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48" w:rsidRPr="00AB68A6" w:rsidRDefault="000A5C48" w:rsidP="000A5C4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68A6">
        <w:rPr>
          <w:rFonts w:ascii="Times New Roman" w:hAnsi="Times New Roman" w:cs="Times New Roman"/>
          <w:b/>
          <w:caps/>
          <w:sz w:val="28"/>
          <w:szCs w:val="28"/>
        </w:rPr>
        <w:t>Администрации Чебаковского сельского поселения</w:t>
      </w:r>
    </w:p>
    <w:p w:rsidR="000A5C48" w:rsidRPr="00AB68A6" w:rsidRDefault="000A5C48" w:rsidP="000A5C4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A6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 Ярославской области</w:t>
      </w:r>
    </w:p>
    <w:p w:rsidR="000A5C48" w:rsidRPr="00AB68A6" w:rsidRDefault="000A5C48" w:rsidP="000A5C4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48" w:rsidRPr="00AB68A6" w:rsidRDefault="000A5C48" w:rsidP="000A5C4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5C48" w:rsidRPr="00AB68A6" w:rsidRDefault="000A5C48" w:rsidP="000A5C4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A5C48" w:rsidRPr="00AB68A6" w:rsidRDefault="000A5C48" w:rsidP="00EC6441">
      <w:pPr>
        <w:widowControl/>
        <w:tabs>
          <w:tab w:val="left" w:pos="439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B68A6">
        <w:rPr>
          <w:rFonts w:ascii="Times New Roman" w:hAnsi="Times New Roman" w:cs="Times New Roman"/>
          <w:sz w:val="28"/>
          <w:szCs w:val="28"/>
        </w:rPr>
        <w:t xml:space="preserve">от </w:t>
      </w:r>
      <w:r w:rsidR="00837310" w:rsidRPr="00AB68A6">
        <w:rPr>
          <w:rFonts w:ascii="Times New Roman" w:hAnsi="Times New Roman" w:cs="Times New Roman"/>
          <w:sz w:val="28"/>
          <w:szCs w:val="28"/>
        </w:rPr>
        <w:t>20</w:t>
      </w:r>
      <w:r w:rsidRPr="00AB68A6">
        <w:rPr>
          <w:rFonts w:ascii="Times New Roman" w:hAnsi="Times New Roman" w:cs="Times New Roman"/>
          <w:sz w:val="28"/>
          <w:szCs w:val="28"/>
        </w:rPr>
        <w:t>.02.2024 г.</w:t>
      </w:r>
      <w:bookmarkStart w:id="0" w:name="_GoBack"/>
      <w:bookmarkEnd w:id="0"/>
      <w:r w:rsidRPr="00AB68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634C4" w:rsidRPr="00AB68A6">
        <w:rPr>
          <w:rFonts w:ascii="Times New Roman" w:hAnsi="Times New Roman" w:cs="Times New Roman"/>
          <w:sz w:val="28"/>
          <w:szCs w:val="28"/>
        </w:rPr>
        <w:t>19</w:t>
      </w:r>
      <w:r w:rsidR="00AB68A6" w:rsidRPr="00AB68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68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B68A6">
        <w:rPr>
          <w:rFonts w:ascii="Times New Roman" w:hAnsi="Times New Roman" w:cs="Times New Roman"/>
          <w:sz w:val="28"/>
          <w:szCs w:val="28"/>
        </w:rPr>
        <w:t>Никульское</w:t>
      </w:r>
      <w:proofErr w:type="spellEnd"/>
    </w:p>
    <w:p w:rsidR="000A5C48" w:rsidRPr="00AB68A6" w:rsidRDefault="000A5C48" w:rsidP="000A5C48">
      <w:pPr>
        <w:ind w:firstLine="0"/>
        <w:jc w:val="center"/>
        <w:rPr>
          <w:b/>
          <w:sz w:val="28"/>
          <w:szCs w:val="28"/>
        </w:rPr>
      </w:pPr>
    </w:p>
    <w:p w:rsidR="000A5C48" w:rsidRPr="00AB68A6" w:rsidRDefault="000A5C48" w:rsidP="000A5C48">
      <w:pPr>
        <w:widowControl/>
        <w:tabs>
          <w:tab w:val="left" w:pos="935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A6">
        <w:rPr>
          <w:rFonts w:ascii="Times New Roman" w:hAnsi="Times New Roman" w:cs="Times New Roman"/>
          <w:b/>
          <w:sz w:val="28"/>
          <w:szCs w:val="28"/>
        </w:rPr>
        <w:t>Об утверждении отчета о реализации муниципальных программ Администрации Чебаковского сельского поселения Тутаевского муниципального района Ярославской области за 2023 год</w:t>
      </w:r>
    </w:p>
    <w:p w:rsidR="000A5C48" w:rsidRPr="00AB68A6" w:rsidRDefault="000A5C48" w:rsidP="000A5C48">
      <w:pPr>
        <w:ind w:firstLine="0"/>
        <w:jc w:val="center"/>
        <w:rPr>
          <w:b/>
          <w:sz w:val="28"/>
          <w:szCs w:val="28"/>
        </w:rPr>
      </w:pPr>
    </w:p>
    <w:p w:rsidR="000A5C48" w:rsidRPr="00AB68A6" w:rsidRDefault="000A5C48" w:rsidP="000A5C48">
      <w:pPr>
        <w:ind w:firstLine="0"/>
        <w:jc w:val="center"/>
        <w:rPr>
          <w:b/>
          <w:sz w:val="28"/>
          <w:szCs w:val="28"/>
        </w:rPr>
      </w:pPr>
    </w:p>
    <w:p w:rsidR="00AE21A0" w:rsidRPr="00AB68A6" w:rsidRDefault="00AE21A0" w:rsidP="00AE21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8A6">
        <w:rPr>
          <w:color w:val="000000"/>
          <w:sz w:val="28"/>
          <w:szCs w:val="28"/>
        </w:rPr>
        <w:t xml:space="preserve">          В соответствии со ст. 179 Бюджетного кодекса Российской Федерации, Трудовым кодексом РФ, с постановлением Администрации Чебаковского сельского поселения </w:t>
      </w:r>
      <w:r w:rsidRPr="00AB68A6">
        <w:rPr>
          <w:sz w:val="28"/>
          <w:szCs w:val="28"/>
        </w:rPr>
        <w:t>Тутаевского муниципального района Ярославской области от 11.12.2013 № 55 «Об утверждении Порядка разработки, реализации и мониторинга эффективности реализации муниципальных целевых программ,</w:t>
      </w:r>
      <w:r w:rsidR="003C59FB" w:rsidRPr="00AB68A6">
        <w:rPr>
          <w:sz w:val="28"/>
          <w:szCs w:val="28"/>
        </w:rPr>
        <w:t xml:space="preserve"> </w:t>
      </w:r>
      <w:r w:rsidRPr="00AB68A6">
        <w:rPr>
          <w:sz w:val="28"/>
          <w:szCs w:val="28"/>
        </w:rPr>
        <w:t xml:space="preserve">а также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реализации», </w:t>
      </w:r>
      <w:r w:rsidRPr="00AB68A6">
        <w:rPr>
          <w:color w:val="000000"/>
          <w:sz w:val="28"/>
          <w:szCs w:val="28"/>
        </w:rPr>
        <w:t>Администрация Чебаковского сельского поселения</w:t>
      </w:r>
    </w:p>
    <w:p w:rsidR="000A5C48" w:rsidRPr="00AB68A6" w:rsidRDefault="000A5C48" w:rsidP="000A5C48">
      <w:pPr>
        <w:ind w:firstLine="0"/>
        <w:jc w:val="center"/>
        <w:rPr>
          <w:b/>
          <w:sz w:val="28"/>
          <w:szCs w:val="28"/>
        </w:rPr>
      </w:pPr>
    </w:p>
    <w:p w:rsidR="00AE21A0" w:rsidRPr="00AB68A6" w:rsidRDefault="00AE21A0" w:rsidP="00AB68A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8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5C48" w:rsidRPr="00AB68A6" w:rsidRDefault="000A5C48" w:rsidP="00AB68A6">
      <w:pPr>
        <w:ind w:firstLine="0"/>
        <w:jc w:val="center"/>
        <w:rPr>
          <w:b/>
          <w:sz w:val="28"/>
          <w:szCs w:val="28"/>
        </w:rPr>
      </w:pPr>
    </w:p>
    <w:p w:rsidR="00AB68A6" w:rsidRDefault="00837310" w:rsidP="00AB68A6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73966166"/>
      <w:r w:rsidRPr="00AB68A6">
        <w:rPr>
          <w:color w:val="000000"/>
          <w:sz w:val="28"/>
          <w:szCs w:val="28"/>
        </w:rPr>
        <w:t xml:space="preserve">Утвердить прилагаемый </w:t>
      </w:r>
      <w:bookmarkEnd w:id="1"/>
      <w:r w:rsidRPr="00AB68A6">
        <w:rPr>
          <w:color w:val="000000"/>
          <w:sz w:val="28"/>
          <w:szCs w:val="28"/>
        </w:rPr>
        <w:t>Отчет о реализации муниципальных программ Администрации Чебаковск</w:t>
      </w:r>
      <w:r w:rsidR="00AB68A6">
        <w:rPr>
          <w:color w:val="000000"/>
          <w:sz w:val="28"/>
          <w:szCs w:val="28"/>
        </w:rPr>
        <w:t>ого сельского поселения и оценку</w:t>
      </w:r>
      <w:r w:rsidRPr="00AB68A6">
        <w:rPr>
          <w:color w:val="000000"/>
          <w:sz w:val="28"/>
          <w:szCs w:val="28"/>
        </w:rPr>
        <w:t xml:space="preserve"> результативности и эффективности реализации программ в 2023 году </w:t>
      </w:r>
      <w:r w:rsidRPr="00AB68A6">
        <w:rPr>
          <w:color w:val="000000"/>
          <w:sz w:val="28"/>
          <w:szCs w:val="28"/>
          <w:shd w:val="clear" w:color="auto" w:fill="FFFFFF"/>
        </w:rPr>
        <w:t>(приложение)</w:t>
      </w:r>
      <w:r w:rsidR="00AB68A6">
        <w:rPr>
          <w:color w:val="000000"/>
          <w:sz w:val="28"/>
          <w:szCs w:val="28"/>
          <w:shd w:val="clear" w:color="auto" w:fill="FFFFFF"/>
        </w:rPr>
        <w:t>.</w:t>
      </w:r>
    </w:p>
    <w:p w:rsidR="00837310" w:rsidRDefault="001B7370" w:rsidP="00513DA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B7370">
        <w:rPr>
          <w:color w:val="000000"/>
          <w:sz w:val="28"/>
          <w:szCs w:val="28"/>
          <w:shd w:val="clear" w:color="auto" w:fill="FFFFFF"/>
        </w:rPr>
        <w:t>О</w:t>
      </w:r>
      <w:r w:rsidR="00837310" w:rsidRPr="001B7370">
        <w:rPr>
          <w:sz w:val="28"/>
          <w:szCs w:val="28"/>
        </w:rPr>
        <w:t>публиковать настоящее постановление в массовой муниципальной газете Чебаковского сельского поселения «Муниципальный вестник»</w:t>
      </w:r>
      <w:r>
        <w:rPr>
          <w:sz w:val="28"/>
          <w:szCs w:val="28"/>
        </w:rPr>
        <w:t xml:space="preserve">, а также разместить на официальном сайте </w:t>
      </w:r>
      <w:proofErr w:type="spellStart"/>
      <w:r>
        <w:rPr>
          <w:sz w:val="28"/>
          <w:szCs w:val="28"/>
        </w:rPr>
        <w:t>Чебаковск</w:t>
      </w:r>
      <w:r w:rsidR="00EC6441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  <w:r w:rsidR="00837310" w:rsidRPr="001B7370">
        <w:rPr>
          <w:sz w:val="28"/>
          <w:szCs w:val="28"/>
        </w:rPr>
        <w:t>.</w:t>
      </w:r>
    </w:p>
    <w:p w:rsidR="00837310" w:rsidRPr="001B7370" w:rsidRDefault="001B7370" w:rsidP="00BF4C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B7370">
        <w:rPr>
          <w:color w:val="000000"/>
          <w:sz w:val="28"/>
          <w:szCs w:val="28"/>
          <w:shd w:val="clear" w:color="auto" w:fill="FFFFFF"/>
        </w:rPr>
        <w:t>Н</w:t>
      </w:r>
      <w:r w:rsidR="00837310" w:rsidRPr="001B7370">
        <w:rPr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0A5C48" w:rsidRPr="001B7370" w:rsidRDefault="001B7370" w:rsidP="001B73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B7370">
        <w:rPr>
          <w:color w:val="000000"/>
          <w:sz w:val="28"/>
          <w:szCs w:val="28"/>
          <w:shd w:val="clear" w:color="auto" w:fill="FFFFFF"/>
        </w:rPr>
        <w:t>К</w:t>
      </w:r>
      <w:r w:rsidR="00837310" w:rsidRPr="001B7370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0A5C48" w:rsidRPr="00AB68A6" w:rsidRDefault="000A5C48" w:rsidP="00AB68A6">
      <w:pPr>
        <w:ind w:firstLine="0"/>
        <w:jc w:val="center"/>
        <w:rPr>
          <w:b/>
          <w:sz w:val="28"/>
          <w:szCs w:val="28"/>
        </w:rPr>
      </w:pPr>
    </w:p>
    <w:p w:rsidR="000A5C48" w:rsidRDefault="000A5C48" w:rsidP="001B7370">
      <w:pPr>
        <w:ind w:firstLine="0"/>
        <w:rPr>
          <w:sz w:val="28"/>
          <w:szCs w:val="28"/>
        </w:rPr>
      </w:pPr>
    </w:p>
    <w:p w:rsidR="001B7370" w:rsidRPr="001B7370" w:rsidRDefault="001B7370" w:rsidP="001B737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А.И.Куликов</w:t>
      </w:r>
      <w:proofErr w:type="spellEnd"/>
    </w:p>
    <w:p w:rsidR="000A5C48" w:rsidRDefault="000A5C48" w:rsidP="00AB68A6">
      <w:pPr>
        <w:ind w:firstLine="0"/>
        <w:jc w:val="center"/>
        <w:rPr>
          <w:b/>
        </w:rPr>
      </w:pPr>
    </w:p>
    <w:p w:rsidR="000A5C48" w:rsidRDefault="000A5C48" w:rsidP="00AB68A6">
      <w:pPr>
        <w:ind w:firstLine="0"/>
        <w:jc w:val="center"/>
        <w:rPr>
          <w:b/>
        </w:rPr>
      </w:pPr>
    </w:p>
    <w:p w:rsidR="000A5C48" w:rsidRDefault="000A5C48" w:rsidP="000A5C48">
      <w:pPr>
        <w:ind w:firstLine="0"/>
        <w:jc w:val="center"/>
        <w:rPr>
          <w:b/>
        </w:rPr>
      </w:pPr>
    </w:p>
    <w:p w:rsidR="000A5C48" w:rsidRDefault="000A5C48" w:rsidP="000A5C48">
      <w:pPr>
        <w:ind w:firstLine="0"/>
        <w:jc w:val="center"/>
        <w:rPr>
          <w:b/>
        </w:rPr>
      </w:pPr>
    </w:p>
    <w:p w:rsidR="000A5C48" w:rsidRDefault="000A5C48" w:rsidP="000A5C48">
      <w:pPr>
        <w:ind w:firstLine="0"/>
        <w:jc w:val="center"/>
        <w:rPr>
          <w:b/>
        </w:rPr>
      </w:pPr>
    </w:p>
    <w:p w:rsidR="000A5C48" w:rsidRDefault="000A5C48" w:rsidP="000A5C48">
      <w:pPr>
        <w:ind w:firstLine="0"/>
        <w:jc w:val="center"/>
        <w:rPr>
          <w:b/>
        </w:rPr>
      </w:pPr>
    </w:p>
    <w:p w:rsidR="000A5C48" w:rsidRDefault="000A5C48" w:rsidP="000A5C48">
      <w:pPr>
        <w:ind w:firstLine="0"/>
        <w:jc w:val="center"/>
        <w:rPr>
          <w:b/>
        </w:rPr>
      </w:pPr>
    </w:p>
    <w:p w:rsidR="00A634C4" w:rsidRPr="00A634C4" w:rsidRDefault="00A634C4" w:rsidP="00A634C4">
      <w:pPr>
        <w:widowControl/>
        <w:autoSpaceDN/>
        <w:adjustRightInd/>
        <w:ind w:right="48" w:firstLine="0"/>
        <w:jc w:val="right"/>
        <w:rPr>
          <w:rFonts w:ascii="Times New Roman" w:hAnsi="Times New Roman" w:cs="Times New Roman"/>
        </w:rPr>
      </w:pPr>
      <w:r w:rsidRPr="00A634C4">
        <w:rPr>
          <w:rFonts w:ascii="Times New Roman" w:hAnsi="Times New Roman" w:cs="Times New Roman"/>
        </w:rPr>
        <w:lastRenderedPageBreak/>
        <w:t>Приложение</w:t>
      </w:r>
    </w:p>
    <w:p w:rsidR="00A634C4" w:rsidRPr="00A634C4" w:rsidRDefault="00A634C4" w:rsidP="00A634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A634C4">
        <w:rPr>
          <w:rFonts w:ascii="Times New Roman" w:hAnsi="Times New Roman" w:cs="Times New Roman"/>
        </w:rPr>
        <w:t>к постановлению Администрации ЧСП</w:t>
      </w:r>
    </w:p>
    <w:p w:rsidR="00A634C4" w:rsidRPr="00A634C4" w:rsidRDefault="00A634C4" w:rsidP="00A634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A634C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A634C4"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4</w:t>
      </w:r>
      <w:r w:rsidRPr="00A634C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19</w:t>
      </w:r>
    </w:p>
    <w:p w:rsidR="000A5C48" w:rsidRDefault="000A5C48" w:rsidP="000A5C48">
      <w:pPr>
        <w:ind w:firstLine="0"/>
        <w:jc w:val="center"/>
        <w:rPr>
          <w:b/>
        </w:rPr>
      </w:pPr>
    </w:p>
    <w:p w:rsidR="000A5C48" w:rsidRDefault="000A5C48" w:rsidP="000A5C48">
      <w:pPr>
        <w:ind w:firstLine="0"/>
        <w:jc w:val="center"/>
        <w:rPr>
          <w:b/>
        </w:rPr>
      </w:pPr>
    </w:p>
    <w:p w:rsidR="000A5C48" w:rsidRPr="00325836" w:rsidRDefault="00837310" w:rsidP="000A5C48">
      <w:pPr>
        <w:ind w:firstLine="0"/>
        <w:jc w:val="center"/>
        <w:rPr>
          <w:b/>
          <w:bCs/>
          <w:sz w:val="28"/>
          <w:szCs w:val="28"/>
        </w:rPr>
      </w:pPr>
      <w:r w:rsidRPr="00325836">
        <w:rPr>
          <w:b/>
          <w:sz w:val="28"/>
          <w:szCs w:val="28"/>
        </w:rPr>
        <w:t xml:space="preserve">Отчет о реализации муниципальных программ Администрации Чебаковского сельского поселения и оценка результативности и </w:t>
      </w:r>
      <w:r w:rsidR="000A5C48" w:rsidRPr="00325836">
        <w:rPr>
          <w:b/>
          <w:sz w:val="28"/>
          <w:szCs w:val="28"/>
        </w:rPr>
        <w:t>эффективности реализации программ в</w:t>
      </w:r>
      <w:r w:rsidR="000A5C48" w:rsidRPr="00325836">
        <w:rPr>
          <w:b/>
          <w:bCs/>
          <w:sz w:val="28"/>
          <w:szCs w:val="28"/>
        </w:rPr>
        <w:t xml:space="preserve"> 2023 году</w:t>
      </w:r>
    </w:p>
    <w:p w:rsidR="00DA5C50" w:rsidRPr="009961EF" w:rsidRDefault="00DA5C50" w:rsidP="00FD0169">
      <w:pPr>
        <w:ind w:firstLine="0"/>
        <w:jc w:val="center"/>
        <w:rPr>
          <w:b/>
          <w:bCs/>
        </w:rPr>
      </w:pPr>
    </w:p>
    <w:p w:rsidR="002728DD" w:rsidRDefault="00DA5C50" w:rsidP="00DA5C50">
      <w:pPr>
        <w:rPr>
          <w:b/>
          <w:bCs/>
        </w:rPr>
      </w:pPr>
      <w:r>
        <w:rPr>
          <w:bCs/>
        </w:rPr>
        <w:t xml:space="preserve">1. </w:t>
      </w:r>
      <w:r w:rsidR="002728DD" w:rsidRPr="00E46DE6">
        <w:rPr>
          <w:b/>
          <w:bCs/>
        </w:rPr>
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</w:t>
      </w:r>
    </w:p>
    <w:p w:rsidR="00403ECF" w:rsidRDefault="00403ECF" w:rsidP="00DA5C50">
      <w:pPr>
        <w:rPr>
          <w:b/>
          <w:bCs/>
        </w:rPr>
      </w:pPr>
    </w:p>
    <w:p w:rsidR="00403ECF" w:rsidRDefault="00403ECF" w:rsidP="00DA5C50">
      <w:pPr>
        <w:rPr>
          <w:bCs/>
        </w:rPr>
      </w:pPr>
      <w:r>
        <w:rPr>
          <w:bCs/>
        </w:rPr>
        <w:t>В 2023</w:t>
      </w:r>
      <w:r w:rsidR="00B24C9B">
        <w:rPr>
          <w:bCs/>
        </w:rPr>
        <w:t xml:space="preserve"> </w:t>
      </w:r>
      <w:r>
        <w:rPr>
          <w:bCs/>
        </w:rPr>
        <w:t>г. проведен к</w:t>
      </w:r>
      <w:r w:rsidRPr="00403ECF">
        <w:rPr>
          <w:bCs/>
        </w:rPr>
        <w:t>апитальный ремонт дороги в п. Чебаково ул. Солнечная Чебаковского сельского поселения</w:t>
      </w:r>
      <w:r>
        <w:rPr>
          <w:bCs/>
        </w:rPr>
        <w:t xml:space="preserve"> протяженностью 0,378 км., проводились мероприятия</w:t>
      </w:r>
      <w:r w:rsidRPr="00403ECF">
        <w:rPr>
          <w:bCs/>
        </w:rPr>
        <w:t xml:space="preserve"> по содержанию дорог поселения (зимнее содержание, </w:t>
      </w:r>
      <w:proofErr w:type="spellStart"/>
      <w:r w:rsidRPr="00403ECF">
        <w:rPr>
          <w:bCs/>
        </w:rPr>
        <w:t>грейдирование</w:t>
      </w:r>
      <w:proofErr w:type="spellEnd"/>
      <w:r w:rsidRPr="00403ECF">
        <w:rPr>
          <w:bCs/>
        </w:rPr>
        <w:t xml:space="preserve">, </w:t>
      </w:r>
      <w:proofErr w:type="spellStart"/>
      <w:r w:rsidRPr="00403ECF">
        <w:rPr>
          <w:bCs/>
        </w:rPr>
        <w:t>оканавливание</w:t>
      </w:r>
      <w:proofErr w:type="spellEnd"/>
      <w:r w:rsidRPr="00403ECF">
        <w:rPr>
          <w:bCs/>
        </w:rPr>
        <w:t>, подсыпка и</w:t>
      </w:r>
      <w:r>
        <w:rPr>
          <w:bCs/>
        </w:rPr>
        <w:t xml:space="preserve"> </w:t>
      </w:r>
      <w:proofErr w:type="spellStart"/>
      <w:r>
        <w:rPr>
          <w:bCs/>
        </w:rPr>
        <w:t>обкашивание</w:t>
      </w:r>
      <w:proofErr w:type="spellEnd"/>
      <w:r>
        <w:rPr>
          <w:bCs/>
        </w:rPr>
        <w:t>).</w:t>
      </w:r>
    </w:p>
    <w:p w:rsidR="00403ECF" w:rsidRDefault="00403ECF" w:rsidP="00DA5C50">
      <w:pPr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702"/>
        <w:gridCol w:w="2126"/>
        <w:gridCol w:w="1984"/>
        <w:gridCol w:w="1843"/>
      </w:tblGrid>
      <w:tr w:rsidR="000178E9" w:rsidRPr="00DA5C50" w:rsidTr="00A9321D">
        <w:trPr>
          <w:trHeight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0178E9" w:rsidRPr="00DA5C50" w:rsidTr="00A9321D">
        <w:trPr>
          <w:trHeight w:val="27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0178E9" w:rsidRPr="00DA5C50" w:rsidTr="00A9321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0178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</w:t>
            </w:r>
            <w:r w:rsidRPr="000178E9">
              <w:rPr>
                <w:color w:val="000000"/>
                <w:sz w:val="20"/>
                <w:szCs w:val="20"/>
              </w:rPr>
              <w:t>женность отремонтированных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0178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9" w:rsidRPr="00DA5C50" w:rsidRDefault="000178E9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</w:tr>
    </w:tbl>
    <w:p w:rsidR="002728DD" w:rsidRDefault="002728DD" w:rsidP="00DA5C50">
      <w:pPr>
        <w:rPr>
          <w:bCs/>
        </w:rPr>
      </w:pP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>Результативность реализации программы (R) рассчитывается по формуле:</w:t>
      </w:r>
    </w:p>
    <w:p w:rsidR="000178E9" w:rsidRPr="00DA5C50" w:rsidRDefault="000178E9" w:rsidP="000178E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0178E9" w:rsidRPr="00DA5C50" w:rsidRDefault="000178E9" w:rsidP="000178E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R</w:t>
      </w:r>
      <w:r w:rsidRPr="00DA5C50">
        <w:rPr>
          <w:rFonts w:ascii="Times New Roman" w:hAnsi="Times New Roman" w:cs="Times New Roman"/>
          <w:color w:val="000000"/>
        </w:rPr>
        <w:t xml:space="preserve"> = ∑ </w:t>
      </w:r>
      <w:proofErr w:type="spellStart"/>
      <w:r w:rsidRPr="00DA5C50">
        <w:rPr>
          <w:rFonts w:ascii="Times New Roman" w:hAnsi="Times New Roman" w:cs="Times New Roman"/>
          <w:color w:val="000000"/>
          <w:lang w:val="en-US"/>
        </w:rPr>
        <w:t>KnX</w:t>
      </w:r>
      <w:proofErr w:type="spellEnd"/>
      <w:proofErr w:type="gramStart"/>
      <w:r w:rsidRPr="00DA5C50">
        <w:rPr>
          <w:rFonts w:ascii="Times New Roman" w:hAnsi="Times New Roman" w:cs="Times New Roman"/>
          <w:color w:val="000000"/>
        </w:rPr>
        <w:t>тек./</w:t>
      </w:r>
      <w:proofErr w:type="gramEnd"/>
      <w:r w:rsidRPr="00DA5C50">
        <w:rPr>
          <w:rFonts w:ascii="Times New Roman" w:hAnsi="Times New Roman" w:cs="Times New Roman"/>
          <w:color w:val="000000"/>
        </w:rPr>
        <w:t xml:space="preserve"> Xплан.×100%,</w:t>
      </w:r>
    </w:p>
    <w:p w:rsidR="000178E9" w:rsidRPr="00DA5C50" w:rsidRDefault="000178E9" w:rsidP="000178E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 xml:space="preserve">где: </w:t>
      </w:r>
      <w:r w:rsidRPr="00DA5C50">
        <w:rPr>
          <w:rFonts w:ascii="Times New Roman" w:hAnsi="Times New Roman" w:cs="Times New Roman"/>
          <w:color w:val="000000"/>
          <w:lang w:val="en-US"/>
        </w:rPr>
        <w:t>X</w:t>
      </w:r>
      <w:r w:rsidRPr="00DA5C50">
        <w:rPr>
          <w:rFonts w:ascii="Times New Roman" w:hAnsi="Times New Roman" w:cs="Times New Roman"/>
          <w:color w:val="000000"/>
        </w:rPr>
        <w:t>тек. – текущее значение соответствующего показателя результата</w:t>
      </w:r>
      <w:r>
        <w:rPr>
          <w:rFonts w:ascii="Times New Roman" w:hAnsi="Times New Roman" w:cs="Times New Roman"/>
          <w:color w:val="000000"/>
        </w:rPr>
        <w:t xml:space="preserve"> = 0,378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X</w:t>
      </w:r>
      <w:r w:rsidRPr="00DA5C50">
        <w:rPr>
          <w:rFonts w:ascii="Times New Roman" w:hAnsi="Times New Roman" w:cs="Times New Roman"/>
          <w:color w:val="000000"/>
        </w:rPr>
        <w:t>план. – плановое значение соответствующего показателя результата</w:t>
      </w:r>
      <w:r>
        <w:rPr>
          <w:rFonts w:ascii="Times New Roman" w:hAnsi="Times New Roman" w:cs="Times New Roman"/>
          <w:color w:val="000000"/>
        </w:rPr>
        <w:t xml:space="preserve"> = 0,378</w:t>
      </w:r>
    </w:p>
    <w:p w:rsidR="000178E9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DA5C50">
        <w:rPr>
          <w:rFonts w:ascii="Times New Roman" w:hAnsi="Times New Roman" w:cs="Times New Roman"/>
          <w:color w:val="000000"/>
          <w:lang w:val="en-US"/>
        </w:rPr>
        <w:t>Kn</w:t>
      </w:r>
      <w:proofErr w:type="spellEnd"/>
      <w:r w:rsidRPr="00DA5C50">
        <w:rPr>
          <w:rFonts w:ascii="Times New Roman" w:hAnsi="Times New Roman" w:cs="Times New Roman"/>
          <w:color w:val="000000"/>
        </w:rPr>
        <w:t>– весовой коэффициент</w:t>
      </w:r>
      <w:r>
        <w:rPr>
          <w:rFonts w:ascii="Times New Roman" w:hAnsi="Times New Roman" w:cs="Times New Roman"/>
          <w:color w:val="000000"/>
        </w:rPr>
        <w:t xml:space="preserve"> = 1</w:t>
      </w:r>
      <w:r w:rsidRPr="00DA5C50">
        <w:rPr>
          <w:rFonts w:ascii="Times New Roman" w:hAnsi="Times New Roman" w:cs="Times New Roman"/>
          <w:color w:val="000000"/>
        </w:rPr>
        <w:t>.</w:t>
      </w:r>
    </w:p>
    <w:p w:rsidR="000178E9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 = ∑ </w:t>
      </w:r>
      <w:proofErr w:type="spellStart"/>
      <w:r>
        <w:rPr>
          <w:rFonts w:ascii="Times New Roman" w:hAnsi="Times New Roman" w:cs="Times New Roman"/>
          <w:color w:val="000000"/>
        </w:rPr>
        <w:t>KnX</w:t>
      </w:r>
      <w:proofErr w:type="gramStart"/>
      <w:r>
        <w:rPr>
          <w:rFonts w:ascii="Times New Roman" w:hAnsi="Times New Roman" w:cs="Times New Roman"/>
          <w:color w:val="000000"/>
        </w:rPr>
        <w:t>тек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gramEnd"/>
      <w:r>
        <w:rPr>
          <w:rFonts w:ascii="Times New Roman" w:hAnsi="Times New Roman" w:cs="Times New Roman"/>
          <w:color w:val="000000"/>
        </w:rPr>
        <w:t xml:space="preserve"> Xплан.×100%=1*0,378/0,378*100%=100%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color w:val="000000"/>
        </w:rPr>
      </w:pPr>
      <w:r w:rsidRPr="00DA5C50">
        <w:rPr>
          <w:rFonts w:ascii="Times New Roman" w:hAnsi="Times New Roman" w:cs="Times New Roman"/>
          <w:b/>
          <w:i/>
          <w:color w:val="000000"/>
        </w:rPr>
        <w:t>Результативность высокая</w:t>
      </w:r>
    </w:p>
    <w:p w:rsidR="000178E9" w:rsidRPr="00DA5C50" w:rsidRDefault="000178E9" w:rsidP="000178E9">
      <w:pPr>
        <w:autoSpaceDE/>
        <w:autoSpaceDN/>
        <w:ind w:firstLine="708"/>
        <w:rPr>
          <w:rFonts w:ascii="Times New Roman" w:hAnsi="Times New Roman" w:cs="Times New Roman"/>
          <w:sz w:val="20"/>
          <w:szCs w:val="20"/>
        </w:rPr>
      </w:pPr>
      <w:r w:rsidRPr="00DA5C50">
        <w:rPr>
          <w:rFonts w:ascii="Times New Roman" w:hAnsi="Times New Roman" w:cs="Times New Roman"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0178E9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</w:rP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реализации. Показатель эффективности реализации Программы (Э) рассчитывается по формуле: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>Э = R / (</w:t>
      </w:r>
      <w:proofErr w:type="spellStart"/>
      <w:r w:rsidRPr="00DA5C50">
        <w:rPr>
          <w:rFonts w:ascii="Times New Roman" w:hAnsi="Times New Roman" w:cs="Times New Roman"/>
          <w:color w:val="000000"/>
        </w:rPr>
        <w:t>F</w:t>
      </w:r>
      <w:proofErr w:type="gramStart"/>
      <w:r w:rsidRPr="00DA5C50">
        <w:rPr>
          <w:rFonts w:ascii="Times New Roman" w:hAnsi="Times New Roman" w:cs="Times New Roman"/>
          <w:color w:val="000000"/>
        </w:rPr>
        <w:t>тек</w:t>
      </w:r>
      <w:proofErr w:type="spellEnd"/>
      <w:r w:rsidRPr="00DA5C50">
        <w:rPr>
          <w:rFonts w:ascii="Times New Roman" w:hAnsi="Times New Roman" w:cs="Times New Roman"/>
          <w:color w:val="000000"/>
        </w:rPr>
        <w:t>./</w:t>
      </w:r>
      <w:proofErr w:type="spellStart"/>
      <w:proofErr w:type="gramEnd"/>
      <w:r w:rsidRPr="00DA5C50">
        <w:rPr>
          <w:rFonts w:ascii="Times New Roman" w:hAnsi="Times New Roman" w:cs="Times New Roman"/>
          <w:color w:val="000000"/>
        </w:rPr>
        <w:t>Fплан</w:t>
      </w:r>
      <w:proofErr w:type="spellEnd"/>
      <w:r w:rsidRPr="00DA5C50">
        <w:rPr>
          <w:rFonts w:ascii="Times New Roman" w:hAnsi="Times New Roman" w:cs="Times New Roman"/>
          <w:color w:val="000000"/>
        </w:rPr>
        <w:t>.),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 xml:space="preserve">где: </w:t>
      </w:r>
      <w:r w:rsidRPr="00DA5C50">
        <w:rPr>
          <w:rFonts w:ascii="Times New Roman" w:hAnsi="Times New Roman" w:cs="Times New Roman"/>
          <w:color w:val="000000"/>
          <w:lang w:val="en-US"/>
        </w:rPr>
        <w:t>R</w:t>
      </w:r>
      <w:r w:rsidRPr="00DA5C50">
        <w:rPr>
          <w:rFonts w:ascii="Times New Roman" w:hAnsi="Times New Roman" w:cs="Times New Roman"/>
          <w:color w:val="000000"/>
        </w:rPr>
        <w:t xml:space="preserve"> – показатель результативности</w:t>
      </w:r>
      <w:r>
        <w:rPr>
          <w:rFonts w:ascii="Times New Roman" w:hAnsi="Times New Roman" w:cs="Times New Roman"/>
          <w:color w:val="000000"/>
        </w:rPr>
        <w:t xml:space="preserve"> = 100%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F</w:t>
      </w:r>
      <w:r w:rsidRPr="00DA5C50">
        <w:rPr>
          <w:rFonts w:ascii="Times New Roman" w:hAnsi="Times New Roman" w:cs="Times New Roman"/>
          <w:color w:val="000000"/>
        </w:rPr>
        <w:t>план – плановая сумма финансирования Программы</w:t>
      </w:r>
      <w:r>
        <w:rPr>
          <w:rFonts w:ascii="Times New Roman" w:hAnsi="Times New Roman" w:cs="Times New Roman"/>
          <w:color w:val="000000"/>
        </w:rPr>
        <w:t xml:space="preserve"> = 2 982 237 руб.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F</w:t>
      </w:r>
      <w:r w:rsidRPr="00DA5C50">
        <w:rPr>
          <w:rFonts w:ascii="Times New Roman" w:hAnsi="Times New Roman" w:cs="Times New Roman"/>
          <w:color w:val="000000"/>
        </w:rPr>
        <w:t>тек – сумма финансирования на те</w:t>
      </w:r>
      <w:r>
        <w:rPr>
          <w:rFonts w:ascii="Times New Roman" w:hAnsi="Times New Roman" w:cs="Times New Roman"/>
          <w:color w:val="000000"/>
        </w:rPr>
        <w:t>кущую дату = 2 981 612,24 руб.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 = R / (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proofErr w:type="gramStart"/>
      <w:r>
        <w:rPr>
          <w:rFonts w:ascii="Times New Roman" w:hAnsi="Times New Roman" w:cs="Times New Roman"/>
          <w:color w:val="000000"/>
        </w:rPr>
        <w:t>тек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Fплан</w:t>
      </w:r>
      <w:proofErr w:type="spellEnd"/>
      <w:r>
        <w:rPr>
          <w:rFonts w:ascii="Times New Roman" w:hAnsi="Times New Roman" w:cs="Times New Roman"/>
          <w:color w:val="000000"/>
        </w:rPr>
        <w:t>.)= 100%/(</w:t>
      </w:r>
      <w:r w:rsidR="00BF64B2">
        <w:rPr>
          <w:rFonts w:ascii="Times New Roman" w:hAnsi="Times New Roman" w:cs="Times New Roman"/>
          <w:color w:val="000000"/>
        </w:rPr>
        <w:t xml:space="preserve">2 981 612,24 </w:t>
      </w:r>
      <w:r>
        <w:rPr>
          <w:rFonts w:ascii="Times New Roman" w:hAnsi="Times New Roman" w:cs="Times New Roman"/>
          <w:color w:val="000000"/>
        </w:rPr>
        <w:t>/</w:t>
      </w:r>
      <w:r w:rsidR="00BF64B2">
        <w:rPr>
          <w:rFonts w:ascii="Times New Roman" w:hAnsi="Times New Roman" w:cs="Times New Roman"/>
          <w:color w:val="000000"/>
        </w:rPr>
        <w:t>2 982 237)=</w:t>
      </w:r>
      <w:r w:rsidR="001E4C80">
        <w:rPr>
          <w:rFonts w:ascii="Times New Roman" w:hAnsi="Times New Roman" w:cs="Times New Roman"/>
          <w:color w:val="000000"/>
        </w:rPr>
        <w:t>100,03</w:t>
      </w:r>
      <w:r>
        <w:rPr>
          <w:rFonts w:ascii="Times New Roman" w:hAnsi="Times New Roman" w:cs="Times New Roman"/>
          <w:color w:val="000000"/>
        </w:rPr>
        <w:t>%</w:t>
      </w:r>
    </w:p>
    <w:p w:rsidR="000178E9" w:rsidRPr="00DA5C50" w:rsidRDefault="000178E9" w:rsidP="000178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</w:rPr>
      </w:pPr>
      <w:r w:rsidRPr="000F20B6">
        <w:rPr>
          <w:rFonts w:ascii="Times New Roman" w:hAnsi="Times New Roman" w:cs="Times New Roman"/>
          <w:b/>
          <w:i/>
        </w:rPr>
        <w:t>Эффективность реализации Программы высокая</w:t>
      </w:r>
    </w:p>
    <w:p w:rsidR="000178E9" w:rsidRPr="00DA5C50" w:rsidRDefault="000178E9" w:rsidP="000178E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A5C50">
        <w:rPr>
          <w:rFonts w:ascii="Times New Roman" w:hAnsi="Times New Roman" w:cs="Times New Roman"/>
          <w:sz w:val="20"/>
          <w:szCs w:val="20"/>
        </w:rPr>
        <w:t xml:space="preserve">При значении показателя </w:t>
      </w:r>
      <w:proofErr w:type="gramStart"/>
      <w:r w:rsidRPr="00DA5C50">
        <w:rPr>
          <w:rFonts w:ascii="Times New Roman" w:hAnsi="Times New Roman" w:cs="Times New Roman"/>
          <w:sz w:val="20"/>
          <w:szCs w:val="20"/>
        </w:rPr>
        <w:t>Э&lt; 75</w:t>
      </w:r>
      <w:proofErr w:type="gramEnd"/>
      <w:r w:rsidRPr="00DA5C50">
        <w:rPr>
          <w:rFonts w:ascii="Times New Roman" w:hAnsi="Times New Roman" w:cs="Times New Roman"/>
          <w:sz w:val="20"/>
          <w:szCs w:val="20"/>
        </w:rPr>
        <w:t>% эффективность Программы признается низкой. При значении показателя от 75%до 85% - средней, свыше 85 % – высокой.</w:t>
      </w:r>
    </w:p>
    <w:p w:rsidR="000178E9" w:rsidRDefault="000178E9" w:rsidP="00DA5C50">
      <w:pPr>
        <w:rPr>
          <w:rFonts w:ascii="Times New Roman" w:hAnsi="Times New Roman" w:cs="Times New Roman"/>
          <w:b/>
          <w:bCs/>
        </w:rPr>
      </w:pPr>
    </w:p>
    <w:p w:rsidR="00FA69C0" w:rsidRDefault="00FA69C0" w:rsidP="00DA5C50">
      <w:pPr>
        <w:rPr>
          <w:rFonts w:ascii="Times New Roman" w:hAnsi="Times New Roman" w:cs="Times New Roman"/>
          <w:b/>
          <w:bCs/>
        </w:rPr>
      </w:pPr>
    </w:p>
    <w:p w:rsidR="00FA69C0" w:rsidRDefault="00FA69C0" w:rsidP="00DA5C50">
      <w:pPr>
        <w:rPr>
          <w:rFonts w:ascii="Times New Roman" w:hAnsi="Times New Roman" w:cs="Times New Roman"/>
          <w:b/>
          <w:bCs/>
        </w:rPr>
      </w:pPr>
    </w:p>
    <w:p w:rsidR="00DA5C50" w:rsidRDefault="002728DD" w:rsidP="00DA5C50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DA5C50" w:rsidRPr="00DA5C50">
        <w:rPr>
          <w:rFonts w:ascii="Times New Roman" w:hAnsi="Times New Roman" w:cs="Times New Roman"/>
          <w:b/>
          <w:bCs/>
        </w:rPr>
        <w:t>МУНИЦИПАЛЬНАЯ ЦЕЛЕВАЯ ПРОГРАММА</w:t>
      </w:r>
      <w:r w:rsidR="00DA5C50">
        <w:rPr>
          <w:rFonts w:ascii="Times New Roman" w:hAnsi="Times New Roman" w:cs="Times New Roman"/>
          <w:b/>
          <w:bCs/>
        </w:rPr>
        <w:t xml:space="preserve"> </w:t>
      </w:r>
      <w:r w:rsidR="00DA5C50" w:rsidRPr="00DA5C50">
        <w:rPr>
          <w:rFonts w:ascii="Times New Roman" w:hAnsi="Times New Roman" w:cs="Times New Roman"/>
          <w:b/>
        </w:rPr>
        <w:t xml:space="preserve">«Развитие потребительского рынка Чебаковского сельского поселения </w:t>
      </w:r>
      <w:r w:rsidR="00DA5C50" w:rsidRPr="00DA5C50">
        <w:rPr>
          <w:rFonts w:ascii="Times New Roman" w:hAnsi="Times New Roman" w:cs="Times New Roman"/>
          <w:b/>
          <w:iCs/>
        </w:rPr>
        <w:t>Тутаевского муниципального района Ярославской области» на 2022-2024 годы</w:t>
      </w:r>
    </w:p>
    <w:p w:rsidR="006C10F3" w:rsidRDefault="006C10F3" w:rsidP="00DA5C50">
      <w:pPr>
        <w:rPr>
          <w:rFonts w:ascii="Times New Roman" w:hAnsi="Times New Roman" w:cs="Times New Roman"/>
          <w:b/>
          <w:iCs/>
        </w:rPr>
      </w:pPr>
    </w:p>
    <w:p w:rsidR="006C10F3" w:rsidRPr="004B6B13" w:rsidRDefault="006C10F3" w:rsidP="006C10F3">
      <w:r>
        <w:rPr>
          <w:bCs/>
        </w:rPr>
        <w:t xml:space="preserve">В 2023г. для выполнения мероприятий по </w:t>
      </w:r>
      <w:r w:rsidRPr="004B6B13">
        <w:t>муниципальной программ</w:t>
      </w:r>
      <w:r>
        <w:t>е</w:t>
      </w:r>
      <w:r w:rsidRPr="004B6B13">
        <w:t xml:space="preserve"> «Развитие потребительского рынка Чебаковского сельского поселения </w:t>
      </w:r>
      <w:r w:rsidRPr="004B6B13">
        <w:rPr>
          <w:iCs/>
        </w:rPr>
        <w:t>Тутаевского муниципального района Ярославской области» на 2022-2024 годы</w:t>
      </w:r>
      <w:r w:rsidRPr="004B6B13">
        <w:t xml:space="preserve"> в 202</w:t>
      </w:r>
      <w:r>
        <w:t>3</w:t>
      </w:r>
      <w:r w:rsidRPr="004B6B13">
        <w:t xml:space="preserve"> году была организована доставка товаров в следующие населенные пункты:</w:t>
      </w:r>
    </w:p>
    <w:p w:rsidR="006C10F3" w:rsidRPr="004B6B13" w:rsidRDefault="006C10F3" w:rsidP="006C10F3"/>
    <w:p w:rsidR="006C10F3" w:rsidRPr="004B6B13" w:rsidRDefault="006C10F3" w:rsidP="006C10F3">
      <w:r w:rsidRPr="004B6B13">
        <w:t>1</w:t>
      </w:r>
      <w:r w:rsidRPr="004B6B13">
        <w:tab/>
        <w:t>Ярославская обл., Тутаевский р-н, д. Медведево</w:t>
      </w:r>
    </w:p>
    <w:p w:rsidR="006C10F3" w:rsidRPr="004B6B13" w:rsidRDefault="006C10F3" w:rsidP="006C10F3">
      <w:r w:rsidRPr="004B6B13">
        <w:t>2</w:t>
      </w:r>
      <w:r w:rsidRPr="004B6B13">
        <w:tab/>
        <w:t>Ярославская обл., Тутаевский р-н, д. Петрушино</w:t>
      </w:r>
    </w:p>
    <w:p w:rsidR="006C10F3" w:rsidRPr="004B6B13" w:rsidRDefault="006C10F3" w:rsidP="006C10F3">
      <w:r w:rsidRPr="004B6B13">
        <w:t>3</w:t>
      </w:r>
      <w:r w:rsidRPr="004B6B13">
        <w:tab/>
        <w:t>Ярославская обл., Тутаевский р-н, д. Прибрежная</w:t>
      </w:r>
    </w:p>
    <w:p w:rsidR="006C10F3" w:rsidRPr="004B6B13" w:rsidRDefault="006C10F3" w:rsidP="006C10F3">
      <w:r w:rsidRPr="004B6B13">
        <w:t>4</w:t>
      </w:r>
      <w:r w:rsidRPr="004B6B13">
        <w:tab/>
        <w:t xml:space="preserve">Ярославская обл., Тутаевский р-н, д. </w:t>
      </w:r>
      <w:proofErr w:type="spellStart"/>
      <w:r w:rsidRPr="004B6B13">
        <w:t>Николо</w:t>
      </w:r>
      <w:proofErr w:type="spellEnd"/>
      <w:r w:rsidRPr="004B6B13">
        <w:t>-Заболотье</w:t>
      </w:r>
    </w:p>
    <w:p w:rsidR="006C10F3" w:rsidRPr="004B6B13" w:rsidRDefault="006C10F3" w:rsidP="006C10F3">
      <w:r w:rsidRPr="004B6B13">
        <w:t>5</w:t>
      </w:r>
      <w:r w:rsidRPr="004B6B13">
        <w:tab/>
        <w:t>Ярославская обл., Тутаевский р-н, д. Галкино</w:t>
      </w:r>
    </w:p>
    <w:p w:rsidR="006C10F3" w:rsidRPr="004B6B13" w:rsidRDefault="006C10F3" w:rsidP="006C10F3">
      <w:r w:rsidRPr="004B6B13">
        <w:t>6</w:t>
      </w:r>
      <w:r w:rsidRPr="004B6B13">
        <w:tab/>
        <w:t xml:space="preserve">Ярославская обл., Тутаевский р-н, д. </w:t>
      </w:r>
      <w:proofErr w:type="spellStart"/>
      <w:r w:rsidRPr="004B6B13">
        <w:t>Трубино</w:t>
      </w:r>
      <w:proofErr w:type="spellEnd"/>
    </w:p>
    <w:p w:rsidR="006C10F3" w:rsidRPr="004B6B13" w:rsidRDefault="006C10F3" w:rsidP="006C10F3">
      <w:r w:rsidRPr="004B6B13">
        <w:t>7</w:t>
      </w:r>
      <w:r w:rsidRPr="004B6B13">
        <w:tab/>
        <w:t>Ярославская обл., Тутаевский р-н, д. Крюково</w:t>
      </w:r>
    </w:p>
    <w:p w:rsidR="006C10F3" w:rsidRPr="004B6B13" w:rsidRDefault="006C10F3" w:rsidP="006C10F3">
      <w:r w:rsidRPr="004B6B13">
        <w:t>8</w:t>
      </w:r>
      <w:r w:rsidRPr="004B6B13">
        <w:tab/>
        <w:t>Ярославская обл., Тутаевский р-н, д. Мокроусово</w:t>
      </w:r>
    </w:p>
    <w:p w:rsidR="006C10F3" w:rsidRPr="004B6B13" w:rsidRDefault="006C10F3" w:rsidP="006C10F3">
      <w:r w:rsidRPr="004B6B13">
        <w:t>9</w:t>
      </w:r>
      <w:r w:rsidRPr="004B6B13">
        <w:tab/>
        <w:t xml:space="preserve">Ярославская обл., Тутаевский р-н, д. </w:t>
      </w:r>
      <w:proofErr w:type="spellStart"/>
      <w:r w:rsidRPr="004B6B13">
        <w:t>Судилово</w:t>
      </w:r>
      <w:proofErr w:type="spellEnd"/>
    </w:p>
    <w:p w:rsidR="006C10F3" w:rsidRPr="004B6B13" w:rsidRDefault="006C10F3" w:rsidP="006C10F3">
      <w:r w:rsidRPr="004B6B13">
        <w:t>10</w:t>
      </w:r>
      <w:r w:rsidRPr="004B6B13">
        <w:tab/>
        <w:t>Ярославская обл., Тутаевский р-н, д. Константиново</w:t>
      </w:r>
    </w:p>
    <w:p w:rsidR="006C10F3" w:rsidRDefault="006C10F3" w:rsidP="006C10F3">
      <w:pPr>
        <w:rPr>
          <w:rFonts w:ascii="Times New Roman" w:hAnsi="Times New Roman" w:cs="Times New Roman"/>
          <w:b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702"/>
        <w:gridCol w:w="2126"/>
        <w:gridCol w:w="1984"/>
        <w:gridCol w:w="1843"/>
      </w:tblGrid>
      <w:tr w:rsidR="00DA5C50" w:rsidRPr="00DA5C50" w:rsidTr="00B57497">
        <w:trPr>
          <w:trHeight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0" w:rsidRPr="00DA5C50" w:rsidRDefault="00DA5C50" w:rsidP="00DA5C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0" w:rsidRPr="00DA5C50" w:rsidRDefault="00DA5C50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0" w:rsidRPr="00DA5C50" w:rsidRDefault="00DA5C50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0" w:rsidRPr="00DA5C50" w:rsidRDefault="00DA5C50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B57497" w:rsidRPr="00DA5C50" w:rsidTr="00B57497">
        <w:trPr>
          <w:trHeight w:val="27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B57497" w:rsidRPr="00DA5C50" w:rsidTr="00B5749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7" w:rsidRPr="00DA5C50" w:rsidRDefault="00B57497" w:rsidP="00DA5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DA5C50" w:rsidRDefault="00DA5C50" w:rsidP="00DA5C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>Результативность реализации программы (R) рассчитывается по формуле:</w:t>
      </w:r>
    </w:p>
    <w:p w:rsidR="00DA5C50" w:rsidRPr="00DA5C50" w:rsidRDefault="00DA5C50" w:rsidP="00DA5C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DA5C50" w:rsidRPr="00DA5C50" w:rsidRDefault="00DA5C50" w:rsidP="00DA5C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R</w:t>
      </w:r>
      <w:r w:rsidRPr="00DA5C50">
        <w:rPr>
          <w:rFonts w:ascii="Times New Roman" w:hAnsi="Times New Roman" w:cs="Times New Roman"/>
          <w:color w:val="000000"/>
        </w:rPr>
        <w:t xml:space="preserve"> = ∑ </w:t>
      </w:r>
      <w:proofErr w:type="spellStart"/>
      <w:r w:rsidRPr="00DA5C50">
        <w:rPr>
          <w:rFonts w:ascii="Times New Roman" w:hAnsi="Times New Roman" w:cs="Times New Roman"/>
          <w:color w:val="000000"/>
          <w:lang w:val="en-US"/>
        </w:rPr>
        <w:t>KnX</w:t>
      </w:r>
      <w:proofErr w:type="spellEnd"/>
      <w:proofErr w:type="gramStart"/>
      <w:r w:rsidRPr="00DA5C50">
        <w:rPr>
          <w:rFonts w:ascii="Times New Roman" w:hAnsi="Times New Roman" w:cs="Times New Roman"/>
          <w:color w:val="000000"/>
        </w:rPr>
        <w:t>тек./</w:t>
      </w:r>
      <w:proofErr w:type="gramEnd"/>
      <w:r w:rsidRPr="00DA5C50">
        <w:rPr>
          <w:rFonts w:ascii="Times New Roman" w:hAnsi="Times New Roman" w:cs="Times New Roman"/>
          <w:color w:val="000000"/>
        </w:rPr>
        <w:t xml:space="preserve"> Xплан.×100%,</w:t>
      </w:r>
    </w:p>
    <w:p w:rsidR="00DA5C50" w:rsidRPr="00DA5C50" w:rsidRDefault="00DA5C50" w:rsidP="00DA5C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 xml:space="preserve">где: </w:t>
      </w:r>
      <w:r w:rsidRPr="00DA5C50">
        <w:rPr>
          <w:rFonts w:ascii="Times New Roman" w:hAnsi="Times New Roman" w:cs="Times New Roman"/>
          <w:color w:val="000000"/>
          <w:lang w:val="en-US"/>
        </w:rPr>
        <w:t>X</w:t>
      </w:r>
      <w:r w:rsidRPr="00DA5C50">
        <w:rPr>
          <w:rFonts w:ascii="Times New Roman" w:hAnsi="Times New Roman" w:cs="Times New Roman"/>
          <w:color w:val="000000"/>
        </w:rPr>
        <w:t>тек. – текущее значение соответствующего показателя результата</w:t>
      </w:r>
      <w:r>
        <w:rPr>
          <w:rFonts w:ascii="Times New Roman" w:hAnsi="Times New Roman" w:cs="Times New Roman"/>
          <w:color w:val="000000"/>
        </w:rPr>
        <w:t xml:space="preserve"> = 10</w:t>
      </w: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X</w:t>
      </w:r>
      <w:r w:rsidRPr="00DA5C50">
        <w:rPr>
          <w:rFonts w:ascii="Times New Roman" w:hAnsi="Times New Roman" w:cs="Times New Roman"/>
          <w:color w:val="000000"/>
        </w:rPr>
        <w:t>план. – плановое значение соответствующего показателя результата</w:t>
      </w:r>
      <w:r>
        <w:rPr>
          <w:rFonts w:ascii="Times New Roman" w:hAnsi="Times New Roman" w:cs="Times New Roman"/>
          <w:color w:val="000000"/>
        </w:rPr>
        <w:t xml:space="preserve"> = 10</w:t>
      </w:r>
    </w:p>
    <w:p w:rsid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DA5C50">
        <w:rPr>
          <w:rFonts w:ascii="Times New Roman" w:hAnsi="Times New Roman" w:cs="Times New Roman"/>
          <w:color w:val="000000"/>
          <w:lang w:val="en-US"/>
        </w:rPr>
        <w:t>Kn</w:t>
      </w:r>
      <w:proofErr w:type="spellEnd"/>
      <w:r w:rsidRPr="00DA5C50">
        <w:rPr>
          <w:rFonts w:ascii="Times New Roman" w:hAnsi="Times New Roman" w:cs="Times New Roman"/>
          <w:color w:val="000000"/>
        </w:rPr>
        <w:t>– весовой коэффициент</w:t>
      </w:r>
      <w:r>
        <w:rPr>
          <w:rFonts w:ascii="Times New Roman" w:hAnsi="Times New Roman" w:cs="Times New Roman"/>
          <w:color w:val="000000"/>
        </w:rPr>
        <w:t xml:space="preserve"> = 1</w:t>
      </w:r>
      <w:r w:rsidRPr="00DA5C50">
        <w:rPr>
          <w:rFonts w:ascii="Times New Roman" w:hAnsi="Times New Roman" w:cs="Times New Roman"/>
          <w:color w:val="000000"/>
        </w:rPr>
        <w:t>.</w:t>
      </w:r>
    </w:p>
    <w:p w:rsid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 = ∑ </w:t>
      </w:r>
      <w:proofErr w:type="spellStart"/>
      <w:r>
        <w:rPr>
          <w:rFonts w:ascii="Times New Roman" w:hAnsi="Times New Roman" w:cs="Times New Roman"/>
          <w:color w:val="000000"/>
        </w:rPr>
        <w:t>KnX</w:t>
      </w:r>
      <w:proofErr w:type="gramStart"/>
      <w:r>
        <w:rPr>
          <w:rFonts w:ascii="Times New Roman" w:hAnsi="Times New Roman" w:cs="Times New Roman"/>
          <w:color w:val="000000"/>
        </w:rPr>
        <w:t>тек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gramEnd"/>
      <w:r>
        <w:rPr>
          <w:rFonts w:ascii="Times New Roman" w:hAnsi="Times New Roman" w:cs="Times New Roman"/>
          <w:color w:val="000000"/>
        </w:rPr>
        <w:t xml:space="preserve"> Xплан.×100%=1*10/10*100%=100%</w:t>
      </w: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color w:val="000000"/>
        </w:rPr>
      </w:pPr>
      <w:r w:rsidRPr="00DA5C50">
        <w:rPr>
          <w:rFonts w:ascii="Times New Roman" w:hAnsi="Times New Roman" w:cs="Times New Roman"/>
          <w:b/>
          <w:i/>
          <w:color w:val="000000"/>
        </w:rPr>
        <w:t>Результативность высокая</w:t>
      </w:r>
    </w:p>
    <w:p w:rsidR="00DA5C50" w:rsidRPr="00DA5C50" w:rsidRDefault="00DA5C50" w:rsidP="00DA5C50">
      <w:pPr>
        <w:autoSpaceDE/>
        <w:autoSpaceDN/>
        <w:ind w:firstLine="708"/>
        <w:rPr>
          <w:rFonts w:ascii="Times New Roman" w:hAnsi="Times New Roman" w:cs="Times New Roman"/>
          <w:sz w:val="20"/>
          <w:szCs w:val="20"/>
        </w:rPr>
      </w:pPr>
      <w:r w:rsidRPr="00DA5C50">
        <w:rPr>
          <w:rFonts w:ascii="Times New Roman" w:hAnsi="Times New Roman" w:cs="Times New Roman"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</w:rP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реализации. Показатель эффективности реализации Программы (Э) рассчитывается по формуле:</w:t>
      </w:r>
    </w:p>
    <w:p w:rsidR="00DA5C50" w:rsidRPr="00DA5C50" w:rsidRDefault="00DA5C50" w:rsidP="00DA5C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>Э = R / (</w:t>
      </w:r>
      <w:proofErr w:type="spellStart"/>
      <w:r w:rsidRPr="00DA5C50">
        <w:rPr>
          <w:rFonts w:ascii="Times New Roman" w:hAnsi="Times New Roman" w:cs="Times New Roman"/>
          <w:color w:val="000000"/>
        </w:rPr>
        <w:t>F</w:t>
      </w:r>
      <w:proofErr w:type="gramStart"/>
      <w:r w:rsidRPr="00DA5C50">
        <w:rPr>
          <w:rFonts w:ascii="Times New Roman" w:hAnsi="Times New Roman" w:cs="Times New Roman"/>
          <w:color w:val="000000"/>
        </w:rPr>
        <w:t>тек</w:t>
      </w:r>
      <w:proofErr w:type="spellEnd"/>
      <w:r w:rsidRPr="00DA5C50">
        <w:rPr>
          <w:rFonts w:ascii="Times New Roman" w:hAnsi="Times New Roman" w:cs="Times New Roman"/>
          <w:color w:val="000000"/>
        </w:rPr>
        <w:t>./</w:t>
      </w:r>
      <w:proofErr w:type="spellStart"/>
      <w:proofErr w:type="gramEnd"/>
      <w:r w:rsidRPr="00DA5C50">
        <w:rPr>
          <w:rFonts w:ascii="Times New Roman" w:hAnsi="Times New Roman" w:cs="Times New Roman"/>
          <w:color w:val="000000"/>
        </w:rPr>
        <w:t>Fплан</w:t>
      </w:r>
      <w:proofErr w:type="spellEnd"/>
      <w:r w:rsidRPr="00DA5C50">
        <w:rPr>
          <w:rFonts w:ascii="Times New Roman" w:hAnsi="Times New Roman" w:cs="Times New Roman"/>
          <w:color w:val="000000"/>
        </w:rPr>
        <w:t>.),</w:t>
      </w: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 xml:space="preserve">где: </w:t>
      </w:r>
      <w:r w:rsidRPr="00DA5C50">
        <w:rPr>
          <w:rFonts w:ascii="Times New Roman" w:hAnsi="Times New Roman" w:cs="Times New Roman"/>
          <w:color w:val="000000"/>
          <w:lang w:val="en-US"/>
        </w:rPr>
        <w:t>R</w:t>
      </w:r>
      <w:r w:rsidRPr="00DA5C50">
        <w:rPr>
          <w:rFonts w:ascii="Times New Roman" w:hAnsi="Times New Roman" w:cs="Times New Roman"/>
          <w:color w:val="000000"/>
        </w:rPr>
        <w:t xml:space="preserve"> – показатель результативности</w:t>
      </w:r>
      <w:r>
        <w:rPr>
          <w:rFonts w:ascii="Times New Roman" w:hAnsi="Times New Roman" w:cs="Times New Roman"/>
          <w:color w:val="000000"/>
        </w:rPr>
        <w:t xml:space="preserve"> = 100%</w:t>
      </w: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F</w:t>
      </w:r>
      <w:r w:rsidRPr="00DA5C50">
        <w:rPr>
          <w:rFonts w:ascii="Times New Roman" w:hAnsi="Times New Roman" w:cs="Times New Roman"/>
          <w:color w:val="000000"/>
        </w:rPr>
        <w:t>план – плановая сумма финансирования Программы</w:t>
      </w:r>
      <w:r>
        <w:rPr>
          <w:rFonts w:ascii="Times New Roman" w:hAnsi="Times New Roman" w:cs="Times New Roman"/>
          <w:color w:val="000000"/>
        </w:rPr>
        <w:t xml:space="preserve"> =</w:t>
      </w:r>
      <w:r w:rsidR="000F20B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63 596,00 руб.</w:t>
      </w:r>
    </w:p>
    <w:p w:rsidR="00DA5C50" w:rsidRPr="00DA5C50" w:rsidRDefault="00DA5C50" w:rsidP="00DA5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F</w:t>
      </w:r>
      <w:r w:rsidRPr="00DA5C50">
        <w:rPr>
          <w:rFonts w:ascii="Times New Roman" w:hAnsi="Times New Roman" w:cs="Times New Roman"/>
          <w:color w:val="000000"/>
        </w:rPr>
        <w:t>тек – сумма финансирования на те</w:t>
      </w:r>
      <w:r w:rsidR="000F20B6">
        <w:rPr>
          <w:rFonts w:ascii="Times New Roman" w:hAnsi="Times New Roman" w:cs="Times New Roman"/>
          <w:color w:val="000000"/>
        </w:rPr>
        <w:t>кущую дату = 63 596,00 руб.</w:t>
      </w:r>
    </w:p>
    <w:p w:rsidR="000F20B6" w:rsidRPr="00DA5C50" w:rsidRDefault="000F20B6" w:rsidP="000F20B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 = R / (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proofErr w:type="gramStart"/>
      <w:r>
        <w:rPr>
          <w:rFonts w:ascii="Times New Roman" w:hAnsi="Times New Roman" w:cs="Times New Roman"/>
          <w:color w:val="000000"/>
        </w:rPr>
        <w:t>тек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Fплан</w:t>
      </w:r>
      <w:proofErr w:type="spellEnd"/>
      <w:r>
        <w:rPr>
          <w:rFonts w:ascii="Times New Roman" w:hAnsi="Times New Roman" w:cs="Times New Roman"/>
          <w:color w:val="000000"/>
        </w:rPr>
        <w:t>.)= 100%/(63 596,00/63 596,00)=100%</w:t>
      </w:r>
    </w:p>
    <w:p w:rsidR="00DA5C50" w:rsidRPr="00DA5C50" w:rsidRDefault="000F20B6" w:rsidP="000F20B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</w:rPr>
      </w:pPr>
      <w:r w:rsidRPr="000F20B6">
        <w:rPr>
          <w:rFonts w:ascii="Times New Roman" w:hAnsi="Times New Roman" w:cs="Times New Roman"/>
          <w:b/>
          <w:i/>
        </w:rPr>
        <w:t>Эффективность реализации Программы высокая</w:t>
      </w:r>
    </w:p>
    <w:p w:rsidR="00DA5C50" w:rsidRPr="00DA5C50" w:rsidRDefault="00DA5C50" w:rsidP="00DA5C5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A5C50">
        <w:rPr>
          <w:rFonts w:ascii="Times New Roman" w:hAnsi="Times New Roman" w:cs="Times New Roman"/>
          <w:sz w:val="20"/>
          <w:szCs w:val="20"/>
        </w:rPr>
        <w:t xml:space="preserve">При значении показателя </w:t>
      </w:r>
      <w:proofErr w:type="gramStart"/>
      <w:r w:rsidRPr="00DA5C50">
        <w:rPr>
          <w:rFonts w:ascii="Times New Roman" w:hAnsi="Times New Roman" w:cs="Times New Roman"/>
          <w:sz w:val="20"/>
          <w:szCs w:val="20"/>
        </w:rPr>
        <w:t>Э&lt; 75</w:t>
      </w:r>
      <w:proofErr w:type="gramEnd"/>
      <w:r w:rsidRPr="00DA5C50">
        <w:rPr>
          <w:rFonts w:ascii="Times New Roman" w:hAnsi="Times New Roman" w:cs="Times New Roman"/>
          <w:sz w:val="20"/>
          <w:szCs w:val="20"/>
        </w:rPr>
        <w:t>% эффективность Программы признается низкой. При значении показателя от 75%до 85% - средней, свыше 85 % – высокой.</w:t>
      </w:r>
    </w:p>
    <w:p w:rsidR="00DA5C50" w:rsidRPr="000F20B6" w:rsidRDefault="00DA5C50" w:rsidP="00FD0169">
      <w:pPr>
        <w:ind w:firstLine="0"/>
        <w:rPr>
          <w:bCs/>
          <w:sz w:val="20"/>
          <w:szCs w:val="20"/>
        </w:rPr>
      </w:pPr>
    </w:p>
    <w:p w:rsidR="00C8125E" w:rsidRPr="00C8125E" w:rsidRDefault="002728DD" w:rsidP="00C8125E">
      <w:pPr>
        <w:rPr>
          <w:b/>
          <w:bCs/>
        </w:rPr>
      </w:pPr>
      <w:r>
        <w:rPr>
          <w:b/>
          <w:bCs/>
        </w:rPr>
        <w:lastRenderedPageBreak/>
        <w:t>3</w:t>
      </w:r>
      <w:r w:rsidR="00B57497" w:rsidRPr="00C8125E">
        <w:rPr>
          <w:b/>
          <w:bCs/>
        </w:rPr>
        <w:t xml:space="preserve">. </w:t>
      </w:r>
      <w:r w:rsidR="00C8125E">
        <w:rPr>
          <w:b/>
          <w:bCs/>
        </w:rPr>
        <w:t>М</w:t>
      </w:r>
      <w:r w:rsidR="00C8125E" w:rsidRPr="00C8125E">
        <w:rPr>
          <w:b/>
          <w:bCs/>
        </w:rPr>
        <w:t>униципальн</w:t>
      </w:r>
      <w:r w:rsidR="00C8125E">
        <w:rPr>
          <w:b/>
          <w:bCs/>
        </w:rPr>
        <w:t>ая</w:t>
      </w:r>
      <w:r w:rsidR="00C8125E" w:rsidRPr="00C8125E">
        <w:rPr>
          <w:b/>
          <w:bCs/>
        </w:rPr>
        <w:t xml:space="preserve"> программ</w:t>
      </w:r>
      <w:r w:rsidR="00C8125E">
        <w:rPr>
          <w:b/>
          <w:bCs/>
        </w:rPr>
        <w:t>а</w:t>
      </w:r>
      <w:r w:rsidR="00C8125E" w:rsidRPr="00C8125E">
        <w:rPr>
          <w:b/>
          <w:bCs/>
        </w:rPr>
        <w:t xml:space="preserve"> «Развитие  физической культуры и спорта в Чебаковском  сельском поселении Тутаевского муниципального района Ярославской области» на 2023-2025 годы</w:t>
      </w:r>
    </w:p>
    <w:p w:rsidR="009037A6" w:rsidRDefault="009037A6" w:rsidP="00C8125E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9037A6" w:rsidRPr="009037A6" w:rsidRDefault="009037A6" w:rsidP="00C8125E">
      <w:pPr>
        <w:spacing w:line="240" w:lineRule="exact"/>
        <w:rPr>
          <w:bCs/>
        </w:rPr>
      </w:pPr>
      <w:r>
        <w:rPr>
          <w:bCs/>
        </w:rPr>
        <w:t xml:space="preserve">В 2023г. для </w:t>
      </w:r>
      <w:r w:rsidRPr="009037A6">
        <w:rPr>
          <w:rFonts w:ascii="Times New Roman" w:hAnsi="Times New Roman" w:cs="Times New Roman"/>
          <w:bCs/>
        </w:rPr>
        <w:t>выполнения мероприятий Муниципальной программы</w:t>
      </w:r>
      <w:r w:rsidRPr="009037A6">
        <w:rPr>
          <w:rFonts w:ascii="Times New Roman" w:hAnsi="Times New Roman" w:cs="Times New Roman"/>
          <w:color w:val="000000"/>
        </w:rPr>
        <w:t xml:space="preserve"> «Содержание плоскостных сооружений»</w:t>
      </w:r>
      <w:r w:rsidRPr="009037A6">
        <w:rPr>
          <w:rFonts w:ascii="Times New Roman" w:hAnsi="Times New Roman" w:cs="Times New Roman"/>
          <w:bCs/>
        </w:rPr>
        <w:t xml:space="preserve"> была организована установка баскетбольного щита на спортивной площадке (корте) в п. Никульское, приобретен вагончик-бытовка для раздевалки и хранения инвентаря на спортивной</w:t>
      </w:r>
      <w:r>
        <w:rPr>
          <w:bCs/>
        </w:rPr>
        <w:t xml:space="preserve"> площадке (корте) в п. Никульское, </w:t>
      </w:r>
      <w:r w:rsidR="005F4FFE">
        <w:rPr>
          <w:bCs/>
        </w:rPr>
        <w:t>регулярно производилась</w:t>
      </w:r>
      <w:r>
        <w:rPr>
          <w:bCs/>
        </w:rPr>
        <w:t xml:space="preserve"> заливк</w:t>
      </w:r>
      <w:r w:rsidR="005F4FFE">
        <w:rPr>
          <w:bCs/>
        </w:rPr>
        <w:t>а</w:t>
      </w:r>
      <w:r>
        <w:rPr>
          <w:bCs/>
        </w:rPr>
        <w:t xml:space="preserve"> льда и расчистк</w:t>
      </w:r>
      <w:r w:rsidR="005F4FFE">
        <w:rPr>
          <w:bCs/>
        </w:rPr>
        <w:t>а</w:t>
      </w:r>
      <w:r>
        <w:rPr>
          <w:bCs/>
        </w:rPr>
        <w:t xml:space="preserve"> поля от снега.</w:t>
      </w:r>
    </w:p>
    <w:p w:rsidR="00C8125E" w:rsidRDefault="00C8125E" w:rsidP="00FD0169">
      <w:pPr>
        <w:ind w:firstLine="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702"/>
        <w:gridCol w:w="2126"/>
        <w:gridCol w:w="1984"/>
        <w:gridCol w:w="1843"/>
      </w:tblGrid>
      <w:tr w:rsidR="003E19FF" w:rsidRPr="00DA5C50" w:rsidTr="00A9321D">
        <w:trPr>
          <w:trHeight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3E19FF" w:rsidRPr="00DA5C50" w:rsidTr="00A9321D">
        <w:trPr>
          <w:trHeight w:val="27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3E19FF" w:rsidRPr="00DA5C50" w:rsidTr="00A9321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плоскостных сооружений,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3E1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FF" w:rsidRPr="00DA5C50" w:rsidRDefault="003E19FF" w:rsidP="003E1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238799,20</w:t>
            </w:r>
          </w:p>
        </w:tc>
      </w:tr>
    </w:tbl>
    <w:p w:rsidR="00C8125E" w:rsidRDefault="00C8125E" w:rsidP="00FD0169">
      <w:pPr>
        <w:ind w:firstLine="0"/>
        <w:rPr>
          <w:bCs/>
        </w:rPr>
      </w:pPr>
    </w:p>
    <w:p w:rsidR="003E19FF" w:rsidRPr="003E19FF" w:rsidRDefault="003E19FF" w:rsidP="003E19FF">
      <w:pPr>
        <w:ind w:firstLine="0"/>
        <w:rPr>
          <w:bCs/>
        </w:rPr>
      </w:pPr>
      <w:r w:rsidRPr="003E19FF">
        <w:rPr>
          <w:bCs/>
        </w:rPr>
        <w:t>Результативность реализации программы (R) рассчитывается по формуле:</w:t>
      </w:r>
    </w:p>
    <w:p w:rsidR="003E19FF" w:rsidRPr="003E19FF" w:rsidRDefault="003E19FF" w:rsidP="003E19FF">
      <w:pPr>
        <w:ind w:firstLine="0"/>
        <w:rPr>
          <w:bCs/>
        </w:rPr>
      </w:pPr>
    </w:p>
    <w:p w:rsidR="003E19FF" w:rsidRPr="003E19FF" w:rsidRDefault="003E19FF" w:rsidP="003E19FF">
      <w:pPr>
        <w:ind w:firstLine="0"/>
        <w:rPr>
          <w:bCs/>
        </w:rPr>
      </w:pPr>
      <w:r w:rsidRPr="003E19FF">
        <w:rPr>
          <w:bCs/>
        </w:rPr>
        <w:t xml:space="preserve">R = ∑ </w:t>
      </w:r>
      <w:proofErr w:type="spellStart"/>
      <w:r w:rsidRPr="003E19FF">
        <w:rPr>
          <w:bCs/>
        </w:rPr>
        <w:t>KnX</w:t>
      </w:r>
      <w:proofErr w:type="gramStart"/>
      <w:r w:rsidRPr="003E19FF">
        <w:rPr>
          <w:bCs/>
        </w:rPr>
        <w:t>тек</w:t>
      </w:r>
      <w:proofErr w:type="spellEnd"/>
      <w:r w:rsidRPr="003E19FF">
        <w:rPr>
          <w:bCs/>
        </w:rPr>
        <w:t>./</w:t>
      </w:r>
      <w:proofErr w:type="gramEnd"/>
      <w:r w:rsidRPr="003E19FF">
        <w:rPr>
          <w:bCs/>
        </w:rPr>
        <w:t xml:space="preserve"> Xплан.×100%,</w:t>
      </w:r>
    </w:p>
    <w:p w:rsidR="003E19FF" w:rsidRPr="003E19FF" w:rsidRDefault="003E19FF" w:rsidP="003E19FF">
      <w:pPr>
        <w:ind w:firstLine="0"/>
        <w:rPr>
          <w:bCs/>
        </w:rPr>
      </w:pPr>
    </w:p>
    <w:p w:rsidR="003E19FF" w:rsidRPr="003E19FF" w:rsidRDefault="003E19FF" w:rsidP="003E19FF">
      <w:pPr>
        <w:ind w:firstLine="0"/>
        <w:rPr>
          <w:bCs/>
        </w:rPr>
      </w:pPr>
      <w:r w:rsidRPr="003E19FF">
        <w:rPr>
          <w:bCs/>
        </w:rPr>
        <w:t xml:space="preserve">где: </w:t>
      </w:r>
      <w:proofErr w:type="spellStart"/>
      <w:r w:rsidRPr="003E19FF">
        <w:rPr>
          <w:bCs/>
        </w:rPr>
        <w:t>Xтек</w:t>
      </w:r>
      <w:proofErr w:type="spellEnd"/>
      <w:r w:rsidRPr="003E19FF">
        <w:rPr>
          <w:bCs/>
        </w:rPr>
        <w:t xml:space="preserve">. – текущее значение соответствующего показателя результата = </w:t>
      </w:r>
      <w:r>
        <w:rPr>
          <w:bCs/>
        </w:rPr>
        <w:t>238799,20</w:t>
      </w:r>
    </w:p>
    <w:p w:rsidR="003E19FF" w:rsidRPr="003E19FF" w:rsidRDefault="003E19FF" w:rsidP="003E19FF">
      <w:pPr>
        <w:ind w:firstLine="0"/>
        <w:rPr>
          <w:bCs/>
        </w:rPr>
      </w:pPr>
      <w:proofErr w:type="spellStart"/>
      <w:r w:rsidRPr="003E19FF">
        <w:rPr>
          <w:bCs/>
        </w:rPr>
        <w:t>Xплан</w:t>
      </w:r>
      <w:proofErr w:type="spellEnd"/>
      <w:r w:rsidRPr="003E19FF">
        <w:rPr>
          <w:bCs/>
        </w:rPr>
        <w:t xml:space="preserve">. – плановое значение соответствующего показателя результата = </w:t>
      </w:r>
      <w:r>
        <w:rPr>
          <w:bCs/>
        </w:rPr>
        <w:t>240000,00</w:t>
      </w:r>
    </w:p>
    <w:p w:rsidR="003E19FF" w:rsidRPr="003E19FF" w:rsidRDefault="003E19FF" w:rsidP="003E19FF">
      <w:pPr>
        <w:ind w:firstLine="0"/>
        <w:rPr>
          <w:bCs/>
        </w:rPr>
      </w:pPr>
      <w:proofErr w:type="spellStart"/>
      <w:r w:rsidRPr="003E19FF">
        <w:rPr>
          <w:bCs/>
        </w:rPr>
        <w:t>Kn</w:t>
      </w:r>
      <w:proofErr w:type="spellEnd"/>
      <w:r w:rsidRPr="003E19FF">
        <w:rPr>
          <w:bCs/>
        </w:rPr>
        <w:t>– весовой коэффициент = 1.</w:t>
      </w:r>
    </w:p>
    <w:p w:rsidR="003E19FF" w:rsidRPr="003E19FF" w:rsidRDefault="003E19FF" w:rsidP="003E19FF">
      <w:pPr>
        <w:ind w:firstLine="0"/>
        <w:rPr>
          <w:bCs/>
        </w:rPr>
      </w:pPr>
      <w:r w:rsidRPr="003E19FF">
        <w:rPr>
          <w:bCs/>
        </w:rPr>
        <w:t xml:space="preserve">R = ∑ </w:t>
      </w:r>
      <w:proofErr w:type="spellStart"/>
      <w:r w:rsidRPr="003E19FF">
        <w:rPr>
          <w:bCs/>
        </w:rPr>
        <w:t>KnX</w:t>
      </w:r>
      <w:proofErr w:type="gramStart"/>
      <w:r w:rsidRPr="003E19FF">
        <w:rPr>
          <w:bCs/>
        </w:rPr>
        <w:t>тек</w:t>
      </w:r>
      <w:proofErr w:type="spellEnd"/>
      <w:r w:rsidRPr="003E19FF">
        <w:rPr>
          <w:bCs/>
        </w:rPr>
        <w:t>./</w:t>
      </w:r>
      <w:proofErr w:type="gramEnd"/>
      <w:r w:rsidRPr="003E19FF">
        <w:rPr>
          <w:bCs/>
        </w:rPr>
        <w:t xml:space="preserve"> Xплан.×100%=1*</w:t>
      </w:r>
      <w:r>
        <w:rPr>
          <w:bCs/>
        </w:rPr>
        <w:t>238799,20</w:t>
      </w:r>
      <w:r w:rsidRPr="003E19FF">
        <w:rPr>
          <w:bCs/>
        </w:rPr>
        <w:t>/</w:t>
      </w:r>
      <w:r>
        <w:rPr>
          <w:bCs/>
        </w:rPr>
        <w:t>240000,00</w:t>
      </w:r>
      <w:r w:rsidRPr="003E19FF">
        <w:rPr>
          <w:bCs/>
        </w:rPr>
        <w:t>10*100%=</w:t>
      </w:r>
      <w:r>
        <w:rPr>
          <w:bCs/>
        </w:rPr>
        <w:t>99,50</w:t>
      </w:r>
      <w:r w:rsidRPr="003E19FF">
        <w:rPr>
          <w:bCs/>
        </w:rPr>
        <w:t>%</w:t>
      </w:r>
    </w:p>
    <w:p w:rsidR="003E19FF" w:rsidRPr="003E19FF" w:rsidRDefault="003E19FF" w:rsidP="003E19FF">
      <w:pPr>
        <w:ind w:firstLine="0"/>
        <w:rPr>
          <w:b/>
          <w:bCs/>
          <w:i/>
        </w:rPr>
      </w:pPr>
      <w:r w:rsidRPr="003E19FF">
        <w:rPr>
          <w:b/>
          <w:bCs/>
          <w:i/>
        </w:rPr>
        <w:t>Результативность высокая</w:t>
      </w:r>
    </w:p>
    <w:p w:rsidR="003E19FF" w:rsidRPr="003E19FF" w:rsidRDefault="003E19FF" w:rsidP="003E19FF">
      <w:pPr>
        <w:ind w:firstLine="0"/>
        <w:rPr>
          <w:bCs/>
          <w:sz w:val="20"/>
          <w:szCs w:val="20"/>
        </w:rPr>
      </w:pPr>
      <w:r w:rsidRPr="003E19FF">
        <w:rPr>
          <w:bCs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3E19FF" w:rsidRPr="003E19FF" w:rsidRDefault="003E19FF" w:rsidP="003E19FF">
      <w:pPr>
        <w:ind w:firstLine="0"/>
        <w:rPr>
          <w:bCs/>
        </w:rPr>
      </w:pPr>
    </w:p>
    <w:p w:rsidR="00C8125E" w:rsidRPr="00BA7FD1" w:rsidRDefault="002728DD" w:rsidP="00BA7FD1">
      <w:pPr>
        <w:rPr>
          <w:b/>
          <w:bCs/>
        </w:rPr>
      </w:pPr>
      <w:r w:rsidRPr="00BA7FD1">
        <w:rPr>
          <w:b/>
          <w:bCs/>
        </w:rPr>
        <w:t>4</w:t>
      </w:r>
      <w:r w:rsidR="003E19FF" w:rsidRPr="00BA7FD1">
        <w:rPr>
          <w:b/>
          <w:bCs/>
        </w:rPr>
        <w:t xml:space="preserve">. </w:t>
      </w:r>
      <w:r w:rsidR="00BA7FD1" w:rsidRPr="00BA7FD1">
        <w:rPr>
          <w:b/>
          <w:bCs/>
        </w:rPr>
        <w:t>Муниципальная  программа «Информатизация управленческой деятельности Администрации Чебаковского сельского поселения»</w:t>
      </w:r>
    </w:p>
    <w:p w:rsidR="00C8125E" w:rsidRDefault="00C8125E" w:rsidP="00FD0169">
      <w:pPr>
        <w:ind w:firstLine="0"/>
        <w:rPr>
          <w:bCs/>
        </w:rPr>
      </w:pPr>
    </w:p>
    <w:p w:rsidR="00C8125E" w:rsidRDefault="00C8125E" w:rsidP="00FD0169">
      <w:pPr>
        <w:ind w:firstLine="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702"/>
        <w:gridCol w:w="2126"/>
        <w:gridCol w:w="1984"/>
        <w:gridCol w:w="1843"/>
      </w:tblGrid>
      <w:tr w:rsidR="00BA7FD1" w:rsidRPr="00DA5C50" w:rsidTr="00A9321D">
        <w:trPr>
          <w:trHeight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BA7FD1" w:rsidRPr="00DA5C50" w:rsidTr="00A9321D">
        <w:trPr>
          <w:trHeight w:val="27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105A0C" w:rsidRPr="00DA5C50" w:rsidTr="004D076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C" w:rsidRPr="00DA5C50" w:rsidRDefault="00105A0C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C" w:rsidRPr="00BA7FD1" w:rsidRDefault="00105A0C" w:rsidP="00A9321D">
            <w:pPr>
              <w:widowControl/>
              <w:autoSpaceDE/>
              <w:autoSpaceDN/>
              <w:adjustRightInd/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  <w:p w:rsidR="00105A0C" w:rsidRPr="00BA7FD1" w:rsidRDefault="00105A0C" w:rsidP="00A9321D">
            <w:pPr>
              <w:widowControl/>
              <w:autoSpaceDE/>
              <w:autoSpaceDN/>
              <w:adjustRightInd/>
              <w:ind w:firstLine="0"/>
              <w:rPr>
                <w:sz w:val="20"/>
                <w:szCs w:val="20"/>
              </w:rPr>
            </w:pPr>
          </w:p>
          <w:p w:rsidR="00105A0C" w:rsidRPr="00DA5C50" w:rsidRDefault="00105A0C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7FD1" w:rsidRPr="00DA5C50" w:rsidTr="00105A0C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1" w:rsidRPr="00BA7FD1" w:rsidRDefault="00BA7FD1" w:rsidP="00BA7FD1">
            <w:pPr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Обновление и сопровождение программы 1С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7FD1" w:rsidRPr="00DA5C50" w:rsidTr="00105A0C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1" w:rsidRPr="00BA7FD1" w:rsidRDefault="00BA7FD1" w:rsidP="00BA7FD1">
            <w:pPr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Сопровождение справочно-правовой системы Гарант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7FD1" w:rsidRPr="00DA5C50" w:rsidTr="00105A0C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1" w:rsidRPr="00BA7FD1" w:rsidRDefault="00BA7FD1" w:rsidP="00BA7FD1">
            <w:pPr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Оплата услуг удостоверяющих центров по генерации электронных ключей, права использования СБИС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7FD1" w:rsidRPr="00DA5C50" w:rsidTr="00105A0C"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1" w:rsidRPr="00BA7FD1" w:rsidRDefault="00BA7FD1" w:rsidP="00BA7FD1">
            <w:pPr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Услуги по системному администрированию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5A0C" w:rsidRPr="00DA5C50" w:rsidTr="0017496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C" w:rsidRPr="00DA5C50" w:rsidRDefault="00105A0C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C" w:rsidRPr="00BA7FD1" w:rsidRDefault="00105A0C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Обслуживание и закупка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</w:tr>
      <w:tr w:rsidR="00BA7FD1" w:rsidRPr="00DA5C50" w:rsidTr="00105A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1" w:rsidRPr="00BA7FD1" w:rsidRDefault="00BA7FD1" w:rsidP="00BA7FD1">
            <w:pPr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Обслуживание компьютерного оборудования, оргтехники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7FD1" w:rsidRPr="00DA5C50" w:rsidTr="00105A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DA5C50" w:rsidRDefault="00BA7FD1" w:rsidP="00A9321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1" w:rsidRPr="00BA7FD1" w:rsidRDefault="00BA7FD1" w:rsidP="00BA7FD1">
            <w:pPr>
              <w:ind w:firstLine="0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 xml:space="preserve">Закупка компьютерного оборудования, оргтехники, расходных материалов к </w:t>
            </w:r>
            <w:r w:rsidRPr="00BA7FD1">
              <w:rPr>
                <w:sz w:val="20"/>
                <w:szCs w:val="20"/>
              </w:rPr>
              <w:lastRenderedPageBreak/>
              <w:t>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BA7FD1" w:rsidP="00105A0C">
            <w:pPr>
              <w:jc w:val="center"/>
              <w:rPr>
                <w:sz w:val="20"/>
                <w:szCs w:val="20"/>
              </w:rPr>
            </w:pPr>
            <w:r w:rsidRPr="00BA7FD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D1" w:rsidRPr="00BA7FD1" w:rsidRDefault="00105A0C" w:rsidP="00105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8125E" w:rsidRDefault="00C8125E" w:rsidP="00FD0169">
      <w:pPr>
        <w:ind w:firstLine="0"/>
        <w:rPr>
          <w:bCs/>
        </w:rPr>
      </w:pP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>Результативность реализации программы (R) рассчитывается по формуле:</w:t>
      </w:r>
    </w:p>
    <w:p w:rsidR="00105A0C" w:rsidRPr="00DA5C50" w:rsidRDefault="00105A0C" w:rsidP="00105A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105A0C" w:rsidRPr="00DA5C50" w:rsidRDefault="00105A0C" w:rsidP="00105A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R</w:t>
      </w:r>
      <w:r w:rsidRPr="00DA5C50">
        <w:rPr>
          <w:rFonts w:ascii="Times New Roman" w:hAnsi="Times New Roman" w:cs="Times New Roman"/>
          <w:color w:val="000000"/>
        </w:rPr>
        <w:t xml:space="preserve"> = ∑ </w:t>
      </w:r>
      <w:proofErr w:type="spellStart"/>
      <w:r w:rsidRPr="00DA5C50">
        <w:rPr>
          <w:rFonts w:ascii="Times New Roman" w:hAnsi="Times New Roman" w:cs="Times New Roman"/>
          <w:color w:val="000000"/>
          <w:lang w:val="en-US"/>
        </w:rPr>
        <w:t>KnX</w:t>
      </w:r>
      <w:proofErr w:type="spellEnd"/>
      <w:proofErr w:type="gramStart"/>
      <w:r w:rsidRPr="00DA5C50">
        <w:rPr>
          <w:rFonts w:ascii="Times New Roman" w:hAnsi="Times New Roman" w:cs="Times New Roman"/>
          <w:color w:val="000000"/>
        </w:rPr>
        <w:t>тек./</w:t>
      </w:r>
      <w:proofErr w:type="gramEnd"/>
      <w:r w:rsidRPr="00DA5C50">
        <w:rPr>
          <w:rFonts w:ascii="Times New Roman" w:hAnsi="Times New Roman" w:cs="Times New Roman"/>
          <w:color w:val="000000"/>
        </w:rPr>
        <w:t xml:space="preserve"> Xплан.×100%,</w:t>
      </w:r>
    </w:p>
    <w:p w:rsidR="00105A0C" w:rsidRPr="00DA5C50" w:rsidRDefault="00105A0C" w:rsidP="00105A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 xml:space="preserve">где: </w:t>
      </w:r>
      <w:r w:rsidRPr="00DA5C50">
        <w:rPr>
          <w:rFonts w:ascii="Times New Roman" w:hAnsi="Times New Roman" w:cs="Times New Roman"/>
          <w:color w:val="000000"/>
          <w:lang w:val="en-US"/>
        </w:rPr>
        <w:t>X</w:t>
      </w:r>
      <w:r w:rsidRPr="00DA5C50">
        <w:rPr>
          <w:rFonts w:ascii="Times New Roman" w:hAnsi="Times New Roman" w:cs="Times New Roman"/>
          <w:color w:val="000000"/>
        </w:rPr>
        <w:t>тек. – текущее значение соответствующего показателя результата</w:t>
      </w:r>
      <w:r>
        <w:rPr>
          <w:rFonts w:ascii="Times New Roman" w:hAnsi="Times New Roman" w:cs="Times New Roman"/>
          <w:color w:val="000000"/>
        </w:rPr>
        <w:t xml:space="preserve"> = 20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X</w:t>
      </w:r>
      <w:r w:rsidRPr="00DA5C50">
        <w:rPr>
          <w:rFonts w:ascii="Times New Roman" w:hAnsi="Times New Roman" w:cs="Times New Roman"/>
          <w:color w:val="000000"/>
        </w:rPr>
        <w:t>план. – плановое значение соответствующего показателя результата</w:t>
      </w:r>
      <w:r>
        <w:rPr>
          <w:rFonts w:ascii="Times New Roman" w:hAnsi="Times New Roman" w:cs="Times New Roman"/>
          <w:color w:val="000000"/>
        </w:rPr>
        <w:t xml:space="preserve"> = 20</w:t>
      </w:r>
    </w:p>
    <w:p w:rsidR="00105A0C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DA5C50">
        <w:rPr>
          <w:rFonts w:ascii="Times New Roman" w:hAnsi="Times New Roman" w:cs="Times New Roman"/>
          <w:color w:val="000000"/>
          <w:lang w:val="en-US"/>
        </w:rPr>
        <w:t>Kn</w:t>
      </w:r>
      <w:proofErr w:type="spellEnd"/>
      <w:r w:rsidRPr="00DA5C50">
        <w:rPr>
          <w:rFonts w:ascii="Times New Roman" w:hAnsi="Times New Roman" w:cs="Times New Roman"/>
          <w:color w:val="000000"/>
        </w:rPr>
        <w:t>– весовой коэффициент</w:t>
      </w:r>
      <w:r>
        <w:rPr>
          <w:rFonts w:ascii="Times New Roman" w:hAnsi="Times New Roman" w:cs="Times New Roman"/>
          <w:color w:val="000000"/>
        </w:rPr>
        <w:t xml:space="preserve"> = 1</w:t>
      </w:r>
      <w:r w:rsidRPr="00DA5C50">
        <w:rPr>
          <w:rFonts w:ascii="Times New Roman" w:hAnsi="Times New Roman" w:cs="Times New Roman"/>
          <w:color w:val="000000"/>
        </w:rPr>
        <w:t>.</w:t>
      </w:r>
    </w:p>
    <w:p w:rsidR="00105A0C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 = ∑ </w:t>
      </w:r>
      <w:proofErr w:type="spellStart"/>
      <w:r>
        <w:rPr>
          <w:rFonts w:ascii="Times New Roman" w:hAnsi="Times New Roman" w:cs="Times New Roman"/>
          <w:color w:val="000000"/>
        </w:rPr>
        <w:t>KnX</w:t>
      </w:r>
      <w:proofErr w:type="gramStart"/>
      <w:r>
        <w:rPr>
          <w:rFonts w:ascii="Times New Roman" w:hAnsi="Times New Roman" w:cs="Times New Roman"/>
          <w:color w:val="000000"/>
        </w:rPr>
        <w:t>тек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gramEnd"/>
      <w:r>
        <w:rPr>
          <w:rFonts w:ascii="Times New Roman" w:hAnsi="Times New Roman" w:cs="Times New Roman"/>
          <w:color w:val="000000"/>
        </w:rPr>
        <w:t xml:space="preserve"> Xплан.×100%=(3+1+3+1+9+3)/20*100%=100%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color w:val="000000"/>
        </w:rPr>
      </w:pPr>
      <w:r w:rsidRPr="00DA5C50">
        <w:rPr>
          <w:rFonts w:ascii="Times New Roman" w:hAnsi="Times New Roman" w:cs="Times New Roman"/>
          <w:b/>
          <w:i/>
          <w:color w:val="000000"/>
        </w:rPr>
        <w:t>Результативность высокая</w:t>
      </w:r>
    </w:p>
    <w:p w:rsidR="00105A0C" w:rsidRPr="00DA5C50" w:rsidRDefault="00105A0C" w:rsidP="00105A0C">
      <w:pPr>
        <w:autoSpaceDE/>
        <w:autoSpaceDN/>
        <w:ind w:firstLine="708"/>
        <w:rPr>
          <w:rFonts w:ascii="Times New Roman" w:hAnsi="Times New Roman" w:cs="Times New Roman"/>
          <w:sz w:val="20"/>
          <w:szCs w:val="20"/>
        </w:rPr>
      </w:pPr>
      <w:r w:rsidRPr="00DA5C50">
        <w:rPr>
          <w:rFonts w:ascii="Times New Roman" w:hAnsi="Times New Roman" w:cs="Times New Roman"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105A0C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</w:rP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реализации. Показатель эффективности реализации Программы (Э) рассчитывается по формуле: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>Э = R / (</w:t>
      </w:r>
      <w:proofErr w:type="spellStart"/>
      <w:r w:rsidRPr="00DA5C50">
        <w:rPr>
          <w:rFonts w:ascii="Times New Roman" w:hAnsi="Times New Roman" w:cs="Times New Roman"/>
          <w:color w:val="000000"/>
        </w:rPr>
        <w:t>F</w:t>
      </w:r>
      <w:proofErr w:type="gramStart"/>
      <w:r w:rsidRPr="00DA5C50">
        <w:rPr>
          <w:rFonts w:ascii="Times New Roman" w:hAnsi="Times New Roman" w:cs="Times New Roman"/>
          <w:color w:val="000000"/>
        </w:rPr>
        <w:t>тек</w:t>
      </w:r>
      <w:proofErr w:type="spellEnd"/>
      <w:r w:rsidRPr="00DA5C50">
        <w:rPr>
          <w:rFonts w:ascii="Times New Roman" w:hAnsi="Times New Roman" w:cs="Times New Roman"/>
          <w:color w:val="000000"/>
        </w:rPr>
        <w:t>./</w:t>
      </w:r>
      <w:proofErr w:type="spellStart"/>
      <w:proofErr w:type="gramEnd"/>
      <w:r w:rsidRPr="00DA5C50">
        <w:rPr>
          <w:rFonts w:ascii="Times New Roman" w:hAnsi="Times New Roman" w:cs="Times New Roman"/>
          <w:color w:val="000000"/>
        </w:rPr>
        <w:t>Fплан</w:t>
      </w:r>
      <w:proofErr w:type="spellEnd"/>
      <w:r w:rsidRPr="00DA5C50">
        <w:rPr>
          <w:rFonts w:ascii="Times New Roman" w:hAnsi="Times New Roman" w:cs="Times New Roman"/>
          <w:color w:val="000000"/>
        </w:rPr>
        <w:t>.),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</w:rPr>
        <w:t xml:space="preserve">где: </w:t>
      </w:r>
      <w:r w:rsidRPr="00DA5C50">
        <w:rPr>
          <w:rFonts w:ascii="Times New Roman" w:hAnsi="Times New Roman" w:cs="Times New Roman"/>
          <w:color w:val="000000"/>
          <w:lang w:val="en-US"/>
        </w:rPr>
        <w:t>R</w:t>
      </w:r>
      <w:r w:rsidRPr="00DA5C50">
        <w:rPr>
          <w:rFonts w:ascii="Times New Roman" w:hAnsi="Times New Roman" w:cs="Times New Roman"/>
          <w:color w:val="000000"/>
        </w:rPr>
        <w:t xml:space="preserve"> – показатель результативности</w:t>
      </w:r>
      <w:r>
        <w:rPr>
          <w:rFonts w:ascii="Times New Roman" w:hAnsi="Times New Roman" w:cs="Times New Roman"/>
          <w:color w:val="000000"/>
        </w:rPr>
        <w:t xml:space="preserve"> = 100%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F</w:t>
      </w:r>
      <w:r w:rsidRPr="00DA5C50">
        <w:rPr>
          <w:rFonts w:ascii="Times New Roman" w:hAnsi="Times New Roman" w:cs="Times New Roman"/>
          <w:color w:val="000000"/>
        </w:rPr>
        <w:t>план – плановая сумма финансирования Программы</w:t>
      </w:r>
      <w:r>
        <w:rPr>
          <w:rFonts w:ascii="Times New Roman" w:hAnsi="Times New Roman" w:cs="Times New Roman"/>
          <w:color w:val="000000"/>
        </w:rPr>
        <w:t xml:space="preserve"> = 317 131 руб.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DA5C50">
        <w:rPr>
          <w:rFonts w:ascii="Times New Roman" w:hAnsi="Times New Roman" w:cs="Times New Roman"/>
          <w:color w:val="000000"/>
          <w:lang w:val="en-US"/>
        </w:rPr>
        <w:t>F</w:t>
      </w:r>
      <w:r w:rsidRPr="00DA5C50">
        <w:rPr>
          <w:rFonts w:ascii="Times New Roman" w:hAnsi="Times New Roman" w:cs="Times New Roman"/>
          <w:color w:val="000000"/>
        </w:rPr>
        <w:t>тек – сумма финансирования на те</w:t>
      </w:r>
      <w:r>
        <w:rPr>
          <w:rFonts w:ascii="Times New Roman" w:hAnsi="Times New Roman" w:cs="Times New Roman"/>
          <w:color w:val="000000"/>
        </w:rPr>
        <w:t>кущую дату = 245 352 руб.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 = R / (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proofErr w:type="gramStart"/>
      <w:r>
        <w:rPr>
          <w:rFonts w:ascii="Times New Roman" w:hAnsi="Times New Roman" w:cs="Times New Roman"/>
          <w:color w:val="000000"/>
        </w:rPr>
        <w:t>тек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Fплан</w:t>
      </w:r>
      <w:proofErr w:type="spellEnd"/>
      <w:r>
        <w:rPr>
          <w:rFonts w:ascii="Times New Roman" w:hAnsi="Times New Roman" w:cs="Times New Roman"/>
          <w:color w:val="000000"/>
        </w:rPr>
        <w:t>.)= 100%/(245 352 /317 131)=</w:t>
      </w:r>
      <w:r w:rsidR="00E45F0D">
        <w:rPr>
          <w:rFonts w:ascii="Times New Roman" w:hAnsi="Times New Roman" w:cs="Times New Roman"/>
          <w:color w:val="000000"/>
        </w:rPr>
        <w:t>129,3</w:t>
      </w:r>
      <w:r>
        <w:rPr>
          <w:rFonts w:ascii="Times New Roman" w:hAnsi="Times New Roman" w:cs="Times New Roman"/>
          <w:color w:val="000000"/>
        </w:rPr>
        <w:t>%</w:t>
      </w:r>
    </w:p>
    <w:p w:rsidR="00105A0C" w:rsidRPr="00DA5C50" w:rsidRDefault="00105A0C" w:rsidP="00105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</w:rPr>
      </w:pPr>
      <w:r w:rsidRPr="000F20B6">
        <w:rPr>
          <w:rFonts w:ascii="Times New Roman" w:hAnsi="Times New Roman" w:cs="Times New Roman"/>
          <w:b/>
          <w:i/>
        </w:rPr>
        <w:t xml:space="preserve">Эффективность реализации Программы </w:t>
      </w:r>
      <w:r w:rsidR="00E45F0D">
        <w:rPr>
          <w:rFonts w:ascii="Times New Roman" w:hAnsi="Times New Roman" w:cs="Times New Roman"/>
          <w:b/>
          <w:i/>
        </w:rPr>
        <w:t>высокая</w:t>
      </w:r>
    </w:p>
    <w:p w:rsidR="00105A0C" w:rsidRPr="00DA5C50" w:rsidRDefault="00105A0C" w:rsidP="00105A0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A5C50">
        <w:rPr>
          <w:rFonts w:ascii="Times New Roman" w:hAnsi="Times New Roman" w:cs="Times New Roman"/>
          <w:sz w:val="20"/>
          <w:szCs w:val="20"/>
        </w:rPr>
        <w:t xml:space="preserve">При значении показателя </w:t>
      </w:r>
      <w:proofErr w:type="gramStart"/>
      <w:r w:rsidRPr="00DA5C50">
        <w:rPr>
          <w:rFonts w:ascii="Times New Roman" w:hAnsi="Times New Roman" w:cs="Times New Roman"/>
          <w:sz w:val="20"/>
          <w:szCs w:val="20"/>
        </w:rPr>
        <w:t>Э&lt; 75</w:t>
      </w:r>
      <w:proofErr w:type="gramEnd"/>
      <w:r w:rsidRPr="00DA5C50">
        <w:rPr>
          <w:rFonts w:ascii="Times New Roman" w:hAnsi="Times New Roman" w:cs="Times New Roman"/>
          <w:sz w:val="20"/>
          <w:szCs w:val="20"/>
        </w:rPr>
        <w:t>% эффективность Программы признается низкой. При значении показателя от 75%до 85% - средней, свыше 85 % – высокой.</w:t>
      </w:r>
    </w:p>
    <w:p w:rsidR="00C8125E" w:rsidRDefault="00C8125E" w:rsidP="00FD0169">
      <w:pPr>
        <w:ind w:firstLine="0"/>
        <w:rPr>
          <w:bCs/>
        </w:rPr>
      </w:pPr>
    </w:p>
    <w:p w:rsidR="00E46775" w:rsidRPr="00E46775" w:rsidRDefault="00E46775" w:rsidP="00E46775">
      <w:pPr>
        <w:ind w:firstLine="709"/>
        <w:rPr>
          <w:b/>
          <w:bCs/>
        </w:rPr>
      </w:pPr>
      <w:r w:rsidRPr="00E46775">
        <w:rPr>
          <w:b/>
          <w:bCs/>
        </w:rPr>
        <w:t>5. Муниципальная программа «Благоустройство территории Чебаковского сельского поселения»</w:t>
      </w:r>
    </w:p>
    <w:p w:rsidR="00E46775" w:rsidRDefault="00E46775" w:rsidP="00FD0169">
      <w:pPr>
        <w:ind w:firstLine="0"/>
        <w:rPr>
          <w:bCs/>
        </w:rPr>
      </w:pPr>
    </w:p>
    <w:p w:rsidR="00E46775" w:rsidRDefault="00E46775" w:rsidP="00FD0169">
      <w:pPr>
        <w:ind w:firstLine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345"/>
        <w:gridCol w:w="1447"/>
        <w:gridCol w:w="1744"/>
        <w:gridCol w:w="1435"/>
      </w:tblGrid>
      <w:tr w:rsidR="000F3E85" w:rsidRPr="00E46775" w:rsidTr="00000B9B">
        <w:trPr>
          <w:trHeight w:val="315"/>
        </w:trPr>
        <w:tc>
          <w:tcPr>
            <w:tcW w:w="600" w:type="dxa"/>
            <w:vMerge w:val="restart"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4345" w:type="dxa"/>
            <w:vMerge w:val="restart"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179" w:type="dxa"/>
            <w:gridSpan w:val="2"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0F3E85" w:rsidRPr="00E46775" w:rsidTr="00E46775">
        <w:trPr>
          <w:trHeight w:val="315"/>
        </w:trPr>
        <w:tc>
          <w:tcPr>
            <w:tcW w:w="600" w:type="dxa"/>
            <w:vMerge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5" w:type="dxa"/>
            <w:vMerge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:rsidR="000F3E8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0F3E85" w:rsidRPr="001C308B" w:rsidRDefault="000F3E85" w:rsidP="00FB1648">
            <w:r w:rsidRPr="001C308B">
              <w:t>план</w:t>
            </w:r>
          </w:p>
        </w:tc>
        <w:tc>
          <w:tcPr>
            <w:tcW w:w="1435" w:type="dxa"/>
          </w:tcPr>
          <w:p w:rsidR="000F3E85" w:rsidRDefault="000F3E85" w:rsidP="00FB1648">
            <w:r w:rsidRPr="001C308B">
              <w:t>факт</w:t>
            </w:r>
          </w:p>
        </w:tc>
      </w:tr>
      <w:tr w:rsidR="00E46775" w:rsidRPr="00E46775" w:rsidTr="00E46775">
        <w:trPr>
          <w:trHeight w:val="315"/>
        </w:trPr>
        <w:tc>
          <w:tcPr>
            <w:tcW w:w="8136" w:type="dxa"/>
            <w:gridSpan w:val="4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1. Муниципальная программа «Благоустройство территории Чебаковского сельского поселения» на 2023 год</w:t>
            </w:r>
          </w:p>
        </w:tc>
        <w:tc>
          <w:tcPr>
            <w:tcW w:w="1435" w:type="dxa"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E46775" w:rsidRPr="00E46775" w:rsidTr="00E46775">
        <w:trPr>
          <w:trHeight w:val="735"/>
        </w:trPr>
        <w:tc>
          <w:tcPr>
            <w:tcW w:w="600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4345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Благоустройство общественных территорий Мероприятие "Проведение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447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1744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:rsidR="00E4677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46775" w:rsidRPr="00E46775" w:rsidTr="00E46775">
        <w:trPr>
          <w:trHeight w:val="495"/>
        </w:trPr>
        <w:tc>
          <w:tcPr>
            <w:tcW w:w="600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45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447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1744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:rsidR="00E4677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46775" w:rsidRPr="00E46775" w:rsidTr="00E46775">
        <w:trPr>
          <w:trHeight w:val="495"/>
        </w:trPr>
        <w:tc>
          <w:tcPr>
            <w:tcW w:w="600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4345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Благоустройство дворовых территорий Мероприятие "Закупка и установка детского игрового комплекса"</w:t>
            </w:r>
          </w:p>
        </w:tc>
        <w:tc>
          <w:tcPr>
            <w:tcW w:w="1447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1744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5" w:type="dxa"/>
          </w:tcPr>
          <w:p w:rsidR="00E4677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46775" w:rsidRPr="00E46775" w:rsidTr="00E46775">
        <w:trPr>
          <w:trHeight w:val="735"/>
        </w:trPr>
        <w:tc>
          <w:tcPr>
            <w:tcW w:w="600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45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 xml:space="preserve">Закупка и установка детского игрового комплекса Тутаевский район, п. </w:t>
            </w:r>
            <w:proofErr w:type="spellStart"/>
            <w:r w:rsidRPr="00E46775">
              <w:rPr>
                <w:bCs/>
                <w:sz w:val="22"/>
                <w:szCs w:val="22"/>
              </w:rPr>
              <w:t>Никульское</w:t>
            </w:r>
            <w:proofErr w:type="spellEnd"/>
            <w:r w:rsidRPr="00E4677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46775">
              <w:rPr>
                <w:bCs/>
                <w:sz w:val="22"/>
                <w:szCs w:val="22"/>
              </w:rPr>
              <w:t>ул.Центральная</w:t>
            </w:r>
            <w:proofErr w:type="spellEnd"/>
            <w:r w:rsidRPr="00E46775">
              <w:rPr>
                <w:bCs/>
                <w:sz w:val="22"/>
                <w:szCs w:val="22"/>
              </w:rPr>
              <w:t>, от д. 4 до д.7</w:t>
            </w:r>
          </w:p>
        </w:tc>
        <w:tc>
          <w:tcPr>
            <w:tcW w:w="1447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1744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:rsidR="00E4677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46775" w:rsidRPr="00E46775" w:rsidTr="00E46775">
        <w:trPr>
          <w:trHeight w:val="975"/>
        </w:trPr>
        <w:tc>
          <w:tcPr>
            <w:tcW w:w="600" w:type="dxa"/>
            <w:shd w:val="clear" w:color="auto" w:fill="auto"/>
            <w:noWrap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45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Закупка и установка детского игрового комплекса Тутаевский район, п. Чебаково, ул. Школьная</w:t>
            </w:r>
          </w:p>
        </w:tc>
        <w:tc>
          <w:tcPr>
            <w:tcW w:w="1447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1744" w:type="dxa"/>
            <w:shd w:val="clear" w:color="auto" w:fill="auto"/>
            <w:hideMark/>
          </w:tcPr>
          <w:p w:rsidR="00E46775" w:rsidRPr="00E46775" w:rsidRDefault="00E4677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467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:rsidR="00E46775" w:rsidRPr="00E46775" w:rsidRDefault="000F3E85" w:rsidP="00E46775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E46775" w:rsidRDefault="00E46775" w:rsidP="00FD0169">
      <w:pPr>
        <w:ind w:firstLine="0"/>
        <w:rPr>
          <w:bCs/>
        </w:rPr>
      </w:pPr>
    </w:p>
    <w:p w:rsidR="00E46775" w:rsidRDefault="00E46775" w:rsidP="00FD0169">
      <w:pPr>
        <w:ind w:firstLine="0"/>
        <w:rPr>
          <w:bCs/>
        </w:rPr>
      </w:pP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>Результативность реализации программы (R) рассчитывается по формуле:</w:t>
      </w:r>
    </w:p>
    <w:p w:rsidR="0049778B" w:rsidRPr="0049778B" w:rsidRDefault="0049778B" w:rsidP="0049778B">
      <w:pPr>
        <w:ind w:firstLine="0"/>
        <w:rPr>
          <w:bCs/>
        </w:rPr>
      </w:pP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 xml:space="preserve">R = ∑ </w:t>
      </w:r>
      <w:proofErr w:type="spellStart"/>
      <w:r w:rsidRPr="0049778B">
        <w:rPr>
          <w:bCs/>
        </w:rPr>
        <w:t>KnX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gramEnd"/>
      <w:r w:rsidRPr="0049778B">
        <w:rPr>
          <w:bCs/>
        </w:rPr>
        <w:t xml:space="preserve"> Xплан.×100%,</w:t>
      </w:r>
    </w:p>
    <w:p w:rsidR="0049778B" w:rsidRPr="0049778B" w:rsidRDefault="0049778B" w:rsidP="0049778B">
      <w:pPr>
        <w:ind w:firstLine="0"/>
        <w:rPr>
          <w:bCs/>
        </w:rPr>
      </w:pP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 xml:space="preserve">где: </w:t>
      </w:r>
      <w:proofErr w:type="spellStart"/>
      <w:r w:rsidRPr="0049778B">
        <w:rPr>
          <w:bCs/>
        </w:rPr>
        <w:t>Xтек</w:t>
      </w:r>
      <w:proofErr w:type="spellEnd"/>
      <w:r w:rsidRPr="0049778B">
        <w:rPr>
          <w:bCs/>
        </w:rPr>
        <w:t xml:space="preserve">. – текущее значение соответствующего показателя результата = </w:t>
      </w:r>
      <w:r>
        <w:rPr>
          <w:bCs/>
        </w:rPr>
        <w:t>3</w:t>
      </w:r>
    </w:p>
    <w:p w:rsidR="0049778B" w:rsidRPr="0049778B" w:rsidRDefault="0049778B" w:rsidP="0049778B">
      <w:pPr>
        <w:ind w:firstLine="0"/>
        <w:rPr>
          <w:bCs/>
        </w:rPr>
      </w:pPr>
      <w:proofErr w:type="spellStart"/>
      <w:r w:rsidRPr="0049778B">
        <w:rPr>
          <w:bCs/>
        </w:rPr>
        <w:t>Xплан</w:t>
      </w:r>
      <w:proofErr w:type="spellEnd"/>
      <w:r w:rsidRPr="0049778B">
        <w:rPr>
          <w:bCs/>
        </w:rPr>
        <w:t xml:space="preserve">. – плановое значение соответствующего показателя результата = </w:t>
      </w:r>
      <w:r>
        <w:rPr>
          <w:bCs/>
        </w:rPr>
        <w:t>3</w:t>
      </w:r>
    </w:p>
    <w:p w:rsidR="0049778B" w:rsidRPr="0049778B" w:rsidRDefault="0049778B" w:rsidP="0049778B">
      <w:pPr>
        <w:ind w:firstLine="0"/>
        <w:rPr>
          <w:bCs/>
        </w:rPr>
      </w:pPr>
      <w:proofErr w:type="spellStart"/>
      <w:r w:rsidRPr="0049778B">
        <w:rPr>
          <w:bCs/>
        </w:rPr>
        <w:t>Kn</w:t>
      </w:r>
      <w:proofErr w:type="spellEnd"/>
      <w:r w:rsidRPr="0049778B">
        <w:rPr>
          <w:bCs/>
        </w:rPr>
        <w:t>– весовой коэффициент = 1.</w:t>
      </w: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 xml:space="preserve">R = ∑ </w:t>
      </w:r>
      <w:proofErr w:type="spellStart"/>
      <w:r w:rsidRPr="0049778B">
        <w:rPr>
          <w:bCs/>
        </w:rPr>
        <w:t>KnX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gramEnd"/>
      <w:r w:rsidRPr="0049778B">
        <w:rPr>
          <w:bCs/>
        </w:rPr>
        <w:t xml:space="preserve"> Xплан.×100%=3/</w:t>
      </w:r>
      <w:r>
        <w:rPr>
          <w:bCs/>
        </w:rPr>
        <w:t>3</w:t>
      </w:r>
      <w:r w:rsidRPr="0049778B">
        <w:rPr>
          <w:bCs/>
        </w:rPr>
        <w:t>*100%=100%</w:t>
      </w:r>
    </w:p>
    <w:p w:rsidR="0049778B" w:rsidRPr="0049778B" w:rsidRDefault="0049778B" w:rsidP="0049778B">
      <w:pPr>
        <w:ind w:firstLine="0"/>
        <w:rPr>
          <w:b/>
          <w:bCs/>
        </w:rPr>
      </w:pPr>
      <w:r w:rsidRPr="0049778B">
        <w:rPr>
          <w:b/>
          <w:bCs/>
        </w:rPr>
        <w:t>Результативность высокая</w:t>
      </w:r>
    </w:p>
    <w:p w:rsidR="0049778B" w:rsidRPr="00096D10" w:rsidRDefault="0049778B" w:rsidP="0049778B">
      <w:pPr>
        <w:ind w:firstLine="0"/>
        <w:rPr>
          <w:bCs/>
          <w:sz w:val="20"/>
          <w:szCs w:val="20"/>
        </w:rPr>
      </w:pPr>
      <w:r w:rsidRPr="00096D10">
        <w:rPr>
          <w:bCs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49778B" w:rsidRPr="0049778B" w:rsidRDefault="0049778B" w:rsidP="0049778B">
      <w:pPr>
        <w:ind w:firstLine="0"/>
        <w:rPr>
          <w:bCs/>
        </w:rPr>
      </w:pP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реализации. Показатель эффективности реализации Программы (Э) рассчитывается по формуле:</w:t>
      </w: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>Э = R / (</w:t>
      </w:r>
      <w:proofErr w:type="spellStart"/>
      <w:r w:rsidRPr="0049778B">
        <w:rPr>
          <w:bCs/>
        </w:rPr>
        <w:t>F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spellStart"/>
      <w:proofErr w:type="gramEnd"/>
      <w:r w:rsidRPr="0049778B">
        <w:rPr>
          <w:bCs/>
        </w:rPr>
        <w:t>Fплан</w:t>
      </w:r>
      <w:proofErr w:type="spellEnd"/>
      <w:r w:rsidRPr="0049778B">
        <w:rPr>
          <w:bCs/>
        </w:rPr>
        <w:t>.),</w:t>
      </w:r>
    </w:p>
    <w:p w:rsidR="0049778B" w:rsidRPr="0049778B" w:rsidRDefault="0049778B" w:rsidP="0049778B">
      <w:pPr>
        <w:ind w:firstLine="0"/>
        <w:rPr>
          <w:bCs/>
        </w:rPr>
      </w:pP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>где: R – показатель результативности = 100%</w:t>
      </w:r>
    </w:p>
    <w:p w:rsidR="0049778B" w:rsidRPr="0049778B" w:rsidRDefault="0049778B" w:rsidP="0049778B">
      <w:pPr>
        <w:ind w:firstLine="0"/>
        <w:rPr>
          <w:bCs/>
        </w:rPr>
      </w:pPr>
      <w:proofErr w:type="spellStart"/>
      <w:r w:rsidRPr="0049778B">
        <w:rPr>
          <w:bCs/>
        </w:rPr>
        <w:t>Fплан</w:t>
      </w:r>
      <w:proofErr w:type="spellEnd"/>
      <w:r w:rsidRPr="0049778B">
        <w:rPr>
          <w:bCs/>
        </w:rPr>
        <w:t xml:space="preserve"> – плановая сумма финансирования Программы = </w:t>
      </w:r>
      <w:r>
        <w:rPr>
          <w:bCs/>
        </w:rPr>
        <w:t>30 393 835</w:t>
      </w:r>
      <w:r w:rsidRPr="0049778B">
        <w:rPr>
          <w:bCs/>
        </w:rPr>
        <w:t xml:space="preserve"> руб.</w:t>
      </w:r>
    </w:p>
    <w:p w:rsidR="0049778B" w:rsidRPr="0049778B" w:rsidRDefault="0049778B" w:rsidP="0049778B">
      <w:pPr>
        <w:ind w:firstLine="0"/>
        <w:rPr>
          <w:bCs/>
        </w:rPr>
      </w:pPr>
      <w:proofErr w:type="spellStart"/>
      <w:r w:rsidRPr="0049778B">
        <w:rPr>
          <w:bCs/>
        </w:rPr>
        <w:t>Fтек</w:t>
      </w:r>
      <w:proofErr w:type="spellEnd"/>
      <w:r w:rsidRPr="0049778B">
        <w:rPr>
          <w:bCs/>
        </w:rPr>
        <w:t xml:space="preserve"> – сумма финансирования на текущую дату = </w:t>
      </w:r>
      <w:r>
        <w:rPr>
          <w:bCs/>
        </w:rPr>
        <w:t>30 343 835</w:t>
      </w:r>
      <w:r w:rsidRPr="0049778B">
        <w:rPr>
          <w:bCs/>
        </w:rPr>
        <w:t xml:space="preserve"> руб.</w:t>
      </w:r>
    </w:p>
    <w:p w:rsidR="0049778B" w:rsidRPr="0049778B" w:rsidRDefault="0049778B" w:rsidP="0049778B">
      <w:pPr>
        <w:ind w:firstLine="0"/>
        <w:rPr>
          <w:bCs/>
        </w:rPr>
      </w:pPr>
      <w:r w:rsidRPr="0049778B">
        <w:rPr>
          <w:bCs/>
        </w:rPr>
        <w:t>Э = R / (</w:t>
      </w:r>
      <w:proofErr w:type="spellStart"/>
      <w:r w:rsidRPr="0049778B">
        <w:rPr>
          <w:bCs/>
        </w:rPr>
        <w:t>F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spellStart"/>
      <w:proofErr w:type="gramEnd"/>
      <w:r w:rsidRPr="0049778B">
        <w:rPr>
          <w:bCs/>
        </w:rPr>
        <w:t>Fплан</w:t>
      </w:r>
      <w:proofErr w:type="spellEnd"/>
      <w:r w:rsidRPr="0049778B">
        <w:rPr>
          <w:bCs/>
        </w:rPr>
        <w:t>.)= 100%/(</w:t>
      </w:r>
      <w:r>
        <w:rPr>
          <w:bCs/>
        </w:rPr>
        <w:t>30 343 835</w:t>
      </w:r>
      <w:r w:rsidRPr="0049778B">
        <w:rPr>
          <w:bCs/>
        </w:rPr>
        <w:t xml:space="preserve"> /</w:t>
      </w:r>
      <w:r>
        <w:rPr>
          <w:bCs/>
        </w:rPr>
        <w:t>30 393 835</w:t>
      </w:r>
      <w:r w:rsidRPr="0049778B">
        <w:rPr>
          <w:bCs/>
        </w:rPr>
        <w:t>)=</w:t>
      </w:r>
      <w:r w:rsidR="00096D10">
        <w:rPr>
          <w:bCs/>
        </w:rPr>
        <w:t>100,16</w:t>
      </w:r>
      <w:r w:rsidRPr="0049778B">
        <w:rPr>
          <w:bCs/>
        </w:rPr>
        <w:t>%</w:t>
      </w:r>
    </w:p>
    <w:p w:rsidR="0049778B" w:rsidRPr="0049778B" w:rsidRDefault="0049778B" w:rsidP="0049778B">
      <w:pPr>
        <w:ind w:firstLine="0"/>
        <w:rPr>
          <w:b/>
          <w:bCs/>
        </w:rPr>
      </w:pPr>
      <w:r w:rsidRPr="0049778B">
        <w:rPr>
          <w:b/>
          <w:bCs/>
        </w:rPr>
        <w:t>Эффективность реализации Программы высокая</w:t>
      </w:r>
    </w:p>
    <w:p w:rsidR="00E46775" w:rsidRDefault="0049778B" w:rsidP="0049778B">
      <w:pPr>
        <w:ind w:firstLine="0"/>
        <w:rPr>
          <w:bCs/>
        </w:rPr>
      </w:pPr>
      <w:r w:rsidRPr="00096D10">
        <w:rPr>
          <w:bCs/>
          <w:sz w:val="20"/>
          <w:szCs w:val="20"/>
        </w:rPr>
        <w:t xml:space="preserve">При значении показателя </w:t>
      </w:r>
      <w:proofErr w:type="gramStart"/>
      <w:r w:rsidRPr="00096D10">
        <w:rPr>
          <w:bCs/>
          <w:sz w:val="20"/>
          <w:szCs w:val="20"/>
        </w:rPr>
        <w:t>Э&lt; 75</w:t>
      </w:r>
      <w:proofErr w:type="gramEnd"/>
      <w:r w:rsidRPr="00096D10">
        <w:rPr>
          <w:bCs/>
          <w:sz w:val="20"/>
          <w:szCs w:val="20"/>
        </w:rPr>
        <w:t>% эффективность Программы признается низкой. При значении показателя от 75%до 85% - средней, свыше 85 % – высокой</w:t>
      </w:r>
      <w:r w:rsidRPr="0049778B">
        <w:rPr>
          <w:bCs/>
        </w:rPr>
        <w:t>.</w:t>
      </w:r>
    </w:p>
    <w:p w:rsidR="00414A5E" w:rsidRDefault="00414A5E" w:rsidP="00414A5E">
      <w:pPr>
        <w:ind w:firstLine="709"/>
        <w:rPr>
          <w:b/>
          <w:bCs/>
        </w:rPr>
      </w:pPr>
    </w:p>
    <w:p w:rsidR="00414A5E" w:rsidRDefault="00414A5E" w:rsidP="00414A5E">
      <w:pPr>
        <w:ind w:firstLine="709"/>
        <w:rPr>
          <w:b/>
          <w:bCs/>
        </w:rPr>
      </w:pPr>
      <w:r w:rsidRPr="00414A5E">
        <w:rPr>
          <w:b/>
          <w:bCs/>
        </w:rPr>
        <w:t>6.</w:t>
      </w:r>
      <w:r w:rsidRPr="00414A5E">
        <w:t xml:space="preserve"> </w:t>
      </w:r>
      <w:r w:rsidRPr="00414A5E">
        <w:rPr>
          <w:b/>
          <w:bCs/>
        </w:rPr>
        <w:t>Муниципальная целевая программа «Предоставление молодым семьям социальных выплат на приобретение (строительство) жилья»</w:t>
      </w:r>
    </w:p>
    <w:p w:rsidR="006354E4" w:rsidRDefault="006354E4" w:rsidP="00414A5E">
      <w:pPr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345"/>
        <w:gridCol w:w="1447"/>
        <w:gridCol w:w="1744"/>
        <w:gridCol w:w="1435"/>
      </w:tblGrid>
      <w:tr w:rsidR="003426FA" w:rsidRPr="003426FA" w:rsidTr="00A9321D">
        <w:trPr>
          <w:trHeight w:val="315"/>
        </w:trPr>
        <w:tc>
          <w:tcPr>
            <w:tcW w:w="600" w:type="dxa"/>
            <w:vMerge w:val="restart"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4345" w:type="dxa"/>
            <w:vMerge w:val="restart"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179" w:type="dxa"/>
            <w:gridSpan w:val="2"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3426FA" w:rsidRPr="003426FA" w:rsidTr="00A9321D">
        <w:trPr>
          <w:trHeight w:val="315"/>
        </w:trPr>
        <w:tc>
          <w:tcPr>
            <w:tcW w:w="600" w:type="dxa"/>
            <w:vMerge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5" w:type="dxa"/>
            <w:vMerge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:rsidR="003426FA" w:rsidRPr="003426FA" w:rsidRDefault="003426FA" w:rsidP="003426FA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3426FA" w:rsidRPr="003426FA" w:rsidRDefault="003426FA" w:rsidP="003426FA">
            <w:r w:rsidRPr="003426FA">
              <w:t>план</w:t>
            </w:r>
          </w:p>
        </w:tc>
        <w:tc>
          <w:tcPr>
            <w:tcW w:w="1435" w:type="dxa"/>
          </w:tcPr>
          <w:p w:rsidR="003426FA" w:rsidRPr="003426FA" w:rsidRDefault="003426FA" w:rsidP="003426FA">
            <w:r w:rsidRPr="003426FA">
              <w:t>факт</w:t>
            </w:r>
          </w:p>
        </w:tc>
      </w:tr>
      <w:tr w:rsidR="003426FA" w:rsidRPr="003426FA" w:rsidTr="00A9321D">
        <w:trPr>
          <w:trHeight w:val="315"/>
        </w:trPr>
        <w:tc>
          <w:tcPr>
            <w:tcW w:w="600" w:type="dxa"/>
            <w:shd w:val="clear" w:color="auto" w:fill="auto"/>
          </w:tcPr>
          <w:p w:rsidR="003426FA" w:rsidRPr="003426FA" w:rsidRDefault="003426FA" w:rsidP="003426FA">
            <w:r w:rsidRPr="003426FA">
              <w:t>1</w:t>
            </w:r>
          </w:p>
        </w:tc>
        <w:tc>
          <w:tcPr>
            <w:tcW w:w="4345" w:type="dxa"/>
            <w:shd w:val="clear" w:color="auto" w:fill="auto"/>
          </w:tcPr>
          <w:p w:rsidR="003426FA" w:rsidRPr="003426FA" w:rsidRDefault="008C1068" w:rsidP="008C1068">
            <w:pPr>
              <w:ind w:firstLine="0"/>
            </w:pPr>
            <w:r>
              <w:t>О</w:t>
            </w:r>
            <w:r w:rsidR="003426FA" w:rsidRPr="003426FA">
              <w:t xml:space="preserve">беспечение молодых семей социальными выплатами на приобретение (строительство) жилья </w:t>
            </w:r>
          </w:p>
        </w:tc>
        <w:tc>
          <w:tcPr>
            <w:tcW w:w="1447" w:type="dxa"/>
            <w:shd w:val="clear" w:color="auto" w:fill="auto"/>
          </w:tcPr>
          <w:p w:rsidR="003426FA" w:rsidRPr="003426FA" w:rsidRDefault="003426FA" w:rsidP="00EB42A5">
            <w:pPr>
              <w:ind w:firstLine="0"/>
            </w:pPr>
            <w:r w:rsidRPr="003426FA">
              <w:t>семей</w:t>
            </w:r>
          </w:p>
        </w:tc>
        <w:tc>
          <w:tcPr>
            <w:tcW w:w="1744" w:type="dxa"/>
            <w:shd w:val="clear" w:color="auto" w:fill="auto"/>
          </w:tcPr>
          <w:p w:rsidR="003426FA" w:rsidRPr="003426FA" w:rsidRDefault="003426FA" w:rsidP="003426FA">
            <w:r w:rsidRPr="003426FA">
              <w:t>1</w:t>
            </w:r>
          </w:p>
        </w:tc>
        <w:tc>
          <w:tcPr>
            <w:tcW w:w="1435" w:type="dxa"/>
          </w:tcPr>
          <w:p w:rsidR="003426FA" w:rsidRPr="003426FA" w:rsidRDefault="003426FA" w:rsidP="003426FA">
            <w:r w:rsidRPr="003426FA">
              <w:t>1</w:t>
            </w:r>
          </w:p>
        </w:tc>
      </w:tr>
      <w:tr w:rsidR="003426FA" w:rsidRPr="003426FA" w:rsidTr="00A9321D">
        <w:trPr>
          <w:trHeight w:val="315"/>
        </w:trPr>
        <w:tc>
          <w:tcPr>
            <w:tcW w:w="600" w:type="dxa"/>
            <w:shd w:val="clear" w:color="auto" w:fill="auto"/>
          </w:tcPr>
          <w:p w:rsidR="003426FA" w:rsidRPr="003426FA" w:rsidRDefault="003426FA" w:rsidP="003426FA">
            <w:r w:rsidRPr="003426FA">
              <w:t>2</w:t>
            </w:r>
          </w:p>
        </w:tc>
        <w:tc>
          <w:tcPr>
            <w:tcW w:w="4345" w:type="dxa"/>
            <w:shd w:val="clear" w:color="auto" w:fill="auto"/>
          </w:tcPr>
          <w:p w:rsidR="003426FA" w:rsidRPr="003426FA" w:rsidRDefault="008C1068" w:rsidP="008C1068">
            <w:pPr>
              <w:ind w:firstLine="0"/>
            </w:pPr>
            <w:r>
              <w:t>П</w:t>
            </w:r>
            <w:r w:rsidR="003426FA" w:rsidRPr="003426FA">
              <w:t xml:space="preserve">риобретение жилья молодыми семьями </w:t>
            </w:r>
          </w:p>
        </w:tc>
        <w:tc>
          <w:tcPr>
            <w:tcW w:w="1447" w:type="dxa"/>
            <w:shd w:val="clear" w:color="auto" w:fill="auto"/>
          </w:tcPr>
          <w:p w:rsidR="003426FA" w:rsidRPr="003426FA" w:rsidRDefault="003426FA" w:rsidP="00EB42A5">
            <w:pPr>
              <w:ind w:firstLine="0"/>
            </w:pPr>
            <w:r w:rsidRPr="003426FA">
              <w:t>кв. м</w:t>
            </w:r>
          </w:p>
        </w:tc>
        <w:tc>
          <w:tcPr>
            <w:tcW w:w="1744" w:type="dxa"/>
            <w:shd w:val="clear" w:color="auto" w:fill="auto"/>
          </w:tcPr>
          <w:p w:rsidR="003426FA" w:rsidRPr="003426FA" w:rsidRDefault="003426FA" w:rsidP="003426FA">
            <w:r w:rsidRPr="003426FA">
              <w:t>42</w:t>
            </w:r>
          </w:p>
        </w:tc>
        <w:tc>
          <w:tcPr>
            <w:tcW w:w="1435" w:type="dxa"/>
          </w:tcPr>
          <w:p w:rsidR="003426FA" w:rsidRPr="003426FA" w:rsidRDefault="003426FA" w:rsidP="003426FA">
            <w:r w:rsidRPr="003426FA">
              <w:t>42</w:t>
            </w:r>
          </w:p>
        </w:tc>
      </w:tr>
    </w:tbl>
    <w:p w:rsidR="003426FA" w:rsidRPr="003426FA" w:rsidRDefault="003426FA" w:rsidP="003426FA">
      <w:pPr>
        <w:ind w:firstLine="709"/>
        <w:rPr>
          <w:b/>
          <w:bCs/>
        </w:rPr>
      </w:pP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 xml:space="preserve">R = ∑ </w:t>
      </w:r>
      <w:proofErr w:type="spellStart"/>
      <w:r w:rsidRPr="0049778B">
        <w:rPr>
          <w:bCs/>
        </w:rPr>
        <w:t>KnX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gramEnd"/>
      <w:r w:rsidRPr="0049778B">
        <w:rPr>
          <w:bCs/>
        </w:rPr>
        <w:t xml:space="preserve"> Xплан.×100%,</w:t>
      </w:r>
    </w:p>
    <w:p w:rsidR="00414A5E" w:rsidRPr="0049778B" w:rsidRDefault="00414A5E" w:rsidP="00414A5E">
      <w:pPr>
        <w:ind w:firstLine="0"/>
        <w:rPr>
          <w:bCs/>
        </w:rPr>
      </w:pP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 xml:space="preserve">где: </w:t>
      </w:r>
      <w:proofErr w:type="spellStart"/>
      <w:r w:rsidRPr="0049778B">
        <w:rPr>
          <w:bCs/>
        </w:rPr>
        <w:t>Xтек</w:t>
      </w:r>
      <w:proofErr w:type="spellEnd"/>
      <w:r w:rsidRPr="0049778B">
        <w:rPr>
          <w:bCs/>
        </w:rPr>
        <w:t xml:space="preserve">. – текущее значение соответствующего показателя результата = </w:t>
      </w:r>
      <w:r w:rsidR="003426FA">
        <w:rPr>
          <w:bCs/>
        </w:rPr>
        <w:t>42</w:t>
      </w:r>
    </w:p>
    <w:p w:rsidR="00414A5E" w:rsidRPr="0049778B" w:rsidRDefault="00414A5E" w:rsidP="00414A5E">
      <w:pPr>
        <w:ind w:firstLine="0"/>
        <w:rPr>
          <w:bCs/>
        </w:rPr>
      </w:pPr>
      <w:proofErr w:type="spellStart"/>
      <w:r w:rsidRPr="0049778B">
        <w:rPr>
          <w:bCs/>
        </w:rPr>
        <w:t>Xплан</w:t>
      </w:r>
      <w:proofErr w:type="spellEnd"/>
      <w:r w:rsidRPr="0049778B">
        <w:rPr>
          <w:bCs/>
        </w:rPr>
        <w:t xml:space="preserve">. – плановое значение соответствующего показателя результата = </w:t>
      </w:r>
      <w:r w:rsidR="003426FA">
        <w:rPr>
          <w:bCs/>
        </w:rPr>
        <w:t>42</w:t>
      </w:r>
    </w:p>
    <w:p w:rsidR="00414A5E" w:rsidRPr="0049778B" w:rsidRDefault="00414A5E" w:rsidP="00414A5E">
      <w:pPr>
        <w:ind w:firstLine="0"/>
        <w:rPr>
          <w:bCs/>
        </w:rPr>
      </w:pPr>
      <w:proofErr w:type="spellStart"/>
      <w:r w:rsidRPr="0049778B">
        <w:rPr>
          <w:bCs/>
        </w:rPr>
        <w:t>Kn</w:t>
      </w:r>
      <w:proofErr w:type="spellEnd"/>
      <w:r w:rsidRPr="0049778B">
        <w:rPr>
          <w:bCs/>
        </w:rPr>
        <w:t>– весовой коэффициент = 1.</w:t>
      </w: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 xml:space="preserve">R = ∑ </w:t>
      </w:r>
      <w:proofErr w:type="spellStart"/>
      <w:r w:rsidRPr="0049778B">
        <w:rPr>
          <w:bCs/>
        </w:rPr>
        <w:t>KnX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gramEnd"/>
      <w:r w:rsidRPr="0049778B">
        <w:rPr>
          <w:bCs/>
        </w:rPr>
        <w:t xml:space="preserve"> Xплан.×100%=</w:t>
      </w:r>
      <w:r w:rsidR="003426FA">
        <w:rPr>
          <w:bCs/>
        </w:rPr>
        <w:t>42</w:t>
      </w:r>
      <w:r w:rsidRPr="0049778B">
        <w:rPr>
          <w:bCs/>
        </w:rPr>
        <w:t>/</w:t>
      </w:r>
      <w:r w:rsidR="003426FA">
        <w:rPr>
          <w:bCs/>
        </w:rPr>
        <w:t>42</w:t>
      </w:r>
      <w:r w:rsidRPr="0049778B">
        <w:rPr>
          <w:bCs/>
        </w:rPr>
        <w:t>*100%=100%</w:t>
      </w:r>
    </w:p>
    <w:p w:rsidR="00414A5E" w:rsidRPr="0049778B" w:rsidRDefault="00414A5E" w:rsidP="00414A5E">
      <w:pPr>
        <w:ind w:firstLine="0"/>
        <w:rPr>
          <w:b/>
          <w:bCs/>
        </w:rPr>
      </w:pPr>
      <w:r w:rsidRPr="0049778B">
        <w:rPr>
          <w:b/>
          <w:bCs/>
        </w:rPr>
        <w:t>Результативность высокая</w:t>
      </w:r>
    </w:p>
    <w:p w:rsidR="00414A5E" w:rsidRPr="00096D10" w:rsidRDefault="00414A5E" w:rsidP="00414A5E">
      <w:pPr>
        <w:ind w:firstLine="0"/>
        <w:rPr>
          <w:bCs/>
          <w:sz w:val="20"/>
          <w:szCs w:val="20"/>
        </w:rPr>
      </w:pPr>
      <w:r w:rsidRPr="00096D10">
        <w:rPr>
          <w:bCs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414A5E" w:rsidRPr="0049778B" w:rsidRDefault="00414A5E" w:rsidP="00414A5E">
      <w:pPr>
        <w:ind w:firstLine="0"/>
        <w:rPr>
          <w:bCs/>
        </w:rPr>
      </w:pP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реализации. Показатель эффективности реализации Программы (Э) рассчитывается по формуле:</w:t>
      </w: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>Э = R / (</w:t>
      </w:r>
      <w:proofErr w:type="spellStart"/>
      <w:r w:rsidRPr="0049778B">
        <w:rPr>
          <w:bCs/>
        </w:rPr>
        <w:t>F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spellStart"/>
      <w:proofErr w:type="gramEnd"/>
      <w:r w:rsidRPr="0049778B">
        <w:rPr>
          <w:bCs/>
        </w:rPr>
        <w:t>Fплан</w:t>
      </w:r>
      <w:proofErr w:type="spellEnd"/>
      <w:r w:rsidRPr="0049778B">
        <w:rPr>
          <w:bCs/>
        </w:rPr>
        <w:t>.),</w:t>
      </w:r>
    </w:p>
    <w:p w:rsidR="00414A5E" w:rsidRPr="0049778B" w:rsidRDefault="00414A5E" w:rsidP="00414A5E">
      <w:pPr>
        <w:ind w:firstLine="0"/>
        <w:rPr>
          <w:bCs/>
        </w:rPr>
      </w:pP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>где: R – показатель результативности = 100%</w:t>
      </w:r>
    </w:p>
    <w:p w:rsidR="00414A5E" w:rsidRPr="0049778B" w:rsidRDefault="00414A5E" w:rsidP="00414A5E">
      <w:pPr>
        <w:ind w:firstLine="0"/>
        <w:rPr>
          <w:bCs/>
        </w:rPr>
      </w:pPr>
      <w:proofErr w:type="spellStart"/>
      <w:r w:rsidRPr="0049778B">
        <w:rPr>
          <w:bCs/>
        </w:rPr>
        <w:t>Fплан</w:t>
      </w:r>
      <w:proofErr w:type="spellEnd"/>
      <w:r w:rsidRPr="0049778B">
        <w:rPr>
          <w:bCs/>
        </w:rPr>
        <w:t xml:space="preserve"> – плановая сумма финансирования Программы = </w:t>
      </w:r>
      <w:r w:rsidR="003426FA">
        <w:rPr>
          <w:bCs/>
        </w:rPr>
        <w:t>888 343</w:t>
      </w:r>
      <w:r w:rsidRPr="0049778B">
        <w:rPr>
          <w:bCs/>
        </w:rPr>
        <w:t xml:space="preserve"> руб.</w:t>
      </w:r>
    </w:p>
    <w:p w:rsidR="00414A5E" w:rsidRPr="0049778B" w:rsidRDefault="00414A5E" w:rsidP="00414A5E">
      <w:pPr>
        <w:ind w:firstLine="0"/>
        <w:rPr>
          <w:bCs/>
        </w:rPr>
      </w:pPr>
      <w:proofErr w:type="spellStart"/>
      <w:r w:rsidRPr="0049778B">
        <w:rPr>
          <w:bCs/>
        </w:rPr>
        <w:t>Fтек</w:t>
      </w:r>
      <w:proofErr w:type="spellEnd"/>
      <w:r w:rsidRPr="0049778B">
        <w:rPr>
          <w:bCs/>
        </w:rPr>
        <w:t xml:space="preserve"> – сумма финансирования на текущую дату = </w:t>
      </w:r>
      <w:r w:rsidR="003426FA">
        <w:rPr>
          <w:bCs/>
        </w:rPr>
        <w:t>888 341,29</w:t>
      </w:r>
      <w:r w:rsidRPr="0049778B">
        <w:rPr>
          <w:bCs/>
        </w:rPr>
        <w:t xml:space="preserve"> руб.</w:t>
      </w:r>
    </w:p>
    <w:p w:rsidR="00414A5E" w:rsidRPr="0049778B" w:rsidRDefault="00414A5E" w:rsidP="00414A5E">
      <w:pPr>
        <w:ind w:firstLine="0"/>
        <w:rPr>
          <w:bCs/>
        </w:rPr>
      </w:pPr>
      <w:r w:rsidRPr="0049778B">
        <w:rPr>
          <w:bCs/>
        </w:rPr>
        <w:t>Э = R / (</w:t>
      </w:r>
      <w:proofErr w:type="spellStart"/>
      <w:r w:rsidRPr="0049778B">
        <w:rPr>
          <w:bCs/>
        </w:rPr>
        <w:t>F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spellStart"/>
      <w:proofErr w:type="gramEnd"/>
      <w:r w:rsidRPr="0049778B">
        <w:rPr>
          <w:bCs/>
        </w:rPr>
        <w:t>Fплан</w:t>
      </w:r>
      <w:proofErr w:type="spellEnd"/>
      <w:r w:rsidRPr="0049778B">
        <w:rPr>
          <w:bCs/>
        </w:rPr>
        <w:t>.)= 100%/(</w:t>
      </w:r>
      <w:r w:rsidR="003426FA" w:rsidRPr="003426FA">
        <w:rPr>
          <w:bCs/>
        </w:rPr>
        <w:t xml:space="preserve">888 341,29 </w:t>
      </w:r>
      <w:r w:rsidRPr="0049778B">
        <w:rPr>
          <w:bCs/>
        </w:rPr>
        <w:t>/</w:t>
      </w:r>
      <w:r w:rsidR="003426FA" w:rsidRPr="003426FA">
        <w:rPr>
          <w:bCs/>
        </w:rPr>
        <w:t>888 343</w:t>
      </w:r>
      <w:r w:rsidRPr="0049778B">
        <w:rPr>
          <w:bCs/>
        </w:rPr>
        <w:t>)=</w:t>
      </w:r>
      <w:r w:rsidR="003426FA">
        <w:rPr>
          <w:bCs/>
        </w:rPr>
        <w:t>100,00</w:t>
      </w:r>
      <w:r w:rsidRPr="0049778B">
        <w:rPr>
          <w:bCs/>
        </w:rPr>
        <w:t>%</w:t>
      </w:r>
    </w:p>
    <w:p w:rsidR="00414A5E" w:rsidRPr="0049778B" w:rsidRDefault="00414A5E" w:rsidP="00414A5E">
      <w:pPr>
        <w:ind w:firstLine="0"/>
        <w:rPr>
          <w:b/>
          <w:bCs/>
        </w:rPr>
      </w:pPr>
      <w:r w:rsidRPr="0049778B">
        <w:rPr>
          <w:b/>
          <w:bCs/>
        </w:rPr>
        <w:t>Эффективность реализации Программы высокая</w:t>
      </w:r>
    </w:p>
    <w:p w:rsidR="00414A5E" w:rsidRPr="00096D10" w:rsidRDefault="00414A5E" w:rsidP="00414A5E">
      <w:pPr>
        <w:ind w:firstLine="0"/>
        <w:rPr>
          <w:bCs/>
          <w:sz w:val="20"/>
          <w:szCs w:val="20"/>
        </w:rPr>
      </w:pPr>
      <w:r w:rsidRPr="00096D10">
        <w:rPr>
          <w:bCs/>
          <w:sz w:val="20"/>
          <w:szCs w:val="20"/>
        </w:rPr>
        <w:t xml:space="preserve">При значении показателя </w:t>
      </w:r>
      <w:proofErr w:type="gramStart"/>
      <w:r w:rsidRPr="00096D10">
        <w:rPr>
          <w:bCs/>
          <w:sz w:val="20"/>
          <w:szCs w:val="20"/>
        </w:rPr>
        <w:t>Э&lt; 75</w:t>
      </w:r>
      <w:proofErr w:type="gramEnd"/>
      <w:r w:rsidRPr="00096D10">
        <w:rPr>
          <w:bCs/>
          <w:sz w:val="20"/>
          <w:szCs w:val="20"/>
        </w:rPr>
        <w:t>% эффективность Программы признается низкой. При значении показателя от 75%до 85% - средней, свыше 85 % – высокой.</w:t>
      </w:r>
    </w:p>
    <w:p w:rsidR="00E03009" w:rsidRDefault="00E03009" w:rsidP="00414A5E">
      <w:pPr>
        <w:ind w:firstLine="709"/>
        <w:rPr>
          <w:b/>
          <w:bCs/>
        </w:rPr>
      </w:pPr>
    </w:p>
    <w:p w:rsidR="00414A5E" w:rsidRDefault="00E03009" w:rsidP="00414A5E">
      <w:pPr>
        <w:ind w:firstLine="709"/>
        <w:rPr>
          <w:b/>
          <w:bCs/>
        </w:rPr>
      </w:pPr>
      <w:r>
        <w:rPr>
          <w:b/>
          <w:bCs/>
        </w:rPr>
        <w:t>8.</w:t>
      </w:r>
      <w:r w:rsidRPr="00E03009">
        <w:t xml:space="preserve"> </w:t>
      </w:r>
      <w:r w:rsidRPr="00E03009">
        <w:rPr>
          <w:b/>
          <w:bCs/>
        </w:rPr>
        <w:t xml:space="preserve">Муниципальная программа «Переселение граждан из жилищного фонда, </w:t>
      </w:r>
      <w:proofErr w:type="gramStart"/>
      <w:r w:rsidRPr="00E03009">
        <w:rPr>
          <w:b/>
          <w:bCs/>
        </w:rPr>
        <w:t>признанного  непригодным</w:t>
      </w:r>
      <w:proofErr w:type="gramEnd"/>
      <w:r w:rsidRPr="00E03009">
        <w:rPr>
          <w:b/>
          <w:bCs/>
        </w:rPr>
        <w:t xml:space="preserve">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</w:r>
    </w:p>
    <w:p w:rsidR="006354E4" w:rsidRDefault="006354E4" w:rsidP="006354E4">
      <w:pPr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345"/>
        <w:gridCol w:w="1447"/>
        <w:gridCol w:w="1744"/>
        <w:gridCol w:w="1435"/>
      </w:tblGrid>
      <w:tr w:rsidR="006354E4" w:rsidRPr="003426FA" w:rsidTr="00B0560D">
        <w:trPr>
          <w:trHeight w:val="315"/>
        </w:trPr>
        <w:tc>
          <w:tcPr>
            <w:tcW w:w="600" w:type="dxa"/>
            <w:vMerge w:val="restart"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4345" w:type="dxa"/>
            <w:vMerge w:val="restart"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179" w:type="dxa"/>
            <w:gridSpan w:val="2"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42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6354E4" w:rsidRPr="003426FA" w:rsidTr="00B0560D">
        <w:trPr>
          <w:trHeight w:val="315"/>
        </w:trPr>
        <w:tc>
          <w:tcPr>
            <w:tcW w:w="600" w:type="dxa"/>
            <w:vMerge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5" w:type="dxa"/>
            <w:vMerge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:rsidR="006354E4" w:rsidRPr="003426FA" w:rsidRDefault="006354E4" w:rsidP="00B0560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6354E4" w:rsidRPr="003426FA" w:rsidRDefault="006354E4" w:rsidP="00B0560D">
            <w:r w:rsidRPr="003426FA">
              <w:t>план</w:t>
            </w:r>
          </w:p>
        </w:tc>
        <w:tc>
          <w:tcPr>
            <w:tcW w:w="1435" w:type="dxa"/>
          </w:tcPr>
          <w:p w:rsidR="006354E4" w:rsidRPr="003426FA" w:rsidRDefault="006354E4" w:rsidP="00B0560D">
            <w:r w:rsidRPr="003426FA">
              <w:t>факт</w:t>
            </w:r>
          </w:p>
        </w:tc>
      </w:tr>
      <w:tr w:rsidR="006354E4" w:rsidRPr="003426FA" w:rsidTr="008C1068">
        <w:trPr>
          <w:trHeight w:val="315"/>
        </w:trPr>
        <w:tc>
          <w:tcPr>
            <w:tcW w:w="600" w:type="dxa"/>
            <w:shd w:val="clear" w:color="auto" w:fill="auto"/>
          </w:tcPr>
          <w:p w:rsidR="006354E4" w:rsidRPr="003426FA" w:rsidRDefault="006354E4" w:rsidP="00B0560D">
            <w:r w:rsidRPr="003426FA">
              <w:t>1</w:t>
            </w:r>
          </w:p>
        </w:tc>
        <w:tc>
          <w:tcPr>
            <w:tcW w:w="4345" w:type="dxa"/>
            <w:shd w:val="clear" w:color="auto" w:fill="auto"/>
          </w:tcPr>
          <w:p w:rsidR="006354E4" w:rsidRPr="005F656A" w:rsidRDefault="006354E4" w:rsidP="00B0560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F656A">
              <w:rPr>
                <w:sz w:val="24"/>
                <w:szCs w:val="24"/>
              </w:rPr>
              <w:t xml:space="preserve">Показатель 1. </w:t>
            </w:r>
          </w:p>
          <w:p w:rsidR="006354E4" w:rsidRPr="005F656A" w:rsidRDefault="006354E4" w:rsidP="00B0560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F656A">
              <w:rPr>
                <w:sz w:val="24"/>
                <w:szCs w:val="24"/>
              </w:rPr>
              <w:t>Площадь непригодного жилищного фонда расселенного в результате реализации муниципальной программы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354E4" w:rsidRPr="00C5652D" w:rsidRDefault="006354E4" w:rsidP="006354E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354E4" w:rsidRPr="00C5652D" w:rsidRDefault="006354E4" w:rsidP="008C10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  <w:tc>
          <w:tcPr>
            <w:tcW w:w="1435" w:type="dxa"/>
            <w:vAlign w:val="center"/>
          </w:tcPr>
          <w:p w:rsidR="006354E4" w:rsidRDefault="006354E4" w:rsidP="008C1068">
            <w:pPr>
              <w:ind w:firstLine="0"/>
              <w:jc w:val="center"/>
            </w:pPr>
          </w:p>
          <w:p w:rsidR="006354E4" w:rsidRPr="003426FA" w:rsidRDefault="006354E4" w:rsidP="008C1068">
            <w:pPr>
              <w:ind w:firstLine="0"/>
              <w:jc w:val="center"/>
            </w:pPr>
            <w:r>
              <w:t>262,6</w:t>
            </w:r>
          </w:p>
        </w:tc>
      </w:tr>
      <w:tr w:rsidR="006354E4" w:rsidRPr="003426FA" w:rsidTr="008C1068">
        <w:trPr>
          <w:trHeight w:val="315"/>
        </w:trPr>
        <w:tc>
          <w:tcPr>
            <w:tcW w:w="600" w:type="dxa"/>
            <w:shd w:val="clear" w:color="auto" w:fill="auto"/>
          </w:tcPr>
          <w:p w:rsidR="006354E4" w:rsidRPr="003426FA" w:rsidRDefault="006354E4" w:rsidP="00B0560D"/>
        </w:tc>
        <w:tc>
          <w:tcPr>
            <w:tcW w:w="4345" w:type="dxa"/>
            <w:shd w:val="clear" w:color="auto" w:fill="auto"/>
          </w:tcPr>
          <w:p w:rsidR="006354E4" w:rsidRPr="005F656A" w:rsidRDefault="006354E4" w:rsidP="00B0560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F656A">
              <w:rPr>
                <w:sz w:val="24"/>
                <w:szCs w:val="24"/>
              </w:rPr>
              <w:t xml:space="preserve">Показатель 2. </w:t>
            </w:r>
          </w:p>
          <w:p w:rsidR="006354E4" w:rsidRPr="005F656A" w:rsidRDefault="006354E4" w:rsidP="00B0560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F656A">
              <w:rPr>
                <w:sz w:val="24"/>
                <w:szCs w:val="24"/>
              </w:rPr>
              <w:t xml:space="preserve">Количество расселенных жилых помещений в результате реализации муниципальной </w:t>
            </w:r>
            <w:r>
              <w:rPr>
                <w:sz w:val="24"/>
                <w:szCs w:val="24"/>
              </w:rPr>
              <w:t>п</w:t>
            </w:r>
            <w:r w:rsidRPr="005F656A">
              <w:rPr>
                <w:sz w:val="24"/>
                <w:szCs w:val="24"/>
              </w:rPr>
              <w:t>рограммы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354E4" w:rsidRPr="00C5652D" w:rsidRDefault="006354E4" w:rsidP="006354E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354E4" w:rsidRPr="00C5652D" w:rsidRDefault="006354E4" w:rsidP="008C10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  <w:vAlign w:val="center"/>
          </w:tcPr>
          <w:p w:rsidR="006354E4" w:rsidRDefault="006354E4" w:rsidP="008C1068">
            <w:pPr>
              <w:ind w:firstLine="0"/>
              <w:jc w:val="center"/>
            </w:pPr>
          </w:p>
          <w:p w:rsidR="006354E4" w:rsidRPr="003426FA" w:rsidRDefault="006354E4" w:rsidP="008C1068">
            <w:pPr>
              <w:ind w:firstLine="0"/>
              <w:jc w:val="center"/>
            </w:pPr>
            <w:r>
              <w:t>7</w:t>
            </w:r>
          </w:p>
        </w:tc>
      </w:tr>
      <w:tr w:rsidR="006354E4" w:rsidRPr="003426FA" w:rsidTr="008C1068">
        <w:trPr>
          <w:trHeight w:val="315"/>
        </w:trPr>
        <w:tc>
          <w:tcPr>
            <w:tcW w:w="600" w:type="dxa"/>
            <w:shd w:val="clear" w:color="auto" w:fill="auto"/>
          </w:tcPr>
          <w:p w:rsidR="006354E4" w:rsidRPr="003426FA" w:rsidRDefault="006354E4" w:rsidP="00B0560D"/>
        </w:tc>
        <w:tc>
          <w:tcPr>
            <w:tcW w:w="4345" w:type="dxa"/>
            <w:shd w:val="clear" w:color="auto" w:fill="auto"/>
          </w:tcPr>
          <w:p w:rsidR="006354E4" w:rsidRPr="005F656A" w:rsidRDefault="006354E4" w:rsidP="00B0560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F656A">
              <w:rPr>
                <w:sz w:val="24"/>
                <w:szCs w:val="24"/>
              </w:rPr>
              <w:t xml:space="preserve">Показатель 3. </w:t>
            </w:r>
          </w:p>
          <w:p w:rsidR="006354E4" w:rsidRPr="005F656A" w:rsidRDefault="006354E4" w:rsidP="00B0560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F656A">
              <w:rPr>
                <w:sz w:val="24"/>
                <w:szCs w:val="24"/>
              </w:rPr>
              <w:t>Количество граждан расселенных в результате реализации муниципальной программы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354E4" w:rsidRDefault="006354E4" w:rsidP="006354E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E4" w:rsidRPr="00C5652D" w:rsidRDefault="006354E4" w:rsidP="006354E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354E4" w:rsidRPr="00C5652D" w:rsidRDefault="006354E4" w:rsidP="006354E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354E4" w:rsidRPr="00C5652D" w:rsidRDefault="006354E4" w:rsidP="008C10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5" w:type="dxa"/>
            <w:vAlign w:val="center"/>
          </w:tcPr>
          <w:p w:rsidR="006354E4" w:rsidRDefault="006354E4" w:rsidP="008C1068">
            <w:pPr>
              <w:jc w:val="center"/>
            </w:pPr>
          </w:p>
          <w:p w:rsidR="006354E4" w:rsidRPr="003426FA" w:rsidRDefault="006354E4" w:rsidP="008C1068">
            <w:pPr>
              <w:ind w:firstLine="0"/>
              <w:jc w:val="center"/>
            </w:pPr>
            <w:r>
              <w:t>22</w:t>
            </w:r>
          </w:p>
        </w:tc>
      </w:tr>
    </w:tbl>
    <w:p w:rsidR="006354E4" w:rsidRPr="003426FA" w:rsidRDefault="006354E4" w:rsidP="006354E4">
      <w:pPr>
        <w:ind w:firstLine="709"/>
        <w:rPr>
          <w:b/>
          <w:bCs/>
        </w:rPr>
      </w:pP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 xml:space="preserve">R = ∑ </w:t>
      </w:r>
      <w:proofErr w:type="spellStart"/>
      <w:r w:rsidRPr="0049778B">
        <w:rPr>
          <w:bCs/>
        </w:rPr>
        <w:t>KnX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gramEnd"/>
      <w:r w:rsidRPr="0049778B">
        <w:rPr>
          <w:bCs/>
        </w:rPr>
        <w:t xml:space="preserve"> Xплан.×100%,</w:t>
      </w:r>
    </w:p>
    <w:p w:rsidR="006354E4" w:rsidRPr="0049778B" w:rsidRDefault="006354E4" w:rsidP="006354E4">
      <w:pPr>
        <w:ind w:firstLine="0"/>
        <w:rPr>
          <w:bCs/>
        </w:rPr>
      </w:pP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 xml:space="preserve">где: </w:t>
      </w:r>
      <w:proofErr w:type="spellStart"/>
      <w:r w:rsidRPr="0049778B">
        <w:rPr>
          <w:bCs/>
        </w:rPr>
        <w:t>Xтек</w:t>
      </w:r>
      <w:proofErr w:type="spellEnd"/>
      <w:r w:rsidRPr="0049778B">
        <w:rPr>
          <w:bCs/>
        </w:rPr>
        <w:t xml:space="preserve">. – текущее значение соответствующего показателя результата = </w:t>
      </w:r>
      <w:r>
        <w:rPr>
          <w:bCs/>
        </w:rPr>
        <w:t>262,6</w:t>
      </w:r>
    </w:p>
    <w:p w:rsidR="006354E4" w:rsidRPr="0049778B" w:rsidRDefault="006354E4" w:rsidP="006354E4">
      <w:pPr>
        <w:ind w:firstLine="0"/>
        <w:rPr>
          <w:bCs/>
        </w:rPr>
      </w:pPr>
      <w:proofErr w:type="spellStart"/>
      <w:r w:rsidRPr="0049778B">
        <w:rPr>
          <w:bCs/>
        </w:rPr>
        <w:t>Xплан</w:t>
      </w:r>
      <w:proofErr w:type="spellEnd"/>
      <w:r w:rsidRPr="0049778B">
        <w:rPr>
          <w:bCs/>
        </w:rPr>
        <w:t xml:space="preserve">. – плановое значение соответствующего показателя результата = </w:t>
      </w:r>
      <w:r>
        <w:rPr>
          <w:bCs/>
        </w:rPr>
        <w:t>457,4</w:t>
      </w:r>
    </w:p>
    <w:p w:rsidR="006354E4" w:rsidRPr="0049778B" w:rsidRDefault="006354E4" w:rsidP="006354E4">
      <w:pPr>
        <w:ind w:firstLine="0"/>
        <w:rPr>
          <w:bCs/>
        </w:rPr>
      </w:pPr>
      <w:proofErr w:type="spellStart"/>
      <w:r w:rsidRPr="0049778B">
        <w:rPr>
          <w:bCs/>
        </w:rPr>
        <w:t>Kn</w:t>
      </w:r>
      <w:proofErr w:type="spellEnd"/>
      <w:r w:rsidRPr="0049778B">
        <w:rPr>
          <w:bCs/>
        </w:rPr>
        <w:t>– весовой коэффициент = 1.</w:t>
      </w: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 xml:space="preserve">R = ∑ </w:t>
      </w:r>
      <w:proofErr w:type="spellStart"/>
      <w:r w:rsidRPr="0049778B">
        <w:rPr>
          <w:bCs/>
        </w:rPr>
        <w:t>KnX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gramEnd"/>
      <w:r w:rsidRPr="0049778B">
        <w:rPr>
          <w:bCs/>
        </w:rPr>
        <w:t xml:space="preserve"> Xплан.×100%=</w:t>
      </w:r>
      <w:r>
        <w:rPr>
          <w:bCs/>
        </w:rPr>
        <w:t>262,6</w:t>
      </w:r>
      <w:r w:rsidRPr="0049778B">
        <w:rPr>
          <w:bCs/>
        </w:rPr>
        <w:t>/</w:t>
      </w:r>
      <w:r>
        <w:rPr>
          <w:bCs/>
        </w:rPr>
        <w:t>457,4</w:t>
      </w:r>
      <w:r w:rsidRPr="0049778B">
        <w:rPr>
          <w:bCs/>
        </w:rPr>
        <w:t>*100%=</w:t>
      </w:r>
      <w:r>
        <w:rPr>
          <w:bCs/>
        </w:rPr>
        <w:t>57,41</w:t>
      </w:r>
      <w:r w:rsidRPr="0049778B">
        <w:rPr>
          <w:bCs/>
        </w:rPr>
        <w:t>%</w:t>
      </w:r>
    </w:p>
    <w:p w:rsidR="006354E4" w:rsidRPr="0049778B" w:rsidRDefault="006354E4" w:rsidP="006354E4">
      <w:pPr>
        <w:ind w:firstLine="0"/>
        <w:rPr>
          <w:b/>
          <w:bCs/>
        </w:rPr>
      </w:pPr>
      <w:r w:rsidRPr="0049778B">
        <w:rPr>
          <w:b/>
          <w:bCs/>
        </w:rPr>
        <w:t xml:space="preserve">Результативность </w:t>
      </w:r>
      <w:r>
        <w:rPr>
          <w:b/>
          <w:bCs/>
        </w:rPr>
        <w:t>низкая</w:t>
      </w:r>
    </w:p>
    <w:p w:rsidR="006354E4" w:rsidRPr="00096D10" w:rsidRDefault="006354E4" w:rsidP="006354E4">
      <w:pPr>
        <w:ind w:firstLine="0"/>
        <w:rPr>
          <w:bCs/>
          <w:sz w:val="20"/>
          <w:szCs w:val="20"/>
        </w:rPr>
      </w:pPr>
      <w:r w:rsidRPr="00096D10">
        <w:rPr>
          <w:bCs/>
          <w:sz w:val="20"/>
          <w:szCs w:val="20"/>
        </w:rPr>
        <w:t>При значении показателя R &lt; 75% результативность реализации Программы признается низкой, при значении от 75% до 85% - средней и выше 85% - высокой.</w:t>
      </w:r>
    </w:p>
    <w:p w:rsidR="006354E4" w:rsidRPr="0049778B" w:rsidRDefault="006354E4" w:rsidP="006354E4">
      <w:pPr>
        <w:ind w:firstLine="0"/>
        <w:rPr>
          <w:bCs/>
        </w:rPr>
      </w:pP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реализации. Показатель эффективности реализации Программы (Э) рассчитывается по формуле:</w:t>
      </w: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>Э = R / (</w:t>
      </w:r>
      <w:proofErr w:type="spellStart"/>
      <w:r w:rsidRPr="0049778B">
        <w:rPr>
          <w:bCs/>
        </w:rPr>
        <w:t>F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spellStart"/>
      <w:proofErr w:type="gramEnd"/>
      <w:r w:rsidRPr="0049778B">
        <w:rPr>
          <w:bCs/>
        </w:rPr>
        <w:t>Fплан</w:t>
      </w:r>
      <w:proofErr w:type="spellEnd"/>
      <w:r w:rsidRPr="0049778B">
        <w:rPr>
          <w:bCs/>
        </w:rPr>
        <w:t>.),</w:t>
      </w: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 xml:space="preserve">где: R – показатель результативности = </w:t>
      </w:r>
      <w:r w:rsidR="0020363D">
        <w:rPr>
          <w:bCs/>
        </w:rPr>
        <w:t>57,41</w:t>
      </w:r>
      <w:r w:rsidRPr="0049778B">
        <w:rPr>
          <w:bCs/>
        </w:rPr>
        <w:t>%</w:t>
      </w:r>
    </w:p>
    <w:p w:rsidR="006354E4" w:rsidRPr="0049778B" w:rsidRDefault="006354E4" w:rsidP="006354E4">
      <w:pPr>
        <w:ind w:firstLine="0"/>
        <w:rPr>
          <w:bCs/>
        </w:rPr>
      </w:pPr>
      <w:proofErr w:type="spellStart"/>
      <w:r w:rsidRPr="0049778B">
        <w:rPr>
          <w:bCs/>
        </w:rPr>
        <w:t>Fплан</w:t>
      </w:r>
      <w:proofErr w:type="spellEnd"/>
      <w:r w:rsidRPr="0049778B">
        <w:rPr>
          <w:bCs/>
        </w:rPr>
        <w:t xml:space="preserve"> – плановая сумма финансирования Программы = </w:t>
      </w:r>
      <w:r w:rsidR="001E4C80">
        <w:rPr>
          <w:bCs/>
        </w:rPr>
        <w:t>28 985 000</w:t>
      </w:r>
      <w:r w:rsidRPr="0049778B">
        <w:rPr>
          <w:bCs/>
        </w:rPr>
        <w:t xml:space="preserve"> руб.</w:t>
      </w:r>
    </w:p>
    <w:p w:rsidR="006354E4" w:rsidRPr="0049778B" w:rsidRDefault="006354E4" w:rsidP="006354E4">
      <w:pPr>
        <w:ind w:firstLine="0"/>
        <w:rPr>
          <w:bCs/>
        </w:rPr>
      </w:pPr>
      <w:proofErr w:type="spellStart"/>
      <w:r w:rsidRPr="0049778B">
        <w:rPr>
          <w:bCs/>
        </w:rPr>
        <w:t>Fтек</w:t>
      </w:r>
      <w:proofErr w:type="spellEnd"/>
      <w:r w:rsidRPr="0049778B">
        <w:rPr>
          <w:bCs/>
        </w:rPr>
        <w:t xml:space="preserve"> – сумма финансирования на текущую дату = </w:t>
      </w:r>
      <w:r w:rsidR="001E4C80">
        <w:rPr>
          <w:bCs/>
        </w:rPr>
        <w:t>11 240 281</w:t>
      </w:r>
      <w:r w:rsidRPr="0049778B">
        <w:rPr>
          <w:bCs/>
        </w:rPr>
        <w:t xml:space="preserve"> руб.</w:t>
      </w:r>
    </w:p>
    <w:p w:rsidR="006354E4" w:rsidRPr="0049778B" w:rsidRDefault="006354E4" w:rsidP="006354E4">
      <w:pPr>
        <w:ind w:firstLine="0"/>
        <w:rPr>
          <w:bCs/>
        </w:rPr>
      </w:pPr>
      <w:r w:rsidRPr="0049778B">
        <w:rPr>
          <w:bCs/>
        </w:rPr>
        <w:t>Э = R / (</w:t>
      </w:r>
      <w:proofErr w:type="spellStart"/>
      <w:r w:rsidRPr="0049778B">
        <w:rPr>
          <w:bCs/>
        </w:rPr>
        <w:t>F</w:t>
      </w:r>
      <w:proofErr w:type="gramStart"/>
      <w:r w:rsidRPr="0049778B">
        <w:rPr>
          <w:bCs/>
        </w:rPr>
        <w:t>тек</w:t>
      </w:r>
      <w:proofErr w:type="spellEnd"/>
      <w:r w:rsidRPr="0049778B">
        <w:rPr>
          <w:bCs/>
        </w:rPr>
        <w:t>./</w:t>
      </w:r>
      <w:proofErr w:type="spellStart"/>
      <w:proofErr w:type="gramEnd"/>
      <w:r w:rsidRPr="0049778B">
        <w:rPr>
          <w:bCs/>
        </w:rPr>
        <w:t>Fплан</w:t>
      </w:r>
      <w:proofErr w:type="spellEnd"/>
      <w:r w:rsidRPr="0049778B">
        <w:rPr>
          <w:bCs/>
        </w:rPr>
        <w:t xml:space="preserve">.)= </w:t>
      </w:r>
      <w:r w:rsidR="001E4C80">
        <w:rPr>
          <w:bCs/>
        </w:rPr>
        <w:t>57,41</w:t>
      </w:r>
      <w:r w:rsidRPr="0049778B">
        <w:rPr>
          <w:bCs/>
        </w:rPr>
        <w:t>%/(</w:t>
      </w:r>
      <w:r w:rsidR="001E4C80">
        <w:rPr>
          <w:bCs/>
        </w:rPr>
        <w:t>11 240 281</w:t>
      </w:r>
      <w:r w:rsidR="001E4C80" w:rsidRPr="0049778B">
        <w:rPr>
          <w:bCs/>
        </w:rPr>
        <w:t xml:space="preserve"> </w:t>
      </w:r>
      <w:r w:rsidRPr="0049778B">
        <w:rPr>
          <w:bCs/>
        </w:rPr>
        <w:t>/</w:t>
      </w:r>
      <w:r w:rsidR="001E4C80">
        <w:rPr>
          <w:bCs/>
        </w:rPr>
        <w:t>28 985 000</w:t>
      </w:r>
      <w:r w:rsidRPr="0049778B">
        <w:rPr>
          <w:bCs/>
        </w:rPr>
        <w:t>)=</w:t>
      </w:r>
      <w:r>
        <w:rPr>
          <w:bCs/>
        </w:rPr>
        <w:t>1</w:t>
      </w:r>
      <w:r w:rsidR="001E4C80">
        <w:rPr>
          <w:bCs/>
        </w:rPr>
        <w:t>48,04</w:t>
      </w:r>
      <w:r w:rsidRPr="0049778B">
        <w:rPr>
          <w:bCs/>
        </w:rPr>
        <w:t>%</w:t>
      </w:r>
    </w:p>
    <w:p w:rsidR="006354E4" w:rsidRPr="0049778B" w:rsidRDefault="006354E4" w:rsidP="006354E4">
      <w:pPr>
        <w:ind w:firstLine="0"/>
        <w:rPr>
          <w:b/>
          <w:bCs/>
        </w:rPr>
      </w:pPr>
      <w:r w:rsidRPr="0049778B">
        <w:rPr>
          <w:b/>
          <w:bCs/>
        </w:rPr>
        <w:t>Эффективность реализации Программы высокая</w:t>
      </w:r>
    </w:p>
    <w:p w:rsidR="006354E4" w:rsidRDefault="006354E4" w:rsidP="001F0D61">
      <w:pPr>
        <w:ind w:firstLine="0"/>
        <w:rPr>
          <w:b/>
          <w:bCs/>
        </w:rPr>
      </w:pPr>
      <w:r w:rsidRPr="00096D10">
        <w:rPr>
          <w:bCs/>
          <w:sz w:val="20"/>
          <w:szCs w:val="20"/>
        </w:rPr>
        <w:t xml:space="preserve">При значении показателя </w:t>
      </w:r>
      <w:proofErr w:type="gramStart"/>
      <w:r w:rsidRPr="00096D10">
        <w:rPr>
          <w:bCs/>
          <w:sz w:val="20"/>
          <w:szCs w:val="20"/>
        </w:rPr>
        <w:t>Э&lt; 75</w:t>
      </w:r>
      <w:proofErr w:type="gramEnd"/>
      <w:r w:rsidRPr="00096D10">
        <w:rPr>
          <w:bCs/>
          <w:sz w:val="20"/>
          <w:szCs w:val="20"/>
        </w:rPr>
        <w:t>% эффективность Программы признается низкой. При значении показателя от 75%до 85% - средней, свыше 85 % – высокой.</w:t>
      </w:r>
    </w:p>
    <w:sectPr w:rsidR="0063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B55"/>
    <w:multiLevelType w:val="hybridMultilevel"/>
    <w:tmpl w:val="F800B162"/>
    <w:lvl w:ilvl="0" w:tplc="393AB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69"/>
    <w:rsid w:val="000178E9"/>
    <w:rsid w:val="000273ED"/>
    <w:rsid w:val="00096D10"/>
    <w:rsid w:val="000A5C48"/>
    <w:rsid w:val="000F20B6"/>
    <w:rsid w:val="000F3E85"/>
    <w:rsid w:val="00105A0C"/>
    <w:rsid w:val="001501B2"/>
    <w:rsid w:val="001B7370"/>
    <w:rsid w:val="001E4C80"/>
    <w:rsid w:val="001F0D61"/>
    <w:rsid w:val="0020363D"/>
    <w:rsid w:val="002728DD"/>
    <w:rsid w:val="00325836"/>
    <w:rsid w:val="003426FA"/>
    <w:rsid w:val="003C59FB"/>
    <w:rsid w:val="003E19FF"/>
    <w:rsid w:val="00403ECF"/>
    <w:rsid w:val="00414A5E"/>
    <w:rsid w:val="0049778B"/>
    <w:rsid w:val="00521521"/>
    <w:rsid w:val="005F4FFE"/>
    <w:rsid w:val="006354E4"/>
    <w:rsid w:val="006C10F3"/>
    <w:rsid w:val="00837310"/>
    <w:rsid w:val="008C1068"/>
    <w:rsid w:val="009037A6"/>
    <w:rsid w:val="00A634C4"/>
    <w:rsid w:val="00AB68A6"/>
    <w:rsid w:val="00AE21A0"/>
    <w:rsid w:val="00B24C9B"/>
    <w:rsid w:val="00B57497"/>
    <w:rsid w:val="00BA7FD1"/>
    <w:rsid w:val="00BF64B2"/>
    <w:rsid w:val="00C8125E"/>
    <w:rsid w:val="00DA5C50"/>
    <w:rsid w:val="00E03009"/>
    <w:rsid w:val="00E45F0D"/>
    <w:rsid w:val="00E46775"/>
    <w:rsid w:val="00EB42A5"/>
    <w:rsid w:val="00EC6441"/>
    <w:rsid w:val="00FA69C0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BE4B"/>
  <w15:docId w15:val="{2E0020E2-AA0E-4A4E-B4F5-CA726AE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5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354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6354E4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nhideWhenUsed/>
    <w:rsid w:val="00AE21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2024-01-19T08:12:00Z</dcterms:created>
  <dcterms:modified xsi:type="dcterms:W3CDTF">2024-02-20T12:15:00Z</dcterms:modified>
</cp:coreProperties>
</file>