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Муниципальный Совет Чебаковского сельского поселения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Тутаевского муниципального района Ярославской области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  <w:r w:rsidRPr="00AA3153">
        <w:rPr>
          <w:b/>
          <w:sz w:val="32"/>
          <w:szCs w:val="32"/>
        </w:rPr>
        <w:t>пятого созыва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</w:p>
    <w:p w:rsidR="00D61475" w:rsidRPr="00AA3153" w:rsidRDefault="00D61475" w:rsidP="00AA3153">
      <w:pPr>
        <w:jc w:val="center"/>
        <w:rPr>
          <w:b/>
          <w:sz w:val="28"/>
          <w:szCs w:val="28"/>
          <w:lang w:eastAsia="x-none"/>
        </w:rPr>
      </w:pPr>
      <w:r w:rsidRPr="00AA3153">
        <w:rPr>
          <w:b/>
          <w:sz w:val="28"/>
          <w:szCs w:val="28"/>
          <w:lang w:eastAsia="x-none"/>
        </w:rPr>
        <w:t>РЕШЕНИЕ</w:t>
      </w:r>
    </w:p>
    <w:p w:rsidR="00D61475" w:rsidRDefault="0019719A" w:rsidP="00AA315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61475" w:rsidRPr="00AA3153">
        <w:rPr>
          <w:sz w:val="28"/>
          <w:szCs w:val="28"/>
        </w:rPr>
        <w:t>т</w:t>
      </w:r>
      <w:r w:rsidR="00B3459F">
        <w:rPr>
          <w:sz w:val="28"/>
          <w:szCs w:val="28"/>
        </w:rPr>
        <w:t xml:space="preserve">  </w:t>
      </w:r>
      <w:r>
        <w:rPr>
          <w:sz w:val="28"/>
          <w:szCs w:val="28"/>
        </w:rPr>
        <w:t>07</w:t>
      </w:r>
      <w:r w:rsidR="00D61475" w:rsidRPr="00AA3153">
        <w:rPr>
          <w:sz w:val="28"/>
          <w:szCs w:val="28"/>
        </w:rPr>
        <w:t>.1</w:t>
      </w:r>
      <w:r w:rsidR="00B3459F">
        <w:rPr>
          <w:sz w:val="28"/>
          <w:szCs w:val="28"/>
        </w:rPr>
        <w:t>1</w:t>
      </w:r>
      <w:r w:rsidR="00D61475" w:rsidRPr="00AA3153">
        <w:rPr>
          <w:sz w:val="28"/>
          <w:szCs w:val="28"/>
        </w:rPr>
        <w:t>.202</w:t>
      </w:r>
      <w:r w:rsidR="003E4600">
        <w:rPr>
          <w:sz w:val="28"/>
          <w:szCs w:val="28"/>
        </w:rPr>
        <w:t>4</w:t>
      </w:r>
      <w:r w:rsidR="00D61475" w:rsidRPr="00AA3153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</w:p>
    <w:p w:rsidR="0019719A" w:rsidRDefault="0019719A" w:rsidP="00B3459F">
      <w:pPr>
        <w:jc w:val="center"/>
        <w:rPr>
          <w:b/>
          <w:sz w:val="28"/>
          <w:szCs w:val="28"/>
        </w:rPr>
      </w:pPr>
    </w:p>
    <w:p w:rsidR="00B3459F" w:rsidRP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О принятии в первом чтении проекта решения о</w:t>
      </w:r>
    </w:p>
    <w:p w:rsidR="00B3459F" w:rsidRP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бюджете Чебаковского сельского поселения</w:t>
      </w:r>
      <w:r w:rsidRPr="00B3459F">
        <w:t xml:space="preserve"> </w:t>
      </w:r>
      <w:r w:rsidRPr="00B3459F">
        <w:rPr>
          <w:b/>
          <w:sz w:val="28"/>
          <w:szCs w:val="28"/>
        </w:rPr>
        <w:t>Тутаевского муниципального района Ярославской области на 202</w:t>
      </w:r>
      <w:r w:rsidR="003E4600">
        <w:rPr>
          <w:b/>
          <w:sz w:val="28"/>
          <w:szCs w:val="28"/>
        </w:rPr>
        <w:t>5</w:t>
      </w:r>
      <w:r w:rsidRPr="00B3459F">
        <w:rPr>
          <w:b/>
          <w:sz w:val="28"/>
          <w:szCs w:val="28"/>
        </w:rPr>
        <w:t xml:space="preserve"> год</w:t>
      </w:r>
    </w:p>
    <w:p w:rsidR="00D61475" w:rsidRPr="00AA3153" w:rsidRDefault="00D61475" w:rsidP="00AA3153">
      <w:pPr>
        <w:jc w:val="center"/>
        <w:rPr>
          <w:sz w:val="28"/>
          <w:szCs w:val="28"/>
        </w:rPr>
      </w:pPr>
    </w:p>
    <w:p w:rsidR="00B3459F" w:rsidRPr="00B3459F" w:rsidRDefault="00B3459F" w:rsidP="00B3459F">
      <w:pPr>
        <w:jc w:val="both"/>
        <w:rPr>
          <w:sz w:val="28"/>
          <w:szCs w:val="28"/>
        </w:rPr>
      </w:pPr>
      <w:r w:rsidRPr="00B3459F">
        <w:rPr>
          <w:sz w:val="28"/>
          <w:szCs w:val="28"/>
        </w:rPr>
        <w:t xml:space="preserve">       В соответствии с Положением о бюджетном устройстве и бюджетном процессе в Чебаковском сельском поселении Тутаевского района Ярославской области, утвержденным решением Муниципального Совета Чебаковского сельского поселения от 28.03.2014 № 16, Уставом Чебаковского сельского поселения Муниципальный Совет Чебаковского сельского поселения</w:t>
      </w:r>
    </w:p>
    <w:p w:rsidR="00D61475" w:rsidRPr="00AA3153" w:rsidRDefault="00D61475" w:rsidP="00AA3153">
      <w:pPr>
        <w:pStyle w:val="ConsNonformat"/>
        <w:widowControl/>
        <w:ind w:right="0" w:firstLine="720"/>
        <w:jc w:val="center"/>
        <w:rPr>
          <w:rFonts w:ascii="Times New Roman" w:hAnsi="Times New Roman"/>
          <w:sz w:val="28"/>
          <w:szCs w:val="28"/>
        </w:rPr>
      </w:pPr>
      <w:r w:rsidRPr="00AA3153">
        <w:rPr>
          <w:rFonts w:ascii="Times New Roman" w:hAnsi="Times New Roman"/>
          <w:sz w:val="28"/>
          <w:szCs w:val="28"/>
        </w:rPr>
        <w:t>РЕШИЛ:</w:t>
      </w:r>
    </w:p>
    <w:p w:rsidR="00B3459F" w:rsidRDefault="00D61475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B3459F">
        <w:rPr>
          <w:rFonts w:ascii="Times New Roman" w:hAnsi="Times New Roman" w:cs="Times New Roman"/>
          <w:sz w:val="28"/>
          <w:szCs w:val="28"/>
        </w:rPr>
        <w:t xml:space="preserve"> 1.</w:t>
      </w:r>
      <w:r w:rsidRPr="00AA3153">
        <w:rPr>
          <w:sz w:val="28"/>
          <w:szCs w:val="28"/>
        </w:rPr>
        <w:t xml:space="preserve"> </w:t>
      </w:r>
      <w:r w:rsidR="00B3459F" w:rsidRPr="00B3459F">
        <w:rPr>
          <w:rFonts w:ascii="Times New Roman" w:hAnsi="Times New Roman"/>
          <w:sz w:val="28"/>
          <w:szCs w:val="28"/>
        </w:rPr>
        <w:t>Принять в первом чтении проект решения Муниципального Совета Чебаковского сельского поселения «О бюджете Чебаковского сельского поселения Тутаевского муниципального района Ярославской области на 202</w:t>
      </w:r>
      <w:r w:rsidR="003E4600">
        <w:rPr>
          <w:rFonts w:ascii="Times New Roman" w:hAnsi="Times New Roman"/>
          <w:sz w:val="28"/>
          <w:szCs w:val="28"/>
        </w:rPr>
        <w:t>5</w:t>
      </w:r>
      <w:r w:rsidR="00B3459F" w:rsidRPr="00B3459F">
        <w:rPr>
          <w:rFonts w:ascii="Times New Roman" w:hAnsi="Times New Roman"/>
          <w:sz w:val="28"/>
          <w:szCs w:val="28"/>
        </w:rPr>
        <w:t xml:space="preserve"> год», согласно приложению 1.</w:t>
      </w:r>
    </w:p>
    <w:p w:rsidR="00B3459F" w:rsidRPr="00B3459F" w:rsidRDefault="00B3459F" w:rsidP="00B3459F">
      <w:pPr>
        <w:ind w:firstLine="709"/>
        <w:jc w:val="both"/>
        <w:rPr>
          <w:sz w:val="28"/>
          <w:szCs w:val="28"/>
        </w:rPr>
      </w:pPr>
      <w:r w:rsidRPr="00B3459F">
        <w:rPr>
          <w:sz w:val="28"/>
          <w:szCs w:val="28"/>
        </w:rPr>
        <w:t xml:space="preserve">2. Опубликовать настоящее решение в массовой муниципальной газете Чебаковского сельского поселения «Муниципальный вестник». </w:t>
      </w:r>
    </w:p>
    <w:p w:rsidR="00B3459F" w:rsidRPr="00B3459F" w:rsidRDefault="00B3459F" w:rsidP="00B3459F">
      <w:pPr>
        <w:ind w:firstLine="709"/>
        <w:jc w:val="both"/>
        <w:rPr>
          <w:sz w:val="28"/>
          <w:szCs w:val="28"/>
        </w:rPr>
      </w:pPr>
      <w:r w:rsidRPr="00B3459F">
        <w:rPr>
          <w:sz w:val="28"/>
          <w:szCs w:val="28"/>
        </w:rPr>
        <w:t>3. Контроль за исполнением настоящего решения возложить на председателя Муниципального Совета Чебаковского сельского поселения Найденову Е.В.</w:t>
      </w:r>
    </w:p>
    <w:p w:rsidR="00B3459F" w:rsidRPr="00B3459F" w:rsidRDefault="00B3459F" w:rsidP="00B3459F">
      <w:pPr>
        <w:ind w:firstLine="709"/>
        <w:jc w:val="both"/>
        <w:rPr>
          <w:sz w:val="28"/>
          <w:szCs w:val="28"/>
        </w:rPr>
      </w:pPr>
      <w:r w:rsidRPr="00B3459F">
        <w:rPr>
          <w:sz w:val="28"/>
          <w:szCs w:val="28"/>
        </w:rPr>
        <w:t>4.</w:t>
      </w:r>
      <w:r w:rsidRPr="00B3459F">
        <w:rPr>
          <w:b/>
          <w:sz w:val="28"/>
          <w:szCs w:val="28"/>
        </w:rPr>
        <w:t xml:space="preserve"> </w:t>
      </w:r>
      <w:r w:rsidRPr="00B3459F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Pr="00B3459F" w:rsidRDefault="00B3459F" w:rsidP="00B3459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B3459F" w:rsidRPr="00B3459F" w:rsidTr="00B3459F">
        <w:tc>
          <w:tcPr>
            <w:tcW w:w="5070" w:type="dxa"/>
            <w:shd w:val="clear" w:color="auto" w:fill="auto"/>
          </w:tcPr>
          <w:p w:rsidR="00B3459F" w:rsidRPr="00B3459F" w:rsidRDefault="00B3459F" w:rsidP="00B3459F">
            <w:pPr>
              <w:jc w:val="both"/>
              <w:rPr>
                <w:sz w:val="28"/>
                <w:szCs w:val="28"/>
              </w:rPr>
            </w:pPr>
            <w:r w:rsidRPr="00B3459F">
              <w:rPr>
                <w:sz w:val="28"/>
                <w:szCs w:val="28"/>
              </w:rPr>
              <w:t>Председатель Муниципального Совета</w:t>
            </w:r>
          </w:p>
          <w:p w:rsidR="00B3459F" w:rsidRPr="00B3459F" w:rsidRDefault="00B3459F" w:rsidP="00B3459F">
            <w:pPr>
              <w:jc w:val="both"/>
              <w:rPr>
                <w:sz w:val="28"/>
                <w:szCs w:val="28"/>
              </w:rPr>
            </w:pPr>
            <w:r w:rsidRPr="00B3459F">
              <w:rPr>
                <w:sz w:val="28"/>
                <w:szCs w:val="28"/>
              </w:rPr>
              <w:t>Чебаковского сельского поселения</w:t>
            </w:r>
          </w:p>
          <w:p w:rsidR="00B3459F" w:rsidRPr="00B3459F" w:rsidRDefault="00B3459F" w:rsidP="00B3459F">
            <w:pPr>
              <w:jc w:val="both"/>
              <w:rPr>
                <w:sz w:val="28"/>
                <w:szCs w:val="28"/>
              </w:rPr>
            </w:pPr>
          </w:p>
          <w:p w:rsidR="00B3459F" w:rsidRPr="00B3459F" w:rsidRDefault="00B3459F" w:rsidP="00B3459F">
            <w:pPr>
              <w:jc w:val="both"/>
              <w:rPr>
                <w:sz w:val="28"/>
                <w:szCs w:val="28"/>
              </w:rPr>
            </w:pPr>
            <w:r w:rsidRPr="00B3459F">
              <w:rPr>
                <w:sz w:val="28"/>
                <w:szCs w:val="28"/>
              </w:rPr>
              <w:t>____________________ Е.В. Найденова</w:t>
            </w:r>
          </w:p>
        </w:tc>
        <w:tc>
          <w:tcPr>
            <w:tcW w:w="4500" w:type="dxa"/>
            <w:shd w:val="clear" w:color="auto" w:fill="auto"/>
          </w:tcPr>
          <w:p w:rsidR="00B3459F" w:rsidRPr="00B3459F" w:rsidRDefault="00B3459F" w:rsidP="00B3459F">
            <w:pPr>
              <w:jc w:val="both"/>
              <w:rPr>
                <w:sz w:val="28"/>
                <w:szCs w:val="28"/>
              </w:rPr>
            </w:pPr>
            <w:r w:rsidRPr="00B3459F">
              <w:rPr>
                <w:sz w:val="28"/>
                <w:szCs w:val="28"/>
              </w:rPr>
              <w:t>Глава Чебаковского</w:t>
            </w:r>
          </w:p>
          <w:p w:rsidR="00B3459F" w:rsidRPr="00B3459F" w:rsidRDefault="00B3459F" w:rsidP="00B3459F">
            <w:pPr>
              <w:jc w:val="both"/>
              <w:rPr>
                <w:sz w:val="28"/>
                <w:szCs w:val="28"/>
              </w:rPr>
            </w:pPr>
            <w:r w:rsidRPr="00B3459F">
              <w:rPr>
                <w:sz w:val="28"/>
                <w:szCs w:val="28"/>
              </w:rPr>
              <w:t>сельского поселения</w:t>
            </w:r>
          </w:p>
          <w:p w:rsidR="00B3459F" w:rsidRPr="00B3459F" w:rsidRDefault="00B3459F" w:rsidP="00B3459F">
            <w:pPr>
              <w:jc w:val="both"/>
              <w:rPr>
                <w:sz w:val="28"/>
                <w:szCs w:val="28"/>
              </w:rPr>
            </w:pPr>
          </w:p>
          <w:p w:rsidR="00B3459F" w:rsidRPr="00B3459F" w:rsidRDefault="00B3459F" w:rsidP="00B3459F">
            <w:pPr>
              <w:jc w:val="both"/>
              <w:rPr>
                <w:sz w:val="28"/>
                <w:szCs w:val="28"/>
              </w:rPr>
            </w:pPr>
            <w:r w:rsidRPr="00B3459F">
              <w:rPr>
                <w:sz w:val="28"/>
                <w:szCs w:val="28"/>
              </w:rPr>
              <w:t>__________________ А.И. Куликов</w:t>
            </w:r>
          </w:p>
        </w:tc>
      </w:tr>
    </w:tbl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Pr="00B3459F" w:rsidRDefault="00B3459F" w:rsidP="00B3459F">
      <w:pPr>
        <w:pageBreakBefore/>
        <w:jc w:val="right"/>
      </w:pPr>
      <w:r w:rsidRPr="00B3459F">
        <w:lastRenderedPageBreak/>
        <w:t>Приложение 1</w:t>
      </w:r>
    </w:p>
    <w:p w:rsidR="00B3459F" w:rsidRPr="00B3459F" w:rsidRDefault="00B3459F" w:rsidP="00B3459F">
      <w:pPr>
        <w:jc w:val="right"/>
      </w:pPr>
      <w:r w:rsidRPr="00B3459F">
        <w:t xml:space="preserve">к решению Муниципального Совета </w:t>
      </w:r>
    </w:p>
    <w:p w:rsidR="00B3459F" w:rsidRPr="0019719A" w:rsidRDefault="00B3459F" w:rsidP="00B3459F">
      <w:pPr>
        <w:jc w:val="right"/>
      </w:pPr>
      <w:r w:rsidRPr="0019719A">
        <w:t>Чебаковского сельского поселения</w:t>
      </w:r>
    </w:p>
    <w:p w:rsidR="00B3459F" w:rsidRPr="00B3459F" w:rsidRDefault="00B3459F" w:rsidP="00B3459F">
      <w:pPr>
        <w:jc w:val="right"/>
      </w:pPr>
      <w:r w:rsidRPr="0019719A">
        <w:t xml:space="preserve">от </w:t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Pr="0019719A">
        <w:softHyphen/>
      </w:r>
      <w:r w:rsidR="0019719A">
        <w:t xml:space="preserve">07.11.2024 </w:t>
      </w:r>
      <w:r w:rsidRPr="0019719A">
        <w:t>№</w:t>
      </w:r>
      <w:r w:rsidR="002F5E0A">
        <w:t xml:space="preserve"> </w:t>
      </w:r>
      <w:r w:rsidR="0019719A">
        <w:t>27</w:t>
      </w:r>
    </w:p>
    <w:p w:rsidR="0019719A" w:rsidRDefault="0019719A" w:rsidP="00B3459F">
      <w:pPr>
        <w:jc w:val="center"/>
        <w:rPr>
          <w:b/>
          <w:sz w:val="28"/>
          <w:szCs w:val="28"/>
        </w:rPr>
      </w:pPr>
    </w:p>
    <w:p w:rsidR="00B3459F" w:rsidRP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О бюджете Чебаковского</w:t>
      </w:r>
    </w:p>
    <w:p w:rsidR="00B3459F" w:rsidRPr="00B3459F" w:rsidRDefault="00B3459F" w:rsidP="00B3459F">
      <w:pPr>
        <w:jc w:val="center"/>
        <w:rPr>
          <w:b/>
          <w:sz w:val="28"/>
          <w:szCs w:val="28"/>
        </w:rPr>
      </w:pPr>
      <w:r w:rsidRPr="00B3459F">
        <w:rPr>
          <w:b/>
          <w:sz w:val="28"/>
          <w:szCs w:val="28"/>
        </w:rPr>
        <w:t>сельского поселения Тутаевского муниципального района Ярославской области на 202</w:t>
      </w:r>
      <w:r w:rsidR="003E4600">
        <w:rPr>
          <w:b/>
          <w:sz w:val="28"/>
          <w:szCs w:val="28"/>
        </w:rPr>
        <w:t>5</w:t>
      </w:r>
      <w:r w:rsidRPr="00B3459F">
        <w:rPr>
          <w:b/>
          <w:sz w:val="28"/>
          <w:szCs w:val="28"/>
        </w:rPr>
        <w:t xml:space="preserve"> год</w:t>
      </w:r>
    </w:p>
    <w:p w:rsidR="00B3459F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B3459F" w:rsidRPr="00B3459F" w:rsidRDefault="00B3459F" w:rsidP="0019719A">
      <w:pPr>
        <w:jc w:val="center"/>
        <w:rPr>
          <w:sz w:val="28"/>
          <w:szCs w:val="28"/>
        </w:rPr>
      </w:pPr>
      <w:r w:rsidRPr="00B3459F">
        <w:rPr>
          <w:sz w:val="28"/>
          <w:szCs w:val="28"/>
        </w:rPr>
        <w:t>Муниципальный совет Чебаковского сельского поселения</w:t>
      </w:r>
    </w:p>
    <w:p w:rsidR="00B3459F" w:rsidRPr="00B3459F" w:rsidRDefault="00B3459F" w:rsidP="0019719A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  <w:lang w:eastAsia="en-US"/>
        </w:rPr>
      </w:pPr>
      <w:r w:rsidRPr="00B3459F">
        <w:rPr>
          <w:rFonts w:cs="Courier New"/>
          <w:sz w:val="28"/>
          <w:szCs w:val="28"/>
          <w:lang w:eastAsia="en-US"/>
        </w:rPr>
        <w:t>РЕШИЛ:</w:t>
      </w:r>
    </w:p>
    <w:p w:rsidR="00D61475" w:rsidRPr="00AA3153" w:rsidRDefault="00B3459F" w:rsidP="00AA3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1475" w:rsidRPr="00AA3153">
        <w:rPr>
          <w:sz w:val="28"/>
          <w:szCs w:val="28"/>
        </w:rPr>
        <w:t>Утвердить основные характеристики бюджета Чебаковского сельского поселения Тутаевского муниципального района Ярославской области (далее – бюджет Чебаковского сельского поселения) на 202</w:t>
      </w:r>
      <w:r w:rsidR="003E4600">
        <w:rPr>
          <w:sz w:val="28"/>
          <w:szCs w:val="28"/>
        </w:rPr>
        <w:t>5</w:t>
      </w:r>
      <w:r w:rsidR="00D61475" w:rsidRPr="00AA3153">
        <w:rPr>
          <w:sz w:val="28"/>
          <w:szCs w:val="28"/>
        </w:rPr>
        <w:t xml:space="preserve"> год:</w:t>
      </w:r>
    </w:p>
    <w:p w:rsidR="00D61475" w:rsidRPr="00D86A43" w:rsidRDefault="00D61475" w:rsidP="00D86A4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</w:t>
      </w:r>
      <w:r w:rsidRPr="00D86A43">
        <w:rPr>
          <w:sz w:val="28"/>
          <w:szCs w:val="28"/>
        </w:rPr>
        <w:t xml:space="preserve">общий объем доходов бюджета Чебаковского сельского поселения в сумме </w:t>
      </w:r>
      <w:r w:rsidR="003E4600" w:rsidRPr="003E4600">
        <w:rPr>
          <w:sz w:val="28"/>
          <w:szCs w:val="28"/>
        </w:rPr>
        <w:t>8 715 619.00</w:t>
      </w:r>
      <w:r w:rsidRPr="00D86A43">
        <w:rPr>
          <w:sz w:val="28"/>
          <w:szCs w:val="28"/>
        </w:rPr>
        <w:t>рублей</w:t>
      </w:r>
      <w:r w:rsidR="00C531BD" w:rsidRPr="00D86A43">
        <w:t>;</w:t>
      </w:r>
      <w:r w:rsidRPr="00D86A43">
        <w:rPr>
          <w:sz w:val="28"/>
          <w:szCs w:val="28"/>
        </w:rPr>
        <w:t xml:space="preserve"> </w:t>
      </w:r>
    </w:p>
    <w:p w:rsidR="00D61475" w:rsidRPr="00D86A43" w:rsidRDefault="00D61475" w:rsidP="00AA3153">
      <w:pPr>
        <w:ind w:firstLine="709"/>
        <w:jc w:val="both"/>
        <w:rPr>
          <w:sz w:val="28"/>
          <w:szCs w:val="28"/>
        </w:rPr>
      </w:pPr>
      <w:r w:rsidRPr="00D86A43">
        <w:rPr>
          <w:sz w:val="28"/>
          <w:szCs w:val="28"/>
        </w:rPr>
        <w:t xml:space="preserve">- общий объем расходов бюджета Чебаковского сельского поселения в сумме </w:t>
      </w:r>
      <w:r w:rsidR="003E4600" w:rsidRPr="003E4600">
        <w:rPr>
          <w:sz w:val="28"/>
          <w:szCs w:val="28"/>
        </w:rPr>
        <w:t>8 715 619.00</w:t>
      </w:r>
      <w:r w:rsidR="001E3A97" w:rsidRPr="001E3A97">
        <w:rPr>
          <w:sz w:val="28"/>
          <w:szCs w:val="28"/>
        </w:rPr>
        <w:t xml:space="preserve"> </w:t>
      </w:r>
      <w:r w:rsidRPr="00D86A43">
        <w:rPr>
          <w:sz w:val="28"/>
          <w:szCs w:val="28"/>
        </w:rPr>
        <w:t>рублей;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2. Утвердить: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прогнозируемый общий объем доходов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в соответствии с классификацией доходов бюджетов Российской Федерации согласно приложению 1 к настоящему решению;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прогнозируемый общий объем расходов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по разделам и подразделам классификации расходов бюджетов Российской Федерации согласно приложению 2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- ведомственную структуру расходов бюджета Чебаковского сельского поселения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согласно приложению 3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3. Утвердить перечень муниципальных программ согласно приложению 4 к настоящему решению.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4. Установить, что доходы бюджета Чебаковского сельского поселения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году формируются в соответствии с законодательством Российской Федерации, законодательством Ярославской области и настоящим решением:</w:t>
      </w:r>
    </w:p>
    <w:p w:rsidR="00D61475" w:rsidRPr="00AA3153" w:rsidRDefault="00D61475" w:rsidP="00AA3153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налога на доходы физических лиц – по нормативу 2 процента;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земельного налога, взимаемого на территории поселения –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налога на имущество физических лиц, взимаемого на территории поселения –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государственной пошлины за совершение нотариальных действий должностными лицами органов местного самоуправления Чебаковского сельского поселения, уполномоченными в соответствии с законодательными актами РФ на совершение нотариальных действий -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lastRenderedPageBreak/>
        <w:t>- доходов от использования имущества, находящегося в муниципальной собственности, после уплаты налогов и сборов, предусмотренных законодательством о налогах и сборах, за исключением имущества автономных учреждений, а также имущества государственных и муниципальных унитарных предприятий, в том числе казенных - по нормативу 100 процентов;</w:t>
      </w:r>
    </w:p>
    <w:p w:rsidR="00D61475" w:rsidRPr="00AA3153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AA3153">
        <w:rPr>
          <w:sz w:val="28"/>
          <w:szCs w:val="28"/>
        </w:rPr>
        <w:t xml:space="preserve">- доходов от продажи имущества (кроме акций и иных форм участия в капитале), находящегося в муниципальной собственности, за исключением имущества муниципальных автономных учреждений, а также имущества муниципальных унитарных предприятий, в том числе казенных, - по нормативу 100 процентов; </w:t>
      </w:r>
    </w:p>
    <w:p w:rsidR="00D61475" w:rsidRPr="00AA3153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AA3153">
        <w:rPr>
          <w:sz w:val="28"/>
          <w:szCs w:val="28"/>
        </w:rPr>
        <w:t>- доходы, получаемые в виде арендной либо иной платы за передачу в возмездное пользование государственного и муниципального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учреждений, (за исключением имущества автономных учреждений, а также имущества государственных и муниципальных унитарных предприятий, в том числе казённых)-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 - невыясненных поступлений, зачисляемых в бюджет Чебаковского сельского поселения по нормативу 100 процентов;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 по нормативу 100 процентов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- п</w:t>
      </w:r>
      <w:r w:rsidRPr="00AA3153">
        <w:rPr>
          <w:color w:val="000000"/>
          <w:sz w:val="28"/>
          <w:szCs w:val="28"/>
        </w:rPr>
        <w:t>рочие доходы от оказания платных услуг получателями средств бюджетов поселений и компенсации затрат бюджетов поселений</w:t>
      </w:r>
      <w:r w:rsidRPr="00AA3153">
        <w:rPr>
          <w:sz w:val="28"/>
          <w:szCs w:val="28"/>
        </w:rPr>
        <w:t xml:space="preserve"> по нормативу 100 процентов;</w:t>
      </w:r>
    </w:p>
    <w:p w:rsidR="00D61475" w:rsidRPr="00AA3153" w:rsidRDefault="00D61475" w:rsidP="00AA3153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 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Установить, что средства от предпринимательской и иной приносящей доход деятельности распорядителя и получателя средств местного бюджета зачисляются на балансовый счёт местного бюджета по учёту указанных средств, открываемого финансовому органу Чебаковского сельского поселения в учреждениях Центрального банка Российской Федерации.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Средства, получаемые распорядителями и получателями средств местного бюджета от предпринимательской и иной приносящей доход деятельности, отражаются и учитываются финансовым органом Чебаковского сельского поселения на их лицевых счетах, открываемых к балансовому счёту местного бюджета.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 Указанные средства расходуются в соответствии со сметами доходов и расходов, в пределах остатков средств на лицевых счетах.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lastRenderedPageBreak/>
        <w:t xml:space="preserve">5. Утвердить на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 перечень главных распорядителей, распорядителей и получателей бюджетных средств бюджета Чебаковского сельского поселения согласно приложению 5 к настоящему решению. 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6. Установить в соответствии с пунктом 3 статьи 217 Бюджетного кодекса Российской Федерации, что иным основанием для внесения изменений в показатели сводной бюджетной росписи бюджета Чебаковского сельского поселения в пределах объема бюджетных ассигнований, связанным с особенностями исполнения бюджета поселения является: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-перераспределение бюджетных ассигнований в пределах утвержденных главным распорядителям бюджетных средств объемов бюджетных ассигнований между разделами, подразделами, целевыми статьями, группами и подгруппами видов расходов в связи с изменениями бюджетной классификации расходов бюджетной системы Российской Федерации.</w:t>
      </w:r>
    </w:p>
    <w:p w:rsidR="002D61E0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7. Установить верхний предел муниципального внутреннего долга Чебаковского сельского поселения по состоянию на 1 января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 - 0 рублей, в том числе верхний предел долга по муниципальным гарантиям в валюте Российской Федерации - 0 рублей</w:t>
      </w:r>
      <w:r w:rsidR="002D61E0">
        <w:rPr>
          <w:sz w:val="28"/>
          <w:szCs w:val="28"/>
        </w:rPr>
        <w:t>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Установить, что привлечение и погашение муниципальных внутренних заимствований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>г. не планируется (Приложение 7).</w:t>
      </w:r>
    </w:p>
    <w:p w:rsidR="00D61475" w:rsidRPr="00AA3153" w:rsidRDefault="00D61475" w:rsidP="00AA3153">
      <w:pPr>
        <w:ind w:firstLine="709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Бюджетные ассигнования на исполнение муниципальных гарантий Чебаковского сельского поселения не предусмотрены, так как предоставление муниципальных гарантий Чебаковским сельским поселением в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году не планируется (Приложение 8).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8. Утвердить источники внутреннего финансирования дефицита бюджета поселения на </w:t>
      </w:r>
      <w:r w:rsidR="003E4600">
        <w:rPr>
          <w:sz w:val="28"/>
          <w:szCs w:val="28"/>
        </w:rPr>
        <w:t>2025</w:t>
      </w:r>
      <w:r w:rsidRPr="00AA3153">
        <w:rPr>
          <w:sz w:val="28"/>
          <w:szCs w:val="28"/>
        </w:rPr>
        <w:t xml:space="preserve"> год согласно приложению 6 к настоящему Решению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9. Настоящее решение вступает в силу с 1 января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 и действует по 31 декабря </w:t>
      </w:r>
      <w:r w:rsidR="002D61E0">
        <w:rPr>
          <w:sz w:val="28"/>
          <w:szCs w:val="28"/>
        </w:rPr>
        <w:t>202</w:t>
      </w:r>
      <w:r w:rsidR="003E4600">
        <w:rPr>
          <w:sz w:val="28"/>
          <w:szCs w:val="28"/>
        </w:rPr>
        <w:t>5</w:t>
      </w:r>
      <w:r w:rsidRPr="00AA3153">
        <w:rPr>
          <w:sz w:val="28"/>
          <w:szCs w:val="28"/>
        </w:rPr>
        <w:t xml:space="preserve"> года.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 xml:space="preserve">10. </w:t>
      </w:r>
      <w:r w:rsidR="002D61E0" w:rsidRPr="002D61E0">
        <w:rPr>
          <w:sz w:val="28"/>
          <w:szCs w:val="28"/>
        </w:rPr>
        <w:t>Опубликовать настоящее решение в массовой муниципальной газете Чебаковского сельского поселения «Муниципальный вестник».</w:t>
      </w:r>
    </w:p>
    <w:p w:rsidR="00D61475" w:rsidRPr="00AA3153" w:rsidRDefault="00D61475" w:rsidP="00AA3153">
      <w:pPr>
        <w:ind w:firstLine="720"/>
        <w:jc w:val="both"/>
        <w:rPr>
          <w:sz w:val="28"/>
          <w:szCs w:val="28"/>
        </w:rPr>
      </w:pPr>
      <w:r w:rsidRPr="00AA3153">
        <w:rPr>
          <w:sz w:val="28"/>
          <w:szCs w:val="28"/>
        </w:rPr>
        <w:t>11. Контроль за исполнением настоящего решения возложить на председателя Муниципального Совета Чебаковского сельского поселения Найденову Е.В.</w:t>
      </w:r>
    </w:p>
    <w:p w:rsidR="00D61475" w:rsidRPr="00AA3153" w:rsidRDefault="00D61475" w:rsidP="00AA315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D61475" w:rsidRPr="00AA3153" w:rsidTr="00D61475">
        <w:tc>
          <w:tcPr>
            <w:tcW w:w="5070" w:type="dxa"/>
          </w:tcPr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Председатель Муниципального Совета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Чебаковского сельского поселения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____________________ Е.В. Найденова</w:t>
            </w:r>
          </w:p>
        </w:tc>
        <w:tc>
          <w:tcPr>
            <w:tcW w:w="4500" w:type="dxa"/>
          </w:tcPr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Глава Чебаковского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сельского поселения</w:t>
            </w: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AA3153" w:rsidRDefault="00D61475" w:rsidP="00AA3153">
            <w:pPr>
              <w:jc w:val="both"/>
              <w:rPr>
                <w:sz w:val="28"/>
                <w:szCs w:val="28"/>
              </w:rPr>
            </w:pPr>
            <w:r w:rsidRPr="00AA3153">
              <w:rPr>
                <w:sz w:val="28"/>
                <w:szCs w:val="28"/>
              </w:rPr>
              <w:t>__________________ А.И. Куликов</w:t>
            </w:r>
          </w:p>
        </w:tc>
      </w:tr>
    </w:tbl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1</w:t>
      </w:r>
    </w:p>
    <w:p w:rsidR="00D61475" w:rsidRPr="00AA3153" w:rsidRDefault="00D61475" w:rsidP="00AA3153">
      <w:pPr>
        <w:jc w:val="right"/>
      </w:pPr>
      <w:r w:rsidRPr="00AA3153"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Чебаковского </w:t>
      </w:r>
      <w:r w:rsidRPr="00AA3153">
        <w:rPr>
          <w:sz w:val="22"/>
          <w:szCs w:val="22"/>
        </w:rPr>
        <w:t>сельского поселения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от </w:t>
      </w:r>
      <w:r w:rsidR="00DB1F54">
        <w:rPr>
          <w:sz w:val="22"/>
          <w:szCs w:val="22"/>
        </w:rPr>
        <w:t xml:space="preserve">     </w:t>
      </w:r>
      <w:r w:rsidRPr="00AA3153">
        <w:rPr>
          <w:sz w:val="22"/>
          <w:szCs w:val="22"/>
        </w:rPr>
        <w:t>.202</w:t>
      </w:r>
      <w:r w:rsidR="003E4600">
        <w:rPr>
          <w:sz w:val="22"/>
          <w:szCs w:val="22"/>
        </w:rPr>
        <w:t>4</w:t>
      </w:r>
      <w:r w:rsidR="00DD7554">
        <w:rPr>
          <w:sz w:val="22"/>
          <w:szCs w:val="22"/>
        </w:rPr>
        <w:t xml:space="preserve"> г.  № </w:t>
      </w:r>
      <w:r w:rsidR="00DB1F54">
        <w:rPr>
          <w:sz w:val="22"/>
          <w:szCs w:val="22"/>
        </w:rPr>
        <w:t>___</w:t>
      </w:r>
    </w:p>
    <w:p w:rsidR="00D61475" w:rsidRPr="00AA3153" w:rsidRDefault="00D61475" w:rsidP="00AA3153">
      <w:pPr>
        <w:jc w:val="right"/>
      </w:pP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Прогнозируемые доходы бюджета Чебаковского сельского поселения</w:t>
      </w:r>
      <w:r w:rsidRPr="00AA3153">
        <w:rPr>
          <w:b/>
          <w:sz w:val="28"/>
          <w:szCs w:val="28"/>
        </w:rPr>
        <w:t xml:space="preserve"> </w:t>
      </w:r>
      <w:r w:rsidRPr="00AA3153">
        <w:rPr>
          <w:b/>
          <w:bCs/>
          <w:sz w:val="28"/>
          <w:szCs w:val="28"/>
        </w:rPr>
        <w:t xml:space="preserve">на </w:t>
      </w:r>
    </w:p>
    <w:p w:rsidR="00D61475" w:rsidRPr="00AA3153" w:rsidRDefault="002D61E0" w:rsidP="00AA31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19719A">
        <w:rPr>
          <w:b/>
          <w:bCs/>
          <w:sz w:val="28"/>
          <w:szCs w:val="28"/>
        </w:rPr>
        <w:t>5</w:t>
      </w:r>
      <w:r w:rsidR="00D61475" w:rsidRPr="00AA3153">
        <w:rPr>
          <w:b/>
          <w:bCs/>
          <w:sz w:val="28"/>
          <w:szCs w:val="28"/>
        </w:rPr>
        <w:t xml:space="preserve"> год в соответствии с классификацией доходов бюджетов </w:t>
      </w:r>
    </w:p>
    <w:p w:rsidR="00D61475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Российской Федерации</w:t>
      </w:r>
    </w:p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1525"/>
      </w:tblGrid>
      <w:tr w:rsidR="005030B3" w:rsidRPr="005030B3" w:rsidTr="005030B3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</w:pPr>
            <w:r w:rsidRPr="005030B3"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</w:pPr>
            <w:r w:rsidRPr="005030B3"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</w:pPr>
            <w:r w:rsidRPr="005030B3">
              <w:t>Сумма, руб.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2 868 988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  <w:rPr>
                <w:b/>
                <w:bCs/>
              </w:rPr>
            </w:pPr>
            <w:r w:rsidRPr="003E4600">
              <w:rPr>
                <w:b/>
                <w:bCs/>
              </w:rPr>
              <w:t>129 000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</w:pPr>
            <w:r w:rsidRPr="003E4600">
              <w:t>129 000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B960E7" w:rsidP="00503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2A7565" w:rsidP="005030B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2 108 000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354 000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1 754 000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2 000</w:t>
            </w:r>
          </w:p>
        </w:tc>
      </w:tr>
      <w:tr w:rsidR="005030B3" w:rsidRPr="005030B3" w:rsidTr="005030B3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2 000</w:t>
            </w:r>
          </w:p>
        </w:tc>
      </w:tr>
      <w:tr w:rsidR="005030B3" w:rsidRPr="005030B3" w:rsidTr="005030B3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2 000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629 988</w:t>
            </w:r>
          </w:p>
        </w:tc>
      </w:tr>
      <w:tr w:rsidR="005030B3" w:rsidRPr="005030B3" w:rsidTr="005030B3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lastRenderedPageBreak/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434 988</w:t>
            </w:r>
          </w:p>
        </w:tc>
      </w:tr>
      <w:tr w:rsidR="005030B3" w:rsidRPr="005030B3" w:rsidTr="005030B3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</w:rPr>
            </w:pPr>
            <w:r>
              <w:t>434 988</w:t>
            </w:r>
          </w:p>
        </w:tc>
      </w:tr>
      <w:tr w:rsidR="005030B3" w:rsidRPr="005030B3" w:rsidTr="005030B3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195 000</w:t>
            </w:r>
          </w:p>
        </w:tc>
      </w:tr>
      <w:tr w:rsidR="005030B3" w:rsidRPr="005030B3" w:rsidTr="005030B3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195 000</w:t>
            </w:r>
          </w:p>
        </w:tc>
      </w:tr>
      <w:tr w:rsidR="005030B3" w:rsidRPr="005030B3" w:rsidTr="005030B3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  <w:rPr>
                <w:b/>
                <w:bCs/>
              </w:rPr>
            </w:pPr>
            <w:r w:rsidRPr="005030B3">
              <w:rPr>
                <w:b/>
                <w:bCs/>
              </w:rPr>
              <w:t>0</w:t>
            </w:r>
          </w:p>
        </w:tc>
      </w:tr>
      <w:tr w:rsidR="005030B3" w:rsidRPr="005030B3" w:rsidTr="005030B3">
        <w:trPr>
          <w:trHeight w:val="25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rPr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</w:pPr>
            <w:r w:rsidRPr="005030B3">
              <w:t>0</w:t>
            </w:r>
          </w:p>
        </w:tc>
      </w:tr>
      <w:tr w:rsidR="005030B3" w:rsidRPr="005030B3" w:rsidTr="005030B3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lastRenderedPageBreak/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  <w:rPr>
                <w:i/>
                <w:iCs/>
              </w:rPr>
            </w:pPr>
            <w:r w:rsidRPr="005030B3">
              <w:rPr>
                <w:i/>
                <w:iCs/>
              </w:rPr>
              <w:t>0</w:t>
            </w:r>
          </w:p>
        </w:tc>
      </w:tr>
      <w:tr w:rsidR="005030B3" w:rsidRPr="005030B3" w:rsidTr="005030B3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rPr>
                <w:iCs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</w:pPr>
            <w:r w:rsidRPr="005030B3">
              <w:t> 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  <w:i/>
                <w:iCs/>
              </w:rPr>
            </w:pPr>
            <w:r w:rsidRPr="005030B3">
              <w:rPr>
                <w:b/>
                <w:bCs/>
                <w:i/>
                <w:iCs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  <w:rPr>
                <w:b/>
                <w:bCs/>
                <w:i/>
                <w:iCs/>
              </w:rPr>
            </w:pPr>
            <w:r w:rsidRPr="003E4600">
              <w:rPr>
                <w:b/>
                <w:bCs/>
                <w:i/>
                <w:iCs/>
              </w:rPr>
              <w:t>5 846 631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  <w:rPr>
                <w:b/>
                <w:bCs/>
              </w:rPr>
            </w:pPr>
            <w:r w:rsidRPr="003E4600">
              <w:rPr>
                <w:b/>
                <w:bCs/>
              </w:rPr>
              <w:t>5 846 631</w:t>
            </w:r>
          </w:p>
        </w:tc>
      </w:tr>
      <w:tr w:rsidR="005030B3" w:rsidRPr="005030B3" w:rsidTr="005030B3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BD5817" w:rsidP="00BD58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5 846 631</w:t>
            </w:r>
          </w:p>
        </w:tc>
      </w:tr>
      <w:tr w:rsidR="005030B3" w:rsidRPr="005030B3" w:rsidTr="005030B3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5 618 000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iCs/>
                <w:sz w:val="22"/>
                <w:szCs w:val="22"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rPr>
                <w:iCs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rPr>
                <w:iCs/>
              </w:rPr>
              <w:t>5 618 000</w:t>
            </w:r>
          </w:p>
        </w:tc>
      </w:tr>
      <w:tr w:rsidR="005030B3" w:rsidRPr="005030B3" w:rsidTr="005030B3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5030B3" w:rsidRPr="005030B3" w:rsidTr="005030B3">
        <w:trPr>
          <w:trHeight w:val="15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iCs/>
                <w:sz w:val="22"/>
                <w:szCs w:val="22"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rPr>
                <w:iCs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rPr>
                <w:iCs/>
              </w:rPr>
              <w:t>0</w:t>
            </w:r>
          </w:p>
        </w:tc>
      </w:tr>
      <w:tr w:rsidR="005030B3" w:rsidRPr="005030B3" w:rsidTr="005030B3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68 155</w:t>
            </w:r>
          </w:p>
        </w:tc>
      </w:tr>
      <w:tr w:rsidR="005030B3" w:rsidRPr="005030B3" w:rsidTr="005030B3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989 2 02 20041 00 0000 150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</w:pPr>
            <w:r w:rsidRPr="005030B3">
              <w:t>0</w:t>
            </w:r>
          </w:p>
        </w:tc>
      </w:tr>
      <w:tr w:rsidR="005030B3" w:rsidRPr="005030B3" w:rsidTr="005030B3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lastRenderedPageBreak/>
              <w:t>989 2 02 20041 10 0000 150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right"/>
              <w:rPr>
                <w:i/>
                <w:iCs/>
              </w:rPr>
            </w:pPr>
            <w:r w:rsidRPr="005030B3">
              <w:rPr>
                <w:i/>
                <w:iCs/>
              </w:rPr>
              <w:t>0</w:t>
            </w:r>
          </w:p>
        </w:tc>
      </w:tr>
      <w:tr w:rsidR="005030B3" w:rsidRPr="005030B3" w:rsidTr="005030B3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0</w:t>
            </w:r>
          </w:p>
        </w:tc>
      </w:tr>
      <w:tr w:rsidR="005030B3" w:rsidRPr="005030B3" w:rsidTr="005030B3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030B3" w:rsidRPr="005030B3" w:rsidTr="005030B3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</w:pPr>
            <w:r>
              <w:t>68 155</w:t>
            </w:r>
          </w:p>
        </w:tc>
      </w:tr>
      <w:tr w:rsidR="005030B3" w:rsidRPr="005030B3" w:rsidTr="005030B3">
        <w:trPr>
          <w:trHeight w:val="15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68 155</w:t>
            </w:r>
            <w:r w:rsidR="005030B3" w:rsidRPr="005030B3">
              <w:rPr>
                <w:i/>
                <w:iCs/>
              </w:rPr>
              <w:t> </w:t>
            </w:r>
          </w:p>
        </w:tc>
      </w:tr>
      <w:tr w:rsidR="005030B3" w:rsidRPr="005030B3" w:rsidTr="005030B3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989 2 02 29999 10 2032 150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5030B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="005030B3" w:rsidRPr="005030B3">
              <w:rPr>
                <w:i/>
                <w:iCs/>
              </w:rPr>
              <w:t> </w:t>
            </w:r>
          </w:p>
        </w:tc>
      </w:tr>
      <w:tr w:rsidR="005030B3" w:rsidRPr="005030B3" w:rsidTr="005030B3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b/>
                <w:bCs/>
                <w:sz w:val="22"/>
                <w:szCs w:val="22"/>
              </w:rPr>
            </w:pPr>
            <w:r w:rsidRPr="005030B3">
              <w:rPr>
                <w:b/>
                <w:bCs/>
                <w:sz w:val="22"/>
                <w:szCs w:val="22"/>
              </w:rPr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b/>
                <w:bCs/>
              </w:rPr>
            </w:pPr>
            <w:r w:rsidRPr="005030B3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  <w:rPr>
                <w:b/>
                <w:bCs/>
              </w:rPr>
            </w:pPr>
            <w:r w:rsidRPr="003E4600">
              <w:rPr>
                <w:b/>
                <w:bCs/>
              </w:rPr>
              <w:t>160 476</w:t>
            </w:r>
          </w:p>
        </w:tc>
      </w:tr>
      <w:tr w:rsidR="005030B3" w:rsidRPr="005030B3" w:rsidTr="005030B3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sz w:val="22"/>
                <w:szCs w:val="22"/>
              </w:rPr>
            </w:pPr>
            <w:r w:rsidRPr="005030B3">
              <w:rPr>
                <w:sz w:val="22"/>
                <w:szCs w:val="22"/>
              </w:rPr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</w:pPr>
            <w:r w:rsidRPr="005030B3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</w:pPr>
            <w:r w:rsidRPr="003E4600">
              <w:t>160 476</w:t>
            </w:r>
          </w:p>
        </w:tc>
      </w:tr>
      <w:tr w:rsidR="005030B3" w:rsidRPr="005030B3" w:rsidTr="005030B3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center"/>
              <w:rPr>
                <w:i/>
                <w:iCs/>
                <w:sz w:val="22"/>
                <w:szCs w:val="22"/>
              </w:rPr>
            </w:pPr>
            <w:r w:rsidRPr="005030B3">
              <w:rPr>
                <w:i/>
                <w:iCs/>
                <w:sz w:val="22"/>
                <w:szCs w:val="22"/>
              </w:rPr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jc w:val="both"/>
              <w:rPr>
                <w:i/>
                <w:iCs/>
              </w:rPr>
            </w:pPr>
            <w:r w:rsidRPr="005030B3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3E4600">
            <w:pPr>
              <w:jc w:val="right"/>
              <w:rPr>
                <w:i/>
                <w:iCs/>
              </w:rPr>
            </w:pPr>
            <w:r w:rsidRPr="003E4600">
              <w:rPr>
                <w:i/>
                <w:iCs/>
              </w:rPr>
              <w:t>160 476</w:t>
            </w:r>
          </w:p>
        </w:tc>
      </w:tr>
      <w:tr w:rsidR="005030B3" w:rsidRPr="005030B3" w:rsidTr="005030B3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30B3" w:rsidRPr="005030B3" w:rsidRDefault="005030B3" w:rsidP="005030B3">
            <w:pPr>
              <w:rPr>
                <w:b/>
                <w:bCs/>
              </w:rPr>
            </w:pPr>
            <w:r w:rsidRPr="005030B3">
              <w:rPr>
                <w:b/>
                <w:bCs/>
              </w:rPr>
              <w:t>Всего</w:t>
            </w:r>
            <w:r w:rsidRPr="005030B3">
              <w:t xml:space="preserve"> </w:t>
            </w:r>
            <w:r w:rsidRPr="005030B3">
              <w:rPr>
                <w:b/>
                <w:bCs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30B3" w:rsidRPr="005030B3" w:rsidRDefault="003E4600" w:rsidP="00B960E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8 715 619</w:t>
            </w:r>
          </w:p>
        </w:tc>
      </w:tr>
    </w:tbl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2</w:t>
      </w:r>
    </w:p>
    <w:p w:rsidR="00D61475" w:rsidRPr="00AA3153" w:rsidRDefault="00D61475" w:rsidP="00AA3153">
      <w:pPr>
        <w:jc w:val="right"/>
      </w:pPr>
      <w:r w:rsidRPr="00AA3153">
        <w:t xml:space="preserve"> 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 Чебаковского </w:t>
      </w:r>
      <w:r w:rsidRPr="00AA3153">
        <w:rPr>
          <w:sz w:val="22"/>
          <w:szCs w:val="22"/>
        </w:rPr>
        <w:t>сельского поселения</w:t>
      </w:r>
    </w:p>
    <w:p w:rsidR="00D61475" w:rsidRPr="00AA3153" w:rsidRDefault="00DD7554" w:rsidP="00AA3153">
      <w:pPr>
        <w:jc w:val="right"/>
        <w:rPr>
          <w:sz w:val="22"/>
          <w:szCs w:val="22"/>
        </w:rPr>
      </w:pPr>
      <w:r w:rsidRPr="00DD7554">
        <w:rPr>
          <w:sz w:val="22"/>
          <w:szCs w:val="22"/>
        </w:rPr>
        <w:t>от</w:t>
      </w:r>
      <w:proofErr w:type="gramStart"/>
      <w:r w:rsidRPr="00DD7554">
        <w:rPr>
          <w:sz w:val="22"/>
          <w:szCs w:val="22"/>
        </w:rPr>
        <w:t xml:space="preserve"> </w:t>
      </w:r>
      <w:r w:rsidR="0019719A">
        <w:rPr>
          <w:sz w:val="22"/>
          <w:szCs w:val="22"/>
        </w:rPr>
        <w:t>.</w:t>
      </w:r>
      <w:r w:rsidRPr="00DD7554">
        <w:rPr>
          <w:sz w:val="22"/>
          <w:szCs w:val="22"/>
        </w:rPr>
        <w:t>.</w:t>
      </w:r>
      <w:proofErr w:type="gramEnd"/>
      <w:r w:rsidRPr="00DD7554">
        <w:rPr>
          <w:sz w:val="22"/>
          <w:szCs w:val="22"/>
        </w:rPr>
        <w:t>202</w:t>
      </w:r>
      <w:r w:rsidR="003E4600">
        <w:rPr>
          <w:sz w:val="22"/>
          <w:szCs w:val="22"/>
        </w:rPr>
        <w:t>4</w:t>
      </w:r>
      <w:r w:rsidRPr="00DD7554">
        <w:rPr>
          <w:sz w:val="22"/>
          <w:szCs w:val="22"/>
        </w:rPr>
        <w:t xml:space="preserve"> г.  №</w:t>
      </w:r>
      <w:r w:rsidR="006A177D">
        <w:rPr>
          <w:sz w:val="22"/>
          <w:szCs w:val="22"/>
        </w:rPr>
        <w:t xml:space="preserve"> ___</w:t>
      </w:r>
    </w:p>
    <w:p w:rsidR="0019719A" w:rsidRDefault="0019719A" w:rsidP="00AA3153">
      <w:pPr>
        <w:jc w:val="center"/>
        <w:rPr>
          <w:b/>
          <w:bCs/>
          <w:sz w:val="28"/>
          <w:szCs w:val="28"/>
        </w:rPr>
      </w:pPr>
    </w:p>
    <w:p w:rsidR="00D61475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 xml:space="preserve">Расходы бюджета Чебаковского сельского поселения на </w:t>
      </w:r>
      <w:r w:rsidR="002D61E0">
        <w:rPr>
          <w:b/>
          <w:bCs/>
          <w:sz w:val="28"/>
          <w:szCs w:val="28"/>
        </w:rPr>
        <w:t>202</w:t>
      </w:r>
      <w:r w:rsidR="003E4600">
        <w:rPr>
          <w:b/>
          <w:bCs/>
          <w:sz w:val="28"/>
          <w:szCs w:val="28"/>
        </w:rPr>
        <w:t>5</w:t>
      </w:r>
      <w:r w:rsidRPr="00AA3153">
        <w:rPr>
          <w:b/>
          <w:bCs/>
          <w:sz w:val="28"/>
          <w:szCs w:val="28"/>
        </w:rPr>
        <w:t xml:space="preserve"> год по разделам и подразделам классификации расходов бюджетов Российской Федерации</w:t>
      </w: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4"/>
        <w:gridCol w:w="1417"/>
        <w:gridCol w:w="1134"/>
        <w:gridCol w:w="1419"/>
      </w:tblGrid>
      <w:tr w:rsidR="00D86A43" w:rsidRPr="00D86A43" w:rsidTr="008630F9">
        <w:tc>
          <w:tcPr>
            <w:tcW w:w="709" w:type="dxa"/>
          </w:tcPr>
          <w:p w:rsidR="00D86A43" w:rsidRPr="00D86A43" w:rsidRDefault="00D86A43" w:rsidP="00D86A43">
            <w:pPr>
              <w:jc w:val="center"/>
            </w:pPr>
            <w:r w:rsidRPr="00D86A43">
              <w:t>Код</w:t>
            </w:r>
          </w:p>
        </w:tc>
        <w:tc>
          <w:tcPr>
            <w:tcW w:w="5104" w:type="dxa"/>
          </w:tcPr>
          <w:p w:rsidR="00D86A43" w:rsidRPr="00D86A43" w:rsidRDefault="00D86A43" w:rsidP="00D86A43">
            <w:pPr>
              <w:jc w:val="center"/>
            </w:pPr>
            <w:r w:rsidRPr="00D86A43">
              <w:t>Наименование</w:t>
            </w:r>
          </w:p>
        </w:tc>
        <w:tc>
          <w:tcPr>
            <w:tcW w:w="1417" w:type="dxa"/>
          </w:tcPr>
          <w:p w:rsidR="00D86A43" w:rsidRPr="00D86A43" w:rsidRDefault="00D86A43" w:rsidP="00D86A43">
            <w:pPr>
              <w:ind w:left="-108"/>
              <w:jc w:val="center"/>
            </w:pPr>
            <w:r w:rsidRPr="00D86A43">
              <w:t>На решение</w:t>
            </w:r>
          </w:p>
          <w:p w:rsidR="00D86A43" w:rsidRPr="00D86A43" w:rsidRDefault="00D86A43" w:rsidP="00D86A43">
            <w:pPr>
              <w:ind w:left="-108"/>
              <w:jc w:val="center"/>
            </w:pPr>
            <w:r w:rsidRPr="00D86A43">
              <w:t>вопросов</w:t>
            </w:r>
          </w:p>
          <w:p w:rsidR="00D86A43" w:rsidRPr="00D86A43" w:rsidRDefault="00D86A43" w:rsidP="00D86A43">
            <w:pPr>
              <w:ind w:left="-108"/>
              <w:jc w:val="center"/>
            </w:pPr>
            <w:r w:rsidRPr="00D86A43">
              <w:t>местного</w:t>
            </w:r>
          </w:p>
        </w:tc>
        <w:tc>
          <w:tcPr>
            <w:tcW w:w="1134" w:type="dxa"/>
          </w:tcPr>
          <w:p w:rsidR="00D86A43" w:rsidRPr="00D86A43" w:rsidRDefault="00D86A43" w:rsidP="00D86A43">
            <w:pPr>
              <w:jc w:val="center"/>
            </w:pPr>
            <w:r w:rsidRPr="00D86A43">
              <w:t>На осуществление</w:t>
            </w:r>
          </w:p>
          <w:p w:rsidR="00D86A43" w:rsidRPr="00D86A43" w:rsidRDefault="00D86A43" w:rsidP="00D86A43">
            <w:pPr>
              <w:jc w:val="center"/>
            </w:pPr>
            <w:r w:rsidRPr="00D86A43">
              <w:t>государственных</w:t>
            </w:r>
          </w:p>
          <w:p w:rsidR="00D86A43" w:rsidRPr="00D86A43" w:rsidRDefault="00D86A43" w:rsidP="00D86A43">
            <w:pPr>
              <w:jc w:val="center"/>
            </w:pPr>
            <w:r w:rsidRPr="00D86A43">
              <w:t>полномочий</w:t>
            </w:r>
          </w:p>
        </w:tc>
        <w:tc>
          <w:tcPr>
            <w:tcW w:w="1419" w:type="dxa"/>
          </w:tcPr>
          <w:p w:rsidR="00D86A43" w:rsidRPr="00D86A43" w:rsidRDefault="00D86A43" w:rsidP="00D86A43">
            <w:pPr>
              <w:jc w:val="center"/>
            </w:pPr>
            <w:r w:rsidRPr="00D86A43">
              <w:t>Всего</w:t>
            </w:r>
            <w:r w:rsidRPr="00D86A43">
              <w:br/>
              <w:t xml:space="preserve"> руб.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0100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417" w:type="dxa"/>
            <w:vAlign w:val="center"/>
          </w:tcPr>
          <w:p w:rsidR="00192791" w:rsidRDefault="00192791" w:rsidP="009E3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5 930 609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5 930 609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0102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1 308 540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1 308 540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0104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3 802 395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3 802 395</w:t>
            </w:r>
          </w:p>
        </w:tc>
      </w:tr>
      <w:tr w:rsidR="00192791" w:rsidRPr="00D86A43" w:rsidTr="008630F9">
        <w:tc>
          <w:tcPr>
            <w:tcW w:w="709" w:type="dxa"/>
          </w:tcPr>
          <w:p w:rsidR="00192791" w:rsidRPr="00395737" w:rsidRDefault="00192791" w:rsidP="007E451A">
            <w:r w:rsidRPr="00395737">
              <w:t>0111</w:t>
            </w:r>
          </w:p>
        </w:tc>
        <w:tc>
          <w:tcPr>
            <w:tcW w:w="5104" w:type="dxa"/>
          </w:tcPr>
          <w:p w:rsidR="00192791" w:rsidRPr="00395737" w:rsidRDefault="00192791" w:rsidP="007E451A">
            <w:r w:rsidRPr="00395737">
              <w:t>Резервные фонды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30 000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30 000</w:t>
            </w:r>
          </w:p>
        </w:tc>
      </w:tr>
      <w:tr w:rsidR="00192791" w:rsidRPr="00D86A43" w:rsidTr="008630F9">
        <w:tc>
          <w:tcPr>
            <w:tcW w:w="709" w:type="dxa"/>
          </w:tcPr>
          <w:p w:rsidR="00192791" w:rsidRPr="00395737" w:rsidRDefault="00192791" w:rsidP="007E451A">
            <w:r w:rsidRPr="00395737">
              <w:t>0113</w:t>
            </w:r>
          </w:p>
        </w:tc>
        <w:tc>
          <w:tcPr>
            <w:tcW w:w="5104" w:type="dxa"/>
          </w:tcPr>
          <w:p w:rsidR="00192791" w:rsidRPr="00395737" w:rsidRDefault="00192791" w:rsidP="007E451A">
            <w:r w:rsidRPr="00395737">
              <w:t>Другие общегосударственные вопросы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789 674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789 674</w:t>
            </w:r>
          </w:p>
        </w:tc>
      </w:tr>
      <w:tr w:rsidR="00192791" w:rsidRPr="00D86A43" w:rsidTr="009B3E54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0200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</w:rPr>
            </w:pPr>
            <w:r w:rsidRPr="00395737">
              <w:rPr>
                <w:b/>
              </w:rPr>
              <w:t>Национальная оборона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160 476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0203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Мобилизационная и вневойсковая подготовка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160 476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 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0300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100 000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100 000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0310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Обеспечение пожарной безопасности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100 000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100 000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</w:rPr>
            </w:pPr>
            <w:r w:rsidRPr="00395737">
              <w:rPr>
                <w:b/>
              </w:rPr>
              <w:t>0400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</w:rPr>
            </w:pPr>
            <w:r w:rsidRPr="00395737">
              <w:rPr>
                <w:b/>
              </w:rPr>
              <w:t>Национальная экономика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71 562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71 562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 w:rsidRPr="00395737">
              <w:rPr>
                <w:bCs/>
              </w:rPr>
              <w:t>0409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Cs/>
                <w:color w:val="000000"/>
              </w:rPr>
            </w:pPr>
            <w:r w:rsidRPr="00395737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 w:rsidRPr="00395737">
              <w:rPr>
                <w:bCs/>
              </w:rPr>
              <w:t>0412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Cs/>
                <w:color w:val="000000"/>
              </w:rPr>
            </w:pPr>
            <w:r w:rsidRPr="00395737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71 562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71 562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0500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  <w:color w:val="000000"/>
              </w:rPr>
            </w:pPr>
            <w:r w:rsidRPr="00395737">
              <w:rPr>
                <w:b/>
                <w:bCs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1417" w:type="dxa"/>
            <w:vAlign w:val="center"/>
          </w:tcPr>
          <w:p w:rsidR="00192791" w:rsidRDefault="00192791" w:rsidP="009E3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2 134 974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2 134 974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0501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 xml:space="preserve">Жилищное хозяйство 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247 500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247 500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0502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Коммунальное хозяйство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 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0503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Благоустройство</w:t>
            </w:r>
          </w:p>
        </w:tc>
        <w:tc>
          <w:tcPr>
            <w:tcW w:w="1417" w:type="dxa"/>
            <w:vAlign w:val="center"/>
          </w:tcPr>
          <w:p w:rsidR="00192791" w:rsidRDefault="00192791" w:rsidP="009E3157">
            <w:pPr>
              <w:jc w:val="center"/>
            </w:pPr>
            <w:r>
              <w:rPr>
                <w:bCs/>
              </w:rPr>
              <w:t>1 887 474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rPr>
                <w:bCs/>
              </w:rPr>
              <w:t>1 887 474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0800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 xml:space="preserve">Культура,  кинематография 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0801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Культура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150 000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150 000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1000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Социальная политика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67 998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67 998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 w:rsidRPr="00395737">
              <w:rPr>
                <w:bCs/>
              </w:rPr>
              <w:t>1001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 w:rsidRPr="00395737">
              <w:rPr>
                <w:bCs/>
              </w:rPr>
              <w:t>Пенсионное обеспечение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67 998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67 998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>
              <w:rPr>
                <w:bCs/>
              </w:rPr>
              <w:t>1004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Cs/>
              </w:rPr>
            </w:pPr>
            <w:r w:rsidRPr="005C3C6A">
              <w:rPr>
                <w:bCs/>
              </w:rPr>
              <w:t>Охрана семьи и детства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 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1100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</w:tr>
      <w:tr w:rsidR="00192791" w:rsidRPr="00D86A43" w:rsidTr="008630F9">
        <w:tc>
          <w:tcPr>
            <w:tcW w:w="709" w:type="dxa"/>
            <w:vAlign w:val="center"/>
          </w:tcPr>
          <w:p w:rsidR="00192791" w:rsidRPr="00395737" w:rsidRDefault="00192791" w:rsidP="007E451A">
            <w:r w:rsidRPr="00395737">
              <w:t>1102</w:t>
            </w:r>
          </w:p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t>Массовый спорт</w:t>
            </w:r>
          </w:p>
        </w:tc>
        <w:tc>
          <w:tcPr>
            <w:tcW w:w="1417" w:type="dxa"/>
            <w:vAlign w:val="center"/>
          </w:tcPr>
          <w:p w:rsidR="00192791" w:rsidRDefault="00192791">
            <w:pPr>
              <w:jc w:val="center"/>
            </w:pPr>
            <w:r>
              <w:t>100 000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</w:pPr>
            <w:r>
              <w:t>100 000</w:t>
            </w:r>
          </w:p>
        </w:tc>
      </w:tr>
      <w:tr w:rsidR="00192791" w:rsidRPr="00D86A43" w:rsidTr="009B3E54">
        <w:tc>
          <w:tcPr>
            <w:tcW w:w="709" w:type="dxa"/>
            <w:vAlign w:val="center"/>
          </w:tcPr>
          <w:p w:rsidR="00192791" w:rsidRPr="00395737" w:rsidRDefault="00192791" w:rsidP="007E451A"/>
        </w:tc>
        <w:tc>
          <w:tcPr>
            <w:tcW w:w="5104" w:type="dxa"/>
            <w:vAlign w:val="center"/>
          </w:tcPr>
          <w:p w:rsidR="00192791" w:rsidRPr="00395737" w:rsidRDefault="00192791" w:rsidP="007E451A">
            <w:r w:rsidRPr="00395737">
              <w:rPr>
                <w:b/>
                <w:bCs/>
              </w:rPr>
              <w:t>ИТОГО</w:t>
            </w:r>
          </w:p>
        </w:tc>
        <w:tc>
          <w:tcPr>
            <w:tcW w:w="1417" w:type="dxa"/>
            <w:vAlign w:val="center"/>
          </w:tcPr>
          <w:p w:rsidR="00192791" w:rsidRDefault="00192791" w:rsidP="00BD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BD5817">
              <w:rPr>
                <w:b/>
                <w:bCs/>
              </w:rPr>
              <w:t xml:space="preserve"> 555 143</w:t>
            </w:r>
          </w:p>
        </w:tc>
        <w:tc>
          <w:tcPr>
            <w:tcW w:w="1134" w:type="dxa"/>
            <w:vAlign w:val="center"/>
          </w:tcPr>
          <w:p w:rsidR="00192791" w:rsidRDefault="00192791">
            <w:pPr>
              <w:jc w:val="center"/>
              <w:rPr>
                <w:b/>
                <w:bCs/>
              </w:rPr>
            </w:pPr>
            <w:r>
              <w:t>160 476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8 715 619</w:t>
            </w:r>
          </w:p>
        </w:tc>
      </w:tr>
      <w:tr w:rsidR="00192791" w:rsidRPr="00D86A43" w:rsidTr="009B3E54">
        <w:tc>
          <w:tcPr>
            <w:tcW w:w="709" w:type="dxa"/>
            <w:vAlign w:val="center"/>
          </w:tcPr>
          <w:p w:rsidR="00192791" w:rsidRPr="00395737" w:rsidRDefault="00192791" w:rsidP="007E451A"/>
        </w:tc>
        <w:tc>
          <w:tcPr>
            <w:tcW w:w="5104" w:type="dxa"/>
            <w:vAlign w:val="center"/>
          </w:tcPr>
          <w:p w:rsidR="00192791" w:rsidRPr="00395737" w:rsidRDefault="00192791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ВСЕГО</w:t>
            </w:r>
          </w:p>
        </w:tc>
        <w:tc>
          <w:tcPr>
            <w:tcW w:w="1417" w:type="dxa"/>
            <w:vAlign w:val="center"/>
          </w:tcPr>
          <w:p w:rsidR="00192791" w:rsidRDefault="00BD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8  555 143</w:t>
            </w:r>
          </w:p>
        </w:tc>
        <w:tc>
          <w:tcPr>
            <w:tcW w:w="1134" w:type="dxa"/>
            <w:vAlign w:val="center"/>
          </w:tcPr>
          <w:p w:rsidR="00192791" w:rsidRPr="00192791" w:rsidRDefault="00192791">
            <w:pPr>
              <w:jc w:val="center"/>
              <w:rPr>
                <w:bCs/>
              </w:rPr>
            </w:pPr>
            <w:r>
              <w:t>160 476</w:t>
            </w:r>
          </w:p>
        </w:tc>
        <w:tc>
          <w:tcPr>
            <w:tcW w:w="1419" w:type="dxa"/>
            <w:vAlign w:val="center"/>
          </w:tcPr>
          <w:p w:rsidR="00192791" w:rsidRDefault="00192791" w:rsidP="007B7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8 715 619</w:t>
            </w:r>
          </w:p>
        </w:tc>
      </w:tr>
      <w:tr w:rsidR="00CC50CB" w:rsidRPr="00D86A43" w:rsidTr="009B3E54">
        <w:tc>
          <w:tcPr>
            <w:tcW w:w="709" w:type="dxa"/>
            <w:vAlign w:val="center"/>
          </w:tcPr>
          <w:p w:rsidR="00CC50CB" w:rsidRPr="00395737" w:rsidRDefault="00CC50CB" w:rsidP="007E451A"/>
        </w:tc>
        <w:tc>
          <w:tcPr>
            <w:tcW w:w="5104" w:type="dxa"/>
            <w:vAlign w:val="center"/>
          </w:tcPr>
          <w:p w:rsidR="00CC50CB" w:rsidRPr="00395737" w:rsidRDefault="00CC50CB" w:rsidP="007E451A">
            <w:pPr>
              <w:rPr>
                <w:b/>
                <w:bCs/>
              </w:rPr>
            </w:pPr>
            <w:r w:rsidRPr="00395737">
              <w:rPr>
                <w:b/>
                <w:bCs/>
              </w:rPr>
              <w:t>ПРОФИЦИТ (+)/ДЕФИЦИТ(-)</w:t>
            </w:r>
          </w:p>
        </w:tc>
        <w:tc>
          <w:tcPr>
            <w:tcW w:w="1417" w:type="dxa"/>
            <w:vAlign w:val="center"/>
          </w:tcPr>
          <w:p w:rsidR="00CC50CB" w:rsidRDefault="00CC5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CC50CB" w:rsidRDefault="00CC50CB">
            <w:pPr>
              <w:jc w:val="center"/>
            </w:pPr>
            <w:r>
              <w:t> </w:t>
            </w:r>
          </w:p>
        </w:tc>
        <w:tc>
          <w:tcPr>
            <w:tcW w:w="1419" w:type="dxa"/>
            <w:vAlign w:val="center"/>
          </w:tcPr>
          <w:p w:rsidR="00CC50CB" w:rsidRDefault="00CC5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D22146" w:rsidRDefault="00D22146" w:rsidP="00D22146">
      <w:pPr>
        <w:jc w:val="center"/>
        <w:rPr>
          <w:b/>
          <w:bCs/>
          <w:sz w:val="28"/>
          <w:szCs w:val="28"/>
        </w:rPr>
      </w:pPr>
    </w:p>
    <w:p w:rsidR="00D86A43" w:rsidRPr="00D22146" w:rsidRDefault="00D86A43" w:rsidP="00D22146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3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к </w:t>
      </w:r>
      <w:r w:rsidRPr="00AA3153">
        <w:rPr>
          <w:sz w:val="22"/>
          <w:szCs w:val="22"/>
        </w:rPr>
        <w:t>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Pr="00AA3153" w:rsidRDefault="00DD7554" w:rsidP="00AA3153">
      <w:pPr>
        <w:jc w:val="right"/>
      </w:pPr>
      <w:proofErr w:type="gramStart"/>
      <w:r w:rsidRPr="00AA3153">
        <w:rPr>
          <w:sz w:val="22"/>
          <w:szCs w:val="22"/>
        </w:rPr>
        <w:t xml:space="preserve">от </w:t>
      </w:r>
      <w:r w:rsidR="0019719A">
        <w:rPr>
          <w:sz w:val="22"/>
          <w:szCs w:val="22"/>
        </w:rPr>
        <w:t>.</w:t>
      </w:r>
      <w:proofErr w:type="gramEnd"/>
      <w:r w:rsidR="00790D64">
        <w:rPr>
          <w:sz w:val="22"/>
          <w:szCs w:val="22"/>
        </w:rPr>
        <w:t xml:space="preserve">  </w:t>
      </w:r>
      <w:r w:rsidRPr="00AA3153">
        <w:rPr>
          <w:sz w:val="22"/>
          <w:szCs w:val="22"/>
        </w:rPr>
        <w:t>.202</w:t>
      </w:r>
      <w:r w:rsidR="00192791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D61475" w:rsidRPr="00AA3153">
        <w:t xml:space="preserve"> </w:t>
      </w:r>
      <w:r w:rsidR="00790D64">
        <w:t>__</w:t>
      </w:r>
    </w:p>
    <w:p w:rsidR="00D61475" w:rsidRPr="00AA3153" w:rsidRDefault="00D61475" w:rsidP="00AA3153">
      <w:pPr>
        <w:ind w:left="-180"/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</w:p>
    <w:p w:rsidR="00D61475" w:rsidRDefault="00D61475" w:rsidP="00AA3153">
      <w:pPr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Чебаковского сельского поселения на </w:t>
      </w:r>
      <w:r w:rsidR="00192791">
        <w:rPr>
          <w:rFonts w:ascii="Times New Roman CYR" w:hAnsi="Times New Roman CYR" w:cs="Times New Roman CYR"/>
          <w:b/>
          <w:bCs/>
        </w:rPr>
        <w:t>2025</w:t>
      </w:r>
      <w:r w:rsidRPr="00AA3153">
        <w:rPr>
          <w:rFonts w:ascii="Times New Roman CYR" w:hAnsi="Times New Roman CYR" w:cs="Times New Roman CYR"/>
          <w:b/>
          <w:bCs/>
        </w:rPr>
        <w:t xml:space="preserve"> год</w:t>
      </w:r>
    </w:p>
    <w:p w:rsidR="001B1C6D" w:rsidRDefault="001B1C6D" w:rsidP="00AA3153">
      <w:pPr>
        <w:jc w:val="center"/>
        <w:rPr>
          <w:rFonts w:ascii="Times New Roman CYR" w:hAnsi="Times New Roman CYR" w:cs="Times New Roman CYR"/>
          <w:b/>
          <w:bCs/>
        </w:rPr>
      </w:pPr>
    </w:p>
    <w:p w:rsidR="00D22146" w:rsidRPr="00D22146" w:rsidRDefault="00D22146" w:rsidP="00D22146">
      <w:pPr>
        <w:jc w:val="right"/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009"/>
        <w:gridCol w:w="1758"/>
        <w:gridCol w:w="1267"/>
        <w:gridCol w:w="1447"/>
        <w:gridCol w:w="1151"/>
        <w:gridCol w:w="1717"/>
      </w:tblGrid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Раздел, подраздел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Целевая статья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Вид расходов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Сумма, руб.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Администрация Чебаковского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8 715 619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BA3CBF">
            <w:pPr>
              <w:jc w:val="center"/>
              <w:rPr>
                <w:b/>
                <w:bCs/>
              </w:rPr>
            </w:pPr>
            <w:r w:rsidRPr="00192791">
              <w:rPr>
                <w:b/>
                <w:bCs/>
              </w:rPr>
              <w:t>1 308 540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BA3CBF">
            <w:pPr>
              <w:jc w:val="center"/>
            </w:pPr>
            <w:r w:rsidRPr="00192791">
              <w:t>1 308 540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5B5D3D">
            <w:pPr>
              <w:jc w:val="center"/>
            </w:pPr>
            <w:r>
              <w:t>1 005 023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5B5D3D">
            <w:pPr>
              <w:jc w:val="center"/>
            </w:pPr>
            <w:r w:rsidRPr="00192791">
              <w:t>303 517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  <w:rPr>
                <w:b/>
                <w:bCs/>
              </w:rPr>
            </w:pPr>
            <w:r w:rsidRPr="00192791">
              <w:rPr>
                <w:b/>
                <w:bCs/>
              </w:rPr>
              <w:t>3 802 395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Содержание центрального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</w:pPr>
            <w:r w:rsidRPr="00192791">
              <w:t>3 802 395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  <w:rPr>
                <w:i/>
                <w:iCs/>
              </w:rPr>
            </w:pPr>
            <w:r w:rsidRPr="00192791">
              <w:rPr>
                <w:i/>
                <w:iCs/>
              </w:rPr>
              <w:t>2 455 276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  <w:rPr>
                <w:i/>
                <w:iCs/>
              </w:rPr>
            </w:pPr>
            <w:r w:rsidRPr="00192791">
              <w:rPr>
                <w:i/>
                <w:iCs/>
              </w:rPr>
              <w:t>741 494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  <w:rPr>
                <w:i/>
                <w:iCs/>
              </w:rPr>
            </w:pPr>
            <w:r w:rsidRPr="00192791">
              <w:rPr>
                <w:i/>
                <w:iCs/>
              </w:rPr>
              <w:t>434 625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147 000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12 000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="005B5D3D" w:rsidRPr="005B5D3D">
              <w:rPr>
                <w:i/>
                <w:iCs/>
              </w:rPr>
              <w:t xml:space="preserve">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3 000</w:t>
            </w:r>
            <w:r w:rsidR="005B5D3D" w:rsidRPr="005B5D3D"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30 000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30 000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870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30 000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  <w:rPr>
                <w:b/>
                <w:bCs/>
              </w:rPr>
            </w:pPr>
            <w:r w:rsidRPr="00192791">
              <w:rPr>
                <w:b/>
                <w:bCs/>
              </w:rPr>
              <w:t>789 674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4090020050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192791">
            <w:pPr>
              <w:jc w:val="center"/>
            </w:pPr>
            <w:r w:rsidRPr="005B5D3D">
              <w:t>1</w:t>
            </w:r>
            <w:r w:rsidR="00192791">
              <w:t>5</w:t>
            </w:r>
            <w:r w:rsidRPr="005B5D3D">
              <w:t>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192791">
            <w:pPr>
              <w:jc w:val="center"/>
            </w:pPr>
            <w:r w:rsidRPr="005B5D3D">
              <w:t>1</w:t>
            </w:r>
            <w:r w:rsidR="00192791">
              <w:t>5</w:t>
            </w:r>
            <w:r w:rsidRPr="005B5D3D">
              <w:t>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Опубликование документов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4090020051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Прочая закупка 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 xml:space="preserve">Иные </w:t>
            </w:r>
            <w:r w:rsidRPr="005B5D3D">
              <w:lastRenderedPageBreak/>
              <w:t>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right"/>
            </w:pPr>
            <w:r w:rsidRPr="005B5D3D"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</w:pPr>
            <w:r w:rsidRPr="00192791">
              <w:t>117 674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lastRenderedPageBreak/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719A">
            <w:pPr>
              <w:jc w:val="center"/>
            </w:pPr>
            <w:r w:rsidRPr="00192791">
              <w:t>117 674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color w:val="000000"/>
              </w:rPr>
            </w:pPr>
            <w:r w:rsidRPr="005B5D3D">
              <w:rPr>
                <w:color w:val="000000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  <w:color w:val="000000"/>
              </w:rPr>
            </w:pPr>
            <w:r w:rsidRPr="005B5D3D">
              <w:rPr>
                <w:i/>
                <w:iCs/>
                <w:color w:val="000000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831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  <w:r w:rsidR="00192791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Содержание имущества казны ЧСП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right"/>
            </w:pPr>
            <w:r w:rsidRPr="005B5D3D">
              <w:t>4090020054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100 000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100 000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710120056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2791">
            <w:pPr>
              <w:jc w:val="center"/>
            </w:pPr>
            <w:r>
              <w:t>233</w:t>
            </w:r>
            <w:r w:rsidR="005B5D3D" w:rsidRPr="005B5D3D">
              <w:t xml:space="preserve">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2791" w:rsidP="00192791">
            <w:pPr>
              <w:jc w:val="center"/>
            </w:pPr>
            <w:r>
              <w:t>233</w:t>
            </w:r>
            <w:r w:rsidR="005B5D3D" w:rsidRPr="005B5D3D">
              <w:t xml:space="preserve"> 000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color w:val="FF0000"/>
              </w:rPr>
            </w:pPr>
            <w:r w:rsidRPr="005B5D3D">
              <w:rPr>
                <w:b/>
                <w:bCs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710220056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189 000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189 000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160 476</w:t>
            </w:r>
          </w:p>
        </w:tc>
      </w:tr>
      <w:tr w:rsidR="005B5D3D" w:rsidRPr="005B5D3D" w:rsidTr="00192791">
        <w:trPr>
          <w:cantSplit/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160 476</w:t>
            </w:r>
          </w:p>
        </w:tc>
      </w:tr>
      <w:tr w:rsidR="005B5D3D" w:rsidRPr="005B5D3D" w:rsidTr="00192791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123 245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37 231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0</w:t>
            </w:r>
            <w:r w:rsidRPr="005B5D3D">
              <w:rPr>
                <w:b/>
                <w:bCs/>
                <w:iCs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097DE8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</w:t>
            </w:r>
            <w:r w:rsidR="00097DE8"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>
              <w:t>10</w:t>
            </w:r>
            <w:r w:rsidR="005B5D3D" w:rsidRPr="005B5D3D">
              <w:t>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>
              <w:t>10</w:t>
            </w:r>
            <w:r w:rsidR="005B5D3D" w:rsidRPr="005B5D3D">
              <w:t>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420E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ремонту автомобильных дорог местного значения (средства ЧСП)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210120210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Софинансирование расходных обязательств (финансирование дорожного хозяйства из областного бюджета местным бюджетам)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210122440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Софинансирование расходных обязательств (приведение в нормативное состояние автомобильных дорог местного значения, обеспечивающих подъезды к объектам социального назначения)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210127350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Субсидия на финансирование дорожного хозяйства из областного бюджета местным бюджетам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210172440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lastRenderedPageBreak/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210177350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iCs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210220210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420E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4F420E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iCs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210320210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71 562.00</w:t>
            </w:r>
          </w:p>
        </w:tc>
      </w:tr>
      <w:tr w:rsidR="005B5D3D" w:rsidRPr="005B5D3D" w:rsidTr="00192791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rPr>
                <w:iCs/>
              </w:rPr>
              <w:t>0</w:t>
            </w:r>
            <w:r w:rsidR="0019719A">
              <w:rPr>
                <w:iCs/>
              </w:rPr>
              <w:t>810122880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 w:rsidRPr="00097DE8">
              <w:t>3 407.00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«Развитие потребительского рынка Чебаковского сельского поселения Тутаевского муниципального района Ярославской области» (софинансирование)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/>
        </w:tc>
      </w:tr>
      <w:tr w:rsidR="005B5D3D" w:rsidRPr="005B5D3D" w:rsidTr="00192791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719A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rPr>
                <w:iCs/>
              </w:rPr>
              <w:t>0</w:t>
            </w:r>
            <w:r w:rsidR="005B5D3D" w:rsidRPr="005B5D3D">
              <w:rPr>
                <w:iCs/>
              </w:rPr>
              <w:t>810129526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 xml:space="preserve">«Развитие потребительского рынка Чебаковского сельского поселения Тутаевского муниципального района </w:t>
            </w:r>
            <w:r w:rsidRPr="005B5D3D">
              <w:lastRenderedPageBreak/>
              <w:t>Ярославской области» (средства ЧСП)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/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</w:rPr>
            </w:pPr>
            <w:r w:rsidRPr="005B5D3D">
              <w:t>63 596</w:t>
            </w:r>
          </w:p>
        </w:tc>
      </w:tr>
      <w:tr w:rsidR="005B5D3D" w:rsidRPr="005B5D3D" w:rsidTr="00192791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19719A">
            <w:pPr>
              <w:jc w:val="center"/>
            </w:pPr>
            <w:r>
              <w:rPr>
                <w:iCs/>
              </w:rPr>
              <w:t>0</w:t>
            </w:r>
            <w:r w:rsidR="005B5D3D" w:rsidRPr="005B5D3D">
              <w:rPr>
                <w:iCs/>
              </w:rPr>
              <w:t>81017288</w:t>
            </w:r>
            <w:r w:rsidR="0019719A">
              <w:rPr>
                <w:iCs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«Развитие потребительского рынка Чебаковского сельского поселения Тутаевского муниципального района Ярославской области» (МБТ)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19719A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247 500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(софинансирование)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1010121210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>
              <w:t>0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="005B5D3D"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1010171210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>
              <w:t>0</w:t>
            </w:r>
          </w:p>
        </w:tc>
      </w:tr>
      <w:tr w:rsidR="005B5D3D" w:rsidRPr="005B5D3D" w:rsidTr="00192791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4090020300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190 000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190 000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right"/>
            </w:pPr>
            <w:r w:rsidRPr="005B5D3D">
              <w:t>4090020310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50 000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50 000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 xml:space="preserve">Обеспечение мероприятий по начислению и сбору платы за </w:t>
            </w:r>
            <w:proofErr w:type="spellStart"/>
            <w:r w:rsidRPr="005B5D3D">
              <w:t>найм</w:t>
            </w:r>
            <w:proofErr w:type="spellEnd"/>
            <w:r w:rsidRPr="005B5D3D"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right"/>
            </w:pPr>
            <w:r w:rsidRPr="005B5D3D">
              <w:t>4090020320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7 500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7 500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1 887 474</w:t>
            </w:r>
          </w:p>
        </w:tc>
      </w:tr>
      <w:tr w:rsidR="005B5D3D" w:rsidRPr="005B5D3D" w:rsidTr="00192791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22C55" w:rsidP="005B5D3D">
            <w:r w:rsidRPr="00322C55"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322C55">
            <w:pPr>
              <w:jc w:val="center"/>
            </w:pPr>
            <w:r>
              <w:t>0</w:t>
            </w:r>
            <w:r w:rsidR="005B5D3D" w:rsidRPr="005B5D3D">
              <w:t>510</w:t>
            </w:r>
            <w:r w:rsidR="00322C55">
              <w:t>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22C55" w:rsidP="005B5D3D">
            <w:pPr>
              <w:rPr>
                <w:i/>
                <w:iCs/>
              </w:rPr>
            </w:pPr>
            <w:r w:rsidRPr="00322C55">
              <w:rPr>
                <w:bCs/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22C55" w:rsidP="005B5D3D">
            <w:pPr>
              <w:jc w:val="center"/>
            </w:pPr>
            <w: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  <w:r w:rsidR="005B5D3D" w:rsidRPr="005B5D3D">
              <w:rPr>
                <w:i/>
                <w:iCs/>
                <w:color w:val="000000"/>
              </w:rPr>
              <w:t> 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22C55" w:rsidP="005B5D3D">
            <w:r w:rsidRPr="00322C55"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322C55">
            <w:pPr>
              <w:jc w:val="center"/>
            </w:pPr>
            <w:r>
              <w:t>0</w:t>
            </w:r>
            <w:r w:rsidR="005B5D3D" w:rsidRPr="005B5D3D">
              <w:t>510</w:t>
            </w:r>
            <w:r w:rsidR="00322C55">
              <w:t>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322C5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Закупка и установка детского игрового комплекса (софинансирование)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345B5D" w:rsidP="005B5D3D">
            <w:pPr>
              <w:jc w:val="center"/>
            </w:pPr>
            <w:r>
              <w:t>0</w:t>
            </w:r>
            <w:r w:rsidR="005B5D3D" w:rsidRPr="005B5D3D">
              <w:t>510325350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  <w:color w:val="000000"/>
              </w:rPr>
            </w:pPr>
            <w:r w:rsidRPr="005B5D3D">
              <w:rPr>
                <w:i/>
                <w:iCs/>
                <w:color w:val="000000"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  <w:color w:val="000000"/>
              </w:rPr>
            </w:pPr>
            <w:r w:rsidRPr="005B5D3D">
              <w:rPr>
                <w:i/>
                <w:iCs/>
                <w:color w:val="000000"/>
              </w:rPr>
              <w:t> </w:t>
            </w:r>
          </w:p>
        </w:tc>
      </w:tr>
      <w:tr w:rsidR="005B5D3D" w:rsidRPr="005B5D3D" w:rsidTr="00192791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</w:pPr>
            <w:r>
              <w:t>0</w:t>
            </w:r>
          </w:p>
        </w:tc>
      </w:tr>
      <w:tr w:rsidR="005B5D3D" w:rsidRPr="005B5D3D" w:rsidTr="00192791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5B5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226 000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i/>
                <w:iCs/>
              </w:rPr>
            </w:pPr>
            <w:r w:rsidRPr="00097DE8">
              <w:t>226 000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130 000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i/>
                <w:iCs/>
              </w:rPr>
            </w:pPr>
            <w:r w:rsidRPr="00097DE8">
              <w:t>130 000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iCs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4090020530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1 531 474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1 531 474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5B5D3D">
              <w:rPr>
                <w:b/>
                <w:bCs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150 000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iCs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150 000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150 000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67 998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r w:rsidRPr="005B5D3D">
              <w:rPr>
                <w:iCs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4090020090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67 998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 xml:space="preserve">Иные пенсии, социальные доплаты к пенсиям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312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</w:pPr>
            <w:r w:rsidRPr="00097DE8">
              <w:t>67 998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  <w:i/>
                <w:iCs/>
              </w:rPr>
            </w:pPr>
            <w:r w:rsidRPr="005B5D3D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0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color w:val="000000"/>
              </w:rPr>
            </w:pPr>
            <w:r w:rsidRPr="005B5D3D">
              <w:rPr>
                <w:color w:val="000000"/>
              </w:rPr>
              <w:t xml:space="preserve">Мероприятия по реализации </w:t>
            </w:r>
            <w:r w:rsidRPr="005B5D3D"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06101L4970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  <w:lang w:val="en-US"/>
              </w:rPr>
              <w:t>322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100 000</w:t>
            </w:r>
          </w:p>
        </w:tc>
      </w:tr>
      <w:tr w:rsidR="005B5D3D" w:rsidRPr="005B5D3D" w:rsidTr="00192791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color w:val="000000"/>
              </w:rPr>
            </w:pPr>
            <w:r w:rsidRPr="005B5D3D">
              <w:rPr>
                <w:color w:val="000000"/>
              </w:rPr>
              <w:t>Мероприятия по реализации программы «Развитие физической культуры и спорта в Чебаковском сельском поселении Тутаевского муниципального района Ярославской области» на 2023-2025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410120810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t>100 000</w:t>
            </w:r>
          </w:p>
        </w:tc>
      </w:tr>
      <w:tr w:rsidR="005B5D3D" w:rsidRPr="005B5D3D" w:rsidTr="00192791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i/>
                <w:iCs/>
              </w:rPr>
            </w:pPr>
            <w:r w:rsidRPr="005B5D3D">
              <w:rPr>
                <w:bCs/>
                <w:i/>
                <w:iCs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</w:pPr>
            <w:r w:rsidRPr="005B5D3D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i/>
                <w:iCs/>
              </w:rPr>
            </w:pPr>
            <w:r w:rsidRPr="005B5D3D">
              <w:rPr>
                <w:i/>
                <w:iCs/>
              </w:rPr>
              <w:t>100 000</w:t>
            </w:r>
          </w:p>
        </w:tc>
      </w:tr>
      <w:tr w:rsidR="005B5D3D" w:rsidRPr="005B5D3D" w:rsidTr="00192791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rPr>
                <w:b/>
                <w:bCs/>
              </w:rPr>
            </w:pPr>
            <w:r w:rsidRPr="005B5D3D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5B5D3D" w:rsidP="005B5D3D">
            <w:pPr>
              <w:jc w:val="center"/>
              <w:rPr>
                <w:b/>
                <w:bCs/>
              </w:rPr>
            </w:pPr>
            <w:r w:rsidRPr="005B5D3D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D3D" w:rsidRPr="005B5D3D" w:rsidRDefault="00097DE8" w:rsidP="0019719A">
            <w:pPr>
              <w:jc w:val="center"/>
              <w:rPr>
                <w:b/>
                <w:bCs/>
              </w:rPr>
            </w:pPr>
            <w:r w:rsidRPr="00097DE8">
              <w:rPr>
                <w:b/>
                <w:bCs/>
              </w:rPr>
              <w:t>8 715 619</w:t>
            </w:r>
          </w:p>
        </w:tc>
      </w:tr>
    </w:tbl>
    <w:p w:rsidR="00D22146" w:rsidRPr="00AA3153" w:rsidRDefault="00D22146" w:rsidP="00AA3153">
      <w:pPr>
        <w:jc w:val="center"/>
        <w:rPr>
          <w:rFonts w:ascii="Times New Roman CYR" w:hAnsi="Times New Roman CYR" w:cs="Times New Roman CYR"/>
          <w:b/>
          <w:b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4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D61475" w:rsidRPr="00AA3153" w:rsidRDefault="00DD7554" w:rsidP="00AA3153">
      <w:pPr>
        <w:tabs>
          <w:tab w:val="left" w:pos="975"/>
          <w:tab w:val="left" w:pos="3780"/>
        </w:tabs>
        <w:jc w:val="right"/>
        <w:rPr>
          <w:sz w:val="22"/>
          <w:szCs w:val="22"/>
        </w:rPr>
      </w:pPr>
      <w:proofErr w:type="gramStart"/>
      <w:r w:rsidRPr="00AA3153">
        <w:rPr>
          <w:sz w:val="22"/>
          <w:szCs w:val="22"/>
        </w:rPr>
        <w:t xml:space="preserve">от </w:t>
      </w:r>
      <w:r w:rsidR="00851758">
        <w:rPr>
          <w:sz w:val="22"/>
          <w:szCs w:val="22"/>
        </w:rPr>
        <w:t>.</w:t>
      </w:r>
      <w:proofErr w:type="gramEnd"/>
      <w:r w:rsidR="00851758">
        <w:rPr>
          <w:sz w:val="22"/>
          <w:szCs w:val="22"/>
        </w:rPr>
        <w:t xml:space="preserve">  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851758">
        <w:rPr>
          <w:sz w:val="22"/>
          <w:szCs w:val="22"/>
        </w:rPr>
        <w:t xml:space="preserve"> ___</w:t>
      </w:r>
    </w:p>
    <w:p w:rsidR="00D61475" w:rsidRPr="00AA3153" w:rsidRDefault="00D61475" w:rsidP="00AA3153">
      <w:pPr>
        <w:tabs>
          <w:tab w:val="left" w:pos="975"/>
          <w:tab w:val="left" w:pos="3780"/>
        </w:tabs>
        <w:jc w:val="center"/>
        <w:rPr>
          <w:sz w:val="28"/>
          <w:szCs w:val="28"/>
        </w:rPr>
      </w:pPr>
      <w:r w:rsidRPr="00AA3153">
        <w:rPr>
          <w:b/>
          <w:sz w:val="28"/>
          <w:szCs w:val="28"/>
        </w:rPr>
        <w:t xml:space="preserve">Перечень муниципальных программ на </w:t>
      </w:r>
      <w:r w:rsidR="002D61E0">
        <w:rPr>
          <w:b/>
          <w:sz w:val="28"/>
          <w:szCs w:val="28"/>
        </w:rPr>
        <w:t>202</w:t>
      </w:r>
      <w:r w:rsidR="00097DE8">
        <w:rPr>
          <w:b/>
          <w:sz w:val="28"/>
          <w:szCs w:val="28"/>
        </w:rPr>
        <w:t>5</w:t>
      </w:r>
      <w:r w:rsidRPr="00AA3153">
        <w:rPr>
          <w:b/>
          <w:sz w:val="28"/>
          <w:szCs w:val="28"/>
        </w:rPr>
        <w:t xml:space="preserve"> год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</w:p>
    <w:p w:rsidR="00D22146" w:rsidRPr="00D22146" w:rsidRDefault="00D22146" w:rsidP="00D22146">
      <w:pPr>
        <w:tabs>
          <w:tab w:val="left" w:pos="975"/>
        </w:tabs>
        <w:jc w:val="center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6"/>
        <w:gridCol w:w="6679"/>
        <w:gridCol w:w="1445"/>
        <w:gridCol w:w="1018"/>
      </w:tblGrid>
      <w:tr w:rsidR="00D22146" w:rsidRPr="00D22146" w:rsidTr="008630F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</w:rPr>
            </w:pPr>
            <w:r w:rsidRPr="00D22146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Код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D22146" w:rsidRPr="00D22146" w:rsidTr="008630F9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2146" w:rsidRPr="00D22146" w:rsidTr="008630F9">
        <w:trPr>
          <w:trHeight w:val="1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>Муниципальная  программа «Обеспечение дорожной деятельности в отношении автомобильных дорог местного значения в границах населенных пунктов Чебаковского сельского поселения Тутаевского муниципального района Ярославской области».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9607D" w:rsidP="00D22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>Подпрограмма «Обеспечение дорожной деятельности в отношении автомобильных дорог местного значения в границах населенных пунктов Чебаковского сельского поселения Тутаевского муниципального района Ярославской области на 2023-2025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9607D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 xml:space="preserve">Мероприятия по ремонту автомобильных дорог местного значения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02.1.01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556A3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 xml:space="preserve">Мероприятия по содержанию автомобильных дорог местного значения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02.1.02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9607D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02.1.03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556A3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>Муниципальная программа «Развитие потребительского рынка Чебаковского сельского поселения Тутаевского муниципального района Ярославской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08.0.00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146">
              <w:rPr>
                <w:b/>
                <w:color w:val="000000"/>
                <w:sz w:val="22"/>
                <w:szCs w:val="22"/>
              </w:rPr>
              <w:t>63 596</w:t>
            </w:r>
          </w:p>
        </w:tc>
      </w:tr>
      <w:tr w:rsidR="00D22146" w:rsidRPr="00D22146" w:rsidTr="008630F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 xml:space="preserve">Подпрограмма «Развитие потребительского рынка Чебаковского сельского поселения на 2022-2024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08.1.00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</w:rPr>
            </w:pPr>
            <w:r w:rsidRPr="00D22146">
              <w:rPr>
                <w:i/>
                <w:color w:val="000000"/>
                <w:sz w:val="22"/>
                <w:szCs w:val="22"/>
              </w:rPr>
              <w:t>63 596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>Мероприятия по организации доставки товаров в отдаленные населенные пункты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08.1.01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</w:pPr>
            <w:r w:rsidRPr="00D22146">
              <w:rPr>
                <w:color w:val="000000"/>
                <w:sz w:val="22"/>
                <w:szCs w:val="22"/>
              </w:rPr>
              <w:t>63 596</w:t>
            </w:r>
          </w:p>
        </w:tc>
      </w:tr>
      <w:tr w:rsidR="00D22146" w:rsidRPr="00D22146" w:rsidTr="008630F9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>Муниципальная  программа «Развитие  физической культуры и спорта в Чебаковском  сельском поселении Тутаевского муниципального района Ярославской области».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6556A3" w:rsidRDefault="006556A3" w:rsidP="006556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56A3">
              <w:rPr>
                <w:b/>
                <w:color w:val="000000"/>
                <w:sz w:val="22"/>
                <w:szCs w:val="22"/>
              </w:rPr>
              <w:t>10</w:t>
            </w:r>
            <w:r w:rsidR="00D22146" w:rsidRPr="006556A3">
              <w:rPr>
                <w:b/>
                <w:color w:val="000000"/>
                <w:sz w:val="22"/>
                <w:szCs w:val="22"/>
              </w:rPr>
              <w:t>0 000</w:t>
            </w:r>
          </w:p>
        </w:tc>
      </w:tr>
      <w:tr w:rsidR="00D22146" w:rsidRPr="00D22146" w:rsidTr="008630F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>Подпрограмма «Развитие  физической культуры и спорта в Чебаковском  сельском поселении  на 2023-2025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04.1.00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556A3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D22146" w:rsidRPr="00D22146">
              <w:rPr>
                <w:color w:val="000000"/>
                <w:sz w:val="22"/>
                <w:szCs w:val="22"/>
              </w:rPr>
              <w:t>0 000</w:t>
            </w:r>
          </w:p>
        </w:tc>
      </w:tr>
      <w:tr w:rsidR="00D22146" w:rsidRPr="00D22146" w:rsidTr="008630F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>Мероприятия по содержанию плоскостных сооружений.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04.1.01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556A3" w:rsidP="006556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D22146" w:rsidRPr="00D22146">
              <w:rPr>
                <w:color w:val="000000"/>
                <w:sz w:val="22"/>
                <w:szCs w:val="22"/>
              </w:rPr>
              <w:t>0 000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>Муниципальная программа «Формирование современной городской среды на территории Чебаковского сельского поселения»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09.0.00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2146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>Подпрограмма «Формирование современной городской среды на территории Чебаковского сельского поселения»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09.1.00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22146">
              <w:rPr>
                <w:i/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 xml:space="preserve">Муниципальная  программа «Информатизация управленческой деятельности Администрации Чебаковского сельского поселения»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B3E54" w:rsidP="001971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19719A">
              <w:rPr>
                <w:b/>
                <w:color w:val="000000"/>
                <w:sz w:val="22"/>
                <w:szCs w:val="22"/>
              </w:rPr>
              <w:t xml:space="preserve">22 </w:t>
            </w:r>
            <w:r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 xml:space="preserve">Подпрограмма «Информатизация управленческой деятельности Администрации Чебаковского сельского поселения» на </w:t>
            </w:r>
            <w:r w:rsidR="002D61E0">
              <w:rPr>
                <w:i/>
                <w:iCs/>
                <w:color w:val="000000"/>
              </w:rPr>
              <w:t>2024</w:t>
            </w:r>
            <w:r w:rsidRPr="00D22146">
              <w:rPr>
                <w:i/>
                <w:iCs/>
                <w:color w:val="000000"/>
              </w:rPr>
              <w:t xml:space="preserve">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B3E54" w:rsidP="0019719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</w:t>
            </w:r>
            <w:r w:rsidR="0019719A">
              <w:rPr>
                <w:i/>
                <w:color w:val="000000"/>
                <w:sz w:val="22"/>
                <w:szCs w:val="22"/>
              </w:rPr>
              <w:t>22</w:t>
            </w:r>
            <w:r>
              <w:rPr>
                <w:i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22146">
              <w:rPr>
                <w:bCs/>
                <w:iCs/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B3E54" w:rsidP="001971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719A">
              <w:rPr>
                <w:color w:val="000000"/>
                <w:sz w:val="22"/>
                <w:szCs w:val="22"/>
              </w:rPr>
              <w:t>33</w:t>
            </w:r>
            <w:r>
              <w:rPr>
                <w:color w:val="000000"/>
                <w:sz w:val="22"/>
                <w:szCs w:val="22"/>
              </w:rPr>
              <w:t xml:space="preserve"> 000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22146">
              <w:rPr>
                <w:bCs/>
                <w:iCs/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9B3E54" w:rsidP="009B3E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  <w:r w:rsidR="00D22146" w:rsidRPr="00D22146">
              <w:rPr>
                <w:color w:val="000000"/>
                <w:sz w:val="22"/>
                <w:szCs w:val="22"/>
              </w:rPr>
              <w:t xml:space="preserve"> 000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</w:pPr>
            <w:r w:rsidRPr="00D22146"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>Муниципальная программа «Благоустройство территории Чебаковского сельского поселения»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  <w:rPr>
                <w:b/>
                <w:bCs/>
                <w:sz w:val="22"/>
                <w:szCs w:val="22"/>
              </w:rPr>
            </w:pPr>
            <w:r w:rsidRPr="00D22146">
              <w:rPr>
                <w:b/>
                <w:bCs/>
                <w:sz w:val="22"/>
                <w:szCs w:val="22"/>
              </w:rPr>
              <w:t>05.0.00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19719A" w:rsidP="005F36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146" w:rsidRPr="00D22146" w:rsidRDefault="00D22146" w:rsidP="00D22146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</w:rPr>
            </w:pPr>
            <w:r w:rsidRPr="00D22146">
              <w:rPr>
                <w:i/>
                <w:iCs/>
                <w:color w:val="000000"/>
              </w:rPr>
              <w:t xml:space="preserve">Подпрограмма «Благоустройство территории Чебаковского сельского поселения на </w:t>
            </w:r>
            <w:r w:rsidR="002D61E0">
              <w:rPr>
                <w:i/>
                <w:iCs/>
                <w:color w:val="000000"/>
              </w:rPr>
              <w:t>2024</w:t>
            </w:r>
            <w:r w:rsidRPr="00D22146">
              <w:rPr>
                <w:i/>
                <w:iCs/>
                <w:color w:val="000000"/>
              </w:rPr>
              <w:t>г.»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05.1.00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19719A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146" w:rsidRPr="00D22146" w:rsidRDefault="00D22146" w:rsidP="00D22146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EA41D1" w:rsidRDefault="00EA41D1" w:rsidP="00D22146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EA41D1">
              <w:rPr>
                <w:color w:val="000000"/>
                <w:sz w:val="22"/>
                <w:szCs w:val="22"/>
              </w:rPr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5F369E" w:rsidRDefault="00D22146" w:rsidP="00EA41D1">
            <w:pPr>
              <w:jc w:val="center"/>
              <w:rPr>
                <w:color w:val="000000"/>
                <w:sz w:val="22"/>
                <w:szCs w:val="22"/>
              </w:rPr>
            </w:pPr>
            <w:r w:rsidRPr="005F369E">
              <w:rPr>
                <w:color w:val="000000"/>
                <w:sz w:val="22"/>
                <w:szCs w:val="22"/>
              </w:rPr>
              <w:t>05.1.0</w:t>
            </w:r>
            <w:r w:rsidR="00EA41D1" w:rsidRPr="005F36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EA41D1" w:rsidRDefault="0019719A" w:rsidP="005F369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146" w:rsidRPr="00D22146" w:rsidRDefault="00D22146" w:rsidP="00D22146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EA41D1" w:rsidRDefault="00EA41D1" w:rsidP="00D22146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EA41D1">
              <w:rPr>
                <w:color w:val="000000"/>
                <w:sz w:val="22"/>
                <w:szCs w:val="22"/>
              </w:rPr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5F369E" w:rsidRDefault="00D22146" w:rsidP="00EA41D1">
            <w:pPr>
              <w:jc w:val="center"/>
              <w:rPr>
                <w:color w:val="000000"/>
                <w:sz w:val="22"/>
                <w:szCs w:val="22"/>
              </w:rPr>
            </w:pPr>
            <w:r w:rsidRPr="005F369E">
              <w:rPr>
                <w:color w:val="000000"/>
                <w:sz w:val="22"/>
                <w:szCs w:val="22"/>
              </w:rPr>
              <w:t>05.1.0</w:t>
            </w:r>
            <w:r w:rsidR="005518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EA41D1" w:rsidRDefault="0019719A" w:rsidP="00EF467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color w:val="000000"/>
              </w:rPr>
            </w:pPr>
            <w:r w:rsidRPr="00D22146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b/>
                <w:bCs/>
              </w:rPr>
            </w:pPr>
            <w:r w:rsidRPr="00D22146">
              <w:rPr>
                <w:b/>
                <w:bCs/>
              </w:rPr>
              <w:t xml:space="preserve">Муниципальная целевая программа «Предоставление молодым семьям социальных выплат на приобретение (строительство) жилья»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721DA" w:rsidP="00D22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Подпрограмма  «Предоставление молодым семьям социальных выплат на приобретение (строительство) жилья» на 2022-2024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>06.1.00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2146" w:rsidRPr="00D22146" w:rsidRDefault="006721DA" w:rsidP="00D2214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>Мероприятия по  обеспечению молодых семей социальными выплатами на приобретение (строительство)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06.1.01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6721DA" w:rsidP="00D22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rPr>
                <w:color w:val="000000"/>
              </w:rPr>
            </w:pPr>
            <w:r w:rsidRPr="00D22146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6721DA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</w:rPr>
              <w:t xml:space="preserve">Муниципальная 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</w:t>
            </w:r>
            <w:r w:rsidR="002D61E0">
              <w:rPr>
                <w:b/>
                <w:bCs/>
              </w:rPr>
              <w:t>202</w:t>
            </w:r>
            <w:r w:rsidR="006721DA">
              <w:rPr>
                <w:b/>
                <w:bCs/>
              </w:rPr>
              <w:t>3</w:t>
            </w:r>
            <w:r w:rsidRPr="00D22146">
              <w:rPr>
                <w:b/>
                <w:bCs/>
              </w:rPr>
              <w:t>–2025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10.0.00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19719A" w:rsidP="00E741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6721DA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D22146">
              <w:rPr>
                <w:i/>
                <w:iCs/>
                <w:color w:val="000000"/>
                <w:sz w:val="22"/>
                <w:szCs w:val="22"/>
              </w:rPr>
              <w:t xml:space="preserve">Подпрограмма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</w:t>
            </w:r>
            <w:r w:rsidR="002D61E0">
              <w:rPr>
                <w:i/>
                <w:iCs/>
                <w:color w:val="000000"/>
                <w:sz w:val="22"/>
                <w:szCs w:val="22"/>
              </w:rPr>
              <w:t>202</w:t>
            </w:r>
            <w:r w:rsidR="006721DA">
              <w:rPr>
                <w:i/>
                <w:iCs/>
                <w:color w:val="000000"/>
                <w:sz w:val="22"/>
                <w:szCs w:val="22"/>
              </w:rPr>
              <w:t>3</w:t>
            </w:r>
            <w:r w:rsidRPr="00D22146">
              <w:rPr>
                <w:i/>
                <w:iCs/>
                <w:color w:val="000000"/>
                <w:sz w:val="22"/>
                <w:szCs w:val="22"/>
              </w:rPr>
              <w:t>–2025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10.1.00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19719A" w:rsidP="00E741B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D22146" w:rsidRPr="00D22146" w:rsidTr="008630F9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both"/>
              <w:rPr>
                <w:color w:val="000000"/>
                <w:sz w:val="22"/>
                <w:szCs w:val="22"/>
              </w:rPr>
            </w:pPr>
            <w:r w:rsidRPr="00D22146">
              <w:rPr>
                <w:color w:val="000000"/>
                <w:sz w:val="22"/>
                <w:szCs w:val="22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146" w:rsidRPr="00D22146" w:rsidRDefault="00D22146" w:rsidP="00D2214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2214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10.1.01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146" w:rsidRPr="00D22146" w:rsidRDefault="0019719A" w:rsidP="00E741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5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D61475" w:rsidRPr="00AA3153" w:rsidRDefault="007A2CFF" w:rsidP="00AA3153">
      <w:pPr>
        <w:jc w:val="right"/>
        <w:rPr>
          <w:sz w:val="22"/>
          <w:szCs w:val="22"/>
        </w:rPr>
      </w:pPr>
      <w:proofErr w:type="gramStart"/>
      <w:r w:rsidRPr="00AA3153">
        <w:rPr>
          <w:sz w:val="22"/>
          <w:szCs w:val="22"/>
        </w:rPr>
        <w:t xml:space="preserve">от </w:t>
      </w:r>
      <w:r w:rsidR="0019719A">
        <w:rPr>
          <w:sz w:val="22"/>
          <w:szCs w:val="22"/>
        </w:rPr>
        <w:t>.</w:t>
      </w:r>
      <w:proofErr w:type="gramEnd"/>
      <w:r w:rsidR="00A76233">
        <w:rPr>
          <w:sz w:val="22"/>
          <w:szCs w:val="22"/>
        </w:rPr>
        <w:t xml:space="preserve">  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A76233">
        <w:rPr>
          <w:sz w:val="22"/>
          <w:szCs w:val="22"/>
        </w:rPr>
        <w:t xml:space="preserve"> ___</w:t>
      </w:r>
    </w:p>
    <w:p w:rsidR="00D61475" w:rsidRPr="00AA3153" w:rsidRDefault="00D61475" w:rsidP="00AA3153">
      <w:pPr>
        <w:jc w:val="center"/>
        <w:rPr>
          <w:b/>
          <w:bCs/>
          <w:color w:val="000000"/>
          <w:sz w:val="28"/>
          <w:szCs w:val="28"/>
        </w:rPr>
      </w:pPr>
      <w:r w:rsidRPr="00AA3153">
        <w:rPr>
          <w:b/>
          <w:bCs/>
          <w:color w:val="000000"/>
          <w:sz w:val="28"/>
          <w:szCs w:val="28"/>
        </w:rPr>
        <w:t xml:space="preserve">Перечень главных распорядителей, получателей (муниципальных учреждений) средств бюджета Чебаковского сельского </w:t>
      </w:r>
    </w:p>
    <w:p w:rsidR="00D61475" w:rsidRPr="00AA3153" w:rsidRDefault="00D61475" w:rsidP="00AA3153">
      <w:pPr>
        <w:jc w:val="center"/>
        <w:rPr>
          <w:sz w:val="22"/>
          <w:szCs w:val="22"/>
        </w:rPr>
      </w:pPr>
      <w:r w:rsidRPr="00AA3153">
        <w:rPr>
          <w:b/>
          <w:bCs/>
          <w:color w:val="000000"/>
          <w:sz w:val="28"/>
          <w:szCs w:val="28"/>
        </w:rPr>
        <w:t xml:space="preserve">поселения на </w:t>
      </w:r>
      <w:r w:rsidR="002D61E0">
        <w:rPr>
          <w:b/>
          <w:bCs/>
          <w:color w:val="000000"/>
          <w:sz w:val="28"/>
          <w:szCs w:val="28"/>
        </w:rPr>
        <w:t>202</w:t>
      </w:r>
      <w:r w:rsidR="00097DE8">
        <w:rPr>
          <w:b/>
          <w:bCs/>
          <w:color w:val="000000"/>
          <w:sz w:val="28"/>
          <w:szCs w:val="28"/>
        </w:rPr>
        <w:t>5</w:t>
      </w:r>
      <w:r w:rsidRPr="00AA3153">
        <w:rPr>
          <w:b/>
          <w:bCs/>
          <w:color w:val="000000"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50"/>
        <w:tblW w:w="93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5206"/>
        <w:gridCol w:w="2877"/>
      </w:tblGrid>
      <w:tr w:rsidR="00D61475" w:rsidRPr="00AA3153" w:rsidTr="00D61475">
        <w:trPr>
          <w:trHeight w:val="5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№ п/п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Наименование главного распорядителя, получателя (муниципального учреждения)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Код ведомственной классификации</w:t>
            </w:r>
          </w:p>
        </w:tc>
      </w:tr>
      <w:tr w:rsidR="00D61475" w:rsidRPr="00AA3153" w:rsidTr="00D61475">
        <w:trPr>
          <w:trHeight w:val="5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1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153">
              <w:rPr>
                <w:color w:val="000000"/>
              </w:rPr>
              <w:t>Администрация Чебаковского сельского поселения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989</w:t>
            </w:r>
          </w:p>
        </w:tc>
      </w:tr>
    </w:tbl>
    <w:p w:rsidR="00D61475" w:rsidRPr="00AA3153" w:rsidRDefault="00D61475" w:rsidP="00AA3153">
      <w:pPr>
        <w:jc w:val="right"/>
      </w:pPr>
      <w:r w:rsidRPr="00AA3153">
        <w:br/>
      </w: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6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Pr="00AA3153" w:rsidRDefault="007A2CFF" w:rsidP="00AA3153">
      <w:pPr>
        <w:jc w:val="right"/>
        <w:rPr>
          <w:sz w:val="22"/>
          <w:szCs w:val="22"/>
        </w:rPr>
      </w:pPr>
      <w:proofErr w:type="gramStart"/>
      <w:r w:rsidRPr="007A2CFF">
        <w:rPr>
          <w:sz w:val="22"/>
          <w:szCs w:val="22"/>
        </w:rPr>
        <w:t xml:space="preserve">от </w:t>
      </w:r>
      <w:r w:rsidR="0019719A">
        <w:rPr>
          <w:sz w:val="22"/>
          <w:szCs w:val="22"/>
        </w:rPr>
        <w:t>.</w:t>
      </w:r>
      <w:proofErr w:type="gramEnd"/>
      <w:r w:rsidR="00FF1A47">
        <w:rPr>
          <w:sz w:val="22"/>
          <w:szCs w:val="22"/>
        </w:rPr>
        <w:t xml:space="preserve">  </w:t>
      </w:r>
      <w:r w:rsidRPr="007A2CFF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 w:rsidRPr="007A2CFF">
        <w:rPr>
          <w:sz w:val="22"/>
          <w:szCs w:val="22"/>
        </w:rPr>
        <w:t xml:space="preserve"> г.  №</w:t>
      </w:r>
      <w:r w:rsidR="00D61475" w:rsidRPr="00AA3153">
        <w:rPr>
          <w:sz w:val="22"/>
          <w:szCs w:val="22"/>
        </w:rPr>
        <w:t xml:space="preserve"> </w:t>
      </w:r>
      <w:r w:rsidR="00FF1A47">
        <w:rPr>
          <w:sz w:val="22"/>
          <w:szCs w:val="22"/>
        </w:rPr>
        <w:t>__</w:t>
      </w:r>
      <w:r w:rsidR="00D61475" w:rsidRPr="00AA3153">
        <w:rPr>
          <w:sz w:val="22"/>
          <w:szCs w:val="22"/>
        </w:rPr>
        <w:t xml:space="preserve">  </w:t>
      </w:r>
    </w:p>
    <w:p w:rsidR="00D61475" w:rsidRPr="00AA3153" w:rsidRDefault="00D61475" w:rsidP="00AA3153">
      <w:pPr>
        <w:jc w:val="right"/>
      </w:pPr>
    </w:p>
    <w:p w:rsidR="00D22146" w:rsidRPr="00D22146" w:rsidRDefault="00D61475" w:rsidP="00097DE8">
      <w:pPr>
        <w:jc w:val="center"/>
      </w:pPr>
      <w:r w:rsidRPr="00AA3153">
        <w:rPr>
          <w:b/>
          <w:bCs/>
          <w:color w:val="000000"/>
          <w:sz w:val="28"/>
          <w:szCs w:val="28"/>
        </w:rPr>
        <w:t xml:space="preserve">Источники внутреннего финансирования дефицита бюджета Чебаковского сельского поселения на </w:t>
      </w:r>
      <w:r w:rsidR="002D61E0">
        <w:rPr>
          <w:b/>
          <w:bCs/>
          <w:color w:val="000000"/>
          <w:sz w:val="28"/>
          <w:szCs w:val="28"/>
        </w:rPr>
        <w:t>202</w:t>
      </w:r>
      <w:r w:rsidR="00097DE8">
        <w:rPr>
          <w:b/>
          <w:bCs/>
          <w:color w:val="000000"/>
          <w:sz w:val="28"/>
          <w:szCs w:val="28"/>
        </w:rPr>
        <w:t>5</w:t>
      </w:r>
      <w:r w:rsidRPr="00AA3153">
        <w:rPr>
          <w:b/>
          <w:bCs/>
          <w:color w:val="000000"/>
          <w:sz w:val="28"/>
          <w:szCs w:val="28"/>
        </w:rPr>
        <w:t xml:space="preserve"> год</w:t>
      </w:r>
    </w:p>
    <w:p w:rsidR="00D61475" w:rsidRDefault="00D61475" w:rsidP="00AA3153">
      <w:pPr>
        <w:jc w:val="right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40"/>
        <w:gridCol w:w="1397"/>
      </w:tblGrid>
      <w:tr w:rsidR="008630F9" w:rsidRPr="008630F9" w:rsidTr="0019719A">
        <w:trPr>
          <w:trHeight w:val="72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jc w:val="center"/>
              <w:rPr>
                <w:rFonts w:ascii="YS Text" w:hAnsi="YS Text"/>
                <w:color w:val="000000"/>
              </w:rPr>
            </w:pPr>
            <w:r w:rsidRPr="008630F9">
              <w:rPr>
                <w:color w:val="000000"/>
              </w:rPr>
              <w:t>Код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jc w:val="center"/>
              <w:rPr>
                <w:rFonts w:ascii="YS Text" w:hAnsi="YS Text"/>
                <w:color w:val="000000"/>
              </w:rPr>
            </w:pPr>
            <w:r w:rsidRPr="008630F9">
              <w:rPr>
                <w:color w:val="000000"/>
              </w:rPr>
              <w:t>Наименование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097DE8" w:rsidP="008630F9">
            <w:pPr>
              <w:jc w:val="center"/>
              <w:rPr>
                <w:rFonts w:ascii="YS Text" w:hAnsi="YS Text"/>
                <w:color w:val="000000"/>
              </w:rPr>
            </w:pPr>
            <w:r>
              <w:rPr>
                <w:bCs/>
                <w:color w:val="000000"/>
              </w:rPr>
              <w:t>2025</w:t>
            </w:r>
          </w:p>
        </w:tc>
      </w:tr>
      <w:tr w:rsidR="008630F9" w:rsidRPr="008630F9" w:rsidTr="0019719A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jc w:val="center"/>
              <w:rPr>
                <w:rFonts w:ascii="YS Text" w:hAnsi="YS Text"/>
                <w:color w:val="000000"/>
              </w:rPr>
            </w:pPr>
            <w:r w:rsidRPr="008630F9">
              <w:rPr>
                <w:bCs/>
                <w:color w:val="000000"/>
              </w:rPr>
              <w:t>989 01 05 00 00 00 0000 000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rPr>
                <w:rFonts w:ascii="YS Text" w:hAnsi="YS Text"/>
                <w:color w:val="000000"/>
              </w:rPr>
            </w:pPr>
            <w:r w:rsidRPr="008630F9">
              <w:rPr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914937" w:rsidP="0019719A">
            <w:pPr>
              <w:jc w:val="center"/>
              <w:rPr>
                <w:rFonts w:ascii="YS Text" w:hAnsi="YS Text"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8630F9" w:rsidRPr="008630F9" w:rsidTr="0019719A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jc w:val="center"/>
              <w:rPr>
                <w:rFonts w:ascii="YS Text" w:hAnsi="YS Text"/>
                <w:color w:val="000000"/>
              </w:rPr>
            </w:pPr>
            <w:r w:rsidRPr="008630F9">
              <w:rPr>
                <w:color w:val="000000"/>
              </w:rPr>
              <w:t>989 01 05 02 01 10 0000 510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rPr>
                <w:rFonts w:ascii="YS Text" w:hAnsi="YS Text"/>
                <w:color w:val="000000"/>
              </w:rPr>
            </w:pPr>
            <w:r w:rsidRPr="008630F9">
              <w:rPr>
                <w:iCs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097DE8" w:rsidP="0019719A">
            <w:pPr>
              <w:jc w:val="center"/>
              <w:rPr>
                <w:rFonts w:ascii="YS Text" w:hAnsi="YS Text"/>
              </w:rPr>
            </w:pPr>
            <w:r w:rsidRPr="00097DE8">
              <w:rPr>
                <w:b/>
              </w:rPr>
              <w:t>8 715 619</w:t>
            </w:r>
          </w:p>
        </w:tc>
      </w:tr>
      <w:tr w:rsidR="008630F9" w:rsidRPr="008630F9" w:rsidTr="0019719A">
        <w:trPr>
          <w:trHeight w:val="63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jc w:val="center"/>
              <w:rPr>
                <w:rFonts w:ascii="YS Text" w:hAnsi="YS Text"/>
                <w:color w:val="000000"/>
              </w:rPr>
            </w:pPr>
            <w:r w:rsidRPr="008630F9">
              <w:rPr>
                <w:color w:val="000000"/>
              </w:rPr>
              <w:t>989 01 05 02 01 10 0000 610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rPr>
                <w:rFonts w:ascii="YS Text" w:hAnsi="YS Text"/>
                <w:color w:val="000000"/>
              </w:rPr>
            </w:pPr>
            <w:r w:rsidRPr="008630F9">
              <w:rPr>
                <w:iCs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097DE8" w:rsidP="0019719A">
            <w:pPr>
              <w:jc w:val="center"/>
              <w:rPr>
                <w:rFonts w:ascii="YS Text" w:hAnsi="YS Text"/>
              </w:rPr>
            </w:pPr>
            <w:r w:rsidRPr="00097DE8">
              <w:rPr>
                <w:b/>
              </w:rPr>
              <w:t>8 715 619</w:t>
            </w:r>
          </w:p>
        </w:tc>
      </w:tr>
      <w:tr w:rsidR="008630F9" w:rsidRPr="008630F9" w:rsidTr="0019719A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8630F9" w:rsidP="008630F9">
            <w:pPr>
              <w:rPr>
                <w:rFonts w:ascii="YS Text" w:hAnsi="YS Text"/>
                <w:color w:val="000000"/>
              </w:rPr>
            </w:pPr>
            <w:r w:rsidRPr="008630F9">
              <w:rPr>
                <w:b/>
                <w:bCs/>
                <w:color w:val="000000"/>
              </w:rPr>
              <w:t>Итого источников внутреннего финансирования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30F9" w:rsidRPr="008630F9" w:rsidRDefault="00914937" w:rsidP="00914937">
            <w:pPr>
              <w:jc w:val="center"/>
              <w:rPr>
                <w:rFonts w:ascii="YS Text" w:hAnsi="YS Text"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8630F9" w:rsidRPr="00AA3153" w:rsidRDefault="008630F9" w:rsidP="00AA3153">
      <w:pPr>
        <w:jc w:val="right"/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7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Pr="00AA3153" w:rsidRDefault="007A2CFF" w:rsidP="00AA3153">
      <w:pPr>
        <w:jc w:val="right"/>
        <w:rPr>
          <w:sz w:val="22"/>
          <w:szCs w:val="22"/>
        </w:rPr>
      </w:pPr>
      <w:proofErr w:type="gramStart"/>
      <w:r w:rsidRPr="00AA3153">
        <w:rPr>
          <w:sz w:val="22"/>
          <w:szCs w:val="22"/>
        </w:rPr>
        <w:t xml:space="preserve">от </w:t>
      </w:r>
      <w:r w:rsidR="0019719A">
        <w:rPr>
          <w:sz w:val="22"/>
          <w:szCs w:val="22"/>
        </w:rPr>
        <w:t>.</w:t>
      </w:r>
      <w:proofErr w:type="gramEnd"/>
      <w:r w:rsidR="002F4F1D">
        <w:rPr>
          <w:sz w:val="22"/>
          <w:szCs w:val="22"/>
        </w:rPr>
        <w:t xml:space="preserve">  </w:t>
      </w:r>
      <w:r w:rsidR="0019719A">
        <w:rPr>
          <w:sz w:val="22"/>
          <w:szCs w:val="22"/>
        </w:rPr>
        <w:t>.</w:t>
      </w:r>
      <w:r w:rsidRPr="00AA3153">
        <w:rPr>
          <w:sz w:val="22"/>
          <w:szCs w:val="22"/>
        </w:rPr>
        <w:t>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2F4F1D">
        <w:rPr>
          <w:sz w:val="22"/>
          <w:szCs w:val="22"/>
        </w:rPr>
        <w:t xml:space="preserve"> ___</w:t>
      </w: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>Программа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sz w:val="28"/>
          <w:szCs w:val="28"/>
        </w:rPr>
      </w:pPr>
      <w:r w:rsidRPr="00AA3153">
        <w:rPr>
          <w:b/>
          <w:bCs/>
          <w:sz w:val="28"/>
          <w:szCs w:val="28"/>
        </w:rPr>
        <w:t xml:space="preserve">Чебаковского сельского поселения на </w:t>
      </w:r>
      <w:r w:rsidR="002D61E0">
        <w:rPr>
          <w:b/>
          <w:bCs/>
          <w:sz w:val="28"/>
          <w:szCs w:val="28"/>
        </w:rPr>
        <w:t>202</w:t>
      </w:r>
      <w:r w:rsidR="00097DE8">
        <w:rPr>
          <w:b/>
          <w:bCs/>
          <w:sz w:val="28"/>
          <w:szCs w:val="28"/>
        </w:rPr>
        <w:t>5</w:t>
      </w:r>
      <w:r w:rsidRPr="00AA3153">
        <w:rPr>
          <w:b/>
          <w:bCs/>
          <w:sz w:val="28"/>
          <w:szCs w:val="28"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1. Перечень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430"/>
        <w:gridCol w:w="1048"/>
      </w:tblGrid>
      <w:tr w:rsidR="00D61475" w:rsidRPr="00AA3153" w:rsidTr="00D61475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Виды заимствований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097DE8">
            <w:pPr>
              <w:jc w:val="center"/>
            </w:pPr>
            <w:r>
              <w:t>202</w:t>
            </w:r>
            <w:r w:rsidR="00097DE8">
              <w:t>5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2. 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2. Расходы на обслуживание муниципального внутреннего долга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508"/>
        <w:gridCol w:w="3005"/>
      </w:tblGrid>
      <w:tr w:rsidR="00D61475" w:rsidRPr="00AA3153" w:rsidTr="00D61475">
        <w:trPr>
          <w:trHeight w:val="58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097DE8">
            <w:pPr>
              <w:jc w:val="center"/>
            </w:pPr>
            <w:r>
              <w:t>202</w:t>
            </w:r>
            <w:r w:rsidR="00097DE8">
              <w:t>5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61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Объем расходов на обслуживание муниципального долга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3. Объем муниципального внутреннего долга</w:t>
      </w: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Чебаковского сельского поселения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557"/>
        <w:gridCol w:w="3306"/>
        <w:gridCol w:w="2615"/>
      </w:tblGrid>
      <w:tr w:rsidR="00D61475" w:rsidRPr="00AA3153" w:rsidTr="00D61475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Обязательства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Объем долга</w:t>
            </w:r>
          </w:p>
        </w:tc>
      </w:tr>
      <w:tr w:rsidR="00D61475" w:rsidRPr="00AA3153" w:rsidTr="00D61475">
        <w:trPr>
          <w:trHeight w:val="7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1475" w:rsidRPr="00AA3153" w:rsidRDefault="00D61475" w:rsidP="00097DE8">
            <w:pPr>
              <w:jc w:val="center"/>
            </w:pPr>
            <w:r w:rsidRPr="00AA3153">
              <w:t>на                               01.01.</w:t>
            </w:r>
            <w:r w:rsidR="002D61E0">
              <w:t>202</w:t>
            </w:r>
            <w:r w:rsidR="00097DE8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097DE8">
            <w:pPr>
              <w:jc w:val="center"/>
            </w:pPr>
            <w:r w:rsidRPr="00AA3153">
              <w:t>на                   01.01.202</w:t>
            </w:r>
            <w:r w:rsidR="00097DE8">
              <w:t>6</w:t>
            </w:r>
          </w:p>
        </w:tc>
      </w:tr>
      <w:tr w:rsidR="00D61475" w:rsidRPr="00AA3153" w:rsidTr="00D6147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Бюджетные кредиты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8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D61475" w:rsidRDefault="007A2CFF" w:rsidP="00AA3153">
      <w:pPr>
        <w:jc w:val="right"/>
        <w:rPr>
          <w:sz w:val="22"/>
          <w:szCs w:val="22"/>
        </w:rPr>
      </w:pPr>
      <w:proofErr w:type="gramStart"/>
      <w:r w:rsidRPr="00AA3153">
        <w:rPr>
          <w:sz w:val="22"/>
          <w:szCs w:val="22"/>
        </w:rPr>
        <w:t xml:space="preserve">от </w:t>
      </w:r>
      <w:r w:rsidR="0019719A">
        <w:rPr>
          <w:sz w:val="22"/>
          <w:szCs w:val="22"/>
        </w:rPr>
        <w:t>.</w:t>
      </w:r>
      <w:proofErr w:type="gramEnd"/>
      <w:r w:rsidR="002F4F1D">
        <w:rPr>
          <w:sz w:val="22"/>
          <w:szCs w:val="22"/>
        </w:rPr>
        <w:t xml:space="preserve">  </w:t>
      </w:r>
      <w:r w:rsidRPr="00AA3153">
        <w:rPr>
          <w:sz w:val="22"/>
          <w:szCs w:val="22"/>
        </w:rPr>
        <w:t>.202</w:t>
      </w:r>
      <w:r w:rsidR="00097DE8">
        <w:rPr>
          <w:sz w:val="22"/>
          <w:szCs w:val="22"/>
        </w:rPr>
        <w:t>4</w:t>
      </w:r>
      <w:r>
        <w:rPr>
          <w:sz w:val="22"/>
          <w:szCs w:val="22"/>
        </w:rPr>
        <w:t xml:space="preserve"> г.  №</w:t>
      </w:r>
      <w:r w:rsidR="002F4F1D">
        <w:rPr>
          <w:sz w:val="22"/>
          <w:szCs w:val="22"/>
        </w:rPr>
        <w:t xml:space="preserve"> __</w:t>
      </w:r>
    </w:p>
    <w:p w:rsidR="007A2CFF" w:rsidRPr="00AA3153" w:rsidRDefault="007A2CFF" w:rsidP="00AA3153">
      <w:pPr>
        <w:jc w:val="right"/>
        <w:rPr>
          <w:sz w:val="22"/>
          <w:szCs w:val="22"/>
        </w:rPr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Программа муниципальных гарантий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</w:t>
      </w:r>
      <w:r w:rsidR="00097DE8">
        <w:rPr>
          <w:b/>
          <w:bCs/>
          <w:i/>
          <w:iCs/>
        </w:rPr>
        <w:t>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Объем обязательств по муниципальным гарантиям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097DE8">
        <w:rPr>
          <w:b/>
          <w:bCs/>
          <w:i/>
          <w:iCs/>
        </w:rPr>
        <w:t>2025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  <w:r w:rsidRPr="00AA3153">
        <w:t>(руб.)</w:t>
      </w:r>
    </w:p>
    <w:p w:rsidR="00D61475" w:rsidRPr="00AA3153" w:rsidRDefault="00D61475" w:rsidP="00AA3153">
      <w:pPr>
        <w:ind w:firstLine="709"/>
        <w:jc w:val="both"/>
      </w:pPr>
    </w:p>
    <w:p w:rsidR="00D61475" w:rsidRDefault="00D61475" w:rsidP="00AA3153">
      <w:pPr>
        <w:ind w:firstLine="709"/>
        <w:jc w:val="both"/>
      </w:pPr>
      <w:r w:rsidRPr="00AA3153">
        <w:t xml:space="preserve">Бюджетные ассигнования на исполнение муниципальных гарантий Чебаковского сельского поселения по возможным гарантийным случаям не предусмотрены, так как предоставление муниципальных гарантий Чебаковским сельским поселением в </w:t>
      </w:r>
      <w:r w:rsidR="002D61E0">
        <w:t>202</w:t>
      </w:r>
      <w:r w:rsidR="00097DE8">
        <w:t>5</w:t>
      </w:r>
      <w:r w:rsidRPr="00AA3153">
        <w:t xml:space="preserve"> году не планируется.</w:t>
      </w:r>
    </w:p>
    <w:p w:rsidR="00E4250D" w:rsidRDefault="00E4250D" w:rsidP="00AA3153">
      <w:bookmarkStart w:id="0" w:name="_GoBack"/>
      <w:bookmarkEnd w:id="0"/>
    </w:p>
    <w:sectPr w:rsidR="00E4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5"/>
    <w:rsid w:val="000158B2"/>
    <w:rsid w:val="00017B6D"/>
    <w:rsid w:val="00093A2C"/>
    <w:rsid w:val="00097DE8"/>
    <w:rsid w:val="00192791"/>
    <w:rsid w:val="0019719A"/>
    <w:rsid w:val="001B1C6D"/>
    <w:rsid w:val="001C589F"/>
    <w:rsid w:val="001E3A97"/>
    <w:rsid w:val="002451A5"/>
    <w:rsid w:val="002A7565"/>
    <w:rsid w:val="002D61E0"/>
    <w:rsid w:val="002F4F1D"/>
    <w:rsid w:val="002F5E0A"/>
    <w:rsid w:val="00322C55"/>
    <w:rsid w:val="00345B5D"/>
    <w:rsid w:val="00367161"/>
    <w:rsid w:val="003E4600"/>
    <w:rsid w:val="004F420E"/>
    <w:rsid w:val="005030B3"/>
    <w:rsid w:val="005518C3"/>
    <w:rsid w:val="005B5D3D"/>
    <w:rsid w:val="005F369E"/>
    <w:rsid w:val="006009F2"/>
    <w:rsid w:val="00631A72"/>
    <w:rsid w:val="006556A3"/>
    <w:rsid w:val="006721DA"/>
    <w:rsid w:val="00685502"/>
    <w:rsid w:val="006A177D"/>
    <w:rsid w:val="007103A0"/>
    <w:rsid w:val="00790D64"/>
    <w:rsid w:val="007A2CFF"/>
    <w:rsid w:val="007E2187"/>
    <w:rsid w:val="007E451A"/>
    <w:rsid w:val="00851758"/>
    <w:rsid w:val="008630F9"/>
    <w:rsid w:val="0086523D"/>
    <w:rsid w:val="00914937"/>
    <w:rsid w:val="0099607D"/>
    <w:rsid w:val="009A1424"/>
    <w:rsid w:val="009B3E54"/>
    <w:rsid w:val="009E3157"/>
    <w:rsid w:val="00A010E7"/>
    <w:rsid w:val="00A76233"/>
    <w:rsid w:val="00AA3153"/>
    <w:rsid w:val="00B3459F"/>
    <w:rsid w:val="00B960E7"/>
    <w:rsid w:val="00BA3CBF"/>
    <w:rsid w:val="00BB408D"/>
    <w:rsid w:val="00BD5817"/>
    <w:rsid w:val="00BE25E9"/>
    <w:rsid w:val="00BE2A0C"/>
    <w:rsid w:val="00C531BD"/>
    <w:rsid w:val="00CB4978"/>
    <w:rsid w:val="00CC50CB"/>
    <w:rsid w:val="00CE55D7"/>
    <w:rsid w:val="00CE5893"/>
    <w:rsid w:val="00D0366C"/>
    <w:rsid w:val="00D17B76"/>
    <w:rsid w:val="00D22146"/>
    <w:rsid w:val="00D61475"/>
    <w:rsid w:val="00D86A43"/>
    <w:rsid w:val="00D95D68"/>
    <w:rsid w:val="00DB1F54"/>
    <w:rsid w:val="00DD7554"/>
    <w:rsid w:val="00DE05E1"/>
    <w:rsid w:val="00E4250D"/>
    <w:rsid w:val="00E741BE"/>
    <w:rsid w:val="00E81800"/>
    <w:rsid w:val="00E917A3"/>
    <w:rsid w:val="00EA41D1"/>
    <w:rsid w:val="00EF4676"/>
    <w:rsid w:val="00F628C9"/>
    <w:rsid w:val="00FE3408"/>
    <w:rsid w:val="00FF16FF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5886"/>
  <w15:docId w15:val="{50F40D1D-7144-48BD-9362-D03516B8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614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D614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6147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6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1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D6147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wmi-callto">
    <w:name w:val="wmi-callto"/>
    <w:rsid w:val="00D61475"/>
  </w:style>
  <w:style w:type="character" w:customStyle="1" w:styleId="apple-converted-space">
    <w:name w:val="apple-converted-space"/>
    <w:rsid w:val="00D61475"/>
  </w:style>
  <w:style w:type="table" w:styleId="a7">
    <w:name w:val="Table Grid"/>
    <w:basedOn w:val="a1"/>
    <w:rsid w:val="00D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4791</Words>
  <Characters>27310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2023-11-09T05:57:00Z</cp:lastPrinted>
  <dcterms:created xsi:type="dcterms:W3CDTF">2024-11-07T10:41:00Z</dcterms:created>
  <dcterms:modified xsi:type="dcterms:W3CDTF">2024-11-11T06:31:00Z</dcterms:modified>
</cp:coreProperties>
</file>