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F3ED" w14:textId="77777777" w:rsidR="000809A1" w:rsidRDefault="000809A1" w:rsidP="00E8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DA5B5" w14:textId="749B713C" w:rsidR="00E83B12" w:rsidRDefault="00E83B12" w:rsidP="00E8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КУЛЬТУРНО-МАССОВЫЕ МЕРОПРИЯТИЯ</w:t>
      </w:r>
    </w:p>
    <w:p w14:paraId="691AD469" w14:textId="77777777" w:rsidR="00E83B12" w:rsidRDefault="00E83B12" w:rsidP="00E8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Тутаевский муниципальный район</w:t>
      </w:r>
    </w:p>
    <w:p w14:paraId="4553C12C" w14:textId="77777777" w:rsidR="00E83B12" w:rsidRDefault="00E83B12" w:rsidP="00E83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2024 г.</w:t>
      </w:r>
    </w:p>
    <w:p w14:paraId="228C1FFB" w14:textId="77777777" w:rsidR="00905610" w:rsidRDefault="00905610" w:rsidP="00E83B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104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36"/>
        <w:gridCol w:w="17"/>
        <w:gridCol w:w="12"/>
        <w:gridCol w:w="23"/>
        <w:gridCol w:w="21"/>
        <w:gridCol w:w="21"/>
        <w:gridCol w:w="3922"/>
        <w:gridCol w:w="9"/>
        <w:gridCol w:w="15"/>
        <w:gridCol w:w="56"/>
        <w:gridCol w:w="49"/>
        <w:gridCol w:w="18"/>
        <w:gridCol w:w="15"/>
        <w:gridCol w:w="15"/>
        <w:gridCol w:w="1861"/>
        <w:gridCol w:w="18"/>
        <w:gridCol w:w="12"/>
        <w:gridCol w:w="15"/>
        <w:gridCol w:w="26"/>
        <w:gridCol w:w="7"/>
        <w:gridCol w:w="14"/>
        <w:gridCol w:w="9"/>
        <w:gridCol w:w="26"/>
        <w:gridCol w:w="50"/>
        <w:gridCol w:w="1325"/>
        <w:gridCol w:w="57"/>
        <w:gridCol w:w="12"/>
        <w:gridCol w:w="15"/>
        <w:gridCol w:w="21"/>
        <w:gridCol w:w="23"/>
        <w:gridCol w:w="69"/>
        <w:gridCol w:w="33"/>
        <w:gridCol w:w="177"/>
        <w:gridCol w:w="30"/>
        <w:gridCol w:w="1474"/>
        <w:gridCol w:w="10"/>
        <w:gridCol w:w="42"/>
      </w:tblGrid>
      <w:tr w:rsidR="00E83B12" w14:paraId="764A9674" w14:textId="77777777" w:rsidTr="00E83B12">
        <w:trPr>
          <w:gridAfter w:val="2"/>
          <w:wAfter w:w="52" w:type="dxa"/>
          <w:jc w:val="center"/>
        </w:trPr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695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1605D48E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B7F791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1676B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384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14:paraId="21702261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3ADCA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F1451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3E3" w14:textId="77777777" w:rsidR="00E83B12" w:rsidRDefault="00E83B12">
            <w:pPr>
              <w:tabs>
                <w:tab w:val="left" w:pos="26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Место</w:t>
            </w:r>
          </w:p>
          <w:p w14:paraId="6603A3A0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14:paraId="34A918C0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75F9B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FB1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Ожидаемое кол-во участников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FBB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  <w:p w14:paraId="67BA6F3E" w14:textId="77777777" w:rsidR="00E83B12" w:rsidRDefault="00E83B12">
            <w:pPr>
              <w:tabs>
                <w:tab w:val="left" w:pos="26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B12" w14:paraId="53F49698" w14:textId="77777777" w:rsidTr="00E83B12">
        <w:trPr>
          <w:gridAfter w:val="2"/>
          <w:wAfter w:w="52" w:type="dxa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E6CA" w14:textId="3F72A845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</w:t>
            </w:r>
            <w:r w:rsidR="004E16C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февраля, суббота</w:t>
            </w:r>
          </w:p>
        </w:tc>
      </w:tr>
      <w:tr w:rsidR="00E83B12" w14:paraId="6398942A" w14:textId="77777777" w:rsidTr="00E83B12">
        <w:trPr>
          <w:gridAfter w:val="2"/>
          <w:wAfter w:w="52" w:type="dxa"/>
          <w:jc w:val="center"/>
        </w:trPr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C6F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B8A6" w14:textId="6645FB56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E6787D">
              <w:rPr>
                <w:rFonts w:ascii="Times New Roman" w:hAnsi="Times New Roman"/>
                <w:sz w:val="24"/>
                <w:szCs w:val="32"/>
              </w:rPr>
              <w:t>С</w:t>
            </w:r>
            <w:r>
              <w:rPr>
                <w:rFonts w:ascii="Times New Roman" w:hAnsi="Times New Roman"/>
                <w:sz w:val="24"/>
                <w:szCs w:val="32"/>
              </w:rPr>
              <w:t>портив</w:t>
            </w:r>
            <w:r w:rsidR="00E6787D">
              <w:rPr>
                <w:rFonts w:ascii="Times New Roman" w:hAnsi="Times New Roman"/>
                <w:sz w:val="24"/>
                <w:szCs w:val="32"/>
              </w:rPr>
              <w:t>но-культурный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праздник «Снежинка Приволжья</w:t>
            </w:r>
            <w:r>
              <w:rPr>
                <w:rFonts w:ascii="Times New Roman" w:hAnsi="Times New Roman"/>
                <w:sz w:val="28"/>
                <w:szCs w:val="32"/>
              </w:rPr>
              <w:t>»</w:t>
            </w:r>
          </w:p>
        </w:tc>
        <w:tc>
          <w:tcPr>
            <w:tcW w:w="2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887B" w14:textId="77777777" w:rsidR="00E83B12" w:rsidRDefault="00E83B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Емишево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97CB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350 чел.</w:t>
            </w:r>
          </w:p>
        </w:tc>
        <w:tc>
          <w:tcPr>
            <w:tcW w:w="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4108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ДО (спорт),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Артемьевского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сельского поселения, ДК</w:t>
            </w:r>
          </w:p>
        </w:tc>
      </w:tr>
      <w:tr w:rsidR="00E83B12" w14:paraId="0F4DB655" w14:textId="77777777" w:rsidTr="00E83B12">
        <w:trPr>
          <w:gridAfter w:val="2"/>
          <w:wAfter w:w="52" w:type="dxa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B4D" w14:textId="535DC2D9" w:rsidR="00E83B12" w:rsidRDefault="00E83B12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07A6">
              <w:rPr>
                <w:rFonts w:ascii="Times New Roman" w:hAnsi="Times New Roman"/>
                <w:b/>
                <w:sz w:val="28"/>
                <w:szCs w:val="28"/>
              </w:rPr>
              <w:t>17 марта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E83B12" w14:paraId="2C7BE4CE" w14:textId="77777777" w:rsidTr="00E83B12">
        <w:trPr>
          <w:gridAfter w:val="2"/>
          <w:wAfter w:w="52" w:type="dxa"/>
          <w:jc w:val="center"/>
        </w:trPr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8A03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23B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масленичные гуляния</w:t>
            </w:r>
          </w:p>
          <w:p w14:paraId="086683AB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14:paraId="5FD5EF9E" w14:textId="50BF3C41" w:rsidR="00E83B12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E8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марта по 17 марта)</w:t>
            </w:r>
          </w:p>
        </w:tc>
        <w:tc>
          <w:tcPr>
            <w:tcW w:w="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562D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Правый берег</w:t>
            </w:r>
          </w:p>
          <w:p w14:paraId="2F2DE9EE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Парк отдыха</w:t>
            </w:r>
          </w:p>
          <w:p w14:paraId="7217320B" w14:textId="77777777" w:rsidR="000807A6" w:rsidRDefault="000807A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D84B9" w14:textId="77777777" w:rsidR="000807A6" w:rsidRDefault="000807A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4230CA" w14:textId="77777777" w:rsidR="000807A6" w:rsidRDefault="000807A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3F72BD" w14:textId="77777777" w:rsidR="000807A6" w:rsidRDefault="000807A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09B780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7A6">
              <w:rPr>
                <w:rFonts w:ascii="Times New Roman" w:hAnsi="Times New Roman"/>
                <w:sz w:val="24"/>
                <w:szCs w:val="24"/>
              </w:rPr>
              <w:t>Левый берег</w:t>
            </w:r>
          </w:p>
          <w:p w14:paraId="2314C255" w14:textId="6B1F51C5" w:rsidR="000807A6" w:rsidRP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A3B1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07A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 чел.</w:t>
            </w:r>
          </w:p>
          <w:p w14:paraId="0360EDC0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13DF2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6BBC5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A2A25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83B65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00361" w14:textId="144F41D3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1 500 чел.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8765" w14:textId="77777777" w:rsidR="00E83B12" w:rsidRDefault="000807A6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МУ «Районный Дворец культуры имени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А.Г.Малова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  <w:p w14:paraId="5A3E8B89" w14:textId="74E1E50A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МУ «Районный центр культуры и досуга»</w:t>
            </w:r>
          </w:p>
        </w:tc>
      </w:tr>
      <w:tr w:rsidR="00E83B12" w14:paraId="3D30F592" w14:textId="77777777" w:rsidTr="00E83B12">
        <w:trPr>
          <w:gridAfter w:val="2"/>
          <w:wAfter w:w="52" w:type="dxa"/>
          <w:trHeight w:val="330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CD34" w14:textId="1FD12BE9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1 мая, </w:t>
            </w:r>
            <w:r w:rsidR="000807A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E83B12" w14:paraId="5AD5C22A" w14:textId="77777777" w:rsidTr="00E83B12">
        <w:trPr>
          <w:gridAfter w:val="2"/>
          <w:wAfter w:w="52" w:type="dxa"/>
          <w:trHeight w:val="277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5E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  <w:p w14:paraId="166F3E4E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FB9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Тутаевский полумарафон «Май. Мир. Молодость»</w:t>
            </w:r>
          </w:p>
        </w:tc>
        <w:tc>
          <w:tcPr>
            <w:tcW w:w="2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39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Пл. Юбилейная</w:t>
            </w:r>
          </w:p>
          <w:p w14:paraId="2FA7B94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Дворец культуры</w:t>
            </w:r>
          </w:p>
          <w:p w14:paraId="507B8CB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43F7" w14:textId="0983C32C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0807A6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500 чел.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1B65" w14:textId="66312AC7" w:rsidR="00E83B12" w:rsidRDefault="000807A6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Учреждения культуры района, МЦ «Галактика»</w:t>
            </w:r>
          </w:p>
        </w:tc>
      </w:tr>
      <w:tr w:rsidR="00E83B12" w14:paraId="290B0E53" w14:textId="77777777" w:rsidTr="00E83B12">
        <w:trPr>
          <w:gridAfter w:val="2"/>
          <w:wAfter w:w="52" w:type="dxa"/>
          <w:trHeight w:val="390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A23E" w14:textId="2E3D5273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9 мая, </w:t>
            </w:r>
            <w:r w:rsidR="000807A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E83B12" w14:paraId="0104F4B2" w14:textId="77777777" w:rsidTr="00E6787D">
        <w:trPr>
          <w:gridAfter w:val="2"/>
          <w:wAfter w:w="52" w:type="dxa"/>
          <w:trHeight w:val="3480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4BEA" w14:textId="3EBCC204" w:rsidR="00E83B12" w:rsidRDefault="00E6787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="00E83B12">
              <w:rPr>
                <w:rFonts w:ascii="Times New Roman" w:hAnsi="Times New Roman"/>
                <w:sz w:val="24"/>
                <w:szCs w:val="28"/>
              </w:rPr>
              <w:t xml:space="preserve"> 9.00</w:t>
            </w:r>
          </w:p>
          <w:p w14:paraId="063A079C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  <w:p w14:paraId="7B42969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  <w:p w14:paraId="4498953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</w:p>
          <w:p w14:paraId="2CA1682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</w:p>
          <w:p w14:paraId="4726503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</w:p>
          <w:p w14:paraId="23E09EA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67D9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Возложение цветов к мемориалу воинам – землякам, погибшим в годы великой Отечественной войны 1941-1945 гг.</w:t>
            </w:r>
          </w:p>
          <w:p w14:paraId="7E23E158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Торжественные митинги.</w:t>
            </w:r>
          </w:p>
          <w:p w14:paraId="4188F45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Театрализованные тематические мероприятия, посвященные празднику Великой Победы.</w:t>
            </w:r>
          </w:p>
          <w:p w14:paraId="3E137651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242" w14:textId="77777777" w:rsidR="00E6787D" w:rsidRDefault="00E6787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DD51A1E" w14:textId="77777777" w:rsidR="00E6787D" w:rsidRDefault="00E6787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7EFFE84" w14:textId="77777777" w:rsidR="00E6787D" w:rsidRDefault="00E6787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BAED5CC" w14:textId="2D03EAB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Мемориал (пл. Юбилейная)</w:t>
            </w:r>
          </w:p>
          <w:p w14:paraId="4D4CBAD1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левый берег пл. Ленина,</w:t>
            </w:r>
          </w:p>
          <w:p w14:paraId="13A7B74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парк Победы, памятник воинам-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тутаевцам</w:t>
            </w:r>
            <w:proofErr w:type="spellEnd"/>
          </w:p>
          <w:p w14:paraId="242DC521" w14:textId="77777777" w:rsidR="00E6787D" w:rsidRDefault="00E6787D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348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7 000 чел.</w:t>
            </w:r>
          </w:p>
          <w:p w14:paraId="3E51CECA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376E69C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379D698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42A82F3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1 500 чел.</w:t>
            </w:r>
          </w:p>
          <w:p w14:paraId="7DEE762C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6447" w14:textId="7B5EE73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3CBA108C" w14:textId="77777777" w:rsidR="000807A6" w:rsidRDefault="000807A6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4E6BE005" w14:textId="63EAAB4A" w:rsidR="00E83B12" w:rsidRDefault="000807A6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Учреждения культуры района, МЦ «Галактика»</w:t>
            </w:r>
          </w:p>
          <w:p w14:paraId="1B7DECB2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48EE2A14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73D10AB1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359428CE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0FEE2E19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3F6B1E98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0B8178D3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3B12" w14:paraId="53F2105E" w14:textId="77777777" w:rsidTr="00E83B12">
        <w:trPr>
          <w:gridAfter w:val="2"/>
          <w:wAfter w:w="52" w:type="dxa"/>
          <w:trHeight w:val="287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6EF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2</w:t>
            </w:r>
            <w:r w:rsidR="000807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мая, </w:t>
            </w:r>
            <w:r w:rsidR="000807A6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августа, 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1C2C3DC2" w14:textId="77777777" w:rsidR="00905610" w:rsidRDefault="00905610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2C136D" w14:textId="6D9CE195" w:rsidR="00905610" w:rsidRDefault="00905610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3B12" w14:paraId="47D9F36F" w14:textId="77777777" w:rsidTr="00D07E9D">
        <w:trPr>
          <w:gridAfter w:val="2"/>
          <w:wAfter w:w="52" w:type="dxa"/>
          <w:trHeight w:val="1770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3F6" w14:textId="066E9D98" w:rsidR="00905610" w:rsidRDefault="00905610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ACE4D" w14:textId="1BDF7FF4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  <w:p w14:paraId="047925E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A9E956" w14:textId="77777777" w:rsidR="00905610" w:rsidRDefault="00905610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AF14A3" w14:textId="749F69C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14:paraId="4C6F698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531" w14:textId="6849EC8D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Губернаторский проект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ЯРлето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0807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CAFD841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(32 мероприятия за летний сезон)</w:t>
            </w:r>
          </w:p>
          <w:p w14:paraId="61080E54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8C1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Парк отдыха</w:t>
            </w:r>
          </w:p>
          <w:p w14:paraId="4DFD1E97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Пл. Ленина</w:t>
            </w:r>
          </w:p>
          <w:p w14:paraId="028B75D4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33F9DE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7CD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46 000 чел.</w:t>
            </w:r>
          </w:p>
          <w:p w14:paraId="73379F42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летний сезон</w:t>
            </w:r>
          </w:p>
          <w:p w14:paraId="37E5945F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E1D7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учреждения культуры района</w:t>
            </w:r>
          </w:p>
        </w:tc>
      </w:tr>
      <w:tr w:rsidR="00E83B12" w14:paraId="7627E35F" w14:textId="77777777" w:rsidTr="00E83B12">
        <w:trPr>
          <w:gridAfter w:val="2"/>
          <w:wAfter w:w="52" w:type="dxa"/>
          <w:trHeight w:val="241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CC2" w14:textId="1EEA43E9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1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5-16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, суббота, воскресенье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E83B12" w14:paraId="4920F23C" w14:textId="77777777" w:rsidTr="00E83B12">
        <w:trPr>
          <w:gridAfter w:val="2"/>
          <w:wAfter w:w="52" w:type="dxa"/>
          <w:trHeight w:val="420"/>
          <w:jc w:val="center"/>
        </w:trPr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CD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F574" w14:textId="10AB886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в честь полета первой женщины-космонавта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В.В.Терешковой</w:t>
            </w:r>
            <w:proofErr w:type="spellEnd"/>
          </w:p>
        </w:tc>
        <w:tc>
          <w:tcPr>
            <w:tcW w:w="2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192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Никульское</w:t>
            </w:r>
            <w:proofErr w:type="spellEnd"/>
          </w:p>
          <w:p w14:paraId="278638A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музей «Космос»</w:t>
            </w:r>
          </w:p>
        </w:tc>
        <w:tc>
          <w:tcPr>
            <w:tcW w:w="1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053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 чел.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C39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 «РДК имени А.Г. Малова»</w:t>
            </w:r>
          </w:p>
        </w:tc>
      </w:tr>
      <w:tr w:rsidR="00E83B12" w14:paraId="7DB122EC" w14:textId="77777777" w:rsidTr="00E83B12">
        <w:trPr>
          <w:gridAfter w:val="2"/>
          <w:wAfter w:w="52" w:type="dxa"/>
          <w:trHeight w:val="450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D01A" w14:textId="52FF4B12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1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июля, суббота</w:t>
            </w:r>
          </w:p>
        </w:tc>
      </w:tr>
      <w:tr w:rsidR="00E83B12" w14:paraId="4EB4ED72" w14:textId="77777777" w:rsidTr="00E83B12">
        <w:trPr>
          <w:gridAfter w:val="2"/>
          <w:wAfter w:w="52" w:type="dxa"/>
          <w:trHeight w:val="7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1C1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11.00-15.00</w:t>
            </w:r>
          </w:p>
          <w:p w14:paraId="7F36D31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4C17B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3731C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77D9F31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511D54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FA1B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Фестиваль «Романовская овца – золотое руно России»</w:t>
            </w:r>
          </w:p>
          <w:p w14:paraId="302DA87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A3A73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53546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D9E8AF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C03F5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D3AE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пл. Ленина,</w:t>
            </w:r>
          </w:p>
          <w:p w14:paraId="1D4A782E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городской парк, </w:t>
            </w:r>
          </w:p>
          <w:p w14:paraId="4CF13881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площадка у Казанско-Преображенской церкви,</w:t>
            </w:r>
          </w:p>
          <w:p w14:paraId="5D1184C1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Кустодиевский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бульвар</w:t>
            </w:r>
          </w:p>
        </w:tc>
        <w:tc>
          <w:tcPr>
            <w:tcW w:w="1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C6E" w14:textId="346E13EE" w:rsidR="00E83B12" w:rsidRDefault="00E83B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905610">
              <w:rPr>
                <w:rFonts w:ascii="Times New Roman" w:hAnsi="Times New Roman"/>
                <w:b/>
                <w:bCs/>
                <w:sz w:val="24"/>
                <w:szCs w:val="24"/>
              </w:rPr>
              <w:t>10 0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 чел.</w:t>
            </w:r>
          </w:p>
          <w:p w14:paraId="2A2F730C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7D7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Все учреждения культуры</w:t>
            </w:r>
          </w:p>
          <w:p w14:paraId="0CFFD40F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4D770E27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B66CBAD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1A0A00F" w14:textId="77777777" w:rsidR="00E83B12" w:rsidRDefault="00E83B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A29552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3B12" w14:paraId="189FB57A" w14:textId="77777777" w:rsidTr="00E83B12">
        <w:trPr>
          <w:gridAfter w:val="2"/>
          <w:wAfter w:w="52" w:type="dxa"/>
          <w:jc w:val="center"/>
        </w:trPr>
        <w:tc>
          <w:tcPr>
            <w:tcW w:w="104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94E" w14:textId="6B13EA83" w:rsidR="00E83B12" w:rsidRDefault="00E83B12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0561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 суббота, воскресенье</w:t>
            </w:r>
          </w:p>
        </w:tc>
      </w:tr>
      <w:tr w:rsidR="00E83B12" w14:paraId="16872313" w14:textId="77777777" w:rsidTr="00E83B12">
        <w:trPr>
          <w:gridAfter w:val="2"/>
          <w:wAfter w:w="52" w:type="dxa"/>
          <w:trHeight w:val="1053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CF61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FB5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Межмуниципальный фестиваль колокольных звонов «Перед Спасом».</w:t>
            </w:r>
          </w:p>
        </w:tc>
        <w:tc>
          <w:tcPr>
            <w:tcW w:w="2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9EF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Площадка у Крестовоздвиженского собора</w:t>
            </w:r>
          </w:p>
          <w:p w14:paraId="59C6FDDF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8C1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565EAA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3 000 чел.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503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 «Центр культуры и туризма «Романов-Борисоглебск» </w:t>
            </w:r>
          </w:p>
          <w:p w14:paraId="697A5E78" w14:textId="7C85140E" w:rsidR="00905610" w:rsidRDefault="0090561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E83B12" w14:paraId="517A8666" w14:textId="77777777" w:rsidTr="00E83B12">
        <w:trPr>
          <w:gridAfter w:val="1"/>
          <w:wAfter w:w="42" w:type="dxa"/>
          <w:jc w:val="center"/>
        </w:trPr>
        <w:tc>
          <w:tcPr>
            <w:tcW w:w="104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4A0C" w14:textId="301ED4E5" w:rsidR="00E83B12" w:rsidRDefault="00E83B12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07E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июля, суббота</w:t>
            </w:r>
          </w:p>
        </w:tc>
      </w:tr>
      <w:tr w:rsidR="00E83B12" w14:paraId="02534A54" w14:textId="77777777" w:rsidTr="00E83B12">
        <w:trPr>
          <w:gridAfter w:val="1"/>
          <w:wAfter w:w="42" w:type="dxa"/>
          <w:jc w:val="center"/>
        </w:trPr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E14D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8B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Фестиваль «Под веселую гармонь»</w:t>
            </w:r>
          </w:p>
          <w:p w14:paraId="7EDB37BA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Главная героиня праздника – гармонь! 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47B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Богдановский клуб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A8B" w14:textId="2E3D6644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</w:t>
            </w:r>
            <w:r w:rsidR="00D07E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 чел.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A165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Богдановский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клуб,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РЦКиД</w:t>
            </w:r>
            <w:proofErr w:type="spellEnd"/>
          </w:p>
        </w:tc>
      </w:tr>
      <w:tr w:rsidR="00E83B12" w14:paraId="3D47C98A" w14:textId="77777777" w:rsidTr="00E83B12">
        <w:trPr>
          <w:gridAfter w:val="1"/>
          <w:wAfter w:w="42" w:type="dxa"/>
          <w:trHeight w:val="165"/>
          <w:jc w:val="center"/>
        </w:trPr>
        <w:tc>
          <w:tcPr>
            <w:tcW w:w="104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398D" w14:textId="19294D8F" w:rsidR="00E83B12" w:rsidRDefault="00D07E9D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83B12">
              <w:rPr>
                <w:rFonts w:ascii="Times New Roman" w:hAnsi="Times New Roman"/>
                <w:b/>
                <w:sz w:val="28"/>
                <w:szCs w:val="28"/>
              </w:rPr>
              <w:t xml:space="preserve"> августа, суббота</w:t>
            </w:r>
          </w:p>
        </w:tc>
      </w:tr>
      <w:tr w:rsidR="00E83B12" w14:paraId="67E521F1" w14:textId="77777777" w:rsidTr="00D07E9D">
        <w:trPr>
          <w:gridAfter w:val="1"/>
          <w:wAfter w:w="42" w:type="dxa"/>
          <w:trHeight w:val="2535"/>
          <w:jc w:val="center"/>
        </w:trPr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28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10.00</w:t>
            </w:r>
          </w:p>
          <w:p w14:paraId="0500B49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1BAD4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D3B37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98D64B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61AA9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7FD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Праздник «День города-2023»</w:t>
            </w:r>
          </w:p>
          <w:p w14:paraId="796B9123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2EABF21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721D84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E3124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4189B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C305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Воскресенский собор,</w:t>
            </w:r>
          </w:p>
          <w:p w14:paraId="0FE23744" w14:textId="77777777" w:rsidR="00E83B12" w:rsidRDefault="00E83B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Моторостроителей, парк отдыха, Дворец культуры, пл. Юбилейная.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8C2" w14:textId="77777777" w:rsidR="00E83B12" w:rsidRDefault="00E83B12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15 000 чел.</w:t>
            </w:r>
          </w:p>
          <w:p w14:paraId="5DE44CD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EDC" w14:textId="470665F0" w:rsidR="00E83B12" w:rsidRDefault="00D07E9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МУ «Районный Дворец культуры имени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А.Г.Малова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»,  </w:t>
            </w:r>
            <w:r w:rsidR="00E83B12">
              <w:rPr>
                <w:rFonts w:ascii="Times New Roman" w:hAnsi="Times New Roman"/>
                <w:b/>
                <w:bCs/>
                <w:sz w:val="24"/>
                <w:szCs w:val="32"/>
              </w:rPr>
              <w:t>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культуры района.</w:t>
            </w:r>
          </w:p>
          <w:p w14:paraId="7707236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7E9D" w14:paraId="24B0B8D9" w14:textId="77777777" w:rsidTr="00D07E9D">
        <w:trPr>
          <w:gridAfter w:val="1"/>
          <w:wAfter w:w="42" w:type="dxa"/>
          <w:trHeight w:val="272"/>
          <w:jc w:val="center"/>
        </w:trPr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A9E1" w14:textId="77777777" w:rsidR="00D07E9D" w:rsidRDefault="00D07E9D" w:rsidP="00D07E9D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B8F" w14:textId="77777777" w:rsidR="00D07E9D" w:rsidRDefault="00D07E9D" w:rsidP="00D07E9D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93B" w14:textId="77777777" w:rsidR="00D07E9D" w:rsidRDefault="00D07E9D" w:rsidP="00D07E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C76" w14:textId="77777777" w:rsidR="00D07E9D" w:rsidRDefault="00D07E9D" w:rsidP="00D07E9D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6543" w14:textId="77777777" w:rsidR="00D07E9D" w:rsidRDefault="00D07E9D" w:rsidP="00D07E9D">
            <w:pPr>
              <w:tabs>
                <w:tab w:val="left" w:pos="2685"/>
              </w:tabs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E83B12" w14:paraId="20C43919" w14:textId="77777777" w:rsidTr="00E83B12">
        <w:trPr>
          <w:gridAfter w:val="1"/>
          <w:wAfter w:w="42" w:type="dxa"/>
          <w:trHeight w:val="287"/>
          <w:jc w:val="center"/>
        </w:trPr>
        <w:tc>
          <w:tcPr>
            <w:tcW w:w="104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0B7F" w14:textId="77777777" w:rsidR="00D07E9D" w:rsidRDefault="00D07E9D" w:rsidP="00D07E9D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54155B" w14:textId="2CAE2A98" w:rsidR="00E83B12" w:rsidRDefault="00D07E9D" w:rsidP="004E16C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31559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E83B12">
              <w:rPr>
                <w:rFonts w:ascii="Times New Roman" w:hAnsi="Times New Roman"/>
                <w:b/>
                <w:sz w:val="28"/>
                <w:szCs w:val="28"/>
              </w:rPr>
              <w:t xml:space="preserve"> августа, суббота</w:t>
            </w:r>
            <w:r w:rsidR="003155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83B12" w14:paraId="29715865" w14:textId="77777777" w:rsidTr="00E83B12">
        <w:trPr>
          <w:gridAfter w:val="1"/>
          <w:wAfter w:w="42" w:type="dxa"/>
          <w:trHeight w:val="28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34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  <w:p w14:paraId="0454FAC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B253AB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6E49A46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1A3569F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4BDA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Межрегиональный фестиваль творчества художников малых городов России «Романовские каникулы»</w:t>
            </w:r>
          </w:p>
          <w:p w14:paraId="477DAE3B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B91E493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BEC1" w14:textId="77777777" w:rsidR="00E83B12" w:rsidRDefault="00E8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Площадка у Крестовоздвиженского собора, к/т «Экран, улицы и музей левобережья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CC5" w14:textId="77777777" w:rsidR="00E83B12" w:rsidRDefault="00E83B1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2 000 чел.</w:t>
            </w:r>
          </w:p>
          <w:p w14:paraId="6CAC28A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FF91" w14:textId="77777777" w:rsidR="00E83B12" w:rsidRDefault="00E8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«Центр культуры и туризма «Романов-Борисоглебск»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79104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B12" w14:paraId="778806AB" w14:textId="77777777" w:rsidTr="00E83B12">
        <w:trPr>
          <w:gridAfter w:val="1"/>
          <w:wAfter w:w="42" w:type="dxa"/>
          <w:trHeight w:val="420"/>
          <w:jc w:val="center"/>
        </w:trPr>
        <w:tc>
          <w:tcPr>
            <w:tcW w:w="104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8F4" w14:textId="389DA3B3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27 августа, </w:t>
            </w:r>
            <w:r w:rsidR="0031559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E83B12" w14:paraId="55A328A6" w14:textId="77777777" w:rsidTr="00E83B12">
        <w:trPr>
          <w:gridAfter w:val="1"/>
          <w:wAfter w:w="42" w:type="dxa"/>
          <w:jc w:val="center"/>
        </w:trPr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C0B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B774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Фестиваль «Кино без границ», мероприятие «Ночь кино» в рамках проведения Дня Российского кино.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C597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 «Экран»,</w:t>
            </w:r>
          </w:p>
          <w:p w14:paraId="6D9913C9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площадка, улицы города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F5F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3D1FA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150 чел.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1BB7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к/т «Экран»,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РЦКиД</w:t>
            </w:r>
            <w:proofErr w:type="spellEnd"/>
          </w:p>
        </w:tc>
      </w:tr>
      <w:tr w:rsidR="00E83B12" w14:paraId="1EC56BEC" w14:textId="77777777" w:rsidTr="00E83B12">
        <w:trPr>
          <w:gridAfter w:val="1"/>
          <w:wAfter w:w="42" w:type="dxa"/>
          <w:trHeight w:val="428"/>
          <w:jc w:val="center"/>
        </w:trPr>
        <w:tc>
          <w:tcPr>
            <w:tcW w:w="104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B2B" w14:textId="4A64798D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1</w:t>
            </w:r>
            <w:r w:rsidR="003155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сентября, суббота</w:t>
            </w:r>
          </w:p>
        </w:tc>
      </w:tr>
      <w:tr w:rsidR="00E83B12" w14:paraId="0E3F69AB" w14:textId="77777777" w:rsidTr="00E83B12">
        <w:trPr>
          <w:gridAfter w:val="1"/>
          <w:wAfter w:w="42" w:type="dxa"/>
          <w:jc w:val="center"/>
        </w:trPr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F469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559B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120C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1559B">
              <w:rPr>
                <w:rFonts w:ascii="Times New Roman" w:hAnsi="Times New Roman"/>
                <w:sz w:val="24"/>
                <w:szCs w:val="32"/>
              </w:rPr>
              <w:t>Праздник</w:t>
            </w:r>
          </w:p>
          <w:p w14:paraId="366B2F26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31559B">
              <w:rPr>
                <w:rFonts w:ascii="Times New Roman" w:hAnsi="Times New Roman"/>
                <w:sz w:val="24"/>
                <w:szCs w:val="32"/>
              </w:rPr>
              <w:t xml:space="preserve">«Борисоглебская ярмарка» 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802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9B">
              <w:rPr>
                <w:rFonts w:ascii="Times New Roman" w:hAnsi="Times New Roman"/>
                <w:sz w:val="24"/>
                <w:szCs w:val="24"/>
              </w:rPr>
              <w:t>пл. Юбилейная</w:t>
            </w:r>
          </w:p>
          <w:p w14:paraId="1FC64173" w14:textId="77777777" w:rsidR="00E83B12" w:rsidRPr="0031559B" w:rsidRDefault="00E83B12">
            <w:pPr>
              <w:spacing w:line="276" w:lineRule="auto"/>
              <w:rPr>
                <w:color w:val="000000"/>
                <w:sz w:val="28"/>
              </w:rPr>
            </w:pP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A1C3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559B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14:paraId="394F662B" w14:textId="13258F8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559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1559B" w:rsidRPr="0031559B">
              <w:rPr>
                <w:rFonts w:ascii="Times New Roman" w:hAnsi="Times New Roman"/>
                <w:sz w:val="28"/>
                <w:szCs w:val="24"/>
              </w:rPr>
              <w:t>3</w:t>
            </w:r>
            <w:r w:rsidRPr="0031559B">
              <w:rPr>
                <w:rFonts w:ascii="Times New Roman" w:hAnsi="Times New Roman"/>
                <w:sz w:val="28"/>
                <w:szCs w:val="24"/>
              </w:rPr>
              <w:t> 500 чел.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F88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1559B">
              <w:rPr>
                <w:rFonts w:ascii="Times New Roman" w:hAnsi="Times New Roman"/>
                <w:sz w:val="24"/>
                <w:szCs w:val="32"/>
              </w:rPr>
              <w:t>РДК,</w:t>
            </w:r>
          </w:p>
          <w:p w14:paraId="06D0AB11" w14:textId="77777777" w:rsidR="00E83B12" w:rsidRPr="0031559B" w:rsidRDefault="00E83B12">
            <w:pPr>
              <w:spacing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1559B">
              <w:rPr>
                <w:rFonts w:ascii="Times New Roman" w:hAnsi="Times New Roman"/>
                <w:sz w:val="24"/>
                <w:szCs w:val="32"/>
              </w:rPr>
              <w:t>все учреждения</w:t>
            </w:r>
          </w:p>
        </w:tc>
      </w:tr>
      <w:tr w:rsidR="00E83B12" w14:paraId="027EF6ED" w14:textId="77777777" w:rsidTr="00E83B12">
        <w:trPr>
          <w:trHeight w:val="180"/>
          <w:jc w:val="center"/>
        </w:trPr>
        <w:tc>
          <w:tcPr>
            <w:tcW w:w="104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8B55" w14:textId="07D5D0D5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E6787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декабря, суббота</w:t>
            </w:r>
          </w:p>
        </w:tc>
      </w:tr>
      <w:tr w:rsidR="00E83B12" w14:paraId="26CB53BF" w14:textId="77777777" w:rsidTr="00E83B12">
        <w:trPr>
          <w:trHeight w:val="1440"/>
          <w:jc w:val="center"/>
        </w:trPr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AAB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14:paraId="5FE1714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3BBDC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58E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Новогодних и Рождественских праздников. </w:t>
            </w:r>
          </w:p>
          <w:p w14:paraId="7E49C23B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Парад снеговиков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СнегоБум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14:paraId="6EAD5621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Большое костюмированное шествие веселых снеговиков.</w:t>
            </w:r>
          </w:p>
          <w:p w14:paraId="0ACE2435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E3E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Моторо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-строителей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08DC41B7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Парк отдыха</w:t>
            </w:r>
          </w:p>
          <w:p w14:paraId="04D1BE02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312DD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794B5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B74D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5 500 чел.</w:t>
            </w:r>
          </w:p>
          <w:p w14:paraId="6084CCC1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FE26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8D5E8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094CC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09269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F1D" w14:textId="77777777" w:rsidR="00E83B12" w:rsidRDefault="00E83B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РДК,</w:t>
            </w:r>
          </w:p>
          <w:p w14:paraId="315CE556" w14:textId="77777777" w:rsidR="00E83B12" w:rsidRDefault="00E83B1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учреждения</w:t>
            </w:r>
          </w:p>
          <w:p w14:paraId="53D6DA0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760FF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F21A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B12" w14:paraId="1CAF0949" w14:textId="77777777" w:rsidTr="00E83B12">
        <w:trPr>
          <w:trHeight w:val="315"/>
          <w:jc w:val="center"/>
        </w:trPr>
        <w:tc>
          <w:tcPr>
            <w:tcW w:w="104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89E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Губернаторская елка (левый берег)</w:t>
            </w:r>
          </w:p>
        </w:tc>
      </w:tr>
      <w:tr w:rsidR="00E83B12" w14:paraId="2FDEB487" w14:textId="77777777" w:rsidTr="00E83B12">
        <w:trPr>
          <w:trHeight w:val="1650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90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6B0E504E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14:paraId="1F2BC01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75179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16982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D8E9A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724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Губернаторская елка ежегодно проходит в левобережной части города.</w:t>
            </w:r>
          </w:p>
          <w:p w14:paraId="5F18158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FF113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447321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E0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 «Районный центр культуры и досуга»</w:t>
            </w:r>
          </w:p>
          <w:p w14:paraId="2BE7403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96410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48E62E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679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чел.</w:t>
            </w:r>
          </w:p>
          <w:p w14:paraId="449A403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9E132F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52DB6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B8A71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EDC8B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B4E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 «Районный центр культуры и досуга» </w:t>
            </w:r>
          </w:p>
        </w:tc>
      </w:tr>
      <w:tr w:rsidR="00E83B12" w14:paraId="27BCF7E2" w14:textId="77777777" w:rsidTr="00E83B12">
        <w:trPr>
          <w:trHeight w:val="332"/>
          <w:jc w:val="center"/>
        </w:trPr>
        <w:tc>
          <w:tcPr>
            <w:tcW w:w="104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5D03" w14:textId="58C2782C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31559B">
              <w:rPr>
                <w:rFonts w:ascii="Times New Roman" w:hAnsi="Times New Roman"/>
                <w:b/>
                <w:sz w:val="24"/>
                <w:szCs w:val="24"/>
              </w:rPr>
              <w:t>Елка Главы Тутаевского муниципального района</w:t>
            </w:r>
          </w:p>
        </w:tc>
      </w:tr>
      <w:tr w:rsidR="00E83B12" w14:paraId="4317403F" w14:textId="77777777" w:rsidTr="00E83B12">
        <w:trPr>
          <w:trHeight w:val="330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0FF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14:paraId="68C19C95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A0F7F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549D0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93CDB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08E8C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98DC3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A4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Елка Главы Тутаевского муниципального района</w:t>
            </w:r>
          </w:p>
          <w:p w14:paraId="10E8EF3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D11C0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0EE29F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8A881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05464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52A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 «Районный Дворец культуры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А.Г.Малова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A43E5C2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D213B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4B8EA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C77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чел.</w:t>
            </w:r>
          </w:p>
          <w:p w14:paraId="0DC9FC4E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1057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B8ADD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2AF19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2F543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07E92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088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 «Районный Дворец культуры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А.Г.Малова</w:t>
            </w:r>
            <w:proofErr w:type="spellEnd"/>
          </w:p>
          <w:p w14:paraId="26206033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B12" w14:paraId="5768C2A1" w14:textId="77777777" w:rsidTr="00E83B12">
        <w:trPr>
          <w:trHeight w:val="345"/>
          <w:jc w:val="center"/>
        </w:trPr>
        <w:tc>
          <w:tcPr>
            <w:tcW w:w="104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81CF" w14:textId="1B963559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31 декабря, </w:t>
            </w:r>
            <w:r w:rsidR="0031559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83B12" w14:paraId="043F77BC" w14:textId="77777777" w:rsidTr="00E83B12">
        <w:trPr>
          <w:trHeight w:val="2336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91FF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14.00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8FA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забавы на улицах города</w:t>
            </w:r>
          </w:p>
          <w:p w14:paraId="62E0B387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 поздравляем! Счастья, радости желаем!»</w:t>
            </w:r>
          </w:p>
          <w:p w14:paraId="61543189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D3965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5B9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Центральные улицы города, парк отдыха.</w:t>
            </w:r>
          </w:p>
          <w:p w14:paraId="3F06E1C4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0FE197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Пл. Ленина (левый берег)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8FA" w14:textId="2027583C" w:rsidR="00E83B12" w:rsidRDefault="00315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 чел.</w:t>
            </w:r>
          </w:p>
          <w:p w14:paraId="1120EE5D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1A76" w14:textId="77777777" w:rsidR="00E83B12" w:rsidRDefault="00E83B12">
            <w:pPr>
              <w:tabs>
                <w:tab w:val="left" w:pos="26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 «Районный Дворец культуры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А.Г.Малова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CB4EEF1" w14:textId="77777777" w:rsidR="00E83B12" w:rsidRDefault="00E83B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 «Районный центр культуры и досуга»</w:t>
            </w:r>
          </w:p>
        </w:tc>
      </w:tr>
    </w:tbl>
    <w:p w14:paraId="11E11528" w14:textId="77777777" w:rsidR="00E83B12" w:rsidRDefault="00E83B12" w:rsidP="00E83B12">
      <w:pPr>
        <w:rPr>
          <w:rFonts w:ascii="Times New Roman" w:hAnsi="Times New Roman" w:cs="Times New Roman"/>
          <w:sz w:val="24"/>
          <w:szCs w:val="24"/>
        </w:rPr>
      </w:pPr>
    </w:p>
    <w:p w14:paraId="02F5594E" w14:textId="77777777" w:rsidR="00E83B12" w:rsidRDefault="00E83B12" w:rsidP="00E83B12"/>
    <w:p w14:paraId="66FD70EA" w14:textId="77777777" w:rsidR="00E12124" w:rsidRDefault="00E12124"/>
    <w:sectPr w:rsidR="00E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24"/>
    <w:rsid w:val="000807A6"/>
    <w:rsid w:val="000809A1"/>
    <w:rsid w:val="0031559B"/>
    <w:rsid w:val="003E7164"/>
    <w:rsid w:val="004E16C2"/>
    <w:rsid w:val="00905610"/>
    <w:rsid w:val="00D07E9D"/>
    <w:rsid w:val="00D33F99"/>
    <w:rsid w:val="00E12124"/>
    <w:rsid w:val="00E6787D"/>
    <w:rsid w:val="00E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12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83B12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12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83B12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ECO-SG</cp:lastModifiedBy>
  <cp:revision>14</cp:revision>
  <dcterms:created xsi:type="dcterms:W3CDTF">2023-11-01T11:32:00Z</dcterms:created>
  <dcterms:modified xsi:type="dcterms:W3CDTF">2024-01-15T06:56:00Z</dcterms:modified>
</cp:coreProperties>
</file>