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892236" w:rsidRDefault="00377B2D" w:rsidP="00066D9C">
      <w:pPr>
        <w:jc w:val="center"/>
        <w:rPr>
          <w:b/>
        </w:rPr>
      </w:pPr>
    </w:p>
    <w:p w:rsidR="007C1032" w:rsidRPr="00892236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892236">
        <w:t>Иници</w:t>
      </w:r>
      <w:r w:rsidR="00B22874" w:rsidRPr="00892236">
        <w:t>атор аукциона -  Администрация</w:t>
      </w:r>
      <w:r w:rsidR="00743661" w:rsidRPr="00892236">
        <w:t xml:space="preserve"> </w:t>
      </w:r>
      <w:r w:rsidRPr="00892236">
        <w:t>Тутаевского муниципального района.</w:t>
      </w:r>
    </w:p>
    <w:p w:rsidR="00B22874" w:rsidRPr="00892236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 w:rsidRPr="00892236"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892236" w:rsidRDefault="007C1032" w:rsidP="00B22874">
      <w:pPr>
        <w:pStyle w:val="2"/>
        <w:ind w:firstLine="709"/>
      </w:pPr>
      <w:r w:rsidRPr="00892236">
        <w:rPr>
          <w:b/>
        </w:rPr>
        <w:t>2</w:t>
      </w:r>
      <w:r w:rsidRPr="00892236">
        <w:t xml:space="preserve">. Организатор аукциона, уполномоченный орган по организации аукциона: </w:t>
      </w:r>
      <w:r w:rsidR="00D5759C" w:rsidRPr="00892236">
        <w:t>Министерство конкурентной политики</w:t>
      </w:r>
      <w:r w:rsidRPr="00892236">
        <w:t xml:space="preserve"> Ярославской области. </w:t>
      </w:r>
    </w:p>
    <w:p w:rsidR="00743661" w:rsidRPr="00892236" w:rsidRDefault="009D2FA8" w:rsidP="00743661">
      <w:pPr>
        <w:tabs>
          <w:tab w:val="left" w:pos="709"/>
        </w:tabs>
        <w:jc w:val="both"/>
      </w:pPr>
      <w:r w:rsidRPr="00892236">
        <w:tab/>
      </w:r>
      <w:r w:rsidR="007C1032" w:rsidRPr="00892236">
        <w:rPr>
          <w:b/>
        </w:rPr>
        <w:t>3</w:t>
      </w:r>
      <w:r w:rsidR="00377B2D" w:rsidRPr="00892236">
        <w:t xml:space="preserve">. </w:t>
      </w:r>
      <w:r w:rsidR="00BC52E5" w:rsidRPr="00892236">
        <w:rPr>
          <w:b/>
        </w:rPr>
        <w:t>.</w:t>
      </w:r>
      <w:r w:rsidR="00383838" w:rsidRPr="00892236">
        <w:rPr>
          <w:b/>
          <w:u w:val="single"/>
        </w:rPr>
        <w:t>Лот №</w:t>
      </w:r>
      <w:r w:rsidR="00E15C54">
        <w:rPr>
          <w:b/>
          <w:u w:val="single"/>
        </w:rPr>
        <w:t>1</w:t>
      </w:r>
      <w:r w:rsidR="00383838" w:rsidRPr="00892236">
        <w:rPr>
          <w:b/>
          <w:u w:val="single"/>
        </w:rPr>
        <w:t>.</w:t>
      </w:r>
      <w:r w:rsidR="00743661" w:rsidRPr="00892236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B81C43" w:rsidRPr="00892236">
        <w:t>08.02</w:t>
      </w:r>
      <w:r w:rsidR="00743661" w:rsidRPr="00892236">
        <w:t xml:space="preserve">.2024 № </w:t>
      </w:r>
      <w:r w:rsidR="00B81C43" w:rsidRPr="00892236">
        <w:t>32</w:t>
      </w:r>
      <w:r w:rsidR="00743661" w:rsidRPr="00892236">
        <w:t>-з «О проведении аукциона на право заключения договора аренды земельного участка в электронной форме».</w:t>
      </w:r>
    </w:p>
    <w:p w:rsidR="00743661" w:rsidRPr="00892236" w:rsidRDefault="00743661" w:rsidP="00743661">
      <w:pPr>
        <w:jc w:val="both"/>
      </w:pPr>
      <w:r w:rsidRPr="00892236">
        <w:tab/>
      </w:r>
      <w:r w:rsidR="00E15C54">
        <w:t>3.1</w:t>
      </w:r>
      <w:r w:rsidRPr="00892236">
        <w:t xml:space="preserve">   Аукцион проводится в соответствии с Земельным кодексом Российской Федерации.</w:t>
      </w:r>
    </w:p>
    <w:p w:rsidR="00743661" w:rsidRPr="00892236" w:rsidRDefault="00E15C54" w:rsidP="00743661">
      <w:pPr>
        <w:pStyle w:val="2"/>
        <w:ind w:left="709" w:firstLine="0"/>
        <w:rPr>
          <w:b/>
        </w:rPr>
      </w:pPr>
      <w:r>
        <w:rPr>
          <w:b/>
        </w:rPr>
        <w:t>3.2</w:t>
      </w:r>
      <w:r w:rsidR="00743661" w:rsidRPr="00892236">
        <w:rPr>
          <w:b/>
        </w:rPr>
        <w:t xml:space="preserve"> Сведения о предмете аукциона.</w:t>
      </w:r>
    </w:p>
    <w:p w:rsidR="00743661" w:rsidRPr="00892236" w:rsidRDefault="00743661" w:rsidP="00743661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743661" w:rsidRPr="00892236" w:rsidRDefault="00743661" w:rsidP="00743661">
      <w:pPr>
        <w:pStyle w:val="2"/>
        <w:ind w:left="709" w:firstLine="0"/>
      </w:pPr>
      <w:r w:rsidRPr="00892236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Победы ул., земельный участок 1 а.</w:t>
      </w:r>
    </w:p>
    <w:p w:rsidR="00743661" w:rsidRPr="00892236" w:rsidRDefault="00743661" w:rsidP="00743661">
      <w:pPr>
        <w:pStyle w:val="2"/>
        <w:ind w:firstLine="709"/>
      </w:pPr>
      <w:r w:rsidRPr="00892236">
        <w:t>Площадь земельного участка: 3700 кв.м.</w:t>
      </w:r>
    </w:p>
    <w:p w:rsidR="00743661" w:rsidRPr="00892236" w:rsidRDefault="00743661" w:rsidP="00743661">
      <w:pPr>
        <w:pStyle w:val="2"/>
        <w:ind w:firstLine="709"/>
      </w:pPr>
      <w:r w:rsidRPr="00892236">
        <w:t>Кадастровый номер земельного участка: 76:15:022329:341.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 xml:space="preserve">Разрешенное использование земельного участка: </w:t>
      </w:r>
      <w:r w:rsidR="007556D7">
        <w:t>культурное развитие</w:t>
      </w:r>
      <w:r w:rsidRPr="00892236">
        <w:t>.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ОД-2-Зона специализированной общественной застройки.</w:t>
      </w:r>
    </w:p>
    <w:p w:rsidR="00743661" w:rsidRPr="00892236" w:rsidRDefault="00743661" w:rsidP="00743661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43661" w:rsidRPr="00892236" w:rsidRDefault="00743661" w:rsidP="00743661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   Сведения об ограничениях прав на земельный участок, об обременениях земельного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rFonts w:ascii="Times New Roman" w:hAnsi="Times New Roman" w:cs="Times New Roman"/>
          <w:bCs/>
        </w:rPr>
        <w:t xml:space="preserve"> </w:t>
      </w:r>
    </w:p>
    <w:p w:rsidR="00743661" w:rsidRPr="00892236" w:rsidRDefault="00743661" w:rsidP="00743661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892236">
        <w:rPr>
          <w:rFonts w:ascii="Times New Roman" w:hAnsi="Times New Roman" w:cs="Times New Roman"/>
          <w:bCs/>
        </w:rPr>
        <w:t>- в</w:t>
      </w:r>
      <w:r w:rsidRPr="00892236">
        <w:rPr>
          <w:rFonts w:ascii="Times New Roman" w:hAnsi="Times New Roman" w:cs="Times New Roman"/>
          <w:bCs/>
          <w:i/>
        </w:rPr>
        <w:t xml:space="preserve"> непосредственной близости к земельному участку проходит кабельная канализация связи ПАО «Ростелеком». Охранная зона линий и сооружений связи (согласно Правил охраны линий и сооружений РФ, утвержденными Постановлением Правительства РФ от 09.06.1995 №578, п.4, охранная зона кабеля связи 2 метра по обе стороны от края трассы).При любых изменениях в границах земельного участка (возведение новых строений, установке новых конструкций, проведении работ</w:t>
      </w:r>
      <w:r w:rsidR="00B81C43" w:rsidRPr="00892236">
        <w:rPr>
          <w:rFonts w:ascii="Times New Roman" w:hAnsi="Times New Roman" w:cs="Times New Roman"/>
          <w:bCs/>
          <w:i/>
        </w:rPr>
        <w:t xml:space="preserve"> </w:t>
      </w:r>
      <w:r w:rsidRPr="00892236">
        <w:rPr>
          <w:rFonts w:ascii="Times New Roman" w:hAnsi="Times New Roman" w:cs="Times New Roman"/>
          <w:bCs/>
          <w:i/>
        </w:rPr>
        <w:t>по благоустройству территории и т.п.) проводить обязательное согласование работ с ПАО «Ростелеком» по адресу: г.Тутаев, ул.Дементьева, д.11, тел. 7-01-44.</w:t>
      </w:r>
    </w:p>
    <w:p w:rsidR="00743661" w:rsidRPr="00103D3B" w:rsidRDefault="00743661" w:rsidP="00743661">
      <w:pPr>
        <w:pStyle w:val="ConsPlusNonformat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92236">
        <w:rPr>
          <w:rFonts w:ascii="Times New Roman" w:hAnsi="Times New Roman" w:cs="Times New Roman"/>
          <w:bCs/>
          <w:i/>
        </w:rPr>
        <w:t xml:space="preserve">- </w:t>
      </w:r>
      <w:r w:rsidRPr="00892236">
        <w:rPr>
          <w:i/>
        </w:rPr>
        <w:t>з</w:t>
      </w:r>
      <w:r w:rsidRPr="00892236">
        <w:rPr>
          <w:rFonts w:ascii="Times New Roman" w:hAnsi="Times New Roman" w:cs="Times New Roman"/>
          <w:i/>
        </w:rPr>
        <w:t>емельный участок полностью расположен в границе водоохранной зоны и прибрежной защитной Горьковского водохранилища. Ограничения установлены статьей 65 Водного кодекса Российской Федерации.</w:t>
      </w:r>
      <w:r w:rsidRPr="00892236">
        <w:rPr>
          <w:rFonts w:ascii="Times New Roman" w:hAnsi="Times New Roman" w:cs="Times New Roman"/>
          <w:i/>
          <w:shd w:val="clear" w:color="auto" w:fill="FFFFFF"/>
        </w:rPr>
        <w:t xml:space="preserve"> Площадь земельного участка, покрываемая зоной с особыми условиями использования территории, составляет </w:t>
      </w:r>
      <w:r w:rsidRPr="00892236">
        <w:rPr>
          <w:rFonts w:ascii="Times New Roman" w:hAnsi="Times New Roman" w:cs="Times New Roman"/>
          <w:bCs/>
          <w:i/>
          <w:color w:val="000000"/>
        </w:rPr>
        <w:t xml:space="preserve">3700 </w:t>
      </w:r>
      <w:r w:rsidRPr="00892236">
        <w:rPr>
          <w:rFonts w:ascii="Times New Roman" w:hAnsi="Times New Roman" w:cs="Times New Roman"/>
          <w:i/>
        </w:rPr>
        <w:t>м</w:t>
      </w:r>
      <w:r w:rsidRPr="00892236">
        <w:rPr>
          <w:rFonts w:ascii="Times New Roman" w:hAnsi="Times New Roman" w:cs="Times New Roman"/>
          <w:i/>
          <w:vertAlign w:val="superscript"/>
        </w:rPr>
        <w:t>2</w:t>
      </w:r>
      <w:r w:rsidRPr="00892236">
        <w:rPr>
          <w:rFonts w:ascii="Times New Roman" w:hAnsi="Times New Roman" w:cs="Times New Roman"/>
          <w:i/>
          <w:shd w:val="clear" w:color="auto" w:fill="FFFFFF"/>
        </w:rPr>
        <w:t>.</w:t>
      </w:r>
    </w:p>
    <w:p w:rsidR="007A1182" w:rsidRPr="00892236" w:rsidRDefault="007A1182" w:rsidP="00743661">
      <w:pPr>
        <w:pStyle w:val="ConsPlusNonformat"/>
        <w:jc w:val="both"/>
        <w:rPr>
          <w:rFonts w:ascii="Times New Roman" w:hAnsi="Times New Roman" w:cs="Times New Roman"/>
          <w:i/>
        </w:rPr>
      </w:pPr>
      <w:r w:rsidRPr="00892236">
        <w:rPr>
          <w:rFonts w:ascii="Times New Roman" w:hAnsi="Times New Roman" w:cs="Times New Roman"/>
          <w:i/>
          <w:shd w:val="clear" w:color="auto" w:fill="FFFFFF"/>
        </w:rPr>
        <w:t>- вдоль границы</w:t>
      </w:r>
      <w:r w:rsidR="00B81C43" w:rsidRPr="00892236">
        <w:rPr>
          <w:rFonts w:ascii="Times New Roman" w:hAnsi="Times New Roman" w:cs="Times New Roman"/>
          <w:i/>
          <w:shd w:val="clear" w:color="auto" w:fill="FFFFFF"/>
        </w:rPr>
        <w:t xml:space="preserve"> земельного участка проходит газопровод-ввод низкого давления Ду 63 к жилому дому №6 а по ул.Некрасовской п.Константиновский.</w:t>
      </w:r>
      <w:r w:rsidRPr="00892236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B81C43" w:rsidRPr="00892236">
        <w:rPr>
          <w:rFonts w:ascii="Times New Roman" w:hAnsi="Times New Roman" w:cs="Times New Roman"/>
          <w:i/>
        </w:rPr>
        <w:t>Земельный участок частично расположен в охранной зоне газопровода. Ограничения  установлены Правилами установления охранных зон объектов газораспределительной сети, расположенных в границах таких зон, утвержденных Постановлением Правительства РФ от 20.11.2000 №878 «Об утверждении Правил охраны газораспределительных сетей».</w:t>
      </w:r>
    </w:p>
    <w:p w:rsidR="00743661" w:rsidRPr="00892236" w:rsidRDefault="00743661" w:rsidP="00743661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</w:t>
      </w:r>
      <w:r w:rsidRPr="00892236">
        <w:rPr>
          <w:i/>
        </w:rPr>
        <w:t>сведения отсутствуют.</w:t>
      </w:r>
      <w:r w:rsidRPr="00892236">
        <w:t xml:space="preserve"> </w:t>
      </w:r>
    </w:p>
    <w:p w:rsidR="00743661" w:rsidRPr="00892236" w:rsidRDefault="00743661" w:rsidP="00743661">
      <w:pPr>
        <w:jc w:val="both"/>
      </w:pPr>
      <w:r w:rsidRPr="00892236">
        <w:rPr>
          <w:color w:val="000000"/>
          <w:lang w:eastAsia="en-US"/>
        </w:rPr>
        <w:tab/>
      </w:r>
      <w:r w:rsidRPr="00892236">
        <w:t xml:space="preserve">Начальная цена предмета аукциона: </w:t>
      </w:r>
      <w:r w:rsidRPr="00892236">
        <w:rPr>
          <w:bCs/>
          <w:iCs/>
        </w:rPr>
        <w:t xml:space="preserve">142594 руб. 00 коп.. </w:t>
      </w:r>
    </w:p>
    <w:p w:rsidR="00743661" w:rsidRPr="00892236" w:rsidRDefault="00743661" w:rsidP="00743661">
      <w:pPr>
        <w:ind w:left="14" w:firstLine="696"/>
        <w:jc w:val="both"/>
      </w:pPr>
      <w:r w:rsidRPr="00892236">
        <w:t xml:space="preserve">Шаг аукциона: 4277 руб. 82 коп. </w:t>
      </w:r>
    </w:p>
    <w:p w:rsidR="00743661" w:rsidRPr="00892236" w:rsidRDefault="00743661" w:rsidP="00743661">
      <w:pPr>
        <w:ind w:left="14" w:firstLine="696"/>
        <w:jc w:val="both"/>
      </w:pPr>
      <w:r w:rsidRPr="00892236">
        <w:t>Размер задатка: 28518 рублей 80 коп.</w:t>
      </w:r>
    </w:p>
    <w:p w:rsidR="00743661" w:rsidRPr="00892236" w:rsidRDefault="00743661" w:rsidP="00743661">
      <w:pPr>
        <w:ind w:left="14" w:firstLine="696"/>
        <w:jc w:val="both"/>
      </w:pPr>
      <w:r w:rsidRPr="00892236">
        <w:t>Срок аренды- 66 месяцев.</w:t>
      </w:r>
    </w:p>
    <w:p w:rsidR="00743661" w:rsidRPr="00892236" w:rsidRDefault="00743661" w:rsidP="00743661">
      <w:pPr>
        <w:ind w:left="14" w:firstLine="696"/>
        <w:jc w:val="both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743661" w:rsidRPr="00892236" w:rsidRDefault="00743661" w:rsidP="00743661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43661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Культурное развитие</w:t>
            </w:r>
          </w:p>
        </w:tc>
      </w:tr>
      <w:tr w:rsidR="00743661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892236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lastRenderedPageBreak/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Принять этажность в соответствии со сложившейся застройкой, но не более 2 этажей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743661" w:rsidRPr="00892236" w:rsidRDefault="00743661" w:rsidP="00103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892236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892236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892236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892236">
              <w:rPr>
                <w:i/>
              </w:rPr>
              <w:t>инимальные отступы от смежной границы таких участков в целях определения места допустимого размещения зданий, строений, сооружений</w:t>
            </w:r>
            <w:r w:rsidRPr="00892236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743661" w:rsidRPr="00892236" w:rsidRDefault="00743661" w:rsidP="00103D3B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-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892236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743661" w:rsidRPr="00892236" w:rsidRDefault="00743661" w:rsidP="00103D3B">
            <w:pPr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892236">
              <w:rPr>
                <w:rFonts w:eastAsia="Calibri"/>
                <w:i/>
              </w:rPr>
              <w:t>СП 42.13330.2016</w:t>
            </w:r>
            <w:r w:rsidRPr="00892236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743661" w:rsidRPr="00892236" w:rsidRDefault="00743661" w:rsidP="00743661">
      <w:pPr>
        <w:pStyle w:val="a3"/>
        <w:ind w:firstLine="0"/>
        <w:jc w:val="both"/>
        <w:rPr>
          <w:color w:val="000000"/>
          <w:spacing w:val="1"/>
        </w:rPr>
      </w:pPr>
    </w:p>
    <w:p w:rsidR="00743661" w:rsidRPr="00892236" w:rsidRDefault="00743661" w:rsidP="00743661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43661" w:rsidRPr="00892236" w:rsidRDefault="00743661" w:rsidP="00743661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43661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 xml:space="preserve">ООО «Чистая вода» №20 от 17.01.2024: </w:t>
            </w:r>
            <w:r w:rsidRPr="00892236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имеется. , для определения точки подключения необходимо знать назначение объекта и объем потребления.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ООО «Водоотведение» №26 от 17.09.2024:</w:t>
            </w:r>
            <w:r w:rsidRPr="00892236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водоотведения имеется. 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lang w:eastAsia="en-US"/>
              </w:rPr>
              <w:t>Технические условия будут выданы собственнику объекта, при предоставлении необходимого пакета документов. Для определения технического подключения (точки врезки), необходимо знать назначение  объекта и потребляемую мощность.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892236">
              <w:rPr>
                <w:rFonts w:eastAsia="Calibri"/>
                <w:i/>
                <w:lang w:eastAsia="en-US"/>
              </w:rPr>
              <w:t xml:space="preserve">технического обеспечения в </w:t>
            </w:r>
            <w:r w:rsidRPr="00892236">
              <w:rPr>
                <w:rFonts w:eastAsia="Calibri"/>
                <w:i/>
                <w:lang w:eastAsia="en-US"/>
              </w:rPr>
              <w:lastRenderedPageBreak/>
              <w:t>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743661" w:rsidRPr="00892236" w:rsidTr="00103D3B">
        <w:trPr>
          <w:trHeight w:val="702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jc w:val="both"/>
              <w:rPr>
                <w:i/>
                <w:color w:val="FF0000"/>
                <w:u w:val="single"/>
              </w:rPr>
            </w:pPr>
            <w:r w:rsidRPr="00892236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="00B81C43" w:rsidRPr="00892236">
              <w:rPr>
                <w:i/>
                <w:u w:val="single"/>
              </w:rPr>
              <w:t>-</w:t>
            </w:r>
            <w:r w:rsidRPr="00892236">
              <w:rPr>
                <w:i/>
                <w:u w:val="single"/>
              </w:rPr>
              <w:t xml:space="preserve"> возможность технологического присоединения существует</w:t>
            </w:r>
            <w:r w:rsidRPr="00892236">
              <w:rPr>
                <w:i/>
                <w:color w:val="FF0000"/>
                <w:u w:val="single"/>
              </w:rPr>
              <w:t>.</w:t>
            </w:r>
          </w:p>
          <w:p w:rsidR="00743661" w:rsidRPr="00892236" w:rsidRDefault="00743661" w:rsidP="00103D3B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743661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jc w:val="both"/>
              <w:rPr>
                <w:i/>
                <w:u w:val="single"/>
              </w:rPr>
            </w:pPr>
            <w:r w:rsidRPr="00892236">
              <w:rPr>
                <w:i/>
                <w:u w:val="single"/>
              </w:rPr>
              <w:t>МУП ТМР «Горэлектросеть» от 05.12.2023 - Возможность подключения к электрическим сетям имеется. . Ближайшая опора существующей воздушной линии напряжением 0,4 кВ.</w:t>
            </w:r>
          </w:p>
          <w:p w:rsidR="00743661" w:rsidRPr="00892236" w:rsidRDefault="00743661" w:rsidP="00103D3B">
            <w:pPr>
              <w:jc w:val="both"/>
              <w:rPr>
                <w:i/>
              </w:rPr>
            </w:pPr>
            <w:r w:rsidRPr="00892236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43661" w:rsidRPr="00892236" w:rsidRDefault="00743661" w:rsidP="00103D3B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B25263" w:rsidRPr="00103D3B" w:rsidRDefault="00B25263" w:rsidP="00743661">
      <w:pPr>
        <w:jc w:val="both"/>
        <w:rPr>
          <w:b/>
          <w:u w:val="single"/>
        </w:rPr>
      </w:pPr>
    </w:p>
    <w:p w:rsidR="00B25263" w:rsidRPr="00892236" w:rsidRDefault="00B25263" w:rsidP="00BC52E5">
      <w:pPr>
        <w:ind w:firstLine="709"/>
        <w:jc w:val="both"/>
        <w:rPr>
          <w:b/>
          <w:u w:val="single"/>
        </w:rPr>
      </w:pPr>
    </w:p>
    <w:p w:rsidR="00E15C54" w:rsidRPr="00517EEE" w:rsidRDefault="00E15C54" w:rsidP="00E15C54">
      <w:pPr>
        <w:jc w:val="both"/>
        <w:rPr>
          <w:sz w:val="22"/>
          <w:szCs w:val="22"/>
        </w:rPr>
      </w:pPr>
      <w:r w:rsidRPr="00E15C54">
        <w:rPr>
          <w:b/>
        </w:rPr>
        <w:t xml:space="preserve">              </w:t>
      </w:r>
      <w:r>
        <w:rPr>
          <w:b/>
          <w:u w:val="single"/>
        </w:rPr>
        <w:t xml:space="preserve"> 4. Лот 2.</w:t>
      </w:r>
      <w:r w:rsidRPr="00E15C54">
        <w:t xml:space="preserve"> </w:t>
      </w:r>
      <w:r>
        <w:t>А</w:t>
      </w:r>
      <w:r w:rsidRPr="00517EEE">
        <w:rPr>
          <w:sz w:val="22"/>
          <w:szCs w:val="22"/>
        </w:rPr>
        <w:t>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</w:t>
      </w:r>
      <w:r>
        <w:rPr>
          <w:sz w:val="22"/>
          <w:szCs w:val="22"/>
        </w:rPr>
        <w:t xml:space="preserve"> 01.03.</w:t>
      </w:r>
      <w:r w:rsidRPr="00517EEE">
        <w:rPr>
          <w:sz w:val="22"/>
          <w:szCs w:val="22"/>
        </w:rPr>
        <w:t xml:space="preserve">2023 № </w:t>
      </w:r>
      <w:r>
        <w:rPr>
          <w:sz w:val="22"/>
          <w:szCs w:val="22"/>
        </w:rPr>
        <w:t>54-</w:t>
      </w:r>
      <w:r w:rsidRPr="00517EEE">
        <w:rPr>
          <w:sz w:val="22"/>
          <w:szCs w:val="22"/>
        </w:rPr>
        <w:t>з «О проведении аукциона на право заключения договора аренды земельного участка с кадастровым номером 76:15:</w:t>
      </w:r>
      <w:r>
        <w:rPr>
          <w:sz w:val="22"/>
          <w:szCs w:val="22"/>
        </w:rPr>
        <w:t>020301:753</w:t>
      </w:r>
      <w:r w:rsidRPr="00517EEE">
        <w:rPr>
          <w:sz w:val="22"/>
          <w:szCs w:val="22"/>
        </w:rPr>
        <w:t>».</w:t>
      </w:r>
    </w:p>
    <w:p w:rsidR="00E15C54" w:rsidRPr="00517EEE" w:rsidRDefault="00E15C54" w:rsidP="00E15C54">
      <w:pPr>
        <w:jc w:val="both"/>
        <w:rPr>
          <w:sz w:val="22"/>
          <w:szCs w:val="22"/>
        </w:rPr>
      </w:pPr>
      <w:r w:rsidRPr="00517EEE">
        <w:rPr>
          <w:sz w:val="22"/>
          <w:szCs w:val="22"/>
        </w:rPr>
        <w:tab/>
      </w:r>
      <w:r w:rsidRPr="006954CF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1</w:t>
      </w:r>
      <w:r w:rsidRPr="00517EEE">
        <w:rPr>
          <w:sz w:val="22"/>
          <w:szCs w:val="22"/>
        </w:rPr>
        <w:t xml:space="preserve">   Аукцион проводится в соответствии с Земельным кодексом Российской Федерации.</w:t>
      </w:r>
    </w:p>
    <w:p w:rsidR="00E15C54" w:rsidRPr="00517EEE" w:rsidRDefault="00E15C54" w:rsidP="00E15C54">
      <w:pPr>
        <w:pStyle w:val="2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4.2</w:t>
      </w:r>
      <w:r w:rsidRPr="00517EEE">
        <w:rPr>
          <w:b/>
          <w:sz w:val="22"/>
          <w:szCs w:val="22"/>
        </w:rPr>
        <w:t xml:space="preserve"> Сведения о предмете аукциона.</w:t>
      </w:r>
    </w:p>
    <w:p w:rsidR="00E15C54" w:rsidRPr="00517EEE" w:rsidRDefault="00E15C54" w:rsidP="00E15C54">
      <w:pPr>
        <w:pStyle w:val="2"/>
        <w:ind w:left="709" w:firstLine="0"/>
        <w:rPr>
          <w:sz w:val="22"/>
          <w:szCs w:val="22"/>
        </w:rPr>
      </w:pPr>
      <w:r w:rsidRPr="00517EEE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E15C54" w:rsidRPr="00517EEE" w:rsidRDefault="00E15C54" w:rsidP="00E15C54">
      <w:pPr>
        <w:pStyle w:val="2"/>
        <w:ind w:left="709" w:firstLine="0"/>
        <w:rPr>
          <w:color w:val="FF0000"/>
          <w:sz w:val="22"/>
          <w:szCs w:val="22"/>
        </w:rPr>
      </w:pPr>
      <w:r w:rsidRPr="00517EEE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</w:t>
      </w:r>
      <w:r>
        <w:rPr>
          <w:sz w:val="22"/>
          <w:szCs w:val="22"/>
        </w:rPr>
        <w:t>Артемьевское сельское поселение, д.Красинское, ул.Дачная, земельный участок 11.</w:t>
      </w:r>
    </w:p>
    <w:p w:rsidR="00E15C54" w:rsidRPr="00517EEE" w:rsidRDefault="00E15C54" w:rsidP="00E15C54">
      <w:pPr>
        <w:pStyle w:val="2"/>
        <w:ind w:firstLine="709"/>
        <w:rPr>
          <w:sz w:val="22"/>
          <w:szCs w:val="22"/>
        </w:rPr>
      </w:pPr>
      <w:r w:rsidRPr="00517EEE">
        <w:rPr>
          <w:sz w:val="22"/>
          <w:szCs w:val="22"/>
        </w:rPr>
        <w:t xml:space="preserve">Площадь земельного участка: </w:t>
      </w:r>
      <w:r>
        <w:rPr>
          <w:sz w:val="22"/>
          <w:szCs w:val="22"/>
        </w:rPr>
        <w:t xml:space="preserve">800 </w:t>
      </w:r>
      <w:r w:rsidRPr="00517EEE">
        <w:rPr>
          <w:sz w:val="22"/>
          <w:szCs w:val="22"/>
        </w:rPr>
        <w:t>кв.м.</w:t>
      </w:r>
    </w:p>
    <w:p w:rsidR="00E15C54" w:rsidRPr="00517EEE" w:rsidRDefault="00E15C54" w:rsidP="00E15C54">
      <w:pPr>
        <w:pStyle w:val="2"/>
        <w:ind w:firstLine="709"/>
        <w:rPr>
          <w:sz w:val="22"/>
          <w:szCs w:val="22"/>
        </w:rPr>
      </w:pPr>
      <w:r w:rsidRPr="00517EEE">
        <w:rPr>
          <w:sz w:val="22"/>
          <w:szCs w:val="22"/>
        </w:rPr>
        <w:t>Кадастровый номер земельного участка: 76:15:</w:t>
      </w:r>
      <w:r>
        <w:rPr>
          <w:sz w:val="22"/>
          <w:szCs w:val="22"/>
        </w:rPr>
        <w:t>020301:753</w:t>
      </w:r>
      <w:r w:rsidRPr="00517EEE">
        <w:rPr>
          <w:sz w:val="22"/>
          <w:szCs w:val="22"/>
        </w:rPr>
        <w:t>.</w:t>
      </w:r>
    </w:p>
    <w:p w:rsidR="00E15C54" w:rsidRPr="00517EEE" w:rsidRDefault="00E15C54" w:rsidP="00E15C54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17EEE">
        <w:rPr>
          <w:sz w:val="22"/>
          <w:szCs w:val="22"/>
        </w:rPr>
        <w:t xml:space="preserve">Категория земель: земли населенных пунктов. </w:t>
      </w:r>
    </w:p>
    <w:p w:rsidR="00E15C54" w:rsidRPr="00517EEE" w:rsidRDefault="00E15C54" w:rsidP="00E15C54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17EEE">
        <w:rPr>
          <w:sz w:val="22"/>
          <w:szCs w:val="22"/>
        </w:rPr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E15C54" w:rsidRPr="00517EEE" w:rsidRDefault="00E15C54" w:rsidP="00E15C54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17EEE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E15C54" w:rsidRPr="00517EEE" w:rsidRDefault="00E15C54" w:rsidP="00E15C54">
      <w:pPr>
        <w:pStyle w:val="2"/>
        <w:ind w:firstLine="709"/>
        <w:rPr>
          <w:bCs/>
          <w:color w:val="000000"/>
          <w:sz w:val="22"/>
          <w:szCs w:val="22"/>
        </w:rPr>
      </w:pPr>
      <w:r w:rsidRPr="00517EEE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E15C54" w:rsidRPr="00517EEE" w:rsidRDefault="00E15C54" w:rsidP="00E15C54">
      <w:pPr>
        <w:pStyle w:val="ConsPlusNonformat"/>
        <w:jc w:val="both"/>
        <w:rPr>
          <w:bCs/>
          <w:i/>
          <w:sz w:val="22"/>
          <w:szCs w:val="22"/>
        </w:rPr>
      </w:pPr>
      <w:r w:rsidRPr="00517EE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517E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7EEE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517EEE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517EEE">
        <w:rPr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>отсутствуют.</w:t>
      </w:r>
    </w:p>
    <w:p w:rsidR="00E15C54" w:rsidRPr="00517EEE" w:rsidRDefault="00E15C54" w:rsidP="00E15C54">
      <w:pPr>
        <w:pStyle w:val="a3"/>
        <w:ind w:firstLine="709"/>
        <w:jc w:val="both"/>
        <w:rPr>
          <w:sz w:val="22"/>
          <w:szCs w:val="22"/>
        </w:rPr>
      </w:pPr>
      <w:r w:rsidRPr="00517EEE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E15C54" w:rsidRPr="00517EEE" w:rsidRDefault="00E15C54" w:rsidP="00E15C54">
      <w:pPr>
        <w:jc w:val="both"/>
        <w:rPr>
          <w:sz w:val="22"/>
          <w:szCs w:val="22"/>
        </w:rPr>
      </w:pPr>
      <w:r w:rsidRPr="00517EEE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517EEE">
        <w:rPr>
          <w:sz w:val="22"/>
          <w:szCs w:val="22"/>
        </w:rPr>
        <w:t xml:space="preserve"> Ярославская область, г. Тутаев, ул. Луначарского, д.105.</w:t>
      </w:r>
    </w:p>
    <w:p w:rsidR="00E15C54" w:rsidRPr="00517EEE" w:rsidRDefault="00E15C54" w:rsidP="00E15C54">
      <w:pPr>
        <w:pStyle w:val="a3"/>
        <w:ind w:left="14" w:firstLine="696"/>
        <w:jc w:val="both"/>
        <w:rPr>
          <w:sz w:val="22"/>
          <w:szCs w:val="22"/>
        </w:rPr>
      </w:pPr>
      <w:r w:rsidRPr="00517EEE">
        <w:rPr>
          <w:sz w:val="22"/>
          <w:szCs w:val="22"/>
        </w:rPr>
        <w:t xml:space="preserve">Начальная цена предмета аукциона:  </w:t>
      </w:r>
      <w:r>
        <w:rPr>
          <w:sz w:val="22"/>
          <w:szCs w:val="22"/>
        </w:rPr>
        <w:t>16547</w:t>
      </w:r>
      <w:r w:rsidRPr="00517EEE">
        <w:rPr>
          <w:sz w:val="22"/>
          <w:szCs w:val="22"/>
        </w:rPr>
        <w:t xml:space="preserve"> руб. </w:t>
      </w:r>
      <w:r>
        <w:rPr>
          <w:sz w:val="22"/>
          <w:szCs w:val="22"/>
        </w:rPr>
        <w:t>84</w:t>
      </w:r>
      <w:r w:rsidRPr="00517EEE">
        <w:rPr>
          <w:sz w:val="22"/>
          <w:szCs w:val="22"/>
        </w:rPr>
        <w:t xml:space="preserve"> коп.</w:t>
      </w:r>
    </w:p>
    <w:p w:rsidR="00E15C54" w:rsidRPr="00517EEE" w:rsidRDefault="00E15C54" w:rsidP="00E15C54">
      <w:pPr>
        <w:ind w:left="14" w:firstLine="696"/>
        <w:jc w:val="both"/>
        <w:rPr>
          <w:sz w:val="22"/>
          <w:szCs w:val="22"/>
        </w:rPr>
      </w:pPr>
      <w:r w:rsidRPr="00517EEE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496</w:t>
      </w:r>
      <w:r w:rsidRPr="00517EEE">
        <w:rPr>
          <w:sz w:val="22"/>
          <w:szCs w:val="22"/>
        </w:rPr>
        <w:t xml:space="preserve"> руб.</w:t>
      </w:r>
      <w:r>
        <w:rPr>
          <w:sz w:val="22"/>
          <w:szCs w:val="22"/>
        </w:rPr>
        <w:t>43</w:t>
      </w:r>
      <w:r w:rsidRPr="00517EEE">
        <w:rPr>
          <w:sz w:val="22"/>
          <w:szCs w:val="22"/>
        </w:rPr>
        <w:t xml:space="preserve"> коп.</w:t>
      </w:r>
    </w:p>
    <w:p w:rsidR="00E15C54" w:rsidRPr="00517EEE" w:rsidRDefault="00E15C54" w:rsidP="00E15C54">
      <w:pPr>
        <w:ind w:left="14" w:firstLine="696"/>
        <w:jc w:val="both"/>
        <w:rPr>
          <w:sz w:val="22"/>
          <w:szCs w:val="22"/>
        </w:rPr>
      </w:pPr>
      <w:r w:rsidRPr="00517EEE">
        <w:rPr>
          <w:sz w:val="22"/>
          <w:szCs w:val="22"/>
        </w:rPr>
        <w:t>Размер задатка:</w:t>
      </w:r>
      <w:r>
        <w:rPr>
          <w:sz w:val="22"/>
          <w:szCs w:val="22"/>
        </w:rPr>
        <w:t xml:space="preserve"> 3309</w:t>
      </w:r>
      <w:r w:rsidRPr="00517EEE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56</w:t>
      </w:r>
      <w:r w:rsidRPr="00517EEE">
        <w:rPr>
          <w:sz w:val="22"/>
          <w:szCs w:val="22"/>
        </w:rPr>
        <w:t xml:space="preserve"> коп.</w:t>
      </w:r>
    </w:p>
    <w:p w:rsidR="00E15C54" w:rsidRPr="00517EEE" w:rsidRDefault="00E15C54" w:rsidP="00E15C54">
      <w:pPr>
        <w:ind w:left="14" w:firstLine="696"/>
        <w:jc w:val="both"/>
        <w:rPr>
          <w:sz w:val="22"/>
          <w:szCs w:val="22"/>
        </w:rPr>
      </w:pPr>
      <w:r w:rsidRPr="00517EEE">
        <w:rPr>
          <w:sz w:val="22"/>
          <w:szCs w:val="22"/>
        </w:rPr>
        <w:t>Срок аренды-20 лет</w:t>
      </w:r>
    </w:p>
    <w:p w:rsidR="00E15C54" w:rsidRPr="00517EEE" w:rsidRDefault="00E15C54" w:rsidP="00E15C54">
      <w:pPr>
        <w:pStyle w:val="a3"/>
        <w:ind w:firstLine="426"/>
        <w:jc w:val="center"/>
        <w:rPr>
          <w:b/>
          <w:sz w:val="22"/>
          <w:szCs w:val="22"/>
          <w:u w:val="single"/>
        </w:rPr>
      </w:pPr>
    </w:p>
    <w:p w:rsidR="00E15C54" w:rsidRPr="00517EEE" w:rsidRDefault="00E15C54" w:rsidP="00E15C54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517EEE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E15C54" w:rsidRPr="00517EEE" w:rsidRDefault="00E15C54" w:rsidP="00E15C54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517EEE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E15C54" w:rsidRPr="00517EEE" w:rsidTr="00A3498D">
        <w:trPr>
          <w:trHeight w:val="283"/>
        </w:trPr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5C54" w:rsidRPr="00517EEE" w:rsidRDefault="00E15C54" w:rsidP="00A3498D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517EEE">
              <w:rPr>
                <w:rFonts w:cs="Times New Roman"/>
                <w:i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  <w:tr w:rsidR="00E15C54" w:rsidRPr="00517EEE" w:rsidTr="00A3498D">
        <w:trPr>
          <w:trHeight w:val="433"/>
        </w:trPr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5C54" w:rsidRPr="00517EEE" w:rsidRDefault="00E15C54" w:rsidP="00A3498D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517EEE">
              <w:rPr>
                <w:i/>
                <w:sz w:val="22"/>
                <w:szCs w:val="22"/>
              </w:rPr>
              <w:t>40 %</w:t>
            </w:r>
          </w:p>
        </w:tc>
      </w:tr>
      <w:tr w:rsidR="00E15C54" w:rsidRPr="00517EEE" w:rsidTr="00A3498D"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5C54" w:rsidRPr="00517EEE" w:rsidRDefault="00E15C54" w:rsidP="00A3498D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517EEE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E15C54" w:rsidRPr="00517EEE" w:rsidTr="00A3498D"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E15C54" w:rsidRPr="00517EEE" w:rsidRDefault="00E15C54" w:rsidP="00A3498D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517EEE">
              <w:rPr>
                <w:i/>
                <w:sz w:val="22"/>
                <w:szCs w:val="22"/>
              </w:rPr>
              <w:t>3, включая мансардный</w:t>
            </w:r>
          </w:p>
        </w:tc>
      </w:tr>
      <w:tr w:rsidR="00E15C54" w:rsidRPr="00517EEE" w:rsidTr="00A3498D"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517EEE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517EEE">
              <w:rPr>
                <w:rFonts w:eastAsia="Calibri"/>
                <w:i/>
                <w:sz w:val="22"/>
                <w:szCs w:val="22"/>
              </w:rPr>
              <w:t xml:space="preserve"> должен отстоять от красной линии улиц не менее чем на 5 метров, от красной линии </w:t>
            </w:r>
            <w:r w:rsidRPr="00517EEE">
              <w:rPr>
                <w:rFonts w:eastAsia="Calibri"/>
                <w:i/>
                <w:sz w:val="22"/>
                <w:szCs w:val="22"/>
              </w:rPr>
              <w:lastRenderedPageBreak/>
              <w:t>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E15C54" w:rsidRPr="00517EEE" w:rsidRDefault="00E15C54" w:rsidP="00A3498D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517EEE">
              <w:rPr>
                <w:rFonts w:eastAsia="Calibri"/>
                <w:i/>
                <w:sz w:val="22"/>
                <w:szCs w:val="22"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E15C54" w:rsidRPr="00517EEE" w:rsidRDefault="00E15C54" w:rsidP="00A3498D">
            <w:pPr>
              <w:pStyle w:val="u"/>
              <w:ind w:firstLine="709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517EEE">
              <w:rPr>
                <w:rFonts w:cs="Times New Roman"/>
                <w:i/>
                <w:color w:val="auto"/>
                <w:sz w:val="22"/>
                <w:szCs w:val="22"/>
              </w:rPr>
              <w:t>1.3 Минимальная площадь застройки индивидуального жилого дома составляет 36 кв.м.</w:t>
            </w:r>
          </w:p>
          <w:p w:rsidR="00E15C54" w:rsidRPr="00517EEE" w:rsidRDefault="00E15C54" w:rsidP="00A3498D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517EEE">
              <w:rPr>
                <w:rFonts w:cs="Times New Roman"/>
                <w:i/>
                <w:sz w:val="22"/>
                <w:szCs w:val="22"/>
              </w:rPr>
              <w:t xml:space="preserve">1.4 </w:t>
            </w:r>
            <w:r w:rsidRPr="00517EEE">
              <w:rPr>
                <w:rFonts w:eastAsia="MS Mincho" w:cs="Times New Roman"/>
                <w:i/>
                <w:sz w:val="22"/>
                <w:szCs w:val="22"/>
              </w:rPr>
              <w:t>Требования к ограждениям земельных участков:</w:t>
            </w:r>
          </w:p>
          <w:p w:rsidR="00E15C54" w:rsidRPr="00517EEE" w:rsidRDefault="00E15C54" w:rsidP="00A3498D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517EEE">
              <w:rPr>
                <w:rFonts w:eastAsia="MS Mincho" w:cs="Times New Roman"/>
                <w:i/>
                <w:sz w:val="22"/>
                <w:szCs w:val="22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E15C54" w:rsidRPr="00517EEE" w:rsidRDefault="00E15C54" w:rsidP="00A3498D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517EEE">
              <w:rPr>
                <w:rFonts w:eastAsia="MS Mincho" w:cs="Times New Roman"/>
                <w:i/>
                <w:sz w:val="22"/>
                <w:szCs w:val="22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E15C54" w:rsidRPr="00517EEE" w:rsidRDefault="00E15C54" w:rsidP="00A3498D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517EEE">
              <w:rPr>
                <w:rFonts w:eastAsia="MS Mincho" w:cs="Times New Roman"/>
                <w:i/>
                <w:sz w:val="22"/>
                <w:szCs w:val="22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E15C54" w:rsidRPr="00517EEE" w:rsidRDefault="00E15C54" w:rsidP="00A3498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5C54" w:rsidRPr="00517EEE" w:rsidTr="00A3498D"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5C54" w:rsidRPr="00517EEE" w:rsidRDefault="00E15C54" w:rsidP="00A3498D">
            <w:pPr>
              <w:pStyle w:val="a7"/>
              <w:ind w:firstLine="0"/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Не установлен</w:t>
            </w:r>
          </w:p>
        </w:tc>
      </w:tr>
      <w:tr w:rsidR="00E15C54" w:rsidRPr="00517EEE" w:rsidTr="00A3498D"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5C54" w:rsidRPr="00517EEE" w:rsidRDefault="00E15C54" w:rsidP="00A3498D">
            <w:pPr>
              <w:pStyle w:val="a7"/>
              <w:ind w:firstLine="0"/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-</w:t>
            </w:r>
          </w:p>
        </w:tc>
      </w:tr>
      <w:tr w:rsidR="00E15C54" w:rsidRPr="00517EEE" w:rsidTr="00A3498D"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5C54" w:rsidRPr="00517EEE" w:rsidRDefault="00E15C54" w:rsidP="00A3498D">
            <w:pPr>
              <w:pStyle w:val="a7"/>
              <w:ind w:firstLine="0"/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Мин.400</w:t>
            </w:r>
          </w:p>
          <w:p w:rsidR="00E15C54" w:rsidRPr="00517EEE" w:rsidRDefault="00E15C54" w:rsidP="00A3498D">
            <w:pPr>
              <w:pStyle w:val="a7"/>
              <w:ind w:firstLine="0"/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</w:rPr>
              <w:t>Макс.2500</w:t>
            </w:r>
          </w:p>
        </w:tc>
      </w:tr>
    </w:tbl>
    <w:p w:rsidR="00E15C54" w:rsidRPr="00517EEE" w:rsidRDefault="00E15C54" w:rsidP="00E15C54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E15C54" w:rsidRPr="00517EEE" w:rsidRDefault="00E15C54" w:rsidP="00E15C54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517EEE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E15C54" w:rsidRPr="00517EEE" w:rsidRDefault="00E15C54" w:rsidP="00E15C54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E15C54" w:rsidRPr="00517EEE" w:rsidTr="00A3498D">
        <w:trPr>
          <w:trHeight w:val="584"/>
        </w:trPr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517EEE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517EEE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E15C54" w:rsidRDefault="00E15C54" w:rsidP="00A3498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Водоснабжение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» №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98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15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11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.2023: </w:t>
            </w:r>
            <w:r w:rsidRPr="00517E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подключения сетей водоснабжения отсутствует, в связи с отсутствием мощностей и возможности увеличения  сечения центрального трубопровода.</w:t>
            </w:r>
          </w:p>
          <w:p w:rsidR="00E15C54" w:rsidRPr="00E1280F" w:rsidRDefault="00E15C54" w:rsidP="00A3498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Техническая возможность</w:t>
            </w:r>
            <w:r w:rsidRPr="00373844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 подключения сетей водоснабжения имеется, совместно с МКР «Молявинское поле», в водовод 600, методом прокола через автодорогу Ярославль-Рыбинск, с прокладкой трубы не менее 150. Технические условия могут быть выданы на комплексное строительство.</w:t>
            </w:r>
          </w:p>
          <w:p w:rsidR="00E15C54" w:rsidRPr="00517EEE" w:rsidRDefault="00E15C54" w:rsidP="00A3498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№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394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15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11</w:t>
            </w:r>
            <w:r w:rsidRPr="00517EE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.2023:</w:t>
            </w:r>
            <w:r w:rsidRPr="00517E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 канализирован, рекомендуется установить септики.</w:t>
            </w:r>
          </w:p>
        </w:tc>
      </w:tr>
      <w:tr w:rsidR="00E15C54" w:rsidRPr="00517EEE" w:rsidTr="00A3498D">
        <w:trPr>
          <w:trHeight w:val="409"/>
        </w:trPr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517EEE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E15C54" w:rsidRPr="00043C69" w:rsidRDefault="00E15C54" w:rsidP="00A349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C69">
              <w:rPr>
                <w:sz w:val="22"/>
                <w:szCs w:val="22"/>
                <w:u w:val="single"/>
              </w:rPr>
              <w:t>ОАО «Газпром Газораспределение Ярославль» филиал в г. Данилов № Т-144 от 29.01.2023г. возможность технологического присоединения отсутствует.</w:t>
            </w:r>
          </w:p>
        </w:tc>
      </w:tr>
      <w:tr w:rsidR="00E15C54" w:rsidRPr="00517EEE" w:rsidTr="00A3498D">
        <w:trPr>
          <w:trHeight w:val="288"/>
        </w:trPr>
        <w:tc>
          <w:tcPr>
            <w:tcW w:w="3402" w:type="dxa"/>
            <w:shd w:val="clear" w:color="auto" w:fill="auto"/>
          </w:tcPr>
          <w:p w:rsidR="00E15C54" w:rsidRPr="00517EEE" w:rsidRDefault="00E15C54" w:rsidP="00A3498D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EEE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E15C54" w:rsidRPr="00517EEE" w:rsidRDefault="00E15C54" w:rsidP="00A3498D">
            <w:pPr>
              <w:jc w:val="both"/>
              <w:rPr>
                <w:sz w:val="22"/>
                <w:szCs w:val="22"/>
                <w:u w:val="single"/>
              </w:rPr>
            </w:pPr>
            <w:r w:rsidRPr="00517EEE">
              <w:rPr>
                <w:sz w:val="22"/>
                <w:szCs w:val="22"/>
                <w:u w:val="single"/>
              </w:rPr>
              <w:t>Россети Центр Ярэнерго МР1-ЯР/Р3—1/11 от 2</w:t>
            </w:r>
            <w:r>
              <w:rPr>
                <w:sz w:val="22"/>
                <w:szCs w:val="22"/>
                <w:u w:val="single"/>
              </w:rPr>
              <w:t>5</w:t>
            </w:r>
            <w:r w:rsidRPr="00517EEE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1</w:t>
            </w:r>
            <w:r w:rsidRPr="00517EEE">
              <w:rPr>
                <w:sz w:val="22"/>
                <w:szCs w:val="22"/>
                <w:u w:val="single"/>
              </w:rPr>
              <w:t>.202</w:t>
            </w:r>
            <w:r>
              <w:rPr>
                <w:sz w:val="22"/>
                <w:szCs w:val="22"/>
                <w:u w:val="single"/>
              </w:rPr>
              <w:t>4</w:t>
            </w:r>
            <w:r w:rsidRPr="00517EEE">
              <w:rPr>
                <w:sz w:val="22"/>
                <w:szCs w:val="22"/>
                <w:u w:val="single"/>
              </w:rPr>
              <w:t>- Возможность подключения к электрическим сетям имеется.</w:t>
            </w:r>
          </w:p>
          <w:p w:rsidR="00E15C54" w:rsidRPr="00517EEE" w:rsidRDefault="00E15C54" w:rsidP="00A3498D">
            <w:pPr>
              <w:jc w:val="both"/>
              <w:rPr>
                <w:sz w:val="22"/>
                <w:szCs w:val="22"/>
                <w:u w:val="single"/>
              </w:rPr>
            </w:pPr>
            <w:r w:rsidRPr="00517EEE">
              <w:rPr>
                <w:sz w:val="22"/>
                <w:szCs w:val="22"/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E15C54" w:rsidRPr="00517EEE" w:rsidRDefault="00E15C54" w:rsidP="00A3498D">
            <w:pPr>
              <w:jc w:val="both"/>
              <w:rPr>
                <w:sz w:val="22"/>
                <w:szCs w:val="22"/>
              </w:rPr>
            </w:pPr>
            <w:r w:rsidRPr="00517EEE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E15C54" w:rsidRPr="00517EEE" w:rsidRDefault="00E15C54" w:rsidP="00A3498D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E15C54" w:rsidRPr="00892236" w:rsidRDefault="00E15C54" w:rsidP="00E15C54">
      <w:pPr>
        <w:jc w:val="both"/>
        <w:rPr>
          <w:color w:val="000000"/>
          <w:lang w:eastAsia="en-US"/>
        </w:rPr>
      </w:pPr>
    </w:p>
    <w:p w:rsidR="00672DF5" w:rsidRPr="00892236" w:rsidRDefault="00672DF5" w:rsidP="00383838">
      <w:pPr>
        <w:jc w:val="both"/>
        <w:rPr>
          <w:color w:val="000000"/>
          <w:lang w:eastAsia="en-US"/>
        </w:rPr>
      </w:pPr>
      <w:r w:rsidRPr="00892236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892236" w:rsidRDefault="00E15C54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A0649A" w:rsidRPr="00892236">
        <w:rPr>
          <w:b/>
          <w:color w:val="000000"/>
        </w:rPr>
        <w:t xml:space="preserve">. Порядок </w:t>
      </w:r>
      <w:r w:rsidR="00DA01C1" w:rsidRPr="00892236">
        <w:rPr>
          <w:b/>
          <w:color w:val="000000"/>
        </w:rPr>
        <w:t>проведения аукциона в электронной форме</w:t>
      </w:r>
      <w:r w:rsidR="00A0649A" w:rsidRPr="00892236">
        <w:rPr>
          <w:b/>
          <w:color w:val="000000"/>
        </w:rPr>
        <w:t>.</w:t>
      </w:r>
    </w:p>
    <w:p w:rsidR="00C13C42" w:rsidRPr="00892236" w:rsidRDefault="00DA01C1" w:rsidP="005157CF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892236">
        <w:rPr>
          <w:color w:val="000000"/>
        </w:rPr>
        <w:t>.</w:t>
      </w:r>
    </w:p>
    <w:p w:rsidR="007A4CB2" w:rsidRPr="00EE753A" w:rsidRDefault="007A4CB2" w:rsidP="007A4CB2">
      <w:pPr>
        <w:ind w:left="14" w:firstLine="696"/>
        <w:jc w:val="both"/>
      </w:pPr>
      <w:r>
        <w:rPr>
          <w:b/>
          <w:color w:val="000000"/>
        </w:rPr>
        <w:t>5</w:t>
      </w:r>
      <w:r w:rsidRPr="007A3AF8">
        <w:rPr>
          <w:b/>
          <w:color w:val="000000"/>
        </w:rPr>
        <w:t>.1</w:t>
      </w:r>
      <w:r>
        <w:rPr>
          <w:color w:val="000000"/>
        </w:rPr>
        <w:t xml:space="preserve"> </w:t>
      </w:r>
      <w:r w:rsidRPr="007A3AF8">
        <w:rPr>
          <w:b/>
          <w:color w:val="000000"/>
        </w:rPr>
        <w:t xml:space="preserve">Заявителем на участие в аукционе в электронной форме  по Лоту №1 </w:t>
      </w:r>
      <w:r w:rsidRPr="00EE753A">
        <w:t xml:space="preserve">может быть любое </w:t>
      </w:r>
      <w:r w:rsidRPr="007A4CB2">
        <w:rPr>
          <w:b/>
        </w:rPr>
        <w:t>юридическое лицо</w:t>
      </w:r>
      <w:r w:rsidRPr="00EE753A">
        <w:t xml:space="preserve"> независимо от организационно-правовой формы, формы собственности, места нахождения и места происхождения капитала </w:t>
      </w:r>
      <w:r w:rsidRPr="007A4CB2">
        <w:rPr>
          <w:b/>
        </w:rPr>
        <w:t>или гражданин, в том числе индивидуальный предприниматель</w:t>
      </w:r>
      <w:r w:rsidRPr="00EE753A">
        <w:t xml:space="preserve"> претендующий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 </w:t>
      </w:r>
    </w:p>
    <w:p w:rsidR="007A4CB2" w:rsidRDefault="007A4CB2" w:rsidP="007A4CB2">
      <w:pPr>
        <w:ind w:left="14" w:firstLine="696"/>
        <w:jc w:val="both"/>
        <w:rPr>
          <w:color w:val="000000"/>
        </w:rPr>
      </w:pPr>
      <w:r>
        <w:rPr>
          <w:b/>
          <w:color w:val="000000"/>
        </w:rPr>
        <w:t>5</w:t>
      </w:r>
      <w:r w:rsidRPr="00EE753A">
        <w:rPr>
          <w:b/>
          <w:color w:val="000000"/>
        </w:rPr>
        <w:t>.2 Заявителем на участие в аукционе в электронной форме  по Лоту №</w:t>
      </w:r>
      <w:r>
        <w:rPr>
          <w:b/>
          <w:color w:val="000000"/>
        </w:rPr>
        <w:t>2</w:t>
      </w:r>
      <w:r w:rsidRPr="00EE753A">
        <w:rPr>
          <w:color w:val="000000"/>
        </w:rPr>
        <w:t xml:space="preserve"> </w:t>
      </w:r>
      <w:r w:rsidRPr="00EE753A">
        <w:t>(далее – Заявитель</w:t>
      </w:r>
      <w:r>
        <w:t>)</w:t>
      </w:r>
      <w:r w:rsidRPr="007A4CB2">
        <w:rPr>
          <w:color w:val="000000"/>
        </w:rPr>
        <w:t xml:space="preserve"> </w:t>
      </w:r>
      <w:r w:rsidRPr="00BC52E5">
        <w:rPr>
          <w:color w:val="000000"/>
        </w:rPr>
        <w:t xml:space="preserve">может быть любой гражданин претендующий на заключение договора аренды земельного участка, </w:t>
      </w:r>
      <w:r w:rsidRPr="00BC52E5">
        <w:rPr>
          <w:b/>
          <w:color w:val="000000"/>
        </w:rPr>
        <w:t>имеющий электронную подпись</w:t>
      </w:r>
      <w:r w:rsidRPr="00BC52E5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892236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892236">
        <w:rPr>
          <w:color w:val="000000"/>
          <w:shd w:val="clear" w:color="auto" w:fill="FFFFFF"/>
        </w:rPr>
        <w:t>, Регламентом электронной площадки</w:t>
      </w:r>
      <w:r w:rsidRPr="00892236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аренды земельного участка.</w:t>
      </w:r>
    </w:p>
    <w:p w:rsidR="00FC1DB5" w:rsidRPr="00892236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892236">
        <w:rPr>
          <w:bCs/>
          <w:color w:val="000000"/>
        </w:rPr>
        <w:t xml:space="preserve">Для участия в электронном </w:t>
      </w:r>
      <w:r w:rsidRPr="00892236">
        <w:rPr>
          <w:color w:val="000000"/>
        </w:rPr>
        <w:t xml:space="preserve"> аукционе заявителям </w:t>
      </w:r>
      <w:r w:rsidRPr="00892236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892236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892236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892236">
        <w:rPr>
          <w:bCs/>
          <w:color w:val="000000"/>
        </w:rPr>
        <w:t xml:space="preserve">  - </w:t>
      </w:r>
      <w:r w:rsidRPr="00892236">
        <w:rPr>
          <w:b/>
          <w:bCs/>
          <w:color w:val="000000"/>
        </w:rPr>
        <w:t>р</w:t>
      </w:r>
      <w:r w:rsidRPr="00892236">
        <w:rPr>
          <w:b/>
          <w:color w:val="000000"/>
        </w:rPr>
        <w:t>егистрация пользователя на электронной площадке</w:t>
      </w:r>
      <w:r w:rsidR="007C6B14">
        <w:rPr>
          <w:b/>
          <w:color w:val="000000"/>
        </w:rPr>
        <w:t xml:space="preserve"> </w:t>
      </w:r>
      <w:r w:rsidRPr="00892236">
        <w:rPr>
          <w:bCs/>
          <w:color w:val="000000"/>
        </w:rPr>
        <w:t xml:space="preserve">с применением электронной подписи </w:t>
      </w:r>
      <w:r w:rsidRPr="00892236">
        <w:rPr>
          <w:color w:val="000000"/>
        </w:rPr>
        <w:t xml:space="preserve">в соответствии с Регламентом электронной площадки </w:t>
      </w:r>
      <w:r w:rsidR="007749E4" w:rsidRPr="00892236">
        <w:rPr>
          <w:i/>
          <w:color w:val="000000"/>
        </w:rPr>
        <w:t>–АО «ЕЭТП»</w:t>
      </w:r>
    </w:p>
    <w:p w:rsidR="00892236" w:rsidRPr="00892236" w:rsidRDefault="00892236" w:rsidP="00892236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</w:rPr>
      </w:pPr>
      <w:r w:rsidRPr="00892236">
        <w:rPr>
          <w:color w:val="000000"/>
        </w:rPr>
        <w:t xml:space="preserve">     </w:t>
      </w:r>
      <w:r w:rsidRPr="00892236">
        <w:rPr>
          <w:b/>
        </w:rPr>
        <w:t xml:space="preserve"> -</w:t>
      </w:r>
      <w:r w:rsidRPr="00892236">
        <w:rPr>
          <w:color w:val="000000"/>
        </w:rPr>
        <w:t xml:space="preserve">  </w:t>
      </w:r>
      <w:r w:rsidRPr="00892236">
        <w:rPr>
          <w:b/>
          <w:color w:val="000000"/>
        </w:rPr>
        <w:t xml:space="preserve">выбираете секцию </w:t>
      </w:r>
      <w:hyperlink r:id="rId8" w:anchor="auth/login" w:tgtFrame="_blank" w:history="1">
        <w:r w:rsidRPr="00892236">
          <w:rPr>
            <w:rStyle w:val="ad"/>
            <w:b/>
            <w:color w:val="auto"/>
            <w:u w:val="none"/>
            <w:bdr w:val="none" w:sz="0" w:space="0" w:color="auto" w:frame="1"/>
          </w:rPr>
          <w:t>Имущественные торги (178-ФЗ)</w:t>
        </w:r>
      </w:hyperlink>
      <w:r w:rsidRPr="00892236">
        <w:rPr>
          <w:rFonts w:ascii="Arial" w:hAnsi="Arial" w:cs="Arial"/>
          <w:b/>
          <w:color w:val="000000"/>
        </w:rPr>
        <w:t xml:space="preserve">  </w:t>
      </w:r>
      <w:r w:rsidRPr="00892236">
        <w:rPr>
          <w:b/>
          <w:bCs/>
          <w:i/>
          <w:color w:val="000000"/>
          <w:u w:val="single"/>
        </w:rPr>
        <w:t xml:space="preserve">сайт:  </w:t>
      </w:r>
      <w:r w:rsidRPr="00892236">
        <w:rPr>
          <w:b/>
          <w:color w:val="000000"/>
          <w:u w:val="single"/>
        </w:rPr>
        <w:t xml:space="preserve"> </w:t>
      </w:r>
      <w:r w:rsidRPr="00892236">
        <w:rPr>
          <w:b/>
          <w:bCs/>
          <w:u w:val="single"/>
        </w:rPr>
        <w:t>https://www.roseltorg.ru/</w:t>
      </w:r>
      <w:r w:rsidRPr="00892236">
        <w:rPr>
          <w:color w:val="000000"/>
        </w:rPr>
        <w:t xml:space="preserve">  Регистрация осуществляется в соответствии с  Регламентом электронной площадки без взимания платы</w:t>
      </w:r>
      <w:r w:rsidRPr="00892236">
        <w:rPr>
          <w:b/>
          <w:color w:val="000000"/>
        </w:rPr>
        <w:t xml:space="preserve"> </w:t>
      </w:r>
    </w:p>
    <w:p w:rsidR="00301881" w:rsidRPr="00892236" w:rsidRDefault="007749E4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892236">
        <w:rPr>
          <w:bCs/>
          <w:i/>
          <w:color w:val="000000"/>
        </w:rPr>
        <w:t xml:space="preserve">сайт: </w:t>
      </w:r>
      <w:r w:rsidR="00301881" w:rsidRPr="00892236">
        <w:rPr>
          <w:bCs/>
        </w:rPr>
        <w:t>https://www.roseltorg.ru/</w:t>
      </w:r>
    </w:p>
    <w:p w:rsidR="00FC1DB5" w:rsidRPr="00892236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892236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892236" w:rsidRDefault="00E15C54" w:rsidP="004A6E38">
      <w:pPr>
        <w:pStyle w:val="af0"/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>6</w:t>
      </w:r>
      <w:r w:rsidR="00FC6B6A" w:rsidRPr="00892236">
        <w:rPr>
          <w:b/>
          <w:color w:val="000000"/>
        </w:rPr>
        <w:t>.</w:t>
      </w:r>
      <w:r w:rsidR="00C02892" w:rsidRPr="00892236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892236" w:rsidRDefault="00E15C54" w:rsidP="00C02892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FC6B6A" w:rsidRPr="00892236">
        <w:rPr>
          <w:b/>
          <w:color w:val="000000"/>
        </w:rPr>
        <w:t xml:space="preserve">. </w:t>
      </w:r>
      <w:r w:rsidR="00C02892" w:rsidRPr="00892236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7A4CB2" w:rsidRPr="00EE753A" w:rsidRDefault="007A4CB2" w:rsidP="007A4CB2">
      <w:pPr>
        <w:ind w:left="14" w:firstLine="696"/>
        <w:jc w:val="both"/>
        <w:rPr>
          <w:color w:val="000000"/>
        </w:rPr>
      </w:pPr>
      <w:r w:rsidRPr="00EE753A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реквизитов).В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7A4CB2" w:rsidRPr="00EE753A" w:rsidRDefault="007A4CB2" w:rsidP="007A4CB2">
      <w:pPr>
        <w:ind w:left="14" w:firstLine="696"/>
        <w:jc w:val="both"/>
        <w:rPr>
          <w:color w:val="000000"/>
        </w:rPr>
      </w:pPr>
      <w:r w:rsidRPr="00EE753A">
        <w:rPr>
          <w:color w:val="000000"/>
        </w:rPr>
        <w:t xml:space="preserve">2) </w:t>
      </w:r>
      <w:r w:rsidRPr="00A47BE5">
        <w:rPr>
          <w:b/>
        </w:rPr>
        <w:t>копии документов, удостоверяющих личность Заявителя (для граждан</w:t>
      </w:r>
      <w:r w:rsidRPr="00EE753A">
        <w:t xml:space="preserve">, </w:t>
      </w:r>
      <w:r w:rsidRPr="00A47BE5">
        <w:rPr>
          <w:b/>
        </w:rPr>
        <w:t>в том числе зарегистрированных в качестве индивидуального предпринимателя</w:t>
      </w:r>
      <w:r w:rsidRPr="00EE753A">
        <w:t xml:space="preserve">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7A4CB2" w:rsidRPr="00EE753A" w:rsidRDefault="007A4CB2" w:rsidP="007A4CB2">
      <w:pPr>
        <w:tabs>
          <w:tab w:val="left" w:pos="0"/>
        </w:tabs>
        <w:ind w:firstLine="696"/>
        <w:jc w:val="both"/>
      </w:pPr>
      <w:r w:rsidRPr="00EE753A">
        <w:rPr>
          <w:color w:val="000000"/>
        </w:rPr>
        <w:t>3)</w:t>
      </w:r>
      <w:r>
        <w:rPr>
          <w:color w:val="000000"/>
        </w:rPr>
        <w:t xml:space="preserve"> </w:t>
      </w:r>
      <w:r w:rsidRPr="007A4CB2">
        <w:rPr>
          <w:b/>
          <w:color w:val="000000"/>
        </w:rPr>
        <w:t>в случае подачи заявки от юридического лица</w:t>
      </w:r>
      <w:r>
        <w:rPr>
          <w:color w:val="000000"/>
        </w:rPr>
        <w:t xml:space="preserve"> -</w:t>
      </w:r>
      <w:r w:rsidRPr="00EE753A">
        <w:t xml:space="preserve"> </w:t>
      </w:r>
      <w:r w:rsidRPr="00EE753A">
        <w:rPr>
          <w:b/>
        </w:rPr>
        <w:t>документы о государственной регистрации юридического лица</w:t>
      </w:r>
      <w:r w:rsidRPr="00EE753A">
        <w:t xml:space="preserve">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CB2" w:rsidRPr="00EE753A" w:rsidRDefault="007A4CB2" w:rsidP="007A4CB2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EE753A">
        <w:rPr>
          <w:color w:val="000000"/>
        </w:rPr>
        <w:t>4)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892236" w:rsidRDefault="007A4CB2" w:rsidP="00FC1DB5">
      <w:pPr>
        <w:pStyle w:val="af0"/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 xml:space="preserve">             8</w:t>
      </w:r>
      <w:r w:rsidR="00FC6B6A" w:rsidRPr="00892236">
        <w:rPr>
          <w:b/>
          <w:color w:val="000000"/>
        </w:rPr>
        <w:t>.</w:t>
      </w:r>
      <w:r w:rsidR="00FC1DB5" w:rsidRPr="00892236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892236" w:rsidRDefault="00FC1DB5" w:rsidP="00FC1DB5">
      <w:pPr>
        <w:ind w:firstLine="709"/>
        <w:jc w:val="both"/>
        <w:rPr>
          <w:b/>
          <w:color w:val="000000"/>
        </w:rPr>
      </w:pPr>
      <w:r w:rsidRPr="00892236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FC1DB5" w:rsidRPr="00892236" w:rsidRDefault="007749E4" w:rsidP="00FC1DB5">
      <w:pPr>
        <w:jc w:val="both"/>
        <w:rPr>
          <w:b/>
          <w:color w:val="000000"/>
        </w:rPr>
      </w:pPr>
      <w:r w:rsidRPr="00892236">
        <w:rPr>
          <w:b/>
          <w:color w:val="000000"/>
        </w:rPr>
        <w:t>АО «ЕЭТП»</w:t>
      </w:r>
      <w:r w:rsidRPr="00892236">
        <w:rPr>
          <w:color w:val="000000"/>
        </w:rPr>
        <w:t xml:space="preserve">, </w:t>
      </w:r>
      <w:r w:rsidRPr="00892236">
        <w:rPr>
          <w:b/>
          <w:color w:val="000000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892236">
        <w:rPr>
          <w:b/>
          <w:color w:val="000000"/>
        </w:rPr>
        <w:t xml:space="preserve"> не позднее </w:t>
      </w:r>
      <w:r w:rsidR="00767FF9" w:rsidRPr="00892236">
        <w:rPr>
          <w:b/>
          <w:color w:val="000000"/>
        </w:rPr>
        <w:t>ДАТЫ ОКОНЧАНИЯ ПОДАЧИ ЗАЯВОК</w:t>
      </w:r>
      <w:r w:rsidR="00FC1DB5" w:rsidRPr="00892236">
        <w:rPr>
          <w:b/>
          <w:color w:val="000000"/>
        </w:rPr>
        <w:t>.</w:t>
      </w:r>
    </w:p>
    <w:p w:rsidR="00F77C71" w:rsidRPr="00892236" w:rsidRDefault="00FC1DB5" w:rsidP="00F77C71">
      <w:pPr>
        <w:tabs>
          <w:tab w:val="left" w:pos="709"/>
        </w:tabs>
        <w:ind w:firstLine="709"/>
        <w:jc w:val="both"/>
        <w:rPr>
          <w:color w:val="000000"/>
        </w:rPr>
      </w:pPr>
      <w:r w:rsidRPr="00892236">
        <w:rPr>
          <w:color w:val="000000"/>
        </w:rPr>
        <w:t>Назначение платежа:</w:t>
      </w:r>
      <w:r w:rsidR="00F77C71" w:rsidRPr="00892236">
        <w:rPr>
          <w:color w:val="00000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C1DB5" w:rsidRPr="00892236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</w:p>
    <w:p w:rsidR="00FC1DB5" w:rsidRPr="00892236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892236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892236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892236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892236" w:rsidRDefault="00FC1DB5" w:rsidP="007749E4">
      <w:pPr>
        <w:ind w:left="14" w:firstLine="696"/>
        <w:jc w:val="both"/>
        <w:rPr>
          <w:i/>
          <w:color w:val="000000"/>
        </w:rPr>
      </w:pPr>
      <w:r w:rsidRPr="00892236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 w:rsidRPr="00892236">
        <w:rPr>
          <w:i/>
          <w:color w:val="000000"/>
        </w:rPr>
        <w:t>на АО «ЕЭТП»</w:t>
      </w:r>
    </w:p>
    <w:p w:rsidR="00A0649A" w:rsidRPr="00892236" w:rsidRDefault="00085E4F" w:rsidP="007749E4">
      <w:pPr>
        <w:ind w:left="14" w:firstLine="696"/>
        <w:jc w:val="both"/>
        <w:rPr>
          <w:i/>
          <w:color w:val="000000"/>
        </w:rPr>
      </w:pPr>
      <w:r w:rsidRPr="00892236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892236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892236" w:rsidRDefault="00257168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892236" w:rsidRDefault="00257168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892236">
        <w:rPr>
          <w:color w:val="000000"/>
        </w:rPr>
        <w:t>соответствии</w:t>
      </w:r>
      <w:r w:rsidRPr="00892236">
        <w:rPr>
          <w:color w:val="000000"/>
        </w:rPr>
        <w:t xml:space="preserve"> с Регламентом и Инструкциями;</w:t>
      </w:r>
    </w:p>
    <w:p w:rsidR="00F31D4D" w:rsidRPr="00892236" w:rsidRDefault="00257168" w:rsidP="00F31D4D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892236" w:rsidRDefault="00257168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892236">
        <w:rPr>
          <w:color w:val="000000"/>
        </w:rPr>
        <w:t>соответствии</w:t>
      </w:r>
      <w:r w:rsidRPr="00892236">
        <w:rPr>
          <w:color w:val="000000"/>
        </w:rPr>
        <w:t xml:space="preserve"> с пунктами 13 и 14 статьи 39.12 Земельного кодекса РФ, </w:t>
      </w:r>
      <w:r w:rsidR="00051EDE" w:rsidRPr="00892236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892236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892236">
        <w:t>Аукционная комиссия: назначается Организатором торгов.</w:t>
      </w:r>
    </w:p>
    <w:p w:rsidR="00F31D4D" w:rsidRPr="00892236" w:rsidRDefault="00F31D4D" w:rsidP="00F31D4D">
      <w:pPr>
        <w:ind w:firstLine="709"/>
        <w:jc w:val="both"/>
      </w:pPr>
      <w:r w:rsidRPr="00892236">
        <w:t>Определение участников аукциона осуществляется аукционной комиссией.</w:t>
      </w:r>
    </w:p>
    <w:p w:rsidR="00F31D4D" w:rsidRPr="00892236" w:rsidRDefault="00F31D4D" w:rsidP="00F31D4D">
      <w:pPr>
        <w:ind w:firstLine="709"/>
        <w:jc w:val="both"/>
      </w:pPr>
      <w:r w:rsidRPr="00892236">
        <w:t>Аукционная комиссия формируется организатором торгов.</w:t>
      </w:r>
    </w:p>
    <w:p w:rsidR="00F31D4D" w:rsidRPr="00892236" w:rsidRDefault="00F31D4D" w:rsidP="00F31D4D">
      <w:pPr>
        <w:ind w:firstLine="709"/>
        <w:jc w:val="both"/>
      </w:pPr>
      <w:r w:rsidRPr="00892236">
        <w:t xml:space="preserve"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</w:t>
      </w:r>
      <w:r w:rsidRPr="00892236">
        <w:lastRenderedPageBreak/>
        <w:t>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892236" w:rsidRDefault="00F31D4D" w:rsidP="00F31D4D">
      <w:pPr>
        <w:ind w:firstLine="709"/>
        <w:jc w:val="both"/>
      </w:pPr>
      <w:r w:rsidRPr="0089223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F31D4D" w:rsidRPr="00892236" w:rsidRDefault="00F31D4D" w:rsidP="00A0649A">
      <w:pPr>
        <w:ind w:left="14" w:firstLine="696"/>
        <w:jc w:val="both"/>
        <w:rPr>
          <w:color w:val="000000"/>
        </w:rPr>
      </w:pPr>
    </w:p>
    <w:p w:rsidR="00051EDE" w:rsidRPr="00892236" w:rsidRDefault="00051EDE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Аукцион признается несостоявшимся в случаях, если:</w:t>
      </w:r>
    </w:p>
    <w:p w:rsidR="00051EDE" w:rsidRPr="00892236" w:rsidRDefault="00051EDE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- </w:t>
      </w:r>
      <w:r w:rsidR="009E7799" w:rsidRPr="00892236">
        <w:rPr>
          <w:color w:val="000000"/>
        </w:rPr>
        <w:t>по окончании срока подачи заявок была подана одна Заявка;</w:t>
      </w:r>
    </w:p>
    <w:p w:rsidR="009E7799" w:rsidRPr="00892236" w:rsidRDefault="009E7799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 по окончании срока подачи заявок не подано ни одной Заявки;</w:t>
      </w:r>
    </w:p>
    <w:p w:rsidR="009E7799" w:rsidRPr="00892236" w:rsidRDefault="009E7799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 на основании результатов</w:t>
      </w:r>
      <w:r w:rsidR="00C30ABF" w:rsidRPr="00892236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892236" w:rsidRDefault="00C30ABF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892236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892236" w:rsidRDefault="00312C4D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892236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892236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892236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892236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892236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892236" w:rsidRDefault="00566431" w:rsidP="00A0649A">
      <w:pPr>
        <w:ind w:left="14" w:firstLine="696"/>
        <w:jc w:val="both"/>
        <w:rPr>
          <w:shd w:val="clear" w:color="auto" w:fill="FFFFFF"/>
        </w:rPr>
      </w:pPr>
      <w:r w:rsidRPr="00892236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892236">
        <w:rPr>
          <w:shd w:val="clear" w:color="auto" w:fill="FFFFFF"/>
        </w:rPr>
        <w:t>говор аренды земельного участка</w:t>
      </w:r>
      <w:r w:rsidRPr="00892236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892236" w:rsidRDefault="00566431" w:rsidP="00A0649A">
      <w:pPr>
        <w:ind w:left="14" w:firstLine="696"/>
        <w:jc w:val="both"/>
        <w:rPr>
          <w:shd w:val="clear" w:color="auto" w:fill="FFFFFF"/>
        </w:rPr>
      </w:pPr>
      <w:r w:rsidRPr="00892236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7C3B27">
        <w:rPr>
          <w:shd w:val="clear" w:color="auto" w:fill="FFFFFF"/>
        </w:rPr>
        <w:t xml:space="preserve"> </w:t>
      </w:r>
      <w:r w:rsidRPr="00892236">
        <w:rPr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892236" w:rsidRDefault="007A4CB2" w:rsidP="00A0649A">
      <w:pPr>
        <w:ind w:left="14" w:firstLine="696"/>
        <w:jc w:val="both"/>
      </w:pPr>
      <w:r>
        <w:rPr>
          <w:b/>
        </w:rPr>
        <w:t>9</w:t>
      </w:r>
      <w:r w:rsidR="006873E2" w:rsidRPr="00892236">
        <w:rPr>
          <w:b/>
        </w:rPr>
        <w:t>.</w:t>
      </w:r>
      <w:r w:rsidR="00566431" w:rsidRPr="00892236">
        <w:t>Место принятия заявок:</w:t>
      </w:r>
    </w:p>
    <w:p w:rsidR="00301881" w:rsidRPr="00892236" w:rsidRDefault="00566431" w:rsidP="007749E4">
      <w:pPr>
        <w:ind w:left="14" w:firstLine="696"/>
        <w:jc w:val="both"/>
        <w:rPr>
          <w:bCs/>
        </w:rPr>
      </w:pPr>
      <w:r w:rsidRPr="00892236">
        <w:t>Электронная площадка</w:t>
      </w:r>
      <w:r w:rsidR="007C3B27">
        <w:t xml:space="preserve"> </w:t>
      </w:r>
      <w:r w:rsidR="007749E4" w:rsidRPr="00892236">
        <w:t>Электронная площадка АО «ЕЭТП»</w:t>
      </w:r>
      <w:r w:rsidR="007C3B27">
        <w:t xml:space="preserve"> </w:t>
      </w:r>
      <w:hyperlink r:id="rId9" w:history="1">
        <w:r w:rsidR="00301881" w:rsidRPr="00892236">
          <w:rPr>
            <w:rStyle w:val="ad"/>
            <w:bCs/>
          </w:rPr>
          <w:t>https://www.roseltorg.ru/</w:t>
        </w:r>
      </w:hyperlink>
    </w:p>
    <w:p w:rsidR="007556D7" w:rsidRDefault="007556D7" w:rsidP="007556D7">
      <w:pPr>
        <w:ind w:left="14" w:firstLine="696"/>
        <w:jc w:val="both"/>
      </w:pPr>
      <w:r>
        <w:t xml:space="preserve">Дата и время начала  приема заявок: </w:t>
      </w:r>
      <w:r>
        <w:rPr>
          <w:b/>
        </w:rPr>
        <w:t>с 22.0</w:t>
      </w:r>
      <w:r w:rsidR="007A4CB2">
        <w:rPr>
          <w:b/>
        </w:rPr>
        <w:t>3</w:t>
      </w:r>
      <w:r>
        <w:rPr>
          <w:b/>
        </w:rPr>
        <w:t>.2024 г. с 13.00.</w:t>
      </w:r>
    </w:p>
    <w:p w:rsidR="007556D7" w:rsidRDefault="007556D7" w:rsidP="007556D7">
      <w:pPr>
        <w:ind w:left="14" w:firstLine="696"/>
        <w:jc w:val="both"/>
      </w:pPr>
      <w:r>
        <w:t xml:space="preserve">Дата и время окончания приема заявок: </w:t>
      </w:r>
      <w:r>
        <w:rPr>
          <w:b/>
        </w:rPr>
        <w:t xml:space="preserve">с </w:t>
      </w:r>
      <w:r w:rsidR="007A4CB2">
        <w:rPr>
          <w:b/>
        </w:rPr>
        <w:t>22</w:t>
      </w:r>
      <w:r>
        <w:rPr>
          <w:b/>
        </w:rPr>
        <w:t>.04.2024г. 16.00</w:t>
      </w:r>
    </w:p>
    <w:p w:rsidR="007556D7" w:rsidRDefault="007556D7" w:rsidP="007556D7">
      <w:pPr>
        <w:ind w:left="14" w:firstLine="696"/>
        <w:jc w:val="both"/>
      </w:pPr>
      <w:r>
        <w:t xml:space="preserve">Дата рассмотрения заявок комиссией: </w:t>
      </w:r>
      <w:r w:rsidR="007A4CB2">
        <w:rPr>
          <w:b/>
        </w:rPr>
        <w:t>23</w:t>
      </w:r>
      <w:r>
        <w:rPr>
          <w:b/>
        </w:rPr>
        <w:t>.04.2024г.</w:t>
      </w:r>
    </w:p>
    <w:p w:rsidR="007556D7" w:rsidRDefault="007556D7" w:rsidP="007556D7">
      <w:pPr>
        <w:ind w:left="14" w:firstLine="696"/>
        <w:jc w:val="both"/>
      </w:pPr>
      <w:r>
        <w:t xml:space="preserve">Место и дата проведения аукциона: </w:t>
      </w:r>
      <w:r w:rsidR="007A4CB2">
        <w:rPr>
          <w:b/>
        </w:rPr>
        <w:t>24</w:t>
      </w:r>
      <w:r w:rsidR="007C6B14">
        <w:rPr>
          <w:b/>
        </w:rPr>
        <w:t>.04.2024 г. в 09</w:t>
      </w:r>
      <w:r>
        <w:rPr>
          <w:b/>
        </w:rPr>
        <w:t>.00.</w:t>
      </w:r>
    </w:p>
    <w:p w:rsidR="007556D7" w:rsidRDefault="007556D7" w:rsidP="007556D7">
      <w:pPr>
        <w:ind w:left="14" w:firstLine="696"/>
        <w:jc w:val="both"/>
      </w:pPr>
      <w:r>
        <w:t xml:space="preserve">электронная площадка электронная площадка АО «ЕЭТП». </w:t>
      </w:r>
    </w:p>
    <w:p w:rsidR="007556D7" w:rsidRDefault="007556D7" w:rsidP="007556D7">
      <w:pPr>
        <w:ind w:left="14" w:firstLine="696"/>
        <w:jc w:val="both"/>
      </w:pPr>
      <w:r>
        <w:t xml:space="preserve">Адрес сайта: </w:t>
      </w:r>
      <w:r>
        <w:rPr>
          <w:bCs/>
        </w:rPr>
        <w:t>https://www.roseltorg.ru/</w:t>
      </w:r>
    </w:p>
    <w:p w:rsidR="007556D7" w:rsidRDefault="007556D7" w:rsidP="007556D7">
      <w:pPr>
        <w:ind w:left="14" w:firstLine="696"/>
        <w:jc w:val="both"/>
      </w:pPr>
      <w: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10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torgi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gov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на официальном сайте Администрации Тутаевского муниципального района </w:t>
      </w:r>
      <w:hyperlink r:id="rId11" w:history="1">
        <w:r>
          <w:rPr>
            <w:rStyle w:val="ad"/>
          </w:rPr>
          <w:t>http://www.</w:t>
        </w:r>
        <w:r>
          <w:rPr>
            <w:rStyle w:val="ad"/>
            <w:lang w:val="en-US"/>
          </w:rPr>
          <w:t>admtmr</w:t>
        </w:r>
        <w:r>
          <w:rPr>
            <w:rStyle w:val="ad"/>
          </w:rPr>
          <w:t>.ru</w:t>
        </w:r>
      </w:hyperlink>
      <w:r>
        <w:t xml:space="preserve">, и на электронной площадке </w:t>
      </w:r>
      <w:hyperlink r:id="rId12" w:history="1">
        <w:r>
          <w:rPr>
            <w:rStyle w:val="ad"/>
            <w:bCs/>
          </w:rPr>
          <w:t>https://www.roseltorg.ru/</w:t>
        </w:r>
      </w:hyperlink>
      <w:r>
        <w:rPr>
          <w:bCs/>
        </w:rPr>
        <w:t xml:space="preserve">. 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можнос момента начала приема заявок на сайте электронной площадки, https://www.roseltorg.ru/в Управлении муниципального имущества Администрации Тутаевского муниципального района: </w:t>
      </w:r>
      <w:r>
        <w:t>по адресу: Ярославская область, г.Тутаев, ул.Луначарского, д.105,</w:t>
      </w:r>
      <w:r>
        <w:rPr>
          <w:bCs/>
        </w:rPr>
        <w:t xml:space="preserve"> в рабочие дни с </w:t>
      </w:r>
      <w:r>
        <w:rPr>
          <w:b/>
          <w:bCs/>
        </w:rPr>
        <w:t>22.0</w:t>
      </w:r>
      <w:r w:rsidR="007A4CB2">
        <w:rPr>
          <w:b/>
          <w:bCs/>
        </w:rPr>
        <w:t>3</w:t>
      </w:r>
      <w:r>
        <w:rPr>
          <w:b/>
          <w:bCs/>
        </w:rPr>
        <w:t xml:space="preserve">.2024 г.  по </w:t>
      </w:r>
      <w:bookmarkStart w:id="0" w:name="_GoBack"/>
      <w:bookmarkEnd w:id="0"/>
      <w:r w:rsidR="00247060">
        <w:rPr>
          <w:b/>
          <w:bCs/>
        </w:rPr>
        <w:t>22</w:t>
      </w:r>
      <w:r>
        <w:rPr>
          <w:b/>
          <w:bCs/>
        </w:rPr>
        <w:t>.04.2024 г.  с 09.00</w:t>
      </w:r>
      <w:r>
        <w:rPr>
          <w:bCs/>
        </w:rPr>
        <w:t xml:space="preserve"> ч. по </w:t>
      </w:r>
      <w:r>
        <w:rPr>
          <w:b/>
          <w:bCs/>
        </w:rPr>
        <w:t>16.00</w:t>
      </w:r>
      <w:r>
        <w:rPr>
          <w:bCs/>
        </w:rPr>
        <w:t xml:space="preserve"> ч. тел. 2-00-55; </w:t>
      </w:r>
      <w:r>
        <w:t xml:space="preserve">на официальном сайте Администрации Тутаевского муниципального района </w:t>
      </w:r>
      <w:hyperlink r:id="rId13" w:history="1">
        <w:r>
          <w:rPr>
            <w:rStyle w:val="ad"/>
          </w:rPr>
          <w:t>http://www.</w:t>
        </w:r>
        <w:r>
          <w:rPr>
            <w:rStyle w:val="ad"/>
            <w:lang w:val="en-US"/>
          </w:rPr>
          <w:t>admtmr</w:t>
        </w:r>
        <w:r>
          <w:rPr>
            <w:rStyle w:val="ad"/>
          </w:rPr>
          <w:t>.ru</w:t>
        </w:r>
      </w:hyperlink>
      <w:r>
        <w:t>.</w:t>
      </w:r>
    </w:p>
    <w:p w:rsidR="007556D7" w:rsidRDefault="007556D7" w:rsidP="007556D7">
      <w:pPr>
        <w:ind w:left="14" w:firstLine="696"/>
        <w:jc w:val="both"/>
      </w:pPr>
    </w:p>
    <w:p w:rsidR="00EC427F" w:rsidRPr="00892236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</w:p>
    <w:sectPr w:rsidR="00EC427F" w:rsidRPr="00892236" w:rsidSect="008766CA">
      <w:headerReference w:type="default" r:id="rId14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26" w:rsidRDefault="00925A26" w:rsidP="008766CA">
      <w:r>
        <w:separator/>
      </w:r>
    </w:p>
  </w:endnote>
  <w:endnote w:type="continuationSeparator" w:id="1">
    <w:p w:rsidR="00925A26" w:rsidRDefault="00925A26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26" w:rsidRDefault="00925A26" w:rsidP="008766CA">
      <w:r>
        <w:separator/>
      </w:r>
    </w:p>
  </w:footnote>
  <w:footnote w:type="continuationSeparator" w:id="1">
    <w:p w:rsidR="00925A26" w:rsidRDefault="00925A26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F" w:rsidRDefault="00B75107">
    <w:pPr>
      <w:pStyle w:val="a9"/>
      <w:jc w:val="center"/>
    </w:pPr>
    <w:fldSimple w:instr="PAGE   \* MERGEFORMAT">
      <w:r w:rsidR="00013972">
        <w:rPr>
          <w:noProof/>
        </w:rPr>
        <w:t>8</w:t>
      </w:r>
    </w:fldSimple>
  </w:p>
  <w:p w:rsidR="0032107F" w:rsidRDefault="003210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5C56"/>
    <w:rsid w:val="000078E9"/>
    <w:rsid w:val="000133D0"/>
    <w:rsid w:val="00013972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3D3B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47060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7C5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107F"/>
    <w:rsid w:val="00322047"/>
    <w:rsid w:val="00327CFF"/>
    <w:rsid w:val="0033597A"/>
    <w:rsid w:val="00341672"/>
    <w:rsid w:val="00345FE2"/>
    <w:rsid w:val="00350719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14C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03FE"/>
    <w:rsid w:val="00461C1C"/>
    <w:rsid w:val="004632DC"/>
    <w:rsid w:val="00470A55"/>
    <w:rsid w:val="00472677"/>
    <w:rsid w:val="004806D3"/>
    <w:rsid w:val="0048160F"/>
    <w:rsid w:val="004840E8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1B44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0F08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504D"/>
    <w:rsid w:val="0062730C"/>
    <w:rsid w:val="006276AB"/>
    <w:rsid w:val="00627FB5"/>
    <w:rsid w:val="0063185E"/>
    <w:rsid w:val="00634B95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0DDD"/>
    <w:rsid w:val="00704B82"/>
    <w:rsid w:val="007053E7"/>
    <w:rsid w:val="0071093E"/>
    <w:rsid w:val="00717DC5"/>
    <w:rsid w:val="00720C50"/>
    <w:rsid w:val="00722947"/>
    <w:rsid w:val="00725B49"/>
    <w:rsid w:val="007301AC"/>
    <w:rsid w:val="0073141C"/>
    <w:rsid w:val="00734984"/>
    <w:rsid w:val="00734FEC"/>
    <w:rsid w:val="007356F1"/>
    <w:rsid w:val="00740CB0"/>
    <w:rsid w:val="00742A4F"/>
    <w:rsid w:val="00743661"/>
    <w:rsid w:val="0074536E"/>
    <w:rsid w:val="00746EF2"/>
    <w:rsid w:val="00753C81"/>
    <w:rsid w:val="007556D7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1182"/>
    <w:rsid w:val="007A3C50"/>
    <w:rsid w:val="007A4CB2"/>
    <w:rsid w:val="007A54DB"/>
    <w:rsid w:val="007B047F"/>
    <w:rsid w:val="007B048B"/>
    <w:rsid w:val="007B3D6E"/>
    <w:rsid w:val="007B6340"/>
    <w:rsid w:val="007B717F"/>
    <w:rsid w:val="007C1032"/>
    <w:rsid w:val="007C3B27"/>
    <w:rsid w:val="007C6B14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012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925"/>
    <w:rsid w:val="00872D77"/>
    <w:rsid w:val="00874650"/>
    <w:rsid w:val="008746C4"/>
    <w:rsid w:val="008766CA"/>
    <w:rsid w:val="00880816"/>
    <w:rsid w:val="0088399D"/>
    <w:rsid w:val="0088654C"/>
    <w:rsid w:val="00892236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5A26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4581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3861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451"/>
    <w:rsid w:val="00B62F6A"/>
    <w:rsid w:val="00B650E9"/>
    <w:rsid w:val="00B66C77"/>
    <w:rsid w:val="00B66EF6"/>
    <w:rsid w:val="00B75107"/>
    <w:rsid w:val="00B81C43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15C54"/>
    <w:rsid w:val="00E225B1"/>
    <w:rsid w:val="00E23B97"/>
    <w:rsid w:val="00E26620"/>
    <w:rsid w:val="00E30719"/>
    <w:rsid w:val="00E30E4D"/>
    <w:rsid w:val="00E325CE"/>
    <w:rsid w:val="00E32881"/>
    <w:rsid w:val="00E43E11"/>
    <w:rsid w:val="00E514A6"/>
    <w:rsid w:val="00E515F0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1410"/>
    <w:rsid w:val="00FA2B8D"/>
    <w:rsid w:val="00FA2E21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20AD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hyperlink" Target="http://www.adm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75A9-23C1-456D-ADFF-1969554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31498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2024-03-22T15:25:00Z</dcterms:created>
  <dcterms:modified xsi:type="dcterms:W3CDTF">2024-03-22T15:25:00Z</dcterms:modified>
</cp:coreProperties>
</file>