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2"/>
        <w:tblW w:w="10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886"/>
        <w:gridCol w:w="4176"/>
        <w:gridCol w:w="2333"/>
        <w:gridCol w:w="2334"/>
      </w:tblGrid>
      <w:tr w:rsidR="009B5360" w:rsidTr="003165D2">
        <w:tc>
          <w:tcPr>
            <w:tcW w:w="10729" w:type="dxa"/>
            <w:gridSpan w:val="4"/>
          </w:tcPr>
          <w:p w:rsidR="009B5360" w:rsidRDefault="009B5360" w:rsidP="009A718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ПОСТАНОВЛЕНИЕ</w:t>
            </w:r>
          </w:p>
          <w:p w:rsidR="009B5360" w:rsidRDefault="009B5360" w:rsidP="009A718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Администрации Артемьевского сельского поселения </w:t>
            </w:r>
          </w:p>
          <w:p w:rsidR="009B5360" w:rsidRDefault="009B5360" w:rsidP="009A718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Тутаевского муниципального района</w:t>
            </w:r>
          </w:p>
          <w:p w:rsidR="009B5360" w:rsidRDefault="009B5360" w:rsidP="009A718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Ярославской области </w:t>
            </w:r>
          </w:p>
          <w:p w:rsidR="009B5360" w:rsidRDefault="009B5360" w:rsidP="009A7181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9B5360" w:rsidRDefault="009B5360" w:rsidP="009A7181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jc w:val="center"/>
              <w:rPr>
                <w:lang w:eastAsia="en-US"/>
              </w:rPr>
            </w:pPr>
          </w:p>
        </w:tc>
      </w:tr>
      <w:tr w:rsidR="009B5360" w:rsidTr="003165D2">
        <w:tc>
          <w:tcPr>
            <w:tcW w:w="1886" w:type="dxa"/>
            <w:hideMark/>
          </w:tcPr>
          <w:p w:rsidR="009B5360" w:rsidRDefault="00FE39D7" w:rsidP="00FB74B6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FB74B6">
              <w:rPr>
                <w:lang w:eastAsia="en-US"/>
              </w:rPr>
              <w:t>0</w:t>
            </w:r>
            <w:r>
              <w:rPr>
                <w:lang w:eastAsia="en-US"/>
              </w:rPr>
              <w:t>.01.202</w:t>
            </w:r>
            <w:r w:rsidR="00FB74B6">
              <w:rPr>
                <w:lang w:eastAsia="en-US"/>
              </w:rPr>
              <w:t>5</w:t>
            </w:r>
          </w:p>
        </w:tc>
        <w:tc>
          <w:tcPr>
            <w:tcW w:w="4176" w:type="dxa"/>
            <w:hideMark/>
          </w:tcPr>
          <w:p w:rsidR="009B5360" w:rsidRDefault="009B5360" w:rsidP="00FB74B6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  </w:t>
            </w:r>
            <w:r w:rsidR="00FB74B6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333" w:type="dxa"/>
          </w:tcPr>
          <w:p w:rsidR="009B5360" w:rsidRDefault="009B5360" w:rsidP="009A7181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jc w:val="center"/>
              <w:rPr>
                <w:lang w:eastAsia="en-US"/>
              </w:rPr>
            </w:pPr>
          </w:p>
        </w:tc>
        <w:tc>
          <w:tcPr>
            <w:tcW w:w="2334" w:type="dxa"/>
          </w:tcPr>
          <w:p w:rsidR="009B5360" w:rsidRDefault="009B5360" w:rsidP="009A7181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jc w:val="center"/>
              <w:rPr>
                <w:lang w:eastAsia="en-US"/>
              </w:rPr>
            </w:pPr>
          </w:p>
        </w:tc>
      </w:tr>
      <w:tr w:rsidR="009B5360" w:rsidTr="003165D2">
        <w:tc>
          <w:tcPr>
            <w:tcW w:w="1886" w:type="dxa"/>
            <w:hideMark/>
          </w:tcPr>
          <w:p w:rsidR="009B5360" w:rsidRDefault="009B5360" w:rsidP="009A7181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rPr>
                <w:sz w:val="16"/>
                <w:szCs w:val="16"/>
                <w:u w:val="single"/>
                <w:lang w:eastAsia="en-US"/>
              </w:rPr>
            </w:pPr>
            <w:r>
              <w:rPr>
                <w:sz w:val="16"/>
                <w:szCs w:val="16"/>
                <w:u w:val="single"/>
                <w:lang w:eastAsia="en-US"/>
              </w:rPr>
              <w:t>__________________</w:t>
            </w:r>
          </w:p>
        </w:tc>
        <w:tc>
          <w:tcPr>
            <w:tcW w:w="4176" w:type="dxa"/>
            <w:hideMark/>
          </w:tcPr>
          <w:p w:rsidR="009B5360" w:rsidRDefault="009B5360" w:rsidP="009A7181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rPr>
                <w:sz w:val="16"/>
                <w:szCs w:val="16"/>
                <w:u w:val="single"/>
                <w:lang w:eastAsia="en-US"/>
              </w:rPr>
            </w:pPr>
            <w:r>
              <w:rPr>
                <w:sz w:val="16"/>
                <w:szCs w:val="16"/>
                <w:u w:val="single"/>
                <w:lang w:eastAsia="en-US"/>
              </w:rPr>
              <w:t>________________</w:t>
            </w:r>
          </w:p>
        </w:tc>
        <w:tc>
          <w:tcPr>
            <w:tcW w:w="2333" w:type="dxa"/>
          </w:tcPr>
          <w:p w:rsidR="009B5360" w:rsidRDefault="009B5360" w:rsidP="009A7181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334" w:type="dxa"/>
          </w:tcPr>
          <w:p w:rsidR="009B5360" w:rsidRDefault="009B5360" w:rsidP="009A7181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B5360" w:rsidTr="003165D2">
        <w:tc>
          <w:tcPr>
            <w:tcW w:w="1886" w:type="dxa"/>
          </w:tcPr>
          <w:p w:rsidR="009B5360" w:rsidRDefault="009B5360" w:rsidP="009A7181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(дата документа)</w:t>
            </w:r>
          </w:p>
          <w:p w:rsidR="009B5360" w:rsidRDefault="009B5360" w:rsidP="009A7181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jc w:val="both"/>
              <w:rPr>
                <w:sz w:val="16"/>
                <w:szCs w:val="16"/>
                <w:lang w:eastAsia="en-US"/>
              </w:rPr>
            </w:pPr>
          </w:p>
          <w:p w:rsidR="009B5360" w:rsidRDefault="009B5360" w:rsidP="009A7181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76" w:type="dxa"/>
            <w:hideMark/>
          </w:tcPr>
          <w:p w:rsidR="009B5360" w:rsidRDefault="009B5360" w:rsidP="009A7181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(номер документа)</w:t>
            </w:r>
          </w:p>
        </w:tc>
        <w:tc>
          <w:tcPr>
            <w:tcW w:w="2333" w:type="dxa"/>
          </w:tcPr>
          <w:p w:rsidR="009B5360" w:rsidRDefault="009B5360" w:rsidP="009A7181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334" w:type="dxa"/>
          </w:tcPr>
          <w:p w:rsidR="009B5360" w:rsidRDefault="009B5360" w:rsidP="009A7181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B5360" w:rsidTr="003165D2">
        <w:tc>
          <w:tcPr>
            <w:tcW w:w="1886" w:type="dxa"/>
          </w:tcPr>
          <w:p w:rsidR="009B5360" w:rsidRDefault="009B5360" w:rsidP="009A7181">
            <w:pPr>
              <w:rPr>
                <w:lang w:eastAsia="en-US"/>
              </w:rPr>
            </w:pPr>
            <w:r>
              <w:rPr>
                <w:lang w:eastAsia="en-US"/>
              </w:rPr>
              <w:t>д. Емишево</w:t>
            </w:r>
          </w:p>
          <w:p w:rsidR="009B5360" w:rsidRDefault="009B5360" w:rsidP="009A7181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jc w:val="center"/>
              <w:rPr>
                <w:lang w:eastAsia="en-US"/>
              </w:rPr>
            </w:pPr>
          </w:p>
        </w:tc>
        <w:tc>
          <w:tcPr>
            <w:tcW w:w="4176" w:type="dxa"/>
          </w:tcPr>
          <w:p w:rsidR="009B5360" w:rsidRDefault="009B5360" w:rsidP="009A7181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jc w:val="center"/>
              <w:rPr>
                <w:lang w:eastAsia="en-US"/>
              </w:rPr>
            </w:pPr>
          </w:p>
        </w:tc>
        <w:tc>
          <w:tcPr>
            <w:tcW w:w="2333" w:type="dxa"/>
          </w:tcPr>
          <w:p w:rsidR="009B5360" w:rsidRDefault="009B5360" w:rsidP="009A7181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jc w:val="center"/>
              <w:rPr>
                <w:lang w:eastAsia="en-US"/>
              </w:rPr>
            </w:pPr>
          </w:p>
        </w:tc>
        <w:tc>
          <w:tcPr>
            <w:tcW w:w="2334" w:type="dxa"/>
          </w:tcPr>
          <w:p w:rsidR="009B5360" w:rsidRDefault="009B5360" w:rsidP="009A7181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jc w:val="center"/>
              <w:rPr>
                <w:lang w:eastAsia="en-US"/>
              </w:rPr>
            </w:pPr>
          </w:p>
        </w:tc>
      </w:tr>
      <w:tr w:rsidR="009B5360" w:rsidTr="003165D2">
        <w:tc>
          <w:tcPr>
            <w:tcW w:w="6062" w:type="dxa"/>
            <w:gridSpan w:val="2"/>
            <w:hideMark/>
          </w:tcPr>
          <w:p w:rsidR="009B5360" w:rsidRPr="003165D2" w:rsidRDefault="003165D2" w:rsidP="003165D2">
            <w:pPr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3165D2">
              <w:t>О внесении изменении в постановление Администрации Артемьевского сельского поселения от 28.01.20</w:t>
            </w:r>
            <w:r w:rsidR="009C3EB9">
              <w:t>21 № 9 «Об утверждении стоимости</w:t>
            </w:r>
            <w:r w:rsidRPr="003165D2">
              <w:t xml:space="preserve">  услуг по погребению умерших на территории Артемьевского сельского поселения» </w:t>
            </w:r>
          </w:p>
        </w:tc>
        <w:tc>
          <w:tcPr>
            <w:tcW w:w="2333" w:type="dxa"/>
          </w:tcPr>
          <w:p w:rsidR="009B5360" w:rsidRDefault="009B5360" w:rsidP="009A7181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jc w:val="center"/>
              <w:rPr>
                <w:lang w:eastAsia="en-US"/>
              </w:rPr>
            </w:pPr>
          </w:p>
        </w:tc>
        <w:tc>
          <w:tcPr>
            <w:tcW w:w="2334" w:type="dxa"/>
          </w:tcPr>
          <w:p w:rsidR="009B5360" w:rsidRDefault="009B5360" w:rsidP="009A7181">
            <w:pPr>
              <w:tabs>
                <w:tab w:val="left" w:pos="3060"/>
                <w:tab w:val="left" w:pos="6096"/>
                <w:tab w:val="left" w:pos="6946"/>
              </w:tabs>
              <w:spacing w:line="240" w:lineRule="atLeast"/>
              <w:jc w:val="center"/>
              <w:rPr>
                <w:lang w:eastAsia="en-US"/>
              </w:rPr>
            </w:pPr>
          </w:p>
        </w:tc>
      </w:tr>
    </w:tbl>
    <w:p w:rsidR="009B5360" w:rsidRPr="00572507" w:rsidRDefault="009B5360" w:rsidP="009B5360">
      <w:pPr>
        <w:jc w:val="both"/>
        <w:rPr>
          <w:sz w:val="26"/>
          <w:szCs w:val="26"/>
        </w:rPr>
      </w:pPr>
    </w:p>
    <w:p w:rsidR="009B5360" w:rsidRPr="00572507" w:rsidRDefault="002401B7" w:rsidP="000869F5">
      <w:pPr>
        <w:suppressAutoHyphens w:val="0"/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ru-RU"/>
        </w:rPr>
      </w:pPr>
      <w:r w:rsidRPr="00572507">
        <w:rPr>
          <w:color w:val="000000"/>
          <w:sz w:val="26"/>
          <w:szCs w:val="26"/>
          <w:lang w:eastAsia="ru-RU"/>
        </w:rPr>
        <w:t xml:space="preserve">         </w:t>
      </w:r>
      <w:r w:rsidR="000869F5" w:rsidRPr="00572507">
        <w:rPr>
          <w:color w:val="000000"/>
          <w:sz w:val="26"/>
          <w:szCs w:val="26"/>
          <w:lang w:eastAsia="ru-RU"/>
        </w:rPr>
        <w:t>В соответствии с Фед</w:t>
      </w:r>
      <w:r w:rsidR="003A37DE" w:rsidRPr="00572507">
        <w:rPr>
          <w:color w:val="000000"/>
          <w:sz w:val="26"/>
          <w:szCs w:val="26"/>
          <w:lang w:eastAsia="ru-RU"/>
        </w:rPr>
        <w:t>еральным законом от 06.10.2003</w:t>
      </w:r>
      <w:r w:rsidR="000869F5" w:rsidRPr="00572507">
        <w:rPr>
          <w:color w:val="000000"/>
          <w:sz w:val="26"/>
          <w:szCs w:val="26"/>
          <w:lang w:eastAsia="ru-RU"/>
        </w:rPr>
        <w:t xml:space="preserve"> №131-ФЗ «Об общих</w:t>
      </w:r>
      <w:r w:rsidR="00572507">
        <w:rPr>
          <w:color w:val="000000"/>
          <w:sz w:val="26"/>
          <w:szCs w:val="26"/>
          <w:lang w:eastAsia="ru-RU"/>
        </w:rPr>
        <w:t xml:space="preserve"> </w:t>
      </w:r>
      <w:r w:rsidR="000869F5" w:rsidRPr="00572507">
        <w:rPr>
          <w:color w:val="000000"/>
          <w:sz w:val="26"/>
          <w:szCs w:val="26"/>
          <w:lang w:eastAsia="ru-RU"/>
        </w:rPr>
        <w:t>принципах организации местного самоуправления в Российской Федерации»,</w:t>
      </w:r>
      <w:r w:rsidR="00572507">
        <w:rPr>
          <w:color w:val="000000"/>
          <w:sz w:val="26"/>
          <w:szCs w:val="26"/>
          <w:lang w:eastAsia="ru-RU"/>
        </w:rPr>
        <w:t xml:space="preserve"> </w:t>
      </w:r>
      <w:r w:rsidR="000869F5" w:rsidRPr="00572507">
        <w:rPr>
          <w:color w:val="000000"/>
          <w:sz w:val="26"/>
          <w:szCs w:val="26"/>
          <w:lang w:eastAsia="ru-RU"/>
        </w:rPr>
        <w:t>Федер</w:t>
      </w:r>
      <w:r w:rsidR="003A37DE" w:rsidRPr="00572507">
        <w:rPr>
          <w:color w:val="000000"/>
          <w:sz w:val="26"/>
          <w:szCs w:val="26"/>
          <w:lang w:eastAsia="ru-RU"/>
        </w:rPr>
        <w:t xml:space="preserve">альным законом от 12.01.1996 </w:t>
      </w:r>
      <w:r w:rsidR="000869F5" w:rsidRPr="00572507">
        <w:rPr>
          <w:color w:val="000000"/>
          <w:sz w:val="26"/>
          <w:szCs w:val="26"/>
          <w:lang w:eastAsia="ru-RU"/>
        </w:rPr>
        <w:t>№ 8-ФЗ «О погребении и похоронном деле»</w:t>
      </w:r>
      <w:r w:rsidR="003A37DE" w:rsidRPr="00572507">
        <w:rPr>
          <w:color w:val="000000"/>
          <w:sz w:val="26"/>
          <w:szCs w:val="26"/>
          <w:lang w:eastAsia="ru-RU"/>
        </w:rPr>
        <w:t>,</w:t>
      </w:r>
      <w:r w:rsidR="00BD637C" w:rsidRPr="00572507">
        <w:rPr>
          <w:color w:val="000000"/>
          <w:sz w:val="26"/>
          <w:szCs w:val="26"/>
          <w:lang w:eastAsia="ru-RU"/>
        </w:rPr>
        <w:t xml:space="preserve"> постановлением Правительства Российской Федерации</w:t>
      </w:r>
      <w:r w:rsidR="00FB74B6">
        <w:rPr>
          <w:color w:val="000000"/>
          <w:sz w:val="26"/>
          <w:szCs w:val="26"/>
          <w:lang w:eastAsia="ru-RU"/>
        </w:rPr>
        <w:t xml:space="preserve"> от 23.01.2025 №33</w:t>
      </w:r>
      <w:r w:rsidR="00DF6BF7">
        <w:rPr>
          <w:color w:val="000000"/>
          <w:sz w:val="26"/>
          <w:szCs w:val="26"/>
          <w:lang w:eastAsia="ru-RU"/>
        </w:rPr>
        <w:t xml:space="preserve"> </w:t>
      </w:r>
      <w:r w:rsidR="00BD637C" w:rsidRPr="00572507">
        <w:rPr>
          <w:color w:val="000000"/>
          <w:sz w:val="26"/>
          <w:szCs w:val="26"/>
          <w:lang w:eastAsia="ru-RU"/>
        </w:rPr>
        <w:t>«Об утверждении коэффициента индексации выплат, пособий и компенсаций в 202</w:t>
      </w:r>
      <w:r w:rsidR="00FB74B6">
        <w:rPr>
          <w:color w:val="000000"/>
          <w:sz w:val="26"/>
          <w:szCs w:val="26"/>
          <w:lang w:eastAsia="ru-RU"/>
        </w:rPr>
        <w:t>5</w:t>
      </w:r>
      <w:r w:rsidR="00BD637C" w:rsidRPr="00572507">
        <w:rPr>
          <w:color w:val="000000"/>
          <w:sz w:val="26"/>
          <w:szCs w:val="26"/>
          <w:lang w:eastAsia="ru-RU"/>
        </w:rPr>
        <w:t xml:space="preserve"> году», </w:t>
      </w:r>
      <w:r w:rsidR="003A37DE" w:rsidRPr="00572507">
        <w:rPr>
          <w:rStyle w:val="normaltextrun"/>
          <w:color w:val="000000"/>
          <w:sz w:val="26"/>
          <w:szCs w:val="26"/>
        </w:rPr>
        <w:t>Уставом Артемьевского сельского поселения</w:t>
      </w:r>
      <w:r w:rsidR="007D4E6E" w:rsidRPr="00572507">
        <w:rPr>
          <w:rStyle w:val="normaltextrun"/>
          <w:color w:val="000000"/>
          <w:sz w:val="26"/>
          <w:szCs w:val="26"/>
        </w:rPr>
        <w:t xml:space="preserve"> Тутаевского муниципального района Ярославской области</w:t>
      </w:r>
      <w:r w:rsidR="00FB74B6">
        <w:rPr>
          <w:rStyle w:val="normaltextrun"/>
          <w:color w:val="000000"/>
          <w:sz w:val="26"/>
          <w:szCs w:val="26"/>
        </w:rPr>
        <w:t xml:space="preserve"> </w:t>
      </w:r>
      <w:r w:rsidR="009B5360" w:rsidRPr="00572507">
        <w:rPr>
          <w:sz w:val="26"/>
          <w:szCs w:val="26"/>
        </w:rPr>
        <w:t xml:space="preserve">Администрация Артемьевского сельского поселения </w:t>
      </w:r>
      <w:r w:rsidR="007D4E6E" w:rsidRPr="00572507">
        <w:rPr>
          <w:sz w:val="26"/>
          <w:szCs w:val="26"/>
        </w:rPr>
        <w:t>Тутаевского муниципального района Ярославской области</w:t>
      </w:r>
    </w:p>
    <w:p w:rsidR="009B5360" w:rsidRPr="00572507" w:rsidRDefault="009B5360" w:rsidP="009B5360">
      <w:pPr>
        <w:ind w:firstLine="567"/>
        <w:jc w:val="both"/>
        <w:rPr>
          <w:sz w:val="26"/>
          <w:szCs w:val="26"/>
        </w:rPr>
      </w:pPr>
    </w:p>
    <w:p w:rsidR="009B5360" w:rsidRPr="00572507" w:rsidRDefault="009B5360" w:rsidP="009B536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72507">
        <w:rPr>
          <w:rFonts w:ascii="Times New Roman" w:hAnsi="Times New Roman" w:cs="Times New Roman"/>
          <w:color w:val="000000"/>
          <w:sz w:val="26"/>
          <w:szCs w:val="26"/>
        </w:rPr>
        <w:t>ПОСТАНОВЛЯЕТ:</w:t>
      </w:r>
    </w:p>
    <w:p w:rsidR="009B5360" w:rsidRPr="00572507" w:rsidRDefault="009B5360" w:rsidP="00471346">
      <w:pPr>
        <w:suppressAutoHyphens w:val="0"/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color w:val="000000"/>
          <w:sz w:val="26"/>
          <w:szCs w:val="26"/>
          <w:lang w:eastAsia="ru-RU"/>
        </w:rPr>
      </w:pPr>
    </w:p>
    <w:p w:rsidR="00CF7272" w:rsidRPr="00572507" w:rsidRDefault="00471346" w:rsidP="00CF7272">
      <w:pPr>
        <w:pStyle w:val="ConsPlusNormal"/>
        <w:spacing w:line="22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2507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="00CF7272" w:rsidRPr="00572507">
        <w:rPr>
          <w:rFonts w:ascii="Times New Roman" w:hAnsi="Times New Roman" w:cs="Times New Roman"/>
          <w:sz w:val="26"/>
          <w:szCs w:val="26"/>
        </w:rPr>
        <w:t>Внести в постановление Администрации Артемьевского сельского поселения от 28.01.2021 № 9</w:t>
      </w:r>
      <w:r w:rsidR="009C3EB9" w:rsidRPr="00572507">
        <w:rPr>
          <w:rFonts w:ascii="Times New Roman" w:hAnsi="Times New Roman" w:cs="Times New Roman"/>
          <w:sz w:val="26"/>
          <w:szCs w:val="26"/>
        </w:rPr>
        <w:t xml:space="preserve"> «Об утверждении стоимости</w:t>
      </w:r>
      <w:r w:rsidR="00CF7272" w:rsidRPr="00572507">
        <w:rPr>
          <w:rFonts w:ascii="Times New Roman" w:hAnsi="Times New Roman" w:cs="Times New Roman"/>
          <w:sz w:val="26"/>
          <w:szCs w:val="26"/>
        </w:rPr>
        <w:t xml:space="preserve">  услуг по погребению умерших на территории Артемьевского сельского поселения» следующие изменения:</w:t>
      </w:r>
    </w:p>
    <w:p w:rsidR="00CF7272" w:rsidRPr="00572507" w:rsidRDefault="00CF7272" w:rsidP="00CF7272">
      <w:pPr>
        <w:pStyle w:val="ConsPlusNormal"/>
        <w:spacing w:line="22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2507">
        <w:rPr>
          <w:rFonts w:ascii="Times New Roman" w:hAnsi="Times New Roman" w:cs="Times New Roman"/>
          <w:sz w:val="26"/>
          <w:szCs w:val="26"/>
        </w:rPr>
        <w:t>1.1. изложить Приложение 1 в новой редакции согласно Приложению 1 к настоящему постановлению;</w:t>
      </w:r>
    </w:p>
    <w:p w:rsidR="00CF7272" w:rsidRPr="00572507" w:rsidRDefault="00CF7272" w:rsidP="00CF7272">
      <w:pPr>
        <w:pStyle w:val="ConsPlusNormal"/>
        <w:spacing w:line="22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2507">
        <w:rPr>
          <w:rFonts w:ascii="Times New Roman" w:hAnsi="Times New Roman" w:cs="Times New Roman"/>
          <w:sz w:val="26"/>
          <w:szCs w:val="26"/>
        </w:rPr>
        <w:t>1.2. изложить Приложение 2 в новой редакции согласно Приложению 2 к настоящему постановлению.</w:t>
      </w:r>
    </w:p>
    <w:p w:rsidR="000869F5" w:rsidRPr="00572507" w:rsidRDefault="002401B7" w:rsidP="000869F5">
      <w:pPr>
        <w:jc w:val="both"/>
        <w:rPr>
          <w:sz w:val="26"/>
          <w:szCs w:val="26"/>
        </w:rPr>
      </w:pPr>
      <w:r w:rsidRPr="00572507">
        <w:rPr>
          <w:color w:val="000000"/>
          <w:sz w:val="26"/>
          <w:szCs w:val="26"/>
          <w:lang w:eastAsia="ru-RU"/>
        </w:rPr>
        <w:t xml:space="preserve">        </w:t>
      </w:r>
      <w:r w:rsidR="00CF7272" w:rsidRPr="00572507">
        <w:rPr>
          <w:color w:val="000000"/>
          <w:sz w:val="26"/>
          <w:szCs w:val="26"/>
          <w:lang w:eastAsia="ru-RU"/>
        </w:rPr>
        <w:t>2</w:t>
      </w:r>
      <w:r w:rsidR="00471346" w:rsidRPr="00572507">
        <w:rPr>
          <w:color w:val="000000"/>
          <w:sz w:val="26"/>
          <w:szCs w:val="26"/>
          <w:lang w:eastAsia="ru-RU"/>
        </w:rPr>
        <w:t xml:space="preserve">. </w:t>
      </w:r>
      <w:r w:rsidR="000869F5" w:rsidRPr="00572507">
        <w:rPr>
          <w:sz w:val="26"/>
          <w:szCs w:val="26"/>
        </w:rPr>
        <w:t>Обнародовать настоящее решение согласно Положения о порядке обнародования муниципальных правовых актов Артемьевского сельского поселения.</w:t>
      </w:r>
    </w:p>
    <w:p w:rsidR="00374221" w:rsidRDefault="002401B7" w:rsidP="00374221">
      <w:pPr>
        <w:suppressAutoHyphens w:val="0"/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ru-RU"/>
        </w:rPr>
      </w:pPr>
      <w:r w:rsidRPr="00572507">
        <w:rPr>
          <w:color w:val="000000"/>
          <w:sz w:val="26"/>
          <w:szCs w:val="26"/>
          <w:lang w:eastAsia="ru-RU"/>
        </w:rPr>
        <w:t xml:space="preserve">        </w:t>
      </w:r>
      <w:r w:rsidR="00CF7272" w:rsidRPr="00572507">
        <w:rPr>
          <w:color w:val="000000"/>
          <w:sz w:val="26"/>
          <w:szCs w:val="26"/>
          <w:lang w:eastAsia="ru-RU"/>
        </w:rPr>
        <w:t>3</w:t>
      </w:r>
      <w:r w:rsidR="00471346" w:rsidRPr="00572507">
        <w:rPr>
          <w:color w:val="000000"/>
          <w:sz w:val="26"/>
          <w:szCs w:val="26"/>
          <w:lang w:eastAsia="ru-RU"/>
        </w:rPr>
        <w:t xml:space="preserve">. Постановление вступает в силу </w:t>
      </w:r>
      <w:r w:rsidR="00CF6048" w:rsidRPr="00572507">
        <w:rPr>
          <w:sz w:val="26"/>
          <w:szCs w:val="26"/>
        </w:rPr>
        <w:t>с момента обнародования</w:t>
      </w:r>
      <w:r w:rsidR="00CF6048" w:rsidRPr="00572507">
        <w:rPr>
          <w:color w:val="000000"/>
          <w:sz w:val="26"/>
          <w:szCs w:val="26"/>
          <w:lang w:eastAsia="ru-RU"/>
        </w:rPr>
        <w:t xml:space="preserve"> и распространяет свое действие на правоотношения, возникшие с </w:t>
      </w:r>
      <w:r w:rsidR="00B60B85" w:rsidRPr="00572507">
        <w:rPr>
          <w:color w:val="000000"/>
          <w:sz w:val="26"/>
          <w:szCs w:val="26"/>
          <w:lang w:eastAsia="ru-RU"/>
        </w:rPr>
        <w:t>01.02.</w:t>
      </w:r>
      <w:r w:rsidR="00CF7272" w:rsidRPr="00572507">
        <w:rPr>
          <w:color w:val="000000"/>
          <w:sz w:val="26"/>
          <w:szCs w:val="26"/>
          <w:lang w:eastAsia="ru-RU"/>
        </w:rPr>
        <w:t>202</w:t>
      </w:r>
      <w:r w:rsidR="00FB74B6">
        <w:rPr>
          <w:color w:val="000000"/>
          <w:sz w:val="26"/>
          <w:szCs w:val="26"/>
          <w:lang w:eastAsia="ru-RU"/>
        </w:rPr>
        <w:t>5</w:t>
      </w:r>
      <w:r w:rsidRPr="00572507">
        <w:rPr>
          <w:color w:val="000000"/>
          <w:sz w:val="26"/>
          <w:szCs w:val="26"/>
          <w:lang w:eastAsia="ru-RU"/>
        </w:rPr>
        <w:t>г.</w:t>
      </w:r>
    </w:p>
    <w:p w:rsidR="00FB74B6" w:rsidRPr="00572507" w:rsidRDefault="00FB74B6" w:rsidP="00374221">
      <w:pPr>
        <w:suppressAutoHyphens w:val="0"/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 xml:space="preserve">        </w:t>
      </w:r>
    </w:p>
    <w:p w:rsidR="00374221" w:rsidRDefault="00374221" w:rsidP="00374221">
      <w:pPr>
        <w:suppressAutoHyphens w:val="0"/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ru-RU"/>
        </w:rPr>
      </w:pPr>
    </w:p>
    <w:p w:rsidR="007D4E6E" w:rsidRDefault="000869F5" w:rsidP="007D4E6E">
      <w:pPr>
        <w:pStyle w:val="a8"/>
        <w:spacing w:before="278" w:after="0"/>
        <w:jc w:val="both"/>
        <w:rPr>
          <w:bCs/>
          <w:color w:val="000000"/>
          <w:sz w:val="26"/>
          <w:szCs w:val="26"/>
        </w:rPr>
      </w:pPr>
      <w:r w:rsidRPr="00572507">
        <w:rPr>
          <w:bCs/>
          <w:color w:val="000000"/>
          <w:sz w:val="26"/>
          <w:szCs w:val="26"/>
        </w:rPr>
        <w:t xml:space="preserve">Глава Артемьевского сельского поселения    </w:t>
      </w:r>
      <w:r w:rsidR="002401B7" w:rsidRPr="00572507">
        <w:rPr>
          <w:bCs/>
          <w:color w:val="000000"/>
          <w:sz w:val="26"/>
          <w:szCs w:val="26"/>
        </w:rPr>
        <w:t xml:space="preserve">           </w:t>
      </w:r>
      <w:r w:rsidR="00572507">
        <w:rPr>
          <w:bCs/>
          <w:color w:val="000000"/>
          <w:sz w:val="26"/>
          <w:szCs w:val="26"/>
        </w:rPr>
        <w:t xml:space="preserve">              </w:t>
      </w:r>
      <w:r w:rsidR="002401B7" w:rsidRPr="00572507">
        <w:rPr>
          <w:bCs/>
          <w:color w:val="000000"/>
          <w:sz w:val="26"/>
          <w:szCs w:val="26"/>
        </w:rPr>
        <w:t xml:space="preserve">                 </w:t>
      </w:r>
      <w:r w:rsidRPr="00572507">
        <w:rPr>
          <w:bCs/>
          <w:color w:val="000000"/>
          <w:sz w:val="26"/>
          <w:szCs w:val="26"/>
        </w:rPr>
        <w:t>Т.В. Гриневич</w:t>
      </w:r>
    </w:p>
    <w:p w:rsidR="00FE39D7" w:rsidRDefault="00FE39D7" w:rsidP="007D4E6E">
      <w:pPr>
        <w:pStyle w:val="a8"/>
        <w:spacing w:before="278" w:after="0"/>
        <w:jc w:val="both"/>
        <w:rPr>
          <w:bCs/>
          <w:color w:val="000000"/>
          <w:sz w:val="26"/>
          <w:szCs w:val="26"/>
        </w:rPr>
      </w:pPr>
    </w:p>
    <w:p w:rsidR="00FB74B6" w:rsidRDefault="00FB74B6" w:rsidP="007D4E6E">
      <w:pPr>
        <w:pStyle w:val="a8"/>
        <w:spacing w:before="278" w:after="0"/>
        <w:jc w:val="both"/>
        <w:rPr>
          <w:bCs/>
          <w:color w:val="000000"/>
          <w:sz w:val="26"/>
          <w:szCs w:val="26"/>
        </w:rPr>
      </w:pPr>
    </w:p>
    <w:p w:rsidR="00FB74B6" w:rsidRPr="00572507" w:rsidRDefault="00FB74B6" w:rsidP="007D4E6E">
      <w:pPr>
        <w:pStyle w:val="a8"/>
        <w:spacing w:before="278" w:after="0"/>
        <w:jc w:val="both"/>
        <w:rPr>
          <w:bCs/>
          <w:color w:val="000000"/>
          <w:sz w:val="26"/>
          <w:szCs w:val="26"/>
        </w:rPr>
      </w:pPr>
    </w:p>
    <w:p w:rsidR="000869F5" w:rsidRDefault="000869F5" w:rsidP="007D4E6E">
      <w:pPr>
        <w:pStyle w:val="a8"/>
        <w:spacing w:before="278" w:after="0"/>
        <w:jc w:val="right"/>
      </w:pPr>
      <w:r>
        <w:lastRenderedPageBreak/>
        <w:t xml:space="preserve">Приложение 1 </w:t>
      </w:r>
    </w:p>
    <w:p w:rsidR="000869F5" w:rsidRDefault="000869F5" w:rsidP="000869F5">
      <w:pPr>
        <w:jc w:val="right"/>
      </w:pPr>
      <w:r>
        <w:t xml:space="preserve">к постановлению Администрации </w:t>
      </w:r>
    </w:p>
    <w:p w:rsidR="000869F5" w:rsidRDefault="000869F5" w:rsidP="000869F5">
      <w:pPr>
        <w:jc w:val="right"/>
      </w:pPr>
      <w:r>
        <w:t>Артемьевского сельского поселения</w:t>
      </w:r>
    </w:p>
    <w:p w:rsidR="000869F5" w:rsidRDefault="00F44355" w:rsidP="00CA25ED">
      <w:pPr>
        <w:jc w:val="right"/>
      </w:pPr>
      <w:r>
        <w:t xml:space="preserve">от </w:t>
      </w:r>
      <w:r w:rsidR="00FE39D7">
        <w:t>3</w:t>
      </w:r>
      <w:r w:rsidR="00FB74B6">
        <w:t>0</w:t>
      </w:r>
      <w:r w:rsidR="00FE39D7">
        <w:t>.01.202</w:t>
      </w:r>
      <w:r w:rsidR="00FB74B6">
        <w:t>5</w:t>
      </w:r>
      <w:r w:rsidR="000869F5">
        <w:t>г. №</w:t>
      </w:r>
      <w:r w:rsidR="00FE39D7">
        <w:t xml:space="preserve"> </w:t>
      </w:r>
      <w:r w:rsidR="00FB74B6">
        <w:t>9</w:t>
      </w:r>
    </w:p>
    <w:p w:rsidR="00471346" w:rsidRPr="00410483" w:rsidRDefault="00471346" w:rsidP="000869F5">
      <w:pPr>
        <w:suppressAutoHyphens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  <w:lang w:eastAsia="ru-RU"/>
        </w:rPr>
      </w:pPr>
      <w:r w:rsidRPr="00410483">
        <w:rPr>
          <w:bCs/>
          <w:color w:val="000000"/>
          <w:sz w:val="28"/>
          <w:szCs w:val="28"/>
          <w:lang w:eastAsia="ru-RU"/>
        </w:rPr>
        <w:t>Стоимость</w:t>
      </w:r>
    </w:p>
    <w:p w:rsidR="00471346" w:rsidRPr="00410483" w:rsidRDefault="00471346" w:rsidP="000869F5">
      <w:pPr>
        <w:suppressAutoHyphens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  <w:lang w:eastAsia="ru-RU"/>
        </w:rPr>
      </w:pPr>
      <w:r w:rsidRPr="00410483">
        <w:rPr>
          <w:bCs/>
          <w:color w:val="000000"/>
          <w:sz w:val="28"/>
          <w:szCs w:val="28"/>
          <w:lang w:eastAsia="ru-RU"/>
        </w:rPr>
        <w:t>услуг, предоставляемых специализированной службой по вопросам похоронного дела</w:t>
      </w:r>
      <w:r w:rsidR="00572507">
        <w:rPr>
          <w:bCs/>
          <w:color w:val="000000"/>
          <w:sz w:val="28"/>
          <w:szCs w:val="28"/>
          <w:lang w:eastAsia="ru-RU"/>
        </w:rPr>
        <w:t xml:space="preserve"> </w:t>
      </w:r>
      <w:r w:rsidRPr="00410483">
        <w:rPr>
          <w:bCs/>
          <w:color w:val="000000"/>
          <w:sz w:val="28"/>
          <w:szCs w:val="28"/>
          <w:lang w:eastAsia="ru-RU"/>
        </w:rPr>
        <w:t>согласно гарантированному перечню услуг по погребению умершего, имеющего</w:t>
      </w:r>
      <w:r w:rsidR="00572507">
        <w:rPr>
          <w:bCs/>
          <w:color w:val="000000"/>
          <w:sz w:val="28"/>
          <w:szCs w:val="28"/>
          <w:lang w:eastAsia="ru-RU"/>
        </w:rPr>
        <w:t xml:space="preserve"> </w:t>
      </w:r>
      <w:r w:rsidRPr="00410483">
        <w:rPr>
          <w:bCs/>
          <w:color w:val="000000"/>
          <w:sz w:val="28"/>
          <w:szCs w:val="28"/>
          <w:lang w:eastAsia="ru-RU"/>
        </w:rPr>
        <w:t>супруга, близкого родственника, законного представителя или лица, взявшего на себя</w:t>
      </w:r>
    </w:p>
    <w:p w:rsidR="00471346" w:rsidRPr="00410483" w:rsidRDefault="00471346" w:rsidP="000869F5">
      <w:pPr>
        <w:suppressAutoHyphens w:val="0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  <w:lang w:eastAsia="ru-RU"/>
        </w:rPr>
      </w:pPr>
      <w:r w:rsidRPr="00410483">
        <w:rPr>
          <w:bCs/>
          <w:color w:val="000000"/>
          <w:sz w:val="28"/>
          <w:szCs w:val="28"/>
          <w:lang w:eastAsia="ru-RU"/>
        </w:rPr>
        <w:t>обязанность осуществить погребение</w:t>
      </w:r>
    </w:p>
    <w:p w:rsidR="006A090A" w:rsidRPr="00CA25ED" w:rsidRDefault="006A090A" w:rsidP="000869F5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eastAsia="ru-RU"/>
        </w:rPr>
      </w:pPr>
    </w:p>
    <w:tbl>
      <w:tblPr>
        <w:tblStyle w:val="af2"/>
        <w:tblW w:w="0" w:type="auto"/>
        <w:tblLook w:val="04A0"/>
      </w:tblPr>
      <w:tblGrid>
        <w:gridCol w:w="7336"/>
        <w:gridCol w:w="2233"/>
      </w:tblGrid>
      <w:tr w:rsidR="006A090A" w:rsidTr="001821E1">
        <w:tc>
          <w:tcPr>
            <w:tcW w:w="7338" w:type="dxa"/>
          </w:tcPr>
          <w:p w:rsidR="006A090A" w:rsidRPr="002642A2" w:rsidRDefault="006A090A" w:rsidP="001821E1">
            <w:r>
              <w:t>Наименование работ, услуг</w:t>
            </w:r>
          </w:p>
        </w:tc>
        <w:tc>
          <w:tcPr>
            <w:tcW w:w="2233" w:type="dxa"/>
          </w:tcPr>
          <w:p w:rsidR="006A090A" w:rsidRPr="002642A2" w:rsidRDefault="006A090A" w:rsidP="001821E1">
            <w:pPr>
              <w:jc w:val="center"/>
            </w:pPr>
            <w:r>
              <w:t>Стоимость (руб)*</w:t>
            </w:r>
          </w:p>
        </w:tc>
      </w:tr>
      <w:tr w:rsidR="006A090A" w:rsidTr="001821E1">
        <w:tc>
          <w:tcPr>
            <w:tcW w:w="7338" w:type="dxa"/>
          </w:tcPr>
          <w:p w:rsidR="006A090A" w:rsidRPr="00EF2D45" w:rsidRDefault="006A090A" w:rsidP="0013194D">
            <w:pPr>
              <w:pStyle w:val="af3"/>
              <w:numPr>
                <w:ilvl w:val="0"/>
                <w:numId w:val="10"/>
              </w:numPr>
              <w:ind w:left="284"/>
              <w:jc w:val="both"/>
              <w:rPr>
                <w:sz w:val="24"/>
                <w:szCs w:val="24"/>
              </w:rPr>
            </w:pPr>
            <w:r w:rsidRPr="00EF2D45">
              <w:rPr>
                <w:sz w:val="24"/>
                <w:szCs w:val="24"/>
              </w:rPr>
              <w:t>Оформление документов, необходимых для погребения</w:t>
            </w:r>
            <w:r>
              <w:rPr>
                <w:sz w:val="24"/>
                <w:szCs w:val="24"/>
              </w:rPr>
              <w:t>:</w:t>
            </w:r>
          </w:p>
          <w:p w:rsidR="00CF06D3" w:rsidRDefault="00472F4F" w:rsidP="0013194D">
            <w:pPr>
              <w:pStyle w:val="af3"/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65316" w:rsidRPr="00B65316">
              <w:rPr>
                <w:sz w:val="24"/>
                <w:szCs w:val="24"/>
              </w:rPr>
              <w:t xml:space="preserve">оформление справки о смерти, свидетельства о смерти в органе ЗАГС; </w:t>
            </w:r>
          </w:p>
          <w:p w:rsidR="006A090A" w:rsidRPr="00B65316" w:rsidRDefault="00CF06D3" w:rsidP="0013194D">
            <w:pPr>
              <w:pStyle w:val="af3"/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65316" w:rsidRPr="00B65316">
              <w:rPr>
                <w:sz w:val="24"/>
                <w:szCs w:val="24"/>
              </w:rPr>
              <w:t>получение документов о предоставлении участка земли для погребения умершего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07" w:rsidRPr="002863A2" w:rsidRDefault="00572507" w:rsidP="007D4E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391,25</w:t>
            </w:r>
          </w:p>
        </w:tc>
      </w:tr>
      <w:tr w:rsidR="006A090A" w:rsidTr="001821E1">
        <w:tc>
          <w:tcPr>
            <w:tcW w:w="7338" w:type="dxa"/>
          </w:tcPr>
          <w:p w:rsidR="006A090A" w:rsidRPr="001B57E5" w:rsidRDefault="006A090A" w:rsidP="0013194D">
            <w:pPr>
              <w:pStyle w:val="af3"/>
              <w:numPr>
                <w:ilvl w:val="0"/>
                <w:numId w:val="10"/>
              </w:numPr>
              <w:ind w:left="284"/>
              <w:jc w:val="both"/>
              <w:rPr>
                <w:sz w:val="24"/>
                <w:szCs w:val="24"/>
              </w:rPr>
            </w:pPr>
            <w:r w:rsidRPr="001B57E5">
              <w:rPr>
                <w:sz w:val="24"/>
                <w:szCs w:val="24"/>
              </w:rPr>
              <w:t>Предоставление</w:t>
            </w:r>
            <w:r w:rsidR="00472F4F">
              <w:rPr>
                <w:sz w:val="24"/>
                <w:szCs w:val="24"/>
              </w:rPr>
              <w:t xml:space="preserve">, </w:t>
            </w:r>
            <w:r w:rsidRPr="001B57E5">
              <w:rPr>
                <w:sz w:val="24"/>
                <w:szCs w:val="24"/>
              </w:rPr>
              <w:t>доставка</w:t>
            </w:r>
            <w:r w:rsidR="00472F4F">
              <w:rPr>
                <w:sz w:val="24"/>
                <w:szCs w:val="24"/>
              </w:rPr>
              <w:t xml:space="preserve"> гроба</w:t>
            </w:r>
            <w:r w:rsidRPr="001B57E5">
              <w:rPr>
                <w:sz w:val="24"/>
                <w:szCs w:val="24"/>
              </w:rPr>
              <w:t xml:space="preserve"> и других предметов, необходимых для погребения</w:t>
            </w:r>
            <w:r w:rsidR="00F252ED">
              <w:rPr>
                <w:sz w:val="24"/>
                <w:szCs w:val="24"/>
              </w:rPr>
              <w:t>, к дому (к зданию морга)</w:t>
            </w:r>
            <w:r w:rsidRPr="001B57E5">
              <w:rPr>
                <w:sz w:val="24"/>
                <w:szCs w:val="24"/>
              </w:rPr>
              <w:t>:</w:t>
            </w:r>
          </w:p>
          <w:p w:rsidR="001B57E5" w:rsidRDefault="006A090A" w:rsidP="0013194D">
            <w:pPr>
              <w:suppressAutoHyphens w:val="0"/>
              <w:ind w:left="284"/>
              <w:jc w:val="both"/>
              <w:rPr>
                <w:color w:val="000000"/>
                <w:lang w:eastAsia="ru-RU"/>
              </w:rPr>
            </w:pPr>
            <w:r w:rsidRPr="001B57E5">
              <w:t>-</w:t>
            </w:r>
            <w:r w:rsidR="001B57E5" w:rsidRPr="001B57E5">
              <w:rPr>
                <w:color w:val="000000"/>
                <w:lang w:eastAsia="ru-RU"/>
              </w:rPr>
              <w:t xml:space="preserve"> п</w:t>
            </w:r>
            <w:r w:rsidR="001B57E5" w:rsidRPr="003D04EC">
              <w:rPr>
                <w:color w:val="000000"/>
                <w:lang w:eastAsia="ru-RU"/>
              </w:rPr>
              <w:t xml:space="preserve">редоставление гроба из древесины с внутренней и наружной обивкой из </w:t>
            </w:r>
            <w:r w:rsidR="00CF06D3">
              <w:rPr>
                <w:color w:val="000000"/>
                <w:lang w:eastAsia="ru-RU"/>
              </w:rPr>
              <w:t>хлопчатобумажной</w:t>
            </w:r>
            <w:r w:rsidR="001B57E5" w:rsidRPr="003D04EC">
              <w:rPr>
                <w:color w:val="000000"/>
                <w:lang w:eastAsia="ru-RU"/>
              </w:rPr>
              <w:t xml:space="preserve"> ткани</w:t>
            </w:r>
            <w:r w:rsidR="00CF06D3">
              <w:rPr>
                <w:color w:val="000000"/>
                <w:lang w:eastAsia="ru-RU"/>
              </w:rPr>
              <w:t xml:space="preserve"> с подушкой из стружки</w:t>
            </w:r>
            <w:r w:rsidR="001B57E5" w:rsidRPr="001B57E5">
              <w:rPr>
                <w:color w:val="000000"/>
                <w:lang w:eastAsia="ru-RU"/>
              </w:rPr>
              <w:t>;</w:t>
            </w:r>
          </w:p>
          <w:p w:rsidR="00CF06D3" w:rsidRPr="001B57E5" w:rsidRDefault="00CF06D3" w:rsidP="0013194D">
            <w:pPr>
              <w:suppressAutoHyphens w:val="0"/>
              <w:ind w:left="284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 предоставление покрывала из хлопчатобумажной ткани;</w:t>
            </w:r>
          </w:p>
          <w:p w:rsidR="006A090A" w:rsidRPr="001B57E5" w:rsidRDefault="006A090A" w:rsidP="0013194D">
            <w:pPr>
              <w:pStyle w:val="af3"/>
              <w:ind w:left="284"/>
              <w:jc w:val="both"/>
              <w:rPr>
                <w:sz w:val="24"/>
                <w:szCs w:val="24"/>
              </w:rPr>
            </w:pPr>
            <w:r w:rsidRPr="001B57E5">
              <w:rPr>
                <w:sz w:val="24"/>
                <w:szCs w:val="24"/>
              </w:rPr>
              <w:t>- предоставлен</w:t>
            </w:r>
            <w:r w:rsidR="00552DAC">
              <w:rPr>
                <w:sz w:val="24"/>
                <w:szCs w:val="24"/>
              </w:rPr>
              <w:t>ие  деревянного надгробного</w:t>
            </w:r>
            <w:r w:rsidRPr="001B57E5">
              <w:rPr>
                <w:sz w:val="24"/>
                <w:szCs w:val="24"/>
              </w:rPr>
              <w:t xml:space="preserve"> знака</w:t>
            </w:r>
            <w:r w:rsidR="001B57E5" w:rsidRPr="001B57E5">
              <w:rPr>
                <w:sz w:val="24"/>
                <w:szCs w:val="24"/>
              </w:rPr>
              <w:t>;</w:t>
            </w:r>
          </w:p>
          <w:p w:rsidR="006A090A" w:rsidRPr="00EF2D45" w:rsidRDefault="006A090A" w:rsidP="0013194D">
            <w:pPr>
              <w:pStyle w:val="af3"/>
              <w:ind w:left="284"/>
              <w:jc w:val="both"/>
              <w:rPr>
                <w:sz w:val="24"/>
                <w:szCs w:val="24"/>
              </w:rPr>
            </w:pPr>
            <w:r w:rsidRPr="001B57E5">
              <w:rPr>
                <w:sz w:val="24"/>
                <w:szCs w:val="24"/>
              </w:rPr>
              <w:t>-  доставка грузовым  автотранспортом производится в морг,  включая погрузочно-разгрузочные  работы</w:t>
            </w:r>
            <w:r w:rsidR="001B57E5" w:rsidRPr="001B57E5">
              <w:rPr>
                <w:sz w:val="24"/>
                <w:szCs w:val="24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07" w:rsidRPr="002863A2" w:rsidRDefault="00CF06D3" w:rsidP="001821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4076,19</w:t>
            </w:r>
          </w:p>
        </w:tc>
      </w:tr>
      <w:tr w:rsidR="006A090A" w:rsidTr="001821E1">
        <w:tc>
          <w:tcPr>
            <w:tcW w:w="7338" w:type="dxa"/>
          </w:tcPr>
          <w:p w:rsidR="006A090A" w:rsidRPr="00EF2D45" w:rsidRDefault="006A090A" w:rsidP="0013194D">
            <w:pPr>
              <w:pStyle w:val="af3"/>
              <w:numPr>
                <w:ilvl w:val="0"/>
                <w:numId w:val="10"/>
              </w:numPr>
              <w:ind w:left="284"/>
              <w:jc w:val="both"/>
              <w:rPr>
                <w:sz w:val="24"/>
                <w:szCs w:val="24"/>
              </w:rPr>
            </w:pPr>
            <w:r w:rsidRPr="00EF2D45">
              <w:rPr>
                <w:sz w:val="24"/>
                <w:szCs w:val="24"/>
              </w:rPr>
              <w:t>Перевозка тела(останков) умершего на кладбище</w:t>
            </w:r>
            <w:r w:rsidR="00F252ED">
              <w:rPr>
                <w:sz w:val="24"/>
                <w:szCs w:val="24"/>
              </w:rPr>
              <w:t xml:space="preserve"> (в крематорий)</w:t>
            </w:r>
            <w:r w:rsidRPr="00EF2D45">
              <w:rPr>
                <w:sz w:val="24"/>
                <w:szCs w:val="24"/>
              </w:rPr>
              <w:t>:</w:t>
            </w:r>
          </w:p>
          <w:p w:rsidR="006A090A" w:rsidRPr="00EF2D45" w:rsidRDefault="006A090A" w:rsidP="0013194D">
            <w:pPr>
              <w:pStyle w:val="af3"/>
              <w:ind w:left="284"/>
              <w:jc w:val="both"/>
              <w:rPr>
                <w:sz w:val="24"/>
                <w:szCs w:val="24"/>
              </w:rPr>
            </w:pPr>
            <w:r w:rsidRPr="00EF2D45">
              <w:rPr>
                <w:sz w:val="24"/>
                <w:szCs w:val="24"/>
              </w:rPr>
              <w:t xml:space="preserve">      - вынос закрытого гроба с тело</w:t>
            </w:r>
            <w:r w:rsidR="00AE3C1A">
              <w:rPr>
                <w:sz w:val="24"/>
                <w:szCs w:val="24"/>
              </w:rPr>
              <w:t>м</w:t>
            </w:r>
            <w:r w:rsidRPr="00EF2D45">
              <w:rPr>
                <w:sz w:val="24"/>
                <w:szCs w:val="24"/>
              </w:rPr>
              <w:t xml:space="preserve"> (останками) умершего </w:t>
            </w:r>
            <w:r w:rsidR="001C34AE" w:rsidRPr="00EF2D45">
              <w:rPr>
                <w:sz w:val="24"/>
                <w:szCs w:val="24"/>
              </w:rPr>
              <w:t xml:space="preserve">из  </w:t>
            </w:r>
            <w:r w:rsidR="001C34AE">
              <w:rPr>
                <w:sz w:val="24"/>
                <w:szCs w:val="24"/>
              </w:rPr>
              <w:t>помещения морга</w:t>
            </w:r>
            <w:r w:rsidR="00CF06D3">
              <w:rPr>
                <w:sz w:val="24"/>
                <w:szCs w:val="24"/>
              </w:rPr>
              <w:t xml:space="preserve"> </w:t>
            </w:r>
            <w:r w:rsidRPr="00EF2D45">
              <w:rPr>
                <w:sz w:val="24"/>
                <w:szCs w:val="24"/>
              </w:rPr>
              <w:t xml:space="preserve">и установка в ритуальный </w:t>
            </w:r>
            <w:r w:rsidR="00CF06D3">
              <w:rPr>
                <w:sz w:val="24"/>
                <w:szCs w:val="24"/>
              </w:rPr>
              <w:t>тран</w:t>
            </w:r>
            <w:r w:rsidRPr="00EF2D45">
              <w:rPr>
                <w:sz w:val="24"/>
                <w:szCs w:val="24"/>
              </w:rPr>
              <w:t>с</w:t>
            </w:r>
            <w:r w:rsidR="00CF06D3">
              <w:rPr>
                <w:sz w:val="24"/>
                <w:szCs w:val="24"/>
              </w:rPr>
              <w:t>порт</w:t>
            </w:r>
            <w:r w:rsidR="001B57E5">
              <w:rPr>
                <w:sz w:val="24"/>
                <w:szCs w:val="24"/>
              </w:rPr>
              <w:t>;</w:t>
            </w:r>
          </w:p>
          <w:p w:rsidR="006A090A" w:rsidRPr="00EF2D45" w:rsidRDefault="006A090A" w:rsidP="0013194D">
            <w:pPr>
              <w:pStyle w:val="af3"/>
              <w:ind w:left="284"/>
              <w:jc w:val="both"/>
              <w:rPr>
                <w:sz w:val="24"/>
                <w:szCs w:val="24"/>
              </w:rPr>
            </w:pPr>
            <w:r w:rsidRPr="00EF2D45">
              <w:rPr>
                <w:sz w:val="24"/>
                <w:szCs w:val="24"/>
              </w:rPr>
              <w:t xml:space="preserve">       - перевозка гроба с телом</w:t>
            </w:r>
            <w:r w:rsidR="00552DAC">
              <w:rPr>
                <w:sz w:val="24"/>
                <w:szCs w:val="24"/>
              </w:rPr>
              <w:t xml:space="preserve"> (останками)</w:t>
            </w:r>
            <w:r w:rsidRPr="00EF2D45">
              <w:rPr>
                <w:sz w:val="24"/>
                <w:szCs w:val="24"/>
              </w:rPr>
              <w:t xml:space="preserve"> умершего от морга на кладбище</w:t>
            </w:r>
            <w:r w:rsidR="00CF06D3">
              <w:rPr>
                <w:sz w:val="24"/>
                <w:szCs w:val="24"/>
              </w:rPr>
              <w:t>, находящемся на территории Артемьевского сельского поселения или</w:t>
            </w:r>
            <w:r w:rsidR="00CA25ED">
              <w:rPr>
                <w:sz w:val="24"/>
                <w:szCs w:val="24"/>
              </w:rPr>
              <w:t xml:space="preserve"> </w:t>
            </w:r>
            <w:r w:rsidR="00CF06D3">
              <w:rPr>
                <w:sz w:val="24"/>
                <w:szCs w:val="24"/>
              </w:rPr>
              <w:t>в крематорий</w:t>
            </w:r>
            <w:r w:rsidR="001B57E5">
              <w:rPr>
                <w:sz w:val="24"/>
                <w:szCs w:val="24"/>
              </w:rPr>
              <w:t>;</w:t>
            </w:r>
          </w:p>
          <w:p w:rsidR="006A090A" w:rsidRPr="00EF2D45" w:rsidRDefault="006A090A" w:rsidP="0013194D">
            <w:pPr>
              <w:pStyle w:val="af3"/>
              <w:ind w:left="284"/>
              <w:jc w:val="both"/>
              <w:rPr>
                <w:sz w:val="24"/>
                <w:szCs w:val="24"/>
              </w:rPr>
            </w:pPr>
            <w:r w:rsidRPr="00EF2D45">
              <w:rPr>
                <w:sz w:val="24"/>
                <w:szCs w:val="24"/>
              </w:rPr>
              <w:t xml:space="preserve">       - вынос гроба с телом</w:t>
            </w:r>
            <w:r w:rsidR="00552DAC">
              <w:rPr>
                <w:sz w:val="24"/>
                <w:szCs w:val="24"/>
              </w:rPr>
              <w:t xml:space="preserve"> (останками)</w:t>
            </w:r>
            <w:r w:rsidRPr="00EF2D45">
              <w:rPr>
                <w:sz w:val="24"/>
                <w:szCs w:val="24"/>
              </w:rPr>
              <w:t xml:space="preserve"> из ритуального </w:t>
            </w:r>
            <w:r w:rsidR="00CF06D3">
              <w:rPr>
                <w:sz w:val="24"/>
                <w:szCs w:val="24"/>
              </w:rPr>
              <w:t>транспорта</w:t>
            </w:r>
            <w:r w:rsidRPr="00EF2D45">
              <w:rPr>
                <w:sz w:val="24"/>
                <w:szCs w:val="24"/>
              </w:rPr>
              <w:t xml:space="preserve"> и перенос  к месту захоронения на кладбище</w:t>
            </w:r>
            <w:r w:rsidR="00CA25ED">
              <w:rPr>
                <w:sz w:val="24"/>
                <w:szCs w:val="24"/>
              </w:rPr>
              <w:t xml:space="preserve"> (в крематорий)</w:t>
            </w:r>
            <w:r w:rsidR="001B57E5">
              <w:rPr>
                <w:sz w:val="24"/>
                <w:szCs w:val="24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07" w:rsidRPr="002863A2" w:rsidRDefault="00CF06D3" w:rsidP="001821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1627,24</w:t>
            </w:r>
          </w:p>
        </w:tc>
      </w:tr>
      <w:tr w:rsidR="006A090A" w:rsidTr="001821E1">
        <w:tc>
          <w:tcPr>
            <w:tcW w:w="7338" w:type="dxa"/>
          </w:tcPr>
          <w:p w:rsidR="006A090A" w:rsidRDefault="006A090A" w:rsidP="0013194D">
            <w:pPr>
              <w:pStyle w:val="af3"/>
              <w:numPr>
                <w:ilvl w:val="0"/>
                <w:numId w:val="10"/>
              </w:numPr>
              <w:ind w:left="284"/>
              <w:jc w:val="both"/>
              <w:rPr>
                <w:sz w:val="24"/>
                <w:szCs w:val="24"/>
              </w:rPr>
            </w:pPr>
            <w:r w:rsidRPr="00EF2D45">
              <w:rPr>
                <w:sz w:val="24"/>
                <w:szCs w:val="24"/>
              </w:rPr>
              <w:t>Погребение</w:t>
            </w:r>
            <w:r w:rsidR="00D073D1">
              <w:rPr>
                <w:sz w:val="24"/>
                <w:szCs w:val="24"/>
              </w:rPr>
              <w:t xml:space="preserve"> (кремация с последующей выдачей урны с прахом)</w:t>
            </w:r>
            <w:r w:rsidRPr="00EF2D45">
              <w:rPr>
                <w:sz w:val="24"/>
                <w:szCs w:val="24"/>
              </w:rPr>
              <w:t>:</w:t>
            </w:r>
          </w:p>
          <w:p w:rsidR="00CF06D3" w:rsidRPr="00EF2D45" w:rsidRDefault="00CF06D3" w:rsidP="0013194D">
            <w:pPr>
              <w:pStyle w:val="af3"/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 Погребение:</w:t>
            </w:r>
          </w:p>
          <w:p w:rsidR="006A090A" w:rsidRPr="00EF2D45" w:rsidRDefault="006A090A" w:rsidP="0013194D">
            <w:pPr>
              <w:pStyle w:val="af3"/>
              <w:ind w:left="284"/>
              <w:jc w:val="both"/>
              <w:rPr>
                <w:sz w:val="24"/>
                <w:szCs w:val="24"/>
              </w:rPr>
            </w:pPr>
            <w:r w:rsidRPr="00EF2D45">
              <w:rPr>
                <w:sz w:val="24"/>
                <w:szCs w:val="24"/>
              </w:rPr>
              <w:t xml:space="preserve">      - копка могилы работниками специализированной службы вручную;</w:t>
            </w:r>
          </w:p>
          <w:p w:rsidR="006A090A" w:rsidRPr="00EF2D45" w:rsidRDefault="006A090A" w:rsidP="0013194D">
            <w:pPr>
              <w:pStyle w:val="af3"/>
              <w:ind w:left="284"/>
              <w:jc w:val="both"/>
              <w:rPr>
                <w:sz w:val="24"/>
                <w:szCs w:val="24"/>
              </w:rPr>
            </w:pPr>
            <w:r w:rsidRPr="00EF2D45">
              <w:rPr>
                <w:sz w:val="24"/>
                <w:szCs w:val="24"/>
              </w:rPr>
              <w:t xml:space="preserve">      - опускание гроба в могилу;</w:t>
            </w:r>
          </w:p>
          <w:p w:rsidR="006A090A" w:rsidRPr="00EF2D45" w:rsidRDefault="006A090A" w:rsidP="0013194D">
            <w:pPr>
              <w:pStyle w:val="af3"/>
              <w:ind w:left="284"/>
              <w:jc w:val="both"/>
              <w:rPr>
                <w:sz w:val="24"/>
                <w:szCs w:val="24"/>
              </w:rPr>
            </w:pPr>
            <w:r w:rsidRPr="00EF2D45">
              <w:rPr>
                <w:sz w:val="24"/>
                <w:szCs w:val="24"/>
              </w:rPr>
              <w:t xml:space="preserve">      - засыпка могилы вручную</w:t>
            </w:r>
            <w:r w:rsidR="00CF06D3">
              <w:rPr>
                <w:sz w:val="24"/>
                <w:szCs w:val="24"/>
              </w:rPr>
              <w:t>,</w:t>
            </w:r>
            <w:r w:rsidRPr="00EF2D45">
              <w:rPr>
                <w:sz w:val="24"/>
                <w:szCs w:val="24"/>
              </w:rPr>
              <w:t xml:space="preserve"> устройство могильного холма</w:t>
            </w:r>
            <w:r w:rsidR="001B57E5">
              <w:rPr>
                <w:sz w:val="24"/>
                <w:szCs w:val="24"/>
              </w:rPr>
              <w:t>;</w:t>
            </w:r>
          </w:p>
          <w:p w:rsidR="00D073D1" w:rsidRDefault="00552DAC" w:rsidP="0013194D">
            <w:pPr>
              <w:pStyle w:val="af3"/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F06D3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- установка надгробного</w:t>
            </w:r>
            <w:r w:rsidR="006A090A" w:rsidRPr="00EF2D45">
              <w:rPr>
                <w:sz w:val="24"/>
                <w:szCs w:val="24"/>
              </w:rPr>
              <w:t xml:space="preserve"> знака</w:t>
            </w:r>
            <w:r w:rsidR="00D073D1">
              <w:rPr>
                <w:sz w:val="24"/>
                <w:szCs w:val="24"/>
              </w:rPr>
              <w:t>;</w:t>
            </w:r>
          </w:p>
          <w:p w:rsidR="00CF06D3" w:rsidRDefault="00CF06D3" w:rsidP="0013194D">
            <w:pPr>
              <w:pStyle w:val="af3"/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 Кремация:</w:t>
            </w:r>
          </w:p>
          <w:p w:rsidR="00CF06D3" w:rsidRDefault="00CF06D3" w:rsidP="0013194D">
            <w:pPr>
              <w:pStyle w:val="af3"/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D073D1">
              <w:rPr>
                <w:sz w:val="24"/>
                <w:szCs w:val="24"/>
              </w:rPr>
              <w:t>- предание тела (останков) умершего огню</w:t>
            </w:r>
            <w:r>
              <w:rPr>
                <w:sz w:val="24"/>
                <w:szCs w:val="24"/>
              </w:rPr>
              <w:t>;</w:t>
            </w:r>
          </w:p>
          <w:p w:rsidR="00CF06D3" w:rsidRPr="00EF2D45" w:rsidRDefault="00CF06D3" w:rsidP="0013194D">
            <w:pPr>
              <w:pStyle w:val="af3"/>
              <w:ind w:lef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</w:t>
            </w:r>
            <w:r w:rsidR="00D073D1">
              <w:rPr>
                <w:sz w:val="24"/>
                <w:szCs w:val="24"/>
              </w:rPr>
              <w:t xml:space="preserve"> выдачей урны с прахом</w:t>
            </w:r>
            <w:r>
              <w:rPr>
                <w:sz w:val="24"/>
                <w:szCs w:val="24"/>
              </w:rPr>
              <w:t xml:space="preserve">.    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07" w:rsidRPr="002863A2" w:rsidRDefault="00CF06D3" w:rsidP="001821E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3070,69</w:t>
            </w:r>
          </w:p>
        </w:tc>
      </w:tr>
      <w:tr w:rsidR="006A090A" w:rsidTr="001821E1">
        <w:tc>
          <w:tcPr>
            <w:tcW w:w="7338" w:type="dxa"/>
          </w:tcPr>
          <w:p w:rsidR="006A090A" w:rsidRPr="002642A2" w:rsidRDefault="006A090A" w:rsidP="00CF06D3">
            <w:pPr>
              <w:jc w:val="both"/>
            </w:pPr>
            <w:r>
              <w:t>Итого:</w:t>
            </w:r>
          </w:p>
        </w:tc>
        <w:tc>
          <w:tcPr>
            <w:tcW w:w="2233" w:type="dxa"/>
          </w:tcPr>
          <w:p w:rsidR="006A090A" w:rsidRPr="002642A2" w:rsidRDefault="00CF06D3" w:rsidP="001821E1">
            <w:pPr>
              <w:jc w:val="center"/>
            </w:pPr>
            <w:r>
              <w:t>9165,37</w:t>
            </w:r>
          </w:p>
        </w:tc>
      </w:tr>
    </w:tbl>
    <w:p w:rsidR="006A090A" w:rsidRDefault="006A090A" w:rsidP="006A090A">
      <w:pPr>
        <w:jc w:val="center"/>
        <w:rPr>
          <w:szCs w:val="28"/>
        </w:rPr>
      </w:pPr>
    </w:p>
    <w:p w:rsidR="006A090A" w:rsidRDefault="006A090A" w:rsidP="006A090A">
      <w:pPr>
        <w:jc w:val="both"/>
        <w:rPr>
          <w:sz w:val="22"/>
          <w:szCs w:val="22"/>
        </w:rPr>
      </w:pPr>
      <w:r w:rsidRPr="0067061C">
        <w:rPr>
          <w:sz w:val="22"/>
          <w:szCs w:val="22"/>
        </w:rPr>
        <w:t xml:space="preserve">* Примечание: </w:t>
      </w:r>
      <w:r>
        <w:rPr>
          <w:sz w:val="22"/>
          <w:szCs w:val="22"/>
        </w:rPr>
        <w:t>НДС не облагается в соответствии со ст. 149 Налогового Кодекса Российской</w:t>
      </w:r>
    </w:p>
    <w:p w:rsidR="00F44355" w:rsidRDefault="006A090A" w:rsidP="00F4435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CF06D3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>Федерации</w:t>
      </w:r>
    </w:p>
    <w:p w:rsidR="00CF06D3" w:rsidRDefault="00CF06D3" w:rsidP="00F44355">
      <w:pPr>
        <w:jc w:val="both"/>
        <w:rPr>
          <w:sz w:val="22"/>
          <w:szCs w:val="22"/>
        </w:rPr>
      </w:pPr>
    </w:p>
    <w:p w:rsidR="0013194D" w:rsidRDefault="0013194D" w:rsidP="00F44355">
      <w:pPr>
        <w:jc w:val="both"/>
        <w:rPr>
          <w:sz w:val="22"/>
          <w:szCs w:val="22"/>
        </w:rPr>
      </w:pPr>
    </w:p>
    <w:p w:rsidR="0013194D" w:rsidRDefault="0013194D" w:rsidP="00F44355">
      <w:pPr>
        <w:jc w:val="both"/>
        <w:rPr>
          <w:sz w:val="22"/>
          <w:szCs w:val="22"/>
        </w:rPr>
      </w:pPr>
    </w:p>
    <w:p w:rsidR="0013194D" w:rsidRDefault="0013194D" w:rsidP="00F44355">
      <w:pPr>
        <w:jc w:val="both"/>
        <w:rPr>
          <w:sz w:val="22"/>
          <w:szCs w:val="22"/>
        </w:rPr>
      </w:pPr>
    </w:p>
    <w:p w:rsidR="0013194D" w:rsidRDefault="0013194D" w:rsidP="00F44355">
      <w:pPr>
        <w:jc w:val="both"/>
        <w:rPr>
          <w:sz w:val="22"/>
          <w:szCs w:val="22"/>
        </w:rPr>
      </w:pPr>
    </w:p>
    <w:p w:rsidR="00CF06D3" w:rsidRPr="00F44355" w:rsidRDefault="00CF06D3" w:rsidP="00F44355">
      <w:pPr>
        <w:jc w:val="both"/>
        <w:rPr>
          <w:sz w:val="22"/>
          <w:szCs w:val="22"/>
        </w:rPr>
      </w:pPr>
    </w:p>
    <w:p w:rsidR="000869F5" w:rsidRDefault="00230ADA" w:rsidP="000869F5">
      <w:pPr>
        <w:jc w:val="right"/>
        <w:outlineLvl w:val="0"/>
      </w:pPr>
      <w:r>
        <w:lastRenderedPageBreak/>
        <w:t>Приложение 2</w:t>
      </w:r>
    </w:p>
    <w:p w:rsidR="000869F5" w:rsidRDefault="000869F5" w:rsidP="000869F5">
      <w:pPr>
        <w:jc w:val="right"/>
      </w:pPr>
      <w:r>
        <w:t xml:space="preserve">к постановлению Администрации </w:t>
      </w:r>
    </w:p>
    <w:p w:rsidR="000869F5" w:rsidRDefault="000869F5" w:rsidP="000869F5">
      <w:pPr>
        <w:jc w:val="right"/>
      </w:pPr>
      <w:r>
        <w:t>Артемьевского сельского поселения</w:t>
      </w:r>
    </w:p>
    <w:p w:rsidR="000869F5" w:rsidRDefault="00572507" w:rsidP="000869F5">
      <w:pPr>
        <w:jc w:val="right"/>
      </w:pPr>
      <w:r>
        <w:t>о</w:t>
      </w:r>
      <w:r w:rsidR="00C9132C">
        <w:t>т</w:t>
      </w:r>
      <w:r>
        <w:t xml:space="preserve"> </w:t>
      </w:r>
      <w:r w:rsidR="00FE39D7">
        <w:t>3</w:t>
      </w:r>
      <w:r w:rsidR="0013194D">
        <w:t>0</w:t>
      </w:r>
      <w:r w:rsidR="00FE39D7">
        <w:t>.01.202</w:t>
      </w:r>
      <w:r w:rsidR="0013194D">
        <w:t>5</w:t>
      </w:r>
      <w:r w:rsidR="000869F5">
        <w:t xml:space="preserve"> г. №</w:t>
      </w:r>
      <w:bookmarkStart w:id="0" w:name="_GoBack"/>
      <w:bookmarkEnd w:id="0"/>
      <w:r w:rsidR="00FE39D7">
        <w:t xml:space="preserve"> </w:t>
      </w:r>
      <w:r w:rsidR="0013194D">
        <w:t>9</w:t>
      </w:r>
    </w:p>
    <w:p w:rsidR="000869F5" w:rsidRDefault="000869F5" w:rsidP="00471346">
      <w:pPr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</w:p>
    <w:p w:rsidR="00471346" w:rsidRPr="004056D7" w:rsidRDefault="00471346" w:rsidP="000869F5">
      <w:pPr>
        <w:suppressAutoHyphens w:val="0"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4056D7">
        <w:rPr>
          <w:bCs/>
          <w:color w:val="000000" w:themeColor="text1"/>
          <w:sz w:val="28"/>
          <w:szCs w:val="28"/>
          <w:lang w:eastAsia="ru-RU"/>
        </w:rPr>
        <w:t>Стоимость</w:t>
      </w:r>
    </w:p>
    <w:p w:rsidR="00471346" w:rsidRPr="004056D7" w:rsidRDefault="00471346" w:rsidP="000869F5">
      <w:pPr>
        <w:suppressAutoHyphens w:val="0"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4056D7">
        <w:rPr>
          <w:bCs/>
          <w:color w:val="000000" w:themeColor="text1"/>
          <w:sz w:val="28"/>
          <w:szCs w:val="28"/>
          <w:lang w:eastAsia="ru-RU"/>
        </w:rPr>
        <w:t>услуг</w:t>
      </w:r>
      <w:r w:rsidRPr="004056D7">
        <w:rPr>
          <w:color w:val="000000" w:themeColor="text1"/>
          <w:sz w:val="28"/>
          <w:szCs w:val="28"/>
          <w:lang w:eastAsia="ru-RU"/>
        </w:rPr>
        <w:t xml:space="preserve">, </w:t>
      </w:r>
      <w:r w:rsidRPr="004056D7">
        <w:rPr>
          <w:bCs/>
          <w:color w:val="000000" w:themeColor="text1"/>
          <w:sz w:val="28"/>
          <w:szCs w:val="28"/>
          <w:lang w:eastAsia="ru-RU"/>
        </w:rPr>
        <w:t>предоставляемых специализированной службой по вопросам похоронного дела,</w:t>
      </w:r>
      <w:r w:rsidR="00572507">
        <w:rPr>
          <w:bCs/>
          <w:color w:val="000000" w:themeColor="text1"/>
          <w:sz w:val="28"/>
          <w:szCs w:val="28"/>
          <w:lang w:eastAsia="ru-RU"/>
        </w:rPr>
        <w:t xml:space="preserve"> </w:t>
      </w:r>
      <w:r w:rsidRPr="004056D7">
        <w:rPr>
          <w:bCs/>
          <w:color w:val="000000" w:themeColor="text1"/>
          <w:sz w:val="28"/>
          <w:szCs w:val="28"/>
          <w:lang w:eastAsia="ru-RU"/>
        </w:rPr>
        <w:t>при погребении умершего при отсутствии супруга, близкого родственника либо</w:t>
      </w:r>
      <w:r w:rsidR="00572507">
        <w:rPr>
          <w:bCs/>
          <w:color w:val="000000" w:themeColor="text1"/>
          <w:sz w:val="28"/>
          <w:szCs w:val="28"/>
          <w:lang w:eastAsia="ru-RU"/>
        </w:rPr>
        <w:t xml:space="preserve"> </w:t>
      </w:r>
      <w:r w:rsidRPr="004056D7">
        <w:rPr>
          <w:bCs/>
          <w:color w:val="000000" w:themeColor="text1"/>
          <w:sz w:val="28"/>
          <w:szCs w:val="28"/>
          <w:lang w:eastAsia="ru-RU"/>
        </w:rPr>
        <w:t>законного представителя умершего или при невозможности осуществить ими</w:t>
      </w:r>
      <w:r w:rsidR="00572507">
        <w:rPr>
          <w:bCs/>
          <w:color w:val="000000" w:themeColor="text1"/>
          <w:sz w:val="28"/>
          <w:szCs w:val="28"/>
          <w:lang w:eastAsia="ru-RU"/>
        </w:rPr>
        <w:t xml:space="preserve"> </w:t>
      </w:r>
      <w:r w:rsidRPr="004056D7">
        <w:rPr>
          <w:bCs/>
          <w:color w:val="000000" w:themeColor="text1"/>
          <w:sz w:val="28"/>
          <w:szCs w:val="28"/>
          <w:lang w:eastAsia="ru-RU"/>
        </w:rPr>
        <w:t>погребение</w:t>
      </w:r>
    </w:p>
    <w:p w:rsidR="00410483" w:rsidRPr="004056D7" w:rsidRDefault="00410483" w:rsidP="000869F5">
      <w:pPr>
        <w:suppressAutoHyphens w:val="0"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13"/>
        <w:tblW w:w="0" w:type="auto"/>
        <w:tblLook w:val="04A0"/>
      </w:tblPr>
      <w:tblGrid>
        <w:gridCol w:w="7479"/>
        <w:gridCol w:w="2090"/>
      </w:tblGrid>
      <w:tr w:rsidR="00410483" w:rsidRPr="00410483" w:rsidTr="007D4E6E">
        <w:tc>
          <w:tcPr>
            <w:tcW w:w="7479" w:type="dxa"/>
          </w:tcPr>
          <w:p w:rsidR="00410483" w:rsidRPr="00410483" w:rsidRDefault="00410483" w:rsidP="00182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483">
              <w:rPr>
                <w:rFonts w:ascii="Times New Roman" w:hAnsi="Times New Roman" w:cs="Times New Roman"/>
                <w:sz w:val="24"/>
                <w:szCs w:val="24"/>
              </w:rPr>
              <w:t>Наименование работ, услуг</w:t>
            </w:r>
          </w:p>
        </w:tc>
        <w:tc>
          <w:tcPr>
            <w:tcW w:w="2090" w:type="dxa"/>
          </w:tcPr>
          <w:p w:rsidR="00410483" w:rsidRPr="00410483" w:rsidRDefault="00410483" w:rsidP="00182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483">
              <w:rPr>
                <w:rFonts w:ascii="Times New Roman" w:hAnsi="Times New Roman" w:cs="Times New Roman"/>
                <w:sz w:val="24"/>
                <w:szCs w:val="24"/>
              </w:rPr>
              <w:t>Стоимость (руб)*</w:t>
            </w:r>
          </w:p>
        </w:tc>
      </w:tr>
      <w:tr w:rsidR="0013194D" w:rsidRPr="00410483" w:rsidTr="007D4E6E">
        <w:tc>
          <w:tcPr>
            <w:tcW w:w="7479" w:type="dxa"/>
          </w:tcPr>
          <w:p w:rsidR="0013194D" w:rsidRPr="0013194D" w:rsidRDefault="0013194D" w:rsidP="0013194D">
            <w:pPr>
              <w:pStyle w:val="af3"/>
              <w:ind w:left="284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 </w:t>
            </w:r>
            <w:r w:rsidRPr="0013194D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документов, необходимых для погребения:</w:t>
            </w:r>
          </w:p>
          <w:p w:rsidR="0013194D" w:rsidRPr="0013194D" w:rsidRDefault="0013194D" w:rsidP="0013194D">
            <w:pPr>
              <w:pStyle w:val="af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4D">
              <w:rPr>
                <w:rFonts w:ascii="Times New Roman" w:hAnsi="Times New Roman" w:cs="Times New Roman"/>
                <w:sz w:val="24"/>
                <w:szCs w:val="24"/>
              </w:rPr>
              <w:t xml:space="preserve">- оформление справки о смерти, свидетельства о смерти в органе ЗАГС; </w:t>
            </w:r>
          </w:p>
          <w:p w:rsidR="0013194D" w:rsidRPr="0013194D" w:rsidRDefault="0013194D" w:rsidP="0013194D">
            <w:pPr>
              <w:pStyle w:val="af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4D">
              <w:rPr>
                <w:rFonts w:ascii="Times New Roman" w:hAnsi="Times New Roman" w:cs="Times New Roman"/>
                <w:sz w:val="24"/>
                <w:szCs w:val="24"/>
              </w:rPr>
              <w:t>- получение документов о предоставлении участка земли для погребения умершего.</w:t>
            </w:r>
          </w:p>
        </w:tc>
        <w:tc>
          <w:tcPr>
            <w:tcW w:w="2090" w:type="dxa"/>
          </w:tcPr>
          <w:p w:rsidR="0013194D" w:rsidRPr="0013194D" w:rsidRDefault="0013194D" w:rsidP="002D2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3194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391,25</w:t>
            </w:r>
          </w:p>
        </w:tc>
      </w:tr>
      <w:tr w:rsidR="0013194D" w:rsidRPr="00410483" w:rsidTr="007D4E6E">
        <w:tc>
          <w:tcPr>
            <w:tcW w:w="7479" w:type="dxa"/>
          </w:tcPr>
          <w:p w:rsidR="0013194D" w:rsidRPr="0013194D" w:rsidRDefault="0013194D" w:rsidP="0013194D">
            <w:pPr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3194D">
              <w:rPr>
                <w:rFonts w:ascii="Times New Roman" w:hAnsi="Times New Roman" w:cs="Times New Roman"/>
                <w:sz w:val="24"/>
                <w:szCs w:val="24"/>
              </w:rPr>
              <w:t>Предоставление, доставка гроба и других предметов, необходимых для погребения, к дому (к зданию морга):</w:t>
            </w:r>
          </w:p>
          <w:p w:rsidR="0013194D" w:rsidRPr="0013194D" w:rsidRDefault="0013194D" w:rsidP="0013194D">
            <w:pPr>
              <w:suppressAutoHyphens w:val="0"/>
              <w:ind w:left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19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19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предоставление гроба из древесины с внутренней и наружной обивкой из хлопчатобумажной ткани с подушкой из стружки;</w:t>
            </w:r>
          </w:p>
          <w:p w:rsidR="0013194D" w:rsidRPr="0013194D" w:rsidRDefault="0013194D" w:rsidP="0013194D">
            <w:pPr>
              <w:pStyle w:val="af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4D">
              <w:rPr>
                <w:rFonts w:ascii="Times New Roman" w:hAnsi="Times New Roman" w:cs="Times New Roman"/>
                <w:sz w:val="24"/>
                <w:szCs w:val="24"/>
              </w:rPr>
              <w:t>- предоставление  деревянного надгробного знака;</w:t>
            </w:r>
          </w:p>
          <w:p w:rsidR="0013194D" w:rsidRPr="0013194D" w:rsidRDefault="0013194D" w:rsidP="0013194D">
            <w:pPr>
              <w:pStyle w:val="af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4D">
              <w:rPr>
                <w:rFonts w:ascii="Times New Roman" w:hAnsi="Times New Roman" w:cs="Times New Roman"/>
                <w:sz w:val="24"/>
                <w:szCs w:val="24"/>
              </w:rPr>
              <w:t>-  доставка грузовым  автотранспортом производится в морг,  включая погрузочно-разгрузочные  работы.</w:t>
            </w:r>
          </w:p>
        </w:tc>
        <w:tc>
          <w:tcPr>
            <w:tcW w:w="2090" w:type="dxa"/>
          </w:tcPr>
          <w:p w:rsidR="0013194D" w:rsidRPr="0013194D" w:rsidRDefault="0013194D" w:rsidP="002D2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3418,21</w:t>
            </w:r>
          </w:p>
        </w:tc>
      </w:tr>
      <w:tr w:rsidR="0013194D" w:rsidRPr="00410483" w:rsidTr="007D4E6E">
        <w:tc>
          <w:tcPr>
            <w:tcW w:w="7479" w:type="dxa"/>
          </w:tcPr>
          <w:p w:rsidR="0013194D" w:rsidRPr="0013194D" w:rsidRDefault="0013194D" w:rsidP="0013194D">
            <w:pPr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Облачение тела умершего, </w:t>
            </w:r>
            <w:r w:rsidRPr="001319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покрывала из хлопчатобумажной ткани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0" w:type="dxa"/>
          </w:tcPr>
          <w:p w:rsidR="0013194D" w:rsidRPr="0013194D" w:rsidRDefault="0013194D" w:rsidP="002D2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3194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657,98</w:t>
            </w:r>
          </w:p>
        </w:tc>
      </w:tr>
      <w:tr w:rsidR="0013194D" w:rsidRPr="00410483" w:rsidTr="007D4E6E">
        <w:tc>
          <w:tcPr>
            <w:tcW w:w="7479" w:type="dxa"/>
          </w:tcPr>
          <w:p w:rsidR="0013194D" w:rsidRPr="0013194D" w:rsidRDefault="0013194D" w:rsidP="0013194D">
            <w:pPr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3194D">
              <w:rPr>
                <w:rFonts w:ascii="Times New Roman" w:hAnsi="Times New Roman" w:cs="Times New Roman"/>
                <w:sz w:val="24"/>
                <w:szCs w:val="24"/>
              </w:rPr>
              <w:t>Перевозка тела(останков) умершего на кладбище (в крематорий):</w:t>
            </w:r>
          </w:p>
          <w:p w:rsidR="0013194D" w:rsidRPr="0013194D" w:rsidRDefault="0013194D" w:rsidP="0013194D">
            <w:pPr>
              <w:pStyle w:val="af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4D">
              <w:rPr>
                <w:rFonts w:ascii="Times New Roman" w:hAnsi="Times New Roman" w:cs="Times New Roman"/>
                <w:sz w:val="24"/>
                <w:szCs w:val="24"/>
              </w:rPr>
              <w:t xml:space="preserve">      - вынос закрытого гроба с телом (останками) умершего из  помещения морга и установка в ритуальный транспорт;</w:t>
            </w:r>
          </w:p>
          <w:p w:rsidR="0013194D" w:rsidRPr="0013194D" w:rsidRDefault="0013194D" w:rsidP="0013194D">
            <w:pPr>
              <w:pStyle w:val="af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4D">
              <w:rPr>
                <w:rFonts w:ascii="Times New Roman" w:hAnsi="Times New Roman" w:cs="Times New Roman"/>
                <w:sz w:val="24"/>
                <w:szCs w:val="24"/>
              </w:rPr>
              <w:t xml:space="preserve">       - перевозка гроба с телом (останками) умершего от морга на кладбище, находящемся на территории Артемьевского сельского поселения или в крематорий;</w:t>
            </w:r>
          </w:p>
          <w:p w:rsidR="0013194D" w:rsidRPr="0013194D" w:rsidRDefault="0013194D" w:rsidP="0013194D">
            <w:pPr>
              <w:pStyle w:val="af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4D">
              <w:rPr>
                <w:rFonts w:ascii="Times New Roman" w:hAnsi="Times New Roman" w:cs="Times New Roman"/>
                <w:sz w:val="24"/>
                <w:szCs w:val="24"/>
              </w:rPr>
              <w:t xml:space="preserve">       - вынос гроба с телом (останками) из ритуального транспорта и перенос  к месту захоронения на кладбище (в крематорий).</w:t>
            </w:r>
          </w:p>
        </w:tc>
        <w:tc>
          <w:tcPr>
            <w:tcW w:w="2090" w:type="dxa"/>
          </w:tcPr>
          <w:p w:rsidR="0013194D" w:rsidRPr="0013194D" w:rsidRDefault="0013194D" w:rsidP="002D2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3194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1627,24</w:t>
            </w:r>
          </w:p>
        </w:tc>
      </w:tr>
      <w:tr w:rsidR="0013194D" w:rsidRPr="00410483" w:rsidTr="007D4E6E">
        <w:tc>
          <w:tcPr>
            <w:tcW w:w="7479" w:type="dxa"/>
          </w:tcPr>
          <w:p w:rsidR="0013194D" w:rsidRPr="0013194D" w:rsidRDefault="0013194D" w:rsidP="0013194D">
            <w:pPr>
              <w:pStyle w:val="af3"/>
              <w:numPr>
                <w:ilvl w:val="0"/>
                <w:numId w:val="10"/>
              </w:num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4D">
              <w:rPr>
                <w:rFonts w:ascii="Times New Roman" w:hAnsi="Times New Roman" w:cs="Times New Roman"/>
                <w:sz w:val="24"/>
                <w:szCs w:val="24"/>
              </w:rPr>
              <w:t>Погребение (кремация с последующей выдачей урны с прахом):</w:t>
            </w:r>
          </w:p>
          <w:p w:rsidR="0013194D" w:rsidRPr="0013194D" w:rsidRDefault="0013194D" w:rsidP="0013194D">
            <w:pPr>
              <w:pStyle w:val="af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3194D">
              <w:rPr>
                <w:rFonts w:ascii="Times New Roman" w:hAnsi="Times New Roman" w:cs="Times New Roman"/>
                <w:sz w:val="24"/>
                <w:szCs w:val="24"/>
              </w:rPr>
              <w:t>.1. Погребение:</w:t>
            </w:r>
          </w:p>
          <w:p w:rsidR="0013194D" w:rsidRPr="0013194D" w:rsidRDefault="0013194D" w:rsidP="0013194D">
            <w:pPr>
              <w:pStyle w:val="af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4D">
              <w:rPr>
                <w:rFonts w:ascii="Times New Roman" w:hAnsi="Times New Roman" w:cs="Times New Roman"/>
                <w:sz w:val="24"/>
                <w:szCs w:val="24"/>
              </w:rPr>
              <w:t xml:space="preserve">      - копка могилы работниками специализированной службы вручную;</w:t>
            </w:r>
          </w:p>
          <w:p w:rsidR="0013194D" w:rsidRPr="0013194D" w:rsidRDefault="0013194D" w:rsidP="0013194D">
            <w:pPr>
              <w:pStyle w:val="af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4D">
              <w:rPr>
                <w:rFonts w:ascii="Times New Roman" w:hAnsi="Times New Roman" w:cs="Times New Roman"/>
                <w:sz w:val="24"/>
                <w:szCs w:val="24"/>
              </w:rPr>
              <w:t xml:space="preserve">      - опускание гроба в могилу;</w:t>
            </w:r>
          </w:p>
          <w:p w:rsidR="0013194D" w:rsidRPr="0013194D" w:rsidRDefault="0013194D" w:rsidP="0013194D">
            <w:pPr>
              <w:pStyle w:val="af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4D">
              <w:rPr>
                <w:rFonts w:ascii="Times New Roman" w:hAnsi="Times New Roman" w:cs="Times New Roman"/>
                <w:sz w:val="24"/>
                <w:szCs w:val="24"/>
              </w:rPr>
              <w:t xml:space="preserve">      - засыпка могилы вручную, устройство могильного холма;</w:t>
            </w:r>
          </w:p>
          <w:p w:rsidR="0013194D" w:rsidRPr="0013194D" w:rsidRDefault="0013194D" w:rsidP="0013194D">
            <w:pPr>
              <w:pStyle w:val="af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4D">
              <w:rPr>
                <w:rFonts w:ascii="Times New Roman" w:hAnsi="Times New Roman" w:cs="Times New Roman"/>
                <w:sz w:val="24"/>
                <w:szCs w:val="24"/>
              </w:rPr>
              <w:t xml:space="preserve">      - установка надгробного знака;</w:t>
            </w:r>
          </w:p>
          <w:p w:rsidR="0013194D" w:rsidRPr="0013194D" w:rsidRDefault="0013194D" w:rsidP="0013194D">
            <w:pPr>
              <w:pStyle w:val="af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3194D">
              <w:rPr>
                <w:rFonts w:ascii="Times New Roman" w:hAnsi="Times New Roman" w:cs="Times New Roman"/>
                <w:sz w:val="24"/>
                <w:szCs w:val="24"/>
              </w:rPr>
              <w:t>.2. Кремация:</w:t>
            </w:r>
          </w:p>
          <w:p w:rsidR="0013194D" w:rsidRPr="0013194D" w:rsidRDefault="0013194D" w:rsidP="0013194D">
            <w:pPr>
              <w:pStyle w:val="af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4D">
              <w:rPr>
                <w:rFonts w:ascii="Times New Roman" w:hAnsi="Times New Roman" w:cs="Times New Roman"/>
                <w:sz w:val="24"/>
                <w:szCs w:val="24"/>
              </w:rPr>
              <w:t xml:space="preserve">      - предание тела (останков) умершего огню;</w:t>
            </w:r>
          </w:p>
          <w:p w:rsidR="0013194D" w:rsidRPr="0013194D" w:rsidRDefault="0013194D" w:rsidP="0013194D">
            <w:pPr>
              <w:pStyle w:val="af3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4D">
              <w:rPr>
                <w:rFonts w:ascii="Times New Roman" w:hAnsi="Times New Roman" w:cs="Times New Roman"/>
                <w:sz w:val="24"/>
                <w:szCs w:val="24"/>
              </w:rPr>
              <w:t xml:space="preserve">      - выдачей урны с прахом.      </w:t>
            </w:r>
          </w:p>
        </w:tc>
        <w:tc>
          <w:tcPr>
            <w:tcW w:w="2090" w:type="dxa"/>
          </w:tcPr>
          <w:p w:rsidR="0013194D" w:rsidRPr="0013194D" w:rsidRDefault="0013194D" w:rsidP="002D2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3194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3070,69</w:t>
            </w:r>
          </w:p>
        </w:tc>
      </w:tr>
      <w:tr w:rsidR="0013194D" w:rsidRPr="00410483" w:rsidTr="007D4E6E">
        <w:tc>
          <w:tcPr>
            <w:tcW w:w="7479" w:type="dxa"/>
          </w:tcPr>
          <w:p w:rsidR="0013194D" w:rsidRPr="0013194D" w:rsidRDefault="0013194D" w:rsidP="002D2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94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090" w:type="dxa"/>
          </w:tcPr>
          <w:p w:rsidR="0013194D" w:rsidRPr="0013194D" w:rsidRDefault="0013194D" w:rsidP="002D2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4D">
              <w:rPr>
                <w:rFonts w:ascii="Times New Roman" w:hAnsi="Times New Roman" w:cs="Times New Roman"/>
                <w:sz w:val="24"/>
                <w:szCs w:val="24"/>
              </w:rPr>
              <w:t>9165,37</w:t>
            </w:r>
          </w:p>
        </w:tc>
      </w:tr>
    </w:tbl>
    <w:p w:rsidR="00B60B85" w:rsidRDefault="00B60B85" w:rsidP="00230AD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056D7" w:rsidRDefault="004056D7" w:rsidP="004056D7">
      <w:pPr>
        <w:jc w:val="both"/>
        <w:rPr>
          <w:sz w:val="22"/>
          <w:szCs w:val="22"/>
        </w:rPr>
      </w:pPr>
      <w:r w:rsidRPr="0067061C">
        <w:rPr>
          <w:sz w:val="22"/>
          <w:szCs w:val="22"/>
        </w:rPr>
        <w:t xml:space="preserve">* Примечание: </w:t>
      </w:r>
      <w:r>
        <w:rPr>
          <w:sz w:val="22"/>
          <w:szCs w:val="22"/>
        </w:rPr>
        <w:t>НДС не облагается в соответствии со ст. 149 Налогового Кодекса Российской</w:t>
      </w:r>
    </w:p>
    <w:p w:rsidR="004056D7" w:rsidRDefault="004056D7" w:rsidP="004056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13194D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>Федерации</w:t>
      </w:r>
    </w:p>
    <w:p w:rsidR="0032232F" w:rsidRDefault="0032232F" w:rsidP="004056D7">
      <w:pPr>
        <w:jc w:val="both"/>
        <w:rPr>
          <w:sz w:val="22"/>
          <w:szCs w:val="22"/>
        </w:rPr>
      </w:pPr>
    </w:p>
    <w:sectPr w:rsidR="0032232F" w:rsidSect="00144E46">
      <w:headerReference w:type="default" r:id="rId8"/>
      <w:footnotePr>
        <w:pos w:val="beneathText"/>
      </w:footnotePr>
      <w:pgSz w:w="11905" w:h="16837"/>
      <w:pgMar w:top="709" w:right="851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05B" w:rsidRDefault="0037705B" w:rsidP="00BE0D9C">
      <w:r>
        <w:separator/>
      </w:r>
    </w:p>
  </w:endnote>
  <w:endnote w:type="continuationSeparator" w:id="1">
    <w:p w:rsidR="0037705B" w:rsidRDefault="0037705B" w:rsidP="00BE0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05B" w:rsidRDefault="0037705B" w:rsidP="00BE0D9C">
      <w:r>
        <w:separator/>
      </w:r>
    </w:p>
  </w:footnote>
  <w:footnote w:type="continuationSeparator" w:id="1">
    <w:p w:rsidR="0037705B" w:rsidRDefault="0037705B" w:rsidP="00BE0D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162" w:rsidRDefault="004D5162">
    <w:pPr>
      <w:pStyle w:val="ae"/>
      <w:jc w:val="center"/>
    </w:pPr>
  </w:p>
  <w:p w:rsidR="00BE0D9C" w:rsidRDefault="00BE0D9C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9D3C36"/>
    <w:multiLevelType w:val="multilevel"/>
    <w:tmpl w:val="4D005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AB2064D"/>
    <w:multiLevelType w:val="multilevel"/>
    <w:tmpl w:val="DDE43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5B0704"/>
    <w:multiLevelType w:val="hybridMultilevel"/>
    <w:tmpl w:val="F22E8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70BCA"/>
    <w:multiLevelType w:val="hybridMultilevel"/>
    <w:tmpl w:val="1882B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B06565"/>
    <w:multiLevelType w:val="hybridMultilevel"/>
    <w:tmpl w:val="F22E8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3A5C23"/>
    <w:multiLevelType w:val="hybridMultilevel"/>
    <w:tmpl w:val="F22E8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AA5106"/>
    <w:multiLevelType w:val="hybridMultilevel"/>
    <w:tmpl w:val="F22E8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B6AD8"/>
    <w:multiLevelType w:val="multilevel"/>
    <w:tmpl w:val="53B4B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6D4C6E"/>
    <w:multiLevelType w:val="multilevel"/>
    <w:tmpl w:val="9CA01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4F4405"/>
    <w:multiLevelType w:val="multilevel"/>
    <w:tmpl w:val="4D005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0775E5D"/>
    <w:multiLevelType w:val="multilevel"/>
    <w:tmpl w:val="A0F44C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8A06D3"/>
    <w:multiLevelType w:val="multilevel"/>
    <w:tmpl w:val="F47243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2"/>
  </w:num>
  <w:num w:numId="5">
    <w:abstractNumId w:val="10"/>
  </w:num>
  <w:num w:numId="6">
    <w:abstractNumId w:val="9"/>
  </w:num>
  <w:num w:numId="7">
    <w:abstractNumId w:val="3"/>
  </w:num>
  <w:num w:numId="8">
    <w:abstractNumId w:val="13"/>
  </w:num>
  <w:num w:numId="9">
    <w:abstractNumId w:val="12"/>
  </w:num>
  <w:num w:numId="10">
    <w:abstractNumId w:val="4"/>
  </w:num>
  <w:num w:numId="11">
    <w:abstractNumId w:val="5"/>
  </w:num>
  <w:num w:numId="12">
    <w:abstractNumId w:val="6"/>
  </w:num>
  <w:num w:numId="13">
    <w:abstractNumId w:val="8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91D78"/>
    <w:rsid w:val="000476F3"/>
    <w:rsid w:val="00054980"/>
    <w:rsid w:val="000723D2"/>
    <w:rsid w:val="000869F5"/>
    <w:rsid w:val="000902A2"/>
    <w:rsid w:val="00091D78"/>
    <w:rsid w:val="000B7F07"/>
    <w:rsid w:val="00106E1F"/>
    <w:rsid w:val="0013194D"/>
    <w:rsid w:val="00144E46"/>
    <w:rsid w:val="0015081E"/>
    <w:rsid w:val="00153699"/>
    <w:rsid w:val="001559BF"/>
    <w:rsid w:val="001917CD"/>
    <w:rsid w:val="001A4068"/>
    <w:rsid w:val="001B32FC"/>
    <w:rsid w:val="001B41F1"/>
    <w:rsid w:val="001B57E5"/>
    <w:rsid w:val="001C33BA"/>
    <w:rsid w:val="001C34AE"/>
    <w:rsid w:val="001D6A8F"/>
    <w:rsid w:val="001D6ADA"/>
    <w:rsid w:val="001E3DC4"/>
    <w:rsid w:val="001F4B5F"/>
    <w:rsid w:val="0021238D"/>
    <w:rsid w:val="00230ADA"/>
    <w:rsid w:val="002401B7"/>
    <w:rsid w:val="00263177"/>
    <w:rsid w:val="00263444"/>
    <w:rsid w:val="002774DB"/>
    <w:rsid w:val="00287EC0"/>
    <w:rsid w:val="002B02D0"/>
    <w:rsid w:val="002D3087"/>
    <w:rsid w:val="003165D2"/>
    <w:rsid w:val="0032232F"/>
    <w:rsid w:val="0032471E"/>
    <w:rsid w:val="003326D8"/>
    <w:rsid w:val="003359BC"/>
    <w:rsid w:val="0034455D"/>
    <w:rsid w:val="00345927"/>
    <w:rsid w:val="00374221"/>
    <w:rsid w:val="0037705B"/>
    <w:rsid w:val="003A26A4"/>
    <w:rsid w:val="003A37DE"/>
    <w:rsid w:val="003B028F"/>
    <w:rsid w:val="003C352B"/>
    <w:rsid w:val="003D7B1B"/>
    <w:rsid w:val="003E597A"/>
    <w:rsid w:val="003F6A07"/>
    <w:rsid w:val="004056D7"/>
    <w:rsid w:val="00410483"/>
    <w:rsid w:val="00410612"/>
    <w:rsid w:val="004230C7"/>
    <w:rsid w:val="004538B5"/>
    <w:rsid w:val="0046312F"/>
    <w:rsid w:val="00471346"/>
    <w:rsid w:val="00472F4F"/>
    <w:rsid w:val="00484A47"/>
    <w:rsid w:val="004D5162"/>
    <w:rsid w:val="004E3CF7"/>
    <w:rsid w:val="004E6D34"/>
    <w:rsid w:val="004F5D56"/>
    <w:rsid w:val="00500DB8"/>
    <w:rsid w:val="00500E4B"/>
    <w:rsid w:val="0050662F"/>
    <w:rsid w:val="0054544A"/>
    <w:rsid w:val="00547ED2"/>
    <w:rsid w:val="00552C59"/>
    <w:rsid w:val="00552DAC"/>
    <w:rsid w:val="005611E6"/>
    <w:rsid w:val="00561982"/>
    <w:rsid w:val="00572507"/>
    <w:rsid w:val="00574BA4"/>
    <w:rsid w:val="00576D83"/>
    <w:rsid w:val="00591D02"/>
    <w:rsid w:val="005929AB"/>
    <w:rsid w:val="005A11A7"/>
    <w:rsid w:val="005A3E88"/>
    <w:rsid w:val="005A7FA2"/>
    <w:rsid w:val="005C0241"/>
    <w:rsid w:val="005C3519"/>
    <w:rsid w:val="005C4860"/>
    <w:rsid w:val="0064737A"/>
    <w:rsid w:val="0065351F"/>
    <w:rsid w:val="0068454D"/>
    <w:rsid w:val="006A090A"/>
    <w:rsid w:val="006E283A"/>
    <w:rsid w:val="00704444"/>
    <w:rsid w:val="00716E7C"/>
    <w:rsid w:val="0075191B"/>
    <w:rsid w:val="00757DC3"/>
    <w:rsid w:val="0079490F"/>
    <w:rsid w:val="007A610D"/>
    <w:rsid w:val="007B569C"/>
    <w:rsid w:val="007D2922"/>
    <w:rsid w:val="007D4E6E"/>
    <w:rsid w:val="00810392"/>
    <w:rsid w:val="00844414"/>
    <w:rsid w:val="0085175C"/>
    <w:rsid w:val="0087007D"/>
    <w:rsid w:val="008758F2"/>
    <w:rsid w:val="00885888"/>
    <w:rsid w:val="00891163"/>
    <w:rsid w:val="008A1C20"/>
    <w:rsid w:val="008C54BB"/>
    <w:rsid w:val="00914717"/>
    <w:rsid w:val="009224C9"/>
    <w:rsid w:val="00926F6D"/>
    <w:rsid w:val="0096163C"/>
    <w:rsid w:val="009B5360"/>
    <w:rsid w:val="009C3EB9"/>
    <w:rsid w:val="009C6DB3"/>
    <w:rsid w:val="009D462F"/>
    <w:rsid w:val="009D56F5"/>
    <w:rsid w:val="009E46DA"/>
    <w:rsid w:val="009E547E"/>
    <w:rsid w:val="009E6A9B"/>
    <w:rsid w:val="00A06C0B"/>
    <w:rsid w:val="00A2534D"/>
    <w:rsid w:val="00A74395"/>
    <w:rsid w:val="00A9187F"/>
    <w:rsid w:val="00AA57AB"/>
    <w:rsid w:val="00AB64E3"/>
    <w:rsid w:val="00AD1169"/>
    <w:rsid w:val="00AE3C1A"/>
    <w:rsid w:val="00AF7190"/>
    <w:rsid w:val="00B15EE7"/>
    <w:rsid w:val="00B27EE0"/>
    <w:rsid w:val="00B32A0C"/>
    <w:rsid w:val="00B406D6"/>
    <w:rsid w:val="00B60B85"/>
    <w:rsid w:val="00B65316"/>
    <w:rsid w:val="00B72A56"/>
    <w:rsid w:val="00B91C28"/>
    <w:rsid w:val="00BA51F2"/>
    <w:rsid w:val="00BA74ED"/>
    <w:rsid w:val="00BC151E"/>
    <w:rsid w:val="00BD637C"/>
    <w:rsid w:val="00BE0D9C"/>
    <w:rsid w:val="00BE3BA6"/>
    <w:rsid w:val="00BF261C"/>
    <w:rsid w:val="00BF2A2D"/>
    <w:rsid w:val="00C21E4F"/>
    <w:rsid w:val="00C25DC6"/>
    <w:rsid w:val="00C53F62"/>
    <w:rsid w:val="00C55F91"/>
    <w:rsid w:val="00C570BE"/>
    <w:rsid w:val="00C616BC"/>
    <w:rsid w:val="00C8294E"/>
    <w:rsid w:val="00C8608B"/>
    <w:rsid w:val="00C9132C"/>
    <w:rsid w:val="00C970F1"/>
    <w:rsid w:val="00CA0E5C"/>
    <w:rsid w:val="00CA25ED"/>
    <w:rsid w:val="00CE2B48"/>
    <w:rsid w:val="00CF06D3"/>
    <w:rsid w:val="00CF6048"/>
    <w:rsid w:val="00CF7272"/>
    <w:rsid w:val="00D073D1"/>
    <w:rsid w:val="00D13C2A"/>
    <w:rsid w:val="00D22641"/>
    <w:rsid w:val="00D51053"/>
    <w:rsid w:val="00D5125D"/>
    <w:rsid w:val="00D51788"/>
    <w:rsid w:val="00D52C60"/>
    <w:rsid w:val="00D74429"/>
    <w:rsid w:val="00D92321"/>
    <w:rsid w:val="00DA3634"/>
    <w:rsid w:val="00DF6BF7"/>
    <w:rsid w:val="00DF6C4C"/>
    <w:rsid w:val="00E22766"/>
    <w:rsid w:val="00E26483"/>
    <w:rsid w:val="00E8000A"/>
    <w:rsid w:val="00EB5B96"/>
    <w:rsid w:val="00EC17FC"/>
    <w:rsid w:val="00EC2185"/>
    <w:rsid w:val="00EC25F7"/>
    <w:rsid w:val="00EC7359"/>
    <w:rsid w:val="00F24618"/>
    <w:rsid w:val="00F252ED"/>
    <w:rsid w:val="00F26193"/>
    <w:rsid w:val="00F44355"/>
    <w:rsid w:val="00F5135E"/>
    <w:rsid w:val="00F57D68"/>
    <w:rsid w:val="00F7110A"/>
    <w:rsid w:val="00F76EE6"/>
    <w:rsid w:val="00FB74B6"/>
    <w:rsid w:val="00FD635B"/>
    <w:rsid w:val="00FD63DD"/>
    <w:rsid w:val="00FE20BA"/>
    <w:rsid w:val="00FE39D7"/>
    <w:rsid w:val="00FF4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DD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D63DD"/>
  </w:style>
  <w:style w:type="character" w:customStyle="1" w:styleId="1">
    <w:name w:val="Основной шрифт абзаца1"/>
    <w:rsid w:val="00FD63DD"/>
  </w:style>
  <w:style w:type="character" w:customStyle="1" w:styleId="a3">
    <w:name w:val="Цветовое выделение"/>
    <w:rsid w:val="00FD63DD"/>
    <w:rPr>
      <w:b/>
      <w:bCs/>
      <w:color w:val="000080"/>
      <w:sz w:val="20"/>
      <w:szCs w:val="20"/>
    </w:rPr>
  </w:style>
  <w:style w:type="character" w:customStyle="1" w:styleId="a4">
    <w:name w:val="Не вступил в силу"/>
    <w:basedOn w:val="a3"/>
    <w:rsid w:val="00FD63DD"/>
    <w:rPr>
      <w:b/>
      <w:bCs/>
      <w:color w:val="008080"/>
      <w:sz w:val="20"/>
      <w:szCs w:val="20"/>
    </w:rPr>
  </w:style>
  <w:style w:type="character" w:customStyle="1" w:styleId="a5">
    <w:name w:val="Обычный (веб) Знак"/>
    <w:basedOn w:val="1"/>
    <w:rsid w:val="00FD63DD"/>
    <w:rPr>
      <w:sz w:val="24"/>
      <w:szCs w:val="24"/>
      <w:lang w:val="ru-RU" w:eastAsia="ar-SA" w:bidi="ar-SA"/>
    </w:rPr>
  </w:style>
  <w:style w:type="paragraph" w:customStyle="1" w:styleId="10">
    <w:name w:val="Заголовок1"/>
    <w:basedOn w:val="a"/>
    <w:next w:val="a6"/>
    <w:rsid w:val="00FD63D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FD63DD"/>
    <w:pPr>
      <w:spacing w:after="120"/>
    </w:pPr>
  </w:style>
  <w:style w:type="paragraph" w:styleId="a7">
    <w:name w:val="List"/>
    <w:basedOn w:val="a6"/>
    <w:rsid w:val="00FD63DD"/>
    <w:rPr>
      <w:rFonts w:cs="Tahoma"/>
    </w:rPr>
  </w:style>
  <w:style w:type="paragraph" w:customStyle="1" w:styleId="11">
    <w:name w:val="Название1"/>
    <w:basedOn w:val="a"/>
    <w:rsid w:val="00FD63DD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FD63DD"/>
    <w:pPr>
      <w:suppressLineNumbers/>
    </w:pPr>
    <w:rPr>
      <w:rFonts w:cs="Tahoma"/>
    </w:rPr>
  </w:style>
  <w:style w:type="paragraph" w:styleId="a8">
    <w:name w:val="Normal (Web)"/>
    <w:basedOn w:val="a"/>
    <w:uiPriority w:val="99"/>
    <w:rsid w:val="00FD63DD"/>
    <w:pPr>
      <w:spacing w:before="280" w:after="119"/>
    </w:pPr>
  </w:style>
  <w:style w:type="paragraph" w:styleId="a9">
    <w:name w:val="Body Text Indent"/>
    <w:basedOn w:val="a"/>
    <w:rsid w:val="00FD63DD"/>
    <w:pPr>
      <w:ind w:firstLine="720"/>
      <w:jc w:val="both"/>
    </w:pPr>
    <w:rPr>
      <w:sz w:val="28"/>
      <w:szCs w:val="20"/>
    </w:rPr>
  </w:style>
  <w:style w:type="paragraph" w:styleId="aa">
    <w:name w:val="Balloon Text"/>
    <w:basedOn w:val="a"/>
    <w:semiHidden/>
    <w:rsid w:val="0046312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21238D"/>
    <w:pPr>
      <w:spacing w:after="120" w:line="480" w:lineRule="auto"/>
      <w:ind w:left="283"/>
    </w:pPr>
  </w:style>
  <w:style w:type="paragraph" w:customStyle="1" w:styleId="ConsPlusNormal">
    <w:name w:val="ConsPlusNormal"/>
    <w:rsid w:val="003D7B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basedOn w:val="a0"/>
    <w:rsid w:val="002B02D0"/>
    <w:rPr>
      <w:color w:val="0000FF"/>
      <w:u w:val="none"/>
    </w:rPr>
  </w:style>
  <w:style w:type="paragraph" w:customStyle="1" w:styleId="ac">
    <w:name w:val="Знак"/>
    <w:basedOn w:val="a"/>
    <w:rsid w:val="000476F3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C57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570BE"/>
    <w:rPr>
      <w:rFonts w:ascii="Courier New" w:hAnsi="Courier New" w:cs="Courier New"/>
    </w:rPr>
  </w:style>
  <w:style w:type="character" w:styleId="ad">
    <w:name w:val="Strong"/>
    <w:basedOn w:val="a0"/>
    <w:uiPriority w:val="22"/>
    <w:qFormat/>
    <w:rsid w:val="009D462F"/>
    <w:rPr>
      <w:b/>
      <w:bCs/>
    </w:rPr>
  </w:style>
  <w:style w:type="paragraph" w:styleId="ae">
    <w:name w:val="header"/>
    <w:basedOn w:val="a"/>
    <w:link w:val="af"/>
    <w:uiPriority w:val="99"/>
    <w:rsid w:val="00BE0D9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E0D9C"/>
    <w:rPr>
      <w:sz w:val="24"/>
      <w:szCs w:val="24"/>
      <w:lang w:eastAsia="ar-SA"/>
    </w:rPr>
  </w:style>
  <w:style w:type="paragraph" w:styleId="af0">
    <w:name w:val="footer"/>
    <w:basedOn w:val="a"/>
    <w:link w:val="af1"/>
    <w:rsid w:val="00BE0D9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E0D9C"/>
    <w:rPr>
      <w:sz w:val="24"/>
      <w:szCs w:val="24"/>
      <w:lang w:eastAsia="ar-SA"/>
    </w:rPr>
  </w:style>
  <w:style w:type="paragraph" w:customStyle="1" w:styleId="paragraph">
    <w:name w:val="paragraph"/>
    <w:basedOn w:val="a"/>
    <w:rsid w:val="00C616B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C616BC"/>
  </w:style>
  <w:style w:type="character" w:customStyle="1" w:styleId="spellingerror">
    <w:name w:val="spellingerror"/>
    <w:basedOn w:val="a0"/>
    <w:rsid w:val="00C616BC"/>
  </w:style>
  <w:style w:type="character" w:customStyle="1" w:styleId="scxw221826056">
    <w:name w:val="scxw221826056"/>
    <w:basedOn w:val="a0"/>
    <w:rsid w:val="00C616BC"/>
  </w:style>
  <w:style w:type="character" w:customStyle="1" w:styleId="eop">
    <w:name w:val="eop"/>
    <w:basedOn w:val="a0"/>
    <w:rsid w:val="00C616BC"/>
  </w:style>
  <w:style w:type="table" w:styleId="af2">
    <w:name w:val="Table Grid"/>
    <w:basedOn w:val="a1"/>
    <w:uiPriority w:val="59"/>
    <w:rsid w:val="009B5360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6A090A"/>
    <w:pPr>
      <w:suppressAutoHyphens w:val="0"/>
      <w:ind w:left="720"/>
      <w:contextualSpacing/>
    </w:pPr>
    <w:rPr>
      <w:bCs/>
      <w:sz w:val="28"/>
      <w:szCs w:val="20"/>
      <w:lang w:eastAsia="ru-RU"/>
    </w:rPr>
  </w:style>
  <w:style w:type="table" w:customStyle="1" w:styleId="13">
    <w:name w:val="Сетка таблицы1"/>
    <w:basedOn w:val="a1"/>
    <w:next w:val="af2"/>
    <w:uiPriority w:val="59"/>
    <w:rsid w:val="006A09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bullet1gif">
    <w:name w:val="msolistparagraphbullet1.gif"/>
    <w:basedOn w:val="a"/>
    <w:rsid w:val="0032232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listparagraphbullet3gif">
    <w:name w:val="msolistparagraphbullet3.gif"/>
    <w:basedOn w:val="a"/>
    <w:rsid w:val="0032232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vertical-date">
    <w:name w:val="vertical-date"/>
    <w:basedOn w:val="a0"/>
    <w:rsid w:val="003223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3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245D7-147B-4B12-A6D3-2412175C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 Чебаковского сельского поселения</vt:lpstr>
    </vt:vector>
  </TitlesOfParts>
  <Company>Grizli777</Company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 Чебаковского сельского поселения</dc:title>
  <dc:creator>1</dc:creator>
  <cp:lastModifiedBy>Пользователь</cp:lastModifiedBy>
  <cp:revision>25</cp:revision>
  <cp:lastPrinted>2025-01-30T11:50:00Z</cp:lastPrinted>
  <dcterms:created xsi:type="dcterms:W3CDTF">2022-01-31T07:26:00Z</dcterms:created>
  <dcterms:modified xsi:type="dcterms:W3CDTF">2025-01-30T11:51:00Z</dcterms:modified>
</cp:coreProperties>
</file>