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60" w:rsidRDefault="00EF1260" w:rsidP="0008073E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2F8F46" wp14:editId="1D9840C1">
            <wp:simplePos x="0" y="0"/>
            <wp:positionH relativeFrom="column">
              <wp:posOffset>2830195</wp:posOffset>
            </wp:positionH>
            <wp:positionV relativeFrom="paragraph">
              <wp:posOffset>-65405</wp:posOffset>
            </wp:positionV>
            <wp:extent cx="619125" cy="8096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260" w:rsidRDefault="00EF1260" w:rsidP="0008073E">
      <w:pPr>
        <w:jc w:val="center"/>
      </w:pPr>
    </w:p>
    <w:p w:rsidR="00EF1260" w:rsidRDefault="00EF1260" w:rsidP="00EF1260">
      <w:pPr>
        <w:ind w:firstLine="709"/>
        <w:jc w:val="center"/>
      </w:pPr>
      <w:r>
        <w:br w:type="textWrapping" w:clear="all"/>
      </w:r>
    </w:p>
    <w:p w:rsidR="00EF1260" w:rsidRPr="00E3265E" w:rsidRDefault="00EF1260" w:rsidP="00EF1260">
      <w:pPr>
        <w:jc w:val="center"/>
        <w:rPr>
          <w:sz w:val="28"/>
          <w:szCs w:val="28"/>
        </w:rPr>
      </w:pPr>
      <w:r w:rsidRPr="00E3265E">
        <w:rPr>
          <w:sz w:val="28"/>
          <w:szCs w:val="28"/>
        </w:rPr>
        <w:t>Администрация Тутаевского муниципального района</w:t>
      </w:r>
    </w:p>
    <w:p w:rsidR="00EF1260" w:rsidRPr="00E3265E" w:rsidRDefault="00EF1260" w:rsidP="00EF1260">
      <w:pPr>
        <w:ind w:firstLine="709"/>
        <w:jc w:val="center"/>
        <w:rPr>
          <w:b/>
          <w:sz w:val="28"/>
          <w:szCs w:val="28"/>
        </w:rPr>
      </w:pPr>
    </w:p>
    <w:p w:rsidR="00EF1260" w:rsidRPr="003B11CB" w:rsidRDefault="00EF1260" w:rsidP="00EF1260">
      <w:pPr>
        <w:jc w:val="center"/>
        <w:rPr>
          <w:b/>
          <w:sz w:val="32"/>
        </w:rPr>
      </w:pPr>
      <w:r w:rsidRPr="003B11CB">
        <w:rPr>
          <w:b/>
          <w:sz w:val="32"/>
        </w:rPr>
        <w:t>РАСПОРЯЖЕНИЕ</w:t>
      </w:r>
    </w:p>
    <w:p w:rsidR="00EF1260" w:rsidRPr="00EF1260" w:rsidRDefault="00EF1260" w:rsidP="00EF1260">
      <w:pPr>
        <w:ind w:firstLine="709"/>
        <w:jc w:val="center"/>
        <w:rPr>
          <w:b/>
          <w:sz w:val="36"/>
        </w:rPr>
      </w:pPr>
    </w:p>
    <w:p w:rsidR="00EF1260" w:rsidRPr="00E3265E" w:rsidRDefault="0079015F" w:rsidP="00EF1260">
      <w:pPr>
        <w:jc w:val="both"/>
        <w:rPr>
          <w:b/>
        </w:rPr>
      </w:pPr>
      <w:r>
        <w:rPr>
          <w:b/>
        </w:rPr>
        <w:t>от  14.05.2024 № 37-р</w:t>
      </w:r>
    </w:p>
    <w:p w:rsidR="00EF1260" w:rsidRPr="00E3265E" w:rsidRDefault="00EF1260" w:rsidP="00EF1260">
      <w:pPr>
        <w:jc w:val="both"/>
        <w:rPr>
          <w:b/>
        </w:rPr>
      </w:pPr>
      <w:r w:rsidRPr="00E3265E">
        <w:rPr>
          <w:b/>
          <w:bCs/>
        </w:rPr>
        <w:t>г. Тутаев</w:t>
      </w:r>
    </w:p>
    <w:p w:rsidR="00627BAB" w:rsidRDefault="00627BAB" w:rsidP="00EF1260">
      <w:pPr>
        <w:jc w:val="both"/>
      </w:pPr>
    </w:p>
    <w:p w:rsidR="00E254FA" w:rsidRPr="00E3265E" w:rsidRDefault="00E254FA" w:rsidP="00EF1260">
      <w:pPr>
        <w:jc w:val="both"/>
      </w:pPr>
    </w:p>
    <w:p w:rsidR="00E254FA" w:rsidRDefault="00E254FA" w:rsidP="00627BAB">
      <w:pPr>
        <w:rPr>
          <w:bCs/>
          <w:lang w:eastAsia="en-US"/>
        </w:rPr>
      </w:pPr>
      <w:r>
        <w:rPr>
          <w:bCs/>
          <w:lang w:eastAsia="en-US"/>
        </w:rPr>
        <w:t xml:space="preserve">Об утверждении положения о </w:t>
      </w:r>
      <w:r w:rsidR="00C17CF7" w:rsidRPr="00C17CF7">
        <w:rPr>
          <w:bCs/>
          <w:lang w:eastAsia="en-US"/>
        </w:rPr>
        <w:t xml:space="preserve">комиссии </w:t>
      </w:r>
    </w:p>
    <w:p w:rsidR="00E254FA" w:rsidRDefault="00C17CF7" w:rsidP="00627BAB">
      <w:pPr>
        <w:rPr>
          <w:bCs/>
          <w:lang w:eastAsia="en-US"/>
        </w:rPr>
      </w:pPr>
      <w:r w:rsidRPr="00C17CF7">
        <w:rPr>
          <w:bCs/>
          <w:lang w:eastAsia="en-US"/>
        </w:rPr>
        <w:t xml:space="preserve">по соблюдению требований </w:t>
      </w:r>
      <w:proofErr w:type="gramStart"/>
      <w:r w:rsidRPr="00C17CF7">
        <w:rPr>
          <w:bCs/>
          <w:lang w:eastAsia="en-US"/>
        </w:rPr>
        <w:t>к</w:t>
      </w:r>
      <w:proofErr w:type="gramEnd"/>
      <w:r w:rsidRPr="00C17CF7">
        <w:rPr>
          <w:bCs/>
          <w:lang w:eastAsia="en-US"/>
        </w:rPr>
        <w:t xml:space="preserve"> служебному </w:t>
      </w:r>
    </w:p>
    <w:p w:rsidR="00E254FA" w:rsidRDefault="00C17CF7" w:rsidP="00E254FA">
      <w:pPr>
        <w:rPr>
          <w:bCs/>
          <w:lang w:eastAsia="en-US"/>
        </w:rPr>
      </w:pPr>
      <w:r w:rsidRPr="00C17CF7">
        <w:rPr>
          <w:bCs/>
          <w:lang w:eastAsia="en-US"/>
        </w:rPr>
        <w:t>поведению</w:t>
      </w:r>
      <w:r>
        <w:rPr>
          <w:bCs/>
          <w:lang w:eastAsia="en-US"/>
        </w:rPr>
        <w:t xml:space="preserve"> </w:t>
      </w:r>
      <w:r w:rsidRPr="00C17CF7">
        <w:rPr>
          <w:bCs/>
          <w:lang w:eastAsia="en-US"/>
        </w:rPr>
        <w:t xml:space="preserve">и урегулированию конфликта </w:t>
      </w:r>
      <w:r w:rsidR="00E254FA">
        <w:rPr>
          <w:bCs/>
          <w:lang w:eastAsia="en-US"/>
        </w:rPr>
        <w:t xml:space="preserve"> </w:t>
      </w:r>
      <w:r w:rsidRPr="00C17CF7">
        <w:rPr>
          <w:bCs/>
          <w:lang w:eastAsia="en-US"/>
        </w:rPr>
        <w:t>интересов</w:t>
      </w:r>
      <w:r>
        <w:rPr>
          <w:bCs/>
          <w:lang w:eastAsia="en-US"/>
        </w:rPr>
        <w:t xml:space="preserve"> </w:t>
      </w:r>
    </w:p>
    <w:p w:rsidR="00627BAB" w:rsidRDefault="00627BAB" w:rsidP="00627BAB">
      <w:pPr>
        <w:rPr>
          <w:bCs/>
          <w:lang w:eastAsia="en-US"/>
        </w:rPr>
      </w:pPr>
    </w:p>
    <w:p w:rsidR="00E254FA" w:rsidRPr="00C17CF7" w:rsidRDefault="00E254FA" w:rsidP="00627BAB">
      <w:pPr>
        <w:rPr>
          <w:bCs/>
          <w:lang w:eastAsia="en-US"/>
        </w:rPr>
      </w:pPr>
    </w:p>
    <w:p w:rsidR="00E15D07" w:rsidRDefault="0008073E" w:rsidP="00E15D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proofErr w:type="gramStart"/>
      <w:r w:rsidRPr="0008073E">
        <w:rPr>
          <w:bCs/>
          <w:sz w:val="28"/>
          <w:szCs w:val="28"/>
          <w:lang w:eastAsia="en-US"/>
        </w:rPr>
        <w:t>В соответствии с Федеральным Законом от 02.03.2007 № 25-ФЗ «О муниципальной службе в Российской Федерации», Федеральным законом от 25 декабря 2008 года № 273-ФЗ «О п</w:t>
      </w:r>
      <w:r w:rsidR="003E0EEE">
        <w:rPr>
          <w:bCs/>
          <w:sz w:val="28"/>
          <w:szCs w:val="28"/>
          <w:lang w:eastAsia="en-US"/>
        </w:rPr>
        <w:t>ротиводействии коррупции», Указо</w:t>
      </w:r>
      <w:r w:rsidRPr="0008073E">
        <w:rPr>
          <w:bCs/>
          <w:sz w:val="28"/>
          <w:szCs w:val="28"/>
          <w:lang w:eastAsia="en-US"/>
        </w:rPr>
        <w:t>м Губернатора Ярославской области от 31.01.2013 №47 «О комиссиях по соблюдению требований к служебному поведению и урегу</w:t>
      </w:r>
      <w:r w:rsidR="000D4443">
        <w:rPr>
          <w:bCs/>
          <w:sz w:val="28"/>
          <w:szCs w:val="28"/>
          <w:lang w:eastAsia="en-US"/>
        </w:rPr>
        <w:t>лированию конфликта интересов»</w:t>
      </w:r>
      <w:r w:rsidR="008B2EE1">
        <w:rPr>
          <w:bCs/>
          <w:sz w:val="28"/>
          <w:szCs w:val="28"/>
          <w:lang w:eastAsia="en-US"/>
        </w:rPr>
        <w:t>,</w:t>
      </w:r>
      <w:r w:rsidR="008B2EE1" w:rsidRPr="008B2EE1">
        <w:rPr>
          <w:rFonts w:eastAsia="Calibri"/>
          <w:sz w:val="28"/>
          <w:lang w:eastAsia="en-US"/>
        </w:rPr>
        <w:t xml:space="preserve"> </w:t>
      </w:r>
      <w:r w:rsidR="008B2EE1" w:rsidRPr="008B2EE1">
        <w:rPr>
          <w:bCs/>
          <w:sz w:val="28"/>
          <w:szCs w:val="28"/>
          <w:lang w:eastAsia="en-US"/>
        </w:rPr>
        <w:t>письмом управления по противодействию коррупции правительства Ярославской области от 18.03.2024 № ИХ.01-3309/2024 «О направлении справки</w:t>
      </w:r>
      <w:proofErr w:type="gramEnd"/>
      <w:r w:rsidR="008B2EE1" w:rsidRPr="008B2EE1">
        <w:rPr>
          <w:bCs/>
          <w:sz w:val="28"/>
          <w:szCs w:val="28"/>
          <w:lang w:eastAsia="en-US"/>
        </w:rPr>
        <w:t xml:space="preserve"> о результатах антикоррупционного аудита</w:t>
      </w:r>
      <w:r w:rsidR="008B2EE1">
        <w:rPr>
          <w:bCs/>
          <w:sz w:val="28"/>
          <w:szCs w:val="28"/>
          <w:lang w:eastAsia="en-US"/>
        </w:rPr>
        <w:t>»</w:t>
      </w:r>
    </w:p>
    <w:p w:rsidR="000D4443" w:rsidRPr="00C17CF7" w:rsidRDefault="000D4443" w:rsidP="000D4443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C17CF7" w:rsidRPr="00C17CF7" w:rsidRDefault="00192BE3" w:rsidP="00B94B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</w:t>
      </w:r>
      <w:r w:rsidR="00C17CF7" w:rsidRPr="00C17CF7">
        <w:rPr>
          <w:bCs/>
          <w:sz w:val="28"/>
          <w:szCs w:val="28"/>
          <w:lang w:eastAsia="en-US"/>
        </w:rPr>
        <w:t xml:space="preserve">Утвердить </w:t>
      </w:r>
      <w:hyperlink w:anchor="Par47" w:history="1">
        <w:r w:rsidR="00C17CF7" w:rsidRPr="00C17CF7">
          <w:rPr>
            <w:rStyle w:val="ad"/>
            <w:bCs/>
            <w:color w:val="auto"/>
            <w:sz w:val="28"/>
            <w:szCs w:val="28"/>
            <w:u w:val="none"/>
            <w:lang w:eastAsia="en-US"/>
          </w:rPr>
          <w:t>Положение</w:t>
        </w:r>
      </w:hyperlink>
      <w:r w:rsidR="00C17CF7" w:rsidRPr="00C17CF7">
        <w:rPr>
          <w:bCs/>
          <w:sz w:val="28"/>
          <w:szCs w:val="28"/>
          <w:lang w:eastAsia="en-US"/>
        </w:rPr>
        <w:t xml:space="preserve"> о комиссии по соблюдению требований к служебному поведению и урег</w:t>
      </w:r>
      <w:r w:rsidR="00C17CF7">
        <w:rPr>
          <w:bCs/>
          <w:sz w:val="28"/>
          <w:szCs w:val="28"/>
          <w:lang w:eastAsia="en-US"/>
        </w:rPr>
        <w:t>улированию конфлик</w:t>
      </w:r>
      <w:r>
        <w:rPr>
          <w:bCs/>
          <w:sz w:val="28"/>
          <w:szCs w:val="28"/>
          <w:lang w:eastAsia="en-US"/>
        </w:rPr>
        <w:t xml:space="preserve">та интересов согласно приложению </w:t>
      </w:r>
      <w:r w:rsidR="00C17CF7">
        <w:rPr>
          <w:bCs/>
          <w:sz w:val="28"/>
          <w:szCs w:val="28"/>
          <w:lang w:eastAsia="en-US"/>
        </w:rPr>
        <w:t>1</w:t>
      </w:r>
      <w:r w:rsidR="00B94B6B">
        <w:rPr>
          <w:bCs/>
          <w:sz w:val="28"/>
          <w:szCs w:val="28"/>
          <w:lang w:eastAsia="en-US"/>
        </w:rPr>
        <w:t xml:space="preserve"> к настоящему распоряжению</w:t>
      </w:r>
      <w:r w:rsidR="00C17CF7" w:rsidRPr="00C17CF7">
        <w:rPr>
          <w:bCs/>
          <w:sz w:val="28"/>
          <w:szCs w:val="28"/>
          <w:lang w:eastAsia="en-US"/>
        </w:rPr>
        <w:t>.</w:t>
      </w:r>
    </w:p>
    <w:p w:rsidR="000D4443" w:rsidRDefault="00627BAB" w:rsidP="00B94B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</w:t>
      </w:r>
      <w:r w:rsidR="00C17CF7" w:rsidRPr="00C17CF7">
        <w:rPr>
          <w:bCs/>
          <w:sz w:val="28"/>
          <w:szCs w:val="28"/>
          <w:lang w:eastAsia="en-US"/>
        </w:rPr>
        <w:t xml:space="preserve">Утвердить </w:t>
      </w:r>
      <w:hyperlink w:anchor="Par81" w:history="1">
        <w:r w:rsidR="00C17CF7" w:rsidRPr="00C17CF7">
          <w:rPr>
            <w:rStyle w:val="ad"/>
            <w:bCs/>
            <w:color w:val="auto"/>
            <w:sz w:val="28"/>
            <w:szCs w:val="28"/>
            <w:u w:val="none"/>
            <w:lang w:eastAsia="en-US"/>
          </w:rPr>
          <w:t>состав</w:t>
        </w:r>
      </w:hyperlink>
      <w:r w:rsidR="00C17CF7" w:rsidRPr="00C17CF7">
        <w:rPr>
          <w:bCs/>
          <w:sz w:val="28"/>
          <w:szCs w:val="28"/>
          <w:lang w:eastAsia="en-US"/>
        </w:rPr>
        <w:t xml:space="preserve"> комиссии по соблюдению требований к служебному поведению и урег</w:t>
      </w:r>
      <w:r w:rsidR="00B94B6B">
        <w:rPr>
          <w:bCs/>
          <w:sz w:val="28"/>
          <w:szCs w:val="28"/>
          <w:lang w:eastAsia="en-US"/>
        </w:rPr>
        <w:t>улированию конфликта интересов согласно приложению 2 к настоящему распоряжению</w:t>
      </w:r>
      <w:r w:rsidR="00C17CF7" w:rsidRPr="00C17CF7">
        <w:rPr>
          <w:bCs/>
          <w:sz w:val="28"/>
          <w:szCs w:val="28"/>
          <w:lang w:eastAsia="en-US"/>
        </w:rPr>
        <w:t>.</w:t>
      </w:r>
    </w:p>
    <w:p w:rsidR="00B94B6B" w:rsidRPr="000D4443" w:rsidRDefault="00B94B6B" w:rsidP="00B94B6B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</w:t>
      </w:r>
      <w:r w:rsidR="00627BAB">
        <w:rPr>
          <w:bCs/>
          <w:sz w:val="28"/>
          <w:szCs w:val="28"/>
          <w:lang w:eastAsia="en-US"/>
        </w:rPr>
        <w:t>.</w:t>
      </w:r>
      <w:r w:rsidRPr="00B94B6B">
        <w:rPr>
          <w:bCs/>
          <w:sz w:val="28"/>
          <w:szCs w:val="28"/>
          <w:lang w:eastAsia="en-US"/>
        </w:rPr>
        <w:t xml:space="preserve">Комиссии по соблюдению требований к служебному поведению и урегулированию конфликта интересов в своей деятельности руководствоваться </w:t>
      </w:r>
      <w:hyperlink r:id="rId10" w:history="1">
        <w:r w:rsidRPr="00B94B6B">
          <w:rPr>
            <w:rStyle w:val="ad"/>
            <w:bCs/>
            <w:color w:val="auto"/>
            <w:sz w:val="28"/>
            <w:szCs w:val="28"/>
            <w:u w:val="none"/>
            <w:lang w:eastAsia="en-US"/>
          </w:rPr>
          <w:t>указом</w:t>
        </w:r>
      </w:hyperlink>
      <w:r w:rsidRPr="00B94B6B">
        <w:rPr>
          <w:bCs/>
          <w:sz w:val="28"/>
          <w:szCs w:val="28"/>
          <w:lang w:eastAsia="en-US"/>
        </w:rPr>
        <w:t xml:space="preserve"> Губернатора Ярославс</w:t>
      </w:r>
      <w:r w:rsidR="008B2EE1">
        <w:rPr>
          <w:bCs/>
          <w:sz w:val="28"/>
          <w:szCs w:val="28"/>
          <w:lang w:eastAsia="en-US"/>
        </w:rPr>
        <w:t>кой области от 31.01.2013 N 47 «</w:t>
      </w:r>
      <w:r w:rsidRPr="00B94B6B">
        <w:rPr>
          <w:bCs/>
          <w:sz w:val="28"/>
          <w:szCs w:val="28"/>
          <w:lang w:eastAsia="en-US"/>
        </w:rPr>
        <w:t>О комиссиях по соблюдению требований к служебному поведению и уре</w:t>
      </w:r>
      <w:r w:rsidR="008B2EE1">
        <w:rPr>
          <w:bCs/>
          <w:sz w:val="28"/>
          <w:szCs w:val="28"/>
          <w:lang w:eastAsia="en-US"/>
        </w:rPr>
        <w:t>гулированию конфликта интересов»</w:t>
      </w:r>
      <w:r w:rsidRPr="00B94B6B">
        <w:rPr>
          <w:bCs/>
          <w:sz w:val="28"/>
          <w:szCs w:val="28"/>
          <w:lang w:eastAsia="en-US"/>
        </w:rPr>
        <w:t>.</w:t>
      </w:r>
    </w:p>
    <w:p w:rsidR="00B94B6B" w:rsidRDefault="00B94B6B" w:rsidP="00E15D0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514AD3">
        <w:rPr>
          <w:bCs/>
          <w:sz w:val="28"/>
          <w:szCs w:val="28"/>
          <w:lang w:eastAsia="en-US"/>
        </w:rPr>
        <w:t>.</w:t>
      </w:r>
      <w:r w:rsidR="0008073E">
        <w:rPr>
          <w:bCs/>
          <w:sz w:val="28"/>
          <w:szCs w:val="28"/>
          <w:lang w:eastAsia="en-US"/>
        </w:rPr>
        <w:t>Признать утратившим</w:t>
      </w:r>
      <w:r>
        <w:rPr>
          <w:bCs/>
          <w:sz w:val="28"/>
          <w:szCs w:val="28"/>
          <w:lang w:eastAsia="en-US"/>
        </w:rPr>
        <w:t>и</w:t>
      </w:r>
      <w:r w:rsidR="0008073E">
        <w:rPr>
          <w:bCs/>
          <w:sz w:val="28"/>
          <w:szCs w:val="28"/>
          <w:lang w:eastAsia="en-US"/>
        </w:rPr>
        <w:t xml:space="preserve"> силу</w:t>
      </w:r>
      <w:r>
        <w:rPr>
          <w:bCs/>
          <w:sz w:val="28"/>
          <w:szCs w:val="28"/>
          <w:lang w:eastAsia="en-US"/>
        </w:rPr>
        <w:t>:</w:t>
      </w:r>
    </w:p>
    <w:p w:rsidR="00B94B6B" w:rsidRDefault="00B94B6B" w:rsidP="00E15D0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</w:t>
      </w:r>
      <w:r w:rsidR="0008073E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распоряжение</w:t>
      </w:r>
      <w:r w:rsidR="0008073E" w:rsidRPr="0008073E">
        <w:rPr>
          <w:bCs/>
          <w:sz w:val="28"/>
          <w:szCs w:val="28"/>
          <w:lang w:eastAsia="en-US"/>
        </w:rPr>
        <w:t xml:space="preserve"> Администрации Тутаев</w:t>
      </w:r>
      <w:r w:rsidR="00FA7A23">
        <w:rPr>
          <w:bCs/>
          <w:sz w:val="28"/>
          <w:szCs w:val="28"/>
          <w:lang w:eastAsia="en-US"/>
        </w:rPr>
        <w:t xml:space="preserve">ского муниципального района </w:t>
      </w:r>
      <w:r w:rsidR="0008073E" w:rsidRPr="0008073E">
        <w:rPr>
          <w:bCs/>
          <w:sz w:val="28"/>
          <w:szCs w:val="28"/>
          <w:lang w:eastAsia="en-US"/>
        </w:rPr>
        <w:t>от 26.03.2013 №12</w:t>
      </w:r>
      <w:r w:rsidR="00FA7A23">
        <w:rPr>
          <w:bCs/>
          <w:sz w:val="28"/>
          <w:szCs w:val="28"/>
          <w:lang w:eastAsia="en-US"/>
        </w:rPr>
        <w:t xml:space="preserve"> «О комиссиях по соблюдению требований к служебному поведению </w:t>
      </w:r>
      <w:r>
        <w:rPr>
          <w:bCs/>
          <w:sz w:val="28"/>
          <w:szCs w:val="28"/>
          <w:lang w:eastAsia="en-US"/>
        </w:rPr>
        <w:t xml:space="preserve">муниципальных служащих Администрации Тутаевского муниципального района </w:t>
      </w:r>
      <w:r w:rsidR="00FA7A23">
        <w:rPr>
          <w:bCs/>
          <w:sz w:val="28"/>
          <w:szCs w:val="28"/>
          <w:lang w:eastAsia="en-US"/>
        </w:rPr>
        <w:t>и урегулированию</w:t>
      </w:r>
      <w:r w:rsidR="007651D3">
        <w:rPr>
          <w:bCs/>
          <w:sz w:val="28"/>
          <w:szCs w:val="28"/>
          <w:lang w:eastAsia="en-US"/>
        </w:rPr>
        <w:t xml:space="preserve"> конфликта интересов</w:t>
      </w:r>
      <w:r w:rsidR="0008073E" w:rsidRPr="0008073E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;</w:t>
      </w:r>
    </w:p>
    <w:p w:rsidR="0008073E" w:rsidRDefault="00B94B6B" w:rsidP="00B94B6B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="00514AD3">
        <w:rPr>
          <w:bCs/>
          <w:sz w:val="28"/>
          <w:szCs w:val="28"/>
          <w:lang w:eastAsia="en-US"/>
        </w:rPr>
        <w:t xml:space="preserve">распоряжение </w:t>
      </w:r>
      <w:r w:rsidR="00514AD3" w:rsidRPr="00514AD3">
        <w:rPr>
          <w:bCs/>
          <w:sz w:val="28"/>
          <w:szCs w:val="28"/>
          <w:lang w:eastAsia="en-US"/>
        </w:rPr>
        <w:t>Администрации Тутаевского муниципального района от</w:t>
      </w:r>
      <w:r w:rsidR="00514AD3">
        <w:rPr>
          <w:bCs/>
          <w:sz w:val="28"/>
          <w:szCs w:val="28"/>
          <w:lang w:eastAsia="en-US"/>
        </w:rPr>
        <w:t xml:space="preserve"> 26.02.2018 № 08-р </w:t>
      </w:r>
      <w:r w:rsidR="00514AD3" w:rsidRPr="00514AD3">
        <w:rPr>
          <w:bCs/>
          <w:sz w:val="28"/>
          <w:szCs w:val="28"/>
          <w:lang w:eastAsia="en-US"/>
        </w:rPr>
        <w:t xml:space="preserve">«О внесении изменений </w:t>
      </w:r>
      <w:r>
        <w:rPr>
          <w:bCs/>
          <w:sz w:val="28"/>
          <w:szCs w:val="28"/>
          <w:lang w:eastAsia="en-US"/>
        </w:rPr>
        <w:t xml:space="preserve"> и дополнений </w:t>
      </w:r>
      <w:r w:rsidR="00514AD3" w:rsidRPr="00514AD3">
        <w:rPr>
          <w:bCs/>
          <w:sz w:val="28"/>
          <w:szCs w:val="28"/>
          <w:lang w:eastAsia="en-US"/>
        </w:rPr>
        <w:t>в распоряжение Администрации ТМР от 26.03.2013 №12</w:t>
      </w:r>
      <w:r>
        <w:rPr>
          <w:bCs/>
          <w:sz w:val="28"/>
          <w:szCs w:val="28"/>
          <w:lang w:eastAsia="en-US"/>
        </w:rPr>
        <w:t>;</w:t>
      </w:r>
    </w:p>
    <w:p w:rsidR="00B94B6B" w:rsidRDefault="00B94B6B" w:rsidP="00B94B6B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пункт 1 распоряжения</w:t>
      </w:r>
      <w:r w:rsidRPr="00B94B6B">
        <w:rPr>
          <w:bCs/>
          <w:sz w:val="28"/>
          <w:szCs w:val="28"/>
          <w:lang w:eastAsia="en-US"/>
        </w:rPr>
        <w:t xml:space="preserve"> Администрации Тутаевского муниципального района от</w:t>
      </w:r>
      <w:r>
        <w:rPr>
          <w:bCs/>
          <w:sz w:val="28"/>
          <w:szCs w:val="28"/>
          <w:lang w:eastAsia="en-US"/>
        </w:rPr>
        <w:t xml:space="preserve"> 14.07.2023 № 2</w:t>
      </w:r>
      <w:r w:rsidRPr="00B94B6B">
        <w:rPr>
          <w:bCs/>
          <w:sz w:val="28"/>
          <w:szCs w:val="28"/>
          <w:lang w:eastAsia="en-US"/>
        </w:rPr>
        <w:t xml:space="preserve">8-р «О внесении изменений в распоряжение </w:t>
      </w:r>
      <w:r w:rsidRPr="00B94B6B">
        <w:rPr>
          <w:bCs/>
          <w:sz w:val="28"/>
          <w:szCs w:val="28"/>
          <w:lang w:eastAsia="en-US"/>
        </w:rPr>
        <w:lastRenderedPageBreak/>
        <w:t>А</w:t>
      </w:r>
      <w:r>
        <w:rPr>
          <w:bCs/>
          <w:sz w:val="28"/>
          <w:szCs w:val="28"/>
          <w:lang w:eastAsia="en-US"/>
        </w:rPr>
        <w:t>дминистрации Тутаевского муниципального района</w:t>
      </w:r>
      <w:r w:rsidRPr="00B94B6B">
        <w:rPr>
          <w:bCs/>
          <w:sz w:val="28"/>
          <w:szCs w:val="28"/>
          <w:lang w:eastAsia="en-US"/>
        </w:rPr>
        <w:t xml:space="preserve"> от 26.03.2013 №12 «О комиссиях по соблюдению требований к служебному поведению и урегулированию конфликта интересов»</w:t>
      </w:r>
      <w:r>
        <w:rPr>
          <w:bCs/>
          <w:sz w:val="28"/>
          <w:szCs w:val="28"/>
          <w:lang w:eastAsia="en-US"/>
        </w:rPr>
        <w:t>.</w:t>
      </w:r>
    </w:p>
    <w:p w:rsidR="00A53FBF" w:rsidRDefault="00B94B6B" w:rsidP="00E15D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514AD3">
        <w:rPr>
          <w:bCs/>
          <w:sz w:val="28"/>
          <w:szCs w:val="28"/>
          <w:lang w:eastAsia="en-US"/>
        </w:rPr>
        <w:t>.</w:t>
      </w:r>
      <w:proofErr w:type="gramStart"/>
      <w:r w:rsidR="0008073E" w:rsidRPr="0008073E">
        <w:rPr>
          <w:bCs/>
          <w:sz w:val="28"/>
          <w:szCs w:val="28"/>
          <w:lang w:eastAsia="en-US"/>
        </w:rPr>
        <w:t>Контроль за</w:t>
      </w:r>
      <w:proofErr w:type="gramEnd"/>
      <w:r w:rsidR="0008073E" w:rsidRPr="0008073E">
        <w:rPr>
          <w:bCs/>
          <w:sz w:val="28"/>
          <w:szCs w:val="28"/>
          <w:lang w:eastAsia="en-US"/>
        </w:rPr>
        <w:t xml:space="preserve"> исполнением настоящего распоряжения </w:t>
      </w:r>
      <w:r w:rsidR="00A53FBF">
        <w:rPr>
          <w:bCs/>
          <w:sz w:val="28"/>
          <w:szCs w:val="28"/>
          <w:lang w:eastAsia="en-US"/>
        </w:rPr>
        <w:t>оставляю за собой.</w:t>
      </w:r>
    </w:p>
    <w:p w:rsidR="001F2F0C" w:rsidRPr="0008073E" w:rsidRDefault="001F2F0C" w:rsidP="00E15D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6.Настоящее </w:t>
      </w:r>
      <w:r w:rsidR="00EC06A7">
        <w:rPr>
          <w:bCs/>
          <w:sz w:val="28"/>
          <w:szCs w:val="28"/>
          <w:lang w:eastAsia="en-US"/>
        </w:rPr>
        <w:t>распоряжение вступает в силу со дня его подписания.</w:t>
      </w:r>
    </w:p>
    <w:p w:rsidR="007651D3" w:rsidRDefault="007651D3" w:rsidP="0008073E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3E0EEE" w:rsidRPr="0008073E" w:rsidRDefault="003E0EEE" w:rsidP="0008073E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8B2EE1" w:rsidRDefault="008B2EE1" w:rsidP="003E0EEE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Временно исполняющий </w:t>
      </w:r>
    </w:p>
    <w:p w:rsidR="0008073E" w:rsidRPr="0008073E" w:rsidRDefault="008B2EE1" w:rsidP="003E0EEE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полномочия Главы</w:t>
      </w:r>
      <w:r w:rsidR="008C62DD">
        <w:rPr>
          <w:bCs/>
          <w:sz w:val="28"/>
          <w:szCs w:val="28"/>
          <w:lang w:eastAsia="en-US"/>
        </w:rPr>
        <w:t xml:space="preserve"> </w:t>
      </w:r>
      <w:r w:rsidR="0008073E" w:rsidRPr="0008073E">
        <w:rPr>
          <w:bCs/>
          <w:sz w:val="28"/>
          <w:szCs w:val="28"/>
          <w:lang w:eastAsia="en-US"/>
        </w:rPr>
        <w:t xml:space="preserve">Тутаевского </w:t>
      </w:r>
    </w:p>
    <w:p w:rsidR="0008073E" w:rsidRDefault="0008073E" w:rsidP="003E0EEE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8073E">
        <w:rPr>
          <w:bCs/>
          <w:sz w:val="28"/>
          <w:szCs w:val="28"/>
          <w:lang w:eastAsia="en-US"/>
        </w:rPr>
        <w:t xml:space="preserve">муниципального района                                                 </w:t>
      </w:r>
      <w:r w:rsidR="003E0EEE">
        <w:rPr>
          <w:bCs/>
          <w:sz w:val="28"/>
          <w:szCs w:val="28"/>
          <w:lang w:eastAsia="en-US"/>
        </w:rPr>
        <w:t xml:space="preserve">         </w:t>
      </w:r>
      <w:r w:rsidRPr="0008073E">
        <w:rPr>
          <w:bCs/>
          <w:sz w:val="28"/>
          <w:szCs w:val="28"/>
          <w:lang w:eastAsia="en-US"/>
        </w:rPr>
        <w:t xml:space="preserve">           </w:t>
      </w:r>
      <w:r w:rsidR="008B2EE1">
        <w:rPr>
          <w:bCs/>
          <w:sz w:val="28"/>
          <w:szCs w:val="28"/>
          <w:lang w:eastAsia="en-US"/>
        </w:rPr>
        <w:t xml:space="preserve">  </w:t>
      </w:r>
      <w:r w:rsidR="003E0EEE">
        <w:rPr>
          <w:bCs/>
          <w:sz w:val="28"/>
          <w:szCs w:val="28"/>
          <w:lang w:eastAsia="en-US"/>
        </w:rPr>
        <w:t xml:space="preserve"> </w:t>
      </w:r>
      <w:r w:rsidR="008B2EE1">
        <w:rPr>
          <w:bCs/>
          <w:sz w:val="28"/>
          <w:szCs w:val="28"/>
          <w:lang w:eastAsia="en-US"/>
        </w:rPr>
        <w:t xml:space="preserve">Ю.В. </w:t>
      </w:r>
      <w:proofErr w:type="spellStart"/>
      <w:r w:rsidR="008B2EE1">
        <w:rPr>
          <w:bCs/>
          <w:sz w:val="28"/>
          <w:szCs w:val="28"/>
          <w:lang w:eastAsia="en-US"/>
        </w:rPr>
        <w:t>Губерова</w:t>
      </w:r>
      <w:proofErr w:type="spellEnd"/>
    </w:p>
    <w:p w:rsidR="00E15D07" w:rsidRDefault="00E15D07" w:rsidP="00E15D07">
      <w:pPr>
        <w:rPr>
          <w:b/>
        </w:rPr>
      </w:pPr>
    </w:p>
    <w:p w:rsidR="00627BAB" w:rsidRDefault="00E15D07" w:rsidP="00E15D0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627BAB" w:rsidRDefault="00627BAB" w:rsidP="00E15D07">
      <w:pPr>
        <w:jc w:val="center"/>
        <w:rPr>
          <w:b/>
        </w:rPr>
      </w:pPr>
    </w:p>
    <w:p w:rsidR="008B2EE1" w:rsidRDefault="008B2EE1" w:rsidP="00EC06A7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FBF" w:rsidRDefault="00A53FBF" w:rsidP="00EC06A7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FBF" w:rsidRDefault="00A53FBF" w:rsidP="00EC06A7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FBF" w:rsidRDefault="00A53FBF" w:rsidP="00EC06A7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4FA" w:rsidRDefault="00E254FA" w:rsidP="00EC06A7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4FA" w:rsidRPr="00EC06A7" w:rsidRDefault="00E254FA" w:rsidP="00EC06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6A7" w:rsidRPr="00EC06A7" w:rsidRDefault="00EC06A7" w:rsidP="00EC06A7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  <w:lang w:eastAsia="en-US"/>
        </w:rPr>
      </w:pPr>
      <w:bookmarkStart w:id="0" w:name="Par47"/>
      <w:bookmarkEnd w:id="0"/>
      <w:r w:rsidRPr="00EC06A7">
        <w:rPr>
          <w:bCs/>
          <w:sz w:val="28"/>
          <w:szCs w:val="28"/>
          <w:lang w:eastAsia="en-US"/>
        </w:rPr>
        <w:lastRenderedPageBreak/>
        <w:t xml:space="preserve">Приложение  1 </w:t>
      </w:r>
    </w:p>
    <w:p w:rsidR="00EC06A7" w:rsidRPr="00EC06A7" w:rsidRDefault="00EC06A7" w:rsidP="00EC06A7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  <w:lang w:eastAsia="en-US"/>
        </w:rPr>
      </w:pPr>
      <w:r w:rsidRPr="00EC06A7">
        <w:rPr>
          <w:bCs/>
          <w:sz w:val="28"/>
          <w:szCs w:val="28"/>
          <w:lang w:eastAsia="en-US"/>
        </w:rPr>
        <w:t xml:space="preserve">к Распоряжению Администрации </w:t>
      </w:r>
    </w:p>
    <w:p w:rsidR="00EC06A7" w:rsidRPr="00EC06A7" w:rsidRDefault="00EC06A7" w:rsidP="00EC06A7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  <w:lang w:eastAsia="en-US"/>
        </w:rPr>
      </w:pPr>
      <w:r w:rsidRPr="00EC06A7">
        <w:rPr>
          <w:bCs/>
          <w:sz w:val="28"/>
          <w:szCs w:val="28"/>
          <w:lang w:eastAsia="en-US"/>
        </w:rPr>
        <w:t>Тутаевского муниципального района</w:t>
      </w:r>
    </w:p>
    <w:p w:rsidR="00EC06A7" w:rsidRPr="00EC06A7" w:rsidRDefault="0079015F" w:rsidP="00EC06A7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 14.05.2024 №  37-р</w:t>
      </w:r>
    </w:p>
    <w:p w:rsidR="00EC06A7" w:rsidRPr="00A36C6F" w:rsidRDefault="00EC06A7" w:rsidP="00EC06A7">
      <w:pPr>
        <w:autoSpaceDE w:val="0"/>
        <w:autoSpaceDN w:val="0"/>
        <w:adjustRightInd w:val="0"/>
        <w:ind w:firstLine="540"/>
        <w:jc w:val="right"/>
        <w:rPr>
          <w:bCs/>
          <w:sz w:val="32"/>
          <w:szCs w:val="28"/>
          <w:lang w:eastAsia="en-US"/>
        </w:rPr>
      </w:pPr>
    </w:p>
    <w:p w:rsidR="00EC06A7" w:rsidRPr="00EC06A7" w:rsidRDefault="00EC06A7" w:rsidP="00EC06A7">
      <w:pPr>
        <w:pStyle w:val="ConsPlusNormal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C06A7">
        <w:rPr>
          <w:rFonts w:ascii="Times New Roman" w:hAnsi="Times New Roman" w:cs="Times New Roman"/>
          <w:bCs/>
          <w:sz w:val="28"/>
          <w:szCs w:val="24"/>
        </w:rPr>
        <w:t xml:space="preserve">Положение о комиссии по соблюдению требований </w:t>
      </w:r>
      <w:proofErr w:type="gramStart"/>
      <w:r w:rsidRPr="00EC06A7">
        <w:rPr>
          <w:rFonts w:ascii="Times New Roman" w:hAnsi="Times New Roman" w:cs="Times New Roman"/>
          <w:bCs/>
          <w:sz w:val="28"/>
          <w:szCs w:val="24"/>
        </w:rPr>
        <w:t>к</w:t>
      </w:r>
      <w:proofErr w:type="gramEnd"/>
      <w:r w:rsidRPr="00EC06A7">
        <w:rPr>
          <w:rFonts w:ascii="Times New Roman" w:hAnsi="Times New Roman" w:cs="Times New Roman"/>
          <w:bCs/>
          <w:sz w:val="28"/>
          <w:szCs w:val="24"/>
        </w:rPr>
        <w:t xml:space="preserve"> служебному</w:t>
      </w:r>
    </w:p>
    <w:p w:rsidR="00EC06A7" w:rsidRPr="00EC06A7" w:rsidRDefault="00EC06A7" w:rsidP="00EC06A7">
      <w:pPr>
        <w:pStyle w:val="ConsPlusNormal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C06A7">
        <w:rPr>
          <w:rFonts w:ascii="Times New Roman" w:hAnsi="Times New Roman" w:cs="Times New Roman"/>
          <w:bCs/>
          <w:sz w:val="28"/>
          <w:szCs w:val="24"/>
        </w:rPr>
        <w:t>поведению и урегулированию конфликта интересов</w:t>
      </w:r>
      <w:r w:rsidR="00E254FA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EC06A7" w:rsidRPr="00EC06A7" w:rsidRDefault="00EC06A7" w:rsidP="00EC06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741A2E" w:rsidRPr="00741A2E" w:rsidRDefault="00F11B4B" w:rsidP="00F11B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1.</w:t>
      </w:r>
      <w:r w:rsidR="00741A2E" w:rsidRPr="00741A2E">
        <w:rPr>
          <w:sz w:val="28"/>
          <w:szCs w:val="28"/>
        </w:rPr>
        <w:t>Положение о комиссии по соблюдению требований к служебному поведению муниципальных служащих и урегулированию конфликта интересов (далее - Положение) определяет порядок деятельности комиссии по соблюдению требований к служебному поведению и урегулированию конфликта интересов (далее - комиссия), образованной</w:t>
      </w:r>
      <w:r w:rsidR="00741A2E" w:rsidRPr="00741A2E">
        <w:rPr>
          <w:color w:val="FF0000"/>
          <w:sz w:val="28"/>
          <w:szCs w:val="28"/>
        </w:rPr>
        <w:t xml:space="preserve"> </w:t>
      </w:r>
      <w:r w:rsidR="00741A2E" w:rsidRPr="00741A2E">
        <w:rPr>
          <w:sz w:val="28"/>
          <w:szCs w:val="28"/>
        </w:rPr>
        <w:t xml:space="preserve">в </w:t>
      </w:r>
      <w:r w:rsidR="00741A2E">
        <w:rPr>
          <w:sz w:val="28"/>
          <w:szCs w:val="28"/>
        </w:rPr>
        <w:t xml:space="preserve">Администрации Тутаевского </w:t>
      </w:r>
      <w:r w:rsidR="00741A2E" w:rsidRPr="00741A2E">
        <w:rPr>
          <w:sz w:val="28"/>
          <w:szCs w:val="28"/>
        </w:rPr>
        <w:t xml:space="preserve">муниципального района в соответствии с </w:t>
      </w:r>
      <w:hyperlink r:id="rId11" w:history="1">
        <w:r w:rsidR="00741A2E" w:rsidRPr="00741A2E">
          <w:rPr>
            <w:sz w:val="28"/>
            <w:szCs w:val="28"/>
          </w:rPr>
          <w:t>указом</w:t>
        </w:r>
      </w:hyperlink>
      <w:r w:rsidR="00741A2E" w:rsidRPr="00741A2E">
        <w:rPr>
          <w:sz w:val="28"/>
          <w:szCs w:val="28"/>
        </w:rPr>
        <w:t xml:space="preserve"> Губернатора Ярославской области от 31.01.2013 N 47 «О комиссиях по соблюдению требований к служебному поведению и</w:t>
      </w:r>
      <w:proofErr w:type="gramEnd"/>
      <w:r w:rsidR="00741A2E" w:rsidRPr="00741A2E">
        <w:rPr>
          <w:sz w:val="28"/>
          <w:szCs w:val="28"/>
        </w:rPr>
        <w:t xml:space="preserve"> урегулированию конфликта интересов» (далее - указ Губернатора области от 31.01.2013 N 47).</w:t>
      </w:r>
    </w:p>
    <w:p w:rsidR="00741A2E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2.Основными задачами комиссии являю</w:t>
      </w:r>
      <w:r w:rsidR="00EC06A7" w:rsidRPr="00EC06A7">
        <w:rPr>
          <w:rFonts w:ascii="Times New Roman" w:hAnsi="Times New Roman" w:cs="Times New Roman"/>
          <w:sz w:val="28"/>
          <w:szCs w:val="24"/>
        </w:rPr>
        <w:t>тс</w:t>
      </w:r>
      <w:r w:rsidR="00741A2E">
        <w:rPr>
          <w:rFonts w:ascii="Times New Roman" w:hAnsi="Times New Roman" w:cs="Times New Roman"/>
          <w:sz w:val="28"/>
          <w:szCs w:val="24"/>
        </w:rPr>
        <w:t>я:</w:t>
      </w:r>
    </w:p>
    <w:p w:rsidR="00EC06A7" w:rsidRPr="00741A2E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2.1.</w:t>
      </w:r>
      <w:r w:rsidR="00741A2E" w:rsidRPr="00741A2E">
        <w:rPr>
          <w:rFonts w:ascii="Times New Roman" w:hAnsi="Times New Roman" w:cs="Times New Roman"/>
          <w:sz w:val="28"/>
          <w:szCs w:val="24"/>
        </w:rPr>
        <w:t>Обеспечение</w:t>
      </w:r>
      <w:r w:rsidR="00EC06A7" w:rsidRPr="00741A2E">
        <w:rPr>
          <w:rFonts w:ascii="Times New Roman" w:hAnsi="Times New Roman" w:cs="Times New Roman"/>
          <w:sz w:val="28"/>
          <w:szCs w:val="24"/>
        </w:rPr>
        <w:t xml:space="preserve">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="00EC06A7" w:rsidRPr="00741A2E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="008B2EE1">
        <w:rPr>
          <w:rFonts w:ascii="Times New Roman" w:hAnsi="Times New Roman" w:cs="Times New Roman"/>
          <w:sz w:val="28"/>
          <w:szCs w:val="24"/>
        </w:rPr>
        <w:t xml:space="preserve"> от 25.12.2008 N 273-ФЗ «О противодействии коррупции»</w:t>
      </w:r>
      <w:r w:rsidR="00EC06A7" w:rsidRPr="00741A2E">
        <w:rPr>
          <w:rFonts w:ascii="Times New Roman" w:hAnsi="Times New Roman" w:cs="Times New Roman"/>
          <w:sz w:val="28"/>
          <w:szCs w:val="24"/>
        </w:rPr>
        <w:t xml:space="preserve">, Федеральным </w:t>
      </w:r>
      <w:hyperlink r:id="rId13" w:history="1">
        <w:r w:rsidR="00EC06A7" w:rsidRPr="00741A2E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="00EC06A7" w:rsidRPr="00741A2E">
        <w:rPr>
          <w:rFonts w:ascii="Times New Roman" w:hAnsi="Times New Roman" w:cs="Times New Roman"/>
          <w:sz w:val="28"/>
          <w:szCs w:val="24"/>
        </w:rPr>
        <w:t xml:space="preserve"> от 02.03.20</w:t>
      </w:r>
      <w:r w:rsidR="008B2EE1">
        <w:rPr>
          <w:rFonts w:ascii="Times New Roman" w:hAnsi="Times New Roman" w:cs="Times New Roman"/>
          <w:sz w:val="28"/>
          <w:szCs w:val="24"/>
        </w:rPr>
        <w:t>07 N 25-ФЗ «</w:t>
      </w:r>
      <w:r w:rsidR="00EC06A7" w:rsidRPr="00741A2E">
        <w:rPr>
          <w:rFonts w:ascii="Times New Roman" w:hAnsi="Times New Roman" w:cs="Times New Roman"/>
          <w:sz w:val="28"/>
          <w:szCs w:val="24"/>
        </w:rPr>
        <w:t>О муниципально</w:t>
      </w:r>
      <w:r w:rsidR="008B2EE1">
        <w:rPr>
          <w:rFonts w:ascii="Times New Roman" w:hAnsi="Times New Roman" w:cs="Times New Roman"/>
          <w:sz w:val="28"/>
          <w:szCs w:val="24"/>
        </w:rPr>
        <w:t>й службе в Российской Федерации»</w:t>
      </w:r>
      <w:r w:rsidR="00EC06A7" w:rsidRPr="00741A2E">
        <w:rPr>
          <w:rFonts w:ascii="Times New Roman" w:hAnsi="Times New Roman" w:cs="Times New Roman"/>
          <w:sz w:val="28"/>
          <w:szCs w:val="24"/>
        </w:rPr>
        <w:t>, другими федеральными законами.</w:t>
      </w:r>
    </w:p>
    <w:p w:rsidR="00741A2E" w:rsidRDefault="00F11B4B" w:rsidP="00F11B4B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4"/>
        </w:rPr>
        <w:t>2.2.</w:t>
      </w:r>
      <w:r w:rsidR="00741A2E" w:rsidRPr="00741A2E">
        <w:rPr>
          <w:rFonts w:ascii="Times New Roman" w:hAnsi="Times New Roman" w:cs="Times New Roman"/>
          <w:sz w:val="28"/>
          <w:szCs w:val="24"/>
        </w:rPr>
        <w:t>О</w:t>
      </w:r>
      <w:r w:rsidR="00EC06A7" w:rsidRPr="00741A2E">
        <w:rPr>
          <w:rFonts w:ascii="Times New Roman" w:hAnsi="Times New Roman" w:cs="Times New Roman"/>
          <w:sz w:val="28"/>
          <w:szCs w:val="24"/>
        </w:rPr>
        <w:t>беспечени</w:t>
      </w:r>
      <w:r w:rsidR="00741A2E" w:rsidRPr="00741A2E">
        <w:rPr>
          <w:rFonts w:ascii="Times New Roman" w:hAnsi="Times New Roman" w:cs="Times New Roman"/>
          <w:sz w:val="28"/>
          <w:szCs w:val="24"/>
        </w:rPr>
        <w:t>е</w:t>
      </w:r>
      <w:r w:rsidR="00EC06A7" w:rsidRPr="00741A2E">
        <w:rPr>
          <w:rFonts w:ascii="Times New Roman" w:hAnsi="Times New Roman" w:cs="Times New Roman"/>
          <w:sz w:val="28"/>
          <w:szCs w:val="24"/>
        </w:rPr>
        <w:t xml:space="preserve"> исполнения руководителями муниципальных учреждений </w:t>
      </w:r>
      <w:r w:rsidR="00741A2E" w:rsidRPr="00741A2E">
        <w:rPr>
          <w:rFonts w:ascii="Times New Roman" w:hAnsi="Times New Roman" w:cs="Times New Roman"/>
          <w:sz w:val="28"/>
          <w:szCs w:val="24"/>
        </w:rPr>
        <w:t xml:space="preserve">Тутаевского </w:t>
      </w:r>
      <w:r w:rsidR="00EC06A7" w:rsidRPr="00741A2E">
        <w:rPr>
          <w:rFonts w:ascii="Times New Roman" w:hAnsi="Times New Roman" w:cs="Times New Roman"/>
          <w:sz w:val="28"/>
          <w:szCs w:val="24"/>
        </w:rPr>
        <w:t xml:space="preserve">муниципального района обязанностей, установленных Федеральным </w:t>
      </w:r>
      <w:hyperlink r:id="rId14" w:history="1">
        <w:r w:rsidR="00EC06A7" w:rsidRPr="00741A2E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="008B2EE1">
        <w:rPr>
          <w:rFonts w:ascii="Times New Roman" w:hAnsi="Times New Roman" w:cs="Times New Roman"/>
          <w:sz w:val="28"/>
          <w:szCs w:val="24"/>
        </w:rPr>
        <w:t xml:space="preserve"> от 25.12.2008 N 273-ФЗ «О противодействии коррупции»</w:t>
      </w:r>
      <w:r w:rsidR="00EC06A7" w:rsidRPr="00741A2E">
        <w:rPr>
          <w:rFonts w:ascii="Times New Roman" w:hAnsi="Times New Roman" w:cs="Times New Roman"/>
          <w:sz w:val="28"/>
          <w:szCs w:val="24"/>
        </w:rPr>
        <w:t>, другими федеральными законами.</w:t>
      </w:r>
      <w:r w:rsidR="00741A2E" w:rsidRPr="00741A2E">
        <w:rPr>
          <w:sz w:val="28"/>
        </w:rPr>
        <w:t xml:space="preserve"> </w:t>
      </w:r>
    </w:p>
    <w:p w:rsidR="00EC06A7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2.3.Осуществление </w:t>
      </w:r>
      <w:r w:rsidR="00EC06A7" w:rsidRPr="00EC06A7">
        <w:rPr>
          <w:rFonts w:ascii="Times New Roman" w:hAnsi="Times New Roman" w:cs="Times New Roman"/>
          <w:sz w:val="28"/>
          <w:szCs w:val="24"/>
        </w:rPr>
        <w:t>мер по предупреждению коррупции.</w:t>
      </w:r>
    </w:p>
    <w:p w:rsidR="00EC06A7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EC06A7" w:rsidRPr="00EC06A7">
        <w:rPr>
          <w:rFonts w:ascii="Times New Roman" w:hAnsi="Times New Roman" w:cs="Times New Roman"/>
          <w:sz w:val="28"/>
          <w:szCs w:val="24"/>
        </w:rPr>
        <w:t>Комиссия рассматривает вопросы, связанные с соблюдением требований к служебному поведению и урегулированию конфликта интересов, в отношении следующих категорий работников:</w:t>
      </w:r>
    </w:p>
    <w:p w:rsidR="00EC06A7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3.1.</w:t>
      </w:r>
      <w:r w:rsidR="00EC06A7" w:rsidRPr="00EC06A7">
        <w:rPr>
          <w:rFonts w:ascii="Times New Roman" w:hAnsi="Times New Roman" w:cs="Times New Roman"/>
          <w:sz w:val="28"/>
          <w:szCs w:val="24"/>
        </w:rPr>
        <w:t>Муниципаль</w:t>
      </w:r>
      <w:r>
        <w:rPr>
          <w:rFonts w:ascii="Times New Roman" w:hAnsi="Times New Roman" w:cs="Times New Roman"/>
          <w:sz w:val="28"/>
          <w:szCs w:val="24"/>
        </w:rPr>
        <w:t xml:space="preserve">ных служащих Администрации Тутаевского </w:t>
      </w:r>
      <w:r w:rsidR="00EC06A7" w:rsidRPr="00EC06A7">
        <w:rPr>
          <w:rFonts w:ascii="Times New Roman" w:hAnsi="Times New Roman" w:cs="Times New Roman"/>
          <w:sz w:val="28"/>
          <w:szCs w:val="24"/>
        </w:rPr>
        <w:t>муниципального района.</w:t>
      </w:r>
    </w:p>
    <w:p w:rsidR="00EC06A7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3.2.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Муниципальных служащих структурных подразделений </w:t>
      </w:r>
      <w:r>
        <w:rPr>
          <w:rFonts w:ascii="Times New Roman" w:hAnsi="Times New Roman" w:cs="Times New Roman"/>
          <w:sz w:val="28"/>
          <w:szCs w:val="24"/>
        </w:rPr>
        <w:t>А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4"/>
        </w:rPr>
        <w:t xml:space="preserve">Тутаевского </w:t>
      </w:r>
      <w:r w:rsidR="00EC06A7" w:rsidRPr="00EC06A7">
        <w:rPr>
          <w:rFonts w:ascii="Times New Roman" w:hAnsi="Times New Roman" w:cs="Times New Roman"/>
          <w:sz w:val="28"/>
          <w:szCs w:val="24"/>
        </w:rPr>
        <w:t>муниципального района, имеющих статус сам</w:t>
      </w:r>
      <w:r>
        <w:rPr>
          <w:rFonts w:ascii="Times New Roman" w:hAnsi="Times New Roman" w:cs="Times New Roman"/>
          <w:sz w:val="28"/>
          <w:szCs w:val="24"/>
        </w:rPr>
        <w:t>остоятельного юридического лица,</w:t>
      </w:r>
      <w:r w:rsidRPr="00F11B4B">
        <w:rPr>
          <w:rFonts w:ascii="Times New Roman" w:hAnsi="Times New Roman" w:cs="Times New Roman"/>
          <w:sz w:val="28"/>
          <w:szCs w:val="24"/>
        </w:rPr>
        <w:t xml:space="preserve"> в которых комиссия по соблюдению требований к служебному поведению и урегулированию конфликта интересов не </w:t>
      </w:r>
      <w:proofErr w:type="gramStart"/>
      <w:r w:rsidRPr="00F11B4B">
        <w:rPr>
          <w:rFonts w:ascii="Times New Roman" w:hAnsi="Times New Roman" w:cs="Times New Roman"/>
          <w:sz w:val="28"/>
          <w:szCs w:val="24"/>
        </w:rPr>
        <w:t>образована и ее функции возложены</w:t>
      </w:r>
      <w:proofErr w:type="gramEnd"/>
      <w:r w:rsidRPr="00F11B4B">
        <w:rPr>
          <w:rFonts w:ascii="Times New Roman" w:hAnsi="Times New Roman" w:cs="Times New Roman"/>
          <w:sz w:val="28"/>
          <w:szCs w:val="24"/>
        </w:rPr>
        <w:t xml:space="preserve"> на комиссию по соблюдению требований к служебному поведению и урег</w:t>
      </w:r>
      <w:r>
        <w:rPr>
          <w:rFonts w:ascii="Times New Roman" w:hAnsi="Times New Roman" w:cs="Times New Roman"/>
          <w:sz w:val="28"/>
          <w:szCs w:val="24"/>
        </w:rPr>
        <w:t>улированию конфликта интересов А</w:t>
      </w:r>
      <w:r w:rsidRPr="00F11B4B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4"/>
        </w:rPr>
        <w:t xml:space="preserve">Тутаевского </w:t>
      </w:r>
      <w:r w:rsidRPr="00F11B4B">
        <w:rPr>
          <w:rFonts w:ascii="Times New Roman" w:hAnsi="Times New Roman" w:cs="Times New Roman"/>
          <w:sz w:val="28"/>
          <w:szCs w:val="24"/>
        </w:rPr>
        <w:t>муниципального района.</w:t>
      </w:r>
    </w:p>
    <w:p w:rsidR="00EC06A7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3.3.Муниципальных служащих а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дминистраций сельских поселений </w:t>
      </w:r>
      <w:r>
        <w:rPr>
          <w:rFonts w:ascii="Times New Roman" w:hAnsi="Times New Roman" w:cs="Times New Roman"/>
          <w:sz w:val="28"/>
          <w:szCs w:val="24"/>
        </w:rPr>
        <w:t xml:space="preserve">Тутаевского 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муниципального района, в которых комиссия по соблюдению требований к служебному поведению и урегулированию конфликта интересов не </w:t>
      </w:r>
      <w:proofErr w:type="gramStart"/>
      <w:r w:rsidR="00EC06A7" w:rsidRPr="00EC06A7">
        <w:rPr>
          <w:rFonts w:ascii="Times New Roman" w:hAnsi="Times New Roman" w:cs="Times New Roman"/>
          <w:sz w:val="28"/>
          <w:szCs w:val="24"/>
        </w:rPr>
        <w:t>образована и ее функции возложены</w:t>
      </w:r>
      <w:proofErr w:type="gramEnd"/>
      <w:r w:rsidR="00EC06A7" w:rsidRPr="00EC06A7">
        <w:rPr>
          <w:rFonts w:ascii="Times New Roman" w:hAnsi="Times New Roman" w:cs="Times New Roman"/>
          <w:sz w:val="28"/>
          <w:szCs w:val="24"/>
        </w:rPr>
        <w:t xml:space="preserve"> на комиссию по соблюдению требований к служебному поведению и урег</w:t>
      </w:r>
      <w:r>
        <w:rPr>
          <w:rFonts w:ascii="Times New Roman" w:hAnsi="Times New Roman" w:cs="Times New Roman"/>
          <w:sz w:val="28"/>
          <w:szCs w:val="24"/>
        </w:rPr>
        <w:t>улированию конфликта интересов А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Тутаевского </w:t>
      </w:r>
      <w:r w:rsidR="00EC06A7" w:rsidRPr="00EC06A7">
        <w:rPr>
          <w:rFonts w:ascii="Times New Roman" w:hAnsi="Times New Roman" w:cs="Times New Roman"/>
          <w:sz w:val="28"/>
          <w:szCs w:val="24"/>
        </w:rPr>
        <w:t>муниципального района.</w:t>
      </w:r>
    </w:p>
    <w:p w:rsidR="00EC06A7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3.4.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Руководителей муниципальных учреждений </w:t>
      </w:r>
      <w:r>
        <w:rPr>
          <w:rFonts w:ascii="Times New Roman" w:hAnsi="Times New Roman" w:cs="Times New Roman"/>
          <w:sz w:val="28"/>
          <w:szCs w:val="24"/>
        </w:rPr>
        <w:t xml:space="preserve">Тутаевского </w:t>
      </w:r>
      <w:r w:rsidR="00EC06A7" w:rsidRPr="00EC06A7">
        <w:rPr>
          <w:rFonts w:ascii="Times New Roman" w:hAnsi="Times New Roman" w:cs="Times New Roman"/>
          <w:sz w:val="28"/>
          <w:szCs w:val="24"/>
        </w:rPr>
        <w:t>муниципального района.</w:t>
      </w:r>
    </w:p>
    <w:p w:rsidR="00F11B4B" w:rsidRPr="008258EB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3.5.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Граждан, замещавших должности, указанные в </w:t>
      </w:r>
      <w:hyperlink r:id="rId15" w:history="1">
        <w:r w:rsidR="00EC06A7" w:rsidRPr="008258EB">
          <w:rPr>
            <w:rFonts w:ascii="Times New Roman" w:hAnsi="Times New Roman" w:cs="Times New Roman"/>
            <w:sz w:val="28"/>
            <w:szCs w:val="24"/>
          </w:rPr>
          <w:t>подпунктах 3.1</w:t>
        </w:r>
      </w:hyperlink>
      <w:r w:rsidR="00EC06A7" w:rsidRPr="008258EB">
        <w:rPr>
          <w:rFonts w:ascii="Times New Roman" w:hAnsi="Times New Roman" w:cs="Times New Roman"/>
          <w:sz w:val="28"/>
          <w:szCs w:val="24"/>
        </w:rPr>
        <w:t xml:space="preserve"> - </w:t>
      </w:r>
      <w:hyperlink r:id="rId16" w:history="1">
        <w:r w:rsidR="00EC06A7" w:rsidRPr="008258EB">
          <w:rPr>
            <w:rFonts w:ascii="Times New Roman" w:hAnsi="Times New Roman" w:cs="Times New Roman"/>
            <w:sz w:val="28"/>
            <w:szCs w:val="24"/>
          </w:rPr>
          <w:t>3.3 пункта 3</w:t>
        </w:r>
      </w:hyperlink>
      <w:r w:rsidR="00EC06A7" w:rsidRPr="008258EB">
        <w:rPr>
          <w:rFonts w:ascii="Times New Roman" w:hAnsi="Times New Roman" w:cs="Times New Roman"/>
          <w:sz w:val="28"/>
          <w:szCs w:val="24"/>
        </w:rPr>
        <w:t xml:space="preserve"> настоящего Положения, включенные в соответствующие перечни должностей с высоким риском коррупционных проявлений, в случае, предусмотренном </w:t>
      </w:r>
      <w:hyperlink r:id="rId17" w:history="1">
        <w:r w:rsidR="00EC06A7" w:rsidRPr="008258EB">
          <w:rPr>
            <w:rFonts w:ascii="Times New Roman" w:hAnsi="Times New Roman" w:cs="Times New Roman"/>
            <w:sz w:val="28"/>
            <w:szCs w:val="24"/>
          </w:rPr>
          <w:t>подпунктом 4.2.2 пункта 4</w:t>
        </w:r>
      </w:hyperlink>
      <w:r w:rsidR="00EC06A7" w:rsidRPr="008258EB">
        <w:rPr>
          <w:rFonts w:ascii="Times New Roman" w:hAnsi="Times New Roman" w:cs="Times New Roman"/>
          <w:sz w:val="28"/>
          <w:szCs w:val="24"/>
        </w:rPr>
        <w:t xml:space="preserve"> Положения о комиссиях по соблюдению требований к служебному поведению и урегулированию конфликта интересов, утвержденного указом Губернатора Ярославской о</w:t>
      </w:r>
      <w:r w:rsidR="008B2EE1">
        <w:rPr>
          <w:rFonts w:ascii="Times New Roman" w:hAnsi="Times New Roman" w:cs="Times New Roman"/>
          <w:sz w:val="28"/>
          <w:szCs w:val="24"/>
        </w:rPr>
        <w:t>бласти от 31.01.2013 N 47 «</w:t>
      </w:r>
      <w:r w:rsidR="00EC06A7" w:rsidRPr="008258EB">
        <w:rPr>
          <w:rFonts w:ascii="Times New Roman" w:hAnsi="Times New Roman" w:cs="Times New Roman"/>
          <w:sz w:val="28"/>
          <w:szCs w:val="24"/>
        </w:rPr>
        <w:t>О комиссиях по соблюдению требований к служебному поведению</w:t>
      </w:r>
      <w:proofErr w:type="gramEnd"/>
      <w:r w:rsidR="00EC06A7" w:rsidRPr="008258EB">
        <w:rPr>
          <w:rFonts w:ascii="Times New Roman" w:hAnsi="Times New Roman" w:cs="Times New Roman"/>
          <w:sz w:val="28"/>
          <w:szCs w:val="24"/>
        </w:rPr>
        <w:t xml:space="preserve"> и уре</w:t>
      </w:r>
      <w:r w:rsidR="008B2EE1">
        <w:rPr>
          <w:rFonts w:ascii="Times New Roman" w:hAnsi="Times New Roman" w:cs="Times New Roman"/>
          <w:sz w:val="28"/>
          <w:szCs w:val="24"/>
        </w:rPr>
        <w:t>гулированию конфликта интересов»</w:t>
      </w:r>
      <w:r w:rsidR="00EC06A7" w:rsidRPr="008258EB">
        <w:rPr>
          <w:rFonts w:ascii="Times New Roman" w:hAnsi="Times New Roman" w:cs="Times New Roman"/>
          <w:sz w:val="28"/>
          <w:szCs w:val="24"/>
        </w:rPr>
        <w:t xml:space="preserve"> (далее - Положение, утвержденное указом Губернатора области от 31.01.2013 N 47).</w:t>
      </w:r>
    </w:p>
    <w:p w:rsidR="00F11B4B" w:rsidRDefault="00F11B4B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EC06A7" w:rsidRPr="00EC06A7">
        <w:rPr>
          <w:rFonts w:ascii="Times New Roman" w:hAnsi="Times New Roman" w:cs="Times New Roman"/>
          <w:sz w:val="28"/>
          <w:szCs w:val="24"/>
        </w:rPr>
        <w:t xml:space="preserve">Общее руководство деятельностью комиссии осуществляет ее председатель. Председатель комиссии ведет заседания комиссии, устанавливает дату, время и место проведения заседаний комиссии, осуществляет </w:t>
      </w:r>
      <w:proofErr w:type="gramStart"/>
      <w:r w:rsidR="00EC06A7" w:rsidRPr="00EC06A7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EC06A7" w:rsidRPr="00EC06A7">
        <w:rPr>
          <w:rFonts w:ascii="Times New Roman" w:hAnsi="Times New Roman" w:cs="Times New Roman"/>
          <w:sz w:val="28"/>
          <w:szCs w:val="24"/>
        </w:rPr>
        <w:t xml:space="preserve"> работой комиссии и реализацией принятых решений. В отсутствие председателя комиссии указанные обязанности исполняет заместитель председателя комиссии.</w:t>
      </w:r>
    </w:p>
    <w:p w:rsidR="002D0268" w:rsidRDefault="002D0268" w:rsidP="002D0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2D0268">
        <w:rPr>
          <w:rFonts w:ascii="Times New Roman" w:hAnsi="Times New Roman" w:cs="Times New Roman"/>
          <w:sz w:val="28"/>
          <w:szCs w:val="24"/>
        </w:rPr>
        <w:t>. Секретарем комиссии назначается должностное лицо кадровой службы, ответственное за работу по профилактике коррупционных и иных правонарушений.</w:t>
      </w:r>
    </w:p>
    <w:p w:rsidR="002D0268" w:rsidRPr="002D0268" w:rsidRDefault="002D0268" w:rsidP="002D026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EC06A7" w:rsidRPr="00F11B4B">
        <w:rPr>
          <w:rFonts w:ascii="Times New Roman" w:hAnsi="Times New Roman" w:cs="Times New Roman"/>
          <w:sz w:val="28"/>
          <w:szCs w:val="24"/>
        </w:rPr>
        <w:t>. Заявления (обращения)</w:t>
      </w:r>
      <w:r w:rsidR="007B096F">
        <w:rPr>
          <w:rFonts w:ascii="Times New Roman" w:hAnsi="Times New Roman" w:cs="Times New Roman"/>
          <w:sz w:val="28"/>
          <w:szCs w:val="24"/>
        </w:rPr>
        <w:t xml:space="preserve"> и иные документы </w:t>
      </w:r>
      <w:r w:rsidRPr="002D0268">
        <w:rPr>
          <w:rFonts w:ascii="Times New Roman" w:hAnsi="Times New Roman" w:cs="Times New Roman"/>
          <w:sz w:val="28"/>
        </w:rPr>
        <w:t>поступают на рассмотрение комиссии в следующем порядке:</w:t>
      </w:r>
    </w:p>
    <w:p w:rsidR="002D0268" w:rsidRPr="002D0268" w:rsidRDefault="002D0268" w:rsidP="002D026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2D0268">
        <w:rPr>
          <w:rFonts w:ascii="Times New Roman" w:hAnsi="Times New Roman" w:cs="Times New Roman"/>
          <w:sz w:val="28"/>
        </w:rPr>
        <w:t xml:space="preserve">.1. Указанные заявления (обращения) </w:t>
      </w:r>
      <w:r w:rsidR="007B096F">
        <w:rPr>
          <w:rFonts w:ascii="Times New Roman" w:hAnsi="Times New Roman" w:cs="Times New Roman"/>
          <w:sz w:val="28"/>
        </w:rPr>
        <w:t xml:space="preserve">и иные документы </w:t>
      </w:r>
      <w:proofErr w:type="gramStart"/>
      <w:r w:rsidRPr="002D0268">
        <w:rPr>
          <w:rFonts w:ascii="Times New Roman" w:hAnsi="Times New Roman" w:cs="Times New Roman"/>
          <w:sz w:val="28"/>
        </w:rPr>
        <w:t>направляются секретарю комиссии и регистрируются</w:t>
      </w:r>
      <w:proofErr w:type="gramEnd"/>
      <w:r w:rsidRPr="002D0268">
        <w:rPr>
          <w:rFonts w:ascii="Times New Roman" w:hAnsi="Times New Roman" w:cs="Times New Roman"/>
          <w:sz w:val="28"/>
        </w:rPr>
        <w:t xml:space="preserve"> в день их поступления в отдельном журнале.</w:t>
      </w:r>
    </w:p>
    <w:p w:rsidR="00F11B4B" w:rsidRPr="002D0268" w:rsidRDefault="002D0268" w:rsidP="002D026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2D0268">
        <w:rPr>
          <w:rFonts w:ascii="Times New Roman" w:hAnsi="Times New Roman" w:cs="Times New Roman"/>
          <w:sz w:val="28"/>
        </w:rPr>
        <w:t>.2. Секретарь комиссии направляет председателю комиссии необходимые материалы для наз</w:t>
      </w:r>
      <w:r>
        <w:rPr>
          <w:rFonts w:ascii="Times New Roman" w:hAnsi="Times New Roman" w:cs="Times New Roman"/>
          <w:sz w:val="28"/>
        </w:rPr>
        <w:t xml:space="preserve">начения даты заседания комиссии, </w:t>
      </w:r>
      <w:r w:rsidR="00EC06A7" w:rsidRPr="00F11B4B">
        <w:rPr>
          <w:rFonts w:ascii="Times New Roman" w:hAnsi="Times New Roman" w:cs="Times New Roman"/>
          <w:sz w:val="28"/>
          <w:szCs w:val="24"/>
        </w:rPr>
        <w:t xml:space="preserve">в порядке и сроки, установленные </w:t>
      </w:r>
      <w:hyperlink r:id="rId18" w:history="1">
        <w:r w:rsidR="00EC06A7" w:rsidRPr="00F11B4B">
          <w:rPr>
            <w:rFonts w:ascii="Times New Roman" w:hAnsi="Times New Roman" w:cs="Times New Roman"/>
            <w:sz w:val="28"/>
            <w:szCs w:val="24"/>
          </w:rPr>
          <w:t>Положением</w:t>
        </w:r>
      </w:hyperlink>
      <w:r w:rsidR="00EC06A7" w:rsidRPr="00F11B4B">
        <w:rPr>
          <w:rFonts w:ascii="Times New Roman" w:hAnsi="Times New Roman" w:cs="Times New Roman"/>
          <w:sz w:val="28"/>
          <w:szCs w:val="24"/>
        </w:rPr>
        <w:t>, утвержденным указом Губернат</w:t>
      </w:r>
      <w:r>
        <w:rPr>
          <w:rFonts w:ascii="Times New Roman" w:hAnsi="Times New Roman" w:cs="Times New Roman"/>
          <w:sz w:val="28"/>
          <w:szCs w:val="24"/>
        </w:rPr>
        <w:t>ора области от 31.01.2013 N 47.</w:t>
      </w:r>
    </w:p>
    <w:p w:rsidR="00EC06A7" w:rsidRPr="007B096F" w:rsidRDefault="007B096F" w:rsidP="007B096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4"/>
        </w:rPr>
        <w:t>7</w:t>
      </w:r>
      <w:r w:rsidR="00764244" w:rsidRPr="00F11B4B">
        <w:rPr>
          <w:rFonts w:ascii="Times New Roman" w:hAnsi="Times New Roman" w:cs="Times New Roman"/>
          <w:sz w:val="28"/>
          <w:szCs w:val="24"/>
        </w:rPr>
        <w:t>.</w:t>
      </w:r>
      <w:r w:rsidRPr="007B096F">
        <w:t xml:space="preserve"> </w:t>
      </w:r>
      <w:r w:rsidRPr="007B096F">
        <w:rPr>
          <w:rFonts w:ascii="Times New Roman" w:hAnsi="Times New Roman" w:cs="Times New Roman"/>
          <w:sz w:val="28"/>
          <w:szCs w:val="24"/>
        </w:rPr>
        <w:t xml:space="preserve">По иным вопросам, не урегулированным </w:t>
      </w:r>
      <w:r>
        <w:rPr>
          <w:rFonts w:ascii="Times New Roman" w:hAnsi="Times New Roman" w:cs="Times New Roman"/>
          <w:sz w:val="28"/>
          <w:szCs w:val="24"/>
        </w:rPr>
        <w:t xml:space="preserve">настоящим </w:t>
      </w:r>
      <w:r w:rsidRPr="007B096F">
        <w:rPr>
          <w:rFonts w:ascii="Times New Roman" w:hAnsi="Times New Roman" w:cs="Times New Roman"/>
          <w:sz w:val="28"/>
          <w:szCs w:val="24"/>
        </w:rPr>
        <w:t xml:space="preserve">Положением, комиссия руководствуется </w:t>
      </w:r>
      <w:hyperlink r:id="rId19" w:history="1">
        <w:r w:rsidR="00EC06A7" w:rsidRPr="00F11B4B">
          <w:rPr>
            <w:rFonts w:ascii="Times New Roman" w:hAnsi="Times New Roman" w:cs="Times New Roman"/>
            <w:sz w:val="28"/>
            <w:szCs w:val="24"/>
          </w:rPr>
          <w:t>Положением</w:t>
        </w:r>
      </w:hyperlink>
      <w:r w:rsidR="00EC06A7" w:rsidRPr="00F11B4B">
        <w:rPr>
          <w:rFonts w:ascii="Times New Roman" w:hAnsi="Times New Roman" w:cs="Times New Roman"/>
          <w:sz w:val="28"/>
          <w:szCs w:val="24"/>
        </w:rPr>
        <w:t>, утвержденным указом Губернатора области от 31.01.2013 N 47.</w:t>
      </w:r>
    </w:p>
    <w:p w:rsidR="00EC06A7" w:rsidRPr="00F11B4B" w:rsidRDefault="00EC06A7" w:rsidP="00F11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06A7" w:rsidRDefault="00EC06A7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7B096F" w:rsidRDefault="007B096F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7B096F" w:rsidRDefault="007B096F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7B096F" w:rsidRDefault="007B096F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7B096F" w:rsidRDefault="007B096F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7B096F" w:rsidRDefault="007B096F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7B096F" w:rsidRDefault="007B096F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8B2EE1" w:rsidRDefault="008B2EE1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E254FA" w:rsidRDefault="00E254FA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A53FBF" w:rsidRDefault="00A53FBF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A53FBF" w:rsidRDefault="00A53FBF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E254FA" w:rsidRDefault="00E254FA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E254FA" w:rsidRDefault="00E254FA" w:rsidP="008B2EE1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08073E" w:rsidRPr="0008073E" w:rsidRDefault="0008073E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 w:rsidRPr="0008073E">
        <w:rPr>
          <w:bCs/>
          <w:sz w:val="28"/>
          <w:szCs w:val="28"/>
          <w:lang w:eastAsia="en-US"/>
        </w:rPr>
        <w:lastRenderedPageBreak/>
        <w:t>Приложение</w:t>
      </w:r>
      <w:r w:rsidR="00627BAB">
        <w:rPr>
          <w:bCs/>
          <w:sz w:val="28"/>
          <w:szCs w:val="28"/>
          <w:lang w:eastAsia="en-US"/>
        </w:rPr>
        <w:t xml:space="preserve">  2</w:t>
      </w:r>
      <w:r w:rsidRPr="0008073E">
        <w:rPr>
          <w:bCs/>
          <w:sz w:val="28"/>
          <w:szCs w:val="28"/>
          <w:lang w:eastAsia="en-US"/>
        </w:rPr>
        <w:t xml:space="preserve"> </w:t>
      </w:r>
    </w:p>
    <w:p w:rsidR="0008073E" w:rsidRPr="0008073E" w:rsidRDefault="0008073E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 w:rsidRPr="0008073E">
        <w:rPr>
          <w:bCs/>
          <w:sz w:val="28"/>
          <w:szCs w:val="28"/>
          <w:lang w:eastAsia="en-US"/>
        </w:rPr>
        <w:t xml:space="preserve">к Распоряжению Администрации </w:t>
      </w:r>
    </w:p>
    <w:p w:rsidR="0008073E" w:rsidRPr="0008073E" w:rsidRDefault="0008073E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 w:rsidRPr="0008073E">
        <w:rPr>
          <w:bCs/>
          <w:sz w:val="28"/>
          <w:szCs w:val="28"/>
          <w:lang w:eastAsia="en-US"/>
        </w:rPr>
        <w:t>Тутаевского муниципального района</w:t>
      </w:r>
    </w:p>
    <w:p w:rsidR="0008073E" w:rsidRPr="0008073E" w:rsidRDefault="0079015F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 14.05.2024 №  37-р</w:t>
      </w:r>
    </w:p>
    <w:p w:rsidR="00F03279" w:rsidRDefault="00F03279" w:rsidP="00F03279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(в ред. от 07.02.2025 № 09-р)</w:t>
      </w:r>
    </w:p>
    <w:p w:rsidR="0008073E" w:rsidRPr="0008073E" w:rsidRDefault="0008073E" w:rsidP="00F11B4B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08073E" w:rsidRDefault="0008073E" w:rsidP="00E254F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eastAsia="en-US"/>
        </w:rPr>
      </w:pPr>
      <w:r w:rsidRPr="0008073E">
        <w:rPr>
          <w:bCs/>
          <w:sz w:val="28"/>
          <w:szCs w:val="28"/>
          <w:lang w:eastAsia="en-US"/>
        </w:rPr>
        <w:t>Состав комиссии по соблюдению требований к служебному поведению и урегулированию конфликта интересов</w:t>
      </w:r>
      <w:r w:rsidR="00E254FA">
        <w:rPr>
          <w:bCs/>
          <w:sz w:val="28"/>
          <w:szCs w:val="28"/>
          <w:lang w:eastAsia="en-US"/>
        </w:rPr>
        <w:t xml:space="preserve"> </w:t>
      </w:r>
    </w:p>
    <w:p w:rsidR="00844448" w:rsidRDefault="00844448" w:rsidP="00313BB3">
      <w:pPr>
        <w:rPr>
          <w:bCs/>
          <w:sz w:val="28"/>
          <w:szCs w:val="28"/>
          <w:lang w:eastAsia="en-US"/>
        </w:rPr>
      </w:pPr>
      <w:bookmarkStart w:id="1" w:name="_GoBack"/>
      <w:bookmarkEnd w:id="1"/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1.Губерова Юлия Валерьевна, первый заместитель Главы Администрации Тутаевского муниципального района, председатель комиссии.</w:t>
      </w: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2.Филатова Елена Анатольевна, начальник правового управления Администрации Тутаевского муниципального района, заместитель председателя комиссии.</w:t>
      </w:r>
    </w:p>
    <w:p w:rsidR="00F03279" w:rsidRDefault="00F03279" w:rsidP="00F0327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3.Камаева Елена Юрьевна, начальник отдела кадров административного управления Администрации Тутаевского муниципального района, секретарь комиссии.</w:t>
      </w: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4.Елисеева Наталья Анатольевна, начальник административного управления Администрации Тутаевского муниципального района, член комиссии.</w:t>
      </w: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5.Коннов Валерий Викторович, начальник юридического отдела правового управления Администрации Тутаевского муниципального района, член комиссии.</w:t>
      </w: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6.Ершов Виктор Иванович, директор Тутаевского филиала ФГБОУ ВО Рыбинский государственный авиационный технический университет имени П.А. Соловьева, член комиссии (по согласованию).</w:t>
      </w: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7.Конев Дмитрий Михайлович, директор МУ «Социальное агентство «Молодежный центр «Галактика», председатель Тутаевского представительства Ярославская областная общественная организация Российского Союза Молодёжи, член комиссии (по согласованию).</w:t>
      </w: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F03279" w:rsidRDefault="00F03279" w:rsidP="00F0327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</w:p>
    <w:p w:rsidR="00F03279" w:rsidRDefault="00F03279" w:rsidP="00313BB3"/>
    <w:sectPr w:rsidR="00F03279" w:rsidSect="0008073E">
      <w:pgSz w:w="11905" w:h="16838"/>
      <w:pgMar w:top="851" w:right="850" w:bottom="851" w:left="1276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07" w:rsidRDefault="007C1607">
      <w:r>
        <w:separator/>
      </w:r>
    </w:p>
  </w:endnote>
  <w:endnote w:type="continuationSeparator" w:id="0">
    <w:p w:rsidR="007C1607" w:rsidRDefault="007C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07" w:rsidRDefault="007C1607">
      <w:r>
        <w:separator/>
      </w:r>
    </w:p>
  </w:footnote>
  <w:footnote w:type="continuationSeparator" w:id="0">
    <w:p w:rsidR="007C1607" w:rsidRDefault="007C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327A"/>
    <w:multiLevelType w:val="hybridMultilevel"/>
    <w:tmpl w:val="8718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C7E29"/>
    <w:multiLevelType w:val="hybridMultilevel"/>
    <w:tmpl w:val="76F63FF2"/>
    <w:lvl w:ilvl="0" w:tplc="A4062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2528F"/>
    <w:rsid w:val="00035F39"/>
    <w:rsid w:val="00045B11"/>
    <w:rsid w:val="00061C9B"/>
    <w:rsid w:val="00076EE9"/>
    <w:rsid w:val="0008073E"/>
    <w:rsid w:val="0008271A"/>
    <w:rsid w:val="00090BBA"/>
    <w:rsid w:val="00090C68"/>
    <w:rsid w:val="00091608"/>
    <w:rsid w:val="000D4443"/>
    <w:rsid w:val="000F4DF6"/>
    <w:rsid w:val="00115C63"/>
    <w:rsid w:val="00117837"/>
    <w:rsid w:val="00127D6E"/>
    <w:rsid w:val="00135803"/>
    <w:rsid w:val="00136F67"/>
    <w:rsid w:val="00140E59"/>
    <w:rsid w:val="00156BA6"/>
    <w:rsid w:val="0017173E"/>
    <w:rsid w:val="00172BF8"/>
    <w:rsid w:val="001740D9"/>
    <w:rsid w:val="00175FD9"/>
    <w:rsid w:val="00184AB2"/>
    <w:rsid w:val="00186DF0"/>
    <w:rsid w:val="00192BE3"/>
    <w:rsid w:val="00195CA8"/>
    <w:rsid w:val="0019721F"/>
    <w:rsid w:val="001A2C57"/>
    <w:rsid w:val="001A6898"/>
    <w:rsid w:val="001C5577"/>
    <w:rsid w:val="001D0F86"/>
    <w:rsid w:val="001E28EA"/>
    <w:rsid w:val="001E3D2B"/>
    <w:rsid w:val="001F2F0C"/>
    <w:rsid w:val="00204F46"/>
    <w:rsid w:val="00213D45"/>
    <w:rsid w:val="002204A6"/>
    <w:rsid w:val="00227321"/>
    <w:rsid w:val="002451F2"/>
    <w:rsid w:val="00246BBA"/>
    <w:rsid w:val="002520D6"/>
    <w:rsid w:val="00253433"/>
    <w:rsid w:val="00272703"/>
    <w:rsid w:val="002A508C"/>
    <w:rsid w:val="002B7911"/>
    <w:rsid w:val="002D0268"/>
    <w:rsid w:val="002D2E90"/>
    <w:rsid w:val="002E6038"/>
    <w:rsid w:val="002F09DE"/>
    <w:rsid w:val="002F49C5"/>
    <w:rsid w:val="003024A5"/>
    <w:rsid w:val="00313BB3"/>
    <w:rsid w:val="00316778"/>
    <w:rsid w:val="00334C94"/>
    <w:rsid w:val="00340E61"/>
    <w:rsid w:val="00356F7C"/>
    <w:rsid w:val="00371E62"/>
    <w:rsid w:val="00372F68"/>
    <w:rsid w:val="003743C9"/>
    <w:rsid w:val="003770D0"/>
    <w:rsid w:val="0038612F"/>
    <w:rsid w:val="003A573A"/>
    <w:rsid w:val="003B11CB"/>
    <w:rsid w:val="003B5E20"/>
    <w:rsid w:val="003C32C9"/>
    <w:rsid w:val="003D3AE2"/>
    <w:rsid w:val="003E0EEE"/>
    <w:rsid w:val="003F3517"/>
    <w:rsid w:val="003F354E"/>
    <w:rsid w:val="003F62A5"/>
    <w:rsid w:val="0042404F"/>
    <w:rsid w:val="00427F13"/>
    <w:rsid w:val="00431129"/>
    <w:rsid w:val="00432F5F"/>
    <w:rsid w:val="0043550A"/>
    <w:rsid w:val="00443222"/>
    <w:rsid w:val="00445FDA"/>
    <w:rsid w:val="004530F2"/>
    <w:rsid w:val="00463794"/>
    <w:rsid w:val="00467841"/>
    <w:rsid w:val="00467BEF"/>
    <w:rsid w:val="00477093"/>
    <w:rsid w:val="00482315"/>
    <w:rsid w:val="00482D6F"/>
    <w:rsid w:val="004855C0"/>
    <w:rsid w:val="00494597"/>
    <w:rsid w:val="004950E9"/>
    <w:rsid w:val="004A5908"/>
    <w:rsid w:val="004A6D77"/>
    <w:rsid w:val="004B0AA8"/>
    <w:rsid w:val="004B5A6C"/>
    <w:rsid w:val="004F6477"/>
    <w:rsid w:val="004F6520"/>
    <w:rsid w:val="00510DD1"/>
    <w:rsid w:val="00514AD3"/>
    <w:rsid w:val="00527C25"/>
    <w:rsid w:val="00530141"/>
    <w:rsid w:val="005325B5"/>
    <w:rsid w:val="005371A3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E6A39"/>
    <w:rsid w:val="0060511C"/>
    <w:rsid w:val="006219FB"/>
    <w:rsid w:val="00625B9B"/>
    <w:rsid w:val="00626616"/>
    <w:rsid w:val="00627BAB"/>
    <w:rsid w:val="00664D0B"/>
    <w:rsid w:val="0067779F"/>
    <w:rsid w:val="006908F2"/>
    <w:rsid w:val="0069300E"/>
    <w:rsid w:val="006A6FE3"/>
    <w:rsid w:val="006A7AAC"/>
    <w:rsid w:val="006B25A2"/>
    <w:rsid w:val="006B372A"/>
    <w:rsid w:val="006B51E9"/>
    <w:rsid w:val="006C1867"/>
    <w:rsid w:val="006D06BE"/>
    <w:rsid w:val="006D5183"/>
    <w:rsid w:val="006F2A46"/>
    <w:rsid w:val="007005F0"/>
    <w:rsid w:val="007130A4"/>
    <w:rsid w:val="00722634"/>
    <w:rsid w:val="007341B5"/>
    <w:rsid w:val="00741A2E"/>
    <w:rsid w:val="00744731"/>
    <w:rsid w:val="00764244"/>
    <w:rsid w:val="007651D3"/>
    <w:rsid w:val="007713D0"/>
    <w:rsid w:val="007759EC"/>
    <w:rsid w:val="0078427E"/>
    <w:rsid w:val="0079015F"/>
    <w:rsid w:val="00794E92"/>
    <w:rsid w:val="00796B6E"/>
    <w:rsid w:val="007B096F"/>
    <w:rsid w:val="007C0841"/>
    <w:rsid w:val="007C1607"/>
    <w:rsid w:val="007D1FEA"/>
    <w:rsid w:val="007E1174"/>
    <w:rsid w:val="007E2337"/>
    <w:rsid w:val="0080536B"/>
    <w:rsid w:val="0080785D"/>
    <w:rsid w:val="00822624"/>
    <w:rsid w:val="008258EB"/>
    <w:rsid w:val="00831F12"/>
    <w:rsid w:val="008361B1"/>
    <w:rsid w:val="00844448"/>
    <w:rsid w:val="00846298"/>
    <w:rsid w:val="008462C0"/>
    <w:rsid w:val="0084726D"/>
    <w:rsid w:val="00852797"/>
    <w:rsid w:val="00877BCB"/>
    <w:rsid w:val="00884145"/>
    <w:rsid w:val="00896E55"/>
    <w:rsid w:val="008A3EA0"/>
    <w:rsid w:val="008B2EE1"/>
    <w:rsid w:val="008B4D3A"/>
    <w:rsid w:val="008C62DD"/>
    <w:rsid w:val="008C7F78"/>
    <w:rsid w:val="008E6BB8"/>
    <w:rsid w:val="008E6CA2"/>
    <w:rsid w:val="008E7885"/>
    <w:rsid w:val="008F43EE"/>
    <w:rsid w:val="008F6051"/>
    <w:rsid w:val="00910B43"/>
    <w:rsid w:val="009138E4"/>
    <w:rsid w:val="00913F29"/>
    <w:rsid w:val="00932F7F"/>
    <w:rsid w:val="00937955"/>
    <w:rsid w:val="0094029D"/>
    <w:rsid w:val="00944D92"/>
    <w:rsid w:val="00961D81"/>
    <w:rsid w:val="00980690"/>
    <w:rsid w:val="00981495"/>
    <w:rsid w:val="0098401C"/>
    <w:rsid w:val="0099469F"/>
    <w:rsid w:val="00996E83"/>
    <w:rsid w:val="00997D6F"/>
    <w:rsid w:val="009A5F39"/>
    <w:rsid w:val="009C3AA7"/>
    <w:rsid w:val="009C5B05"/>
    <w:rsid w:val="009C75DE"/>
    <w:rsid w:val="009D2F22"/>
    <w:rsid w:val="009F5C6F"/>
    <w:rsid w:val="00A0585F"/>
    <w:rsid w:val="00A15889"/>
    <w:rsid w:val="00A24FE5"/>
    <w:rsid w:val="00A31584"/>
    <w:rsid w:val="00A36C6F"/>
    <w:rsid w:val="00A53FBF"/>
    <w:rsid w:val="00A563D9"/>
    <w:rsid w:val="00A5796C"/>
    <w:rsid w:val="00A61A8E"/>
    <w:rsid w:val="00A64899"/>
    <w:rsid w:val="00A67FB6"/>
    <w:rsid w:val="00A87878"/>
    <w:rsid w:val="00A9589C"/>
    <w:rsid w:val="00AA3F8B"/>
    <w:rsid w:val="00AC682D"/>
    <w:rsid w:val="00AD19EF"/>
    <w:rsid w:val="00AE5F16"/>
    <w:rsid w:val="00AF093B"/>
    <w:rsid w:val="00AF636F"/>
    <w:rsid w:val="00B10CAB"/>
    <w:rsid w:val="00B20F87"/>
    <w:rsid w:val="00B2673A"/>
    <w:rsid w:val="00B46AB1"/>
    <w:rsid w:val="00B54850"/>
    <w:rsid w:val="00B617EF"/>
    <w:rsid w:val="00B6618A"/>
    <w:rsid w:val="00B71F05"/>
    <w:rsid w:val="00B74007"/>
    <w:rsid w:val="00B74C75"/>
    <w:rsid w:val="00B8032B"/>
    <w:rsid w:val="00B912A8"/>
    <w:rsid w:val="00B91810"/>
    <w:rsid w:val="00B9234F"/>
    <w:rsid w:val="00B9487A"/>
    <w:rsid w:val="00B94B6B"/>
    <w:rsid w:val="00BA17E0"/>
    <w:rsid w:val="00BA3146"/>
    <w:rsid w:val="00BB027C"/>
    <w:rsid w:val="00BB30DD"/>
    <w:rsid w:val="00BB5571"/>
    <w:rsid w:val="00BC0C0C"/>
    <w:rsid w:val="00BC38D9"/>
    <w:rsid w:val="00BC4BF3"/>
    <w:rsid w:val="00BC589C"/>
    <w:rsid w:val="00BE1D89"/>
    <w:rsid w:val="00BE4BB9"/>
    <w:rsid w:val="00BF57F1"/>
    <w:rsid w:val="00BF67A9"/>
    <w:rsid w:val="00C00C7B"/>
    <w:rsid w:val="00C10952"/>
    <w:rsid w:val="00C17CF7"/>
    <w:rsid w:val="00C25BFD"/>
    <w:rsid w:val="00C56E5B"/>
    <w:rsid w:val="00C676A7"/>
    <w:rsid w:val="00C77D7F"/>
    <w:rsid w:val="00C817A5"/>
    <w:rsid w:val="00CB7A48"/>
    <w:rsid w:val="00CD513F"/>
    <w:rsid w:val="00CD63BB"/>
    <w:rsid w:val="00CD78B9"/>
    <w:rsid w:val="00CF4649"/>
    <w:rsid w:val="00D04A64"/>
    <w:rsid w:val="00D0511F"/>
    <w:rsid w:val="00D15359"/>
    <w:rsid w:val="00D23DF6"/>
    <w:rsid w:val="00D43EE6"/>
    <w:rsid w:val="00D53223"/>
    <w:rsid w:val="00D643EF"/>
    <w:rsid w:val="00D75E4B"/>
    <w:rsid w:val="00D835EB"/>
    <w:rsid w:val="00D96929"/>
    <w:rsid w:val="00D973C4"/>
    <w:rsid w:val="00DA45D0"/>
    <w:rsid w:val="00DC0AFC"/>
    <w:rsid w:val="00DC6488"/>
    <w:rsid w:val="00DD28D1"/>
    <w:rsid w:val="00DD36ED"/>
    <w:rsid w:val="00DD55CA"/>
    <w:rsid w:val="00DE434A"/>
    <w:rsid w:val="00E15AFE"/>
    <w:rsid w:val="00E15D07"/>
    <w:rsid w:val="00E2165E"/>
    <w:rsid w:val="00E24967"/>
    <w:rsid w:val="00E254FA"/>
    <w:rsid w:val="00E31EB9"/>
    <w:rsid w:val="00E33D6B"/>
    <w:rsid w:val="00E41E1F"/>
    <w:rsid w:val="00E44C47"/>
    <w:rsid w:val="00E66355"/>
    <w:rsid w:val="00E80B1D"/>
    <w:rsid w:val="00E97247"/>
    <w:rsid w:val="00EA2849"/>
    <w:rsid w:val="00EB5E14"/>
    <w:rsid w:val="00EB7830"/>
    <w:rsid w:val="00EC06A7"/>
    <w:rsid w:val="00EC1774"/>
    <w:rsid w:val="00EC5015"/>
    <w:rsid w:val="00ED03ED"/>
    <w:rsid w:val="00ED5BC4"/>
    <w:rsid w:val="00EE4581"/>
    <w:rsid w:val="00EF1260"/>
    <w:rsid w:val="00EF34A7"/>
    <w:rsid w:val="00F01F7C"/>
    <w:rsid w:val="00F03279"/>
    <w:rsid w:val="00F11B4B"/>
    <w:rsid w:val="00F11CEE"/>
    <w:rsid w:val="00F21369"/>
    <w:rsid w:val="00F262C7"/>
    <w:rsid w:val="00F528B6"/>
    <w:rsid w:val="00F534D3"/>
    <w:rsid w:val="00F53C34"/>
    <w:rsid w:val="00F6042D"/>
    <w:rsid w:val="00F648C7"/>
    <w:rsid w:val="00F90C96"/>
    <w:rsid w:val="00F96655"/>
    <w:rsid w:val="00FA1261"/>
    <w:rsid w:val="00FA7A23"/>
    <w:rsid w:val="00FC5C2B"/>
    <w:rsid w:val="00FC70D3"/>
    <w:rsid w:val="00FD14FF"/>
    <w:rsid w:val="00FD3483"/>
    <w:rsid w:val="00FD4681"/>
    <w:rsid w:val="00FE64A3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126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1260"/>
    <w:rPr>
      <w:b/>
      <w:sz w:val="40"/>
      <w:szCs w:val="24"/>
    </w:rPr>
  </w:style>
  <w:style w:type="character" w:styleId="ad">
    <w:name w:val="Hyperlink"/>
    <w:basedOn w:val="a0"/>
    <w:rsid w:val="005371A3"/>
    <w:rPr>
      <w:color w:val="0000FF" w:themeColor="hyperlink"/>
      <w:u w:val="single"/>
    </w:rPr>
  </w:style>
  <w:style w:type="paragraph" w:customStyle="1" w:styleId="ConsPlusNormal">
    <w:name w:val="ConsPlusNormal"/>
    <w:rsid w:val="00EC06A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126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1260"/>
    <w:rPr>
      <w:b/>
      <w:sz w:val="40"/>
      <w:szCs w:val="24"/>
    </w:rPr>
  </w:style>
  <w:style w:type="character" w:styleId="ad">
    <w:name w:val="Hyperlink"/>
    <w:basedOn w:val="a0"/>
    <w:rsid w:val="005371A3"/>
    <w:rPr>
      <w:color w:val="0000FF" w:themeColor="hyperlink"/>
      <w:u w:val="single"/>
    </w:rPr>
  </w:style>
  <w:style w:type="paragraph" w:customStyle="1" w:styleId="ConsPlusNormal">
    <w:name w:val="ConsPlusNormal"/>
    <w:rsid w:val="00EC06A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2833" TargetMode="External"/><Relationship Id="rId18" Type="http://schemas.openxmlformats.org/officeDocument/2006/relationships/hyperlink" Target="https://login.consultant.ru/link/?req=doc&amp;base=RLAW086&amp;n=147940&amp;dst=1002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4894" TargetMode="External"/><Relationship Id="rId17" Type="http://schemas.openxmlformats.org/officeDocument/2006/relationships/hyperlink" Target="https://login.consultant.ru/link/?req=doc&amp;base=RLAW086&amp;n=147940&amp;dst=10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47940&amp;dst=1002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6610C0EAA3EAA12E9AD6757DE092F5F5AE2EC2EF5DC8C37F8491F44B9D8C0338927A10B1C03B30CDE1682BHC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6&amp;n=147940&amp;dst=100134" TargetMode="External"/><Relationship Id="rId10" Type="http://schemas.openxmlformats.org/officeDocument/2006/relationships/hyperlink" Target="https://login.consultant.ru/link/?req=doc&amp;base=RLAW086&amp;n=147940" TargetMode="External"/><Relationship Id="rId19" Type="http://schemas.openxmlformats.org/officeDocument/2006/relationships/hyperlink" Target="https://login.consultant.ru/link/?req=doc&amp;base=RLAW086&amp;n=147940&amp;dst=10023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AC9E-3B76-4D56-A13F-4D35C4B5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kadry</cp:lastModifiedBy>
  <cp:revision>2</cp:revision>
  <cp:lastPrinted>2024-02-27T06:42:00Z</cp:lastPrinted>
  <dcterms:created xsi:type="dcterms:W3CDTF">2025-02-12T11:45:00Z</dcterms:created>
  <dcterms:modified xsi:type="dcterms:W3CDTF">2025-02-12T11:45:00Z</dcterms:modified>
</cp:coreProperties>
</file>