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D7" w:rsidRPr="00134D60" w:rsidRDefault="007166D7" w:rsidP="007166D7">
      <w:pPr>
        <w:jc w:val="center"/>
        <w:rPr>
          <w:b/>
          <w:sz w:val="36"/>
          <w:szCs w:val="36"/>
        </w:rPr>
      </w:pPr>
      <w:r w:rsidRPr="00134D60">
        <w:rPr>
          <w:b/>
          <w:sz w:val="36"/>
          <w:szCs w:val="36"/>
        </w:rPr>
        <w:t>Муниципальный Совет</w:t>
      </w:r>
    </w:p>
    <w:p w:rsidR="007166D7" w:rsidRPr="00134D60" w:rsidRDefault="007166D7" w:rsidP="007166D7">
      <w:pPr>
        <w:jc w:val="center"/>
        <w:rPr>
          <w:b/>
          <w:sz w:val="36"/>
          <w:szCs w:val="36"/>
        </w:rPr>
      </w:pPr>
      <w:r w:rsidRPr="00134D60">
        <w:rPr>
          <w:b/>
          <w:sz w:val="36"/>
          <w:szCs w:val="36"/>
        </w:rPr>
        <w:t>Левобережного сельского поселения</w:t>
      </w:r>
    </w:p>
    <w:p w:rsidR="007166D7" w:rsidRPr="00134D60" w:rsidRDefault="007166D7" w:rsidP="007166D7">
      <w:pPr>
        <w:jc w:val="center"/>
        <w:rPr>
          <w:b/>
          <w:sz w:val="36"/>
          <w:szCs w:val="36"/>
        </w:rPr>
      </w:pPr>
      <w:r w:rsidRPr="00134D60">
        <w:rPr>
          <w:b/>
          <w:sz w:val="36"/>
          <w:szCs w:val="36"/>
        </w:rPr>
        <w:t>Тутаевского муниципального района</w:t>
      </w:r>
    </w:p>
    <w:p w:rsidR="007166D7" w:rsidRPr="00134D60" w:rsidRDefault="007166D7" w:rsidP="007166D7">
      <w:pPr>
        <w:jc w:val="center"/>
        <w:rPr>
          <w:b/>
          <w:sz w:val="36"/>
          <w:szCs w:val="36"/>
        </w:rPr>
      </w:pPr>
      <w:r w:rsidRPr="00134D60">
        <w:rPr>
          <w:b/>
          <w:sz w:val="36"/>
          <w:szCs w:val="36"/>
        </w:rPr>
        <w:t>Ярославской области</w:t>
      </w:r>
    </w:p>
    <w:p w:rsidR="007166D7" w:rsidRPr="00134D60" w:rsidRDefault="007166D7" w:rsidP="007166D7">
      <w:pPr>
        <w:jc w:val="center"/>
        <w:rPr>
          <w:b/>
          <w:sz w:val="36"/>
          <w:szCs w:val="36"/>
        </w:rPr>
      </w:pPr>
    </w:p>
    <w:p w:rsidR="007166D7" w:rsidRPr="00134D60" w:rsidRDefault="007166D7" w:rsidP="007166D7">
      <w:pPr>
        <w:jc w:val="center"/>
        <w:rPr>
          <w:b/>
          <w:sz w:val="36"/>
          <w:szCs w:val="36"/>
        </w:rPr>
      </w:pPr>
      <w:r w:rsidRPr="00134D60">
        <w:rPr>
          <w:b/>
          <w:sz w:val="36"/>
          <w:szCs w:val="36"/>
        </w:rPr>
        <w:t xml:space="preserve"> </w:t>
      </w:r>
      <w:r w:rsidR="00A421C7">
        <w:rPr>
          <w:b/>
          <w:sz w:val="36"/>
          <w:szCs w:val="36"/>
        </w:rPr>
        <w:t>РЕШЕНИЕ</w:t>
      </w:r>
    </w:p>
    <w:p w:rsidR="000B38EA" w:rsidRDefault="000B38EA" w:rsidP="007166D7">
      <w:pPr>
        <w:jc w:val="both"/>
        <w:rPr>
          <w:sz w:val="28"/>
          <w:szCs w:val="28"/>
        </w:rPr>
      </w:pPr>
    </w:p>
    <w:p w:rsidR="000B38EA" w:rsidRDefault="000B38EA" w:rsidP="007166D7">
      <w:pPr>
        <w:jc w:val="both"/>
        <w:rPr>
          <w:sz w:val="28"/>
          <w:szCs w:val="28"/>
        </w:rPr>
      </w:pPr>
      <w:r>
        <w:rPr>
          <w:sz w:val="28"/>
          <w:szCs w:val="28"/>
        </w:rPr>
        <w:t>27.03.2025 г. № 9</w:t>
      </w:r>
    </w:p>
    <w:p w:rsidR="000B38EA" w:rsidRPr="00134D60" w:rsidRDefault="000B38EA" w:rsidP="007166D7">
      <w:pPr>
        <w:jc w:val="both"/>
        <w:rPr>
          <w:sz w:val="28"/>
          <w:szCs w:val="28"/>
        </w:rPr>
      </w:pPr>
      <w:bookmarkStart w:id="0" w:name="_GoBack"/>
      <w:bookmarkEnd w:id="0"/>
    </w:p>
    <w:p w:rsidR="007166D7" w:rsidRPr="00134D60" w:rsidRDefault="007166D7" w:rsidP="007166D7">
      <w:pPr>
        <w:jc w:val="both"/>
        <w:rPr>
          <w:sz w:val="28"/>
          <w:szCs w:val="28"/>
        </w:rPr>
      </w:pPr>
      <w:r w:rsidRPr="00134D6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34D60">
        <w:rPr>
          <w:sz w:val="28"/>
          <w:szCs w:val="28"/>
        </w:rPr>
        <w:t xml:space="preserve">  _______________г. №____</w:t>
      </w:r>
    </w:p>
    <w:p w:rsidR="007166D7" w:rsidRPr="00134D60" w:rsidRDefault="007166D7" w:rsidP="007166D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7166D7" w:rsidTr="008341D4">
        <w:tc>
          <w:tcPr>
            <w:tcW w:w="5807" w:type="dxa"/>
          </w:tcPr>
          <w:p w:rsidR="007166D7" w:rsidRDefault="007166D7" w:rsidP="008341D4">
            <w:pPr>
              <w:jc w:val="both"/>
            </w:pPr>
            <w:r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Муниципального Совета Левобережного сельского поселения </w:t>
            </w:r>
            <w:r>
              <w:rPr>
                <w:sz w:val="28"/>
                <w:szCs w:val="28"/>
              </w:rPr>
              <w:t xml:space="preserve">от 28.06.2024 г.  № 30 </w:t>
            </w:r>
            <w:r>
              <w:rPr>
                <w:sz w:val="28"/>
                <w:szCs w:val="28"/>
                <w:lang w:eastAsia="ar-SA"/>
              </w:rPr>
              <w:t>«Об утверждении Правил благоустройства Левобережного      сельского     поселения Тутаевского      муниципального    района Ярославской области</w:t>
            </w:r>
          </w:p>
        </w:tc>
      </w:tr>
    </w:tbl>
    <w:p w:rsidR="007166D7" w:rsidRDefault="007166D7" w:rsidP="007166D7">
      <w:pPr>
        <w:jc w:val="both"/>
      </w:pPr>
    </w:p>
    <w:p w:rsidR="007166D7" w:rsidRDefault="007166D7" w:rsidP="007166D7"/>
    <w:p w:rsidR="007166D7" w:rsidRDefault="007166D7" w:rsidP="007166D7">
      <w:pPr>
        <w:ind w:firstLine="708"/>
        <w:jc w:val="both"/>
        <w:rPr>
          <w:sz w:val="28"/>
          <w:szCs w:val="28"/>
        </w:rPr>
      </w:pPr>
      <w:r w:rsidRPr="0074569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745698">
        <w:rPr>
          <w:sz w:val="28"/>
          <w:szCs w:val="28"/>
        </w:rPr>
        <w:t>, Уставом Левобережного сельского поселения</w:t>
      </w:r>
      <w:r w:rsidRPr="00F73646">
        <w:rPr>
          <w:color w:val="000000"/>
          <w:sz w:val="28"/>
          <w:szCs w:val="28"/>
        </w:rPr>
        <w:t xml:space="preserve"> </w:t>
      </w:r>
      <w:r w:rsidRPr="00CD4809">
        <w:rPr>
          <w:color w:val="000000"/>
          <w:sz w:val="28"/>
          <w:szCs w:val="28"/>
        </w:rPr>
        <w:t>в целях приведения нормативного правового акта в соответствие с действующим законодательством</w:t>
      </w:r>
      <w:r w:rsidRPr="00745698">
        <w:rPr>
          <w:sz w:val="28"/>
          <w:szCs w:val="28"/>
        </w:rPr>
        <w:t xml:space="preserve"> Муниципальный Совет Левобережного сельского поселения Тутаевского муниципального района Ярославской области </w:t>
      </w:r>
    </w:p>
    <w:p w:rsidR="007166D7" w:rsidRPr="00745698" w:rsidRDefault="007166D7" w:rsidP="007166D7">
      <w:pPr>
        <w:ind w:firstLine="708"/>
        <w:jc w:val="both"/>
        <w:rPr>
          <w:sz w:val="28"/>
          <w:szCs w:val="28"/>
        </w:rPr>
      </w:pPr>
    </w:p>
    <w:p w:rsidR="007166D7" w:rsidRPr="00134D60" w:rsidRDefault="007166D7" w:rsidP="007166D7">
      <w:pPr>
        <w:ind w:firstLine="708"/>
        <w:jc w:val="center"/>
        <w:rPr>
          <w:sz w:val="28"/>
          <w:szCs w:val="28"/>
        </w:rPr>
      </w:pPr>
      <w:r w:rsidRPr="00134D60">
        <w:rPr>
          <w:sz w:val="28"/>
          <w:szCs w:val="28"/>
        </w:rPr>
        <w:t>РЕШИЛ:</w:t>
      </w:r>
    </w:p>
    <w:p w:rsidR="007166D7" w:rsidRDefault="007166D7" w:rsidP="007166D7">
      <w:pPr>
        <w:jc w:val="center"/>
      </w:pPr>
    </w:p>
    <w:p w:rsidR="007166D7" w:rsidRDefault="007166D7" w:rsidP="007166D7"/>
    <w:p w:rsidR="007166D7" w:rsidRPr="00134D60" w:rsidRDefault="007166D7" w:rsidP="007166D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134D60">
        <w:rPr>
          <w:sz w:val="28"/>
          <w:szCs w:val="28"/>
        </w:rPr>
        <w:t xml:space="preserve">1. </w:t>
      </w:r>
      <w:r w:rsidRPr="00134D60">
        <w:rPr>
          <w:sz w:val="28"/>
          <w:szCs w:val="28"/>
          <w:lang w:eastAsia="ar-SA"/>
        </w:rPr>
        <w:t>Внести в Правила б</w:t>
      </w:r>
      <w:r>
        <w:rPr>
          <w:sz w:val="28"/>
          <w:szCs w:val="28"/>
          <w:lang w:eastAsia="ar-SA"/>
        </w:rPr>
        <w:t xml:space="preserve">лагоустройства Левобережного </w:t>
      </w:r>
      <w:r w:rsidRPr="00134D60">
        <w:rPr>
          <w:sz w:val="28"/>
          <w:szCs w:val="28"/>
          <w:lang w:eastAsia="ar-SA"/>
        </w:rPr>
        <w:t>сельског</w:t>
      </w:r>
      <w:r>
        <w:rPr>
          <w:sz w:val="28"/>
          <w:szCs w:val="28"/>
          <w:lang w:eastAsia="ar-SA"/>
        </w:rPr>
        <w:t xml:space="preserve">о     поселения Тутаевского муниципального </w:t>
      </w:r>
      <w:r w:rsidRPr="00134D60">
        <w:rPr>
          <w:sz w:val="28"/>
          <w:szCs w:val="28"/>
          <w:lang w:eastAsia="ar-SA"/>
        </w:rPr>
        <w:t>района Ярославской области утвержденные решение</w:t>
      </w:r>
      <w:r>
        <w:rPr>
          <w:sz w:val="28"/>
          <w:szCs w:val="28"/>
          <w:lang w:eastAsia="ar-SA"/>
        </w:rPr>
        <w:t>м</w:t>
      </w:r>
      <w:r w:rsidRPr="00134D60">
        <w:rPr>
          <w:sz w:val="28"/>
          <w:szCs w:val="28"/>
          <w:lang w:eastAsia="ar-SA"/>
        </w:rPr>
        <w:t xml:space="preserve"> Муниципального Совета Левобережного сельского поселения </w:t>
      </w:r>
      <w:r>
        <w:rPr>
          <w:sz w:val="28"/>
          <w:szCs w:val="28"/>
        </w:rPr>
        <w:t>от 28.06.2024 г.  № 30</w:t>
      </w:r>
      <w:r w:rsidRPr="00134D60">
        <w:rPr>
          <w:sz w:val="28"/>
          <w:szCs w:val="28"/>
        </w:rPr>
        <w:t>,</w:t>
      </w:r>
      <w:r w:rsidRPr="00134D60">
        <w:rPr>
          <w:sz w:val="28"/>
          <w:szCs w:val="28"/>
          <w:lang w:eastAsia="ar-SA"/>
        </w:rPr>
        <w:t xml:space="preserve"> следующие изменения и дополнения:</w:t>
      </w:r>
    </w:p>
    <w:p w:rsidR="007166D7" w:rsidRDefault="007166D7" w:rsidP="007166D7">
      <w:pPr>
        <w:numPr>
          <w:ilvl w:val="1"/>
          <w:numId w:val="1"/>
        </w:numPr>
        <w:jc w:val="both"/>
        <w:outlineLvl w:val="0"/>
        <w:rPr>
          <w:color w:val="000000"/>
          <w:sz w:val="28"/>
          <w:szCs w:val="28"/>
        </w:rPr>
      </w:pPr>
      <w:r w:rsidRPr="00134D6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часть 1:</w:t>
      </w:r>
    </w:p>
    <w:p w:rsidR="007166D7" w:rsidRDefault="007166D7" w:rsidP="007166D7">
      <w:pPr>
        <w:ind w:left="36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В пункт 1.3:</w:t>
      </w:r>
    </w:p>
    <w:p w:rsidR="007166D7" w:rsidRPr="000216FA" w:rsidRDefault="007166D7" w:rsidP="007166D7">
      <w:pPr>
        <w:ind w:firstLine="56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Pr="00594557">
        <w:rPr>
          <w:color w:val="000000"/>
          <w:sz w:val="28"/>
          <w:szCs w:val="28"/>
        </w:rPr>
        <w:t xml:space="preserve"> </w:t>
      </w:r>
      <w:r w:rsidRPr="00594557">
        <w:rPr>
          <w:sz w:val="28"/>
          <w:szCs w:val="28"/>
        </w:rPr>
        <w:t>подпункт 3</w:t>
      </w:r>
      <w:r>
        <w:rPr>
          <w:sz w:val="28"/>
          <w:szCs w:val="28"/>
        </w:rPr>
        <w:t xml:space="preserve"> </w:t>
      </w:r>
      <w:r w:rsidRPr="00594557">
        <w:rPr>
          <w:sz w:val="28"/>
          <w:szCs w:val="28"/>
        </w:rPr>
        <w:t>изложить в следующей редакции:</w:t>
      </w:r>
    </w:p>
    <w:p w:rsidR="007166D7" w:rsidRDefault="007166D7" w:rsidP="007166D7">
      <w:pPr>
        <w:ind w:firstLine="567"/>
        <w:jc w:val="both"/>
        <w:rPr>
          <w:sz w:val="28"/>
          <w:szCs w:val="28"/>
        </w:rPr>
      </w:pPr>
      <w:r w:rsidRPr="004F4E1E">
        <w:rPr>
          <w:sz w:val="28"/>
          <w:szCs w:val="28"/>
        </w:rPr>
        <w:t>«</w:t>
      </w:r>
      <w:r>
        <w:rPr>
          <w:sz w:val="28"/>
          <w:szCs w:val="28"/>
        </w:rPr>
        <w:t>3)</w:t>
      </w:r>
      <w:r w:rsidRPr="004F4E1E">
        <w:rPr>
          <w:sz w:val="28"/>
          <w:szCs w:val="28"/>
        </w:rPr>
        <w:t xml:space="preserve"> благоустройство территории – деятельность по реализации комплекса мероприятий, установленного Правилами, направленная на обеспечение и повышение комфортности услови</w:t>
      </w:r>
      <w:r>
        <w:rPr>
          <w:sz w:val="28"/>
          <w:szCs w:val="28"/>
        </w:rPr>
        <w:t>й</w:t>
      </w:r>
      <w:r w:rsidRPr="004F4E1E">
        <w:rPr>
          <w:sz w:val="28"/>
          <w:szCs w:val="28"/>
        </w:rPr>
        <w:t xml:space="preserve">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>
        <w:rPr>
          <w:sz w:val="28"/>
          <w:szCs w:val="28"/>
        </w:rPr>
        <w:t>»;</w:t>
      </w:r>
    </w:p>
    <w:p w:rsidR="007166D7" w:rsidRPr="000216FA" w:rsidRDefault="007166D7" w:rsidP="007166D7">
      <w:pPr>
        <w:ind w:firstLine="56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</w:t>
      </w:r>
      <w:r w:rsidRPr="00594557">
        <w:rPr>
          <w:color w:val="000000"/>
          <w:sz w:val="28"/>
          <w:szCs w:val="28"/>
        </w:rPr>
        <w:t xml:space="preserve"> </w:t>
      </w:r>
      <w:r w:rsidRPr="00594557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 xml:space="preserve">5 </w:t>
      </w:r>
      <w:r w:rsidRPr="00594557">
        <w:rPr>
          <w:sz w:val="28"/>
          <w:szCs w:val="28"/>
        </w:rPr>
        <w:t>изложить в следующей редакции:</w:t>
      </w:r>
    </w:p>
    <w:p w:rsidR="007166D7" w:rsidRPr="00663F9D" w:rsidRDefault="007166D7" w:rsidP="007166D7">
      <w:pPr>
        <w:ind w:firstLine="567"/>
        <w:jc w:val="both"/>
        <w:rPr>
          <w:sz w:val="28"/>
          <w:szCs w:val="28"/>
        </w:rPr>
      </w:pPr>
      <w:r w:rsidRPr="00663F9D">
        <w:rPr>
          <w:sz w:val="28"/>
          <w:szCs w:val="28"/>
        </w:rPr>
        <w:t>«5) брошенное транспортное средство – транспортное средство, любым образом оставленное собственником с целью отказа от права собственности на него, и обладающее двумя или более следующими признаками:</w:t>
      </w:r>
    </w:p>
    <w:p w:rsidR="007166D7" w:rsidRPr="00663F9D" w:rsidRDefault="007166D7" w:rsidP="007166D7">
      <w:pPr>
        <w:ind w:firstLine="567"/>
        <w:jc w:val="both"/>
        <w:rPr>
          <w:sz w:val="28"/>
          <w:szCs w:val="28"/>
        </w:rPr>
      </w:pPr>
      <w:r w:rsidRPr="00663F9D">
        <w:rPr>
          <w:sz w:val="28"/>
          <w:szCs w:val="28"/>
        </w:rPr>
        <w:t>- внешние свидетельства отсутствия эксплуатации транспортного средства, в том числе разукомплектованность;</w:t>
      </w:r>
    </w:p>
    <w:p w:rsidR="007166D7" w:rsidRPr="00663F9D" w:rsidRDefault="007166D7" w:rsidP="007166D7">
      <w:pPr>
        <w:ind w:firstLine="567"/>
        <w:jc w:val="both"/>
        <w:rPr>
          <w:sz w:val="28"/>
          <w:szCs w:val="28"/>
        </w:rPr>
      </w:pPr>
      <w:r w:rsidRPr="00663F9D">
        <w:rPr>
          <w:sz w:val="28"/>
          <w:szCs w:val="28"/>
        </w:rPr>
        <w:t>- наличие двух и более спущенных колес;</w:t>
      </w:r>
    </w:p>
    <w:p w:rsidR="007166D7" w:rsidRPr="00663F9D" w:rsidRDefault="007166D7" w:rsidP="007166D7">
      <w:pPr>
        <w:ind w:firstLine="567"/>
        <w:jc w:val="both"/>
        <w:rPr>
          <w:sz w:val="28"/>
          <w:szCs w:val="28"/>
        </w:rPr>
      </w:pPr>
      <w:r w:rsidRPr="00663F9D">
        <w:rPr>
          <w:sz w:val="28"/>
          <w:szCs w:val="28"/>
        </w:rPr>
        <w:t>- отсутствие государственных регистрационных знаков;</w:t>
      </w:r>
    </w:p>
    <w:p w:rsidR="007166D7" w:rsidRPr="00663F9D" w:rsidRDefault="007166D7" w:rsidP="007166D7">
      <w:pPr>
        <w:ind w:firstLine="567"/>
        <w:jc w:val="both"/>
        <w:rPr>
          <w:sz w:val="28"/>
          <w:szCs w:val="28"/>
        </w:rPr>
      </w:pPr>
      <w:r w:rsidRPr="00663F9D">
        <w:rPr>
          <w:sz w:val="28"/>
          <w:szCs w:val="28"/>
        </w:rPr>
        <w:t>- наличие на транспортном средстве произрастающей растительности;</w:t>
      </w:r>
    </w:p>
    <w:p w:rsidR="007166D7" w:rsidRPr="00663F9D" w:rsidRDefault="007166D7" w:rsidP="007166D7">
      <w:pPr>
        <w:ind w:firstLine="567"/>
        <w:jc w:val="both"/>
        <w:rPr>
          <w:sz w:val="28"/>
          <w:szCs w:val="28"/>
        </w:rPr>
      </w:pPr>
      <w:r w:rsidRPr="00663F9D">
        <w:rPr>
          <w:sz w:val="28"/>
          <w:szCs w:val="28"/>
        </w:rPr>
        <w:t>- наличие длительно накопленных следов осадков и (или) загрязнений на стеклах транспортного средства;</w:t>
      </w:r>
    </w:p>
    <w:p w:rsidR="007166D7" w:rsidRPr="00663F9D" w:rsidRDefault="007166D7" w:rsidP="007166D7">
      <w:pPr>
        <w:ind w:firstLine="567"/>
        <w:jc w:val="both"/>
        <w:rPr>
          <w:sz w:val="28"/>
          <w:szCs w:val="28"/>
        </w:rPr>
      </w:pPr>
      <w:r w:rsidRPr="00663F9D">
        <w:rPr>
          <w:sz w:val="28"/>
          <w:szCs w:val="28"/>
        </w:rPr>
        <w:t>- наличие сквозной коррозии элементов кузова более 10 кв. см;</w:t>
      </w:r>
    </w:p>
    <w:p w:rsidR="007166D7" w:rsidRDefault="007166D7" w:rsidP="007166D7">
      <w:pPr>
        <w:ind w:firstLine="567"/>
        <w:jc w:val="both"/>
        <w:rPr>
          <w:sz w:val="28"/>
          <w:szCs w:val="28"/>
        </w:rPr>
      </w:pPr>
      <w:r w:rsidRPr="00663F9D">
        <w:rPr>
          <w:sz w:val="28"/>
          <w:szCs w:val="28"/>
        </w:rPr>
        <w:t>- возможность беспрепятственного доступа в салон транспортного средства;</w:t>
      </w:r>
      <w:r>
        <w:rPr>
          <w:sz w:val="28"/>
          <w:szCs w:val="28"/>
        </w:rPr>
        <w:t>»;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в) в подпункте 18 </w:t>
      </w:r>
      <w:r w:rsidRPr="00B53B2C">
        <w:rPr>
          <w:sz w:val="28"/>
          <w:szCs w:val="28"/>
        </w:rPr>
        <w:t>слово «</w:t>
      </w:r>
      <w:r w:rsidRPr="00B53B2C">
        <w:rPr>
          <w:kern w:val="1"/>
          <w:sz w:val="28"/>
          <w:szCs w:val="28"/>
          <w:lang w:eastAsia="ar-SA"/>
        </w:rPr>
        <w:t>кустарных»</w:t>
      </w:r>
      <w:r>
        <w:rPr>
          <w:kern w:val="1"/>
          <w:sz w:val="28"/>
          <w:szCs w:val="28"/>
          <w:lang w:eastAsia="ar-SA"/>
        </w:rPr>
        <w:t xml:space="preserve"> заменить словом «кустарниковых»;</w:t>
      </w:r>
    </w:p>
    <w:p w:rsidR="007166D7" w:rsidRDefault="007166D7" w:rsidP="00716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94557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 xml:space="preserve">28 </w:t>
      </w:r>
      <w:r w:rsidRPr="00594557">
        <w:rPr>
          <w:sz w:val="28"/>
          <w:szCs w:val="28"/>
        </w:rPr>
        <w:t>изложить в следующей редакции:</w:t>
      </w:r>
    </w:p>
    <w:p w:rsidR="007166D7" w:rsidRDefault="007166D7" w:rsidP="00716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«28) </w:t>
      </w:r>
      <w:r w:rsidRPr="005F61A5">
        <w:rPr>
          <w:sz w:val="28"/>
          <w:szCs w:val="28"/>
        </w:rPr>
        <w:t>луговой газон – газон или улучшенный естественный травяной покров, содержащийся в режиме луговых угодий, допускающем хождение, игры и отдых на траве;</w:t>
      </w:r>
      <w:r>
        <w:rPr>
          <w:sz w:val="28"/>
          <w:szCs w:val="28"/>
        </w:rPr>
        <w:t>»;</w:t>
      </w:r>
    </w:p>
    <w:p w:rsidR="007166D7" w:rsidRPr="005F61A5" w:rsidRDefault="007166D7" w:rsidP="00716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594557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 xml:space="preserve">41 </w:t>
      </w:r>
      <w:r w:rsidRPr="00594557">
        <w:rPr>
          <w:sz w:val="28"/>
          <w:szCs w:val="28"/>
        </w:rPr>
        <w:t>изложить в следующей редакции:</w:t>
      </w:r>
    </w:p>
    <w:p w:rsidR="007166D7" w:rsidRDefault="007166D7" w:rsidP="00716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«41) </w:t>
      </w:r>
      <w:r w:rsidRPr="00124732">
        <w:rPr>
          <w:sz w:val="28"/>
          <w:szCs w:val="28"/>
        </w:rPr>
        <w:t>отходы (далее – твердые коммунальные отходы, ТКО)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r>
        <w:rPr>
          <w:sz w:val="28"/>
          <w:szCs w:val="28"/>
        </w:rPr>
        <w:t>»;</w:t>
      </w:r>
    </w:p>
    <w:p w:rsidR="007166D7" w:rsidRPr="005F61A5" w:rsidRDefault="007166D7" w:rsidP="00716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594557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 xml:space="preserve">46 </w:t>
      </w:r>
      <w:r w:rsidRPr="00594557">
        <w:rPr>
          <w:sz w:val="28"/>
          <w:szCs w:val="28"/>
        </w:rPr>
        <w:t>изложить в следующей редакции:</w:t>
      </w:r>
    </w:p>
    <w:p w:rsidR="007166D7" w:rsidRDefault="007166D7" w:rsidP="007166D7">
      <w:pPr>
        <w:ind w:firstLine="567"/>
        <w:jc w:val="both"/>
        <w:rPr>
          <w:sz w:val="28"/>
          <w:szCs w:val="28"/>
        </w:rPr>
      </w:pPr>
      <w:r w:rsidRPr="009722B8">
        <w:rPr>
          <w:sz w:val="28"/>
          <w:szCs w:val="28"/>
        </w:rPr>
        <w:t>«46)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в соответствии с порядком, установленным законом Ярославской области. Внешняя часть границ прилегающей территории определяется в соответствии с подпунктом 7.5.2 пункта 7.5 Правил;</w:t>
      </w:r>
      <w:r>
        <w:rPr>
          <w:sz w:val="28"/>
          <w:szCs w:val="28"/>
        </w:rPr>
        <w:t>»;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ж) в подпункте 52 </w:t>
      </w:r>
      <w:r w:rsidRPr="00B53B2C">
        <w:rPr>
          <w:sz w:val="28"/>
          <w:szCs w:val="28"/>
        </w:rPr>
        <w:t>слово «</w:t>
      </w:r>
      <w:r w:rsidRPr="00057F04">
        <w:rPr>
          <w:sz w:val="28"/>
          <w:szCs w:val="28"/>
        </w:rPr>
        <w:t>предусмотренные</w:t>
      </w:r>
      <w:r w:rsidRPr="00057F04">
        <w:rPr>
          <w:kern w:val="1"/>
          <w:sz w:val="28"/>
          <w:szCs w:val="28"/>
          <w:lang w:eastAsia="ar-SA"/>
        </w:rPr>
        <w:t>»</w:t>
      </w:r>
      <w:r>
        <w:rPr>
          <w:kern w:val="1"/>
          <w:sz w:val="28"/>
          <w:szCs w:val="28"/>
          <w:lang w:eastAsia="ar-SA"/>
        </w:rPr>
        <w:t xml:space="preserve"> заменить словом </w:t>
      </w:r>
      <w:r w:rsidRPr="00057F04">
        <w:rPr>
          <w:kern w:val="1"/>
          <w:sz w:val="28"/>
          <w:szCs w:val="28"/>
          <w:lang w:eastAsia="ar-SA"/>
        </w:rPr>
        <w:t>«</w:t>
      </w:r>
      <w:r w:rsidRPr="00057F04">
        <w:rPr>
          <w:sz w:val="28"/>
          <w:szCs w:val="28"/>
        </w:rPr>
        <w:t>предусмотренны</w:t>
      </w:r>
      <w:r w:rsidRPr="00057F04">
        <w:rPr>
          <w:kern w:val="1"/>
          <w:sz w:val="28"/>
          <w:szCs w:val="28"/>
          <w:lang w:eastAsia="ar-SA"/>
        </w:rPr>
        <w:t>х»;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1.1.2. в абзаце восьмом пункта 1.6 </w:t>
      </w:r>
      <w:r w:rsidRPr="00B53B2C">
        <w:rPr>
          <w:sz w:val="28"/>
          <w:szCs w:val="28"/>
        </w:rPr>
        <w:t>слово «</w:t>
      </w:r>
      <w:r w:rsidRPr="00F54972">
        <w:rPr>
          <w:sz w:val="28"/>
          <w:szCs w:val="28"/>
        </w:rPr>
        <w:t>допускается</w:t>
      </w:r>
      <w:r w:rsidRPr="00057F04">
        <w:rPr>
          <w:kern w:val="1"/>
          <w:sz w:val="28"/>
          <w:szCs w:val="28"/>
          <w:lang w:eastAsia="ar-SA"/>
        </w:rPr>
        <w:t>»</w:t>
      </w:r>
      <w:r>
        <w:rPr>
          <w:kern w:val="1"/>
          <w:sz w:val="28"/>
          <w:szCs w:val="28"/>
          <w:lang w:eastAsia="ar-SA"/>
        </w:rPr>
        <w:t xml:space="preserve"> заменить словом </w:t>
      </w:r>
      <w:r w:rsidRPr="00F54972">
        <w:rPr>
          <w:kern w:val="1"/>
          <w:sz w:val="28"/>
          <w:szCs w:val="28"/>
          <w:lang w:eastAsia="ar-SA"/>
        </w:rPr>
        <w:t>«</w:t>
      </w:r>
      <w:r w:rsidRPr="00F54972">
        <w:rPr>
          <w:sz w:val="28"/>
          <w:szCs w:val="28"/>
        </w:rPr>
        <w:t>рекомендуется</w:t>
      </w:r>
      <w:r w:rsidRPr="00F54972">
        <w:rPr>
          <w:kern w:val="1"/>
          <w:sz w:val="28"/>
          <w:szCs w:val="28"/>
          <w:lang w:eastAsia="ar-SA"/>
        </w:rPr>
        <w:t>»;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1.2. В пункт 2.1 части 2:</w:t>
      </w:r>
    </w:p>
    <w:p w:rsidR="007166D7" w:rsidRPr="00F54972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а) п</w:t>
      </w:r>
      <w:r w:rsidRPr="00594557">
        <w:rPr>
          <w:sz w:val="28"/>
          <w:szCs w:val="28"/>
        </w:rPr>
        <w:t xml:space="preserve">одпункт </w:t>
      </w:r>
      <w:r>
        <w:rPr>
          <w:sz w:val="28"/>
          <w:szCs w:val="28"/>
        </w:rPr>
        <w:t xml:space="preserve">25 </w:t>
      </w:r>
      <w:r w:rsidRPr="00594557">
        <w:rPr>
          <w:sz w:val="28"/>
          <w:szCs w:val="28"/>
        </w:rPr>
        <w:t>изложить в следующей редакции:</w:t>
      </w:r>
    </w:p>
    <w:p w:rsidR="007166D7" w:rsidRPr="00033284" w:rsidRDefault="007166D7" w:rsidP="007166D7">
      <w:pPr>
        <w:ind w:firstLine="567"/>
        <w:jc w:val="both"/>
        <w:rPr>
          <w:sz w:val="28"/>
          <w:szCs w:val="28"/>
        </w:rPr>
      </w:pPr>
      <w:r w:rsidRPr="00033284">
        <w:rPr>
          <w:kern w:val="1"/>
          <w:sz w:val="28"/>
          <w:szCs w:val="28"/>
          <w:lang w:eastAsia="ar-SA"/>
        </w:rPr>
        <w:t>«25)</w:t>
      </w:r>
      <w:r w:rsidRPr="00033284">
        <w:rPr>
          <w:sz w:val="28"/>
          <w:szCs w:val="28"/>
        </w:rPr>
        <w:t xml:space="preserve"> складировать либо размещать древесину, порубочные остатки деревьев, кустарников, листву и другие остатки растительности на территории муниципального образования вне мест, специально отведенных на эти цели;»;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б) в предложении первом подпункта 29 </w:t>
      </w:r>
      <w:r w:rsidRPr="00B53B2C">
        <w:rPr>
          <w:sz w:val="28"/>
          <w:szCs w:val="28"/>
        </w:rPr>
        <w:t xml:space="preserve">слово </w:t>
      </w:r>
      <w:r w:rsidRPr="00640EF3">
        <w:rPr>
          <w:sz w:val="28"/>
          <w:szCs w:val="28"/>
        </w:rPr>
        <w:t>«территориях</w:t>
      </w:r>
      <w:r w:rsidRPr="00640EF3">
        <w:rPr>
          <w:kern w:val="1"/>
          <w:sz w:val="28"/>
          <w:szCs w:val="28"/>
          <w:lang w:eastAsia="ar-SA"/>
        </w:rPr>
        <w:t>»</w:t>
      </w:r>
      <w:r>
        <w:rPr>
          <w:kern w:val="1"/>
          <w:sz w:val="28"/>
          <w:szCs w:val="28"/>
          <w:lang w:eastAsia="ar-SA"/>
        </w:rPr>
        <w:t xml:space="preserve"> заменить </w:t>
      </w:r>
      <w:r w:rsidRPr="00640EF3">
        <w:rPr>
          <w:kern w:val="1"/>
          <w:sz w:val="28"/>
          <w:szCs w:val="28"/>
          <w:lang w:eastAsia="ar-SA"/>
        </w:rPr>
        <w:t>словом «</w:t>
      </w:r>
      <w:r w:rsidRPr="00640EF3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640EF3">
        <w:rPr>
          <w:kern w:val="1"/>
          <w:sz w:val="28"/>
          <w:szCs w:val="28"/>
          <w:lang w:eastAsia="ar-SA"/>
        </w:rPr>
        <w:t>»;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в) в подпункте 43 словосочетание «, на газонах» исключить;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>1.3. В часть 3: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а) абзац второй подпункта 3.8.2 пункта 3.8 исключить;</w:t>
      </w:r>
    </w:p>
    <w:p w:rsidR="007166D7" w:rsidRPr="0057236C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б) в первом предложении подпункта 3.9.8 пункта 3.9 </w:t>
      </w:r>
      <w:r w:rsidRPr="0057236C">
        <w:rPr>
          <w:kern w:val="1"/>
          <w:sz w:val="28"/>
          <w:szCs w:val="28"/>
          <w:lang w:eastAsia="ar-SA"/>
        </w:rPr>
        <w:t>словосочетание «</w:t>
      </w:r>
      <w:r w:rsidRPr="0057236C">
        <w:rPr>
          <w:sz w:val="28"/>
          <w:szCs w:val="28"/>
        </w:rPr>
        <w:t>тротуара о» заменить словосочетанием «тротуара до»;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1.4. В часть 7: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а) абзац пятый подпункта 7.5.6 пункта 7.5 исключить;</w:t>
      </w:r>
    </w:p>
    <w:p w:rsidR="007166D7" w:rsidRDefault="007166D7" w:rsidP="007166D7">
      <w:pPr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б) в предложении втором абзаца третьего подпункта 7.8.11 пункта 7.8 </w:t>
      </w:r>
      <w:r w:rsidRPr="000927D4">
        <w:rPr>
          <w:kern w:val="1"/>
          <w:sz w:val="28"/>
          <w:szCs w:val="28"/>
          <w:lang w:eastAsia="ar-SA"/>
        </w:rPr>
        <w:t>словосочетание «</w:t>
      </w:r>
      <w:r w:rsidRPr="000927D4">
        <w:rPr>
          <w:sz w:val="28"/>
          <w:szCs w:val="28"/>
        </w:rPr>
        <w:t>на улицах и магистралях</w:t>
      </w:r>
      <w:r w:rsidRPr="000927D4">
        <w:rPr>
          <w:kern w:val="1"/>
          <w:sz w:val="28"/>
          <w:szCs w:val="28"/>
          <w:lang w:eastAsia="ar-SA"/>
        </w:rPr>
        <w:t>» исключить</w:t>
      </w:r>
      <w:r>
        <w:rPr>
          <w:kern w:val="1"/>
          <w:sz w:val="28"/>
          <w:szCs w:val="28"/>
          <w:lang w:eastAsia="ar-SA"/>
        </w:rPr>
        <w:t>;</w:t>
      </w:r>
    </w:p>
    <w:p w:rsidR="007166D7" w:rsidRPr="00F62E80" w:rsidRDefault="007166D7" w:rsidP="007166D7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в) абзац первый подпункта 7.10.7 пункта 7.10 изложить в следующей редакции:</w:t>
      </w:r>
    </w:p>
    <w:p w:rsidR="007166D7" w:rsidRDefault="007166D7" w:rsidP="007166D7">
      <w:pPr>
        <w:ind w:firstLine="567"/>
        <w:jc w:val="both"/>
        <w:rPr>
          <w:sz w:val="28"/>
          <w:szCs w:val="28"/>
        </w:rPr>
      </w:pPr>
      <w:r w:rsidRPr="00794ADE">
        <w:rPr>
          <w:sz w:val="28"/>
          <w:szCs w:val="28"/>
        </w:rPr>
        <w:t>«7.10.7. Лица, получившие разрешение (лица, осуществляющие земляные работы), обязаны обеспечить очистку от грязи колес транспортных средств, выезжающих с места проведения земляных работ. Загрязнение территории муниципального образования не допускается.».</w:t>
      </w:r>
    </w:p>
    <w:p w:rsidR="007166D7" w:rsidRPr="00134D60" w:rsidRDefault="007166D7" w:rsidP="007166D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134D60">
        <w:rPr>
          <w:sz w:val="28"/>
          <w:szCs w:val="28"/>
        </w:rPr>
        <w:t xml:space="preserve">2. </w:t>
      </w:r>
      <w:r w:rsidRPr="00134D60">
        <w:rPr>
          <w:sz w:val="28"/>
          <w:szCs w:val="28"/>
          <w:lang w:eastAsia="ar-SA"/>
        </w:rPr>
        <w:t xml:space="preserve">Опубликовать настоящее решение в сетевом издании «Официальный сайт Администрации Тутаевского муниципального района». </w:t>
      </w:r>
    </w:p>
    <w:p w:rsidR="007166D7" w:rsidRPr="00134D60" w:rsidRDefault="007166D7" w:rsidP="007166D7">
      <w:pPr>
        <w:jc w:val="both"/>
        <w:rPr>
          <w:sz w:val="28"/>
          <w:szCs w:val="28"/>
          <w:lang w:eastAsia="ar-SA"/>
        </w:rPr>
      </w:pPr>
      <w:r w:rsidRPr="00134D60">
        <w:rPr>
          <w:sz w:val="28"/>
          <w:szCs w:val="28"/>
          <w:lang w:eastAsia="ar-SA"/>
        </w:rPr>
        <w:tab/>
        <w:t xml:space="preserve">3. </w:t>
      </w:r>
      <w:r w:rsidRPr="00134D60">
        <w:rPr>
          <w:sz w:val="28"/>
          <w:szCs w:val="28"/>
        </w:rPr>
        <w:t>Контроль за исполнением настоящего решения возложить на председателя Муниципального Совета Левобережного сельского поселения   Г.С. Васильева.</w:t>
      </w:r>
    </w:p>
    <w:p w:rsidR="007166D7" w:rsidRPr="00134D60" w:rsidRDefault="007166D7" w:rsidP="007166D7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134D60">
        <w:rPr>
          <w:sz w:val="28"/>
          <w:szCs w:val="28"/>
          <w:lang w:eastAsia="ar-SA"/>
        </w:rPr>
        <w:tab/>
        <w:t>4. Настоящее решение вступает в силу после его официального опубликования.</w:t>
      </w:r>
    </w:p>
    <w:p w:rsidR="007166D7" w:rsidRPr="00134D60" w:rsidRDefault="007166D7" w:rsidP="007166D7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</w:p>
    <w:p w:rsidR="007166D7" w:rsidRPr="00134D60" w:rsidRDefault="007166D7" w:rsidP="007166D7"/>
    <w:p w:rsidR="007166D7" w:rsidRPr="00134D60" w:rsidRDefault="007166D7" w:rsidP="007166D7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166D7" w:rsidRPr="00134D60" w:rsidTr="008341D4">
        <w:tc>
          <w:tcPr>
            <w:tcW w:w="5211" w:type="dxa"/>
            <w:shd w:val="clear" w:color="auto" w:fill="auto"/>
          </w:tcPr>
          <w:p w:rsidR="007166D7" w:rsidRPr="00134D60" w:rsidRDefault="007166D7" w:rsidP="008341D4">
            <w:pPr>
              <w:rPr>
                <w:sz w:val="28"/>
                <w:szCs w:val="28"/>
              </w:rPr>
            </w:pPr>
            <w:r w:rsidRPr="00134D60">
              <w:rPr>
                <w:sz w:val="28"/>
                <w:szCs w:val="28"/>
              </w:rPr>
              <w:t>Председатель Муниципального Совета Левобережного сельского поселения</w:t>
            </w:r>
          </w:p>
          <w:p w:rsidR="007166D7" w:rsidRPr="00134D60" w:rsidRDefault="007166D7" w:rsidP="008341D4">
            <w:pPr>
              <w:rPr>
                <w:sz w:val="28"/>
                <w:szCs w:val="28"/>
              </w:rPr>
            </w:pPr>
            <w:r w:rsidRPr="00134D60">
              <w:rPr>
                <w:sz w:val="28"/>
                <w:szCs w:val="28"/>
              </w:rPr>
              <w:t>______________________Г.С.Васильев</w:t>
            </w:r>
          </w:p>
        </w:tc>
        <w:tc>
          <w:tcPr>
            <w:tcW w:w="4360" w:type="dxa"/>
            <w:shd w:val="clear" w:color="auto" w:fill="auto"/>
          </w:tcPr>
          <w:p w:rsidR="007166D7" w:rsidRPr="00134D60" w:rsidRDefault="007166D7" w:rsidP="008341D4">
            <w:pPr>
              <w:jc w:val="center"/>
              <w:rPr>
                <w:sz w:val="28"/>
                <w:szCs w:val="28"/>
              </w:rPr>
            </w:pPr>
            <w:r w:rsidRPr="00134D60">
              <w:rPr>
                <w:sz w:val="28"/>
                <w:szCs w:val="28"/>
              </w:rPr>
              <w:t>Глава Левобережного</w:t>
            </w:r>
          </w:p>
          <w:p w:rsidR="007166D7" w:rsidRPr="00134D60" w:rsidRDefault="007166D7" w:rsidP="008341D4">
            <w:pPr>
              <w:jc w:val="center"/>
              <w:rPr>
                <w:sz w:val="28"/>
                <w:szCs w:val="28"/>
              </w:rPr>
            </w:pPr>
            <w:r w:rsidRPr="00134D60">
              <w:rPr>
                <w:sz w:val="28"/>
                <w:szCs w:val="28"/>
              </w:rPr>
              <w:t>сельского поселения</w:t>
            </w:r>
          </w:p>
          <w:p w:rsidR="007166D7" w:rsidRPr="00134D60" w:rsidRDefault="007166D7" w:rsidP="008341D4">
            <w:pPr>
              <w:jc w:val="right"/>
              <w:rPr>
                <w:sz w:val="28"/>
                <w:szCs w:val="28"/>
              </w:rPr>
            </w:pPr>
            <w:r w:rsidRPr="00134D60">
              <w:rPr>
                <w:sz w:val="28"/>
                <w:szCs w:val="28"/>
              </w:rPr>
              <w:t>__________М.А.Ванюшкин</w:t>
            </w:r>
          </w:p>
        </w:tc>
      </w:tr>
    </w:tbl>
    <w:p w:rsidR="007166D7" w:rsidRPr="00134D60" w:rsidRDefault="007166D7" w:rsidP="007166D7"/>
    <w:p w:rsidR="007166D7" w:rsidRPr="00134D60" w:rsidRDefault="007166D7" w:rsidP="007166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166D7" w:rsidRPr="00134D60" w:rsidRDefault="007166D7" w:rsidP="007166D7"/>
    <w:p w:rsidR="007166D7" w:rsidRPr="00134D60" w:rsidRDefault="007166D7" w:rsidP="007166D7"/>
    <w:p w:rsidR="00AB0CDC" w:rsidRDefault="00AB0CDC"/>
    <w:sectPr w:rsidR="00AB0CDC" w:rsidSect="002B64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8EF" w:rsidRDefault="002058EF" w:rsidP="007166D7">
      <w:r>
        <w:separator/>
      </w:r>
    </w:p>
  </w:endnote>
  <w:endnote w:type="continuationSeparator" w:id="0">
    <w:p w:rsidR="002058EF" w:rsidRDefault="002058EF" w:rsidP="0071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8EF" w:rsidRDefault="002058EF" w:rsidP="007166D7">
      <w:r>
        <w:separator/>
      </w:r>
    </w:p>
  </w:footnote>
  <w:footnote w:type="continuationSeparator" w:id="0">
    <w:p w:rsidR="002058EF" w:rsidRDefault="002058EF" w:rsidP="0071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E6371"/>
    <w:multiLevelType w:val="multilevel"/>
    <w:tmpl w:val="27D0D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9"/>
    <w:rsid w:val="00082299"/>
    <w:rsid w:val="000B38EA"/>
    <w:rsid w:val="002058EF"/>
    <w:rsid w:val="00211BBA"/>
    <w:rsid w:val="00242895"/>
    <w:rsid w:val="007166D7"/>
    <w:rsid w:val="00793D85"/>
    <w:rsid w:val="007E637D"/>
    <w:rsid w:val="00A421C7"/>
    <w:rsid w:val="00A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8FFD7-F72E-46FE-8B01-5F3ECFD2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6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6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6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66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2025-03-17T07:21:00Z</dcterms:created>
  <dcterms:modified xsi:type="dcterms:W3CDTF">2025-03-27T11:14:00Z</dcterms:modified>
</cp:coreProperties>
</file>