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63" w:rsidRDefault="00773163" w:rsidP="007731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773163" w:rsidRDefault="007A4875" w:rsidP="00773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Левобережного</w:t>
      </w:r>
      <w:r w:rsidR="00773163">
        <w:rPr>
          <w:b/>
          <w:sz w:val="28"/>
          <w:szCs w:val="28"/>
        </w:rPr>
        <w:t xml:space="preserve"> сельского поселения </w:t>
      </w:r>
    </w:p>
    <w:p w:rsidR="00773163" w:rsidRDefault="00773163" w:rsidP="00773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773163" w:rsidRDefault="00773163" w:rsidP="00773163">
      <w:pPr>
        <w:jc w:val="center"/>
      </w:pPr>
      <w:r>
        <w:rPr>
          <w:b/>
          <w:sz w:val="28"/>
          <w:szCs w:val="28"/>
        </w:rPr>
        <w:t>Ярославской области</w:t>
      </w:r>
    </w:p>
    <w:p w:rsidR="00773163" w:rsidRDefault="00773163" w:rsidP="00773163"/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A4875">
        <w:rPr>
          <w:sz w:val="28"/>
          <w:szCs w:val="28"/>
        </w:rPr>
        <w:t>10.02.2025 №</w:t>
      </w:r>
      <w:r>
        <w:rPr>
          <w:sz w:val="28"/>
          <w:szCs w:val="28"/>
        </w:rPr>
        <w:t xml:space="preserve"> 16</w:t>
      </w:r>
    </w:p>
    <w:p w:rsidR="00773163" w:rsidRDefault="00773163" w:rsidP="00773163"/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 xml:space="preserve">Левобережного сельского поселения   № 82 от 19.08.2015 </w:t>
      </w:r>
    </w:p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>«О     межведомственной      комиссии      Левобережного</w:t>
      </w:r>
    </w:p>
    <w:p w:rsidR="00773163" w:rsidRDefault="007A4875" w:rsidP="007731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73163">
        <w:rPr>
          <w:sz w:val="28"/>
          <w:szCs w:val="28"/>
        </w:rPr>
        <w:t xml:space="preserve"> по </w:t>
      </w:r>
      <w:r>
        <w:rPr>
          <w:sz w:val="28"/>
          <w:szCs w:val="28"/>
        </w:rPr>
        <w:t>признанию помещения</w:t>
      </w:r>
      <w:r w:rsidR="00773163">
        <w:rPr>
          <w:sz w:val="28"/>
          <w:szCs w:val="28"/>
        </w:rPr>
        <w:t xml:space="preserve">   жилым</w:t>
      </w:r>
    </w:p>
    <w:p w:rsidR="00773163" w:rsidRDefault="007A4875" w:rsidP="00773163">
      <w:pPr>
        <w:rPr>
          <w:sz w:val="28"/>
          <w:szCs w:val="28"/>
        </w:rPr>
      </w:pPr>
      <w:r>
        <w:rPr>
          <w:sz w:val="28"/>
          <w:szCs w:val="28"/>
        </w:rPr>
        <w:t>помещением, жилого</w:t>
      </w:r>
      <w:r w:rsidR="00773163">
        <w:rPr>
          <w:sz w:val="28"/>
          <w:szCs w:val="28"/>
        </w:rPr>
        <w:t xml:space="preserve">    помещения   непригодным    для</w:t>
      </w:r>
    </w:p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>проживания    и    многоквартирного    дома    аварийным</w:t>
      </w:r>
    </w:p>
    <w:p w:rsidR="00773163" w:rsidRDefault="00773163" w:rsidP="00773163">
      <w:pPr>
        <w:rPr>
          <w:sz w:val="28"/>
          <w:szCs w:val="28"/>
        </w:rPr>
      </w:pPr>
      <w:r>
        <w:rPr>
          <w:sz w:val="28"/>
          <w:szCs w:val="28"/>
        </w:rPr>
        <w:t xml:space="preserve">и подлежащим </w:t>
      </w:r>
      <w:r w:rsidR="007A4875">
        <w:rPr>
          <w:sz w:val="28"/>
          <w:szCs w:val="28"/>
        </w:rPr>
        <w:t>сносу или</w:t>
      </w:r>
      <w:r>
        <w:rPr>
          <w:sz w:val="28"/>
          <w:szCs w:val="28"/>
        </w:rPr>
        <w:t xml:space="preserve"> реконструкции»</w:t>
      </w:r>
    </w:p>
    <w:p w:rsidR="00773163" w:rsidRDefault="00773163" w:rsidP="00773163">
      <w:pPr>
        <w:rPr>
          <w:sz w:val="28"/>
          <w:szCs w:val="28"/>
        </w:rPr>
      </w:pPr>
    </w:p>
    <w:p w:rsidR="00773163" w:rsidRDefault="00773163" w:rsidP="00773163">
      <w:pPr>
        <w:rPr>
          <w:sz w:val="28"/>
          <w:szCs w:val="28"/>
        </w:rPr>
      </w:pPr>
    </w:p>
    <w:p w:rsidR="00773163" w:rsidRDefault="00773163" w:rsidP="00773163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постановления</w:t>
      </w:r>
      <w:r w:rsidRPr="00A33C50">
        <w:rPr>
          <w:sz w:val="28"/>
          <w:szCs w:val="28"/>
          <w:lang w:eastAsia="ar-SA"/>
        </w:rPr>
        <w:t xml:space="preserve"> Правительства РФ от 28.0</w:t>
      </w:r>
      <w:r>
        <w:rPr>
          <w:sz w:val="28"/>
          <w:szCs w:val="28"/>
          <w:lang w:eastAsia="ar-SA"/>
        </w:rPr>
        <w:t>1.2006 N 47</w:t>
      </w:r>
      <w:r w:rsidRPr="00A33C50">
        <w:rPr>
          <w:sz w:val="28"/>
          <w:szCs w:val="28"/>
          <w:lang w:eastAsia="ar-SA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sz w:val="28"/>
          <w:szCs w:val="28"/>
          <w:lang w:eastAsia="ar-SA"/>
        </w:rPr>
        <w:t xml:space="preserve"> </w:t>
      </w:r>
    </w:p>
    <w:p w:rsidR="00773163" w:rsidRDefault="00773163" w:rsidP="00773163">
      <w:pPr>
        <w:suppressAutoHyphens/>
        <w:jc w:val="both"/>
        <w:rPr>
          <w:sz w:val="28"/>
          <w:szCs w:val="28"/>
          <w:lang w:eastAsia="ar-SA"/>
        </w:rPr>
      </w:pPr>
    </w:p>
    <w:p w:rsidR="00773163" w:rsidRDefault="00773163" w:rsidP="0077316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ПОСЕЛЕНИЯ ПОСТАНОВЛЯЕТ:</w:t>
      </w:r>
    </w:p>
    <w:p w:rsidR="00773163" w:rsidRDefault="00773163" w:rsidP="00773163">
      <w:pPr>
        <w:suppressAutoHyphens/>
        <w:jc w:val="center"/>
        <w:rPr>
          <w:sz w:val="28"/>
          <w:szCs w:val="28"/>
          <w:lang w:eastAsia="ar-SA"/>
        </w:rPr>
      </w:pPr>
    </w:p>
    <w:p w:rsidR="00773163" w:rsidRPr="00E10563" w:rsidRDefault="00773163" w:rsidP="00773163">
      <w:pPr>
        <w:numPr>
          <w:ilvl w:val="0"/>
          <w:numId w:val="1"/>
        </w:numPr>
        <w:suppressAutoHyphens/>
        <w:ind w:left="360"/>
        <w:jc w:val="both"/>
        <w:rPr>
          <w:sz w:val="28"/>
          <w:szCs w:val="28"/>
          <w:lang w:eastAsia="ar-SA"/>
        </w:rPr>
      </w:pPr>
      <w:r w:rsidRPr="00E10563">
        <w:rPr>
          <w:sz w:val="28"/>
          <w:szCs w:val="28"/>
        </w:rPr>
        <w:t xml:space="preserve">Внести изменение в Приложение 1 к постановлению </w:t>
      </w:r>
      <w:r w:rsidRPr="00E10563">
        <w:rPr>
          <w:sz w:val="28"/>
          <w:szCs w:val="28"/>
          <w:lang w:eastAsia="ar-SA"/>
        </w:rPr>
        <w:t>Администрации Левобережного сельского поселения № 82 от 19.08.2015 года «О межведомственной комиссии Левобережного сельского поселения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E10563">
        <w:rPr>
          <w:sz w:val="28"/>
          <w:szCs w:val="28"/>
        </w:rPr>
        <w:t xml:space="preserve"> изложив его в редакции Приложения к настоящему постановлению.</w:t>
      </w:r>
    </w:p>
    <w:p w:rsidR="00773163" w:rsidRDefault="00773163" w:rsidP="00773163">
      <w:pPr>
        <w:numPr>
          <w:ilvl w:val="0"/>
          <w:numId w:val="1"/>
        </w:numPr>
        <w:suppressAutoHyphens/>
        <w:ind w:left="360"/>
        <w:jc w:val="both"/>
        <w:rPr>
          <w:sz w:val="28"/>
          <w:szCs w:val="28"/>
          <w:lang w:eastAsia="ar-SA"/>
        </w:rPr>
      </w:pPr>
      <w:r w:rsidRPr="003F480A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773163" w:rsidRDefault="00773163" w:rsidP="00773163">
      <w:pPr>
        <w:numPr>
          <w:ilvl w:val="0"/>
          <w:numId w:val="1"/>
        </w:numPr>
        <w:suppressAutoHyphens/>
        <w:ind w:left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773163" w:rsidRPr="00773163" w:rsidRDefault="00773163" w:rsidP="00773163">
      <w:pPr>
        <w:numPr>
          <w:ilvl w:val="0"/>
          <w:numId w:val="1"/>
        </w:numPr>
        <w:ind w:left="360"/>
        <w:jc w:val="both"/>
        <w:rPr>
          <w:sz w:val="28"/>
          <w:szCs w:val="28"/>
          <w:lang w:eastAsia="ar-SA"/>
        </w:rPr>
      </w:pPr>
      <w:r w:rsidRPr="00773163">
        <w:rPr>
          <w:sz w:val="28"/>
          <w:szCs w:val="28"/>
          <w:lang w:eastAsia="ar-SA"/>
        </w:rPr>
        <w:t>Постановление вступает в силу с момента его официального опубликования.</w:t>
      </w:r>
    </w:p>
    <w:p w:rsidR="00773163" w:rsidRDefault="00773163" w:rsidP="00773163">
      <w:pPr>
        <w:suppressAutoHyphens/>
        <w:jc w:val="right"/>
        <w:rPr>
          <w:sz w:val="28"/>
          <w:szCs w:val="28"/>
          <w:lang w:eastAsia="ar-SA"/>
        </w:rPr>
      </w:pPr>
    </w:p>
    <w:p w:rsidR="00773163" w:rsidRDefault="00773163" w:rsidP="00773163">
      <w:pPr>
        <w:suppressAutoHyphens/>
        <w:jc w:val="right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Глава Левобережного сельского поселения                           М.А. Ванюшкин</w:t>
      </w: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pStyle w:val="a4"/>
        <w:tabs>
          <w:tab w:val="left" w:pos="7020"/>
        </w:tabs>
        <w:spacing w:before="0"/>
        <w:ind w:firstLine="0"/>
        <w:rPr>
          <w:sz w:val="28"/>
          <w:szCs w:val="28"/>
          <w:lang w:eastAsia="ar-SA"/>
        </w:rPr>
      </w:pPr>
    </w:p>
    <w:p w:rsidR="00773163" w:rsidRDefault="00773163" w:rsidP="00773163">
      <w:pPr>
        <w:jc w:val="right"/>
        <w:rPr>
          <w:rFonts w:eastAsia="Calibri"/>
          <w:lang w:eastAsia="en-US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  <w:r>
        <w:t xml:space="preserve">Приложение 1                                                                                          </w:t>
      </w:r>
    </w:p>
    <w:p w:rsidR="00773163" w:rsidRDefault="00773163" w:rsidP="00773163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к Постановлению Администрации</w:t>
      </w:r>
    </w:p>
    <w:p w:rsidR="00773163" w:rsidRDefault="00773163" w:rsidP="00773163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Левобережного сельского поселения  </w:t>
      </w:r>
    </w:p>
    <w:p w:rsidR="00773163" w:rsidRDefault="00773163" w:rsidP="00773163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от 10.02.2025 года № 16</w:t>
      </w:r>
    </w:p>
    <w:p w:rsidR="00773163" w:rsidRDefault="00773163" w:rsidP="00773163">
      <w:pPr>
        <w:jc w:val="center"/>
        <w:rPr>
          <w:sz w:val="22"/>
          <w:szCs w:val="22"/>
        </w:rPr>
      </w:pPr>
    </w:p>
    <w:p w:rsidR="00773163" w:rsidRDefault="00773163" w:rsidP="00773163">
      <w:pPr>
        <w:jc w:val="center"/>
        <w:rPr>
          <w:sz w:val="22"/>
          <w:szCs w:val="22"/>
        </w:rPr>
      </w:pPr>
    </w:p>
    <w:p w:rsidR="00773163" w:rsidRDefault="00773163" w:rsidP="00773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73163" w:rsidRDefault="007A4875" w:rsidP="00773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комиссии</w:t>
      </w:r>
      <w:r w:rsidR="00773163">
        <w:rPr>
          <w:b/>
          <w:sz w:val="28"/>
          <w:szCs w:val="28"/>
        </w:rPr>
        <w:t xml:space="preserve">   Левобережного сельского поселения по признанию помещения жилым </w:t>
      </w:r>
      <w:r>
        <w:rPr>
          <w:b/>
          <w:sz w:val="28"/>
          <w:szCs w:val="28"/>
        </w:rPr>
        <w:t>помещением, жилого</w:t>
      </w:r>
      <w:r w:rsidR="00773163">
        <w:rPr>
          <w:b/>
          <w:sz w:val="28"/>
          <w:szCs w:val="28"/>
        </w:rPr>
        <w:t xml:space="preserve"> помещения непригодным для проживания и многоквартирного дома аварийным и подлежащим сносу или реконструкции</w:t>
      </w:r>
    </w:p>
    <w:p w:rsidR="00773163" w:rsidRDefault="00773163" w:rsidP="00773163">
      <w:pPr>
        <w:jc w:val="center"/>
        <w:rPr>
          <w:sz w:val="28"/>
          <w:szCs w:val="28"/>
        </w:rPr>
      </w:pPr>
    </w:p>
    <w:p w:rsidR="00773163" w:rsidRDefault="00773163" w:rsidP="00773163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Ванюшкин Михаил Анатольевич - Глава Левобережного сельского поселения–председатель комиссии; 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Добрякова Татьяна Михайловна – начальник правового отдела Администрации Левобережного сельского поселения – секретарь комиссии;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773163" w:rsidRDefault="00773163" w:rsidP="007731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Панфилова Светлана Валентиновна – консультант </w:t>
      </w:r>
      <w:r w:rsidR="000D4D1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экономист Администрации Левобережного сельского поселения;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Фицай Татьяна Ивановна - ведущий специалист-землеустроитель Администрации Левобережного сельского поселения;</w:t>
      </w:r>
    </w:p>
    <w:p w:rsidR="00773163" w:rsidRDefault="00773163" w:rsidP="007731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12945">
        <w:rPr>
          <w:rFonts w:ascii="Times New Roman" w:eastAsia="Arial" w:hAnsi="Times New Roman"/>
          <w:sz w:val="28"/>
          <w:szCs w:val="28"/>
          <w:lang w:eastAsia="ar-SA"/>
        </w:rPr>
        <w:t>Представитель Управления муниципального имущества Администрации Тутаевского муниципального района (по согласованию);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hAnsi="Times New Roman"/>
          <w:sz w:val="28"/>
          <w:szCs w:val="28"/>
        </w:rPr>
        <w:t>Представитель Управления архитектуры и градостроительства Администрации Тутаевского муниципального района (по согласованию);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hAnsi="Times New Roman"/>
          <w:sz w:val="28"/>
          <w:szCs w:val="28"/>
        </w:rPr>
        <w:t>Представитель Ярославского отделения Приуральского филиала ППК «</w:t>
      </w:r>
      <w:proofErr w:type="spellStart"/>
      <w:r w:rsidRPr="00212945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212945">
        <w:rPr>
          <w:rFonts w:ascii="Times New Roman" w:hAnsi="Times New Roman"/>
          <w:sz w:val="28"/>
          <w:szCs w:val="28"/>
        </w:rPr>
        <w:t>» (по согласованию);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Представитель Управления Федеральной службы по надзору в сфере защиты прав потребителей и благополучия человека по Ярославской области (по согласованию);</w:t>
      </w:r>
    </w:p>
    <w:p w:rsidR="000D4D17" w:rsidRDefault="000D4D17" w:rsidP="00773163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D17" w:rsidRDefault="000D4D17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Представитель</w:t>
      </w:r>
      <w:r w:rsidRPr="000D4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 w:rsidRPr="000D4D17">
        <w:rPr>
          <w:rFonts w:ascii="Times New Roman" w:hAnsi="Times New Roman"/>
          <w:sz w:val="28"/>
          <w:szCs w:val="28"/>
        </w:rPr>
        <w:t xml:space="preserve"> муниципального контроля Администрации Тутаевского муниципального района"</w:t>
      </w:r>
      <w:r w:rsidRPr="00212945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Один из специалистов соответствующего сельского </w:t>
      </w:r>
      <w:r w:rsidR="007A4875">
        <w:rPr>
          <w:rFonts w:ascii="Times New Roman" w:hAnsi="Times New Roman"/>
          <w:sz w:val="28"/>
          <w:szCs w:val="28"/>
        </w:rPr>
        <w:t>округа Левобережного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котором располагается </w:t>
      </w:r>
      <w:bookmarkStart w:id="0" w:name="_GoBack"/>
      <w:bookmarkEnd w:id="0"/>
      <w:r w:rsidR="007A4875">
        <w:rPr>
          <w:rFonts w:ascii="Times New Roman" w:hAnsi="Times New Roman"/>
          <w:sz w:val="28"/>
          <w:szCs w:val="28"/>
        </w:rPr>
        <w:t>жилое помещение,</w:t>
      </w:r>
      <w:r>
        <w:rPr>
          <w:rFonts w:ascii="Times New Roman" w:hAnsi="Times New Roman"/>
          <w:sz w:val="28"/>
          <w:szCs w:val="28"/>
        </w:rPr>
        <w:t xml:space="preserve"> подлежащее обследованию: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Фицай Татьяна Ивановна – Родионовский сельский округ,</w:t>
      </w:r>
      <w:r w:rsidRPr="00773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Помогаловский сельский округ.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Людмила Валентиновна – Борисоглебский сельский округ, Никольский сельский округ, Великосельский сельский округ, Метенининский сельский округ.</w:t>
      </w: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73163" w:rsidRDefault="00773163" w:rsidP="00773163"/>
    <w:p w:rsidR="003B3E09" w:rsidRDefault="003B3E09"/>
    <w:sectPr w:rsidR="003B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B25B6"/>
    <w:multiLevelType w:val="hybridMultilevel"/>
    <w:tmpl w:val="38C8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E41772"/>
    <w:multiLevelType w:val="hybridMultilevel"/>
    <w:tmpl w:val="D952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89"/>
    <w:rsid w:val="000D4D17"/>
    <w:rsid w:val="001212C7"/>
    <w:rsid w:val="003B3E09"/>
    <w:rsid w:val="00773163"/>
    <w:rsid w:val="007A4875"/>
    <w:rsid w:val="007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5A06E-0CEA-4836-B3F1-3E446ADC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бзац_пост"/>
    <w:basedOn w:val="a"/>
    <w:rsid w:val="00773163"/>
    <w:pPr>
      <w:spacing w:before="120"/>
      <w:ind w:firstLine="72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2025-02-10T11:08:00Z</dcterms:created>
  <dcterms:modified xsi:type="dcterms:W3CDTF">2025-02-13T06:59:00Z</dcterms:modified>
</cp:coreProperties>
</file>