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4F" w:rsidRPr="00822DCC" w:rsidRDefault="00505E4F" w:rsidP="00505E4F">
      <w:pPr>
        <w:pStyle w:val="a7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Style w:val="a8"/>
          <w:rFonts w:ascii="Times New Roman" w:hAnsi="Times New Roman" w:cs="Times New Roman"/>
          <w:bCs/>
          <w:noProof/>
          <w:color w:val="auto"/>
          <w:sz w:val="23"/>
          <w:szCs w:val="23"/>
        </w:rPr>
        <w:t xml:space="preserve">ДОГОВОР  АРЕНДЫ ЗЕМЕЛЬНОГО УЧАСТКА № </w:t>
      </w:r>
      <w:r w:rsidR="005A4E6D">
        <w:rPr>
          <w:rFonts w:ascii="Times New Roman" w:hAnsi="Times New Roman" w:cs="Times New Roman"/>
          <w:sz w:val="23"/>
          <w:szCs w:val="23"/>
        </w:rPr>
        <w:t>_____</w:t>
      </w:r>
    </w:p>
    <w:p w:rsidR="00505E4F" w:rsidRPr="00822DCC" w:rsidRDefault="00505E4F" w:rsidP="00505E4F">
      <w:pPr>
        <w:pStyle w:val="a7"/>
        <w:ind w:firstLine="567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W w:w="9889" w:type="dxa"/>
        <w:tblLook w:val="01E0"/>
      </w:tblPr>
      <w:tblGrid>
        <w:gridCol w:w="4870"/>
        <w:gridCol w:w="5019"/>
      </w:tblGrid>
      <w:tr w:rsidR="00505E4F" w:rsidRPr="00822DCC" w:rsidTr="000C0EB4">
        <w:tc>
          <w:tcPr>
            <w:tcW w:w="4870" w:type="dxa"/>
          </w:tcPr>
          <w:p w:rsidR="00505E4F" w:rsidRPr="00822DCC" w:rsidRDefault="00505E4F" w:rsidP="000C0EB4">
            <w:pPr>
              <w:pStyle w:val="a7"/>
              <w:jc w:val="left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iCs/>
                <w:sz w:val="23"/>
                <w:szCs w:val="23"/>
              </w:rPr>
              <w:t>г. Тутаев Ярославской области</w:t>
            </w:r>
          </w:p>
        </w:tc>
        <w:tc>
          <w:tcPr>
            <w:tcW w:w="5019" w:type="dxa"/>
          </w:tcPr>
          <w:p w:rsidR="00505E4F" w:rsidRPr="00822DCC" w:rsidRDefault="00505E4F" w:rsidP="009B20E9">
            <w:pPr>
              <w:pStyle w:val="a7"/>
              <w:ind w:right="742" w:firstLine="567"/>
              <w:jc w:val="right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                 </w:t>
            </w:r>
            <w:r w:rsidR="003B1022"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  </w:t>
            </w:r>
            <w:r w:rsidR="00290F6E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«</w:t>
            </w:r>
            <w:r w:rsidR="00E46647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__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» </w:t>
            </w:r>
            <w:r w:rsidR="009B20E9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_______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202</w:t>
            </w:r>
            <w:r w:rsidR="009B20E9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5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г.</w:t>
            </w:r>
          </w:p>
        </w:tc>
      </w:tr>
    </w:tbl>
    <w:p w:rsidR="00505E4F" w:rsidRPr="00822DCC" w:rsidRDefault="00505E4F" w:rsidP="00505E4F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1D6226" w:rsidRPr="00044CF3" w:rsidRDefault="00505E4F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44CF3">
        <w:rPr>
          <w:rFonts w:ascii="Times New Roman" w:hAnsi="Times New Roman" w:cs="Times New Roman"/>
          <w:b/>
          <w:sz w:val="22"/>
          <w:szCs w:val="22"/>
        </w:rPr>
        <w:t>Тутаевский муниципальный район</w:t>
      </w:r>
      <w:r w:rsidRPr="00044CF3">
        <w:rPr>
          <w:rFonts w:ascii="Times New Roman" w:hAnsi="Times New Roman" w:cs="Times New Roman"/>
          <w:sz w:val="22"/>
          <w:szCs w:val="22"/>
        </w:rPr>
        <w:t xml:space="preserve">, представленный управлением муниципального имущества Администрации Тутаевского муниципального района, в дальнейшем именуемый – «Арендодатель», в лице </w:t>
      </w:r>
      <w:r w:rsidR="00715549" w:rsidRPr="00044CF3">
        <w:rPr>
          <w:rFonts w:ascii="Times New Roman" w:hAnsi="Times New Roman" w:cs="Times New Roman"/>
          <w:sz w:val="22"/>
          <w:szCs w:val="22"/>
        </w:rPr>
        <w:t xml:space="preserve">исполняющего обязанности </w:t>
      </w:r>
      <w:r w:rsidRPr="00044CF3">
        <w:rPr>
          <w:rFonts w:ascii="Times New Roman" w:hAnsi="Times New Roman" w:cs="Times New Roman"/>
          <w:sz w:val="22"/>
          <w:szCs w:val="22"/>
        </w:rPr>
        <w:t xml:space="preserve">заместителя Главы Администрации Тутаевского муниципального района по имущественным вопросам - начальника управления муниципального имущества Администрации Тутаевского муниципального района </w:t>
      </w:r>
      <w:r w:rsidR="00715549" w:rsidRPr="00044CF3">
        <w:rPr>
          <w:rFonts w:ascii="Times New Roman" w:hAnsi="Times New Roman" w:cs="Times New Roman"/>
          <w:sz w:val="22"/>
          <w:szCs w:val="22"/>
        </w:rPr>
        <w:t>Петровой Анны Евгеньевны</w:t>
      </w:r>
      <w:r w:rsidRPr="00044CF3">
        <w:rPr>
          <w:rFonts w:ascii="Times New Roman" w:hAnsi="Times New Roman" w:cs="Times New Roman"/>
          <w:sz w:val="22"/>
          <w:szCs w:val="22"/>
        </w:rPr>
        <w:t>, действующего на основании постановления Администрации Тутаевского муниципального района от 17.11.2022 № 862-п, Распоряжения Администрации Тутае</w:t>
      </w:r>
      <w:r w:rsidR="00715549" w:rsidRPr="00044CF3">
        <w:rPr>
          <w:rFonts w:ascii="Times New Roman" w:hAnsi="Times New Roman" w:cs="Times New Roman"/>
          <w:sz w:val="22"/>
          <w:szCs w:val="22"/>
        </w:rPr>
        <w:t>вского муниципального района № 01</w:t>
      </w:r>
      <w:r w:rsidRPr="00044CF3">
        <w:rPr>
          <w:rFonts w:ascii="Times New Roman" w:hAnsi="Times New Roman" w:cs="Times New Roman"/>
          <w:sz w:val="22"/>
          <w:szCs w:val="22"/>
        </w:rPr>
        <w:t xml:space="preserve">-кл от </w:t>
      </w:r>
      <w:r w:rsidR="00715549" w:rsidRPr="00044CF3">
        <w:rPr>
          <w:rFonts w:ascii="Times New Roman" w:hAnsi="Times New Roman" w:cs="Times New Roman"/>
          <w:sz w:val="22"/>
          <w:szCs w:val="22"/>
        </w:rPr>
        <w:t>09</w:t>
      </w:r>
      <w:r w:rsidRPr="00044CF3">
        <w:rPr>
          <w:rFonts w:ascii="Times New Roman" w:hAnsi="Times New Roman" w:cs="Times New Roman"/>
          <w:sz w:val="22"/>
          <w:szCs w:val="22"/>
        </w:rPr>
        <w:t>.</w:t>
      </w:r>
      <w:r w:rsidR="00715549" w:rsidRPr="00044CF3">
        <w:rPr>
          <w:rFonts w:ascii="Times New Roman" w:hAnsi="Times New Roman" w:cs="Times New Roman"/>
          <w:sz w:val="22"/>
          <w:szCs w:val="22"/>
        </w:rPr>
        <w:t>01</w:t>
      </w:r>
      <w:r w:rsidRPr="00044CF3">
        <w:rPr>
          <w:rFonts w:ascii="Times New Roman" w:hAnsi="Times New Roman" w:cs="Times New Roman"/>
          <w:sz w:val="22"/>
          <w:szCs w:val="22"/>
        </w:rPr>
        <w:t>.202</w:t>
      </w:r>
      <w:r w:rsidR="00715549" w:rsidRPr="00044CF3">
        <w:rPr>
          <w:rFonts w:ascii="Times New Roman" w:hAnsi="Times New Roman" w:cs="Times New Roman"/>
          <w:sz w:val="22"/>
          <w:szCs w:val="22"/>
        </w:rPr>
        <w:t>5</w:t>
      </w:r>
      <w:r w:rsidRPr="00044CF3">
        <w:rPr>
          <w:rFonts w:ascii="Times New Roman" w:hAnsi="Times New Roman" w:cs="Times New Roman"/>
          <w:sz w:val="22"/>
          <w:szCs w:val="22"/>
        </w:rPr>
        <w:t>, и</w:t>
      </w:r>
      <w:r w:rsidR="001D6226" w:rsidRPr="00044CF3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E46647" w:rsidRPr="00044CF3" w:rsidRDefault="00E46647" w:rsidP="00E46647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044CF3">
        <w:rPr>
          <w:rFonts w:ascii="Times New Roman" w:hAnsi="Times New Roman" w:cs="Times New Roman"/>
          <w:b/>
          <w:sz w:val="22"/>
          <w:szCs w:val="22"/>
        </w:rPr>
        <w:t>______________________,</w:t>
      </w:r>
      <w:r w:rsidRPr="00044CF3">
        <w:rPr>
          <w:rFonts w:ascii="Times New Roman" w:hAnsi="Times New Roman" w:cs="Times New Roman"/>
          <w:sz w:val="22"/>
          <w:szCs w:val="22"/>
        </w:rPr>
        <w:t xml:space="preserve"> _____________ года рождения, паспорт _______________________________ выдан __________________________________________, _______, код подразделения ____________, зарегистрированный по адресу: ___________________________________________________, именуемый в дальнейшем </w:t>
      </w:r>
      <w:r w:rsidRPr="00044CF3">
        <w:rPr>
          <w:rFonts w:ascii="Times New Roman" w:hAnsi="Times New Roman" w:cs="Times New Roman"/>
          <w:b/>
          <w:sz w:val="22"/>
          <w:szCs w:val="22"/>
        </w:rPr>
        <w:t>«Арендатор»</w:t>
      </w:r>
      <w:r w:rsidRPr="00044CF3">
        <w:rPr>
          <w:rFonts w:ascii="Times New Roman" w:hAnsi="Times New Roman" w:cs="Times New Roman"/>
          <w:sz w:val="22"/>
          <w:szCs w:val="22"/>
        </w:rPr>
        <w:t xml:space="preserve">, вместе именуемые в дальнейшем </w:t>
      </w:r>
      <w:r w:rsidRPr="00044CF3">
        <w:rPr>
          <w:rFonts w:ascii="Times New Roman" w:hAnsi="Times New Roman" w:cs="Times New Roman"/>
          <w:b/>
          <w:bCs/>
          <w:sz w:val="22"/>
          <w:szCs w:val="22"/>
        </w:rPr>
        <w:t xml:space="preserve">«Стороны», </w:t>
      </w:r>
      <w:r w:rsidRPr="00044CF3">
        <w:rPr>
          <w:rFonts w:ascii="Times New Roman" w:hAnsi="Times New Roman" w:cs="Times New Roman"/>
          <w:sz w:val="22"/>
          <w:szCs w:val="22"/>
        </w:rPr>
        <w:t>на условиях, предусмотренных извещением о проведении аукциона, размещенном «___________________ 2024 года на официальном сайте Российской Федерации в ИТС «Интернет» для размещения информации о проведении торгов (</w:t>
      </w:r>
      <w:proofErr w:type="spellStart"/>
      <w:r w:rsidRPr="00044CF3">
        <w:rPr>
          <w:rFonts w:ascii="Times New Roman" w:hAnsi="Times New Roman" w:cs="Times New Roman"/>
          <w:sz w:val="22"/>
          <w:szCs w:val="22"/>
        </w:rPr>
        <w:t>www.torgi.gov.ru</w:t>
      </w:r>
      <w:proofErr w:type="spellEnd"/>
      <w:r w:rsidRPr="00044CF3">
        <w:rPr>
          <w:rFonts w:ascii="Times New Roman" w:hAnsi="Times New Roman" w:cs="Times New Roman"/>
          <w:sz w:val="22"/>
          <w:szCs w:val="22"/>
        </w:rPr>
        <w:t xml:space="preserve">), сайте Единой электронной площадки (АО «ЕЭТП»), по адресу в сети «Интернет»: </w:t>
      </w:r>
      <w:hyperlink r:id="rId6" w:history="1">
        <w:proofErr w:type="gramEnd"/>
        <w:r w:rsidRPr="00044CF3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http</w:t>
        </w:r>
        <w:r w:rsidRPr="00044CF3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://178</w:t>
        </w:r>
        <w:r w:rsidRPr="00044CF3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fz</w:t>
        </w:r>
        <w:r w:rsidRPr="00044CF3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.</w:t>
        </w:r>
        <w:r w:rsidRPr="00044CF3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roseltorg</w:t>
        </w:r>
        <w:r w:rsidRPr="00044CF3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.</w:t>
        </w:r>
        <w:r w:rsidRPr="00044CF3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ru</w:t>
        </w:r>
      </w:hyperlink>
      <w:r w:rsidRPr="00044CF3">
        <w:rPr>
          <w:rFonts w:ascii="Times New Roman" w:hAnsi="Times New Roman" w:cs="Times New Roman"/>
          <w:sz w:val="22"/>
          <w:szCs w:val="22"/>
        </w:rPr>
        <w:t>, на основании Протокола подведения итогов ______________________________________, Лот №__ от _________2024 года на право заключения договора аренды земельного участка, заключили настоящий договор (далее - Договор) о нижеследующем:</w:t>
      </w:r>
      <w:r w:rsidRPr="00044CF3">
        <w:rPr>
          <w:rFonts w:ascii="Times New Roman" w:hAnsi="Times New Roman" w:cs="Times New Roman"/>
          <w:sz w:val="22"/>
          <w:szCs w:val="22"/>
        </w:rPr>
        <w:tab/>
      </w:r>
    </w:p>
    <w:p w:rsidR="00505E4F" w:rsidRPr="00044CF3" w:rsidRDefault="00505E4F" w:rsidP="00505E4F">
      <w:pPr>
        <w:pStyle w:val="a7"/>
        <w:ind w:firstLine="567"/>
        <w:jc w:val="center"/>
        <w:rPr>
          <w:rStyle w:val="a8"/>
          <w:rFonts w:ascii="Times New Roman" w:hAnsi="Times New Roman" w:cs="Times New Roman"/>
          <w:bCs/>
          <w:noProof/>
          <w:sz w:val="22"/>
          <w:szCs w:val="22"/>
        </w:rPr>
      </w:pPr>
    </w:p>
    <w:p w:rsidR="00D14216" w:rsidRPr="00044CF3" w:rsidRDefault="00D14216" w:rsidP="009B20E9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1. Предмет Договора и цель предоставления земельного участка</w:t>
      </w:r>
    </w:p>
    <w:p w:rsidR="00D14216" w:rsidRPr="00044CF3" w:rsidRDefault="00D14216" w:rsidP="009B20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A0E49" w:rsidRPr="00A06DC4" w:rsidRDefault="00505E4F" w:rsidP="00A06DC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 xml:space="preserve">1.1. </w:t>
      </w:r>
      <w:r w:rsidR="00E46647" w:rsidRPr="00A06DC4">
        <w:rPr>
          <w:rFonts w:ascii="Times New Roman" w:hAnsi="Times New Roman" w:cs="Times New Roman"/>
          <w:bCs/>
        </w:rPr>
        <w:t xml:space="preserve">Арендодатель </w:t>
      </w:r>
      <w:r w:rsidR="00E46647" w:rsidRPr="00A06DC4">
        <w:rPr>
          <w:rFonts w:ascii="Times New Roman" w:hAnsi="Times New Roman" w:cs="Times New Roman"/>
        </w:rPr>
        <w:t xml:space="preserve">предоставляет, а </w:t>
      </w:r>
      <w:r w:rsidR="00E46647" w:rsidRPr="00A06DC4">
        <w:rPr>
          <w:rFonts w:ascii="Times New Roman" w:hAnsi="Times New Roman" w:cs="Times New Roman"/>
          <w:bCs/>
        </w:rPr>
        <w:t>Арендатор</w:t>
      </w:r>
      <w:r w:rsidR="00E46647" w:rsidRPr="00A06DC4">
        <w:rPr>
          <w:rFonts w:ascii="Times New Roman" w:hAnsi="Times New Roman" w:cs="Times New Roman"/>
        </w:rPr>
        <w:t xml:space="preserve"> принимает в аренду </w:t>
      </w:r>
      <w:r w:rsidR="003A0E49" w:rsidRPr="00A06DC4">
        <w:rPr>
          <w:rFonts w:ascii="Times New Roman" w:hAnsi="Times New Roman" w:cs="Times New Roman"/>
        </w:rPr>
        <w:t xml:space="preserve">земельный участок с кадастровым номером 76:15:012401:590, категория земель – земли населенных пунктов, разрешенное использование земельного участка – охота и рыбалка, расположенного по адресу: 152302, Российская Федерация, Ярославская область, Тутаевский муниципальный район, Левобережное сельское поселение, </w:t>
      </w:r>
      <w:proofErr w:type="spellStart"/>
      <w:r w:rsidR="003A0E49" w:rsidRPr="00A06DC4">
        <w:rPr>
          <w:rFonts w:ascii="Times New Roman" w:hAnsi="Times New Roman" w:cs="Times New Roman"/>
        </w:rPr>
        <w:t>д</w:t>
      </w:r>
      <w:proofErr w:type="gramStart"/>
      <w:r w:rsidR="003A0E49" w:rsidRPr="00A06DC4">
        <w:rPr>
          <w:rFonts w:ascii="Times New Roman" w:hAnsi="Times New Roman" w:cs="Times New Roman"/>
        </w:rPr>
        <w:t>.Р</w:t>
      </w:r>
      <w:proofErr w:type="gramEnd"/>
      <w:r w:rsidR="003A0E49" w:rsidRPr="00A06DC4">
        <w:rPr>
          <w:rFonts w:ascii="Times New Roman" w:hAnsi="Times New Roman" w:cs="Times New Roman"/>
        </w:rPr>
        <w:t>еброво</w:t>
      </w:r>
      <w:proofErr w:type="spellEnd"/>
      <w:r w:rsidR="003A0E49" w:rsidRPr="00A06DC4">
        <w:rPr>
          <w:rFonts w:ascii="Times New Roman" w:hAnsi="Times New Roman" w:cs="Times New Roman"/>
        </w:rPr>
        <w:t xml:space="preserve">, ул.Волжская, земельный участок 6, общей площадью: 31635 </w:t>
      </w:r>
      <w:r w:rsidR="003A0E49" w:rsidRPr="00A06DC4">
        <w:rPr>
          <w:rFonts w:ascii="Times New Roman" w:hAnsi="Times New Roman" w:cs="Times New Roman"/>
          <w:bCs/>
        </w:rPr>
        <w:t>кв.м.</w:t>
      </w:r>
      <w:r w:rsidR="003A0E49" w:rsidRPr="00A06DC4">
        <w:rPr>
          <w:rFonts w:ascii="Times New Roman" w:hAnsi="Times New Roman" w:cs="Times New Roman"/>
        </w:rPr>
        <w:t xml:space="preserve"> (далее – земельный участок).</w:t>
      </w:r>
    </w:p>
    <w:p w:rsidR="00D14216" w:rsidRPr="00044CF3" w:rsidRDefault="003A04A4" w:rsidP="00A06DC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1.2</w:t>
      </w:r>
      <w:r w:rsidR="00D14216" w:rsidRPr="00044CF3">
        <w:rPr>
          <w:rFonts w:ascii="Times New Roman" w:hAnsi="Times New Roman" w:cs="Times New Roman"/>
        </w:rPr>
        <w:t xml:space="preserve">. Участок предоставлен Арендатору </w:t>
      </w:r>
      <w:r w:rsidR="00210412" w:rsidRPr="00044CF3">
        <w:rPr>
          <w:rFonts w:ascii="Times New Roman" w:hAnsi="Times New Roman" w:cs="Times New Roman"/>
        </w:rPr>
        <w:t>с видом разрешенного использования «</w:t>
      </w:r>
      <w:r w:rsidR="003A0E49" w:rsidRPr="00044CF3">
        <w:rPr>
          <w:rFonts w:ascii="Times New Roman" w:hAnsi="Times New Roman" w:cs="Times New Roman"/>
        </w:rPr>
        <w:t>охота и рыбалка</w:t>
      </w:r>
      <w:r w:rsidR="00210412" w:rsidRPr="00044CF3">
        <w:rPr>
          <w:rFonts w:ascii="Times New Roman" w:hAnsi="Times New Roman" w:cs="Times New Roman"/>
        </w:rPr>
        <w:t>»</w:t>
      </w:r>
      <w:r w:rsidR="00C745C3" w:rsidRPr="00044CF3">
        <w:rPr>
          <w:rFonts w:ascii="Times New Roman" w:hAnsi="Times New Roman" w:cs="Times New Roman"/>
        </w:rPr>
        <w:t xml:space="preserve"> </w:t>
      </w:r>
      <w:r w:rsidR="001D6226" w:rsidRPr="00044CF3">
        <w:rPr>
          <w:rFonts w:ascii="Times New Roman" w:hAnsi="Times New Roman" w:cs="Times New Roman"/>
        </w:rPr>
        <w:t xml:space="preserve">в границах, указанных в выписке из Единого государственного </w:t>
      </w:r>
      <w:r w:rsidR="00D14216" w:rsidRPr="00044CF3">
        <w:rPr>
          <w:rFonts w:ascii="Times New Roman" w:hAnsi="Times New Roman" w:cs="Times New Roman"/>
        </w:rPr>
        <w:t>реестра</w:t>
      </w:r>
      <w:r w:rsidR="001D6226" w:rsidRPr="00044CF3">
        <w:rPr>
          <w:rFonts w:ascii="Times New Roman" w:hAnsi="Times New Roman" w:cs="Times New Roman"/>
        </w:rPr>
        <w:t xml:space="preserve"> </w:t>
      </w:r>
      <w:r w:rsidR="00D14216" w:rsidRPr="00044CF3">
        <w:rPr>
          <w:rFonts w:ascii="Times New Roman" w:hAnsi="Times New Roman" w:cs="Times New Roman"/>
        </w:rPr>
        <w:t>недвижимости об основных характеристиках и зарегистрированных правах на</w:t>
      </w:r>
      <w:r w:rsidR="006463D7" w:rsidRPr="00044CF3">
        <w:rPr>
          <w:rFonts w:ascii="Times New Roman" w:hAnsi="Times New Roman" w:cs="Times New Roman"/>
        </w:rPr>
        <w:t xml:space="preserve"> </w:t>
      </w:r>
      <w:r w:rsidR="00D14216" w:rsidRPr="00044CF3">
        <w:rPr>
          <w:rFonts w:ascii="Times New Roman" w:hAnsi="Times New Roman" w:cs="Times New Roman"/>
        </w:rPr>
        <w:t xml:space="preserve">объект недвижимости, </w:t>
      </w:r>
      <w:r w:rsidRPr="00044CF3">
        <w:rPr>
          <w:rFonts w:ascii="Times New Roman" w:hAnsi="Times New Roman" w:cs="Times New Roman"/>
        </w:rPr>
        <w:t xml:space="preserve">прилагаемой к настоящему Договору и </w:t>
      </w:r>
      <w:r w:rsidR="00D14216" w:rsidRPr="00044CF3">
        <w:rPr>
          <w:rFonts w:ascii="Times New Roman" w:hAnsi="Times New Roman" w:cs="Times New Roman"/>
        </w:rPr>
        <w:t>являющейся</w:t>
      </w:r>
      <w:r w:rsidRPr="00044CF3">
        <w:rPr>
          <w:rFonts w:ascii="Times New Roman" w:hAnsi="Times New Roman" w:cs="Times New Roman"/>
        </w:rPr>
        <w:t xml:space="preserve"> его</w:t>
      </w:r>
      <w:r w:rsidR="00D14216" w:rsidRPr="00044CF3">
        <w:rPr>
          <w:rFonts w:ascii="Times New Roman" w:hAnsi="Times New Roman" w:cs="Times New Roman"/>
        </w:rPr>
        <w:t xml:space="preserve"> неотъемлемой частью</w:t>
      </w:r>
      <w:r w:rsidR="00ED687E" w:rsidRPr="00044CF3">
        <w:rPr>
          <w:rFonts w:ascii="Times New Roman" w:hAnsi="Times New Roman" w:cs="Times New Roman"/>
        </w:rPr>
        <w:t>.</w:t>
      </w:r>
    </w:p>
    <w:p w:rsidR="003B1022" w:rsidRPr="00044CF3" w:rsidRDefault="003A04A4" w:rsidP="00A06DC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1</w:t>
      </w:r>
      <w:r w:rsidR="00D36EBD" w:rsidRPr="00044CF3">
        <w:rPr>
          <w:rFonts w:ascii="Times New Roman" w:hAnsi="Times New Roman" w:cs="Times New Roman"/>
        </w:rPr>
        <w:t xml:space="preserve">.3. </w:t>
      </w:r>
      <w:r w:rsidR="00505E4F" w:rsidRPr="00044CF3">
        <w:rPr>
          <w:rFonts w:ascii="Times New Roman" w:hAnsi="Times New Roman" w:cs="Times New Roman"/>
        </w:rPr>
        <w:t>О</w:t>
      </w:r>
      <w:r w:rsidR="00D36EBD" w:rsidRPr="00044CF3">
        <w:rPr>
          <w:rFonts w:ascii="Times New Roman" w:hAnsi="Times New Roman" w:cs="Times New Roman"/>
        </w:rPr>
        <w:t>бъект</w:t>
      </w:r>
      <w:r w:rsidR="00505E4F" w:rsidRPr="00044CF3">
        <w:rPr>
          <w:rFonts w:ascii="Times New Roman" w:hAnsi="Times New Roman" w:cs="Times New Roman"/>
        </w:rPr>
        <w:t>ы</w:t>
      </w:r>
      <w:r w:rsidR="00D36EBD" w:rsidRPr="00044CF3">
        <w:rPr>
          <w:rFonts w:ascii="Times New Roman" w:hAnsi="Times New Roman" w:cs="Times New Roman"/>
        </w:rPr>
        <w:t xml:space="preserve"> недвижимого имущества на Участке</w:t>
      </w:r>
      <w:r w:rsidR="00505E4F" w:rsidRPr="00044CF3">
        <w:rPr>
          <w:rFonts w:ascii="Times New Roman" w:hAnsi="Times New Roman" w:cs="Times New Roman"/>
        </w:rPr>
        <w:t xml:space="preserve"> отсутствуют.</w:t>
      </w:r>
    </w:p>
    <w:p w:rsidR="003A0E49" w:rsidRPr="00044CF3" w:rsidRDefault="003A0E49" w:rsidP="003A0E49">
      <w:pPr>
        <w:pStyle w:val="ConsPlusNonformat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044C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3A04A4" w:rsidRPr="00044CF3">
        <w:rPr>
          <w:rFonts w:ascii="Times New Roman" w:hAnsi="Times New Roman" w:cs="Times New Roman"/>
          <w:sz w:val="22"/>
          <w:szCs w:val="22"/>
        </w:rPr>
        <w:t xml:space="preserve">1.4. </w:t>
      </w:r>
      <w:r w:rsidR="00CA0768" w:rsidRPr="00044CF3">
        <w:rPr>
          <w:rFonts w:ascii="Times New Roman" w:hAnsi="Times New Roman" w:cs="Times New Roman"/>
          <w:sz w:val="22"/>
          <w:szCs w:val="22"/>
        </w:rPr>
        <w:t>Существующие ограничения прав на Участок</w:t>
      </w:r>
      <w:r w:rsidR="001F0A1C" w:rsidRPr="00044CF3">
        <w:rPr>
          <w:rFonts w:ascii="Times New Roman" w:hAnsi="Times New Roman" w:cs="Times New Roman"/>
          <w:sz w:val="22"/>
          <w:szCs w:val="22"/>
        </w:rPr>
        <w:t>:</w:t>
      </w:r>
      <w:r w:rsidR="001F0A1C" w:rsidRPr="00044CF3">
        <w:rPr>
          <w:bCs/>
          <w:color w:val="000000"/>
          <w:sz w:val="22"/>
          <w:szCs w:val="22"/>
        </w:rPr>
        <w:t xml:space="preserve"> </w:t>
      </w:r>
      <w:r w:rsidRPr="00044CF3">
        <w:rPr>
          <w:rFonts w:ascii="Times New Roman" w:hAnsi="Times New Roman" w:cs="Times New Roman"/>
          <w:bCs/>
          <w:i/>
          <w:sz w:val="22"/>
          <w:szCs w:val="22"/>
        </w:rPr>
        <w:t>земельный участок полностью расположен в границах водоохраной зоны и прибрежной защитной полосы Горьковского водохранилища. Ограничения использования установлены согласно ст.65 Водного кодекса РФ. Площадь земельного участка покрываемая зоной с особыми условиями использования территории, составляет 31365 кв. м.</w:t>
      </w:r>
    </w:p>
    <w:p w:rsidR="003A0E49" w:rsidRPr="00044CF3" w:rsidRDefault="003A0E49" w:rsidP="003A0E49">
      <w:pPr>
        <w:pStyle w:val="ConsPlusNonformat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044CF3">
        <w:rPr>
          <w:rFonts w:ascii="Times New Roman" w:hAnsi="Times New Roman" w:cs="Times New Roman"/>
          <w:bCs/>
          <w:i/>
          <w:sz w:val="22"/>
          <w:szCs w:val="22"/>
        </w:rPr>
        <w:t xml:space="preserve">- земельный участок частично расположен в границах зоны слабого подтопления территорий, прилегающих к Горьковскому </w:t>
      </w:r>
      <w:proofErr w:type="spellStart"/>
      <w:r w:rsidRPr="00044CF3">
        <w:rPr>
          <w:rFonts w:ascii="Times New Roman" w:hAnsi="Times New Roman" w:cs="Times New Roman"/>
          <w:bCs/>
          <w:i/>
          <w:sz w:val="22"/>
          <w:szCs w:val="22"/>
        </w:rPr>
        <w:t>волдохранилищу</w:t>
      </w:r>
      <w:proofErr w:type="spellEnd"/>
      <w:r w:rsidRPr="00044CF3">
        <w:rPr>
          <w:rFonts w:ascii="Times New Roman" w:hAnsi="Times New Roman" w:cs="Times New Roman"/>
          <w:bCs/>
          <w:i/>
          <w:sz w:val="22"/>
          <w:szCs w:val="22"/>
        </w:rPr>
        <w:t xml:space="preserve"> (р</w:t>
      </w:r>
      <w:proofErr w:type="gramStart"/>
      <w:r w:rsidRPr="00044CF3">
        <w:rPr>
          <w:rFonts w:ascii="Times New Roman" w:hAnsi="Times New Roman" w:cs="Times New Roman"/>
          <w:bCs/>
          <w:i/>
          <w:sz w:val="22"/>
          <w:szCs w:val="22"/>
        </w:rPr>
        <w:t>.В</w:t>
      </w:r>
      <w:proofErr w:type="gramEnd"/>
      <w:r w:rsidRPr="00044CF3">
        <w:rPr>
          <w:rFonts w:ascii="Times New Roman" w:hAnsi="Times New Roman" w:cs="Times New Roman"/>
          <w:bCs/>
          <w:i/>
          <w:sz w:val="22"/>
          <w:szCs w:val="22"/>
        </w:rPr>
        <w:t xml:space="preserve">олга) в границах </w:t>
      </w:r>
      <w:proofErr w:type="spellStart"/>
      <w:r w:rsidRPr="00044CF3">
        <w:rPr>
          <w:rFonts w:ascii="Times New Roman" w:hAnsi="Times New Roman" w:cs="Times New Roman"/>
          <w:bCs/>
          <w:i/>
          <w:sz w:val="22"/>
          <w:szCs w:val="22"/>
        </w:rPr>
        <w:t>д.Реброво</w:t>
      </w:r>
      <w:proofErr w:type="spellEnd"/>
      <w:r w:rsidRPr="00044CF3">
        <w:rPr>
          <w:rFonts w:ascii="Times New Roman" w:hAnsi="Times New Roman" w:cs="Times New Roman"/>
          <w:bCs/>
          <w:i/>
          <w:sz w:val="22"/>
          <w:szCs w:val="22"/>
        </w:rPr>
        <w:t xml:space="preserve"> Тутаевского района ЯО, затапливаемых при половодьях и паводках 1% обеспеченности. Ограничения использования установлены в соответствии с ст.67.1 Водного кодекса РФ. Площадь земельного участка, покрываемая зоной с особыми условиями использования территории, составляет 9535 кв. м.</w:t>
      </w:r>
    </w:p>
    <w:p w:rsidR="003A0E49" w:rsidRPr="00044CF3" w:rsidRDefault="003A0E49" w:rsidP="003A0E49">
      <w:pPr>
        <w:pStyle w:val="ConsPlusNonformat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044CF3">
        <w:rPr>
          <w:rFonts w:ascii="Times New Roman" w:hAnsi="Times New Roman" w:cs="Times New Roman"/>
          <w:bCs/>
          <w:i/>
          <w:sz w:val="22"/>
          <w:szCs w:val="22"/>
        </w:rPr>
        <w:t>- земельный участок частично расположен в границах умеренного подтопления территорий, прилегающих к Горьковскому водохранилищу (р</w:t>
      </w:r>
      <w:proofErr w:type="gramStart"/>
      <w:r w:rsidRPr="00044CF3">
        <w:rPr>
          <w:rFonts w:ascii="Times New Roman" w:hAnsi="Times New Roman" w:cs="Times New Roman"/>
          <w:bCs/>
          <w:i/>
          <w:sz w:val="22"/>
          <w:szCs w:val="22"/>
        </w:rPr>
        <w:t>.В</w:t>
      </w:r>
      <w:proofErr w:type="gramEnd"/>
      <w:r w:rsidRPr="00044CF3">
        <w:rPr>
          <w:rFonts w:ascii="Times New Roman" w:hAnsi="Times New Roman" w:cs="Times New Roman"/>
          <w:bCs/>
          <w:i/>
          <w:sz w:val="22"/>
          <w:szCs w:val="22"/>
        </w:rPr>
        <w:t xml:space="preserve">олга) в границах </w:t>
      </w:r>
      <w:proofErr w:type="spellStart"/>
      <w:r w:rsidRPr="00044CF3">
        <w:rPr>
          <w:rFonts w:ascii="Times New Roman" w:hAnsi="Times New Roman" w:cs="Times New Roman"/>
          <w:bCs/>
          <w:i/>
          <w:sz w:val="22"/>
          <w:szCs w:val="22"/>
        </w:rPr>
        <w:t>д.Реброво</w:t>
      </w:r>
      <w:proofErr w:type="spellEnd"/>
      <w:r w:rsidRPr="00044CF3">
        <w:rPr>
          <w:rFonts w:ascii="Times New Roman" w:hAnsi="Times New Roman" w:cs="Times New Roman"/>
          <w:bCs/>
          <w:i/>
          <w:sz w:val="22"/>
          <w:szCs w:val="22"/>
        </w:rPr>
        <w:t xml:space="preserve"> Тутаевского района ЯО, затапливаемых при половодьях и паводках 1% обеспеченности. Ограничения использования установлены в соответствии с ст. 67.1 Водного кодекса РФ. Площадь земельного участка, покрываемая зоной с особыми условиями территории, составляет 5135 кв.м.</w:t>
      </w:r>
    </w:p>
    <w:p w:rsidR="003A0E49" w:rsidRPr="00044CF3" w:rsidRDefault="003A0E49" w:rsidP="003A0E49">
      <w:pPr>
        <w:pStyle w:val="ConsPlusNonformat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044CF3">
        <w:rPr>
          <w:rFonts w:ascii="Times New Roman" w:hAnsi="Times New Roman" w:cs="Times New Roman"/>
          <w:bCs/>
          <w:i/>
          <w:sz w:val="22"/>
          <w:szCs w:val="22"/>
        </w:rPr>
        <w:t>- земельный участок частично расположен в границах зоны сильного подтопления территорий, прилегающих к Горьковскому водохранилищу (р</w:t>
      </w:r>
      <w:proofErr w:type="gramStart"/>
      <w:r w:rsidRPr="00044CF3">
        <w:rPr>
          <w:rFonts w:ascii="Times New Roman" w:hAnsi="Times New Roman" w:cs="Times New Roman"/>
          <w:bCs/>
          <w:i/>
          <w:sz w:val="22"/>
          <w:szCs w:val="22"/>
        </w:rPr>
        <w:t>.В</w:t>
      </w:r>
      <w:proofErr w:type="gramEnd"/>
      <w:r w:rsidRPr="00044CF3">
        <w:rPr>
          <w:rFonts w:ascii="Times New Roman" w:hAnsi="Times New Roman" w:cs="Times New Roman"/>
          <w:bCs/>
          <w:i/>
          <w:sz w:val="22"/>
          <w:szCs w:val="22"/>
        </w:rPr>
        <w:t xml:space="preserve">олга) в границах </w:t>
      </w:r>
      <w:proofErr w:type="spellStart"/>
      <w:r w:rsidRPr="00044CF3">
        <w:rPr>
          <w:rFonts w:ascii="Times New Roman" w:hAnsi="Times New Roman" w:cs="Times New Roman"/>
          <w:bCs/>
          <w:i/>
          <w:sz w:val="22"/>
          <w:szCs w:val="22"/>
        </w:rPr>
        <w:t>д.Реброво</w:t>
      </w:r>
      <w:proofErr w:type="spellEnd"/>
      <w:r w:rsidRPr="00044CF3">
        <w:rPr>
          <w:rFonts w:ascii="Times New Roman" w:hAnsi="Times New Roman" w:cs="Times New Roman"/>
          <w:bCs/>
          <w:i/>
          <w:sz w:val="22"/>
          <w:szCs w:val="22"/>
        </w:rPr>
        <w:t xml:space="preserve"> Тутаевского района ЯО, затапливаемых при половодьях и паводках 1% обеспеченности. Ограничения использования установлены в соответствии с ст. 67.1 Водного кодекса РФ. Площадь земельного участка, покрываемая зоной с особыми условиями использования территории, составляет 341 кв.м.</w:t>
      </w:r>
    </w:p>
    <w:p w:rsidR="003A0E49" w:rsidRPr="00044CF3" w:rsidRDefault="003A0E49" w:rsidP="003A0E49">
      <w:pPr>
        <w:pStyle w:val="ConsPlusNonformat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044CF3">
        <w:rPr>
          <w:rFonts w:ascii="Times New Roman" w:hAnsi="Times New Roman" w:cs="Times New Roman"/>
          <w:bCs/>
          <w:i/>
          <w:sz w:val="22"/>
          <w:szCs w:val="22"/>
        </w:rPr>
        <w:t xml:space="preserve">В соответствии с </w:t>
      </w:r>
      <w:proofErr w:type="gramStart"/>
      <w:r w:rsidRPr="00044CF3">
        <w:rPr>
          <w:rFonts w:ascii="Times New Roman" w:hAnsi="Times New Roman" w:cs="Times New Roman"/>
          <w:bCs/>
          <w:i/>
          <w:sz w:val="22"/>
          <w:szCs w:val="22"/>
        </w:rPr>
        <w:t>ч</w:t>
      </w:r>
      <w:proofErr w:type="gramEnd"/>
      <w:r w:rsidRPr="00044CF3">
        <w:rPr>
          <w:rFonts w:ascii="Times New Roman" w:hAnsi="Times New Roman" w:cs="Times New Roman"/>
          <w:bCs/>
          <w:i/>
          <w:sz w:val="22"/>
          <w:szCs w:val="22"/>
        </w:rPr>
        <w:t>.3 ст.67.1 Водного кодекса РФ в границах зон затопления и подтопления запрещаются:</w:t>
      </w:r>
    </w:p>
    <w:p w:rsidR="003A0E49" w:rsidRPr="00044CF3" w:rsidRDefault="003A0E49" w:rsidP="003A0E49">
      <w:pPr>
        <w:pStyle w:val="ConsPlusNonformat"/>
        <w:numPr>
          <w:ilvl w:val="0"/>
          <w:numId w:val="2"/>
        </w:numPr>
        <w:adjustRightInd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044CF3">
        <w:rPr>
          <w:rFonts w:ascii="Times New Roman" w:hAnsi="Times New Roman" w:cs="Times New Roman"/>
          <w:bCs/>
          <w:i/>
          <w:sz w:val="22"/>
          <w:szCs w:val="22"/>
        </w:rPr>
        <w:lastRenderedPageBreak/>
        <w:t>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3A0E49" w:rsidRPr="00044CF3" w:rsidRDefault="003A0E49" w:rsidP="003A0E49">
      <w:pPr>
        <w:pStyle w:val="ConsPlusNonformat"/>
        <w:numPr>
          <w:ilvl w:val="0"/>
          <w:numId w:val="2"/>
        </w:numPr>
        <w:adjustRightInd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044CF3">
        <w:rPr>
          <w:rFonts w:ascii="Times New Roman" w:hAnsi="Times New Roman" w:cs="Times New Roman"/>
          <w:bCs/>
          <w:i/>
          <w:sz w:val="22"/>
          <w:szCs w:val="22"/>
        </w:rPr>
        <w:t>использование сточных вод в целях повышения почвенного воздействия вод;</w:t>
      </w:r>
    </w:p>
    <w:p w:rsidR="003A0E49" w:rsidRPr="00044CF3" w:rsidRDefault="003A0E49" w:rsidP="003A0E49">
      <w:pPr>
        <w:pStyle w:val="ConsPlusNonformat"/>
        <w:numPr>
          <w:ilvl w:val="0"/>
          <w:numId w:val="2"/>
        </w:numPr>
        <w:adjustRightInd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044CF3">
        <w:rPr>
          <w:rFonts w:ascii="Times New Roman" w:hAnsi="Times New Roman" w:cs="Times New Roman"/>
          <w:bCs/>
          <w:i/>
          <w:sz w:val="22"/>
          <w:szCs w:val="22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3A0E49" w:rsidRPr="00044CF3" w:rsidRDefault="003A0E49" w:rsidP="003A0E49">
      <w:pPr>
        <w:pStyle w:val="ConsPlusNonformat"/>
        <w:numPr>
          <w:ilvl w:val="0"/>
          <w:numId w:val="2"/>
        </w:numPr>
        <w:adjustRightInd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044CF3">
        <w:rPr>
          <w:rFonts w:ascii="Times New Roman" w:hAnsi="Times New Roman" w:cs="Times New Roman"/>
          <w:bCs/>
          <w:i/>
          <w:sz w:val="22"/>
          <w:szCs w:val="22"/>
        </w:rPr>
        <w:t>осуществление авиационных мер по борьбе с вредными организмами.</w:t>
      </w:r>
    </w:p>
    <w:p w:rsidR="00D14216" w:rsidRPr="00044CF3" w:rsidRDefault="001F0A1C" w:rsidP="00044CF3">
      <w:pPr>
        <w:spacing w:after="0" w:line="256" w:lineRule="auto"/>
        <w:ind w:left="34" w:firstLine="567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1.6</w:t>
      </w:r>
      <w:r w:rsidR="00D14216" w:rsidRPr="00044CF3">
        <w:rPr>
          <w:rFonts w:ascii="Times New Roman" w:hAnsi="Times New Roman" w:cs="Times New Roman"/>
        </w:rPr>
        <w:t>. 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</w:t>
      </w:r>
      <w:r w:rsidR="00ED687E" w:rsidRPr="00044CF3">
        <w:rPr>
          <w:rFonts w:ascii="Times New Roman" w:hAnsi="Times New Roman" w:cs="Times New Roman"/>
        </w:rPr>
        <w:t>.</w:t>
      </w:r>
    </w:p>
    <w:p w:rsidR="00505E4F" w:rsidRPr="00044CF3" w:rsidRDefault="00505E4F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044CF3" w:rsidRDefault="00CA0768" w:rsidP="00CA076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2</w:t>
      </w:r>
      <w:r w:rsidR="00D14216" w:rsidRPr="00044CF3">
        <w:rPr>
          <w:rFonts w:ascii="Times New Roman" w:hAnsi="Times New Roman" w:cs="Times New Roman"/>
        </w:rPr>
        <w:t>. Срок действия Договора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044CF3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2</w:t>
      </w:r>
      <w:r w:rsidR="00D14216" w:rsidRPr="00044CF3">
        <w:rPr>
          <w:rFonts w:ascii="Times New Roman" w:hAnsi="Times New Roman" w:cs="Times New Roman"/>
        </w:rPr>
        <w:t>.1. Срок действия насто</w:t>
      </w:r>
      <w:r w:rsidR="002C6DDC" w:rsidRPr="00044CF3">
        <w:rPr>
          <w:rFonts w:ascii="Times New Roman" w:hAnsi="Times New Roman" w:cs="Times New Roman"/>
        </w:rPr>
        <w:t>ящего Договора:</w:t>
      </w:r>
      <w:r w:rsidR="00ED687E" w:rsidRPr="00044CF3">
        <w:rPr>
          <w:rFonts w:ascii="Times New Roman" w:hAnsi="Times New Roman" w:cs="Times New Roman"/>
        </w:rPr>
        <w:t xml:space="preserve"> </w:t>
      </w:r>
      <w:r w:rsidR="00A06DC4">
        <w:rPr>
          <w:rFonts w:ascii="Times New Roman" w:hAnsi="Times New Roman" w:cs="Times New Roman"/>
        </w:rPr>
        <w:t>128 месяцев.</w:t>
      </w:r>
    </w:p>
    <w:p w:rsidR="00D14216" w:rsidRPr="00044CF3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2</w:t>
      </w:r>
      <w:r w:rsidR="00D14216" w:rsidRPr="00044CF3">
        <w:rPr>
          <w:rFonts w:ascii="Times New Roman" w:hAnsi="Times New Roman" w:cs="Times New Roman"/>
        </w:rPr>
        <w:t xml:space="preserve">.2. Настоящий Договор вступает в силу </w:t>
      </w:r>
      <w:proofErr w:type="gramStart"/>
      <w:r w:rsidR="00D14216" w:rsidRPr="00044CF3">
        <w:rPr>
          <w:rFonts w:ascii="Times New Roman" w:hAnsi="Times New Roman" w:cs="Times New Roman"/>
        </w:rPr>
        <w:t>с даты</w:t>
      </w:r>
      <w:proofErr w:type="gramEnd"/>
      <w:r w:rsidR="00D14216" w:rsidRPr="00044CF3">
        <w:rPr>
          <w:rFonts w:ascii="Times New Roman" w:hAnsi="Times New Roman" w:cs="Times New Roman"/>
        </w:rPr>
        <w:t xml:space="preserve"> его регистрации в </w:t>
      </w:r>
      <w:r w:rsidR="00D36EBD" w:rsidRPr="00044CF3">
        <w:rPr>
          <w:rFonts w:ascii="Times New Roman" w:hAnsi="Times New Roman" w:cs="Times New Roman"/>
        </w:rPr>
        <w:t xml:space="preserve">федеральном </w:t>
      </w:r>
      <w:r w:rsidR="00D14216" w:rsidRPr="00044CF3">
        <w:rPr>
          <w:rFonts w:ascii="Times New Roman" w:hAnsi="Times New Roman" w:cs="Times New Roman"/>
        </w:rPr>
        <w:t>органе</w:t>
      </w:r>
      <w:r w:rsidR="00D36EBD" w:rsidRPr="00044CF3">
        <w:rPr>
          <w:rFonts w:ascii="Times New Roman" w:hAnsi="Times New Roman" w:cs="Times New Roman"/>
        </w:rPr>
        <w:t xml:space="preserve"> исполнительной власти</w:t>
      </w:r>
      <w:r w:rsidR="00D14216" w:rsidRPr="00044CF3">
        <w:rPr>
          <w:rFonts w:ascii="Times New Roman" w:hAnsi="Times New Roman" w:cs="Times New Roman"/>
        </w:rPr>
        <w:t xml:space="preserve">, </w:t>
      </w:r>
      <w:r w:rsidR="00D36EBD" w:rsidRPr="00044CF3">
        <w:rPr>
          <w:rFonts w:ascii="Times New Roman" w:hAnsi="Times New Roman" w:cs="Times New Roman"/>
        </w:rPr>
        <w:t>уполномоченном на осуществление государственного кадастрового учета, г</w:t>
      </w:r>
      <w:r w:rsidR="005C0C10" w:rsidRPr="00044CF3">
        <w:rPr>
          <w:rFonts w:ascii="Times New Roman" w:hAnsi="Times New Roman" w:cs="Times New Roman"/>
        </w:rPr>
        <w:t>осударственной регистрации прав.</w:t>
      </w:r>
      <w:r w:rsidR="00D36EBD" w:rsidRPr="00044CF3">
        <w:rPr>
          <w:rFonts w:ascii="Times New Roman" w:hAnsi="Times New Roman" w:cs="Times New Roman"/>
        </w:rPr>
        <w:t xml:space="preserve"> </w:t>
      </w:r>
    </w:p>
    <w:p w:rsidR="00D14216" w:rsidRPr="00044CF3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2</w:t>
      </w:r>
      <w:r w:rsidR="00D14216" w:rsidRPr="00044CF3">
        <w:rPr>
          <w:rFonts w:ascii="Times New Roman" w:hAnsi="Times New Roman" w:cs="Times New Roman"/>
        </w:rPr>
        <w:t>.3. 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:rsidR="00D14216" w:rsidRPr="00044CF3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3</w:t>
      </w:r>
      <w:r w:rsidR="00D14216" w:rsidRPr="00044CF3">
        <w:rPr>
          <w:rFonts w:ascii="Times New Roman" w:hAnsi="Times New Roman" w:cs="Times New Roman"/>
        </w:rPr>
        <w:t>. Платежи по Договору</w:t>
      </w:r>
    </w:p>
    <w:p w:rsidR="002C6DDC" w:rsidRPr="00044CF3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14216" w:rsidRPr="00044CF3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3</w:t>
      </w:r>
      <w:r w:rsidR="00D14216" w:rsidRPr="00044CF3">
        <w:rPr>
          <w:rFonts w:ascii="Times New Roman" w:hAnsi="Times New Roman" w:cs="Times New Roman"/>
        </w:rPr>
        <w:t xml:space="preserve">.1. </w:t>
      </w:r>
      <w:r w:rsidRPr="00044CF3">
        <w:rPr>
          <w:rFonts w:ascii="Times New Roman" w:hAnsi="Times New Roman" w:cs="Times New Roman"/>
        </w:rPr>
        <w:t xml:space="preserve">Пользование Участком является платным. </w:t>
      </w:r>
      <w:r w:rsidR="00D14216" w:rsidRPr="00044CF3">
        <w:rPr>
          <w:rFonts w:ascii="Times New Roman" w:hAnsi="Times New Roman" w:cs="Times New Roman"/>
        </w:rPr>
        <w:t xml:space="preserve">Ежегодный размер арендной платы определяется на основании </w:t>
      </w:r>
      <w:r w:rsidR="00892C79" w:rsidRPr="00044CF3">
        <w:rPr>
          <w:rFonts w:ascii="Times New Roman" w:hAnsi="Times New Roman" w:cs="Times New Roman"/>
        </w:rPr>
        <w:t>п</w:t>
      </w:r>
      <w:r w:rsidRPr="00044CF3">
        <w:rPr>
          <w:rFonts w:ascii="Times New Roman" w:hAnsi="Times New Roman" w:cs="Times New Roman"/>
        </w:rPr>
        <w:t xml:space="preserve">ротокола </w:t>
      </w:r>
      <w:r w:rsidR="00892C79" w:rsidRPr="00044CF3">
        <w:rPr>
          <w:rFonts w:ascii="Times New Roman" w:hAnsi="Times New Roman" w:cs="Times New Roman"/>
        </w:rPr>
        <w:t>о результатах аукциона</w:t>
      </w:r>
      <w:r w:rsidR="00D14216" w:rsidRPr="00044CF3">
        <w:rPr>
          <w:rFonts w:ascii="Times New Roman" w:hAnsi="Times New Roman" w:cs="Times New Roman"/>
        </w:rPr>
        <w:t>.</w:t>
      </w:r>
    </w:p>
    <w:p w:rsidR="00344FFC" w:rsidRPr="00044CF3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3</w:t>
      </w:r>
      <w:r w:rsidR="00D14216" w:rsidRPr="00044CF3">
        <w:rPr>
          <w:rFonts w:ascii="Times New Roman" w:hAnsi="Times New Roman" w:cs="Times New Roman"/>
        </w:rPr>
        <w:t>.2. Установленный по итогам аукциона ежег</w:t>
      </w:r>
      <w:r w:rsidR="00F24D1B" w:rsidRPr="00044CF3">
        <w:rPr>
          <w:rFonts w:ascii="Times New Roman" w:hAnsi="Times New Roman" w:cs="Times New Roman"/>
        </w:rPr>
        <w:t>одный размер арендной платы за У</w:t>
      </w:r>
      <w:r w:rsidR="00D14216" w:rsidRPr="00044CF3">
        <w:rPr>
          <w:rFonts w:ascii="Times New Roman" w:hAnsi="Times New Roman" w:cs="Times New Roman"/>
        </w:rPr>
        <w:t xml:space="preserve">часток составляет </w:t>
      </w:r>
      <w:r w:rsidR="00944C76" w:rsidRPr="00044CF3">
        <w:rPr>
          <w:rFonts w:ascii="Times New Roman" w:hAnsi="Times New Roman" w:cs="Times New Roman"/>
          <w:b/>
        </w:rPr>
        <w:t>_____________</w:t>
      </w:r>
      <w:r w:rsidR="00D14216" w:rsidRPr="00044CF3">
        <w:rPr>
          <w:rFonts w:ascii="Times New Roman" w:hAnsi="Times New Roman" w:cs="Times New Roman"/>
          <w:b/>
        </w:rPr>
        <w:t xml:space="preserve"> рублей </w:t>
      </w:r>
      <w:r w:rsidR="00944C76" w:rsidRPr="00044CF3">
        <w:rPr>
          <w:rFonts w:ascii="Times New Roman" w:hAnsi="Times New Roman" w:cs="Times New Roman"/>
          <w:b/>
        </w:rPr>
        <w:t>____</w:t>
      </w:r>
      <w:r w:rsidR="003B1022" w:rsidRPr="00044CF3">
        <w:rPr>
          <w:rFonts w:ascii="Times New Roman" w:hAnsi="Times New Roman" w:cs="Times New Roman"/>
          <w:b/>
        </w:rPr>
        <w:t xml:space="preserve"> копеек</w:t>
      </w:r>
      <w:r w:rsidR="003B1022" w:rsidRPr="00044CF3">
        <w:rPr>
          <w:rFonts w:ascii="Times New Roman" w:hAnsi="Times New Roman" w:cs="Times New Roman"/>
        </w:rPr>
        <w:t xml:space="preserve"> </w:t>
      </w:r>
      <w:r w:rsidR="00D14216" w:rsidRPr="00044CF3">
        <w:rPr>
          <w:rFonts w:ascii="Times New Roman" w:hAnsi="Times New Roman" w:cs="Times New Roman"/>
        </w:rPr>
        <w:t xml:space="preserve">(НДС не облагается). </w:t>
      </w:r>
    </w:p>
    <w:p w:rsidR="00D14216" w:rsidRPr="00044CF3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3</w:t>
      </w:r>
      <w:r w:rsidR="00D14216" w:rsidRPr="00044CF3">
        <w:rPr>
          <w:rFonts w:ascii="Times New Roman" w:hAnsi="Times New Roman" w:cs="Times New Roman"/>
        </w:rPr>
        <w:t xml:space="preserve">.3. Перечисленный Арендатором задаток в сумме </w:t>
      </w:r>
      <w:r w:rsidR="00944C76" w:rsidRPr="00044CF3">
        <w:rPr>
          <w:rFonts w:ascii="Times New Roman" w:hAnsi="Times New Roman" w:cs="Times New Roman"/>
          <w:b/>
        </w:rPr>
        <w:t>_____________</w:t>
      </w:r>
      <w:r w:rsidRPr="00044CF3">
        <w:rPr>
          <w:rFonts w:ascii="Times New Roman" w:hAnsi="Times New Roman" w:cs="Times New Roman"/>
          <w:b/>
        </w:rPr>
        <w:t xml:space="preserve"> рублей</w:t>
      </w:r>
      <w:r w:rsidR="003B1022" w:rsidRPr="00044CF3">
        <w:rPr>
          <w:rFonts w:ascii="Times New Roman" w:hAnsi="Times New Roman" w:cs="Times New Roman"/>
          <w:b/>
        </w:rPr>
        <w:t xml:space="preserve"> </w:t>
      </w:r>
      <w:proofErr w:type="spellStart"/>
      <w:r w:rsidR="00944C76" w:rsidRPr="00044CF3">
        <w:rPr>
          <w:rFonts w:ascii="Times New Roman" w:hAnsi="Times New Roman" w:cs="Times New Roman"/>
          <w:b/>
        </w:rPr>
        <w:t>__</w:t>
      </w:r>
      <w:r w:rsidR="003B1022" w:rsidRPr="00044CF3">
        <w:rPr>
          <w:rFonts w:ascii="Times New Roman" w:hAnsi="Times New Roman" w:cs="Times New Roman"/>
          <w:b/>
        </w:rPr>
        <w:t>копеек</w:t>
      </w:r>
      <w:proofErr w:type="spellEnd"/>
      <w:r w:rsidR="00D14216" w:rsidRPr="00044CF3">
        <w:rPr>
          <w:rFonts w:ascii="Times New Roman" w:hAnsi="Times New Roman" w:cs="Times New Roman"/>
        </w:rPr>
        <w:t xml:space="preserve"> засчитывается в счет арендной пла</w:t>
      </w:r>
      <w:r w:rsidR="00892C79" w:rsidRPr="00044CF3">
        <w:rPr>
          <w:rFonts w:ascii="Times New Roman" w:hAnsi="Times New Roman" w:cs="Times New Roman"/>
        </w:rPr>
        <w:t>ты за первый год использования У</w:t>
      </w:r>
      <w:r w:rsidR="00D14216" w:rsidRPr="00044CF3">
        <w:rPr>
          <w:rFonts w:ascii="Times New Roman" w:hAnsi="Times New Roman" w:cs="Times New Roman"/>
        </w:rPr>
        <w:t>частка.</w:t>
      </w:r>
    </w:p>
    <w:p w:rsidR="00ED0177" w:rsidRPr="00044CF3" w:rsidRDefault="00344FFC" w:rsidP="00ED0177">
      <w:pPr>
        <w:pStyle w:val="a9"/>
        <w:tabs>
          <w:tab w:val="left" w:pos="4354"/>
        </w:tabs>
        <w:ind w:firstLine="709"/>
        <w:rPr>
          <w:sz w:val="22"/>
          <w:szCs w:val="22"/>
        </w:rPr>
      </w:pPr>
      <w:r w:rsidRPr="00044CF3">
        <w:rPr>
          <w:sz w:val="22"/>
          <w:szCs w:val="22"/>
        </w:rPr>
        <w:t>3</w:t>
      </w:r>
      <w:r w:rsidR="00D14216" w:rsidRPr="00044CF3">
        <w:rPr>
          <w:sz w:val="22"/>
          <w:szCs w:val="22"/>
        </w:rPr>
        <w:t xml:space="preserve">.4. </w:t>
      </w:r>
      <w:r w:rsidR="00890415" w:rsidRPr="00044CF3">
        <w:rPr>
          <w:sz w:val="22"/>
          <w:szCs w:val="22"/>
        </w:rPr>
        <w:t>Сроки и порядок внесения арендной платы:</w:t>
      </w:r>
      <w:r w:rsidR="00ED0177" w:rsidRPr="00044CF3">
        <w:rPr>
          <w:sz w:val="22"/>
          <w:szCs w:val="22"/>
        </w:rPr>
        <w:t xml:space="preserve"> за вычетом суммы задатка Арендатор обязан уплатить за первый год использования земельного участка</w:t>
      </w:r>
      <w:r w:rsidR="00ED0177" w:rsidRPr="00044CF3">
        <w:rPr>
          <w:b/>
          <w:sz w:val="22"/>
          <w:szCs w:val="22"/>
        </w:rPr>
        <w:t xml:space="preserve"> </w:t>
      </w:r>
      <w:r w:rsidR="00944C76" w:rsidRPr="00044CF3">
        <w:rPr>
          <w:b/>
          <w:sz w:val="22"/>
          <w:szCs w:val="22"/>
        </w:rPr>
        <w:t>___________</w:t>
      </w:r>
      <w:r w:rsidR="00ED0177" w:rsidRPr="00044CF3">
        <w:rPr>
          <w:b/>
          <w:sz w:val="22"/>
          <w:szCs w:val="22"/>
        </w:rPr>
        <w:t xml:space="preserve"> руб</w:t>
      </w:r>
      <w:r w:rsidR="00ED0177" w:rsidRPr="00044CF3">
        <w:rPr>
          <w:sz w:val="22"/>
          <w:szCs w:val="22"/>
        </w:rPr>
        <w:t xml:space="preserve">. </w:t>
      </w:r>
      <w:r w:rsidR="00944C76" w:rsidRPr="00044CF3">
        <w:rPr>
          <w:b/>
          <w:sz w:val="22"/>
          <w:szCs w:val="22"/>
        </w:rPr>
        <w:t>__</w:t>
      </w:r>
      <w:r w:rsidR="00ED0177" w:rsidRPr="00044CF3">
        <w:rPr>
          <w:b/>
          <w:sz w:val="22"/>
          <w:szCs w:val="22"/>
        </w:rPr>
        <w:t xml:space="preserve"> коп</w:t>
      </w:r>
      <w:proofErr w:type="gramStart"/>
      <w:r w:rsidR="00ED0177" w:rsidRPr="00044CF3">
        <w:rPr>
          <w:b/>
          <w:sz w:val="22"/>
          <w:szCs w:val="22"/>
        </w:rPr>
        <w:t>.</w:t>
      </w:r>
      <w:proofErr w:type="gramEnd"/>
      <w:r w:rsidR="00ED0177" w:rsidRPr="00044CF3">
        <w:rPr>
          <w:sz w:val="22"/>
          <w:szCs w:val="22"/>
        </w:rPr>
        <w:t xml:space="preserve"> </w:t>
      </w:r>
      <w:proofErr w:type="gramStart"/>
      <w:r w:rsidR="00ED0177" w:rsidRPr="00044CF3">
        <w:rPr>
          <w:sz w:val="22"/>
          <w:szCs w:val="22"/>
        </w:rPr>
        <w:t>в</w:t>
      </w:r>
      <w:proofErr w:type="gramEnd"/>
      <w:r w:rsidR="00ED0177" w:rsidRPr="00044CF3">
        <w:rPr>
          <w:sz w:val="22"/>
          <w:szCs w:val="22"/>
        </w:rPr>
        <w:t xml:space="preserve"> течение </w:t>
      </w:r>
      <w:r w:rsidR="00ED0177" w:rsidRPr="00044CF3">
        <w:rPr>
          <w:b/>
          <w:bCs/>
          <w:sz w:val="22"/>
          <w:szCs w:val="22"/>
        </w:rPr>
        <w:t>10 дней</w:t>
      </w:r>
      <w:r w:rsidR="00ED0177" w:rsidRPr="00044CF3">
        <w:rPr>
          <w:sz w:val="22"/>
          <w:szCs w:val="22"/>
        </w:rPr>
        <w:t xml:space="preserve"> с даты подписания настоящего Договора.</w:t>
      </w:r>
    </w:p>
    <w:p w:rsidR="00890415" w:rsidRPr="00044CF3" w:rsidRDefault="00ED0177" w:rsidP="00ED0177">
      <w:pPr>
        <w:pStyle w:val="a9"/>
        <w:tabs>
          <w:tab w:val="left" w:pos="4354"/>
        </w:tabs>
        <w:ind w:firstLine="709"/>
        <w:rPr>
          <w:sz w:val="22"/>
          <w:szCs w:val="22"/>
        </w:rPr>
      </w:pPr>
      <w:r w:rsidRPr="00044CF3">
        <w:rPr>
          <w:sz w:val="22"/>
          <w:szCs w:val="22"/>
        </w:rPr>
        <w:t>В</w:t>
      </w:r>
      <w:r w:rsidR="003B1022" w:rsidRPr="00044CF3">
        <w:rPr>
          <w:sz w:val="22"/>
          <w:szCs w:val="22"/>
        </w:rPr>
        <w:t xml:space="preserve"> платежном документе указывается номер Договора аренды и сумма арендной платы. Днем оплаты арендной платы, указанной в Договоре, считается день зачисления денежных средств на расчетный счет Арендодателя.</w:t>
      </w:r>
    </w:p>
    <w:p w:rsidR="003B1022" w:rsidRPr="00044CF3" w:rsidRDefault="003B1022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0" w:name="Par96"/>
      <w:bookmarkEnd w:id="0"/>
      <w:r w:rsidRPr="00044CF3">
        <w:rPr>
          <w:rFonts w:ascii="Times New Roman" w:hAnsi="Times New Roman" w:cs="Times New Roman"/>
        </w:rPr>
        <w:t xml:space="preserve">Арендная плата за второй и последующие годы использования земельного участка вносится Арендатором ежегодно в сумме </w:t>
      </w:r>
      <w:r w:rsidR="00944C76" w:rsidRPr="00044CF3">
        <w:rPr>
          <w:rFonts w:ascii="Times New Roman" w:hAnsi="Times New Roman" w:cs="Times New Roman"/>
          <w:b/>
        </w:rPr>
        <w:t>____________</w:t>
      </w:r>
      <w:r w:rsidRPr="00044CF3">
        <w:rPr>
          <w:rFonts w:ascii="Times New Roman" w:hAnsi="Times New Roman" w:cs="Times New Roman"/>
          <w:b/>
        </w:rPr>
        <w:t xml:space="preserve"> руб. </w:t>
      </w:r>
      <w:r w:rsidR="00944C76" w:rsidRPr="00044CF3">
        <w:rPr>
          <w:rFonts w:ascii="Times New Roman" w:hAnsi="Times New Roman" w:cs="Times New Roman"/>
          <w:b/>
        </w:rPr>
        <w:t>______</w:t>
      </w:r>
      <w:r w:rsidRPr="00044CF3">
        <w:rPr>
          <w:rFonts w:ascii="Times New Roman" w:hAnsi="Times New Roman" w:cs="Times New Roman"/>
          <w:b/>
        </w:rPr>
        <w:t xml:space="preserve"> коп</w:t>
      </w:r>
      <w:proofErr w:type="gramStart"/>
      <w:r w:rsidRPr="00044CF3">
        <w:rPr>
          <w:rFonts w:ascii="Times New Roman" w:hAnsi="Times New Roman" w:cs="Times New Roman"/>
          <w:b/>
        </w:rPr>
        <w:t>.</w:t>
      </w:r>
      <w:proofErr w:type="gramEnd"/>
      <w:r w:rsidRPr="00044CF3">
        <w:rPr>
          <w:rFonts w:ascii="Times New Roman" w:hAnsi="Times New Roman" w:cs="Times New Roman"/>
          <w:b/>
        </w:rPr>
        <w:t xml:space="preserve"> </w:t>
      </w:r>
      <w:proofErr w:type="gramStart"/>
      <w:r w:rsidRPr="00044CF3">
        <w:rPr>
          <w:rFonts w:ascii="Times New Roman" w:hAnsi="Times New Roman" w:cs="Times New Roman"/>
        </w:rPr>
        <w:t>н</w:t>
      </w:r>
      <w:proofErr w:type="gramEnd"/>
      <w:r w:rsidRPr="00044CF3">
        <w:rPr>
          <w:rFonts w:ascii="Times New Roman" w:hAnsi="Times New Roman" w:cs="Times New Roman"/>
        </w:rPr>
        <w:t>е позднее даты заключения Договора.</w:t>
      </w:r>
    </w:p>
    <w:p w:rsidR="003B1022" w:rsidRPr="00044CF3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  <w:bCs/>
        </w:rPr>
        <w:t>3.</w:t>
      </w:r>
      <w:r w:rsidR="001D6226" w:rsidRPr="00044CF3">
        <w:rPr>
          <w:rFonts w:ascii="Times New Roman" w:hAnsi="Times New Roman" w:cs="Times New Roman"/>
          <w:bCs/>
        </w:rPr>
        <w:t>5</w:t>
      </w:r>
      <w:r w:rsidRPr="00044CF3">
        <w:rPr>
          <w:rFonts w:ascii="Times New Roman" w:hAnsi="Times New Roman" w:cs="Times New Roman"/>
          <w:bCs/>
        </w:rPr>
        <w:t>.</w:t>
      </w:r>
      <w:r w:rsidRPr="00044CF3">
        <w:rPr>
          <w:rFonts w:ascii="Times New Roman" w:hAnsi="Times New Roman" w:cs="Times New Roman"/>
          <w:b/>
          <w:bCs/>
        </w:rPr>
        <w:t xml:space="preserve"> </w:t>
      </w:r>
      <w:r w:rsidRPr="00044CF3">
        <w:rPr>
          <w:rFonts w:ascii="Times New Roman" w:hAnsi="Times New Roman" w:cs="Times New Roman"/>
          <w:bCs/>
        </w:rPr>
        <w:t>Арендатор</w:t>
      </w:r>
      <w:r w:rsidRPr="00044CF3">
        <w:rPr>
          <w:rFonts w:ascii="Times New Roman" w:hAnsi="Times New Roman" w:cs="Times New Roman"/>
        </w:rPr>
        <w:t xml:space="preserve"> вносит арендную плату путем перечисления в управление </w:t>
      </w:r>
    </w:p>
    <w:p w:rsidR="003B1022" w:rsidRPr="00044CF3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ИНН 7611002653</w:t>
      </w:r>
    </w:p>
    <w:p w:rsidR="003B1022" w:rsidRPr="00044CF3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КПП 761101001</w:t>
      </w:r>
    </w:p>
    <w:p w:rsidR="003B1022" w:rsidRPr="00044CF3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УФК по Ярославской области (Администрации Тутаевского муниципального района л/с 04713003410)</w:t>
      </w:r>
    </w:p>
    <w:p w:rsidR="003B1022" w:rsidRPr="00044CF3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Казначейский счет: 03100643000000017100 (Счет получателя)</w:t>
      </w:r>
    </w:p>
    <w:p w:rsidR="003B1022" w:rsidRPr="00044CF3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Банк: ОТДЕЛЕНИЕ ЯРОСЛАВЛЬ БАНКА РОССИИ//УФК по Ярославской                                                           области г. Ярославль</w:t>
      </w:r>
    </w:p>
    <w:p w:rsidR="003B1022" w:rsidRPr="00044CF3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БИК: 017888102</w:t>
      </w:r>
    </w:p>
    <w:p w:rsidR="003B1022" w:rsidRPr="00044CF3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Единый казначейский счет: 40102810245370000065(Счет банка получателя)</w:t>
      </w:r>
    </w:p>
    <w:p w:rsidR="003B1022" w:rsidRPr="00044CF3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ОКТМО 78643</w:t>
      </w:r>
      <w:r w:rsidR="00393905" w:rsidRPr="00044CF3">
        <w:rPr>
          <w:rFonts w:ascii="Times New Roman" w:hAnsi="Times New Roman" w:cs="Times New Roman"/>
        </w:rPr>
        <w:t>101</w:t>
      </w:r>
      <w:r w:rsidRPr="00044CF3">
        <w:rPr>
          <w:rFonts w:ascii="Times New Roman" w:hAnsi="Times New Roman" w:cs="Times New Roman"/>
        </w:rPr>
        <w:t xml:space="preserve"> Код бюджетной классификации  </w:t>
      </w:r>
      <w:r w:rsidR="004A255F" w:rsidRPr="00044CF3">
        <w:rPr>
          <w:rFonts w:ascii="Times New Roman" w:hAnsi="Times New Roman" w:cs="Times New Roman"/>
        </w:rPr>
        <w:t>95011105013130000120.</w:t>
      </w:r>
    </w:p>
    <w:p w:rsidR="00210412" w:rsidRPr="00044CF3" w:rsidRDefault="00210412" w:rsidP="0021041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44CF3">
        <w:rPr>
          <w:rFonts w:ascii="Times New Roman" w:hAnsi="Times New Roman" w:cs="Times New Roman"/>
          <w:sz w:val="22"/>
          <w:szCs w:val="22"/>
        </w:rPr>
        <w:t xml:space="preserve">3.6. В случае образования задолженности по арендной плате, поступающие текущие платежи перераспределяются в счет погашения образовавшейся задолженности, оставшиеся денежные средства распределяются в счет погашения текущих платежей. В случае выявления переплаты, излишне уплаченные средства подлежат зачету в счет будущих платежей. </w:t>
      </w:r>
    </w:p>
    <w:p w:rsidR="00210412" w:rsidRPr="00044CF3" w:rsidRDefault="00210412" w:rsidP="0021041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3.7. В случае, одностороннего отказа от исполнения договора аренды, досрочного расторжения договора аренды земельного участка по причине его нарушения со стороны Арендатора, арендная плата возврату Арендатору не подлежит.</w:t>
      </w:r>
    </w:p>
    <w:p w:rsidR="00D14216" w:rsidRPr="00044CF3" w:rsidRDefault="007C2F59" w:rsidP="0021041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3.</w:t>
      </w:r>
      <w:r w:rsidR="00210412" w:rsidRPr="00044CF3">
        <w:rPr>
          <w:rFonts w:ascii="Times New Roman" w:hAnsi="Times New Roman" w:cs="Times New Roman"/>
        </w:rPr>
        <w:t>8</w:t>
      </w:r>
      <w:r w:rsidRPr="00044CF3">
        <w:rPr>
          <w:rFonts w:ascii="Times New Roman" w:hAnsi="Times New Roman" w:cs="Times New Roman"/>
        </w:rPr>
        <w:t>. Неиспользование У</w:t>
      </w:r>
      <w:r w:rsidR="00D14216" w:rsidRPr="00044CF3">
        <w:rPr>
          <w:rFonts w:ascii="Times New Roman" w:hAnsi="Times New Roman" w:cs="Times New Roman"/>
        </w:rPr>
        <w:t>частка Арендатором не может служить основанием для невнесения арендной платы в установленные сроки.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044CF3" w:rsidRDefault="007C2F59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D14216" w:rsidRPr="00044CF3">
        <w:rPr>
          <w:rFonts w:ascii="Times New Roman" w:hAnsi="Times New Roman" w:cs="Times New Roman"/>
        </w:rPr>
        <w:t>. Права и обязанности Сторон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044CF3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D14216" w:rsidRPr="00044CF3">
        <w:rPr>
          <w:rFonts w:ascii="Times New Roman" w:hAnsi="Times New Roman" w:cs="Times New Roman"/>
        </w:rPr>
        <w:t>.1. Арендодатель обязан:</w:t>
      </w:r>
    </w:p>
    <w:p w:rsidR="00B510AB" w:rsidRPr="00044CF3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4.1.1. Выполнить в полном объеме обязательные условия настоящего Договора.</w:t>
      </w:r>
    </w:p>
    <w:p w:rsidR="00D14216" w:rsidRPr="00044CF3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lastRenderedPageBreak/>
        <w:t>4.1.2</w:t>
      </w:r>
      <w:r w:rsidR="007C2F59" w:rsidRPr="00044CF3">
        <w:rPr>
          <w:rFonts w:ascii="Times New Roman" w:hAnsi="Times New Roman" w:cs="Times New Roman"/>
        </w:rPr>
        <w:t>. Передать Арендатору У</w:t>
      </w:r>
      <w:r w:rsidR="00D14216" w:rsidRPr="00044CF3">
        <w:rPr>
          <w:rFonts w:ascii="Times New Roman" w:hAnsi="Times New Roman" w:cs="Times New Roman"/>
        </w:rPr>
        <w:t>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:rsidR="00D14216" w:rsidRPr="00044CF3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4.1.3</w:t>
      </w:r>
      <w:r w:rsidR="00D14216" w:rsidRPr="00044CF3">
        <w:rPr>
          <w:rFonts w:ascii="Times New Roman" w:hAnsi="Times New Roman" w:cs="Times New Roman"/>
        </w:rPr>
        <w:t>. Не вмешиваться в деятельность Арендатора, связанную с использова</w:t>
      </w:r>
      <w:r w:rsidR="00A44930" w:rsidRPr="00044CF3">
        <w:rPr>
          <w:rFonts w:ascii="Times New Roman" w:hAnsi="Times New Roman" w:cs="Times New Roman"/>
        </w:rPr>
        <w:t>нием У</w:t>
      </w:r>
      <w:r w:rsidR="00D14216" w:rsidRPr="00044CF3">
        <w:rPr>
          <w:rFonts w:ascii="Times New Roman" w:hAnsi="Times New Roman" w:cs="Times New Roman"/>
        </w:rPr>
        <w:t>частка, если она не противоречит условиям настоящего Договора и законодательству</w:t>
      </w:r>
      <w:r w:rsidR="00CB2224" w:rsidRPr="00044CF3">
        <w:rPr>
          <w:rFonts w:ascii="Times New Roman" w:hAnsi="Times New Roman" w:cs="Times New Roman"/>
        </w:rPr>
        <w:t>, нормативным правовым актам</w:t>
      </w:r>
      <w:r w:rsidR="00D14216" w:rsidRPr="00044CF3">
        <w:rPr>
          <w:rFonts w:ascii="Times New Roman" w:hAnsi="Times New Roman" w:cs="Times New Roman"/>
        </w:rPr>
        <w:t xml:space="preserve"> Российской Федерации, Ярославской области</w:t>
      </w:r>
      <w:r w:rsidR="00CB2224" w:rsidRPr="00044CF3">
        <w:rPr>
          <w:rFonts w:ascii="Times New Roman" w:hAnsi="Times New Roman" w:cs="Times New Roman"/>
        </w:rPr>
        <w:t>, органов местного самоуправления</w:t>
      </w:r>
      <w:r w:rsidR="00D14216" w:rsidRPr="00044CF3">
        <w:rPr>
          <w:rFonts w:ascii="Times New Roman" w:hAnsi="Times New Roman" w:cs="Times New Roman"/>
        </w:rPr>
        <w:t>.</w:t>
      </w:r>
    </w:p>
    <w:p w:rsidR="00D14216" w:rsidRPr="00044CF3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4.1.4</w:t>
      </w:r>
      <w:r w:rsidR="00D14216" w:rsidRPr="00044CF3">
        <w:rPr>
          <w:rFonts w:ascii="Times New Roman" w:hAnsi="Times New Roman" w:cs="Times New Roman"/>
        </w:rPr>
        <w:t>. 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:rsidR="00D14216" w:rsidRPr="00044CF3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D14216" w:rsidRPr="00044CF3">
        <w:rPr>
          <w:rFonts w:ascii="Times New Roman" w:hAnsi="Times New Roman" w:cs="Times New Roman"/>
        </w:rPr>
        <w:t>.2. Арендодатель имеет право:</w:t>
      </w:r>
    </w:p>
    <w:p w:rsidR="00D14216" w:rsidRPr="00044CF3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D14216" w:rsidRPr="00044CF3">
        <w:rPr>
          <w:rFonts w:ascii="Times New Roman" w:hAnsi="Times New Roman" w:cs="Times New Roman"/>
        </w:rPr>
        <w:t>.2.1.</w:t>
      </w:r>
      <w:r w:rsidR="00A44930" w:rsidRPr="00044CF3">
        <w:rPr>
          <w:rFonts w:ascii="Times New Roman" w:hAnsi="Times New Roman" w:cs="Times New Roman"/>
        </w:rPr>
        <w:t xml:space="preserve"> Беспрепятственно проходить на У</w:t>
      </w:r>
      <w:r w:rsidR="00D14216" w:rsidRPr="00044CF3">
        <w:rPr>
          <w:rFonts w:ascii="Times New Roman" w:hAnsi="Times New Roman" w:cs="Times New Roman"/>
        </w:rPr>
        <w:t xml:space="preserve">часток с целью его осмотра на предмет </w:t>
      </w:r>
      <w:r w:rsidR="00B510AB" w:rsidRPr="00044CF3">
        <w:rPr>
          <w:rFonts w:ascii="Times New Roman" w:hAnsi="Times New Roman" w:cs="Times New Roman"/>
        </w:rPr>
        <w:t xml:space="preserve">выполнения Арендатором принятых по Договору обязательств, </w:t>
      </w:r>
      <w:r w:rsidR="00D14216" w:rsidRPr="00044CF3">
        <w:rPr>
          <w:rFonts w:ascii="Times New Roman" w:hAnsi="Times New Roman" w:cs="Times New Roman"/>
        </w:rPr>
        <w:t>соблюдения испол</w:t>
      </w:r>
      <w:r w:rsidR="00A44930" w:rsidRPr="00044CF3">
        <w:rPr>
          <w:rFonts w:ascii="Times New Roman" w:hAnsi="Times New Roman" w:cs="Times New Roman"/>
        </w:rPr>
        <w:t>ьзования Арендатором У</w:t>
      </w:r>
      <w:r w:rsidR="00D14216" w:rsidRPr="00044CF3">
        <w:rPr>
          <w:rFonts w:ascii="Times New Roman" w:hAnsi="Times New Roman" w:cs="Times New Roman"/>
        </w:rPr>
        <w:t>частка по целевому назначению и в соответствии с видом разрешенного использования.</w:t>
      </w:r>
    </w:p>
    <w:p w:rsidR="00D14216" w:rsidRPr="00044CF3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D14216" w:rsidRPr="00044CF3">
        <w:rPr>
          <w:rFonts w:ascii="Times New Roman" w:hAnsi="Times New Roman" w:cs="Times New Roman"/>
        </w:rPr>
        <w:t xml:space="preserve">.2.2. Требовать от Арендатора устранения нарушений, связанных с использованием </w:t>
      </w:r>
      <w:r w:rsidR="00A44930" w:rsidRPr="00044CF3">
        <w:rPr>
          <w:rFonts w:ascii="Times New Roman" w:hAnsi="Times New Roman" w:cs="Times New Roman"/>
        </w:rPr>
        <w:t>У</w:t>
      </w:r>
      <w:r w:rsidR="00D14216" w:rsidRPr="00044CF3">
        <w:rPr>
          <w:rFonts w:ascii="Times New Roman" w:hAnsi="Times New Roman" w:cs="Times New Roman"/>
        </w:rPr>
        <w:t>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</w:t>
      </w:r>
    </w:p>
    <w:p w:rsidR="00D14216" w:rsidRPr="00044CF3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D14216" w:rsidRPr="00044CF3">
        <w:rPr>
          <w:rFonts w:ascii="Times New Roman" w:hAnsi="Times New Roman" w:cs="Times New Roman"/>
        </w:rPr>
        <w:t xml:space="preserve">.2.3. Требовать досрочного расторжения настоящего Договора в порядке, установленном </w:t>
      </w:r>
      <w:r w:rsidRPr="00044CF3">
        <w:rPr>
          <w:rFonts w:ascii="Times New Roman" w:hAnsi="Times New Roman" w:cs="Times New Roman"/>
        </w:rPr>
        <w:t>разделом 6</w:t>
      </w:r>
      <w:r w:rsidR="00D14216" w:rsidRPr="00044CF3">
        <w:rPr>
          <w:rFonts w:ascii="Times New Roman" w:hAnsi="Times New Roman" w:cs="Times New Roman"/>
        </w:rPr>
        <w:t xml:space="preserve"> настоящего Договора.</w:t>
      </w:r>
    </w:p>
    <w:p w:rsidR="00D14216" w:rsidRPr="00044CF3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D14216" w:rsidRPr="00044CF3">
        <w:rPr>
          <w:rFonts w:ascii="Times New Roman" w:hAnsi="Times New Roman" w:cs="Times New Roman"/>
        </w:rPr>
        <w:t>.2.4. Требовать возмещения убытков, п</w:t>
      </w:r>
      <w:r w:rsidR="00A44930" w:rsidRPr="00044CF3">
        <w:rPr>
          <w:rFonts w:ascii="Times New Roman" w:hAnsi="Times New Roman" w:cs="Times New Roman"/>
        </w:rPr>
        <w:t>ричиненных ухудшением качества У</w:t>
      </w:r>
      <w:r w:rsidR="00D14216" w:rsidRPr="00044CF3">
        <w:rPr>
          <w:rFonts w:ascii="Times New Roman" w:hAnsi="Times New Roman" w:cs="Times New Roman"/>
        </w:rPr>
        <w:t>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:rsidR="00D14216" w:rsidRPr="00044CF3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D14216" w:rsidRPr="00044CF3">
        <w:rPr>
          <w:rFonts w:ascii="Times New Roman" w:hAnsi="Times New Roman" w:cs="Times New Roman"/>
        </w:rPr>
        <w:t>.3. Арендатор обязан:</w:t>
      </w:r>
    </w:p>
    <w:p w:rsidR="00D14216" w:rsidRPr="00044CF3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D14216" w:rsidRPr="00044CF3">
        <w:rPr>
          <w:rFonts w:ascii="Times New Roman" w:hAnsi="Times New Roman" w:cs="Times New Roman"/>
        </w:rPr>
        <w:t>.3.1. Выполнить в полном объеме обязательные условия настоящего Договора.</w:t>
      </w:r>
    </w:p>
    <w:p w:rsidR="00D14216" w:rsidRPr="00044CF3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A44930" w:rsidRPr="00044CF3">
        <w:rPr>
          <w:rFonts w:ascii="Times New Roman" w:hAnsi="Times New Roman" w:cs="Times New Roman"/>
        </w:rPr>
        <w:t>.3.2. Принять У</w:t>
      </w:r>
      <w:r w:rsidR="00D14216" w:rsidRPr="00044CF3">
        <w:rPr>
          <w:rFonts w:ascii="Times New Roman" w:hAnsi="Times New Roman" w:cs="Times New Roman"/>
        </w:rPr>
        <w:t>часток по акту приема-передачи и вернуть его при расторжении или прекращении настоящего До</w:t>
      </w:r>
      <w:r w:rsidR="00FF1461" w:rsidRPr="00044CF3">
        <w:rPr>
          <w:rFonts w:ascii="Times New Roman" w:hAnsi="Times New Roman" w:cs="Times New Roman"/>
        </w:rPr>
        <w:t>говора</w:t>
      </w:r>
      <w:r w:rsidR="00D14216" w:rsidRPr="00044CF3">
        <w:rPr>
          <w:rFonts w:ascii="Times New Roman" w:hAnsi="Times New Roman" w:cs="Times New Roman"/>
        </w:rPr>
        <w:t>.</w:t>
      </w:r>
    </w:p>
    <w:p w:rsidR="00D14216" w:rsidRPr="00044CF3" w:rsidRDefault="00FF146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A44930" w:rsidRPr="00044CF3">
        <w:rPr>
          <w:rFonts w:ascii="Times New Roman" w:hAnsi="Times New Roman" w:cs="Times New Roman"/>
        </w:rPr>
        <w:t>.3.3. Использовать У</w:t>
      </w:r>
      <w:r w:rsidR="00D14216" w:rsidRPr="00044CF3">
        <w:rPr>
          <w:rFonts w:ascii="Times New Roman" w:hAnsi="Times New Roman" w:cs="Times New Roman"/>
        </w:rPr>
        <w:t>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:rsidR="006373F0" w:rsidRPr="00044CF3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D14216" w:rsidRPr="00044CF3">
        <w:rPr>
          <w:rFonts w:ascii="Times New Roman" w:hAnsi="Times New Roman" w:cs="Times New Roman"/>
        </w:rPr>
        <w:t>.3.4. Обеспечить полномочным представителям Арендодателя, органов гос</w:t>
      </w:r>
      <w:r w:rsidRPr="00044CF3">
        <w:rPr>
          <w:rFonts w:ascii="Times New Roman" w:hAnsi="Times New Roman" w:cs="Times New Roman"/>
        </w:rPr>
        <w:t xml:space="preserve">ударственной власти и местного самоуправления, уполномоченных на проведение проверок документации и </w:t>
      </w:r>
      <w:proofErr w:type="gramStart"/>
      <w:r w:rsidR="00D14216" w:rsidRPr="00044CF3">
        <w:rPr>
          <w:rFonts w:ascii="Times New Roman" w:hAnsi="Times New Roman" w:cs="Times New Roman"/>
        </w:rPr>
        <w:t>контроля за</w:t>
      </w:r>
      <w:proofErr w:type="gramEnd"/>
      <w:r w:rsidR="00D14216" w:rsidRPr="00044CF3">
        <w:rPr>
          <w:rFonts w:ascii="Times New Roman" w:hAnsi="Times New Roman" w:cs="Times New Roman"/>
        </w:rPr>
        <w:t xml:space="preserve"> использованием и охраной земель</w:t>
      </w:r>
      <w:r w:rsidRPr="00044CF3">
        <w:rPr>
          <w:rFonts w:ascii="Times New Roman" w:hAnsi="Times New Roman" w:cs="Times New Roman"/>
        </w:rPr>
        <w:t>, свободный доступ на У</w:t>
      </w:r>
      <w:r w:rsidR="00D14216" w:rsidRPr="00044CF3">
        <w:rPr>
          <w:rFonts w:ascii="Times New Roman" w:hAnsi="Times New Roman" w:cs="Times New Roman"/>
        </w:rPr>
        <w:t xml:space="preserve">часток. 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</w:t>
      </w:r>
      <w:r w:rsidR="006373F0" w:rsidRPr="00044CF3">
        <w:rPr>
          <w:rFonts w:ascii="Times New Roman" w:hAnsi="Times New Roman" w:cs="Times New Roman"/>
        </w:rPr>
        <w:t>ложенных на У</w:t>
      </w:r>
      <w:r w:rsidRPr="00044CF3">
        <w:rPr>
          <w:rFonts w:ascii="Times New Roman" w:hAnsi="Times New Roman" w:cs="Times New Roman"/>
        </w:rPr>
        <w:t>частке.</w:t>
      </w:r>
    </w:p>
    <w:p w:rsidR="006373F0" w:rsidRPr="00044CF3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</w:t>
      </w:r>
      <w:r w:rsidR="00A44930" w:rsidRPr="00044CF3">
        <w:rPr>
          <w:rFonts w:ascii="Times New Roman" w:hAnsi="Times New Roman" w:cs="Times New Roman"/>
        </w:rPr>
        <w:t>ящихся на Участке</w:t>
      </w:r>
      <w:r w:rsidRPr="00044CF3">
        <w:rPr>
          <w:rFonts w:ascii="Times New Roman" w:hAnsi="Times New Roman" w:cs="Times New Roman"/>
        </w:rPr>
        <w:t>.</w:t>
      </w:r>
    </w:p>
    <w:p w:rsidR="006373F0" w:rsidRPr="00044CF3" w:rsidRDefault="006373F0" w:rsidP="006373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Обеспечить допуск на У</w:t>
      </w:r>
      <w:r w:rsidR="00D14216" w:rsidRPr="00044CF3">
        <w:rPr>
          <w:rFonts w:ascii="Times New Roman" w:hAnsi="Times New Roman" w:cs="Times New Roman"/>
        </w:rPr>
        <w:t>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</w:t>
      </w:r>
      <w:r w:rsidRPr="00044CF3">
        <w:rPr>
          <w:rFonts w:ascii="Times New Roman" w:hAnsi="Times New Roman" w:cs="Times New Roman"/>
        </w:rPr>
        <w:t>го безопасности, в случае если У</w:t>
      </w:r>
      <w:r w:rsidR="00D14216" w:rsidRPr="00044CF3">
        <w:rPr>
          <w:rFonts w:ascii="Times New Roman" w:hAnsi="Times New Roman" w:cs="Times New Roman"/>
        </w:rPr>
        <w:t>часток полностью или частично расположен в охранной зоне, установленной в отношении линейного объекта.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Обеспечить свободный доступ граждан к водному объекту общего пользования и его береговой полосе, в случае если участок расположен в границах береговой полосы водного объекта общего пользования.</w:t>
      </w:r>
    </w:p>
    <w:p w:rsidR="00D14216" w:rsidRPr="00044CF3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D14216" w:rsidRPr="00044CF3">
        <w:rPr>
          <w:rFonts w:ascii="Times New Roman" w:hAnsi="Times New Roman" w:cs="Times New Roman"/>
        </w:rPr>
        <w:t>.3.5. Не допускать действий, приводящих к ухудшению качественных характеристик и экологич</w:t>
      </w:r>
      <w:r w:rsidRPr="00044CF3">
        <w:rPr>
          <w:rFonts w:ascii="Times New Roman" w:hAnsi="Times New Roman" w:cs="Times New Roman"/>
        </w:rPr>
        <w:t>еской обстановки на арендуемом У</w:t>
      </w:r>
      <w:r w:rsidR="00D14216" w:rsidRPr="00044CF3">
        <w:rPr>
          <w:rFonts w:ascii="Times New Roman" w:hAnsi="Times New Roman" w:cs="Times New Roman"/>
        </w:rPr>
        <w:t>частке и прилегающих к нему территориях.</w:t>
      </w:r>
    </w:p>
    <w:p w:rsidR="00D14216" w:rsidRPr="00044CF3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D14216" w:rsidRPr="00044CF3">
        <w:rPr>
          <w:rFonts w:ascii="Times New Roman" w:hAnsi="Times New Roman" w:cs="Times New Roman"/>
        </w:rPr>
        <w:t xml:space="preserve">.3.6. Своевременно и полностью выплачивать Арендодателю арендную плату в размере и порядке, </w:t>
      </w:r>
      <w:proofErr w:type="gramStart"/>
      <w:r w:rsidR="00D14216" w:rsidRPr="00044CF3">
        <w:rPr>
          <w:rFonts w:ascii="Times New Roman" w:hAnsi="Times New Roman" w:cs="Times New Roman"/>
        </w:rPr>
        <w:t>определяемых</w:t>
      </w:r>
      <w:proofErr w:type="gramEnd"/>
      <w:r w:rsidR="00D14216" w:rsidRPr="00044CF3">
        <w:rPr>
          <w:rFonts w:ascii="Times New Roman" w:hAnsi="Times New Roman" w:cs="Times New Roman"/>
        </w:rPr>
        <w:t xml:space="preserve"> настоящим Договором и последующими изменениями и дополнениями к нему.</w:t>
      </w:r>
    </w:p>
    <w:p w:rsidR="00D14216" w:rsidRPr="00044CF3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D14216" w:rsidRPr="00044CF3">
        <w:rPr>
          <w:rFonts w:ascii="Times New Roman" w:hAnsi="Times New Roman" w:cs="Times New Roman"/>
        </w:rPr>
        <w:t>.3.7. Извещать Арендодателя и соответствующие государственные органы о любой аварии или ином событии, н</w:t>
      </w:r>
      <w:r w:rsidRPr="00044CF3">
        <w:rPr>
          <w:rFonts w:ascii="Times New Roman" w:hAnsi="Times New Roman" w:cs="Times New Roman"/>
        </w:rPr>
        <w:t>анесшем (или грозящем нанести) У</w:t>
      </w:r>
      <w:r w:rsidR="00D14216" w:rsidRPr="00044CF3">
        <w:rPr>
          <w:rFonts w:ascii="Times New Roman" w:hAnsi="Times New Roman" w:cs="Times New Roman"/>
        </w:rPr>
        <w:t xml:space="preserve">частку, а также близлежащим </w:t>
      </w:r>
      <w:r w:rsidRPr="00044CF3">
        <w:rPr>
          <w:rFonts w:ascii="Times New Roman" w:hAnsi="Times New Roman" w:cs="Times New Roman"/>
        </w:rPr>
        <w:t xml:space="preserve">земельным </w:t>
      </w:r>
      <w:r w:rsidR="00D14216" w:rsidRPr="00044CF3">
        <w:rPr>
          <w:rFonts w:ascii="Times New Roman" w:hAnsi="Times New Roman" w:cs="Times New Roman"/>
        </w:rPr>
        <w:t>участкам ущерб, и своевременно принимать все возможные меры по предотвращению нанесения ущерба.</w:t>
      </w:r>
    </w:p>
    <w:p w:rsidR="00D14216" w:rsidRPr="00044CF3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D14216" w:rsidRPr="00044CF3">
        <w:rPr>
          <w:rFonts w:ascii="Times New Roman" w:hAnsi="Times New Roman" w:cs="Times New Roman"/>
        </w:rPr>
        <w:t xml:space="preserve">.3.8. Письменно сообщить Арендодателю не </w:t>
      </w:r>
      <w:proofErr w:type="gramStart"/>
      <w:r w:rsidR="00D14216" w:rsidRPr="00044CF3">
        <w:rPr>
          <w:rFonts w:ascii="Times New Roman" w:hAnsi="Times New Roman" w:cs="Times New Roman"/>
        </w:rPr>
        <w:t>позднее</w:t>
      </w:r>
      <w:proofErr w:type="gramEnd"/>
      <w:r w:rsidR="00D14216" w:rsidRPr="00044CF3">
        <w:rPr>
          <w:rFonts w:ascii="Times New Roman" w:hAnsi="Times New Roman" w:cs="Times New Roman"/>
        </w:rPr>
        <w:t xml:space="preserve"> чем за </w:t>
      </w:r>
      <w:r w:rsidR="00FD2B82" w:rsidRPr="00044CF3">
        <w:rPr>
          <w:rFonts w:ascii="Times New Roman" w:hAnsi="Times New Roman" w:cs="Times New Roman"/>
        </w:rPr>
        <w:t>30</w:t>
      </w:r>
      <w:r w:rsidR="00D14216" w:rsidRPr="00044CF3">
        <w:rPr>
          <w:rFonts w:ascii="Times New Roman" w:hAnsi="Times New Roman" w:cs="Times New Roman"/>
        </w:rPr>
        <w:t xml:space="preserve"> календарных д</w:t>
      </w:r>
      <w:r w:rsidR="00A44930" w:rsidRPr="00044CF3">
        <w:rPr>
          <w:rFonts w:ascii="Times New Roman" w:hAnsi="Times New Roman" w:cs="Times New Roman"/>
        </w:rPr>
        <w:t>ней о</w:t>
      </w:r>
      <w:r w:rsidR="005613D8" w:rsidRPr="00044CF3">
        <w:rPr>
          <w:rFonts w:ascii="Times New Roman" w:hAnsi="Times New Roman" w:cs="Times New Roman"/>
        </w:rPr>
        <w:t xml:space="preserve"> досрочном освобождении Участка</w:t>
      </w:r>
      <w:r w:rsidR="00D14216" w:rsidRPr="00044CF3">
        <w:rPr>
          <w:rFonts w:ascii="Times New Roman" w:hAnsi="Times New Roman" w:cs="Times New Roman"/>
        </w:rPr>
        <w:t>.</w:t>
      </w:r>
    </w:p>
    <w:p w:rsidR="00D14216" w:rsidRPr="00044CF3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D14216" w:rsidRPr="00044CF3">
        <w:rPr>
          <w:rFonts w:ascii="Times New Roman" w:hAnsi="Times New Roman" w:cs="Times New Roman"/>
        </w:rPr>
        <w:t xml:space="preserve">.3.9. Письменно уведомить Арендодателя об изменении своего наименования, места нахождения (почтового адреса) и места регистрации юридического лица, платежных и иных реквизитов в </w:t>
      </w:r>
      <w:r w:rsidR="00FD2B82" w:rsidRPr="00044CF3">
        <w:rPr>
          <w:rFonts w:ascii="Times New Roman" w:hAnsi="Times New Roman" w:cs="Times New Roman"/>
        </w:rPr>
        <w:t>течени</w:t>
      </w:r>
      <w:proofErr w:type="gramStart"/>
      <w:r w:rsidR="00FD2B82" w:rsidRPr="00044CF3">
        <w:rPr>
          <w:rFonts w:ascii="Times New Roman" w:hAnsi="Times New Roman" w:cs="Times New Roman"/>
        </w:rPr>
        <w:t>и</w:t>
      </w:r>
      <w:proofErr w:type="gramEnd"/>
      <w:r w:rsidR="00FD2B82" w:rsidRPr="00044CF3">
        <w:rPr>
          <w:rFonts w:ascii="Times New Roman" w:hAnsi="Times New Roman" w:cs="Times New Roman"/>
        </w:rPr>
        <w:t xml:space="preserve"> 10</w:t>
      </w:r>
      <w:r w:rsidRPr="00044CF3">
        <w:rPr>
          <w:rFonts w:ascii="Times New Roman" w:hAnsi="Times New Roman" w:cs="Times New Roman"/>
        </w:rPr>
        <w:t xml:space="preserve"> </w:t>
      </w:r>
      <w:r w:rsidR="00FD2B82" w:rsidRPr="00044CF3">
        <w:rPr>
          <w:rFonts w:ascii="Times New Roman" w:hAnsi="Times New Roman" w:cs="Times New Roman"/>
        </w:rPr>
        <w:t xml:space="preserve"> календарных дней </w:t>
      </w:r>
      <w:r w:rsidR="00D14216" w:rsidRPr="00044CF3">
        <w:rPr>
          <w:rFonts w:ascii="Times New Roman" w:hAnsi="Times New Roman" w:cs="Times New Roman"/>
        </w:rPr>
        <w:t>с даты изменения</w:t>
      </w:r>
      <w:r w:rsidRPr="00044CF3">
        <w:rPr>
          <w:rFonts w:ascii="Times New Roman" w:hAnsi="Times New Roman" w:cs="Times New Roman"/>
        </w:rPr>
        <w:t>, приложив копии учредительных и иных документов</w:t>
      </w:r>
      <w:r w:rsidR="00D14216" w:rsidRPr="00044CF3">
        <w:rPr>
          <w:rFonts w:ascii="Times New Roman" w:hAnsi="Times New Roman" w:cs="Times New Roman"/>
        </w:rPr>
        <w:t>.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lastRenderedPageBreak/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</w:t>
      </w:r>
      <w:r w:rsidR="00F24D1B" w:rsidRPr="00044CF3">
        <w:rPr>
          <w:rFonts w:ascii="Times New Roman" w:hAnsi="Times New Roman" w:cs="Times New Roman"/>
        </w:rPr>
        <w:t>ора</w:t>
      </w:r>
      <w:r w:rsidRPr="00044CF3">
        <w:rPr>
          <w:rFonts w:ascii="Times New Roman" w:hAnsi="Times New Roman" w:cs="Times New Roman"/>
        </w:rPr>
        <w:t>.</w:t>
      </w:r>
    </w:p>
    <w:p w:rsidR="001D6226" w:rsidRPr="00044CF3" w:rsidRDefault="00174744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4.3.10. 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1D6226" w:rsidRPr="00044CF3" w:rsidRDefault="001D6226" w:rsidP="001D62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44CF3">
        <w:rPr>
          <w:rFonts w:ascii="Times New Roman" w:hAnsi="Times New Roman"/>
        </w:rPr>
        <w:t>4.3.11</w:t>
      </w:r>
      <w:r w:rsidRPr="00044CF3">
        <w:rPr>
          <w:rFonts w:ascii="Times New Roman" w:eastAsia="Calibri" w:hAnsi="Times New Roman" w:cs="Times New Roman"/>
        </w:rPr>
        <w:t xml:space="preserve">. </w:t>
      </w:r>
      <w:proofErr w:type="gramStart"/>
      <w:r w:rsidRPr="00044CF3">
        <w:rPr>
          <w:rFonts w:ascii="Times New Roman" w:eastAsia="Calibri" w:hAnsi="Times New Roman" w:cs="Times New Roman"/>
        </w:rPr>
        <w:t>Приступить к освоению земельного участка в течение трех лет с даты заключения Договора (получить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строительства).</w:t>
      </w:r>
      <w:proofErr w:type="gramEnd"/>
    </w:p>
    <w:p w:rsidR="001D6226" w:rsidRPr="00044CF3" w:rsidRDefault="001D6226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/>
          <w:bCs/>
        </w:rPr>
        <w:t>4.3.12.</w:t>
      </w:r>
      <w:r w:rsidRPr="00044CF3">
        <w:rPr>
          <w:rFonts w:ascii="Times New Roman" w:eastAsia="Calibri" w:hAnsi="Times New Roman" w:cs="Times New Roman"/>
          <w:bCs/>
        </w:rPr>
        <w:t xml:space="preserve"> В случае отчуждения (продажи, дарения, мены, передачи) принадлежащих Арендатору и находящихся на участке зданий, сооружений, помещений в них или объектов незавершенного строительства другому лицу либо совершения сделки с правом аренды участка Арендатор обязан в двухнедельный срок после совершения сделки уведомить об этом Арендодателя.</w:t>
      </w:r>
    </w:p>
    <w:p w:rsidR="00D14216" w:rsidRPr="00044CF3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D14216" w:rsidRPr="00044CF3">
        <w:rPr>
          <w:rFonts w:ascii="Times New Roman" w:hAnsi="Times New Roman" w:cs="Times New Roman"/>
        </w:rPr>
        <w:t>.4. Арендатор имеет право:</w:t>
      </w:r>
    </w:p>
    <w:p w:rsidR="00D14216" w:rsidRPr="00044CF3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D14216" w:rsidRPr="00044CF3">
        <w:rPr>
          <w:rFonts w:ascii="Times New Roman" w:hAnsi="Times New Roman" w:cs="Times New Roman"/>
        </w:rPr>
        <w:t>.4.1. Использовать участок на условиях, установленных настоящим Договором.</w:t>
      </w:r>
    </w:p>
    <w:p w:rsidR="00D14216" w:rsidRPr="00044CF3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4.4.2</w:t>
      </w:r>
      <w:r w:rsidR="00D14216" w:rsidRPr="00044CF3">
        <w:rPr>
          <w:rFonts w:ascii="Times New Roman" w:hAnsi="Times New Roman" w:cs="Times New Roman"/>
        </w:rPr>
        <w:t xml:space="preserve">. Требовать досрочного расторжения настоящего Договора в порядке и случаях, установленных </w:t>
      </w:r>
      <w:r w:rsidRPr="00044CF3">
        <w:rPr>
          <w:rFonts w:ascii="Times New Roman" w:hAnsi="Times New Roman" w:cs="Times New Roman"/>
        </w:rPr>
        <w:t>разделом 6</w:t>
      </w:r>
      <w:r w:rsidR="00D14216" w:rsidRPr="00044CF3">
        <w:rPr>
          <w:rFonts w:ascii="Times New Roman" w:hAnsi="Times New Roman" w:cs="Times New Roman"/>
        </w:rPr>
        <w:t xml:space="preserve"> настоящего Договора.</w:t>
      </w:r>
    </w:p>
    <w:p w:rsidR="00D14216" w:rsidRPr="00044CF3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4</w:t>
      </w:r>
      <w:r w:rsidR="00D14216" w:rsidRPr="00044CF3">
        <w:rPr>
          <w:rFonts w:ascii="Times New Roman" w:hAnsi="Times New Roman" w:cs="Times New Roman"/>
        </w:rPr>
        <w:t xml:space="preserve">.5. Арендодатель и Арендатор имеют иные права и </w:t>
      </w:r>
      <w:proofErr w:type="gramStart"/>
      <w:r w:rsidR="00D14216" w:rsidRPr="00044CF3">
        <w:rPr>
          <w:rFonts w:ascii="Times New Roman" w:hAnsi="Times New Roman" w:cs="Times New Roman"/>
        </w:rPr>
        <w:t>несут иные обязанности</w:t>
      </w:r>
      <w:proofErr w:type="gramEnd"/>
      <w:r w:rsidR="00D14216" w:rsidRPr="00044CF3">
        <w:rPr>
          <w:rFonts w:ascii="Times New Roman" w:hAnsi="Times New Roman" w:cs="Times New Roman"/>
        </w:rPr>
        <w:t>, установленные действующим законодательством.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044CF3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5</w:t>
      </w:r>
      <w:r w:rsidR="00D14216" w:rsidRPr="00044CF3">
        <w:rPr>
          <w:rFonts w:ascii="Times New Roman" w:hAnsi="Times New Roman" w:cs="Times New Roman"/>
        </w:rPr>
        <w:t>. Ответственность Сторон, рассмотрение</w:t>
      </w:r>
    </w:p>
    <w:p w:rsidR="00D14216" w:rsidRPr="00044CF3" w:rsidRDefault="00D14216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и урегулирование споров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044CF3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5</w:t>
      </w:r>
      <w:r w:rsidR="00D14216" w:rsidRPr="00044CF3">
        <w:rPr>
          <w:rFonts w:ascii="Times New Roman" w:hAnsi="Times New Roman" w:cs="Times New Roman"/>
        </w:rPr>
        <w:t>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:rsidR="00D14216" w:rsidRPr="00044CF3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5</w:t>
      </w:r>
      <w:r w:rsidR="00D14216" w:rsidRPr="00044CF3">
        <w:rPr>
          <w:rFonts w:ascii="Times New Roman" w:hAnsi="Times New Roman" w:cs="Times New Roman"/>
        </w:rPr>
        <w:t xml:space="preserve">.2. В случае неисполнения или ненадлежащего исполнения Арендатором обязательства по внесению арендной платы он уплачивает Арендодателю пени в размере </w:t>
      </w:r>
      <w:r w:rsidR="00FD2B82" w:rsidRPr="00044CF3">
        <w:rPr>
          <w:rFonts w:ascii="Times New Roman" w:hAnsi="Times New Roman" w:cs="Times New Roman"/>
        </w:rPr>
        <w:t>0,15</w:t>
      </w:r>
      <w:r w:rsidRPr="00044CF3">
        <w:rPr>
          <w:rFonts w:ascii="Times New Roman" w:hAnsi="Times New Roman" w:cs="Times New Roman"/>
        </w:rPr>
        <w:t xml:space="preserve"> </w:t>
      </w:r>
      <w:r w:rsidR="00FD2B82" w:rsidRPr="00044CF3">
        <w:rPr>
          <w:rFonts w:ascii="Times New Roman" w:hAnsi="Times New Roman" w:cs="Times New Roman"/>
        </w:rPr>
        <w:t>процента от суммы недоимки за каждый день просрочки платежа.</w:t>
      </w:r>
      <w:r w:rsidR="00D14216" w:rsidRPr="00044CF3">
        <w:rPr>
          <w:rFonts w:ascii="Times New Roman" w:hAnsi="Times New Roman" w:cs="Times New Roman"/>
        </w:rPr>
        <w:t xml:space="preserve"> Пени перечисляются в порядке, предусмотренном пунк</w:t>
      </w:r>
      <w:r w:rsidR="00763310" w:rsidRPr="00044CF3">
        <w:rPr>
          <w:rFonts w:ascii="Times New Roman" w:hAnsi="Times New Roman" w:cs="Times New Roman"/>
        </w:rPr>
        <w:t>том 3.5</w:t>
      </w:r>
      <w:r w:rsidR="00D14216" w:rsidRPr="00044CF3">
        <w:rPr>
          <w:rFonts w:ascii="Times New Roman" w:hAnsi="Times New Roman" w:cs="Times New Roman"/>
        </w:rPr>
        <w:t xml:space="preserve"> раздела </w:t>
      </w:r>
      <w:r w:rsidRPr="00044CF3">
        <w:rPr>
          <w:rFonts w:ascii="Times New Roman" w:hAnsi="Times New Roman" w:cs="Times New Roman"/>
        </w:rPr>
        <w:t>3</w:t>
      </w:r>
      <w:r w:rsidR="00D14216" w:rsidRPr="00044CF3">
        <w:rPr>
          <w:rFonts w:ascii="Times New Roman" w:hAnsi="Times New Roman" w:cs="Times New Roman"/>
        </w:rPr>
        <w:t xml:space="preserve"> настоящего Договора.</w:t>
      </w:r>
    </w:p>
    <w:p w:rsidR="00D14216" w:rsidRPr="00044CF3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Par144"/>
      <w:bookmarkEnd w:id="1"/>
      <w:r w:rsidRPr="00044CF3">
        <w:rPr>
          <w:rFonts w:ascii="Times New Roman" w:hAnsi="Times New Roman" w:cs="Times New Roman"/>
        </w:rPr>
        <w:t>5</w:t>
      </w:r>
      <w:r w:rsidR="00D14216" w:rsidRPr="00044CF3">
        <w:rPr>
          <w:rFonts w:ascii="Times New Roman" w:hAnsi="Times New Roman" w:cs="Times New Roman"/>
        </w:rPr>
        <w:t>.3.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</w:t>
      </w:r>
      <w:r w:rsidR="00F35307" w:rsidRPr="00044CF3">
        <w:rPr>
          <w:rFonts w:ascii="Times New Roman" w:hAnsi="Times New Roman" w:cs="Times New Roman"/>
        </w:rPr>
        <w:t xml:space="preserve"> действующим</w:t>
      </w:r>
      <w:r w:rsidR="00D14216" w:rsidRPr="00044CF3">
        <w:rPr>
          <w:rFonts w:ascii="Times New Roman" w:hAnsi="Times New Roman" w:cs="Times New Roman"/>
        </w:rPr>
        <w:t xml:space="preserve"> законодательством. При этом Стороне, нарушившей условия настоящего Договора, направляется другой Стороной письменная претензия. При </w:t>
      </w:r>
      <w:proofErr w:type="spellStart"/>
      <w:r w:rsidR="00D14216" w:rsidRPr="00044CF3">
        <w:rPr>
          <w:rFonts w:ascii="Times New Roman" w:hAnsi="Times New Roman" w:cs="Times New Roman"/>
        </w:rPr>
        <w:t>неустранении</w:t>
      </w:r>
      <w:proofErr w:type="spellEnd"/>
      <w:r w:rsidR="00D14216" w:rsidRPr="00044CF3">
        <w:rPr>
          <w:rFonts w:ascii="Times New Roman" w:hAnsi="Times New Roman" w:cs="Times New Roman"/>
        </w:rPr>
        <w:t xml:space="preserve"> нарушения в течение </w:t>
      </w:r>
      <w:r w:rsidR="00626B1F" w:rsidRPr="00044CF3">
        <w:rPr>
          <w:rFonts w:ascii="Times New Roman" w:hAnsi="Times New Roman" w:cs="Times New Roman"/>
        </w:rPr>
        <w:t>10</w:t>
      </w:r>
      <w:r w:rsidRPr="00044CF3">
        <w:rPr>
          <w:rFonts w:ascii="Times New Roman" w:hAnsi="Times New Roman" w:cs="Times New Roman"/>
        </w:rPr>
        <w:t xml:space="preserve"> </w:t>
      </w:r>
      <w:r w:rsidR="00D14216" w:rsidRPr="00044CF3">
        <w:rPr>
          <w:rFonts w:ascii="Times New Roman" w:hAnsi="Times New Roman" w:cs="Times New Roman"/>
        </w:rPr>
        <w:t>календарных дней с момента получения претензии пострадавшая Сторона имеет право обратиться в суд.</w:t>
      </w:r>
    </w:p>
    <w:p w:rsidR="00D14216" w:rsidRPr="00044CF3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5.4. В случае невозвращения У</w:t>
      </w:r>
      <w:r w:rsidR="00D14216" w:rsidRPr="00044CF3">
        <w:rPr>
          <w:rFonts w:ascii="Times New Roman" w:hAnsi="Times New Roman" w:cs="Times New Roman"/>
        </w:rPr>
        <w:t xml:space="preserve">частка по акту приема-передачи Арендодателю при прекращении действия настоящего Договора в срок, установленный </w:t>
      </w:r>
      <w:r w:rsidR="00F35307" w:rsidRPr="00044CF3">
        <w:rPr>
          <w:rFonts w:ascii="Times New Roman" w:hAnsi="Times New Roman" w:cs="Times New Roman"/>
        </w:rPr>
        <w:t>пунктом 6.9 раздела 6</w:t>
      </w:r>
      <w:r w:rsidR="00D14216" w:rsidRPr="00044CF3">
        <w:rPr>
          <w:rFonts w:ascii="Times New Roman" w:hAnsi="Times New Roman" w:cs="Times New Roman"/>
        </w:rPr>
        <w:t xml:space="preserve"> настоящего Договора, Арендатор уплачивает Арендодателю арендную плату</w:t>
      </w:r>
      <w:r w:rsidRPr="00044CF3">
        <w:rPr>
          <w:rFonts w:ascii="Times New Roman" w:hAnsi="Times New Roman" w:cs="Times New Roman"/>
        </w:rPr>
        <w:t xml:space="preserve"> и пени, предусмотренные Договором,</w:t>
      </w:r>
      <w:r w:rsidR="00D14216" w:rsidRPr="00044CF3">
        <w:rPr>
          <w:rFonts w:ascii="Times New Roman" w:hAnsi="Times New Roman" w:cs="Times New Roman"/>
        </w:rPr>
        <w:t xml:space="preserve"> за все время просрочки.</w:t>
      </w:r>
    </w:p>
    <w:p w:rsidR="00D14216" w:rsidRPr="00044CF3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5</w:t>
      </w:r>
      <w:r w:rsidR="00D14216" w:rsidRPr="00044CF3">
        <w:rPr>
          <w:rFonts w:ascii="Times New Roman" w:hAnsi="Times New Roman" w:cs="Times New Roman"/>
        </w:rPr>
        <w:t>.5. 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:rsidR="003463F0" w:rsidRPr="00044CF3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 xml:space="preserve">5.6. По истечении действия Договора или в случае </w:t>
      </w:r>
      <w:r w:rsidR="007B1E50" w:rsidRPr="00044CF3">
        <w:rPr>
          <w:rFonts w:ascii="Times New Roman" w:hAnsi="Times New Roman" w:cs="Times New Roman"/>
        </w:rPr>
        <w:t>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:rsidR="00D14216" w:rsidRPr="00044CF3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5</w:t>
      </w:r>
      <w:r w:rsidR="007B1E50" w:rsidRPr="00044CF3">
        <w:rPr>
          <w:rFonts w:ascii="Times New Roman" w:hAnsi="Times New Roman" w:cs="Times New Roman"/>
        </w:rPr>
        <w:t>.7</w:t>
      </w:r>
      <w:r w:rsidR="00D14216" w:rsidRPr="00044CF3">
        <w:rPr>
          <w:rFonts w:ascii="Times New Roman" w:hAnsi="Times New Roman" w:cs="Times New Roman"/>
        </w:rPr>
        <w:t>. 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:rsidR="00D14216" w:rsidRPr="00044CF3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5</w:t>
      </w:r>
      <w:r w:rsidR="007B1E50" w:rsidRPr="00044CF3">
        <w:rPr>
          <w:rFonts w:ascii="Times New Roman" w:hAnsi="Times New Roman" w:cs="Times New Roman"/>
        </w:rPr>
        <w:t>.8</w:t>
      </w:r>
      <w:r w:rsidR="00D14216" w:rsidRPr="00044CF3">
        <w:rPr>
          <w:rFonts w:ascii="Times New Roman" w:hAnsi="Times New Roman" w:cs="Times New Roman"/>
        </w:rPr>
        <w:t>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:rsidR="00D14216" w:rsidRPr="00044CF3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" w:name="Par149"/>
      <w:bookmarkEnd w:id="2"/>
      <w:r w:rsidRPr="00044CF3">
        <w:rPr>
          <w:rFonts w:ascii="Times New Roman" w:hAnsi="Times New Roman" w:cs="Times New Roman"/>
        </w:rPr>
        <w:t>5</w:t>
      </w:r>
      <w:r w:rsidR="007B1E50" w:rsidRPr="00044CF3">
        <w:rPr>
          <w:rFonts w:ascii="Times New Roman" w:hAnsi="Times New Roman" w:cs="Times New Roman"/>
        </w:rPr>
        <w:t>.8</w:t>
      </w:r>
      <w:r w:rsidR="00D14216" w:rsidRPr="00044CF3">
        <w:rPr>
          <w:rFonts w:ascii="Times New Roman" w:hAnsi="Times New Roman" w:cs="Times New Roman"/>
        </w:rPr>
        <w:t>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:rsidR="00D14216" w:rsidRPr="00044CF3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" w:name="Par150"/>
      <w:bookmarkEnd w:id="3"/>
      <w:r w:rsidRPr="00044CF3">
        <w:rPr>
          <w:rFonts w:ascii="Times New Roman" w:hAnsi="Times New Roman" w:cs="Times New Roman"/>
        </w:rPr>
        <w:lastRenderedPageBreak/>
        <w:t>5</w:t>
      </w:r>
      <w:r w:rsidR="007B1E50" w:rsidRPr="00044CF3">
        <w:rPr>
          <w:rFonts w:ascii="Times New Roman" w:hAnsi="Times New Roman" w:cs="Times New Roman"/>
        </w:rPr>
        <w:t>.8</w:t>
      </w:r>
      <w:r w:rsidR="00D14216" w:rsidRPr="00044CF3">
        <w:rPr>
          <w:rFonts w:ascii="Times New Roman" w:hAnsi="Times New Roman" w:cs="Times New Roman"/>
        </w:rPr>
        <w:t xml:space="preserve">.2. При наступлении обстоятельств, указанных в </w:t>
      </w:r>
      <w:r w:rsidRPr="00044CF3">
        <w:rPr>
          <w:rFonts w:ascii="Times New Roman" w:hAnsi="Times New Roman" w:cs="Times New Roman"/>
        </w:rPr>
        <w:t>подпункте 5</w:t>
      </w:r>
      <w:r w:rsidR="007B1E50" w:rsidRPr="00044CF3">
        <w:rPr>
          <w:rFonts w:ascii="Times New Roman" w:hAnsi="Times New Roman" w:cs="Times New Roman"/>
        </w:rPr>
        <w:t>.8</w:t>
      </w:r>
      <w:r w:rsidR="00D14216" w:rsidRPr="00044CF3">
        <w:rPr>
          <w:rFonts w:ascii="Times New Roman" w:hAnsi="Times New Roman" w:cs="Times New Roman"/>
        </w:rPr>
        <w:t>.1 настоящего пункта, каждая</w:t>
      </w:r>
      <w:r w:rsidRPr="00044CF3">
        <w:rPr>
          <w:rFonts w:ascii="Times New Roman" w:hAnsi="Times New Roman" w:cs="Times New Roman"/>
        </w:rPr>
        <w:t xml:space="preserve"> из Сторон</w:t>
      </w:r>
      <w:r w:rsidR="00D14216" w:rsidRPr="00044CF3">
        <w:rPr>
          <w:rFonts w:ascii="Times New Roman" w:hAnsi="Times New Roman" w:cs="Times New Roman"/>
        </w:rPr>
        <w:t xml:space="preserve"> должна в течение </w:t>
      </w:r>
      <w:r w:rsidR="00626B1F" w:rsidRPr="00044CF3">
        <w:rPr>
          <w:rFonts w:ascii="Times New Roman" w:hAnsi="Times New Roman" w:cs="Times New Roman"/>
        </w:rPr>
        <w:t>10</w:t>
      </w:r>
      <w:r w:rsidR="00F35307" w:rsidRPr="00044CF3">
        <w:rPr>
          <w:rFonts w:ascii="Times New Roman" w:hAnsi="Times New Roman" w:cs="Times New Roman"/>
        </w:rPr>
        <w:t xml:space="preserve"> </w:t>
      </w:r>
      <w:r w:rsidR="00D14216" w:rsidRPr="00044CF3">
        <w:rPr>
          <w:rFonts w:ascii="Times New Roman" w:hAnsi="Times New Roman" w:cs="Times New Roman"/>
        </w:rPr>
        <w:t>дней известить о них в письменном виде другую Сторону. Извещение должно содержать данные о характере обстоятельств.</w:t>
      </w:r>
    </w:p>
    <w:p w:rsidR="00D14216" w:rsidRPr="00044CF3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5</w:t>
      </w:r>
      <w:r w:rsidR="007B1E50" w:rsidRPr="00044CF3">
        <w:rPr>
          <w:rFonts w:ascii="Times New Roman" w:hAnsi="Times New Roman" w:cs="Times New Roman"/>
        </w:rPr>
        <w:t>.8</w:t>
      </w:r>
      <w:r w:rsidR="00D14216" w:rsidRPr="00044CF3">
        <w:rPr>
          <w:rFonts w:ascii="Times New Roman" w:hAnsi="Times New Roman" w:cs="Times New Roman"/>
        </w:rPr>
        <w:t xml:space="preserve">.3. Если Сторона не направит или несвоевременно направит извещение, предусмотренное в </w:t>
      </w:r>
      <w:r w:rsidRPr="00044CF3">
        <w:rPr>
          <w:rFonts w:ascii="Times New Roman" w:hAnsi="Times New Roman" w:cs="Times New Roman"/>
        </w:rPr>
        <w:t>подпункте 5</w:t>
      </w:r>
      <w:r w:rsidR="00F35307" w:rsidRPr="00044CF3">
        <w:rPr>
          <w:rFonts w:ascii="Times New Roman" w:hAnsi="Times New Roman" w:cs="Times New Roman"/>
        </w:rPr>
        <w:t>.8</w:t>
      </w:r>
      <w:r w:rsidR="00D14216" w:rsidRPr="00044CF3">
        <w:rPr>
          <w:rFonts w:ascii="Times New Roman" w:hAnsi="Times New Roman" w:cs="Times New Roman"/>
        </w:rPr>
        <w:t>.2 настоящего пункта, то она обязана возместить другой Стороне понесенные той Стороной убытки.</w:t>
      </w:r>
    </w:p>
    <w:p w:rsidR="00D14216" w:rsidRPr="00044CF3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5</w:t>
      </w:r>
      <w:r w:rsidR="007B1E50" w:rsidRPr="00044CF3">
        <w:rPr>
          <w:rFonts w:ascii="Times New Roman" w:hAnsi="Times New Roman" w:cs="Times New Roman"/>
        </w:rPr>
        <w:t>.8</w:t>
      </w:r>
      <w:r w:rsidR="00D14216" w:rsidRPr="00044CF3">
        <w:rPr>
          <w:rFonts w:ascii="Times New Roman" w:hAnsi="Times New Roman" w:cs="Times New Roman"/>
        </w:rPr>
        <w:t xml:space="preserve">.4. Если наступившие обстоятельства, указанные в </w:t>
      </w:r>
      <w:r w:rsidRPr="00044CF3">
        <w:rPr>
          <w:rFonts w:ascii="Times New Roman" w:hAnsi="Times New Roman" w:cs="Times New Roman"/>
        </w:rPr>
        <w:t>подпункте 5</w:t>
      </w:r>
      <w:r w:rsidR="007B1E50" w:rsidRPr="00044CF3">
        <w:rPr>
          <w:rFonts w:ascii="Times New Roman" w:hAnsi="Times New Roman" w:cs="Times New Roman"/>
        </w:rPr>
        <w:t>.8</w:t>
      </w:r>
      <w:r w:rsidR="00D14216" w:rsidRPr="00044CF3">
        <w:rPr>
          <w:rFonts w:ascii="Times New Roman" w:hAnsi="Times New Roman" w:cs="Times New Roman"/>
        </w:rPr>
        <w:t>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D06346" w:rsidRPr="00044CF3" w:rsidRDefault="00763310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5</w:t>
      </w:r>
      <w:r w:rsidR="007B1E50" w:rsidRPr="00044CF3">
        <w:rPr>
          <w:rFonts w:ascii="Times New Roman" w:hAnsi="Times New Roman" w:cs="Times New Roman"/>
        </w:rPr>
        <w:t>.9</w:t>
      </w:r>
      <w:r w:rsidR="00D14216" w:rsidRPr="00044CF3">
        <w:rPr>
          <w:rFonts w:ascii="Times New Roman" w:hAnsi="Times New Roman" w:cs="Times New Roman"/>
        </w:rPr>
        <w:t xml:space="preserve">. </w:t>
      </w:r>
      <w:r w:rsidR="00D06346" w:rsidRPr="00044CF3">
        <w:rPr>
          <w:rFonts w:ascii="Times New Roman" w:hAnsi="Times New Roman" w:cs="Times New Roman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  <w:r w:rsidR="00D06346" w:rsidRPr="00044CF3">
        <w:rPr>
          <w:rFonts w:ascii="Times New Roman" w:hAnsi="Times New Roman" w:cs="Times New Roman"/>
        </w:rPr>
        <w:tab/>
      </w:r>
    </w:p>
    <w:p w:rsidR="00763310" w:rsidRPr="00044CF3" w:rsidRDefault="00D06346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 xml:space="preserve">При </w:t>
      </w:r>
      <w:proofErr w:type="spellStart"/>
      <w:r w:rsidRPr="00044CF3">
        <w:rPr>
          <w:rFonts w:ascii="Times New Roman" w:hAnsi="Times New Roman" w:cs="Times New Roman"/>
        </w:rPr>
        <w:t>неурегулировании</w:t>
      </w:r>
      <w:proofErr w:type="spellEnd"/>
      <w:r w:rsidRPr="00044CF3">
        <w:rPr>
          <w:rFonts w:ascii="Times New Roman" w:hAnsi="Times New Roman" w:cs="Times New Roman"/>
        </w:rPr>
        <w:t xml:space="preserve">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  <w:r w:rsidRPr="00044CF3">
        <w:rPr>
          <w:rFonts w:ascii="Times New Roman" w:hAnsi="Times New Roman" w:cs="Times New Roman"/>
        </w:rPr>
        <w:tab/>
      </w:r>
      <w:r w:rsidRPr="00044CF3">
        <w:rPr>
          <w:rFonts w:ascii="Times New Roman" w:hAnsi="Times New Roman" w:cs="Times New Roman"/>
        </w:rPr>
        <w:tab/>
      </w:r>
    </w:p>
    <w:p w:rsidR="00D14216" w:rsidRPr="00044CF3" w:rsidRDefault="00D14216" w:rsidP="007633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4216" w:rsidRPr="00044CF3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4" w:name="Par156"/>
      <w:bookmarkEnd w:id="4"/>
      <w:r w:rsidRPr="00044CF3">
        <w:rPr>
          <w:rFonts w:ascii="Times New Roman" w:hAnsi="Times New Roman" w:cs="Times New Roman"/>
        </w:rPr>
        <w:t>6</w:t>
      </w:r>
      <w:r w:rsidR="00D14216" w:rsidRPr="00044CF3">
        <w:rPr>
          <w:rFonts w:ascii="Times New Roman" w:hAnsi="Times New Roman" w:cs="Times New Roman"/>
        </w:rPr>
        <w:t>. Изменение и прекращение действия Договора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044CF3" w:rsidRDefault="00D0634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6</w:t>
      </w:r>
      <w:r w:rsidR="00D14216" w:rsidRPr="00044CF3">
        <w:rPr>
          <w:rFonts w:ascii="Times New Roman" w:hAnsi="Times New Roman" w:cs="Times New Roman"/>
        </w:rPr>
        <w:t xml:space="preserve">.1. Изменения условий настоящего Договора </w:t>
      </w:r>
      <w:proofErr w:type="gramStart"/>
      <w:r w:rsidR="00D14216" w:rsidRPr="00044CF3">
        <w:rPr>
          <w:rFonts w:ascii="Times New Roman" w:hAnsi="Times New Roman" w:cs="Times New Roman"/>
        </w:rPr>
        <w:t>осуществляются по соглашению Сторон и оформляются</w:t>
      </w:r>
      <w:proofErr w:type="gramEnd"/>
      <w:r w:rsidR="00D14216" w:rsidRPr="00044CF3">
        <w:rPr>
          <w:rFonts w:ascii="Times New Roman" w:hAnsi="Times New Roman" w:cs="Times New Roman"/>
        </w:rPr>
        <w:t xml:space="preserve"> Сторонами в письменной форме путем подписания дополнительного соглашения, за исключением случаев, установленных настоя</w:t>
      </w:r>
      <w:r w:rsidR="00B611C0" w:rsidRPr="00044CF3">
        <w:rPr>
          <w:rFonts w:ascii="Times New Roman" w:hAnsi="Times New Roman" w:cs="Times New Roman"/>
        </w:rPr>
        <w:t>щим Договором</w:t>
      </w:r>
      <w:r w:rsidR="00D14216" w:rsidRPr="00044CF3">
        <w:rPr>
          <w:rFonts w:ascii="Times New Roman" w:hAnsi="Times New Roman" w:cs="Times New Roman"/>
        </w:rPr>
        <w:t>.</w:t>
      </w:r>
    </w:p>
    <w:p w:rsidR="00D14216" w:rsidRPr="00044CF3" w:rsidRDefault="00B611C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6</w:t>
      </w:r>
      <w:r w:rsidR="00D14216" w:rsidRPr="00044CF3">
        <w:rPr>
          <w:rFonts w:ascii="Times New Roman" w:hAnsi="Times New Roman" w:cs="Times New Roman"/>
        </w:rPr>
        <w:t xml:space="preserve">.2. Действие настоящего Договора прекращается по </w:t>
      </w:r>
      <w:proofErr w:type="gramStart"/>
      <w:r w:rsidR="00D14216" w:rsidRPr="00044CF3">
        <w:rPr>
          <w:rFonts w:ascii="Times New Roman" w:hAnsi="Times New Roman" w:cs="Times New Roman"/>
        </w:rPr>
        <w:t>окончании</w:t>
      </w:r>
      <w:proofErr w:type="gramEnd"/>
      <w:r w:rsidR="00D14216" w:rsidRPr="00044CF3">
        <w:rPr>
          <w:rFonts w:ascii="Times New Roman" w:hAnsi="Times New Roman" w:cs="Times New Roman"/>
        </w:rPr>
        <w:t xml:space="preserve"> его срока, а также в любой другой срок по согла</w:t>
      </w:r>
      <w:r w:rsidR="009877DD" w:rsidRPr="00044CF3">
        <w:rPr>
          <w:rFonts w:ascii="Times New Roman" w:hAnsi="Times New Roman" w:cs="Times New Roman"/>
        </w:rPr>
        <w:t>шению Сторон</w:t>
      </w:r>
      <w:r w:rsidR="00D14216" w:rsidRPr="00044CF3">
        <w:rPr>
          <w:rFonts w:ascii="Times New Roman" w:hAnsi="Times New Roman" w:cs="Times New Roman"/>
        </w:rPr>
        <w:t>.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В случае досрочного расторжения настоящего Договора любая из Сторон должна известить д</w:t>
      </w:r>
      <w:r w:rsidR="009E30DD" w:rsidRPr="00044CF3">
        <w:rPr>
          <w:rFonts w:ascii="Times New Roman" w:hAnsi="Times New Roman" w:cs="Times New Roman"/>
        </w:rPr>
        <w:t xml:space="preserve">ругую Сторону не менее чем за </w:t>
      </w:r>
      <w:r w:rsidR="00D61DCF" w:rsidRPr="00044CF3">
        <w:rPr>
          <w:rFonts w:ascii="Times New Roman" w:hAnsi="Times New Roman" w:cs="Times New Roman"/>
        </w:rPr>
        <w:t>30</w:t>
      </w:r>
      <w:r w:rsidRPr="00044CF3">
        <w:rPr>
          <w:rFonts w:ascii="Times New Roman" w:hAnsi="Times New Roman" w:cs="Times New Roman"/>
        </w:rPr>
        <w:t xml:space="preserve"> дней о предстоящем прекращении действия настоящего Договора.</w:t>
      </w:r>
    </w:p>
    <w:p w:rsidR="00D14216" w:rsidRPr="00044CF3" w:rsidRDefault="009E30DD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6</w:t>
      </w:r>
      <w:r w:rsidR="00D14216" w:rsidRPr="00044CF3">
        <w:rPr>
          <w:rFonts w:ascii="Times New Roman" w:hAnsi="Times New Roman" w:cs="Times New Roman"/>
        </w:rPr>
        <w:t>.3. 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 в порядке, предусмотренном пункто</w:t>
      </w:r>
      <w:r w:rsidRPr="00044CF3">
        <w:rPr>
          <w:rFonts w:ascii="Times New Roman" w:hAnsi="Times New Roman" w:cs="Times New Roman"/>
        </w:rPr>
        <w:t>м 5.3 раздела 5</w:t>
      </w:r>
      <w:r w:rsidR="00D14216" w:rsidRPr="00044CF3">
        <w:rPr>
          <w:rFonts w:ascii="Times New Roman" w:hAnsi="Times New Roman" w:cs="Times New Roman"/>
        </w:rPr>
        <w:t xml:space="preserve"> настоящего Договора.</w:t>
      </w:r>
    </w:p>
    <w:p w:rsidR="00D14216" w:rsidRPr="00044CF3" w:rsidRDefault="0065585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6</w:t>
      </w:r>
      <w:r w:rsidR="00D14216" w:rsidRPr="00044CF3">
        <w:rPr>
          <w:rFonts w:ascii="Times New Roman" w:hAnsi="Times New Roman" w:cs="Times New Roman"/>
        </w:rPr>
        <w:t>.4. 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:rsidR="00580C51" w:rsidRPr="00044CF3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- если Арендатор использует Участок не по целевому назначению</w:t>
      </w:r>
      <w:r w:rsidR="007F27FC" w:rsidRPr="00044CF3">
        <w:rPr>
          <w:rFonts w:ascii="Times New Roman" w:hAnsi="Times New Roman" w:cs="Times New Roman"/>
        </w:rPr>
        <w:t xml:space="preserve"> и не в соответствии с видом разрешенного использования Участка</w:t>
      </w:r>
      <w:r w:rsidRPr="00044CF3">
        <w:rPr>
          <w:rFonts w:ascii="Times New Roman" w:hAnsi="Times New Roman" w:cs="Times New Roman"/>
        </w:rPr>
        <w:t>;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 xml:space="preserve">- если арендный платеж не уплачен Арендатором более 2 раз подряд или в течение 2 месяцев по </w:t>
      </w:r>
      <w:proofErr w:type="gramStart"/>
      <w:r w:rsidRPr="00044CF3">
        <w:rPr>
          <w:rFonts w:ascii="Times New Roman" w:hAnsi="Times New Roman" w:cs="Times New Roman"/>
        </w:rPr>
        <w:t>истечении</w:t>
      </w:r>
      <w:proofErr w:type="gramEnd"/>
      <w:r w:rsidRPr="00044CF3">
        <w:rPr>
          <w:rFonts w:ascii="Times New Roman" w:hAnsi="Times New Roman" w:cs="Times New Roman"/>
        </w:rPr>
        <w:t xml:space="preserve"> установленного настоящим Договором срока платежа;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 xml:space="preserve">- </w:t>
      </w:r>
      <w:r w:rsidR="00580C51" w:rsidRPr="00044CF3">
        <w:rPr>
          <w:rFonts w:ascii="Times New Roman" w:hAnsi="Times New Roman" w:cs="Times New Roman"/>
        </w:rPr>
        <w:t>если использование Арендатором У</w:t>
      </w:r>
      <w:r w:rsidRPr="00044CF3">
        <w:rPr>
          <w:rFonts w:ascii="Times New Roman" w:hAnsi="Times New Roman" w:cs="Times New Roman"/>
        </w:rPr>
        <w:t>частка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- если Арендатор не выпо</w:t>
      </w:r>
      <w:r w:rsidR="00580C51" w:rsidRPr="00044CF3">
        <w:rPr>
          <w:rFonts w:ascii="Times New Roman" w:hAnsi="Times New Roman" w:cs="Times New Roman"/>
        </w:rPr>
        <w:t>лнил обязанности по приведению У</w:t>
      </w:r>
      <w:r w:rsidRPr="00044CF3">
        <w:rPr>
          <w:rFonts w:ascii="Times New Roman" w:hAnsi="Times New Roman" w:cs="Times New Roman"/>
        </w:rPr>
        <w:t>частка в состояние, пригодное для использования по целевому назначению;</w:t>
      </w:r>
    </w:p>
    <w:p w:rsidR="00D14216" w:rsidRPr="00044CF3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- если Арендатор не использует у</w:t>
      </w:r>
      <w:r w:rsidR="00D14216" w:rsidRPr="00044CF3">
        <w:rPr>
          <w:rFonts w:ascii="Times New Roman" w:hAnsi="Times New Roman" w:cs="Times New Roman"/>
        </w:rPr>
        <w:t xml:space="preserve">часток, предназначенный для сельскохозяйственного </w:t>
      </w:r>
      <w:proofErr w:type="gramStart"/>
      <w:r w:rsidR="00D14216" w:rsidRPr="00044CF3">
        <w:rPr>
          <w:rFonts w:ascii="Times New Roman" w:hAnsi="Times New Roman" w:cs="Times New Roman"/>
        </w:rPr>
        <w:t>производства</w:t>
      </w:r>
      <w:proofErr w:type="gramEnd"/>
      <w:r w:rsidR="00D14216" w:rsidRPr="00044CF3">
        <w:rPr>
          <w:rFonts w:ascii="Times New Roman" w:hAnsi="Times New Roman" w:cs="Times New Roman"/>
        </w:rPr>
        <w:t xml:space="preserve"> либо жилищного или иного строительства, в указанных целях в течение трех лет, если более длительный срок не установлен федеральным законом. </w:t>
      </w:r>
      <w:proofErr w:type="gramStart"/>
      <w:r w:rsidR="00D14216" w:rsidRPr="00044CF3">
        <w:rPr>
          <w:rFonts w:ascii="Times New Roman" w:hAnsi="Times New Roman" w:cs="Times New Roman"/>
        </w:rPr>
        <w:t>В указанный период не включается время, необходимое для освоения участка, за исключением случаев, когда участок относится к землям сельскохозяйственного назначения, оборот которых регулируется Федеральным законом</w:t>
      </w:r>
      <w:r w:rsidR="00BB62B4" w:rsidRPr="00044CF3">
        <w:rPr>
          <w:rFonts w:ascii="Times New Roman" w:hAnsi="Times New Roman" w:cs="Times New Roman"/>
        </w:rPr>
        <w:t xml:space="preserve"> от 24 июля 2002 года N 101-ФЗ «</w:t>
      </w:r>
      <w:r w:rsidR="00D14216" w:rsidRPr="00044CF3">
        <w:rPr>
          <w:rFonts w:ascii="Times New Roman" w:hAnsi="Times New Roman" w:cs="Times New Roman"/>
        </w:rPr>
        <w:t>Об обороте земель с</w:t>
      </w:r>
      <w:r w:rsidR="00BB62B4" w:rsidRPr="00044CF3">
        <w:rPr>
          <w:rFonts w:ascii="Times New Roman" w:hAnsi="Times New Roman" w:cs="Times New Roman"/>
        </w:rPr>
        <w:t>ельскохозяйственного назначения»</w:t>
      </w:r>
      <w:r w:rsidR="00D14216" w:rsidRPr="00044CF3">
        <w:rPr>
          <w:rFonts w:ascii="Times New Roman" w:hAnsi="Times New Roman" w:cs="Times New Roman"/>
        </w:rPr>
        <w:t>, а также время, в течени</w:t>
      </w:r>
      <w:r w:rsidRPr="00044CF3">
        <w:rPr>
          <w:rFonts w:ascii="Times New Roman" w:hAnsi="Times New Roman" w:cs="Times New Roman"/>
        </w:rPr>
        <w:t>е которого У</w:t>
      </w:r>
      <w:r w:rsidR="00D14216" w:rsidRPr="00044CF3">
        <w:rPr>
          <w:rFonts w:ascii="Times New Roman" w:hAnsi="Times New Roman" w:cs="Times New Roman"/>
        </w:rPr>
        <w:t>часток не мог быть использован по целевому назначению из-за стихийных бедствий или ввиду иных обстоятельств, исключающих такое</w:t>
      </w:r>
      <w:proofErr w:type="gramEnd"/>
      <w:r w:rsidR="00D14216" w:rsidRPr="00044CF3">
        <w:rPr>
          <w:rFonts w:ascii="Times New Roman" w:hAnsi="Times New Roman" w:cs="Times New Roman"/>
        </w:rPr>
        <w:t xml:space="preserve"> использование;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- по иным основаниям, предусмотренным статьей 46 Земельного кодекса Российской Федерации.</w:t>
      </w:r>
    </w:p>
    <w:p w:rsidR="00D14216" w:rsidRPr="00044CF3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6</w:t>
      </w:r>
      <w:r w:rsidR="00D14216" w:rsidRPr="00044CF3">
        <w:rPr>
          <w:rFonts w:ascii="Times New Roman" w:hAnsi="Times New Roman" w:cs="Times New Roman"/>
        </w:rPr>
        <w:t>.5. 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:rsidR="00D14216" w:rsidRPr="00044CF3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- если У</w:t>
      </w:r>
      <w:r w:rsidR="00D14216" w:rsidRPr="00044CF3">
        <w:rPr>
          <w:rFonts w:ascii="Times New Roman" w:hAnsi="Times New Roman" w:cs="Times New Roman"/>
        </w:rPr>
        <w:t xml:space="preserve">часток не предоставлен Арендодателем в пользование </w:t>
      </w:r>
      <w:proofErr w:type="gramStart"/>
      <w:r w:rsidR="00D14216" w:rsidRPr="00044CF3">
        <w:rPr>
          <w:rFonts w:ascii="Times New Roman" w:hAnsi="Times New Roman" w:cs="Times New Roman"/>
        </w:rPr>
        <w:t>Арендатору</w:t>
      </w:r>
      <w:proofErr w:type="gramEnd"/>
      <w:r w:rsidR="00D14216" w:rsidRPr="00044CF3">
        <w:rPr>
          <w:rFonts w:ascii="Times New Roman" w:hAnsi="Times New Roman" w:cs="Times New Roman"/>
        </w:rPr>
        <w:t xml:space="preserve"> либо если Арендодателем соз</w:t>
      </w:r>
      <w:r w:rsidRPr="00044CF3">
        <w:rPr>
          <w:rFonts w:ascii="Times New Roman" w:hAnsi="Times New Roman" w:cs="Times New Roman"/>
        </w:rPr>
        <w:t>даны препятствия в пользовании У</w:t>
      </w:r>
      <w:r w:rsidR="00D14216" w:rsidRPr="00044CF3">
        <w:rPr>
          <w:rFonts w:ascii="Times New Roman" w:hAnsi="Times New Roman" w:cs="Times New Roman"/>
        </w:rPr>
        <w:t>частком, не оговоренные условиями настоящего Договора;</w:t>
      </w:r>
    </w:p>
    <w:p w:rsidR="00D14216" w:rsidRPr="00044CF3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- если переданный Арендатору У</w:t>
      </w:r>
      <w:r w:rsidR="00D14216" w:rsidRPr="00044CF3">
        <w:rPr>
          <w:rFonts w:ascii="Times New Roman" w:hAnsi="Times New Roman" w:cs="Times New Roman"/>
        </w:rPr>
        <w:t xml:space="preserve">часток имеет препятствующие пользованию им недостатки, которые не были оговорены Арендодателем при заключении настоящего Договора, не </w:t>
      </w:r>
      <w:proofErr w:type="gramStart"/>
      <w:r w:rsidR="00D14216" w:rsidRPr="00044CF3">
        <w:rPr>
          <w:rFonts w:ascii="Times New Roman" w:hAnsi="Times New Roman" w:cs="Times New Roman"/>
        </w:rPr>
        <w:t>были заранее известны Арендатору и не могли</w:t>
      </w:r>
      <w:proofErr w:type="gramEnd"/>
      <w:r w:rsidR="00D14216" w:rsidRPr="00044CF3">
        <w:rPr>
          <w:rFonts w:ascii="Times New Roman" w:hAnsi="Times New Roman" w:cs="Times New Roman"/>
        </w:rPr>
        <w:t xml:space="preserve"> быть обнаружены Арендатором во время осмотра участка.</w:t>
      </w:r>
    </w:p>
    <w:p w:rsidR="00D14216" w:rsidRPr="00044CF3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lastRenderedPageBreak/>
        <w:t>6</w:t>
      </w:r>
      <w:r w:rsidR="00D14216" w:rsidRPr="00044CF3">
        <w:rPr>
          <w:rFonts w:ascii="Times New Roman" w:hAnsi="Times New Roman" w:cs="Times New Roman"/>
        </w:rPr>
        <w:t>.6. 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:rsidR="00D14216" w:rsidRPr="00044CF3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6</w:t>
      </w:r>
      <w:r w:rsidR="00FD1CF6" w:rsidRPr="00044CF3">
        <w:rPr>
          <w:rFonts w:ascii="Times New Roman" w:hAnsi="Times New Roman" w:cs="Times New Roman"/>
        </w:rPr>
        <w:t>.7. Перемена собственника У</w:t>
      </w:r>
      <w:r w:rsidR="00D14216" w:rsidRPr="00044CF3">
        <w:rPr>
          <w:rFonts w:ascii="Times New Roman" w:hAnsi="Times New Roman" w:cs="Times New Roman"/>
        </w:rPr>
        <w:t>частка не является основанием для расторжения настоящего Договора.</w:t>
      </w:r>
    </w:p>
    <w:p w:rsidR="00D14216" w:rsidRPr="00044CF3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6</w:t>
      </w:r>
      <w:r w:rsidR="00D14216" w:rsidRPr="00044CF3">
        <w:rPr>
          <w:rFonts w:ascii="Times New Roman" w:hAnsi="Times New Roman" w:cs="Times New Roman"/>
        </w:rPr>
        <w:t>.8.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:rsidR="00D14216" w:rsidRPr="00044CF3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" w:name="Par177"/>
      <w:bookmarkEnd w:id="5"/>
      <w:r w:rsidRPr="00044CF3">
        <w:rPr>
          <w:rFonts w:ascii="Times New Roman" w:hAnsi="Times New Roman" w:cs="Times New Roman"/>
        </w:rPr>
        <w:t>6</w:t>
      </w:r>
      <w:r w:rsidR="00D14216" w:rsidRPr="00044CF3">
        <w:rPr>
          <w:rFonts w:ascii="Times New Roman" w:hAnsi="Times New Roman" w:cs="Times New Roman"/>
        </w:rPr>
        <w:t xml:space="preserve">.9. При прекращении действия настоящего Договора Арендатор </w:t>
      </w:r>
      <w:r w:rsidR="00580C51" w:rsidRPr="00044CF3">
        <w:rPr>
          <w:rFonts w:ascii="Times New Roman" w:hAnsi="Times New Roman" w:cs="Times New Roman"/>
        </w:rPr>
        <w:t>обязан возвратить У</w:t>
      </w:r>
      <w:r w:rsidR="00D14216" w:rsidRPr="00044CF3">
        <w:rPr>
          <w:rFonts w:ascii="Times New Roman" w:hAnsi="Times New Roman" w:cs="Times New Roman"/>
        </w:rPr>
        <w:t xml:space="preserve">часток Арендодателю по </w:t>
      </w:r>
      <w:r w:rsidR="00F35307" w:rsidRPr="00044CF3">
        <w:rPr>
          <w:rFonts w:ascii="Times New Roman" w:hAnsi="Times New Roman" w:cs="Times New Roman"/>
        </w:rPr>
        <w:t xml:space="preserve">акту приема-передачи в течение </w:t>
      </w:r>
      <w:r w:rsidR="00822DCC" w:rsidRPr="00044CF3">
        <w:rPr>
          <w:rFonts w:ascii="Times New Roman" w:hAnsi="Times New Roman" w:cs="Times New Roman"/>
          <w:snapToGrid w:val="0"/>
        </w:rPr>
        <w:t xml:space="preserve">10 (десяти) календарных дней </w:t>
      </w:r>
      <w:r w:rsidR="00D14216" w:rsidRPr="00044CF3">
        <w:rPr>
          <w:rFonts w:ascii="Times New Roman" w:hAnsi="Times New Roman" w:cs="Times New Roman"/>
        </w:rPr>
        <w:t>с момента прекращения действия настоящего Договора в надлежащем состоянии.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044CF3" w:rsidRDefault="00580C51" w:rsidP="00D1421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7</w:t>
      </w:r>
      <w:r w:rsidR="00D14216" w:rsidRPr="00044CF3">
        <w:rPr>
          <w:rFonts w:ascii="Times New Roman" w:hAnsi="Times New Roman" w:cs="Times New Roman"/>
        </w:rPr>
        <w:t>. Прочие условия действия Договора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044CF3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7</w:t>
      </w:r>
      <w:r w:rsidR="00D14216" w:rsidRPr="00044CF3">
        <w:rPr>
          <w:rFonts w:ascii="Times New Roman" w:hAnsi="Times New Roman" w:cs="Times New Roman"/>
        </w:rPr>
        <w:t xml:space="preserve">.1. </w:t>
      </w:r>
      <w:proofErr w:type="gramStart"/>
      <w:r w:rsidR="00D14216" w:rsidRPr="00044CF3">
        <w:rPr>
          <w:rFonts w:ascii="Times New Roman" w:hAnsi="Times New Roman" w:cs="Times New Roman"/>
        </w:rPr>
        <w:t>Уведомления, претензии и иная перепис</w:t>
      </w:r>
      <w:r w:rsidR="007F27FC" w:rsidRPr="00044CF3">
        <w:rPr>
          <w:rFonts w:ascii="Times New Roman" w:hAnsi="Times New Roman" w:cs="Times New Roman"/>
        </w:rPr>
        <w:t>ка между Сторонами веду</w:t>
      </w:r>
      <w:bookmarkStart w:id="6" w:name="_GoBack"/>
      <w:bookmarkEnd w:id="6"/>
      <w:r w:rsidR="009877DD" w:rsidRPr="00044CF3">
        <w:rPr>
          <w:rFonts w:ascii="Times New Roman" w:hAnsi="Times New Roman" w:cs="Times New Roman"/>
        </w:rPr>
        <w:t>тся</w:t>
      </w:r>
      <w:r w:rsidR="00D14216" w:rsidRPr="00044CF3">
        <w:rPr>
          <w:rFonts w:ascii="Times New Roman" w:hAnsi="Times New Roman" w:cs="Times New Roman"/>
        </w:rPr>
        <w:t xml:space="preserve"> путем обмена документами, а также посредством отправки документов по адресу, указанному Стороной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  <w:proofErr w:type="gramEnd"/>
    </w:p>
    <w:p w:rsidR="007B1E50" w:rsidRPr="00044CF3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7.2</w:t>
      </w:r>
      <w:r w:rsidR="00D14216" w:rsidRPr="00044CF3">
        <w:rPr>
          <w:rFonts w:ascii="Times New Roman" w:hAnsi="Times New Roman" w:cs="Times New Roman"/>
        </w:rPr>
        <w:t xml:space="preserve">. </w:t>
      </w:r>
      <w:r w:rsidR="007B1E50" w:rsidRPr="00044CF3">
        <w:rPr>
          <w:rFonts w:ascii="Times New Roman" w:hAnsi="Times New Roman" w:cs="Times New Roman"/>
        </w:rPr>
        <w:t>В случаях, не предусмотренных настоящим Договором, Стороны руководствуются действующим законодательством РФ.</w:t>
      </w:r>
    </w:p>
    <w:p w:rsidR="00D14216" w:rsidRPr="00044CF3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 xml:space="preserve">7.3. </w:t>
      </w:r>
      <w:r w:rsidR="00D14216" w:rsidRPr="00044CF3">
        <w:rPr>
          <w:rFonts w:ascii="Times New Roman" w:hAnsi="Times New Roman" w:cs="Times New Roman"/>
        </w:rPr>
        <w:t xml:space="preserve">Договор составлен в </w:t>
      </w:r>
      <w:r w:rsidR="00822DCC" w:rsidRPr="00044CF3">
        <w:rPr>
          <w:rFonts w:ascii="Times New Roman" w:hAnsi="Times New Roman" w:cs="Times New Roman"/>
        </w:rPr>
        <w:t>2</w:t>
      </w:r>
      <w:r w:rsidR="00D14216" w:rsidRPr="00044CF3">
        <w:rPr>
          <w:rFonts w:ascii="Times New Roman" w:hAnsi="Times New Roman" w:cs="Times New Roman"/>
        </w:rPr>
        <w:t xml:space="preserve"> экземплярах, имеющих одинаковую юридическую силу</w:t>
      </w:r>
      <w:r w:rsidRPr="00044CF3">
        <w:rPr>
          <w:rFonts w:ascii="Times New Roman" w:hAnsi="Times New Roman" w:cs="Times New Roman"/>
        </w:rPr>
        <w:t>, из которых по одному экземпляру хранится у Сторон, один экземпляр передается в орган, осуществляющий государственную регистрацию прав на недвижимое имущество и сделок с ним</w:t>
      </w:r>
      <w:r w:rsidR="00D14216" w:rsidRPr="00044CF3">
        <w:rPr>
          <w:rFonts w:ascii="Times New Roman" w:hAnsi="Times New Roman" w:cs="Times New Roman"/>
        </w:rPr>
        <w:t>.</w:t>
      </w:r>
    </w:p>
    <w:p w:rsidR="00D14216" w:rsidRPr="00044CF3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7.4</w:t>
      </w:r>
      <w:r w:rsidR="00D14216" w:rsidRPr="00044CF3">
        <w:rPr>
          <w:rFonts w:ascii="Times New Roman" w:hAnsi="Times New Roman" w:cs="Times New Roman"/>
        </w:rPr>
        <w:t>. К настоящему Договору прилагаются следующие документы, являющиеся неотъемлемой частью настоящего Договора: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-</w:t>
      </w:r>
      <w:r w:rsidR="003463F0" w:rsidRPr="00044CF3">
        <w:rPr>
          <w:rFonts w:ascii="Times New Roman" w:hAnsi="Times New Roman" w:cs="Times New Roman"/>
        </w:rPr>
        <w:t xml:space="preserve">Протокол </w:t>
      </w:r>
      <w:r w:rsidR="00822DCC" w:rsidRPr="00044CF3">
        <w:rPr>
          <w:rFonts w:ascii="Times New Roman" w:hAnsi="Times New Roman" w:cs="Times New Roman"/>
        </w:rPr>
        <w:t>подведения итогов</w:t>
      </w:r>
      <w:r w:rsidR="003463F0" w:rsidRPr="00044CF3">
        <w:rPr>
          <w:rFonts w:ascii="Times New Roman" w:hAnsi="Times New Roman" w:cs="Times New Roman"/>
        </w:rPr>
        <w:t xml:space="preserve">  от «</w:t>
      </w:r>
      <w:r w:rsidR="00BD129D" w:rsidRPr="00044CF3">
        <w:rPr>
          <w:rFonts w:ascii="Times New Roman" w:hAnsi="Times New Roman" w:cs="Times New Roman"/>
        </w:rPr>
        <w:t>___</w:t>
      </w:r>
      <w:r w:rsidR="003463F0" w:rsidRPr="00044CF3">
        <w:rPr>
          <w:rFonts w:ascii="Times New Roman" w:hAnsi="Times New Roman" w:cs="Times New Roman"/>
        </w:rPr>
        <w:t>»</w:t>
      </w:r>
      <w:r w:rsidR="00822DCC" w:rsidRPr="00044CF3">
        <w:rPr>
          <w:rFonts w:ascii="Times New Roman" w:hAnsi="Times New Roman" w:cs="Times New Roman"/>
        </w:rPr>
        <w:t xml:space="preserve"> </w:t>
      </w:r>
      <w:r w:rsidR="00BD129D" w:rsidRPr="00044CF3">
        <w:rPr>
          <w:rFonts w:ascii="Times New Roman" w:hAnsi="Times New Roman" w:cs="Times New Roman"/>
        </w:rPr>
        <w:t>_________</w:t>
      </w:r>
      <w:r w:rsidR="00822DCC" w:rsidRPr="00044CF3">
        <w:rPr>
          <w:rFonts w:ascii="Times New Roman" w:hAnsi="Times New Roman" w:cs="Times New Roman"/>
        </w:rPr>
        <w:t xml:space="preserve"> </w:t>
      </w:r>
      <w:r w:rsidR="003463F0" w:rsidRPr="00044CF3">
        <w:rPr>
          <w:rFonts w:ascii="Times New Roman" w:hAnsi="Times New Roman" w:cs="Times New Roman"/>
        </w:rPr>
        <w:t>20</w:t>
      </w:r>
      <w:r w:rsidR="00822DCC" w:rsidRPr="00044CF3">
        <w:rPr>
          <w:rFonts w:ascii="Times New Roman" w:hAnsi="Times New Roman" w:cs="Times New Roman"/>
        </w:rPr>
        <w:t xml:space="preserve">24 </w:t>
      </w:r>
      <w:r w:rsidR="003463F0" w:rsidRPr="00044CF3">
        <w:rPr>
          <w:rFonts w:ascii="Times New Roman" w:hAnsi="Times New Roman" w:cs="Times New Roman"/>
        </w:rPr>
        <w:t>года на право заключения договора аренды земельного участка</w:t>
      </w:r>
      <w:r w:rsidRPr="00044CF3">
        <w:rPr>
          <w:rFonts w:ascii="Times New Roman" w:hAnsi="Times New Roman" w:cs="Times New Roman"/>
        </w:rPr>
        <w:t>;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- выписка из Единого государственного реестра недвижимости об основных характеристиках и зарегистрированны</w:t>
      </w:r>
      <w:r w:rsidR="003463F0" w:rsidRPr="00044CF3">
        <w:rPr>
          <w:rFonts w:ascii="Times New Roman" w:hAnsi="Times New Roman" w:cs="Times New Roman"/>
        </w:rPr>
        <w:t>х правах на объект недвижимости;</w:t>
      </w:r>
    </w:p>
    <w:p w:rsidR="003463F0" w:rsidRPr="00044CF3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>- акт приема-передачи.</w:t>
      </w:r>
    </w:p>
    <w:p w:rsidR="00D14216" w:rsidRPr="00044CF3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044CF3" w:rsidRDefault="00D14216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44CF3">
        <w:rPr>
          <w:rFonts w:ascii="Times New Roman" w:hAnsi="Times New Roman" w:cs="Times New Roman"/>
        </w:rPr>
        <w:t xml:space="preserve">8. </w:t>
      </w:r>
      <w:r w:rsidR="003463F0" w:rsidRPr="00044CF3">
        <w:rPr>
          <w:rFonts w:ascii="Times New Roman" w:hAnsi="Times New Roman" w:cs="Times New Roman"/>
        </w:rPr>
        <w:t>Адреса и р</w:t>
      </w:r>
      <w:r w:rsidRPr="00044CF3">
        <w:rPr>
          <w:rFonts w:ascii="Times New Roman" w:hAnsi="Times New Roman" w:cs="Times New Roman"/>
        </w:rPr>
        <w:t>еквизиты Сторон</w:t>
      </w:r>
    </w:p>
    <w:p w:rsidR="00822DCC" w:rsidRPr="00044CF3" w:rsidRDefault="00822DCC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4490"/>
        <w:gridCol w:w="5080"/>
      </w:tblGrid>
      <w:tr w:rsidR="00822DCC" w:rsidRPr="00044CF3" w:rsidTr="00393AA3">
        <w:tc>
          <w:tcPr>
            <w:tcW w:w="4870" w:type="dxa"/>
          </w:tcPr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44CF3">
              <w:rPr>
                <w:rFonts w:ascii="Times New Roman" w:hAnsi="Times New Roman" w:cs="Times New Roman"/>
                <w:b/>
                <w:bCs/>
                <w:noProof/>
              </w:rPr>
              <w:t>АРЕНДОДАТЕЛЬ</w:t>
            </w: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44CF3">
              <w:rPr>
                <w:rFonts w:ascii="Times New Roman" w:hAnsi="Times New Roman" w:cs="Times New Roman"/>
                <w:b/>
                <w:bCs/>
              </w:rPr>
              <w:t>Тутаевский муниципальный район</w:t>
            </w: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CF3">
              <w:rPr>
                <w:rFonts w:ascii="Times New Roman" w:hAnsi="Times New Roman" w:cs="Times New Roman"/>
              </w:rPr>
              <w:t>Ярославская область, г. Тутаев,</w:t>
            </w: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CF3">
              <w:rPr>
                <w:rFonts w:ascii="Times New Roman" w:hAnsi="Times New Roman" w:cs="Times New Roman"/>
              </w:rPr>
              <w:t>ул. Романовская, д. 35</w:t>
            </w:r>
          </w:p>
          <w:p w:rsidR="00B448D4" w:rsidRPr="00044CF3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20E9" w:rsidRPr="00044CF3" w:rsidRDefault="009B20E9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44CF3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044CF3">
              <w:rPr>
                <w:rFonts w:ascii="Times New Roman" w:hAnsi="Times New Roman" w:cs="Times New Roman"/>
              </w:rPr>
              <w:t xml:space="preserve"> обязанности </w:t>
            </w:r>
          </w:p>
          <w:p w:rsidR="00822DCC" w:rsidRPr="00044CF3" w:rsidRDefault="009B20E9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CF3">
              <w:rPr>
                <w:rFonts w:ascii="Times New Roman" w:hAnsi="Times New Roman" w:cs="Times New Roman"/>
              </w:rPr>
              <w:t>заместителя</w:t>
            </w:r>
            <w:r w:rsidR="00822DCC" w:rsidRPr="00044CF3">
              <w:rPr>
                <w:rFonts w:ascii="Times New Roman" w:hAnsi="Times New Roman" w:cs="Times New Roman"/>
              </w:rPr>
              <w:t xml:space="preserve"> Главы Администрации </w:t>
            </w: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CF3">
              <w:rPr>
                <w:rFonts w:ascii="Times New Roman" w:hAnsi="Times New Roman" w:cs="Times New Roman"/>
              </w:rPr>
              <w:t xml:space="preserve">Тутаевского муниципального района </w:t>
            </w: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CF3">
              <w:rPr>
                <w:rFonts w:ascii="Times New Roman" w:hAnsi="Times New Roman" w:cs="Times New Roman"/>
              </w:rPr>
              <w:t xml:space="preserve">по имущественным вопросам – </w:t>
            </w: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CF3">
              <w:rPr>
                <w:rFonts w:ascii="Times New Roman" w:hAnsi="Times New Roman" w:cs="Times New Roman"/>
              </w:rPr>
              <w:t>начальник</w:t>
            </w:r>
            <w:r w:rsidR="009B20E9" w:rsidRPr="00044CF3">
              <w:rPr>
                <w:rFonts w:ascii="Times New Roman" w:hAnsi="Times New Roman" w:cs="Times New Roman"/>
              </w:rPr>
              <w:t>а</w:t>
            </w:r>
            <w:r w:rsidRPr="00044CF3">
              <w:rPr>
                <w:rFonts w:ascii="Times New Roman" w:hAnsi="Times New Roman" w:cs="Times New Roman"/>
              </w:rPr>
              <w:t xml:space="preserve"> управления муниципального </w:t>
            </w: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CF3">
              <w:rPr>
                <w:rFonts w:ascii="Times New Roman" w:hAnsi="Times New Roman" w:cs="Times New Roman"/>
              </w:rPr>
              <w:t>имущества Администрации Тутаевского муниципального района</w:t>
            </w: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44CF3">
              <w:rPr>
                <w:rFonts w:ascii="Times New Roman" w:hAnsi="Times New Roman" w:cs="Times New Roman"/>
              </w:rPr>
              <w:t xml:space="preserve">___________________  </w:t>
            </w:r>
            <w:r w:rsidRPr="00044CF3">
              <w:rPr>
                <w:rFonts w:ascii="Times New Roman" w:hAnsi="Times New Roman" w:cs="Times New Roman"/>
                <w:b/>
              </w:rPr>
              <w:t>А.</w:t>
            </w:r>
            <w:r w:rsidR="009B20E9" w:rsidRPr="00044CF3">
              <w:rPr>
                <w:rFonts w:ascii="Times New Roman" w:hAnsi="Times New Roman" w:cs="Times New Roman"/>
                <w:b/>
              </w:rPr>
              <w:t>Е. Петрова</w:t>
            </w: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CF3">
              <w:rPr>
                <w:rFonts w:ascii="Times New Roman" w:hAnsi="Times New Roman" w:cs="Times New Roman"/>
              </w:rPr>
              <w:t xml:space="preserve">             (подпись)</w:t>
            </w:r>
            <w:r w:rsidRPr="00044CF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161" w:type="dxa"/>
          </w:tcPr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4CF3">
              <w:rPr>
                <w:rFonts w:ascii="Times New Roman" w:hAnsi="Times New Roman" w:cs="Times New Roman"/>
                <w:b/>
              </w:rPr>
              <w:t>АРЕНДАТОР</w:t>
            </w: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22DCC" w:rsidRPr="00044CF3" w:rsidRDefault="00BD129D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CF3">
              <w:rPr>
                <w:rFonts w:ascii="Times New Roman" w:hAnsi="Times New Roman" w:cs="Times New Roman"/>
                <w:b/>
              </w:rPr>
              <w:t>___________________________________</w:t>
            </w: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8D4" w:rsidRPr="00044CF3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8D4" w:rsidRPr="00044CF3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8D4" w:rsidRPr="00044CF3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CF3">
              <w:rPr>
                <w:rFonts w:ascii="Times New Roman" w:hAnsi="Times New Roman" w:cs="Times New Roman"/>
              </w:rPr>
              <w:t xml:space="preserve">  </w:t>
            </w:r>
            <w:r w:rsidRPr="00044CF3">
              <w:rPr>
                <w:rFonts w:ascii="Times New Roman" w:hAnsi="Times New Roman" w:cs="Times New Roman"/>
                <w:b/>
              </w:rPr>
              <w:t>______________________</w:t>
            </w:r>
            <w:r w:rsidR="00BD129D" w:rsidRPr="00044CF3">
              <w:rPr>
                <w:rFonts w:ascii="Times New Roman" w:hAnsi="Times New Roman" w:cs="Times New Roman"/>
                <w:b/>
              </w:rPr>
              <w:t>__________________</w:t>
            </w:r>
          </w:p>
          <w:p w:rsidR="00822DCC" w:rsidRPr="00044CF3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CF3">
              <w:rPr>
                <w:rFonts w:ascii="Times New Roman" w:hAnsi="Times New Roman" w:cs="Times New Roman"/>
              </w:rPr>
              <w:t xml:space="preserve">             (подпись)      </w:t>
            </w:r>
          </w:p>
        </w:tc>
      </w:tr>
    </w:tbl>
    <w:p w:rsidR="00822DCC" w:rsidRPr="00044CF3" w:rsidRDefault="00822DCC" w:rsidP="00822DCC">
      <w:pPr>
        <w:spacing w:after="0" w:line="240" w:lineRule="auto"/>
        <w:rPr>
          <w:rFonts w:ascii="Times New Roman" w:hAnsi="Times New Roman" w:cs="Times New Roman"/>
        </w:rPr>
      </w:pPr>
    </w:p>
    <w:p w:rsidR="00822DCC" w:rsidRPr="00044CF3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822DCC" w:rsidRPr="00044CF3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822DCC" w:rsidRPr="00044CF3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822DCC" w:rsidRPr="00044CF3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822DCC" w:rsidRPr="00044CF3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822DCC" w:rsidRPr="00044CF3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822DCC" w:rsidRPr="00044CF3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sectPr w:rsidR="00822DCC" w:rsidRPr="00044CF3" w:rsidSect="00822DCC">
      <w:pgSz w:w="11905" w:h="16838"/>
      <w:pgMar w:top="709" w:right="850" w:bottom="28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2E25"/>
    <w:multiLevelType w:val="hybridMultilevel"/>
    <w:tmpl w:val="F6A23F98"/>
    <w:lvl w:ilvl="0" w:tplc="582AB4CE">
      <w:start w:val="1"/>
      <w:numFmt w:val="decimal"/>
      <w:lvlText w:val="%1."/>
      <w:lvlJc w:val="left"/>
      <w:pPr>
        <w:ind w:left="122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42B03C0"/>
    <w:multiLevelType w:val="hybridMultilevel"/>
    <w:tmpl w:val="C554D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216"/>
    <w:rsid w:val="00006696"/>
    <w:rsid w:val="0001714A"/>
    <w:rsid w:val="00020117"/>
    <w:rsid w:val="0002426F"/>
    <w:rsid w:val="000279E5"/>
    <w:rsid w:val="0003080B"/>
    <w:rsid w:val="00031DD8"/>
    <w:rsid w:val="000322AF"/>
    <w:rsid w:val="00033BA3"/>
    <w:rsid w:val="00034C21"/>
    <w:rsid w:val="000374CA"/>
    <w:rsid w:val="00044CF3"/>
    <w:rsid w:val="00052AFB"/>
    <w:rsid w:val="00054F9E"/>
    <w:rsid w:val="00056590"/>
    <w:rsid w:val="000577BB"/>
    <w:rsid w:val="000634F7"/>
    <w:rsid w:val="00075A08"/>
    <w:rsid w:val="00077BA6"/>
    <w:rsid w:val="000822B4"/>
    <w:rsid w:val="00087570"/>
    <w:rsid w:val="000A16C8"/>
    <w:rsid w:val="000A1E95"/>
    <w:rsid w:val="000B0620"/>
    <w:rsid w:val="000B5D83"/>
    <w:rsid w:val="000C07FE"/>
    <w:rsid w:val="000C2CBA"/>
    <w:rsid w:val="000C43EA"/>
    <w:rsid w:val="000D123A"/>
    <w:rsid w:val="000E6EB4"/>
    <w:rsid w:val="000F06A9"/>
    <w:rsid w:val="000F226E"/>
    <w:rsid w:val="000F6DB9"/>
    <w:rsid w:val="000F7751"/>
    <w:rsid w:val="00100B4F"/>
    <w:rsid w:val="0010711B"/>
    <w:rsid w:val="00117ABD"/>
    <w:rsid w:val="001217E3"/>
    <w:rsid w:val="00123806"/>
    <w:rsid w:val="00135A0E"/>
    <w:rsid w:val="00152A0F"/>
    <w:rsid w:val="001558FB"/>
    <w:rsid w:val="00157F5F"/>
    <w:rsid w:val="00163B33"/>
    <w:rsid w:val="00174744"/>
    <w:rsid w:val="00174A90"/>
    <w:rsid w:val="00183210"/>
    <w:rsid w:val="00186A60"/>
    <w:rsid w:val="001967F4"/>
    <w:rsid w:val="00197161"/>
    <w:rsid w:val="001A27E4"/>
    <w:rsid w:val="001A3F7A"/>
    <w:rsid w:val="001B5131"/>
    <w:rsid w:val="001C0533"/>
    <w:rsid w:val="001C45CF"/>
    <w:rsid w:val="001D229B"/>
    <w:rsid w:val="001D29D0"/>
    <w:rsid w:val="001D6226"/>
    <w:rsid w:val="001D7571"/>
    <w:rsid w:val="001E03E2"/>
    <w:rsid w:val="001E106C"/>
    <w:rsid w:val="001E3A49"/>
    <w:rsid w:val="001E405C"/>
    <w:rsid w:val="001E4417"/>
    <w:rsid w:val="001E48F1"/>
    <w:rsid w:val="001E730B"/>
    <w:rsid w:val="001F0A1C"/>
    <w:rsid w:val="001F2815"/>
    <w:rsid w:val="001F3044"/>
    <w:rsid w:val="001F6A8C"/>
    <w:rsid w:val="002100C4"/>
    <w:rsid w:val="00210412"/>
    <w:rsid w:val="0021123D"/>
    <w:rsid w:val="002128C3"/>
    <w:rsid w:val="00214C44"/>
    <w:rsid w:val="002151E5"/>
    <w:rsid w:val="00224964"/>
    <w:rsid w:val="002266FA"/>
    <w:rsid w:val="00240396"/>
    <w:rsid w:val="0024056E"/>
    <w:rsid w:val="002435EA"/>
    <w:rsid w:val="0025024F"/>
    <w:rsid w:val="002543B6"/>
    <w:rsid w:val="0027551C"/>
    <w:rsid w:val="00281CD3"/>
    <w:rsid w:val="002857A5"/>
    <w:rsid w:val="00290F6E"/>
    <w:rsid w:val="00293659"/>
    <w:rsid w:val="002A4F5B"/>
    <w:rsid w:val="002B5C45"/>
    <w:rsid w:val="002C0181"/>
    <w:rsid w:val="002C1682"/>
    <w:rsid w:val="002C6CDB"/>
    <w:rsid w:val="002C6DDC"/>
    <w:rsid w:val="002C6EDF"/>
    <w:rsid w:val="002C7DD5"/>
    <w:rsid w:val="002E79E4"/>
    <w:rsid w:val="00301344"/>
    <w:rsid w:val="00302DC2"/>
    <w:rsid w:val="00306052"/>
    <w:rsid w:val="003107B6"/>
    <w:rsid w:val="0031587C"/>
    <w:rsid w:val="00327A0B"/>
    <w:rsid w:val="00333588"/>
    <w:rsid w:val="00344221"/>
    <w:rsid w:val="00344FFC"/>
    <w:rsid w:val="003463F0"/>
    <w:rsid w:val="003472F1"/>
    <w:rsid w:val="003524C2"/>
    <w:rsid w:val="00353227"/>
    <w:rsid w:val="00360F25"/>
    <w:rsid w:val="00366136"/>
    <w:rsid w:val="00370892"/>
    <w:rsid w:val="003733A2"/>
    <w:rsid w:val="00387E58"/>
    <w:rsid w:val="003911E2"/>
    <w:rsid w:val="00393905"/>
    <w:rsid w:val="00394695"/>
    <w:rsid w:val="00395D03"/>
    <w:rsid w:val="003A04A4"/>
    <w:rsid w:val="003A0E49"/>
    <w:rsid w:val="003A3EA3"/>
    <w:rsid w:val="003A47EE"/>
    <w:rsid w:val="003B1022"/>
    <w:rsid w:val="003B509D"/>
    <w:rsid w:val="003C4AD6"/>
    <w:rsid w:val="003C4E04"/>
    <w:rsid w:val="003C5212"/>
    <w:rsid w:val="003D00CC"/>
    <w:rsid w:val="003D4991"/>
    <w:rsid w:val="003D7A05"/>
    <w:rsid w:val="003E50BD"/>
    <w:rsid w:val="003E548E"/>
    <w:rsid w:val="003E698A"/>
    <w:rsid w:val="003E6ABB"/>
    <w:rsid w:val="003E715B"/>
    <w:rsid w:val="003E7BFF"/>
    <w:rsid w:val="003F003B"/>
    <w:rsid w:val="003F7823"/>
    <w:rsid w:val="0040035C"/>
    <w:rsid w:val="00413FE2"/>
    <w:rsid w:val="00417EFE"/>
    <w:rsid w:val="00420EDB"/>
    <w:rsid w:val="00426C04"/>
    <w:rsid w:val="004278DB"/>
    <w:rsid w:val="004325A1"/>
    <w:rsid w:val="00433799"/>
    <w:rsid w:val="00445355"/>
    <w:rsid w:val="00450D0D"/>
    <w:rsid w:val="00453AF1"/>
    <w:rsid w:val="00462489"/>
    <w:rsid w:val="004659D2"/>
    <w:rsid w:val="004664D1"/>
    <w:rsid w:val="0047189E"/>
    <w:rsid w:val="0048087A"/>
    <w:rsid w:val="004833B9"/>
    <w:rsid w:val="00484AA0"/>
    <w:rsid w:val="00492702"/>
    <w:rsid w:val="00493396"/>
    <w:rsid w:val="00497336"/>
    <w:rsid w:val="00497E25"/>
    <w:rsid w:val="004A255F"/>
    <w:rsid w:val="004A7348"/>
    <w:rsid w:val="004B384B"/>
    <w:rsid w:val="004B40C6"/>
    <w:rsid w:val="004B627B"/>
    <w:rsid w:val="004C76BE"/>
    <w:rsid w:val="004D1753"/>
    <w:rsid w:val="004D235E"/>
    <w:rsid w:val="004D2411"/>
    <w:rsid w:val="004D5176"/>
    <w:rsid w:val="004E3403"/>
    <w:rsid w:val="004E6E25"/>
    <w:rsid w:val="004E7269"/>
    <w:rsid w:val="004F3FB2"/>
    <w:rsid w:val="004F45F2"/>
    <w:rsid w:val="00505BA8"/>
    <w:rsid w:val="00505E4F"/>
    <w:rsid w:val="00514AEF"/>
    <w:rsid w:val="00525771"/>
    <w:rsid w:val="00526878"/>
    <w:rsid w:val="005338D5"/>
    <w:rsid w:val="0053513C"/>
    <w:rsid w:val="00540180"/>
    <w:rsid w:val="005401BF"/>
    <w:rsid w:val="0054030D"/>
    <w:rsid w:val="005454FB"/>
    <w:rsid w:val="00546A33"/>
    <w:rsid w:val="00547149"/>
    <w:rsid w:val="00550E5B"/>
    <w:rsid w:val="00551DDD"/>
    <w:rsid w:val="00553341"/>
    <w:rsid w:val="005612E8"/>
    <w:rsid w:val="005613D8"/>
    <w:rsid w:val="00567DEE"/>
    <w:rsid w:val="00571CF6"/>
    <w:rsid w:val="00571DD5"/>
    <w:rsid w:val="00580C51"/>
    <w:rsid w:val="00596890"/>
    <w:rsid w:val="005A4E6D"/>
    <w:rsid w:val="005A5B5E"/>
    <w:rsid w:val="005A6228"/>
    <w:rsid w:val="005A69FF"/>
    <w:rsid w:val="005A77C9"/>
    <w:rsid w:val="005B0480"/>
    <w:rsid w:val="005B1180"/>
    <w:rsid w:val="005B3E6D"/>
    <w:rsid w:val="005B4C0E"/>
    <w:rsid w:val="005B6010"/>
    <w:rsid w:val="005B7C3D"/>
    <w:rsid w:val="005C0C10"/>
    <w:rsid w:val="005D194A"/>
    <w:rsid w:val="005E53EE"/>
    <w:rsid w:val="005F27B1"/>
    <w:rsid w:val="005F28A6"/>
    <w:rsid w:val="005F51A5"/>
    <w:rsid w:val="0060384F"/>
    <w:rsid w:val="0061681F"/>
    <w:rsid w:val="00617A17"/>
    <w:rsid w:val="00621F79"/>
    <w:rsid w:val="00622187"/>
    <w:rsid w:val="00624DEE"/>
    <w:rsid w:val="00626B1F"/>
    <w:rsid w:val="00631CDD"/>
    <w:rsid w:val="006344B8"/>
    <w:rsid w:val="006371A3"/>
    <w:rsid w:val="006373F0"/>
    <w:rsid w:val="00641EA1"/>
    <w:rsid w:val="00642FA6"/>
    <w:rsid w:val="0064615B"/>
    <w:rsid w:val="006463D7"/>
    <w:rsid w:val="00655854"/>
    <w:rsid w:val="00656D5B"/>
    <w:rsid w:val="0065701F"/>
    <w:rsid w:val="00673503"/>
    <w:rsid w:val="0067787D"/>
    <w:rsid w:val="00687B32"/>
    <w:rsid w:val="00693EFD"/>
    <w:rsid w:val="0069787D"/>
    <w:rsid w:val="006A0163"/>
    <w:rsid w:val="006A0DEF"/>
    <w:rsid w:val="006A3CB7"/>
    <w:rsid w:val="006A4993"/>
    <w:rsid w:val="006A7586"/>
    <w:rsid w:val="006B480A"/>
    <w:rsid w:val="006C15FD"/>
    <w:rsid w:val="006C3E63"/>
    <w:rsid w:val="006C7070"/>
    <w:rsid w:val="006D3E43"/>
    <w:rsid w:val="006E240E"/>
    <w:rsid w:val="006F3D3C"/>
    <w:rsid w:val="006F5663"/>
    <w:rsid w:val="007034A4"/>
    <w:rsid w:val="00706024"/>
    <w:rsid w:val="007133AC"/>
    <w:rsid w:val="00715549"/>
    <w:rsid w:val="0072057D"/>
    <w:rsid w:val="0072435A"/>
    <w:rsid w:val="00724CBE"/>
    <w:rsid w:val="007263A3"/>
    <w:rsid w:val="00726847"/>
    <w:rsid w:val="0073001B"/>
    <w:rsid w:val="00731CAB"/>
    <w:rsid w:val="00731CC3"/>
    <w:rsid w:val="0073329A"/>
    <w:rsid w:val="007337D4"/>
    <w:rsid w:val="00735B1D"/>
    <w:rsid w:val="00741C9D"/>
    <w:rsid w:val="007429AF"/>
    <w:rsid w:val="00757ECD"/>
    <w:rsid w:val="00763310"/>
    <w:rsid w:val="00783976"/>
    <w:rsid w:val="007851E4"/>
    <w:rsid w:val="007923AA"/>
    <w:rsid w:val="00793DC8"/>
    <w:rsid w:val="007944C5"/>
    <w:rsid w:val="007A03D6"/>
    <w:rsid w:val="007A2353"/>
    <w:rsid w:val="007A3E53"/>
    <w:rsid w:val="007A5CC3"/>
    <w:rsid w:val="007B0341"/>
    <w:rsid w:val="007B0702"/>
    <w:rsid w:val="007B1E50"/>
    <w:rsid w:val="007C02A0"/>
    <w:rsid w:val="007C2584"/>
    <w:rsid w:val="007C2F59"/>
    <w:rsid w:val="007C70D2"/>
    <w:rsid w:val="007D37CD"/>
    <w:rsid w:val="007D61AA"/>
    <w:rsid w:val="007D7896"/>
    <w:rsid w:val="007E403F"/>
    <w:rsid w:val="007F27FC"/>
    <w:rsid w:val="00803666"/>
    <w:rsid w:val="00806977"/>
    <w:rsid w:val="00813D3E"/>
    <w:rsid w:val="008141CA"/>
    <w:rsid w:val="00816224"/>
    <w:rsid w:val="008163A9"/>
    <w:rsid w:val="00821115"/>
    <w:rsid w:val="00821601"/>
    <w:rsid w:val="00822D8A"/>
    <w:rsid w:val="00822DCC"/>
    <w:rsid w:val="00834562"/>
    <w:rsid w:val="0084217F"/>
    <w:rsid w:val="00845D82"/>
    <w:rsid w:val="00846BED"/>
    <w:rsid w:val="00854BD9"/>
    <w:rsid w:val="00860CA7"/>
    <w:rsid w:val="00866AC3"/>
    <w:rsid w:val="00874E84"/>
    <w:rsid w:val="008763F3"/>
    <w:rsid w:val="00880654"/>
    <w:rsid w:val="00880700"/>
    <w:rsid w:val="0088145D"/>
    <w:rsid w:val="00886467"/>
    <w:rsid w:val="00890198"/>
    <w:rsid w:val="00890415"/>
    <w:rsid w:val="00892C79"/>
    <w:rsid w:val="008A03D7"/>
    <w:rsid w:val="008A3821"/>
    <w:rsid w:val="008A6C9D"/>
    <w:rsid w:val="008B4BE7"/>
    <w:rsid w:val="008C102A"/>
    <w:rsid w:val="008C2FA9"/>
    <w:rsid w:val="008C4211"/>
    <w:rsid w:val="008D5055"/>
    <w:rsid w:val="008D50AF"/>
    <w:rsid w:val="008D54E2"/>
    <w:rsid w:val="008E5CA3"/>
    <w:rsid w:val="008F776D"/>
    <w:rsid w:val="00900060"/>
    <w:rsid w:val="00905416"/>
    <w:rsid w:val="00905C5C"/>
    <w:rsid w:val="0091005D"/>
    <w:rsid w:val="00913AC2"/>
    <w:rsid w:val="00914168"/>
    <w:rsid w:val="0092262A"/>
    <w:rsid w:val="00930183"/>
    <w:rsid w:val="00930ABC"/>
    <w:rsid w:val="00932FD3"/>
    <w:rsid w:val="00933EAF"/>
    <w:rsid w:val="00934912"/>
    <w:rsid w:val="00936776"/>
    <w:rsid w:val="009419EB"/>
    <w:rsid w:val="00941F47"/>
    <w:rsid w:val="00944C76"/>
    <w:rsid w:val="00945A1F"/>
    <w:rsid w:val="009468E6"/>
    <w:rsid w:val="00952A26"/>
    <w:rsid w:val="00953F4B"/>
    <w:rsid w:val="00961BD8"/>
    <w:rsid w:val="00963801"/>
    <w:rsid w:val="0096436E"/>
    <w:rsid w:val="009657B0"/>
    <w:rsid w:val="00970C12"/>
    <w:rsid w:val="0097558E"/>
    <w:rsid w:val="009812B5"/>
    <w:rsid w:val="009877DD"/>
    <w:rsid w:val="009921FF"/>
    <w:rsid w:val="009948F0"/>
    <w:rsid w:val="00997CEB"/>
    <w:rsid w:val="009A3486"/>
    <w:rsid w:val="009A58C1"/>
    <w:rsid w:val="009B09E7"/>
    <w:rsid w:val="009B0DF8"/>
    <w:rsid w:val="009B1B95"/>
    <w:rsid w:val="009B20E9"/>
    <w:rsid w:val="009B7849"/>
    <w:rsid w:val="009C2A1A"/>
    <w:rsid w:val="009C7D4E"/>
    <w:rsid w:val="009D0D83"/>
    <w:rsid w:val="009D1279"/>
    <w:rsid w:val="009D3FC5"/>
    <w:rsid w:val="009E0CF6"/>
    <w:rsid w:val="009E1C6A"/>
    <w:rsid w:val="009E30DD"/>
    <w:rsid w:val="009E348C"/>
    <w:rsid w:val="009E4C7A"/>
    <w:rsid w:val="009F1464"/>
    <w:rsid w:val="009F68DB"/>
    <w:rsid w:val="00A02A2A"/>
    <w:rsid w:val="00A0547F"/>
    <w:rsid w:val="00A066E6"/>
    <w:rsid w:val="00A06D06"/>
    <w:rsid w:val="00A06DC4"/>
    <w:rsid w:val="00A20CE3"/>
    <w:rsid w:val="00A35758"/>
    <w:rsid w:val="00A44930"/>
    <w:rsid w:val="00A51B33"/>
    <w:rsid w:val="00A5548E"/>
    <w:rsid w:val="00A56CA5"/>
    <w:rsid w:val="00A7300F"/>
    <w:rsid w:val="00A73486"/>
    <w:rsid w:val="00A758FD"/>
    <w:rsid w:val="00A90D29"/>
    <w:rsid w:val="00AA1F7B"/>
    <w:rsid w:val="00AA3BD8"/>
    <w:rsid w:val="00AA564E"/>
    <w:rsid w:val="00AB0089"/>
    <w:rsid w:val="00AB378A"/>
    <w:rsid w:val="00AB3868"/>
    <w:rsid w:val="00AB4DC6"/>
    <w:rsid w:val="00AB744D"/>
    <w:rsid w:val="00AC530E"/>
    <w:rsid w:val="00AD29A9"/>
    <w:rsid w:val="00AD4BDD"/>
    <w:rsid w:val="00AE78A3"/>
    <w:rsid w:val="00AF4964"/>
    <w:rsid w:val="00B1005E"/>
    <w:rsid w:val="00B12225"/>
    <w:rsid w:val="00B131C3"/>
    <w:rsid w:val="00B14EAE"/>
    <w:rsid w:val="00B15029"/>
    <w:rsid w:val="00B15BA7"/>
    <w:rsid w:val="00B164CB"/>
    <w:rsid w:val="00B16C7D"/>
    <w:rsid w:val="00B21274"/>
    <w:rsid w:val="00B250EB"/>
    <w:rsid w:val="00B26358"/>
    <w:rsid w:val="00B33C59"/>
    <w:rsid w:val="00B448D4"/>
    <w:rsid w:val="00B45525"/>
    <w:rsid w:val="00B510AB"/>
    <w:rsid w:val="00B52AFD"/>
    <w:rsid w:val="00B60075"/>
    <w:rsid w:val="00B611C0"/>
    <w:rsid w:val="00B7364E"/>
    <w:rsid w:val="00B7391E"/>
    <w:rsid w:val="00B74D73"/>
    <w:rsid w:val="00B846C3"/>
    <w:rsid w:val="00B85469"/>
    <w:rsid w:val="00B90B1E"/>
    <w:rsid w:val="00B9178B"/>
    <w:rsid w:val="00B94416"/>
    <w:rsid w:val="00B94A08"/>
    <w:rsid w:val="00BA0E5E"/>
    <w:rsid w:val="00BB3403"/>
    <w:rsid w:val="00BB417F"/>
    <w:rsid w:val="00BB62B4"/>
    <w:rsid w:val="00BC33BB"/>
    <w:rsid w:val="00BC5F31"/>
    <w:rsid w:val="00BC754C"/>
    <w:rsid w:val="00BD0A29"/>
    <w:rsid w:val="00BD0E1D"/>
    <w:rsid w:val="00BD1074"/>
    <w:rsid w:val="00BD129D"/>
    <w:rsid w:val="00BD30D2"/>
    <w:rsid w:val="00BD39D4"/>
    <w:rsid w:val="00BD70C4"/>
    <w:rsid w:val="00BE3351"/>
    <w:rsid w:val="00BE7876"/>
    <w:rsid w:val="00BF2266"/>
    <w:rsid w:val="00BF289A"/>
    <w:rsid w:val="00C01203"/>
    <w:rsid w:val="00C04359"/>
    <w:rsid w:val="00C07D68"/>
    <w:rsid w:val="00C10C74"/>
    <w:rsid w:val="00C13B19"/>
    <w:rsid w:val="00C16761"/>
    <w:rsid w:val="00C21143"/>
    <w:rsid w:val="00C23633"/>
    <w:rsid w:val="00C33958"/>
    <w:rsid w:val="00C354E3"/>
    <w:rsid w:val="00C35F53"/>
    <w:rsid w:val="00C4211B"/>
    <w:rsid w:val="00C42CD7"/>
    <w:rsid w:val="00C43195"/>
    <w:rsid w:val="00C44757"/>
    <w:rsid w:val="00C4501D"/>
    <w:rsid w:val="00C467AD"/>
    <w:rsid w:val="00C51712"/>
    <w:rsid w:val="00C52F35"/>
    <w:rsid w:val="00C548C1"/>
    <w:rsid w:val="00C551F3"/>
    <w:rsid w:val="00C55F70"/>
    <w:rsid w:val="00C609A4"/>
    <w:rsid w:val="00C745C3"/>
    <w:rsid w:val="00C778E1"/>
    <w:rsid w:val="00C823DA"/>
    <w:rsid w:val="00C829E4"/>
    <w:rsid w:val="00C82ADD"/>
    <w:rsid w:val="00C96C6E"/>
    <w:rsid w:val="00CA0768"/>
    <w:rsid w:val="00CA0F18"/>
    <w:rsid w:val="00CA23F5"/>
    <w:rsid w:val="00CA561F"/>
    <w:rsid w:val="00CB05A3"/>
    <w:rsid w:val="00CB2224"/>
    <w:rsid w:val="00CB3F42"/>
    <w:rsid w:val="00CB4791"/>
    <w:rsid w:val="00CB5A0E"/>
    <w:rsid w:val="00CC4B03"/>
    <w:rsid w:val="00CE0A0D"/>
    <w:rsid w:val="00CE399A"/>
    <w:rsid w:val="00CE579C"/>
    <w:rsid w:val="00CE727A"/>
    <w:rsid w:val="00CF2175"/>
    <w:rsid w:val="00CF42DC"/>
    <w:rsid w:val="00D01373"/>
    <w:rsid w:val="00D03D62"/>
    <w:rsid w:val="00D0480B"/>
    <w:rsid w:val="00D06346"/>
    <w:rsid w:val="00D0670B"/>
    <w:rsid w:val="00D07580"/>
    <w:rsid w:val="00D13F1D"/>
    <w:rsid w:val="00D14216"/>
    <w:rsid w:val="00D15E52"/>
    <w:rsid w:val="00D215A5"/>
    <w:rsid w:val="00D26FD8"/>
    <w:rsid w:val="00D27435"/>
    <w:rsid w:val="00D339DF"/>
    <w:rsid w:val="00D34057"/>
    <w:rsid w:val="00D36EBD"/>
    <w:rsid w:val="00D449A2"/>
    <w:rsid w:val="00D45B47"/>
    <w:rsid w:val="00D504CC"/>
    <w:rsid w:val="00D51A0C"/>
    <w:rsid w:val="00D52CA5"/>
    <w:rsid w:val="00D55337"/>
    <w:rsid w:val="00D565A6"/>
    <w:rsid w:val="00D57B86"/>
    <w:rsid w:val="00D61DCF"/>
    <w:rsid w:val="00D6231C"/>
    <w:rsid w:val="00D66F14"/>
    <w:rsid w:val="00D67759"/>
    <w:rsid w:val="00D715AF"/>
    <w:rsid w:val="00D743B5"/>
    <w:rsid w:val="00D85CAB"/>
    <w:rsid w:val="00D876BE"/>
    <w:rsid w:val="00D87FE7"/>
    <w:rsid w:val="00D91BF6"/>
    <w:rsid w:val="00D94E87"/>
    <w:rsid w:val="00DA72B6"/>
    <w:rsid w:val="00DB3785"/>
    <w:rsid w:val="00DD32E6"/>
    <w:rsid w:val="00DD78DE"/>
    <w:rsid w:val="00DE0681"/>
    <w:rsid w:val="00DE1B80"/>
    <w:rsid w:val="00DE3A87"/>
    <w:rsid w:val="00DE3FA6"/>
    <w:rsid w:val="00DE40A3"/>
    <w:rsid w:val="00DE44D0"/>
    <w:rsid w:val="00DF3BB5"/>
    <w:rsid w:val="00DF4D26"/>
    <w:rsid w:val="00E005CC"/>
    <w:rsid w:val="00E03FF5"/>
    <w:rsid w:val="00E0607D"/>
    <w:rsid w:val="00E06C2D"/>
    <w:rsid w:val="00E1498F"/>
    <w:rsid w:val="00E21DE3"/>
    <w:rsid w:val="00E2512E"/>
    <w:rsid w:val="00E30089"/>
    <w:rsid w:val="00E30E2E"/>
    <w:rsid w:val="00E34E04"/>
    <w:rsid w:val="00E35D52"/>
    <w:rsid w:val="00E42ACD"/>
    <w:rsid w:val="00E45D50"/>
    <w:rsid w:val="00E460F4"/>
    <w:rsid w:val="00E465EF"/>
    <w:rsid w:val="00E46647"/>
    <w:rsid w:val="00E471E8"/>
    <w:rsid w:val="00E50842"/>
    <w:rsid w:val="00E52E7A"/>
    <w:rsid w:val="00E619F2"/>
    <w:rsid w:val="00E64070"/>
    <w:rsid w:val="00E7072F"/>
    <w:rsid w:val="00E72E00"/>
    <w:rsid w:val="00E730A9"/>
    <w:rsid w:val="00E74FEE"/>
    <w:rsid w:val="00E814E3"/>
    <w:rsid w:val="00E82CE4"/>
    <w:rsid w:val="00E834F1"/>
    <w:rsid w:val="00E87D2E"/>
    <w:rsid w:val="00E934C0"/>
    <w:rsid w:val="00E9451A"/>
    <w:rsid w:val="00E96C4F"/>
    <w:rsid w:val="00E971DB"/>
    <w:rsid w:val="00EA1357"/>
    <w:rsid w:val="00EA1EA2"/>
    <w:rsid w:val="00EA273B"/>
    <w:rsid w:val="00EA2E81"/>
    <w:rsid w:val="00EA31A4"/>
    <w:rsid w:val="00EA3DE0"/>
    <w:rsid w:val="00EB1AEA"/>
    <w:rsid w:val="00EC5710"/>
    <w:rsid w:val="00EC7F37"/>
    <w:rsid w:val="00ED0177"/>
    <w:rsid w:val="00ED1361"/>
    <w:rsid w:val="00ED42A3"/>
    <w:rsid w:val="00ED687E"/>
    <w:rsid w:val="00EE0BE8"/>
    <w:rsid w:val="00EE6A27"/>
    <w:rsid w:val="00EF1BD2"/>
    <w:rsid w:val="00EF2E70"/>
    <w:rsid w:val="00EF2E87"/>
    <w:rsid w:val="00EF5C34"/>
    <w:rsid w:val="00EF790D"/>
    <w:rsid w:val="00F049EE"/>
    <w:rsid w:val="00F138BE"/>
    <w:rsid w:val="00F15465"/>
    <w:rsid w:val="00F17813"/>
    <w:rsid w:val="00F23225"/>
    <w:rsid w:val="00F23520"/>
    <w:rsid w:val="00F24D1B"/>
    <w:rsid w:val="00F26BDB"/>
    <w:rsid w:val="00F35307"/>
    <w:rsid w:val="00F35806"/>
    <w:rsid w:val="00F43FE8"/>
    <w:rsid w:val="00F47414"/>
    <w:rsid w:val="00F51708"/>
    <w:rsid w:val="00F54039"/>
    <w:rsid w:val="00F557F0"/>
    <w:rsid w:val="00F56C77"/>
    <w:rsid w:val="00F56F18"/>
    <w:rsid w:val="00F57F36"/>
    <w:rsid w:val="00F64E4C"/>
    <w:rsid w:val="00F66103"/>
    <w:rsid w:val="00F7678C"/>
    <w:rsid w:val="00F80F33"/>
    <w:rsid w:val="00F811B7"/>
    <w:rsid w:val="00F8695A"/>
    <w:rsid w:val="00F9181C"/>
    <w:rsid w:val="00F91BCA"/>
    <w:rsid w:val="00FB083B"/>
    <w:rsid w:val="00FB564E"/>
    <w:rsid w:val="00FB6400"/>
    <w:rsid w:val="00FB7217"/>
    <w:rsid w:val="00FD0013"/>
    <w:rsid w:val="00FD1B6D"/>
    <w:rsid w:val="00FD1CF6"/>
    <w:rsid w:val="00FD2B82"/>
    <w:rsid w:val="00FD5E9B"/>
    <w:rsid w:val="00FD6572"/>
    <w:rsid w:val="00FE0419"/>
    <w:rsid w:val="00FE0668"/>
    <w:rsid w:val="00FE1106"/>
    <w:rsid w:val="00FE76FF"/>
    <w:rsid w:val="00FF1461"/>
    <w:rsid w:val="00FF27C0"/>
    <w:rsid w:val="00FF4905"/>
    <w:rsid w:val="00FF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  <w:style w:type="paragraph" w:customStyle="1" w:styleId="a7">
    <w:name w:val="Таблицы (моноширинный)"/>
    <w:basedOn w:val="a"/>
    <w:next w:val="a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05E4F"/>
    <w:rPr>
      <w:b/>
      <w:color w:val="000080"/>
    </w:rPr>
  </w:style>
  <w:style w:type="paragraph" w:customStyle="1" w:styleId="ConsPlusNonformat">
    <w:name w:val="ConsPlusNonformat"/>
    <w:rsid w:val="00505E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3B1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B10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822DCC"/>
    <w:pPr>
      <w:spacing w:after="0" w:line="240" w:lineRule="auto"/>
      <w:jc w:val="center"/>
    </w:pPr>
    <w:rPr>
      <w:rFonts w:ascii="Garamond" w:eastAsia="Times New Roman" w:hAnsi="Garamond" w:cs="Garamond"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822DCC"/>
    <w:rPr>
      <w:rFonts w:ascii="Garamond" w:eastAsia="Times New Roman" w:hAnsi="Garamond" w:cs="Garamond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22D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99"/>
    <w:qFormat/>
    <w:rsid w:val="001D6226"/>
    <w:pPr>
      <w:spacing w:after="0" w:line="240" w:lineRule="auto"/>
      <w:jc w:val="both"/>
    </w:pPr>
    <w:rPr>
      <w:rFonts w:ascii="Garamond" w:eastAsia="Times New Roman" w:hAnsi="Garamond" w:cs="Times New Roman"/>
      <w:sz w:val="28"/>
      <w:szCs w:val="28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D6226"/>
    <w:rPr>
      <w:rFonts w:ascii="Garamond" w:eastAsia="Times New Roman" w:hAnsi="Garamond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B20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B2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78fz.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4E07-B1A4-47FE-95C1-E3020758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3403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 Мария Сергеевна</dc:creator>
  <cp:lastModifiedBy>user</cp:lastModifiedBy>
  <cp:revision>21</cp:revision>
  <cp:lastPrinted>2019-09-12T11:52:00Z</cp:lastPrinted>
  <dcterms:created xsi:type="dcterms:W3CDTF">2024-11-02T06:39:00Z</dcterms:created>
  <dcterms:modified xsi:type="dcterms:W3CDTF">2025-02-12T05:38:00Z</dcterms:modified>
</cp:coreProperties>
</file>