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B" w:rsidRDefault="002F74FB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F6C1E" w:rsidRDefault="002F6C1E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E33027" w:rsidRDefault="0003052F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606342" w:rsidRPr="00E33027" w:rsidRDefault="0003052F" w:rsidP="00E33027">
      <w:pPr>
        <w:pStyle w:val="2"/>
        <w:ind w:firstLine="709"/>
        <w:rPr>
          <w:sz w:val="22"/>
          <w:szCs w:val="22"/>
        </w:rPr>
      </w:pPr>
      <w:r w:rsidRPr="00E33027">
        <w:rPr>
          <w:b/>
          <w:sz w:val="22"/>
          <w:szCs w:val="22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E33027">
        <w:rPr>
          <w:b/>
          <w:sz w:val="22"/>
          <w:szCs w:val="22"/>
        </w:rPr>
        <w:t xml:space="preserve"> по адресу:</w:t>
      </w:r>
    </w:p>
    <w:p w:rsidR="00606342" w:rsidRDefault="00EE2D10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</w:t>
      </w:r>
      <w:r w:rsidRPr="00E33027">
        <w:rPr>
          <w:sz w:val="22"/>
          <w:szCs w:val="22"/>
        </w:rPr>
        <w:t xml:space="preserve"> сельское поселение, </w:t>
      </w:r>
      <w:r>
        <w:rPr>
          <w:sz w:val="22"/>
          <w:szCs w:val="22"/>
        </w:rPr>
        <w:t>д.Ченцы</w:t>
      </w:r>
      <w:r w:rsidRPr="00E33027">
        <w:rPr>
          <w:sz w:val="22"/>
          <w:szCs w:val="22"/>
        </w:rPr>
        <w:t>,</w:t>
      </w:r>
      <w:r>
        <w:rPr>
          <w:sz w:val="22"/>
          <w:szCs w:val="22"/>
        </w:rPr>
        <w:t xml:space="preserve"> ул.Звездная,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7 в</w:t>
      </w:r>
      <w:r w:rsidR="00606342" w:rsidRPr="00E33027">
        <w:rPr>
          <w:sz w:val="22"/>
          <w:szCs w:val="22"/>
        </w:rPr>
        <w:t>;</w:t>
      </w:r>
    </w:p>
    <w:p w:rsidR="00EE2D10" w:rsidRDefault="00EE2D10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</w:t>
      </w:r>
      <w:r w:rsidRPr="00E33027">
        <w:rPr>
          <w:sz w:val="22"/>
          <w:szCs w:val="22"/>
        </w:rPr>
        <w:t xml:space="preserve"> сельское поселение, </w:t>
      </w:r>
      <w:r>
        <w:rPr>
          <w:sz w:val="22"/>
          <w:szCs w:val="22"/>
        </w:rPr>
        <w:t>д.Ченцы</w:t>
      </w:r>
      <w:r w:rsidRPr="00E33027">
        <w:rPr>
          <w:sz w:val="22"/>
          <w:szCs w:val="22"/>
        </w:rPr>
        <w:t>,</w:t>
      </w:r>
      <w:r>
        <w:rPr>
          <w:sz w:val="22"/>
          <w:szCs w:val="22"/>
        </w:rPr>
        <w:t xml:space="preserve"> ул.Звездная,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20;</w:t>
      </w:r>
    </w:p>
    <w:p w:rsidR="00EE2D10" w:rsidRDefault="00EE2D10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 xml:space="preserve">Ярославская область, Тутаевский муниципальный район, </w:t>
      </w:r>
      <w:r>
        <w:rPr>
          <w:sz w:val="22"/>
          <w:szCs w:val="22"/>
        </w:rPr>
        <w:t>Левобережное</w:t>
      </w:r>
      <w:r w:rsidRPr="00E33027">
        <w:rPr>
          <w:sz w:val="22"/>
          <w:szCs w:val="22"/>
        </w:rPr>
        <w:t xml:space="preserve"> сельское поселение, </w:t>
      </w:r>
      <w:r>
        <w:rPr>
          <w:sz w:val="22"/>
          <w:szCs w:val="22"/>
        </w:rPr>
        <w:t>п.Волжский, ул.Сосновая</w:t>
      </w:r>
      <w:r w:rsidRPr="00E33027">
        <w:rPr>
          <w:sz w:val="22"/>
          <w:szCs w:val="22"/>
        </w:rPr>
        <w:t xml:space="preserve">,земельный участок </w:t>
      </w:r>
      <w:r>
        <w:rPr>
          <w:sz w:val="22"/>
          <w:szCs w:val="22"/>
        </w:rPr>
        <w:t>2 а;</w:t>
      </w:r>
    </w:p>
    <w:p w:rsidR="00EE2D10" w:rsidRDefault="00D7384B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 xml:space="preserve">Ярославская область, Тутаевский муниципальный район, </w:t>
      </w:r>
      <w:r>
        <w:rPr>
          <w:sz w:val="22"/>
          <w:szCs w:val="22"/>
        </w:rPr>
        <w:t>Левобережное</w:t>
      </w:r>
      <w:r w:rsidRPr="00E33027">
        <w:rPr>
          <w:sz w:val="22"/>
          <w:szCs w:val="22"/>
        </w:rPr>
        <w:t xml:space="preserve"> сельское поселение, д.</w:t>
      </w:r>
      <w:r>
        <w:rPr>
          <w:sz w:val="22"/>
          <w:szCs w:val="22"/>
        </w:rPr>
        <w:t>Реброво</w:t>
      </w:r>
      <w:r w:rsidRPr="00E33027">
        <w:rPr>
          <w:sz w:val="22"/>
          <w:szCs w:val="22"/>
        </w:rPr>
        <w:t>,</w:t>
      </w:r>
      <w:r>
        <w:rPr>
          <w:sz w:val="22"/>
          <w:szCs w:val="22"/>
        </w:rPr>
        <w:t xml:space="preserve"> ул.Волжская,</w:t>
      </w:r>
      <w:r w:rsidRPr="00E33027">
        <w:rPr>
          <w:sz w:val="22"/>
          <w:szCs w:val="22"/>
        </w:rPr>
        <w:t xml:space="preserve"> земельный участок </w:t>
      </w:r>
      <w:r>
        <w:rPr>
          <w:sz w:val="22"/>
          <w:szCs w:val="22"/>
        </w:rPr>
        <w:t>22;</w:t>
      </w:r>
    </w:p>
    <w:p w:rsidR="00D7384B" w:rsidRPr="00E33027" w:rsidRDefault="00D7384B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</w:t>
      </w:r>
      <w:r w:rsidRPr="00E33027">
        <w:rPr>
          <w:sz w:val="22"/>
          <w:szCs w:val="22"/>
        </w:rPr>
        <w:t xml:space="preserve"> сельское поселение, </w:t>
      </w:r>
      <w:r>
        <w:rPr>
          <w:sz w:val="22"/>
          <w:szCs w:val="22"/>
        </w:rPr>
        <w:t>д.Машаково</w:t>
      </w:r>
      <w:r w:rsidRPr="00E33027">
        <w:rPr>
          <w:sz w:val="22"/>
          <w:szCs w:val="22"/>
        </w:rPr>
        <w:t>,</w:t>
      </w:r>
      <w:r>
        <w:rPr>
          <w:sz w:val="22"/>
          <w:szCs w:val="22"/>
        </w:rPr>
        <w:t xml:space="preserve"> ул.Мира,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9 а.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М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     ул. Ползунова, д.15. Адрес электронной почты: </w:t>
      </w:r>
      <w:r w:rsidRPr="00E33027">
        <w:rPr>
          <w:rFonts w:ascii="Times New Roman" w:eastAsia="Times New Roman" w:hAnsi="Times New Roman" w:cs="Times New Roman"/>
          <w:lang w:val="en-US" w:eastAsia="ru-RU"/>
        </w:rPr>
        <w:t>mkp</w:t>
      </w:r>
      <w:r w:rsidRPr="00E33027">
        <w:rPr>
          <w:rFonts w:ascii="Times New Roman" w:eastAsia="Times New Roman" w:hAnsi="Times New Roman" w:cs="Times New Roman"/>
          <w:lang w:eastAsia="ru-RU"/>
        </w:rPr>
        <w:t>@</w:t>
      </w:r>
      <w:r w:rsidRPr="00E33027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  <w:r w:rsidRPr="00E33027">
        <w:rPr>
          <w:rFonts w:ascii="Times New Roman" w:eastAsia="Times New Roman" w:hAnsi="Times New Roman" w:cs="Times New Roman"/>
          <w:lang w:val="en-US" w:eastAsia="ru-RU"/>
        </w:rPr>
        <w:t>ru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, контактный телефон:           +7 (4852) 78-62-62.    </w:t>
      </w:r>
    </w:p>
    <w:p w:rsidR="00AA5BFA" w:rsidRPr="00E33027" w:rsidRDefault="0003052F" w:rsidP="00E33027">
      <w:pPr>
        <w:pStyle w:val="a9"/>
        <w:numPr>
          <w:ilvl w:val="1"/>
          <w:numId w:val="2"/>
        </w:numPr>
        <w:ind w:left="0" w:firstLine="709"/>
        <w:jc w:val="both"/>
        <w:rPr>
          <w:sz w:val="22"/>
          <w:szCs w:val="22"/>
        </w:rPr>
      </w:pPr>
      <w:r w:rsidRPr="00E33027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E33027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E33027">
          <w:rPr>
            <w:rStyle w:val="a8"/>
            <w:sz w:val="22"/>
            <w:szCs w:val="22"/>
          </w:rPr>
          <w:t>http://www.</w:t>
        </w:r>
        <w:r w:rsidR="00AA5BFA" w:rsidRPr="00E33027">
          <w:rPr>
            <w:rStyle w:val="a8"/>
            <w:sz w:val="22"/>
            <w:szCs w:val="22"/>
            <w:lang w:val="en-US"/>
          </w:rPr>
          <w:t>admtmr</w:t>
        </w:r>
        <w:r w:rsidR="00AA5BFA" w:rsidRPr="00E33027">
          <w:rPr>
            <w:rStyle w:val="a8"/>
            <w:sz w:val="22"/>
            <w:szCs w:val="22"/>
          </w:rPr>
          <w:t>.ru</w:t>
        </w:r>
      </w:hyperlink>
      <w:r w:rsidR="00AA5BFA" w:rsidRPr="00E33027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E33027">
          <w:rPr>
            <w:rStyle w:val="a8"/>
            <w:sz w:val="22"/>
            <w:szCs w:val="22"/>
          </w:rPr>
          <w:t>dmi@admtmr.ru</w:t>
        </w:r>
      </w:hyperlink>
      <w:r w:rsidR="00AA5BFA" w:rsidRPr="00E33027">
        <w:rPr>
          <w:sz w:val="22"/>
          <w:szCs w:val="22"/>
        </w:rPr>
        <w:t>, Петрова А.Е.</w:t>
      </w:r>
    </w:p>
    <w:p w:rsidR="00264792" w:rsidRDefault="00A37BEC" w:rsidP="00A37B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7BEC">
        <w:rPr>
          <w:rFonts w:ascii="Times New Roman" w:eastAsia="Times New Roman" w:hAnsi="Times New Roman" w:cs="Times New Roman"/>
          <w:b/>
          <w:lang w:eastAsia="ru-RU"/>
        </w:rPr>
        <w:t>Оператор электронной площадки (Оператор)</w:t>
      </w:r>
      <w:r w:rsidRPr="00A37BEC">
        <w:rPr>
          <w:rFonts w:ascii="Times New Roman" w:eastAsia="Times New Roman" w:hAnsi="Times New Roman" w:cs="Times New Roman"/>
          <w:bCs/>
          <w:lang w:eastAsia="ru-RU"/>
        </w:rPr>
        <w:t xml:space="preserve"> – акционерное общество «Единая электронная торговая площадка» (АО «ЕЭТП»). акционерное общество «Единая электронная торговая площадка» (АО «ЕЭТП»). </w:t>
      </w:r>
    </w:p>
    <w:p w:rsidR="00A37BEC" w:rsidRPr="00A37BEC" w:rsidRDefault="00A37BEC" w:rsidP="00A37B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37BEC">
        <w:rPr>
          <w:rFonts w:ascii="Times New Roman" w:eastAsia="Times New Roman" w:hAnsi="Times New Roman" w:cs="Times New Roman"/>
          <w:bCs/>
          <w:lang w:eastAsia="ru-RU"/>
        </w:rPr>
        <w:t>Месторасположение: 115114, Москва, ул. Кожевническая 14, стр. 5, контактный телефон: +7(495) 150-20-20 (круглосуточно). Адрес электронной почты: info@roseltorg.ru (для запросов и обращений).</w:t>
      </w:r>
    </w:p>
    <w:p w:rsidR="00A37BEC" w:rsidRDefault="00A37BEC" w:rsidP="00E33027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06342" w:rsidRPr="00E33027" w:rsidRDefault="00606342" w:rsidP="00E33027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Лот №1.</w:t>
      </w:r>
    </w:p>
    <w:p w:rsidR="00AA5BFA" w:rsidRPr="00E33027" w:rsidRDefault="0003052F" w:rsidP="00E33027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>
        <w:rPr>
          <w:rFonts w:ascii="Times New Roman" w:hAnsi="Times New Roman" w:cs="Times New Roman"/>
        </w:rPr>
        <w:t>18.11.</w:t>
      </w:r>
      <w:r w:rsidRPr="00E33027">
        <w:rPr>
          <w:rFonts w:ascii="Times New Roman" w:hAnsi="Times New Roman" w:cs="Times New Roman"/>
        </w:rPr>
        <w:t>2025 №</w:t>
      </w:r>
      <w:r>
        <w:rPr>
          <w:rFonts w:ascii="Times New Roman" w:hAnsi="Times New Roman" w:cs="Times New Roman"/>
        </w:rPr>
        <w:t>304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D7384B" w:rsidRPr="00E33027" w:rsidRDefault="00D7384B" w:rsidP="00D738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D7384B" w:rsidRPr="00E33027" w:rsidRDefault="00D7384B" w:rsidP="00D7384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11.04.2025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D7384B" w:rsidRPr="00E33027" w:rsidRDefault="00D7384B" w:rsidP="00D7384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D7384B" w:rsidRPr="00E33027" w:rsidRDefault="00D7384B" w:rsidP="00D7384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D7384B" w:rsidRPr="00E33027" w:rsidRDefault="00D7384B" w:rsidP="00D738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D7384B" w:rsidRPr="00E33027" w:rsidRDefault="00D7384B" w:rsidP="00D7384B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 сельское поселение, д.Ченцы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ул. Звездная,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7 в</w:t>
      </w:r>
      <w:r w:rsidRPr="00E33027">
        <w:rPr>
          <w:sz w:val="22"/>
          <w:szCs w:val="22"/>
        </w:rPr>
        <w:t>.</w:t>
      </w:r>
    </w:p>
    <w:p w:rsidR="00D7384B" w:rsidRPr="00E33027" w:rsidRDefault="00D7384B" w:rsidP="00D7384B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2500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D7384B" w:rsidRPr="00E33027" w:rsidRDefault="00D7384B" w:rsidP="00D7384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hAnsi="Times New Roman" w:cs="Times New Roman"/>
        </w:rPr>
        <w:t>011812:408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D7384B" w:rsidRPr="00E33027" w:rsidRDefault="00D7384B" w:rsidP="00D7384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D7384B" w:rsidRPr="00E33027" w:rsidRDefault="00D7384B" w:rsidP="00D7384B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ведения личного подсобного хозяйства (приусадебный земельный участок).</w:t>
      </w:r>
    </w:p>
    <w:p w:rsidR="00D7384B" w:rsidRPr="00E33027" w:rsidRDefault="00D7384B" w:rsidP="00D7384B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 xml:space="preserve">Для </w:t>
      </w:r>
      <w:r w:rsidRPr="00E33027">
        <w:rPr>
          <w:rFonts w:cs="Times New Roman"/>
          <w:color w:val="auto"/>
          <w:sz w:val="22"/>
          <w:szCs w:val="22"/>
        </w:rPr>
        <w:lastRenderedPageBreak/>
        <w:t>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D7384B" w:rsidRPr="00E33027" w:rsidRDefault="00D7384B" w:rsidP="00D7384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D7384B" w:rsidRPr="00E33027" w:rsidRDefault="00D7384B" w:rsidP="00D7384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D7384B" w:rsidRPr="00A25714" w:rsidRDefault="00D7384B" w:rsidP="00D7384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отсутствует.</w:t>
      </w:r>
    </w:p>
    <w:p w:rsidR="00D7384B" w:rsidRPr="00E33027" w:rsidRDefault="00D7384B" w:rsidP="00D7384B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7384B" w:rsidRPr="00E33027" w:rsidRDefault="00D7384B" w:rsidP="00D738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D7384B" w:rsidRPr="00C93E61" w:rsidRDefault="00D7384B" w:rsidP="00D7384B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  <w:r w:rsidR="00C93E61" w:rsidRPr="00C93E61">
        <w:rPr>
          <w:rFonts w:ascii="Times New Roman" w:eastAsia="Times New Roman" w:hAnsi="Times New Roman" w:cs="Times New Roman"/>
          <w:bCs/>
          <w:lang w:eastAsia="ru-RU"/>
        </w:rPr>
        <w:t>Земельный участок частично расположен в границах охранной зоны ВЛ-0,4 кВ</w:t>
      </w:r>
      <w:r w:rsidR="00C93E61">
        <w:rPr>
          <w:rFonts w:ascii="Times New Roman" w:eastAsia="Times New Roman" w:hAnsi="Times New Roman" w:cs="Times New Roman"/>
          <w:bCs/>
          <w:lang w:eastAsia="ru-RU"/>
        </w:rPr>
        <w:t>. Ограничения использования установлены  согласно  правилам  установления  охранных зон  объектов  электросетевого хозяйства и особых условий использования земельных участков, расположенных в  границах таких зон, утвержденных постановлением Правительства РФ от 24.02.2009 № 160. Площадь земельного участка, покрываемая зоной с особыми условиями использования  территории, составляет  ориентировочно 25 кв.м.</w:t>
      </w:r>
      <w:r w:rsidR="00C93E61">
        <w:rPr>
          <w:rFonts w:ascii="Times New Roman" w:eastAsia="Times New Roman" w:hAnsi="Times New Roman" w:cs="Times New Roman"/>
          <w:bCs/>
          <w:lang w:eastAsia="ru-RU"/>
        </w:rPr>
        <w:br/>
      </w:r>
    </w:p>
    <w:p w:rsidR="00D7384B" w:rsidRPr="00E33027" w:rsidRDefault="00D7384B" w:rsidP="00D738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D7384B" w:rsidRPr="00E33027" w:rsidTr="002F6C1E">
        <w:trPr>
          <w:trHeight w:val="700"/>
        </w:trPr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D7384B" w:rsidRPr="00E33027" w:rsidTr="002F6C1E">
        <w:trPr>
          <w:trHeight w:val="433"/>
        </w:trPr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lastRenderedPageBreak/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расстоянии не менее 4 метров от границ участка домовладения.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D7384B" w:rsidRPr="00E33027" w:rsidRDefault="00D7384B" w:rsidP="002F6C1E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D7384B" w:rsidRPr="00E33027" w:rsidRDefault="00D7384B" w:rsidP="00D738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D7384B" w:rsidRPr="00E33027" w:rsidRDefault="00D7384B" w:rsidP="00D738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D7384B" w:rsidRPr="00E33027" w:rsidRDefault="00D7384B" w:rsidP="00D738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D7384B" w:rsidRPr="00E33027" w:rsidTr="002F6C1E">
        <w:trPr>
          <w:trHeight w:val="582"/>
        </w:trPr>
        <w:tc>
          <w:tcPr>
            <w:tcW w:w="2694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D7384B" w:rsidRPr="00E33027" w:rsidTr="002F6C1E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D7384B" w:rsidRPr="00E33027" w:rsidRDefault="00D7384B" w:rsidP="002F6C1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«Газпром Газораспределение филиал в г.</w:t>
            </w:r>
            <w:r>
              <w:rPr>
                <w:rFonts w:ascii="Times New Roman" w:hAnsi="Times New Roman" w:cs="Times New Roman"/>
              </w:rPr>
              <w:t>Данилове</w:t>
            </w:r>
            <w:r w:rsidRPr="00E33027">
              <w:rPr>
                <w:rFonts w:ascii="Times New Roman" w:hAnsi="Times New Roman" w:cs="Times New Roman"/>
              </w:rPr>
              <w:t xml:space="preserve">» № </w:t>
            </w:r>
            <w:r>
              <w:rPr>
                <w:rFonts w:ascii="Times New Roman" w:hAnsi="Times New Roman" w:cs="Times New Roman"/>
              </w:rPr>
              <w:t>234</w:t>
            </w:r>
            <w:r w:rsidRPr="00BD465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20.10</w:t>
            </w:r>
            <w:r w:rsidRPr="00BD465A">
              <w:rPr>
                <w:rFonts w:ascii="Times New Roman" w:hAnsi="Times New Roman" w:cs="Times New Roman"/>
              </w:rPr>
              <w:t>.2025г.</w:t>
            </w:r>
            <w:r w:rsidRPr="00E33027">
              <w:rPr>
                <w:rFonts w:ascii="Times New Roman" w:hAnsi="Times New Roman" w:cs="Times New Roman"/>
              </w:rPr>
              <w:t xml:space="preserve"> возможность технологического присоединения </w:t>
            </w:r>
            <w:r>
              <w:rPr>
                <w:rFonts w:ascii="Times New Roman" w:hAnsi="Times New Roman" w:cs="Times New Roman"/>
              </w:rPr>
              <w:t>отсутствует.</w:t>
            </w:r>
          </w:p>
        </w:tc>
      </w:tr>
    </w:tbl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49744 руб. 00 коп.</w:t>
            </w:r>
          </w:p>
        </w:tc>
      </w:tr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1492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32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9948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D7384B" w:rsidRPr="00E33027" w:rsidRDefault="00D7384B" w:rsidP="00D7384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D7384B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84B" w:rsidRPr="00D7384B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7384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Лот №2. </w:t>
      </w:r>
    </w:p>
    <w:p w:rsidR="00D7384B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>Постановления Администрации Тутае</w:t>
      </w:r>
      <w:r w:rsidR="00E11AB8">
        <w:rPr>
          <w:rFonts w:ascii="Times New Roman" w:hAnsi="Times New Roman" w:cs="Times New Roman"/>
        </w:rPr>
        <w:t>вского муниципального района от 20</w:t>
      </w:r>
      <w:r w:rsidRPr="00E33027">
        <w:rPr>
          <w:rFonts w:ascii="Times New Roman" w:hAnsi="Times New Roman" w:cs="Times New Roman"/>
        </w:rPr>
        <w:t>.</w:t>
      </w:r>
      <w:r w:rsidR="00E11AB8">
        <w:rPr>
          <w:rFonts w:ascii="Times New Roman" w:hAnsi="Times New Roman" w:cs="Times New Roman"/>
        </w:rPr>
        <w:t>11</w:t>
      </w:r>
      <w:r w:rsidRPr="00E33027">
        <w:rPr>
          <w:rFonts w:ascii="Times New Roman" w:hAnsi="Times New Roman" w:cs="Times New Roman"/>
        </w:rPr>
        <w:t xml:space="preserve">.2025 № </w:t>
      </w:r>
      <w:r w:rsidR="00E11AB8">
        <w:rPr>
          <w:rFonts w:ascii="Times New Roman" w:hAnsi="Times New Roman" w:cs="Times New Roman"/>
        </w:rPr>
        <w:t>306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D7384B" w:rsidRPr="00E33027" w:rsidRDefault="00D7384B" w:rsidP="00D738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D7384B" w:rsidRPr="00E33027" w:rsidRDefault="00D7384B" w:rsidP="00D7384B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11.04.2025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D7384B" w:rsidRPr="00E33027" w:rsidRDefault="00D7384B" w:rsidP="00D7384B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D7384B" w:rsidRPr="00E33027" w:rsidRDefault="00D7384B" w:rsidP="00D7384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D7384B" w:rsidRPr="00E33027" w:rsidRDefault="00D7384B" w:rsidP="00D7384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D7384B" w:rsidRPr="00E33027" w:rsidRDefault="00D7384B" w:rsidP="00D738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D7384B" w:rsidRPr="00E33027" w:rsidRDefault="00D7384B" w:rsidP="00D7384B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 сельское поселение, д.Ченцы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ул. Звездная,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20</w:t>
      </w:r>
      <w:r w:rsidRPr="00E33027">
        <w:rPr>
          <w:sz w:val="22"/>
          <w:szCs w:val="22"/>
        </w:rPr>
        <w:t>.</w:t>
      </w:r>
    </w:p>
    <w:p w:rsidR="00D7384B" w:rsidRPr="00E33027" w:rsidRDefault="00D7384B" w:rsidP="00D7384B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2500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D7384B" w:rsidRPr="00E33027" w:rsidRDefault="00D7384B" w:rsidP="00D7384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hAnsi="Times New Roman" w:cs="Times New Roman"/>
        </w:rPr>
        <w:t>011801:485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D7384B" w:rsidRPr="00E33027" w:rsidRDefault="00D7384B" w:rsidP="00D7384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D7384B" w:rsidRPr="00E33027" w:rsidRDefault="00D7384B" w:rsidP="00D7384B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ведения личного подсобного хозяйства (приусадебный земельный участок).</w:t>
      </w:r>
    </w:p>
    <w:p w:rsidR="00D7384B" w:rsidRPr="00E33027" w:rsidRDefault="00D7384B" w:rsidP="00D7384B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D7384B" w:rsidRPr="00E33027" w:rsidRDefault="00D7384B" w:rsidP="00D7384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D7384B" w:rsidRPr="00E33027" w:rsidRDefault="00D7384B" w:rsidP="00D7384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D7384B" w:rsidRPr="00A25714" w:rsidRDefault="00D7384B" w:rsidP="00D7384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отсутствует.</w:t>
      </w:r>
    </w:p>
    <w:p w:rsidR="00D7384B" w:rsidRPr="00E33027" w:rsidRDefault="00D7384B" w:rsidP="00D7384B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7384B" w:rsidRPr="00E33027" w:rsidRDefault="00D7384B" w:rsidP="00D738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D7384B" w:rsidRPr="00E33027" w:rsidRDefault="00D7384B" w:rsidP="00D7384B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D7384B" w:rsidRPr="00E33027" w:rsidRDefault="00D7384B" w:rsidP="00D738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D7384B" w:rsidRPr="00E33027" w:rsidTr="002F6C1E">
        <w:trPr>
          <w:trHeight w:val="700"/>
        </w:trPr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D7384B" w:rsidRPr="00E33027" w:rsidTr="002F6C1E">
        <w:trPr>
          <w:trHeight w:val="433"/>
        </w:trPr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</w:t>
            </w: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сооружений.</w:t>
            </w:r>
          </w:p>
        </w:tc>
        <w:tc>
          <w:tcPr>
            <w:tcW w:w="6379" w:type="dxa"/>
            <w:shd w:val="clear" w:color="auto" w:fill="auto"/>
          </w:tcPr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индивидуальных гаражей до красных линий улиц и проездов должно быть не менее 5 метров. 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Допускается пристройка хозяйственного сарая, автостоянки, бани, теплицы к индивидуальному жилому дому с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соблюдением требований санитарных, зооветеринарных и противопожарных норм.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D7384B" w:rsidRPr="00E33027" w:rsidRDefault="00D7384B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D7384B" w:rsidRPr="00E33027" w:rsidRDefault="00D7384B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D7384B" w:rsidRPr="00E33027" w:rsidRDefault="00D7384B" w:rsidP="002F6C1E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7384B" w:rsidRPr="00E33027" w:rsidTr="002F6C1E">
        <w:tc>
          <w:tcPr>
            <w:tcW w:w="3402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7384B" w:rsidRPr="00E33027" w:rsidRDefault="00D7384B" w:rsidP="002F6C1E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D7384B" w:rsidRPr="00E33027" w:rsidRDefault="00D7384B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D7384B" w:rsidRPr="00E33027" w:rsidRDefault="00D7384B" w:rsidP="00D738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D7384B" w:rsidRPr="00E33027" w:rsidRDefault="00D7384B" w:rsidP="00D738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D7384B" w:rsidRPr="00E33027" w:rsidRDefault="00D7384B" w:rsidP="00D738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D7384B" w:rsidRPr="00E33027" w:rsidTr="002F6C1E">
        <w:trPr>
          <w:trHeight w:val="582"/>
        </w:trPr>
        <w:tc>
          <w:tcPr>
            <w:tcW w:w="2694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7384B" w:rsidRPr="00E33027" w:rsidRDefault="00D7384B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D7384B" w:rsidRPr="00E33027" w:rsidTr="002F6C1E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D7384B" w:rsidRPr="00E33027" w:rsidRDefault="00D7384B" w:rsidP="002F6C1E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D7384B" w:rsidRPr="00E33027" w:rsidRDefault="00D7384B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D7384B" w:rsidRPr="00E33027" w:rsidRDefault="00D7384B" w:rsidP="002F6C1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«Газпром Газораспределение филиал в г.</w:t>
            </w:r>
            <w:r>
              <w:rPr>
                <w:rFonts w:ascii="Times New Roman" w:hAnsi="Times New Roman" w:cs="Times New Roman"/>
              </w:rPr>
              <w:t>Данилове</w:t>
            </w:r>
            <w:r w:rsidRPr="00E33027">
              <w:rPr>
                <w:rFonts w:ascii="Times New Roman" w:hAnsi="Times New Roman" w:cs="Times New Roman"/>
              </w:rPr>
              <w:t xml:space="preserve">» № </w:t>
            </w:r>
            <w:r>
              <w:rPr>
                <w:rFonts w:ascii="Times New Roman" w:hAnsi="Times New Roman" w:cs="Times New Roman"/>
              </w:rPr>
              <w:t>234</w:t>
            </w:r>
            <w:r w:rsidRPr="00BD465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20.10</w:t>
            </w:r>
            <w:r w:rsidRPr="00BD465A">
              <w:rPr>
                <w:rFonts w:ascii="Times New Roman" w:hAnsi="Times New Roman" w:cs="Times New Roman"/>
              </w:rPr>
              <w:t>.2025г.</w:t>
            </w:r>
            <w:r w:rsidRPr="00E33027">
              <w:rPr>
                <w:rFonts w:ascii="Times New Roman" w:hAnsi="Times New Roman" w:cs="Times New Roman"/>
              </w:rPr>
              <w:t xml:space="preserve"> возможность технологического присоединения </w:t>
            </w:r>
            <w:r>
              <w:rPr>
                <w:rFonts w:ascii="Times New Roman" w:hAnsi="Times New Roman" w:cs="Times New Roman"/>
              </w:rPr>
              <w:t>отсутствует.</w:t>
            </w:r>
          </w:p>
        </w:tc>
      </w:tr>
    </w:tbl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84B" w:rsidRPr="00E33027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49744 руб. 00 коп.</w:t>
            </w:r>
          </w:p>
        </w:tc>
      </w:tr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1492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32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D7384B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D7384B" w:rsidRPr="00E33027" w:rsidRDefault="00D7384B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9948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D7384B" w:rsidRPr="00E33027" w:rsidRDefault="00D7384B" w:rsidP="00D7384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DB482F" w:rsidRDefault="00DB482F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D7384B" w:rsidRPr="00AE5E83" w:rsidRDefault="00AE5E83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E5E83">
        <w:rPr>
          <w:rFonts w:ascii="Times New Roman" w:eastAsia="Times New Roman" w:hAnsi="Times New Roman" w:cs="Times New Roman"/>
          <w:b/>
          <w:u w:val="single"/>
          <w:lang w:eastAsia="ru-RU"/>
        </w:rPr>
        <w:t>Лот №3.</w:t>
      </w:r>
    </w:p>
    <w:p w:rsidR="00D7384B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E5E83" w:rsidRPr="00E33027" w:rsidRDefault="00AE5E83" w:rsidP="00AE5E8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</w:t>
      </w:r>
    </w:p>
    <w:p w:rsidR="00AE5E83" w:rsidRPr="00E33027" w:rsidRDefault="00AE5E83" w:rsidP="00AE5E8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 w:rsidR="00E11AB8">
        <w:rPr>
          <w:rFonts w:ascii="Times New Roman" w:hAnsi="Times New Roman" w:cs="Times New Roman"/>
        </w:rPr>
        <w:t>14.11.</w:t>
      </w:r>
      <w:r w:rsidRPr="00E33027">
        <w:rPr>
          <w:rFonts w:ascii="Times New Roman" w:hAnsi="Times New Roman" w:cs="Times New Roman"/>
        </w:rPr>
        <w:t xml:space="preserve">2025 № </w:t>
      </w:r>
      <w:r w:rsidR="00E11AB8">
        <w:rPr>
          <w:rFonts w:ascii="Times New Roman" w:hAnsi="Times New Roman" w:cs="Times New Roman"/>
        </w:rPr>
        <w:t>301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AE5E83" w:rsidRPr="00E33027" w:rsidRDefault="00AE5E83" w:rsidP="00AE5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AE5E83" w:rsidRPr="00E33027" w:rsidRDefault="00AE5E83" w:rsidP="00AE5E83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AE5E83" w:rsidRPr="00E33027" w:rsidRDefault="00AE5E83" w:rsidP="00AE5E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04.2025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AE5E83" w:rsidRPr="00E33027" w:rsidRDefault="00AE5E83" w:rsidP="00AE5E83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AE5E83" w:rsidRPr="00E33027" w:rsidRDefault="00AE5E83" w:rsidP="00AE5E8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AE5E83" w:rsidRPr="00E33027" w:rsidRDefault="00AE5E83" w:rsidP="00AE5E8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AE5E83" w:rsidRPr="00E33027" w:rsidRDefault="00AE5E83" w:rsidP="00AE5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AE5E83" w:rsidRPr="00E33027" w:rsidRDefault="00AE5E83" w:rsidP="00AE5E83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 xml:space="preserve">Ярославская область, Тутаевский муниципальный район, </w:t>
      </w:r>
      <w:r>
        <w:rPr>
          <w:sz w:val="22"/>
          <w:szCs w:val="22"/>
        </w:rPr>
        <w:t>Левобережное сельское поселение, п.Волжский, ул.Сосновая</w:t>
      </w:r>
      <w:r w:rsidRPr="00E33027">
        <w:rPr>
          <w:sz w:val="22"/>
          <w:szCs w:val="22"/>
        </w:rPr>
        <w:t xml:space="preserve">, земельный участок </w:t>
      </w:r>
      <w:r>
        <w:rPr>
          <w:sz w:val="22"/>
          <w:szCs w:val="22"/>
        </w:rPr>
        <w:t>2 а</w:t>
      </w:r>
      <w:r w:rsidRPr="00E33027">
        <w:rPr>
          <w:sz w:val="22"/>
          <w:szCs w:val="22"/>
        </w:rPr>
        <w:t>.</w:t>
      </w:r>
    </w:p>
    <w:p w:rsidR="00AE5E83" w:rsidRPr="00E33027" w:rsidRDefault="00AE5E83" w:rsidP="00AE5E83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1558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AE5E83" w:rsidRPr="00E33027" w:rsidRDefault="00AE5E83" w:rsidP="00AE5E8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hAnsi="Times New Roman" w:cs="Times New Roman"/>
        </w:rPr>
        <w:t>012301:732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AE5E83" w:rsidRPr="00E33027" w:rsidRDefault="00AE5E83" w:rsidP="00AE5E83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AE5E83" w:rsidRPr="00E33027" w:rsidRDefault="00AE5E83" w:rsidP="00AE5E83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="00360177">
        <w:rPr>
          <w:rFonts w:ascii="Times New Roman" w:hAnsi="Times New Roman" w:cs="Times New Roman"/>
        </w:rPr>
        <w:t>индивидуальное жилищное строительство</w:t>
      </w:r>
    </w:p>
    <w:p w:rsidR="00AE5E83" w:rsidRPr="00E33027" w:rsidRDefault="00AE5E83" w:rsidP="00AE5E83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AE5E83" w:rsidRPr="00E33027" w:rsidRDefault="00AE5E83" w:rsidP="00AE5E83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AE5E83" w:rsidRPr="00E33027" w:rsidRDefault="00AE5E83" w:rsidP="00AE5E83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AE5E83" w:rsidRPr="00A25714" w:rsidRDefault="00AE5E83" w:rsidP="00AE5E8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A25714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Земельный участок полностью расположен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в границах водоохранной зоны и прибрежной защитной полосы Горьковского водохранилища. </w:t>
      </w:r>
      <w:r w:rsidRPr="00A25714">
        <w:rPr>
          <w:rFonts w:ascii="Times New Roman" w:hAnsi="Times New Roman" w:cs="Times New Roman"/>
          <w:sz w:val="23"/>
          <w:szCs w:val="23"/>
          <w:u w:val="single"/>
        </w:rPr>
        <w:t>Ограничения  использования  установлены согласно ст.65 Водного кодекса РФ.</w:t>
      </w:r>
      <w:r w:rsidRPr="00A25714">
        <w:rPr>
          <w:rFonts w:ascii="Times New Roman" w:eastAsia="Times New Roman" w:hAnsi="Times New Roman" w:cs="Times New Roman"/>
          <w:sz w:val="23"/>
          <w:szCs w:val="23"/>
        </w:rPr>
        <w:t xml:space="preserve"> Площадь земельного участка, покрываемая зоной с особыми условиями использования территории, составляет </w:t>
      </w:r>
      <w:r w:rsidRPr="00A25714">
        <w:rPr>
          <w:rFonts w:ascii="Times New Roman" w:hAnsi="Times New Roman" w:cs="Times New Roman"/>
          <w:color w:val="252625"/>
          <w:sz w:val="23"/>
          <w:szCs w:val="23"/>
          <w:shd w:val="clear" w:color="auto" w:fill="FFFFFF"/>
        </w:rPr>
        <w:t xml:space="preserve"> ориентировочно </w:t>
      </w:r>
      <w:r>
        <w:rPr>
          <w:rFonts w:ascii="Times New Roman" w:hAnsi="Times New Roman" w:cs="Times New Roman"/>
          <w:color w:val="252625"/>
          <w:sz w:val="23"/>
          <w:szCs w:val="23"/>
          <w:shd w:val="clear" w:color="auto" w:fill="FFFFFF"/>
        </w:rPr>
        <w:t>1558</w:t>
      </w:r>
      <w:r w:rsidRPr="00A25714">
        <w:rPr>
          <w:rFonts w:ascii="Times New Roman" w:hAnsi="Times New Roman" w:cs="Times New Roman"/>
          <w:color w:val="252625"/>
          <w:sz w:val="23"/>
          <w:szCs w:val="23"/>
          <w:shd w:val="clear" w:color="auto" w:fill="FFFFFF"/>
        </w:rPr>
        <w:t> </w:t>
      </w:r>
      <w:r w:rsidRPr="00A25714">
        <w:rPr>
          <w:rFonts w:ascii="Times New Roman" w:eastAsia="Times New Roman" w:hAnsi="Times New Roman" w:cs="Times New Roman"/>
          <w:sz w:val="23"/>
          <w:szCs w:val="23"/>
          <w:lang w:eastAsia="ru-RU"/>
        </w:rPr>
        <w:t>м</w:t>
      </w:r>
      <w:r w:rsidRPr="00A25714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2</w:t>
      </w:r>
      <w:r w:rsidRPr="00A25714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E5E83" w:rsidRPr="00E33027" w:rsidRDefault="00AE5E83" w:rsidP="00AE5E83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E5E83" w:rsidRPr="00E33027" w:rsidRDefault="00AE5E83" w:rsidP="00AE5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AE5E83" w:rsidRPr="00E33027" w:rsidRDefault="00AE5E83" w:rsidP="00AE5E83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AE5E83" w:rsidRPr="00E33027" w:rsidRDefault="00AE5E83" w:rsidP="00AE5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AE5E83" w:rsidRPr="00E33027" w:rsidTr="002F6C1E">
        <w:trPr>
          <w:trHeight w:val="700"/>
        </w:trPr>
        <w:tc>
          <w:tcPr>
            <w:tcW w:w="3402" w:type="dxa"/>
            <w:shd w:val="clear" w:color="auto" w:fill="auto"/>
          </w:tcPr>
          <w:p w:rsidR="00AE5E83" w:rsidRPr="00E33027" w:rsidRDefault="00AE5E83" w:rsidP="002F6C1E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E5E83" w:rsidRPr="00E33027" w:rsidRDefault="00AE5E83" w:rsidP="002F6C1E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AE5E83" w:rsidRPr="00E33027" w:rsidTr="002F6C1E">
        <w:trPr>
          <w:trHeight w:val="433"/>
        </w:trPr>
        <w:tc>
          <w:tcPr>
            <w:tcW w:w="3402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Максимальный процент застройки в границах земельного </w:t>
            </w: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E5E83" w:rsidRPr="00E33027" w:rsidRDefault="00AE5E83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lastRenderedPageBreak/>
              <w:t>40 %</w:t>
            </w:r>
          </w:p>
        </w:tc>
      </w:tr>
      <w:tr w:rsidR="00AE5E83" w:rsidRPr="00E33027" w:rsidTr="002F6C1E">
        <w:tc>
          <w:tcPr>
            <w:tcW w:w="3402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E5E83" w:rsidRPr="00E33027" w:rsidRDefault="00AE5E83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AE5E83" w:rsidRPr="00E33027" w:rsidTr="002F6C1E">
        <w:tc>
          <w:tcPr>
            <w:tcW w:w="3402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AE5E83" w:rsidRPr="00E33027" w:rsidTr="002F6C1E">
        <w:tc>
          <w:tcPr>
            <w:tcW w:w="3402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- от границ земельного участка индивидуальной жилой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застройки до земельного участка для строительства магазина не менее 20 м.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AE5E83" w:rsidRPr="00E33027" w:rsidRDefault="00AE5E83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AE5E83" w:rsidRPr="00E33027" w:rsidRDefault="00AE5E83" w:rsidP="002F6C1E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AE5E83" w:rsidRPr="00E33027" w:rsidRDefault="00AE5E83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AE5E83" w:rsidRPr="00E33027" w:rsidRDefault="00AE5E83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AE5E83" w:rsidRPr="00E33027" w:rsidRDefault="00AE5E83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AE5E83" w:rsidRPr="00E33027" w:rsidRDefault="00AE5E83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AE5E83" w:rsidRPr="00E33027" w:rsidRDefault="00AE5E83" w:rsidP="002F6C1E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83" w:rsidRPr="00E33027" w:rsidTr="002F6C1E">
        <w:tc>
          <w:tcPr>
            <w:tcW w:w="3402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E5E83" w:rsidRPr="00E33027" w:rsidRDefault="00AE5E83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AE5E83" w:rsidRPr="00E33027" w:rsidTr="002F6C1E">
        <w:tc>
          <w:tcPr>
            <w:tcW w:w="3402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E5E83" w:rsidRPr="00E33027" w:rsidRDefault="00AE5E83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E5E83" w:rsidRPr="00E33027" w:rsidTr="002F6C1E">
        <w:tc>
          <w:tcPr>
            <w:tcW w:w="3402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E5E83" w:rsidRPr="00E33027" w:rsidRDefault="00AE5E83" w:rsidP="002F6C1E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AE5E83" w:rsidRPr="00E33027" w:rsidRDefault="00AE5E83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AE5E83" w:rsidRPr="00E33027" w:rsidRDefault="00AE5E83" w:rsidP="00AE5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AE5E83" w:rsidRPr="00E33027" w:rsidRDefault="00AE5E83" w:rsidP="00AE5E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AE5E83" w:rsidRPr="00E33027" w:rsidRDefault="00AE5E83" w:rsidP="00AE5E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AE5E83" w:rsidRPr="00E33027" w:rsidTr="002F6C1E">
        <w:trPr>
          <w:trHeight w:val="582"/>
        </w:trPr>
        <w:tc>
          <w:tcPr>
            <w:tcW w:w="2694" w:type="dxa"/>
            <w:vAlign w:val="center"/>
          </w:tcPr>
          <w:p w:rsidR="00AE5E83" w:rsidRPr="00E33027" w:rsidRDefault="00AE5E83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AE5E83" w:rsidRPr="00E33027" w:rsidRDefault="00AE5E83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AE5E83" w:rsidRPr="00E33027" w:rsidRDefault="00AE5E83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AE5E83" w:rsidRPr="00E33027" w:rsidRDefault="00AE5E83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AE5E83" w:rsidRPr="00E33027" w:rsidRDefault="00AE5E83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AE5E83" w:rsidRPr="00E33027" w:rsidTr="002F6C1E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AE5E83" w:rsidRPr="00E33027" w:rsidRDefault="00AE5E83" w:rsidP="002F6C1E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от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20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.2025: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AE5E83" w:rsidRPr="00E33027" w:rsidRDefault="00AE5E83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AE5E83" w:rsidRPr="00E33027" w:rsidRDefault="00AE5E83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от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20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.2025: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AE5E83" w:rsidRPr="00E33027" w:rsidRDefault="00AE5E83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AE5E83" w:rsidRPr="00E33027" w:rsidRDefault="00AE5E83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AE5E83" w:rsidRPr="00E33027" w:rsidRDefault="00AE5E83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AE5E83" w:rsidRPr="00E33027" w:rsidRDefault="00AE5E83" w:rsidP="002F6C1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«Газпром Газораспределение филиал в г.</w:t>
            </w:r>
            <w:r>
              <w:rPr>
                <w:rFonts w:ascii="Times New Roman" w:hAnsi="Times New Roman" w:cs="Times New Roman"/>
              </w:rPr>
              <w:t>Данилове</w:t>
            </w:r>
            <w:r w:rsidRPr="00E33027">
              <w:rPr>
                <w:rFonts w:ascii="Times New Roman" w:hAnsi="Times New Roman" w:cs="Times New Roman"/>
              </w:rPr>
              <w:t xml:space="preserve">» № </w:t>
            </w:r>
            <w:r w:rsidRPr="00BD465A">
              <w:rPr>
                <w:rFonts w:ascii="Times New Roman" w:hAnsi="Times New Roman" w:cs="Times New Roman"/>
              </w:rPr>
              <w:t>Т-</w:t>
            </w:r>
            <w:r>
              <w:rPr>
                <w:rFonts w:ascii="Times New Roman" w:hAnsi="Times New Roman" w:cs="Times New Roman"/>
              </w:rPr>
              <w:t>134</w:t>
            </w:r>
            <w:r w:rsidRPr="00BD465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27</w:t>
            </w:r>
            <w:r w:rsidRPr="00BD465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BD465A">
              <w:rPr>
                <w:rFonts w:ascii="Times New Roman" w:hAnsi="Times New Roman" w:cs="Times New Roman"/>
              </w:rPr>
              <w:t>.2025г.</w:t>
            </w:r>
            <w:r w:rsidRPr="00E33027">
              <w:rPr>
                <w:rFonts w:ascii="Times New Roman" w:hAnsi="Times New Roman" w:cs="Times New Roman"/>
              </w:rPr>
              <w:t xml:space="preserve"> возможность технологического присоединения </w:t>
            </w:r>
            <w:r>
              <w:rPr>
                <w:rFonts w:ascii="Times New Roman" w:hAnsi="Times New Roman" w:cs="Times New Roman"/>
              </w:rPr>
              <w:t>отсутствует.</w:t>
            </w:r>
          </w:p>
        </w:tc>
      </w:tr>
    </w:tbl>
    <w:p w:rsidR="00AE5E83" w:rsidRPr="00E33027" w:rsidRDefault="00AE5E83" w:rsidP="00AE5E83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AE5E83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27855 руб. 79 коп.</w:t>
            </w:r>
          </w:p>
        </w:tc>
      </w:tr>
      <w:tr w:rsidR="00AE5E83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AE5E83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835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67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AE5E83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AE5E83" w:rsidRPr="00E33027" w:rsidRDefault="00AE5E83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5571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15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AE5E83" w:rsidRPr="00E33027" w:rsidRDefault="00AE5E83" w:rsidP="00AE5E8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DB482F" w:rsidRDefault="00DB482F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D7384B" w:rsidRPr="00AE5E83" w:rsidRDefault="00AE5E83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E5E83">
        <w:rPr>
          <w:rFonts w:ascii="Times New Roman" w:eastAsia="Times New Roman" w:hAnsi="Times New Roman" w:cs="Times New Roman"/>
          <w:b/>
          <w:u w:val="single"/>
          <w:lang w:eastAsia="ru-RU"/>
        </w:rPr>
        <w:t>Лот №4.</w:t>
      </w:r>
    </w:p>
    <w:p w:rsidR="00E11AB8" w:rsidRPr="00E33027" w:rsidRDefault="00E11AB8" w:rsidP="00E11AB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</w:t>
      </w:r>
    </w:p>
    <w:p w:rsidR="00E11AB8" w:rsidRPr="00E33027" w:rsidRDefault="00E11AB8" w:rsidP="00E11AB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>
        <w:rPr>
          <w:rFonts w:ascii="Times New Roman" w:hAnsi="Times New Roman" w:cs="Times New Roman"/>
        </w:rPr>
        <w:t>14.11</w:t>
      </w:r>
      <w:r w:rsidRPr="00E33027">
        <w:rPr>
          <w:rFonts w:ascii="Times New Roman" w:hAnsi="Times New Roman" w:cs="Times New Roman"/>
        </w:rPr>
        <w:t xml:space="preserve">.2025 № </w:t>
      </w:r>
      <w:r>
        <w:rPr>
          <w:rFonts w:ascii="Times New Roman" w:hAnsi="Times New Roman" w:cs="Times New Roman"/>
        </w:rPr>
        <w:t>302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E11AB8" w:rsidRPr="00E33027" w:rsidRDefault="00E11AB8" w:rsidP="00E11A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E11AB8" w:rsidRPr="00E33027" w:rsidRDefault="00E11AB8" w:rsidP="00E11AB8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E11AB8" w:rsidRPr="00E33027" w:rsidRDefault="00E11AB8" w:rsidP="00E11A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07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05.2025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E11AB8" w:rsidRPr="00E33027" w:rsidRDefault="00E11AB8" w:rsidP="00E11AB8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E11AB8" w:rsidRPr="00E33027" w:rsidRDefault="00E11AB8" w:rsidP="00E11AB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E11AB8" w:rsidRPr="00E33027" w:rsidRDefault="00E11AB8" w:rsidP="00E11AB8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E11AB8" w:rsidRPr="00E33027" w:rsidRDefault="00E11AB8" w:rsidP="00E11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E11AB8" w:rsidRPr="00E33027" w:rsidRDefault="00E11AB8" w:rsidP="00E11AB8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 xml:space="preserve">Ярославская область, Тутаевский муниципальный район, </w:t>
      </w:r>
      <w:r>
        <w:rPr>
          <w:sz w:val="22"/>
          <w:szCs w:val="22"/>
        </w:rPr>
        <w:t xml:space="preserve">Левобережное </w:t>
      </w:r>
      <w:r w:rsidRPr="00E33027">
        <w:rPr>
          <w:sz w:val="22"/>
          <w:szCs w:val="22"/>
        </w:rPr>
        <w:t>сельское поселение, д.</w:t>
      </w:r>
      <w:r>
        <w:rPr>
          <w:sz w:val="22"/>
          <w:szCs w:val="22"/>
        </w:rPr>
        <w:t>Реброво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ул.Волжская,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22</w:t>
      </w:r>
      <w:r w:rsidRPr="00E33027">
        <w:rPr>
          <w:sz w:val="22"/>
          <w:szCs w:val="22"/>
        </w:rPr>
        <w:t>.</w:t>
      </w:r>
    </w:p>
    <w:p w:rsidR="00E11AB8" w:rsidRPr="00E33027" w:rsidRDefault="00E11AB8" w:rsidP="00E11AB8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2494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E11AB8" w:rsidRPr="00E33027" w:rsidRDefault="00E11AB8" w:rsidP="00E11AB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hAnsi="Times New Roman" w:cs="Times New Roman"/>
        </w:rPr>
        <w:t>012401:60</w:t>
      </w:r>
      <w:r>
        <w:rPr>
          <w:rFonts w:ascii="Times New Roman" w:eastAsia="Times New Roman" w:hAnsi="Times New Roman" w:cs="Times New Roman"/>
          <w:lang w:eastAsia="zh-CN"/>
        </w:rPr>
        <w:t>5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E11AB8" w:rsidRPr="00E33027" w:rsidRDefault="00E11AB8" w:rsidP="00E11AB8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E11AB8" w:rsidRPr="00E33027" w:rsidRDefault="00E11AB8" w:rsidP="00E11AB8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ведения личного подсобного хозяйства (приусадебный земельный участок).</w:t>
      </w:r>
    </w:p>
    <w:p w:rsidR="00E11AB8" w:rsidRPr="00E33027" w:rsidRDefault="00E11AB8" w:rsidP="00E11AB8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E11AB8" w:rsidRPr="00E33027" w:rsidRDefault="00E11AB8" w:rsidP="00E11AB8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E11AB8" w:rsidRPr="00E33027" w:rsidRDefault="00E11AB8" w:rsidP="00E11AB8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lastRenderedPageBreak/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E11AB8" w:rsidRPr="00E33027" w:rsidRDefault="00E11AB8" w:rsidP="00E11AB8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33027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E33027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E11AB8" w:rsidRPr="00E33027" w:rsidRDefault="00E11AB8" w:rsidP="00E11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E11AB8" w:rsidRPr="00E33027" w:rsidRDefault="00E11AB8" w:rsidP="00E11AB8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E11AB8" w:rsidRPr="00E33027" w:rsidRDefault="00E11AB8" w:rsidP="00E11A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E11AB8" w:rsidRPr="00E33027" w:rsidTr="002F6C1E">
        <w:trPr>
          <w:trHeight w:val="700"/>
        </w:trPr>
        <w:tc>
          <w:tcPr>
            <w:tcW w:w="3402" w:type="dxa"/>
            <w:shd w:val="clear" w:color="auto" w:fill="auto"/>
          </w:tcPr>
          <w:p w:rsidR="00E11AB8" w:rsidRPr="00E33027" w:rsidRDefault="00E11AB8" w:rsidP="002F6C1E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11AB8" w:rsidRPr="00E33027" w:rsidRDefault="00E11AB8" w:rsidP="002F6C1E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E11AB8" w:rsidRPr="00E33027" w:rsidTr="002F6C1E">
        <w:trPr>
          <w:trHeight w:val="433"/>
        </w:trPr>
        <w:tc>
          <w:tcPr>
            <w:tcW w:w="3402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11AB8" w:rsidRPr="00E33027" w:rsidRDefault="00E11AB8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E11AB8" w:rsidRPr="00E33027" w:rsidTr="002F6C1E">
        <w:tc>
          <w:tcPr>
            <w:tcW w:w="3402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11AB8" w:rsidRPr="00E33027" w:rsidRDefault="00E11AB8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E11AB8" w:rsidRPr="00E33027" w:rsidTr="002F6C1E">
        <w:tc>
          <w:tcPr>
            <w:tcW w:w="3402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E11AB8" w:rsidRPr="00E33027" w:rsidTr="002F6C1E">
        <w:tc>
          <w:tcPr>
            <w:tcW w:w="3402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участках, должно быть не менее 6 метров.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E11AB8" w:rsidRPr="00E33027" w:rsidRDefault="00E11AB8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E11AB8" w:rsidRPr="00E33027" w:rsidRDefault="00E11AB8" w:rsidP="002F6C1E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E11AB8" w:rsidRPr="00E33027" w:rsidRDefault="00E11AB8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E11AB8" w:rsidRPr="00E33027" w:rsidRDefault="00E11AB8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E11AB8" w:rsidRPr="00E33027" w:rsidRDefault="00E11AB8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E11AB8" w:rsidRPr="00E33027" w:rsidRDefault="00E11AB8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E11AB8" w:rsidRPr="00E33027" w:rsidRDefault="00E11AB8" w:rsidP="002F6C1E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AB8" w:rsidRPr="00E33027" w:rsidTr="002F6C1E">
        <w:tc>
          <w:tcPr>
            <w:tcW w:w="3402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11AB8" w:rsidRPr="00E33027" w:rsidRDefault="00E11AB8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E11AB8" w:rsidRPr="00E33027" w:rsidTr="002F6C1E">
        <w:tc>
          <w:tcPr>
            <w:tcW w:w="3402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11AB8" w:rsidRPr="00E33027" w:rsidRDefault="00E11AB8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11AB8" w:rsidRPr="00E33027" w:rsidTr="002F6C1E">
        <w:tc>
          <w:tcPr>
            <w:tcW w:w="3402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11AB8" w:rsidRPr="00E33027" w:rsidRDefault="00E11AB8" w:rsidP="002F6C1E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E11AB8" w:rsidRPr="00E33027" w:rsidRDefault="00E11AB8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E11AB8" w:rsidRPr="00E33027" w:rsidRDefault="00E11AB8" w:rsidP="00E11A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E11AB8" w:rsidRPr="00E33027" w:rsidRDefault="00E11AB8" w:rsidP="00E11A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E11AB8" w:rsidRPr="00E33027" w:rsidRDefault="00E11AB8" w:rsidP="00E11A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E11AB8" w:rsidRPr="00E33027" w:rsidTr="002F6C1E">
        <w:trPr>
          <w:trHeight w:val="582"/>
        </w:trPr>
        <w:tc>
          <w:tcPr>
            <w:tcW w:w="2694" w:type="dxa"/>
            <w:vAlign w:val="center"/>
          </w:tcPr>
          <w:p w:rsidR="00E11AB8" w:rsidRPr="00E33027" w:rsidRDefault="00E11AB8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E11AB8" w:rsidRPr="00E33027" w:rsidRDefault="00E11AB8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E11AB8" w:rsidRPr="00E33027" w:rsidRDefault="00E11AB8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E11AB8" w:rsidRPr="00E33027" w:rsidRDefault="00E11AB8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11AB8" w:rsidRPr="00E33027" w:rsidRDefault="00E11AB8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E11AB8" w:rsidRPr="00E33027" w:rsidTr="002F6C1E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E11AB8" w:rsidRPr="00E33027" w:rsidRDefault="00E11AB8" w:rsidP="002F6C1E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от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20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.2025: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E11AB8" w:rsidRPr="00E33027" w:rsidRDefault="00E11AB8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E11AB8" w:rsidRPr="00E33027" w:rsidRDefault="00E11AB8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от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20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.2025: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E11AB8" w:rsidRPr="00E33027" w:rsidRDefault="00E11AB8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E11AB8" w:rsidRPr="00E33027" w:rsidRDefault="00E11AB8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E11AB8" w:rsidRPr="00E33027" w:rsidRDefault="00E11AB8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E11AB8" w:rsidRPr="00E33027" w:rsidRDefault="00E11AB8" w:rsidP="002F6C1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«Газпром Газораспределение филиал в г.</w:t>
            </w:r>
            <w:r>
              <w:rPr>
                <w:rFonts w:ascii="Times New Roman" w:hAnsi="Times New Roman" w:cs="Times New Roman"/>
              </w:rPr>
              <w:t>Данилове</w:t>
            </w:r>
            <w:r w:rsidRPr="00E33027">
              <w:rPr>
                <w:rFonts w:ascii="Times New Roman" w:hAnsi="Times New Roman" w:cs="Times New Roman"/>
              </w:rPr>
              <w:t xml:space="preserve">» № </w:t>
            </w:r>
            <w:r w:rsidRPr="00BD465A">
              <w:rPr>
                <w:rFonts w:ascii="Times New Roman" w:hAnsi="Times New Roman" w:cs="Times New Roman"/>
              </w:rPr>
              <w:t>Т-1</w:t>
            </w:r>
            <w:r>
              <w:rPr>
                <w:rFonts w:ascii="Times New Roman" w:hAnsi="Times New Roman" w:cs="Times New Roman"/>
              </w:rPr>
              <w:t>34</w:t>
            </w:r>
            <w:r w:rsidRPr="00BD465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27</w:t>
            </w:r>
            <w:r w:rsidRPr="00BD465A">
              <w:rPr>
                <w:rFonts w:ascii="Times New Roman" w:hAnsi="Times New Roman" w:cs="Times New Roman"/>
              </w:rPr>
              <w:t>.06.2025г.</w:t>
            </w:r>
            <w:r w:rsidRPr="00E33027">
              <w:rPr>
                <w:rFonts w:ascii="Times New Roman" w:hAnsi="Times New Roman" w:cs="Times New Roman"/>
              </w:rPr>
              <w:t xml:space="preserve"> возможность технологического присоединения </w:t>
            </w:r>
            <w:r>
              <w:rPr>
                <w:rFonts w:ascii="Times New Roman" w:hAnsi="Times New Roman" w:cs="Times New Roman"/>
              </w:rPr>
              <w:t>отсутствует.</w:t>
            </w:r>
          </w:p>
        </w:tc>
      </w:tr>
    </w:tbl>
    <w:p w:rsidR="00E11AB8" w:rsidRPr="00E33027" w:rsidRDefault="00E11AB8" w:rsidP="00E11AB8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E11AB8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45450 руб. 65 коп.</w:t>
            </w:r>
          </w:p>
        </w:tc>
      </w:tr>
      <w:tr w:rsidR="00E11AB8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E11AB8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1363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51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E11AB8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E11AB8" w:rsidRPr="00E33027" w:rsidRDefault="00E11AB8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9090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E11AB8" w:rsidRPr="00E33027" w:rsidRDefault="00E11AB8" w:rsidP="00E11A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E11AB8" w:rsidRDefault="00E11AB8" w:rsidP="00E11AB8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84B" w:rsidRPr="00C00B9C" w:rsidRDefault="00C00B9C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00B9C">
        <w:rPr>
          <w:rFonts w:ascii="Times New Roman" w:eastAsia="Times New Roman" w:hAnsi="Times New Roman" w:cs="Times New Roman"/>
          <w:b/>
          <w:u w:val="single"/>
          <w:lang w:eastAsia="ru-RU"/>
        </w:rPr>
        <w:t>Лот №5.</w:t>
      </w:r>
    </w:p>
    <w:p w:rsidR="00D7384B" w:rsidRDefault="00D7384B" w:rsidP="00D7384B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9C" w:rsidRPr="00E33027" w:rsidRDefault="00C00B9C" w:rsidP="00C00B9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</w:t>
      </w:r>
    </w:p>
    <w:p w:rsidR="00C00B9C" w:rsidRPr="00E33027" w:rsidRDefault="00C00B9C" w:rsidP="00C00B9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>
        <w:rPr>
          <w:rFonts w:ascii="Times New Roman" w:hAnsi="Times New Roman" w:cs="Times New Roman"/>
        </w:rPr>
        <w:t>18.11</w:t>
      </w:r>
      <w:r w:rsidRPr="00E33027">
        <w:rPr>
          <w:rFonts w:ascii="Times New Roman" w:hAnsi="Times New Roman" w:cs="Times New Roman"/>
        </w:rPr>
        <w:t>.2025 №</w:t>
      </w:r>
      <w:r>
        <w:rPr>
          <w:rFonts w:ascii="Times New Roman" w:hAnsi="Times New Roman" w:cs="Times New Roman"/>
        </w:rPr>
        <w:t xml:space="preserve"> 305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C00B9C" w:rsidRPr="00E33027" w:rsidRDefault="00C00B9C" w:rsidP="00C00B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C00B9C" w:rsidRPr="00E33027" w:rsidRDefault="00C00B9C" w:rsidP="00C00B9C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C00B9C" w:rsidRPr="00E33027" w:rsidRDefault="00C00B9C" w:rsidP="00C00B9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11.04.2025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C00B9C" w:rsidRPr="00E33027" w:rsidRDefault="00C00B9C" w:rsidP="00C00B9C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C00B9C" w:rsidRPr="00E33027" w:rsidRDefault="00C00B9C" w:rsidP="00C00B9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C00B9C" w:rsidRPr="00E33027" w:rsidRDefault="00C00B9C" w:rsidP="00C00B9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C00B9C" w:rsidRPr="00E33027" w:rsidRDefault="00C00B9C" w:rsidP="00C00B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C00B9C" w:rsidRPr="00E33027" w:rsidRDefault="00C00B9C" w:rsidP="00C00B9C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>Левобережное сельское поселение, д.Машаково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ул. Мира,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9 а</w:t>
      </w:r>
      <w:r w:rsidRPr="00E33027">
        <w:rPr>
          <w:sz w:val="22"/>
          <w:szCs w:val="22"/>
        </w:rPr>
        <w:t>.</w:t>
      </w:r>
    </w:p>
    <w:p w:rsidR="00C00B9C" w:rsidRPr="00E33027" w:rsidRDefault="00C00B9C" w:rsidP="00C00B9C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2500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C00B9C" w:rsidRPr="00E33027" w:rsidRDefault="00C00B9C" w:rsidP="00C00B9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</w:t>
      </w:r>
      <w:r>
        <w:rPr>
          <w:rFonts w:ascii="Times New Roman" w:hAnsi="Times New Roman" w:cs="Times New Roman"/>
        </w:rPr>
        <w:t>013401:516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C00B9C" w:rsidRPr="00E33027" w:rsidRDefault="00C00B9C" w:rsidP="00C00B9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C00B9C" w:rsidRPr="00E33027" w:rsidRDefault="00C00B9C" w:rsidP="00C00B9C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ведения личного подсобного хозяйства (приусадебный земельный участок).</w:t>
      </w:r>
    </w:p>
    <w:p w:rsidR="00C00B9C" w:rsidRPr="00E33027" w:rsidRDefault="00C00B9C" w:rsidP="00C00B9C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</w:t>
      </w:r>
      <w:r w:rsidRPr="00E33027">
        <w:rPr>
          <w:rFonts w:cs="Times New Roman"/>
          <w:color w:val="auto"/>
          <w:sz w:val="22"/>
          <w:szCs w:val="22"/>
        </w:rPr>
        <w:lastRenderedPageBreak/>
        <w:t xml:space="preserve">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C00B9C" w:rsidRPr="00E33027" w:rsidRDefault="00C00B9C" w:rsidP="00C00B9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C00B9C" w:rsidRPr="00E33027" w:rsidRDefault="00C00B9C" w:rsidP="00C00B9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C00B9C" w:rsidRPr="00A25714" w:rsidRDefault="00C00B9C" w:rsidP="00C00B9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отсутствует.</w:t>
      </w:r>
    </w:p>
    <w:p w:rsidR="00C00B9C" w:rsidRPr="00E33027" w:rsidRDefault="00C00B9C" w:rsidP="00C00B9C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00B9C" w:rsidRPr="00E33027" w:rsidRDefault="00C00B9C" w:rsidP="00C00B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C00B9C" w:rsidRPr="00E33027" w:rsidRDefault="00C00B9C" w:rsidP="00C00B9C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C00B9C" w:rsidRPr="00E33027" w:rsidRDefault="00C00B9C" w:rsidP="00C00B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C00B9C" w:rsidRPr="00E33027" w:rsidTr="002F6C1E">
        <w:trPr>
          <w:trHeight w:val="700"/>
        </w:trPr>
        <w:tc>
          <w:tcPr>
            <w:tcW w:w="3402" w:type="dxa"/>
            <w:shd w:val="clear" w:color="auto" w:fill="auto"/>
          </w:tcPr>
          <w:p w:rsidR="00C00B9C" w:rsidRPr="00E33027" w:rsidRDefault="00C00B9C" w:rsidP="002F6C1E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00B9C" w:rsidRPr="00E33027" w:rsidRDefault="00C00B9C" w:rsidP="002F6C1E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C00B9C" w:rsidRPr="00E33027" w:rsidTr="002F6C1E">
        <w:trPr>
          <w:trHeight w:val="433"/>
        </w:trPr>
        <w:tc>
          <w:tcPr>
            <w:tcW w:w="3402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00B9C" w:rsidRPr="00E33027" w:rsidRDefault="00C00B9C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C00B9C" w:rsidRPr="00E33027" w:rsidTr="002F6C1E">
        <w:tc>
          <w:tcPr>
            <w:tcW w:w="3402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00B9C" w:rsidRPr="00E33027" w:rsidRDefault="00C00B9C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C00B9C" w:rsidRPr="00E33027" w:rsidTr="002F6C1E">
        <w:tc>
          <w:tcPr>
            <w:tcW w:w="3402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C00B9C" w:rsidRPr="00E33027" w:rsidTr="002F6C1E">
        <w:tc>
          <w:tcPr>
            <w:tcW w:w="3402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- от других построек (индивидуальных бань, от места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стоянки индивидуального автомобиля и др.) - 1 метра;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C00B9C" w:rsidRPr="00E33027" w:rsidRDefault="00C00B9C" w:rsidP="002F6C1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C00B9C" w:rsidRPr="00E33027" w:rsidRDefault="00C00B9C" w:rsidP="002F6C1E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 xml:space="preserve">1.3 Минимальная площадь застройки индивидуального </w:t>
            </w:r>
            <w:r w:rsidRPr="00E33027">
              <w:rPr>
                <w:rFonts w:cs="Times New Roman"/>
                <w:color w:val="auto"/>
                <w:sz w:val="22"/>
                <w:szCs w:val="22"/>
              </w:rPr>
              <w:lastRenderedPageBreak/>
              <w:t>жилого дома составляет 36 кв.м.</w:t>
            </w:r>
          </w:p>
          <w:p w:rsidR="00C00B9C" w:rsidRPr="00E33027" w:rsidRDefault="00C00B9C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C00B9C" w:rsidRPr="00E33027" w:rsidRDefault="00C00B9C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C00B9C" w:rsidRPr="00E33027" w:rsidRDefault="00C00B9C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C00B9C" w:rsidRPr="00E33027" w:rsidRDefault="00C00B9C" w:rsidP="002F6C1E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C00B9C" w:rsidRPr="00E33027" w:rsidRDefault="00C00B9C" w:rsidP="002F6C1E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0B9C" w:rsidRPr="00E33027" w:rsidTr="002F6C1E">
        <w:tc>
          <w:tcPr>
            <w:tcW w:w="3402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00B9C" w:rsidRPr="00E33027" w:rsidRDefault="00C00B9C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C00B9C" w:rsidRPr="00E33027" w:rsidTr="002F6C1E">
        <w:tc>
          <w:tcPr>
            <w:tcW w:w="3402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00B9C" w:rsidRPr="00E33027" w:rsidRDefault="00C00B9C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00B9C" w:rsidRPr="00E33027" w:rsidTr="002F6C1E">
        <w:tc>
          <w:tcPr>
            <w:tcW w:w="3402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00B9C" w:rsidRPr="00E33027" w:rsidRDefault="00C00B9C" w:rsidP="002F6C1E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C00B9C" w:rsidRPr="00E33027" w:rsidRDefault="00C00B9C" w:rsidP="002F6C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C00B9C" w:rsidRPr="00E33027" w:rsidRDefault="00C00B9C" w:rsidP="00C00B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C00B9C" w:rsidRPr="00E33027" w:rsidRDefault="00C00B9C" w:rsidP="00C00B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C00B9C" w:rsidRPr="00E33027" w:rsidRDefault="00C00B9C" w:rsidP="00C00B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C00B9C" w:rsidRPr="00E33027" w:rsidTr="002F6C1E">
        <w:trPr>
          <w:trHeight w:val="582"/>
        </w:trPr>
        <w:tc>
          <w:tcPr>
            <w:tcW w:w="2694" w:type="dxa"/>
            <w:vAlign w:val="center"/>
          </w:tcPr>
          <w:p w:rsidR="00C00B9C" w:rsidRPr="00E33027" w:rsidRDefault="00C00B9C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C00B9C" w:rsidRPr="00E33027" w:rsidRDefault="00C00B9C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C00B9C" w:rsidRPr="00E33027" w:rsidRDefault="00C00B9C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C00B9C" w:rsidRPr="00E33027" w:rsidRDefault="00C00B9C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00B9C" w:rsidRPr="00E33027" w:rsidRDefault="00C00B9C" w:rsidP="002F6C1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C00B9C" w:rsidRPr="00E33027" w:rsidTr="002F6C1E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C00B9C" w:rsidRPr="00E33027" w:rsidRDefault="00C00B9C" w:rsidP="002F6C1E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C00B9C" w:rsidRPr="00E33027" w:rsidRDefault="00C00B9C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C00B9C" w:rsidRPr="00E33027" w:rsidRDefault="00C00B9C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C00B9C" w:rsidRPr="00E33027" w:rsidRDefault="00C00B9C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C00B9C" w:rsidRPr="00E33027" w:rsidRDefault="00C00B9C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00B9C" w:rsidRPr="00E33027" w:rsidRDefault="00C00B9C" w:rsidP="002F6C1E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C00B9C" w:rsidRPr="00E33027" w:rsidRDefault="00C00B9C" w:rsidP="002F6C1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«Газпром Газораспределение филиал в г.</w:t>
            </w:r>
            <w:r>
              <w:rPr>
                <w:rFonts w:ascii="Times New Roman" w:hAnsi="Times New Roman" w:cs="Times New Roman"/>
              </w:rPr>
              <w:t>Данилове</w:t>
            </w:r>
            <w:r w:rsidRPr="00E33027">
              <w:rPr>
                <w:rFonts w:ascii="Times New Roman" w:hAnsi="Times New Roman" w:cs="Times New Roman"/>
              </w:rPr>
              <w:t xml:space="preserve">» № </w:t>
            </w:r>
            <w:r w:rsidRPr="00BD465A">
              <w:rPr>
                <w:rFonts w:ascii="Times New Roman" w:hAnsi="Times New Roman" w:cs="Times New Roman"/>
              </w:rPr>
              <w:t>Т-</w:t>
            </w:r>
            <w:r>
              <w:rPr>
                <w:rFonts w:ascii="Times New Roman" w:hAnsi="Times New Roman" w:cs="Times New Roman"/>
              </w:rPr>
              <w:t>134</w:t>
            </w:r>
            <w:r w:rsidRPr="00BD465A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27</w:t>
            </w:r>
            <w:r w:rsidRPr="00BD465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BD465A">
              <w:rPr>
                <w:rFonts w:ascii="Times New Roman" w:hAnsi="Times New Roman" w:cs="Times New Roman"/>
              </w:rPr>
              <w:t>.2025г.</w:t>
            </w:r>
            <w:r w:rsidRPr="00E33027">
              <w:rPr>
                <w:rFonts w:ascii="Times New Roman" w:hAnsi="Times New Roman" w:cs="Times New Roman"/>
              </w:rPr>
              <w:t xml:space="preserve"> возможность технологического присоединения </w:t>
            </w:r>
            <w:r>
              <w:rPr>
                <w:rFonts w:ascii="Times New Roman" w:hAnsi="Times New Roman" w:cs="Times New Roman"/>
              </w:rPr>
              <w:t>отсутствует.</w:t>
            </w:r>
          </w:p>
        </w:tc>
      </w:tr>
    </w:tbl>
    <w:p w:rsidR="00C00B9C" w:rsidRPr="00E33027" w:rsidRDefault="00C00B9C" w:rsidP="00C00B9C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C00B9C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50556 руб. 00 коп.</w:t>
            </w:r>
          </w:p>
        </w:tc>
      </w:tr>
      <w:tr w:rsidR="00C00B9C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C00B9C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1516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68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C00B9C" w:rsidRPr="00E33027" w:rsidTr="002F6C1E">
        <w:trPr>
          <w:trHeight w:val="282"/>
        </w:trPr>
        <w:tc>
          <w:tcPr>
            <w:tcW w:w="3319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C00B9C" w:rsidRPr="00E33027" w:rsidRDefault="00C00B9C" w:rsidP="002F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10111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C00B9C" w:rsidRPr="00E33027" w:rsidRDefault="00C00B9C" w:rsidP="00C00B9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D7384B" w:rsidRPr="00E33027" w:rsidRDefault="00D7384B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9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lastRenderedPageBreak/>
        <w:t>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D7384B" w:rsidRPr="00E33027" w:rsidRDefault="00D7384B" w:rsidP="00D7384B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D7384B" w:rsidRPr="00E33027" w:rsidRDefault="00D7384B" w:rsidP="00D7384B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C00B9C" w:rsidRDefault="00D7384B" w:rsidP="00C00B9C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</w:t>
      </w:r>
      <w:r w:rsidR="00C00B9C">
        <w:rPr>
          <w:rFonts w:ascii="Times New Roman" w:eastAsia="Times New Roman" w:hAnsi="Times New Roman" w:cs="Times New Roman"/>
          <w:color w:val="000000"/>
          <w:lang w:eastAsia="ru-RU"/>
        </w:rPr>
        <w:t xml:space="preserve"> 105.</w:t>
      </w:r>
    </w:p>
    <w:p w:rsidR="003D3AB3" w:rsidRDefault="0003052F" w:rsidP="00C00B9C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A37BEC" w:rsidRPr="00E33027" w:rsidRDefault="00A37BEC" w:rsidP="00A37BEC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BEC" w:rsidRPr="00E33027" w:rsidRDefault="00A37BEC" w:rsidP="00A37BEC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  <w:t xml:space="preserve"> 7.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A37BEC" w:rsidRPr="00E33027" w:rsidTr="001C76D2">
        <w:trPr>
          <w:trHeight w:val="291"/>
        </w:trPr>
        <w:tc>
          <w:tcPr>
            <w:tcW w:w="5492" w:type="dxa"/>
            <w:shd w:val="clear" w:color="auto" w:fill="auto"/>
          </w:tcPr>
          <w:p w:rsidR="00A37BEC" w:rsidRPr="00E33027" w:rsidRDefault="00A37BEC" w:rsidP="001C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A37BEC" w:rsidRPr="003D3AB3" w:rsidRDefault="00CB3139" w:rsidP="001C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37BEC" w:rsidRPr="003D3AB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37B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A37BEC" w:rsidRPr="003D3AB3">
              <w:rPr>
                <w:rFonts w:ascii="Times New Roman" w:eastAsia="Times New Roman" w:hAnsi="Times New Roman" w:cs="Times New Roman"/>
                <w:lang w:eastAsia="ru-RU"/>
              </w:rPr>
              <w:t>.2025 17:00</w:t>
            </w:r>
          </w:p>
        </w:tc>
      </w:tr>
      <w:tr w:rsidR="00A37BEC" w:rsidRPr="00E33027" w:rsidTr="001C76D2">
        <w:trPr>
          <w:trHeight w:val="291"/>
        </w:trPr>
        <w:tc>
          <w:tcPr>
            <w:tcW w:w="5492" w:type="dxa"/>
            <w:shd w:val="clear" w:color="auto" w:fill="auto"/>
          </w:tcPr>
          <w:p w:rsidR="00A37BEC" w:rsidRPr="00E33027" w:rsidRDefault="00A37BEC" w:rsidP="001C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A37BEC" w:rsidRPr="003D3AB3" w:rsidRDefault="00CB3139" w:rsidP="001C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37BEC" w:rsidRPr="003D3AB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37B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A37BEC" w:rsidRPr="003D3AB3">
              <w:rPr>
                <w:rFonts w:ascii="Times New Roman" w:eastAsia="Times New Roman" w:hAnsi="Times New Roman" w:cs="Times New Roman"/>
                <w:lang w:eastAsia="ru-RU"/>
              </w:rPr>
              <w:t>.2025 1</w:t>
            </w:r>
            <w:r w:rsidR="00A37B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37BEC" w:rsidRPr="003D3AB3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A37BEC" w:rsidRPr="00E33027" w:rsidTr="001C76D2">
        <w:trPr>
          <w:trHeight w:val="291"/>
        </w:trPr>
        <w:tc>
          <w:tcPr>
            <w:tcW w:w="5492" w:type="dxa"/>
            <w:shd w:val="clear" w:color="auto" w:fill="auto"/>
          </w:tcPr>
          <w:p w:rsidR="00A37BEC" w:rsidRPr="00E33027" w:rsidRDefault="00A37BEC" w:rsidP="001C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A37BEC" w:rsidRPr="003D3AB3" w:rsidRDefault="00CB3139" w:rsidP="001C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A37BEC" w:rsidRPr="003D3AB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37B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A37BEC" w:rsidRPr="003D3AB3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</w:tr>
      <w:tr w:rsidR="00A37BEC" w:rsidRPr="00E33027" w:rsidTr="001C76D2">
        <w:trPr>
          <w:trHeight w:val="291"/>
        </w:trPr>
        <w:tc>
          <w:tcPr>
            <w:tcW w:w="5492" w:type="dxa"/>
            <w:shd w:val="clear" w:color="auto" w:fill="auto"/>
          </w:tcPr>
          <w:p w:rsidR="00A37BEC" w:rsidRPr="00E33027" w:rsidRDefault="00A37BEC" w:rsidP="001C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A37BEC" w:rsidRPr="003D3AB3" w:rsidRDefault="00CB3139" w:rsidP="001C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A37BEC" w:rsidRPr="003D3AB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37B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A37BEC" w:rsidRPr="003D3AB3">
              <w:rPr>
                <w:rFonts w:ascii="Times New Roman" w:eastAsia="Times New Roman" w:hAnsi="Times New Roman" w:cs="Times New Roman"/>
                <w:lang w:eastAsia="ru-RU"/>
              </w:rPr>
              <w:t>.2025 09:00</w:t>
            </w:r>
          </w:p>
        </w:tc>
      </w:tr>
      <w:tr w:rsidR="00A37BEC" w:rsidRPr="00E33027" w:rsidTr="001C76D2">
        <w:trPr>
          <w:trHeight w:val="867"/>
        </w:trPr>
        <w:tc>
          <w:tcPr>
            <w:tcW w:w="5492" w:type="dxa"/>
            <w:shd w:val="clear" w:color="auto" w:fill="auto"/>
          </w:tcPr>
          <w:p w:rsidR="00A37BEC" w:rsidRPr="00E33027" w:rsidRDefault="00A37BEC" w:rsidP="001C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A37BEC" w:rsidRPr="00E33027" w:rsidRDefault="00A37BEC" w:rsidP="001C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A37BEC" w:rsidRPr="00E33027" w:rsidRDefault="00A37BEC" w:rsidP="00A37BEC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A37BEC" w:rsidRDefault="00A37BEC" w:rsidP="00C00B9C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64792" w:rsidRPr="0062052C" w:rsidRDefault="00264792" w:rsidP="00264792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264792" w:rsidRPr="0062052C" w:rsidRDefault="00264792" w:rsidP="00264792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62052C">
        <w:rPr>
          <w:rFonts w:ascii="Times New Roman" w:hAnsi="Times New Roman" w:cs="Times New Roman"/>
          <w:b/>
          <w:bCs/>
          <w:caps/>
        </w:rPr>
        <w:t>П</w:t>
      </w:r>
      <w:r w:rsidRPr="0062052C">
        <w:rPr>
          <w:rFonts w:ascii="Times New Roman" w:hAnsi="Times New Roman" w:cs="Times New Roman"/>
          <w:b/>
          <w:bCs/>
          <w:caps/>
          <w:lang/>
        </w:rPr>
        <w:t xml:space="preserve">орядок проведения </w:t>
      </w:r>
      <w:r w:rsidRPr="0062052C">
        <w:rPr>
          <w:rFonts w:ascii="Times New Roman" w:hAnsi="Times New Roman" w:cs="Times New Roman"/>
          <w:b/>
          <w:bCs/>
          <w:caps/>
        </w:rPr>
        <w:t>аукциона в электронной форме</w:t>
      </w:r>
    </w:p>
    <w:p w:rsidR="00264792" w:rsidRPr="0062052C" w:rsidRDefault="00264792" w:rsidP="00264792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264792" w:rsidRPr="0062052C" w:rsidRDefault="00264792" w:rsidP="002647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>Форма торгов: аукцион в электронной форме (электронный аукцион).</w:t>
      </w:r>
    </w:p>
    <w:p w:rsidR="00264792" w:rsidRPr="0062052C" w:rsidRDefault="00264792" w:rsidP="002647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>Участниками аукциона могут являться только граждане.</w:t>
      </w:r>
    </w:p>
    <w:p w:rsidR="00264792" w:rsidRPr="0062052C" w:rsidRDefault="00264792" w:rsidP="002647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 xml:space="preserve"> Участники электронного аукциона: к участию в аукционе допускаются лица, своевременно подавшие заявку на участие 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264792" w:rsidRPr="0062052C" w:rsidRDefault="00264792" w:rsidP="002647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264792" w:rsidRPr="0062052C" w:rsidRDefault="00264792" w:rsidP="002647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  <w:b/>
          <w:bCs/>
        </w:rPr>
        <w:t>Порядок регистрации на электронной площадке и внесение задатка для участия в электронном аукционе:</w:t>
      </w:r>
    </w:p>
    <w:p w:rsidR="00264792" w:rsidRPr="0062052C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052C">
        <w:rPr>
          <w:rFonts w:ascii="Times New Roman" w:hAnsi="Times New Roman" w:cs="Times New Roman"/>
          <w:bCs/>
        </w:rPr>
        <w:t xml:space="preserve">   Для участия в электронном </w:t>
      </w:r>
      <w:r w:rsidRPr="0062052C">
        <w:rPr>
          <w:rFonts w:ascii="Times New Roman" w:hAnsi="Times New Roman" w:cs="Times New Roman"/>
        </w:rPr>
        <w:t xml:space="preserve">аукционе заявителям </w:t>
      </w:r>
      <w:r w:rsidRPr="0062052C">
        <w:rPr>
          <w:rFonts w:ascii="Times New Roman" w:hAnsi="Times New Roman" w:cs="Times New Roman"/>
          <w:bCs/>
        </w:rPr>
        <w:t xml:space="preserve">необходимо пройти процедуру регистрации на электронной площадке </w:t>
      </w:r>
      <w:r w:rsidRPr="0062052C">
        <w:rPr>
          <w:rFonts w:ascii="Times New Roman" w:hAnsi="Times New Roman" w:cs="Times New Roman"/>
        </w:rPr>
        <w:t>с использованием электронной подписи, оформленной в соответствии с требованиями действующего законодательства удостоверяющим центром:</w:t>
      </w:r>
    </w:p>
    <w:p w:rsidR="00264792" w:rsidRPr="0062052C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  <w:bCs/>
        </w:rPr>
        <w:t xml:space="preserve">  - р</w:t>
      </w:r>
      <w:r w:rsidRPr="0062052C">
        <w:rPr>
          <w:rFonts w:ascii="Times New Roman" w:hAnsi="Times New Roman" w:cs="Times New Roman"/>
        </w:rPr>
        <w:t xml:space="preserve">егистрация пользователя на электронной площадке </w:t>
      </w:r>
      <w:r w:rsidRPr="0062052C">
        <w:rPr>
          <w:rFonts w:ascii="Times New Roman" w:hAnsi="Times New Roman" w:cs="Times New Roman"/>
          <w:bCs/>
        </w:rPr>
        <w:t xml:space="preserve">с применением электронной подписи </w:t>
      </w:r>
      <w:r w:rsidRPr="0062052C">
        <w:rPr>
          <w:rFonts w:ascii="Times New Roman" w:hAnsi="Times New Roman" w:cs="Times New Roman"/>
        </w:rPr>
        <w:t xml:space="preserve">в соответствии с Регламентом электронной площадки </w:t>
      </w:r>
      <w:r w:rsidRPr="0062052C">
        <w:rPr>
          <w:rFonts w:ascii="Times New Roman" w:hAnsi="Times New Roman" w:cs="Times New Roman"/>
          <w:i/>
        </w:rPr>
        <w:t>(р</w:t>
      </w:r>
      <w:r w:rsidRPr="0062052C">
        <w:rPr>
          <w:rFonts w:ascii="Times New Roman" w:hAnsi="Times New Roman" w:cs="Times New Roman"/>
          <w:bCs/>
          <w:i/>
        </w:rPr>
        <w:t>егламент АО «ЕЭТП» размещен на сайте https://www.roseltorg.ru/).</w:t>
      </w:r>
    </w:p>
    <w:p w:rsidR="00264792" w:rsidRPr="0062052C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62052C">
        <w:rPr>
          <w:rFonts w:ascii="Times New Roman" w:hAnsi="Times New Roman" w:cs="Times New Roman"/>
        </w:rPr>
        <w:t xml:space="preserve">   - регистрация пользователя в качестве претендента (участника) </w:t>
      </w:r>
      <w:r w:rsidRPr="0062052C">
        <w:rPr>
          <w:rFonts w:ascii="Times New Roman" w:hAnsi="Times New Roman" w:cs="Times New Roman"/>
          <w:bCs/>
          <w:i/>
        </w:rPr>
        <w:t xml:space="preserve">(регламент АО «ЕЭТП» размещен на сайте </w:t>
      </w:r>
      <w:hyperlink r:id="rId10" w:history="1">
        <w:r w:rsidRPr="0062052C">
          <w:rPr>
            <w:rStyle w:val="a8"/>
            <w:rFonts w:ascii="Times New Roman" w:hAnsi="Times New Roman"/>
            <w:bCs/>
            <w:i/>
          </w:rPr>
          <w:t>https://www.roseltorg.ru</w:t>
        </w:r>
      </w:hyperlink>
      <w:r w:rsidRPr="0062052C">
        <w:rPr>
          <w:rFonts w:ascii="Times New Roman" w:hAnsi="Times New Roman" w:cs="Times New Roman"/>
          <w:bCs/>
          <w:i/>
        </w:rPr>
        <w:t>.)</w:t>
      </w:r>
    </w:p>
    <w:p w:rsidR="00264792" w:rsidRPr="0062052C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</w:rPr>
        <w:t xml:space="preserve">   Регистрация осуществляется в соответствии с Регламентом электронной площадки без взимания платы.</w:t>
      </w:r>
    </w:p>
    <w:p w:rsidR="00264792" w:rsidRPr="0062052C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  <w:bCs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264792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  <w:bCs/>
        </w:rPr>
        <w:t xml:space="preserve">Зарегистрироваться можно пройдя по ссылке: https://torgi.gov.ru/new/public. Информационные материалы по регистрации доступны: </w:t>
      </w:r>
      <w:hyperlink r:id="rId11" w:history="1">
        <w:r w:rsidRPr="007C2F6C">
          <w:rPr>
            <w:rStyle w:val="a8"/>
            <w:rFonts w:ascii="Times New Roman" w:hAnsi="Times New Roman"/>
            <w:bCs/>
          </w:rPr>
          <w:t>https://torgi.gov.ru/new/public/infomaterials/reg</w:t>
        </w:r>
      </w:hyperlink>
      <w:r w:rsidRPr="0062052C">
        <w:rPr>
          <w:rFonts w:ascii="Times New Roman" w:hAnsi="Times New Roman" w:cs="Times New Roman"/>
          <w:bCs/>
        </w:rPr>
        <w:t>.</w:t>
      </w:r>
    </w:p>
    <w:p w:rsidR="00264792" w:rsidRPr="00C069B7" w:rsidRDefault="00264792" w:rsidP="00C069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69B7">
        <w:rPr>
          <w:rFonts w:ascii="Times New Roman" w:hAnsi="Times New Roman" w:cs="Times New Roman"/>
        </w:rPr>
        <w:t>Задаток</w:t>
      </w:r>
    </w:p>
    <w:p w:rsidR="00264792" w:rsidRPr="00C069B7" w:rsidRDefault="00264792" w:rsidP="00C069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69B7">
        <w:rPr>
          <w:rFonts w:ascii="Times New Roman" w:hAnsi="Times New Roman" w:cs="Times New Roman"/>
        </w:rPr>
        <w:t xml:space="preserve">Для участия в аукционе заявитель перечисляет задаток посредством использования личного кабинета заявителя на электронной площадке. </w:t>
      </w:r>
    </w:p>
    <w:p w:rsidR="00264792" w:rsidRPr="00C069B7" w:rsidRDefault="00264792" w:rsidP="00C069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069B7">
        <w:rPr>
          <w:rFonts w:ascii="Times New Roman" w:hAnsi="Times New Roman" w:cs="Times New Roman"/>
          <w:b/>
          <w:bCs/>
        </w:rPr>
        <w:t>Реквизиты счета указаны в структурированной форме извещения о проведении аукциона.</w:t>
      </w:r>
    </w:p>
    <w:p w:rsidR="00264792" w:rsidRPr="00C069B7" w:rsidRDefault="00264792" w:rsidP="00C069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69B7">
        <w:rPr>
          <w:rFonts w:ascii="Times New Roman" w:hAnsi="Times New Roman" w:cs="Times New Roman"/>
        </w:rPr>
        <w:lastRenderedPageBreak/>
        <w:t>Денежные средства в размере, равном задатку, блокируются оператором электронной площадки на аналитическом счете заявителя в соответствии с Регламентом электронной площадки.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264792" w:rsidRPr="00C069B7" w:rsidRDefault="00264792" w:rsidP="00C069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69B7">
        <w:rPr>
          <w:rFonts w:ascii="Times New Roman" w:hAnsi="Times New Roman" w:cs="Times New Roman"/>
        </w:rPr>
        <w:t xml:space="preserve"> Предоставление документов, подтверждающих внесение задатка, признается заключением соглашения о задатке.</w:t>
      </w:r>
    </w:p>
    <w:p w:rsidR="00264792" w:rsidRPr="00C069B7" w:rsidRDefault="00264792" w:rsidP="00C069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64792" w:rsidRPr="0013128B" w:rsidRDefault="00264792" w:rsidP="002647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 xml:space="preserve">      Порядок возврата задатка, поступившего для участия в аукционе: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 Прекращение блокирования денежных средств на счете заявителя в соответствии с Регламентом электронной площадки производится оператором электронной площадки в следующем порядке: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- для заявителя, отозвавшего заявку до окончания срока приема заявок, в течение 3 (трех) рабочих дней со дня поступления уведомления об отзыве заявки в соответствии с Регламентом;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 - для заявителя, не допущенного к участию в аукционе, в течение 3 (трех) рабочих дней со дня оформления протокола рассмотрения заявок на участие в аукционе в соответствии с Регламентом;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 - для участников аукциона, участвовавших в аукционе, но не победивших в нем, за исключением участника аукциона, который сделал предпоследнее предложение о цене предмета аукциона, в течение 3 (трех) рабочих дней со дня подписания протокола о результатах аукциона в соответствии с Регламентом. 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- участнику аукциона, который сделал предпоследнее предложение о цене предмета аукциона, в течение 3 (трех) дней со дня подписания договора купли-продажи или договора аренды земельного участка победителем аукциона в соответствии с Регламентом. 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2" w:anchor="dst689" w:history="1">
        <w:r w:rsidRPr="0013128B">
          <w:rPr>
            <w:rStyle w:val="a8"/>
            <w:rFonts w:ascii="Times New Roman" w:hAnsi="Times New Roman"/>
          </w:rPr>
          <w:t>пунктом 13</w:t>
        </w:r>
      </w:hyperlink>
      <w:r w:rsidRPr="0013128B">
        <w:rPr>
          <w:rFonts w:ascii="Times New Roman" w:hAnsi="Times New Roman" w:cs="Times New Roman"/>
        </w:rPr>
        <w:t xml:space="preserve">, </w:t>
      </w:r>
      <w:hyperlink r:id="rId13" w:anchor="dst2772" w:history="1">
        <w:r w:rsidRPr="0013128B">
          <w:rPr>
            <w:rStyle w:val="a8"/>
            <w:rFonts w:ascii="Times New Roman" w:hAnsi="Times New Roman"/>
          </w:rPr>
          <w:t>14</w:t>
        </w:r>
      </w:hyperlink>
      <w:r w:rsidRPr="0013128B">
        <w:rPr>
          <w:rFonts w:ascii="Times New Roman" w:hAnsi="Times New Roman" w:cs="Times New Roman"/>
        </w:rPr>
        <w:t xml:space="preserve">, </w:t>
      </w:r>
      <w:hyperlink r:id="rId14" w:anchor="dst2777" w:history="1">
        <w:r w:rsidRPr="0013128B">
          <w:rPr>
            <w:rStyle w:val="a8"/>
            <w:rFonts w:ascii="Times New Roman" w:hAnsi="Times New Roman"/>
          </w:rPr>
          <w:t>20</w:t>
        </w:r>
      </w:hyperlink>
      <w:r w:rsidRPr="0013128B">
        <w:rPr>
          <w:rFonts w:ascii="Times New Roman" w:hAnsi="Times New Roman" w:cs="Times New Roman"/>
        </w:rPr>
        <w:t xml:space="preserve"> или </w:t>
      </w:r>
      <w:hyperlink r:id="rId15" w:anchor="dst2780" w:history="1">
        <w:r w:rsidRPr="0013128B">
          <w:rPr>
            <w:rStyle w:val="a8"/>
            <w:rFonts w:ascii="Times New Roman" w:hAnsi="Times New Roman"/>
          </w:rPr>
          <w:t>25</w:t>
        </w:r>
      </w:hyperlink>
      <w:r w:rsidRPr="0013128B">
        <w:rPr>
          <w:rFonts w:ascii="Times New Roman" w:hAnsi="Times New Roman" w:cs="Times New Roman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264792" w:rsidRDefault="00264792" w:rsidP="002647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64792" w:rsidRPr="0013128B" w:rsidRDefault="00264792" w:rsidP="002647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>Порядок, форма, срок приема и отзыва заявок.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13128B">
        <w:rPr>
          <w:rFonts w:ascii="Times New Roman" w:hAnsi="Times New Roman" w:cs="Times New Roman"/>
        </w:rPr>
        <w:t xml:space="preserve">             Подача заявки на участие в аукционе осуществляется заявителем из личного кабинета заявителя </w:t>
      </w:r>
      <w:r w:rsidRPr="0013128B">
        <w:rPr>
          <w:rFonts w:ascii="Times New Roman" w:hAnsi="Times New Roman" w:cs="Times New Roman"/>
          <w:i/>
        </w:rPr>
        <w:t>(</w:t>
      </w:r>
      <w:r w:rsidRPr="0013128B">
        <w:rPr>
          <w:rFonts w:ascii="Times New Roman" w:hAnsi="Times New Roman" w:cs="Times New Roman"/>
          <w:bCs/>
          <w:i/>
        </w:rPr>
        <w:t>АО «ЕЭТП» размещена на сайте https://www.roseltorg.ru/</w:t>
      </w:r>
      <w:r w:rsidRPr="0013128B">
        <w:rPr>
          <w:rFonts w:ascii="Times New Roman" w:hAnsi="Times New Roman" w:cs="Times New Roman"/>
          <w:i/>
        </w:rPr>
        <w:t xml:space="preserve">).        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В случае подачи заявки представителем заявителя (по нотариальной доверенности), данный представитель должен подать заявку из своего личного кабинета, указав в электронной форме заявки данные доверителя. При этом  представитель подписывает заявку своей электронной подписью. 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  <w:bCs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образцов документов, </w:t>
      </w:r>
      <w:r w:rsidRPr="0013128B">
        <w:rPr>
          <w:rFonts w:ascii="Times New Roman" w:hAnsi="Times New Roman" w:cs="Times New Roman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264792" w:rsidRPr="0013128B" w:rsidRDefault="00264792" w:rsidP="002647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3128B">
        <w:rPr>
          <w:rFonts w:ascii="Times New Roman" w:hAnsi="Times New Roman" w:cs="Times New Roman"/>
          <w:bCs/>
        </w:rPr>
        <w:t xml:space="preserve">- заявка на участие в аукционе  по форме инициатора аукциона 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- копии документов, удостоверяющих личность заявителя (для граждан);  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документы, подтверждающие внесение задатка (при подаче заявителем заявки в соответствии с Регламентом, 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Заявка подписывается электронной подписью заявителя.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Один заявитель вправе подать только одну заявку на участие в аукционе.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 </w:t>
      </w:r>
    </w:p>
    <w:p w:rsidR="00264792" w:rsidRPr="0013128B" w:rsidRDefault="00264792" w:rsidP="00264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>Заявитель вправе изменить или отозвать заявку до окончания срока подачи заявок.Отзыв и изменение заявки осуществляется заявителем из личного кабинета посредством штатного интерфейса торговой секции. Изменение заявки осуществляется путем отзыва ранее поданной и подачи новой до окончания срока подачи заявок.</w:t>
      </w:r>
    </w:p>
    <w:p w:rsidR="00264792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Ответственность за достоверность указанной в заявке информации и приложенных к ней документов несет заявитель.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64792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 xml:space="preserve">           Порядок рассмотрения заявок.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lastRenderedPageBreak/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торгов.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Заявитель не допускается к участию в аукционе в следующих случаях: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непредставление необходимых для участия в аукционе документов или представление недостоверных сведений;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непоступление задатка на дату рассмотрения заявок на участие в аукционе;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наличие сведений о заявителе, состоящем в реестре недобросовестных участников аукциона.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По результатам рассмотрения заявок аукционной комиссией составляется протокол, который размещается на электронной площадке не позднее чем на следующий рабочий день после дня подписания протокола. </w:t>
      </w:r>
    </w:p>
    <w:p w:rsidR="00264792" w:rsidRPr="0013128B" w:rsidRDefault="00264792" w:rsidP="0026479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 </w:t>
      </w:r>
    </w:p>
    <w:p w:rsidR="00264792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Заявитель, в соответствии с полученным им уведомлением участника, в соответствии с Регламентом считается участвующим в аукционе с даты и времени начала проведения аукциона.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 xml:space="preserve">           Порядок проведения аукциона.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Проведение аукциона в соответствии с Регламентом обеспечивается оператором электронной площадки.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264792" w:rsidRPr="0013128B" w:rsidRDefault="00264792" w:rsidP="00264792">
      <w:pPr>
        <w:pStyle w:val="22"/>
        <w:shd w:val="clear" w:color="auto" w:fill="auto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28B">
        <w:rPr>
          <w:rFonts w:ascii="Times New Roman" w:hAnsi="Times New Roman" w:cs="Times New Roman"/>
          <w:sz w:val="24"/>
          <w:szCs w:val="24"/>
        </w:rPr>
        <w:t xml:space="preserve">             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Тарифы для аукциона по аренде и продажа земельного участка доступны по ссылке: </w:t>
      </w:r>
      <w:hyperlink r:id="rId16" w:history="1">
        <w:r w:rsidRPr="0013128B">
          <w:rPr>
            <w:rStyle w:val="a8"/>
            <w:rFonts w:ascii="Times New Roman" w:hAnsi="Times New Roman"/>
            <w:sz w:val="24"/>
            <w:szCs w:val="24"/>
          </w:rPr>
          <w:t>https://www.roseltorg.ru/rates/corp-sale</w:t>
        </w:r>
      </w:hyperlink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  <w:lang/>
        </w:rPr>
        <w:t xml:space="preserve">  Процедура аукциона провод</w:t>
      </w:r>
      <w:r w:rsidRPr="0013128B">
        <w:rPr>
          <w:rFonts w:ascii="Times New Roman" w:hAnsi="Times New Roman" w:cs="Times New Roman"/>
        </w:rPr>
        <w:t>ится в день и время, указанные в настоящем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Аукцион проводится путем повышения начальной цены предмета аукциона на «шаг аукциона». «Шаг аукциона» устанавливается в фиксированной сумме и не изменяется в течение всего времени подачи предложений о цене (торговая сессия).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Торговая сессия в ходе аукциона возможна в течение установленного временного интервала: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 время для подачи первого предложения о цене составляет 10 минут с момента начала аукциона;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В случае поступления предложения о более высокой цене предмета аукциона, время предоставления следующих предложений о цене предмета аукциона продлевается на установленный временной интервал.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Победителем признается участник, предложивший наибольшую цену предмета аукциона.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Ход проведения процедуры подачи предложений о цене фиксируется оператором электронной площадки в электронном журнале, который направляется организатору аукциона после завершения аукциона.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На основании журнала хода торгов (протокола проведения электронного аукциона) аукционной комиссией определяется победитель аукциона. Результаты аукциона оформляются </w:t>
      </w:r>
      <w:r w:rsidRPr="0013128B">
        <w:rPr>
          <w:rFonts w:ascii="Times New Roman" w:hAnsi="Times New Roman" w:cs="Times New Roman"/>
        </w:rPr>
        <w:lastRenderedPageBreak/>
        <w:t>протоколом, который составляет организатор аукциона и размещает его на официальном сайте в течение одного рабочего дня со дня подписания данного протокола.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Аукцион признается несостоявшимся в следующих случаях: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по окончании срока подачи заявок не подано ни одной заявки;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по окончании срока подачи заявок была подана только одна заявка;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на основании результатов рассмотрения заявок принято решение об отказе в допуске к участию в аукционе всех заявителей;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в случае если в ходе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>Условия и сроки заключения договора аренды/купли-продажи земельного участка</w:t>
      </w:r>
    </w:p>
    <w:p w:rsidR="00264792" w:rsidRPr="0013128B" w:rsidRDefault="00264792" w:rsidP="002647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>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264792" w:rsidRPr="0013128B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для включения в реестр недобросовестных Участников аукциона. </w:t>
      </w:r>
    </w:p>
    <w:p w:rsidR="00264792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</w:t>
      </w:r>
      <w:r>
        <w:rPr>
          <w:rFonts w:ascii="Times New Roman" w:hAnsi="Times New Roman" w:cs="Times New Roman"/>
        </w:rPr>
        <w:t>дексом Российской Федерации.</w:t>
      </w:r>
    </w:p>
    <w:p w:rsidR="00264792" w:rsidRDefault="00264792" w:rsidP="0026479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53797" w:rsidRPr="00E33027" w:rsidRDefault="00753797" w:rsidP="00264792">
      <w:pPr>
        <w:spacing w:after="0" w:line="240" w:lineRule="auto"/>
        <w:ind w:left="14" w:firstLine="696"/>
        <w:contextualSpacing/>
        <w:jc w:val="both"/>
        <w:rPr>
          <w:rFonts w:ascii="Times New Roman" w:hAnsi="Times New Roman" w:cs="Times New Roman"/>
        </w:rPr>
      </w:pPr>
    </w:p>
    <w:sectPr w:rsidR="00753797" w:rsidRPr="00E33027" w:rsidSect="002F6C1E">
      <w:headerReference w:type="default" r:id="rId17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476" w:rsidRDefault="00B74476" w:rsidP="0045387B">
      <w:pPr>
        <w:spacing w:after="0" w:line="240" w:lineRule="auto"/>
      </w:pPr>
      <w:r>
        <w:separator/>
      </w:r>
    </w:p>
  </w:endnote>
  <w:endnote w:type="continuationSeparator" w:id="1">
    <w:p w:rsidR="00B74476" w:rsidRDefault="00B74476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476" w:rsidRDefault="00B74476" w:rsidP="0045387B">
      <w:pPr>
        <w:spacing w:after="0" w:line="240" w:lineRule="auto"/>
      </w:pPr>
      <w:r>
        <w:separator/>
      </w:r>
    </w:p>
  </w:footnote>
  <w:footnote w:type="continuationSeparator" w:id="1">
    <w:p w:rsidR="00B74476" w:rsidRDefault="00B74476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C1E" w:rsidRDefault="002F6C1E">
    <w:pPr>
      <w:pStyle w:val="a3"/>
      <w:jc w:val="center"/>
    </w:pPr>
  </w:p>
  <w:p w:rsidR="002F6C1E" w:rsidRDefault="002F6C1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8EB"/>
    <w:multiLevelType w:val="hybridMultilevel"/>
    <w:tmpl w:val="0CE8832C"/>
    <w:lvl w:ilvl="0" w:tplc="E68E6FA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33211"/>
    <w:rsid w:val="00072C95"/>
    <w:rsid w:val="00074E98"/>
    <w:rsid w:val="000C3414"/>
    <w:rsid w:val="000D1E20"/>
    <w:rsid w:val="000F3533"/>
    <w:rsid w:val="00101F2E"/>
    <w:rsid w:val="00145EA2"/>
    <w:rsid w:val="00157267"/>
    <w:rsid w:val="00171962"/>
    <w:rsid w:val="0017457E"/>
    <w:rsid w:val="00181449"/>
    <w:rsid w:val="00193BD1"/>
    <w:rsid w:val="001C258C"/>
    <w:rsid w:val="001D50CF"/>
    <w:rsid w:val="001E1BF4"/>
    <w:rsid w:val="001E730B"/>
    <w:rsid w:val="00234012"/>
    <w:rsid w:val="00264792"/>
    <w:rsid w:val="002737B9"/>
    <w:rsid w:val="002A347C"/>
    <w:rsid w:val="002E63F9"/>
    <w:rsid w:val="002F6C1E"/>
    <w:rsid w:val="002F74FB"/>
    <w:rsid w:val="00310289"/>
    <w:rsid w:val="00350E17"/>
    <w:rsid w:val="003517E3"/>
    <w:rsid w:val="00360177"/>
    <w:rsid w:val="0039177A"/>
    <w:rsid w:val="00395816"/>
    <w:rsid w:val="00397127"/>
    <w:rsid w:val="003A6A0D"/>
    <w:rsid w:val="003C0293"/>
    <w:rsid w:val="003C7405"/>
    <w:rsid w:val="003D3AB3"/>
    <w:rsid w:val="003E13D5"/>
    <w:rsid w:val="003E23E1"/>
    <w:rsid w:val="003F29D3"/>
    <w:rsid w:val="004205AE"/>
    <w:rsid w:val="00423A92"/>
    <w:rsid w:val="0045387B"/>
    <w:rsid w:val="00477672"/>
    <w:rsid w:val="004C561C"/>
    <w:rsid w:val="004E4947"/>
    <w:rsid w:val="00504F23"/>
    <w:rsid w:val="0051732C"/>
    <w:rsid w:val="00533147"/>
    <w:rsid w:val="00567B9A"/>
    <w:rsid w:val="005844B2"/>
    <w:rsid w:val="005915A1"/>
    <w:rsid w:val="00595EBE"/>
    <w:rsid w:val="005D65C4"/>
    <w:rsid w:val="00600918"/>
    <w:rsid w:val="00606342"/>
    <w:rsid w:val="00621145"/>
    <w:rsid w:val="00622A01"/>
    <w:rsid w:val="00626CBD"/>
    <w:rsid w:val="006758AD"/>
    <w:rsid w:val="006B49F4"/>
    <w:rsid w:val="006B787C"/>
    <w:rsid w:val="006C4E8B"/>
    <w:rsid w:val="0071237E"/>
    <w:rsid w:val="00714905"/>
    <w:rsid w:val="0074693C"/>
    <w:rsid w:val="00753797"/>
    <w:rsid w:val="00756303"/>
    <w:rsid w:val="007F36D1"/>
    <w:rsid w:val="007F79C4"/>
    <w:rsid w:val="00823DA2"/>
    <w:rsid w:val="00861DE3"/>
    <w:rsid w:val="008D1FE3"/>
    <w:rsid w:val="0091433F"/>
    <w:rsid w:val="00915D59"/>
    <w:rsid w:val="00946391"/>
    <w:rsid w:val="00947C88"/>
    <w:rsid w:val="00976F52"/>
    <w:rsid w:val="009C03E6"/>
    <w:rsid w:val="00A37BEC"/>
    <w:rsid w:val="00A60F25"/>
    <w:rsid w:val="00A97D59"/>
    <w:rsid w:val="00AA5BFA"/>
    <w:rsid w:val="00AC5B70"/>
    <w:rsid w:val="00AE5E83"/>
    <w:rsid w:val="00B022D2"/>
    <w:rsid w:val="00B15B99"/>
    <w:rsid w:val="00B41DB3"/>
    <w:rsid w:val="00B71FEA"/>
    <w:rsid w:val="00B73AB3"/>
    <w:rsid w:val="00B74476"/>
    <w:rsid w:val="00BD465A"/>
    <w:rsid w:val="00C00B9C"/>
    <w:rsid w:val="00C01441"/>
    <w:rsid w:val="00C069B7"/>
    <w:rsid w:val="00C16DE5"/>
    <w:rsid w:val="00C3732D"/>
    <w:rsid w:val="00C93E61"/>
    <w:rsid w:val="00CB3139"/>
    <w:rsid w:val="00CB3FEE"/>
    <w:rsid w:val="00CC02E0"/>
    <w:rsid w:val="00CD2DB6"/>
    <w:rsid w:val="00CD7F64"/>
    <w:rsid w:val="00D02996"/>
    <w:rsid w:val="00D0419E"/>
    <w:rsid w:val="00D7384B"/>
    <w:rsid w:val="00DB2090"/>
    <w:rsid w:val="00DB482F"/>
    <w:rsid w:val="00DE2645"/>
    <w:rsid w:val="00DF0D0D"/>
    <w:rsid w:val="00DF3DCD"/>
    <w:rsid w:val="00E03BB5"/>
    <w:rsid w:val="00E05248"/>
    <w:rsid w:val="00E109A2"/>
    <w:rsid w:val="00E11AB8"/>
    <w:rsid w:val="00E120A1"/>
    <w:rsid w:val="00E24A9B"/>
    <w:rsid w:val="00E33027"/>
    <w:rsid w:val="00E35223"/>
    <w:rsid w:val="00E56A3B"/>
    <w:rsid w:val="00E7728F"/>
    <w:rsid w:val="00E9714B"/>
    <w:rsid w:val="00EA5FEE"/>
    <w:rsid w:val="00ED7B6F"/>
    <w:rsid w:val="00EE2D10"/>
    <w:rsid w:val="00EE4D4F"/>
    <w:rsid w:val="00F0345A"/>
    <w:rsid w:val="00F70A45"/>
    <w:rsid w:val="00F72131"/>
    <w:rsid w:val="00FB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1D50CF"/>
  </w:style>
  <w:style w:type="paragraph" w:styleId="ad">
    <w:name w:val="Body Text"/>
    <w:basedOn w:val="a"/>
    <w:link w:val="ae"/>
    <w:uiPriority w:val="99"/>
    <w:semiHidden/>
    <w:unhideWhenUsed/>
    <w:rsid w:val="002647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64792"/>
  </w:style>
  <w:style w:type="character" w:customStyle="1" w:styleId="21">
    <w:name w:val="Основной текст (2)_"/>
    <w:link w:val="22"/>
    <w:rsid w:val="0026479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4792"/>
    <w:pPr>
      <w:widowControl w:val="0"/>
      <w:shd w:val="clear" w:color="auto" w:fill="FFFFFF"/>
      <w:spacing w:after="2040" w:line="274" w:lineRule="exact"/>
      <w:ind w:hanging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hyperlink" Target="https://www.consultant.ru/document/cons_doc_LAW_483141/3446ddfcafad7edd45fa9e4766584f3a09c11d98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hyperlink" Target="https://www.consultant.ru/document/cons_doc_LAW_483141/3446ddfcafad7edd45fa9e4766584f3a09c11d98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roseltorg.ru/rates/corp-sal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ublic/infomaterials/re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83141/3446ddfcafad7edd45fa9e4766584f3a09c11d98/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6205/7705ea248eb2ec0cf267513902ed8f43cc104c97/" TargetMode="External"/><Relationship Id="rId14" Type="http://schemas.openxmlformats.org/officeDocument/2006/relationships/hyperlink" Target="https://www.consultant.ru/document/cons_doc_LAW_483141/3446ddfcafad7edd45fa9e4766584f3a09c11d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10021</Words>
  <Characters>57123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2025-07-03T13:16:00Z</cp:lastPrinted>
  <dcterms:created xsi:type="dcterms:W3CDTF">2025-12-10T07:15:00Z</dcterms:created>
  <dcterms:modified xsi:type="dcterms:W3CDTF">2025-12-10T07:15:00Z</dcterms:modified>
</cp:coreProperties>
</file>