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97B41" w:rsidRDefault="00313802" w:rsidP="006341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43"/>
      <w:bookmarkEnd w:id="0"/>
      <w:r w:rsidRPr="00497B41">
        <w:rPr>
          <w:rFonts w:ascii="Times New Roman" w:hAnsi="Times New Roman" w:cs="Times New Roman"/>
          <w:sz w:val="28"/>
          <w:szCs w:val="28"/>
        </w:rPr>
        <w:t>Объявление</w:t>
      </w:r>
    </w:p>
    <w:p w:rsidR="00497B41" w:rsidRPr="00497B41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7B41">
        <w:rPr>
          <w:rFonts w:ascii="Times New Roman" w:hAnsi="Times New Roman" w:cs="Times New Roman"/>
          <w:sz w:val="28"/>
          <w:szCs w:val="28"/>
        </w:rPr>
        <w:t>о проведении публичного обсуждения проекта муниципального</w:t>
      </w:r>
    </w:p>
    <w:p w:rsidR="00497B41" w:rsidRPr="00497B41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7B41">
        <w:rPr>
          <w:rFonts w:ascii="Times New Roman" w:hAnsi="Times New Roman" w:cs="Times New Roman"/>
          <w:sz w:val="28"/>
          <w:szCs w:val="28"/>
        </w:rPr>
        <w:t xml:space="preserve">нормативного правового акта, устанавливающего </w:t>
      </w:r>
      <w:proofErr w:type="gramStart"/>
      <w:r w:rsidRPr="00497B41"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 w:rsidRPr="00497B41">
        <w:rPr>
          <w:rFonts w:ascii="Times New Roman" w:hAnsi="Times New Roman" w:cs="Times New Roman"/>
          <w:sz w:val="28"/>
          <w:szCs w:val="28"/>
        </w:rPr>
        <w:t xml:space="preserve"> или изменяющего</w:t>
      </w:r>
    </w:p>
    <w:p w:rsidR="00497B41" w:rsidRPr="00497B41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7B41">
        <w:rPr>
          <w:rFonts w:ascii="Times New Roman" w:hAnsi="Times New Roman" w:cs="Times New Roman"/>
          <w:sz w:val="28"/>
          <w:szCs w:val="28"/>
        </w:rPr>
        <w:t xml:space="preserve">ранее </w:t>
      </w:r>
      <w:proofErr w:type="gramStart"/>
      <w:r w:rsidRPr="00497B41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497B41">
        <w:rPr>
          <w:rFonts w:ascii="Times New Roman" w:hAnsi="Times New Roman" w:cs="Times New Roman"/>
          <w:sz w:val="28"/>
          <w:szCs w:val="28"/>
        </w:rPr>
        <w:t xml:space="preserve"> муниципальным нормативным правовым актом</w:t>
      </w:r>
    </w:p>
    <w:p w:rsidR="00497B41" w:rsidRPr="00497B41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7B41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</w:t>
      </w:r>
    </w:p>
    <w:p w:rsidR="00497B41" w:rsidRPr="00497B41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7B41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</w:p>
    <w:p w:rsidR="00313802" w:rsidRPr="004D15A2" w:rsidRDefault="003138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DB72F8" w:rsidRDefault="0031380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277F4B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r w:rsidR="0013195D">
        <w:rPr>
          <w:rFonts w:ascii="Times New Roman" w:hAnsi="Times New Roman" w:cs="Times New Roman"/>
          <w:sz w:val="28"/>
          <w:szCs w:val="28"/>
          <w:u w:val="single"/>
        </w:rPr>
        <w:t>муниципального контроля</w:t>
      </w:r>
      <w:r w:rsidR="00277F4B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ТМР</w:t>
      </w:r>
      <w:r w:rsidR="00277F4B">
        <w:rPr>
          <w:rFonts w:ascii="Times New Roman" w:hAnsi="Times New Roman" w:cs="Times New Roman"/>
          <w:sz w:val="28"/>
          <w:szCs w:val="28"/>
        </w:rPr>
        <w:t xml:space="preserve"> (</w:t>
      </w:r>
      <w:r w:rsidR="00DB72F8" w:rsidRPr="00DB72F8">
        <w:rPr>
          <w:rFonts w:ascii="Times New Roman" w:hAnsi="Times New Roman" w:cs="Times New Roman"/>
          <w:sz w:val="28"/>
          <w:szCs w:val="28"/>
          <w:u w:val="single"/>
        </w:rPr>
        <w:t>далее – уполномоченный орган)</w:t>
      </w:r>
    </w:p>
    <w:p w:rsidR="00313802" w:rsidRPr="00F64B3D" w:rsidRDefault="00F64B3D" w:rsidP="00F64B3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313802" w:rsidRPr="00F64B3D">
        <w:rPr>
          <w:rFonts w:ascii="Times New Roman" w:hAnsi="Times New Roman" w:cs="Times New Roman"/>
          <w:sz w:val="18"/>
          <w:szCs w:val="18"/>
        </w:rPr>
        <w:t>(</w:t>
      </w:r>
      <w:r w:rsidR="00093A15" w:rsidRPr="00F64B3D">
        <w:rPr>
          <w:rFonts w:ascii="Times New Roman" w:hAnsi="Times New Roman" w:cs="Times New Roman"/>
          <w:sz w:val="18"/>
          <w:szCs w:val="18"/>
        </w:rPr>
        <w:t xml:space="preserve">указывается наименование </w:t>
      </w:r>
      <w:r w:rsidR="00497B41" w:rsidRPr="00F64B3D">
        <w:rPr>
          <w:rFonts w:ascii="Times New Roman" w:hAnsi="Times New Roman" w:cs="Times New Roman"/>
          <w:sz w:val="18"/>
          <w:szCs w:val="18"/>
        </w:rPr>
        <w:t>уполномоченного органа</w:t>
      </w:r>
      <w:r w:rsidR="00093A15" w:rsidRPr="00F64B3D">
        <w:rPr>
          <w:rFonts w:ascii="Times New Roman" w:hAnsi="Times New Roman" w:cs="Times New Roman"/>
          <w:sz w:val="18"/>
          <w:szCs w:val="18"/>
        </w:rPr>
        <w:t xml:space="preserve">, осуществляющего </w:t>
      </w:r>
      <w:r w:rsidRPr="00F64B3D">
        <w:rPr>
          <w:rFonts w:ascii="Times New Roman" w:hAnsi="Times New Roman" w:cs="Times New Roman"/>
          <w:sz w:val="18"/>
          <w:szCs w:val="18"/>
        </w:rPr>
        <w:t xml:space="preserve">оценку регулирующего </w:t>
      </w:r>
      <w:r>
        <w:rPr>
          <w:rFonts w:ascii="Times New Roman" w:hAnsi="Times New Roman" w:cs="Times New Roman"/>
          <w:sz w:val="18"/>
          <w:szCs w:val="18"/>
        </w:rPr>
        <w:t>во</w:t>
      </w:r>
      <w:r w:rsidRPr="00F64B3D">
        <w:rPr>
          <w:rFonts w:ascii="Times New Roman" w:hAnsi="Times New Roman" w:cs="Times New Roman"/>
          <w:sz w:val="18"/>
          <w:szCs w:val="18"/>
        </w:rPr>
        <w:t>здействия</w:t>
      </w:r>
      <w:r w:rsidR="00313802" w:rsidRPr="00F64B3D">
        <w:rPr>
          <w:rFonts w:ascii="Times New Roman" w:hAnsi="Times New Roman" w:cs="Times New Roman"/>
          <w:sz w:val="18"/>
          <w:szCs w:val="18"/>
        </w:rPr>
        <w:t>)</w:t>
      </w:r>
    </w:p>
    <w:p w:rsidR="00BA0E3C" w:rsidRPr="004D15A2" w:rsidRDefault="00BA0E3C" w:rsidP="00BA0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15A2">
        <w:rPr>
          <w:rFonts w:ascii="Times New Roman" w:hAnsi="Times New Roman" w:cs="Times New Roman"/>
          <w:sz w:val="28"/>
          <w:szCs w:val="28"/>
        </w:rPr>
        <w:t>уведомляет   о  проведении   публичного</w:t>
      </w:r>
      <w:r w:rsidR="0013195D">
        <w:rPr>
          <w:rFonts w:ascii="Times New Roman" w:hAnsi="Times New Roman" w:cs="Times New Roman"/>
          <w:sz w:val="28"/>
          <w:szCs w:val="28"/>
        </w:rPr>
        <w:t xml:space="preserve"> о</w:t>
      </w:r>
      <w:r w:rsidRPr="004D15A2">
        <w:rPr>
          <w:rFonts w:ascii="Times New Roman" w:hAnsi="Times New Roman" w:cs="Times New Roman"/>
          <w:sz w:val="28"/>
          <w:szCs w:val="28"/>
        </w:rPr>
        <w:t>бсуждения    проекта    муниципального    нормативного   правового   акта,</w:t>
      </w:r>
      <w:r w:rsidR="0013195D">
        <w:rPr>
          <w:rFonts w:ascii="Times New Roman" w:hAnsi="Times New Roman" w:cs="Times New Roman"/>
          <w:sz w:val="28"/>
          <w:szCs w:val="28"/>
        </w:rPr>
        <w:t xml:space="preserve"> </w:t>
      </w:r>
      <w:r w:rsidRPr="004D15A2">
        <w:rPr>
          <w:rFonts w:ascii="Times New Roman" w:hAnsi="Times New Roman" w:cs="Times New Roman"/>
          <w:sz w:val="28"/>
          <w:szCs w:val="28"/>
        </w:rPr>
        <w:t>устанавливающего  новые или изменяющего ранее предусмотренные муниципальным нормативным  правовым актом обязанности для субъектов предпринимательской и инвестиционной   деятельности,   в   целях  выявления  положений,  вводящих избыточные    обязанности,    запреты    и    ограничения   для   субъектов предпринимательской  и  инвестиционной  деятельности  или способствующих их введению,  а  также  положений, способствующих возникновению необоснованных расходов  субъектов  предпринимательской  и  инвестиционной  деятельности и</w:t>
      </w:r>
      <w:proofErr w:type="gramEnd"/>
      <w:r w:rsidRPr="004D15A2">
        <w:rPr>
          <w:rFonts w:ascii="Times New Roman" w:hAnsi="Times New Roman" w:cs="Times New Roman"/>
          <w:sz w:val="28"/>
          <w:szCs w:val="28"/>
        </w:rPr>
        <w:t xml:space="preserve"> бюджета (Тута</w:t>
      </w:r>
      <w:r w:rsidR="0013195D">
        <w:rPr>
          <w:rFonts w:ascii="Times New Roman" w:hAnsi="Times New Roman" w:cs="Times New Roman"/>
          <w:sz w:val="28"/>
          <w:szCs w:val="28"/>
        </w:rPr>
        <w:t>евского  муниципального  района)</w:t>
      </w:r>
      <w:r w:rsidRPr="004D15A2">
        <w:rPr>
          <w:rFonts w:ascii="Times New Roman" w:hAnsi="Times New Roman" w:cs="Times New Roman"/>
          <w:sz w:val="28"/>
          <w:szCs w:val="28"/>
        </w:rPr>
        <w:t>:</w:t>
      </w:r>
    </w:p>
    <w:p w:rsidR="00313802" w:rsidRPr="00F64B3D" w:rsidRDefault="00313802" w:rsidP="00F64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13195D" w:rsidRPr="004D15A2" w:rsidTr="0013195D">
        <w:trPr>
          <w:trHeight w:val="2371"/>
        </w:trPr>
        <w:tc>
          <w:tcPr>
            <w:tcW w:w="4111" w:type="dxa"/>
          </w:tcPr>
          <w:p w:rsidR="0013195D" w:rsidRPr="004D15A2" w:rsidRDefault="0013195D" w:rsidP="001319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5245" w:type="dxa"/>
          </w:tcPr>
          <w:p w:rsidR="0013195D" w:rsidRPr="00C65224" w:rsidRDefault="00D103D7" w:rsidP="00517D6B">
            <w:pPr>
              <w:pStyle w:val="ad"/>
              <w:jc w:val="both"/>
              <w:rPr>
                <w:i/>
                <w:sz w:val="28"/>
                <w:szCs w:val="28"/>
              </w:rPr>
            </w:pPr>
            <w:r w:rsidRPr="00D103D7">
              <w:rPr>
                <w:i/>
                <w:sz w:val="28"/>
                <w:szCs w:val="28"/>
              </w:rPr>
              <w:t>Проект Решения Муниципального Совета Тутаевского муниципального округа «Об утверждении Правил благоустройства Тутаевского муниципального округа».</w:t>
            </w:r>
          </w:p>
        </w:tc>
      </w:tr>
      <w:tr w:rsidR="009F2DC8" w:rsidRPr="004D15A2" w:rsidTr="00EB3F4E">
        <w:tc>
          <w:tcPr>
            <w:tcW w:w="4111" w:type="dxa"/>
          </w:tcPr>
          <w:p w:rsidR="009F2DC8" w:rsidRPr="004D15A2" w:rsidRDefault="009F2DC8" w:rsidP="00093A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5245" w:type="dxa"/>
          </w:tcPr>
          <w:p w:rsidR="009F2DC8" w:rsidRPr="00696653" w:rsidRDefault="00277F4B" w:rsidP="00517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AB3305">
              <w:rPr>
                <w:sz w:val="28"/>
                <w:szCs w:val="28"/>
              </w:rPr>
              <w:t xml:space="preserve">правление </w:t>
            </w:r>
            <w:r w:rsidR="0013195D">
              <w:rPr>
                <w:sz w:val="28"/>
                <w:szCs w:val="28"/>
              </w:rPr>
              <w:t>муниципального контроля</w:t>
            </w:r>
            <w:r w:rsidRPr="00AB3305">
              <w:rPr>
                <w:sz w:val="28"/>
                <w:szCs w:val="28"/>
              </w:rPr>
              <w:t xml:space="preserve"> Администрации ТМР</w:t>
            </w:r>
          </w:p>
        </w:tc>
      </w:tr>
      <w:tr w:rsidR="0013195D" w:rsidRPr="004D15A2" w:rsidTr="00EB3F4E">
        <w:tc>
          <w:tcPr>
            <w:tcW w:w="4111" w:type="dxa"/>
          </w:tcPr>
          <w:p w:rsidR="0013195D" w:rsidRPr="004D15A2" w:rsidRDefault="0013195D" w:rsidP="001319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изменении документа</w:t>
            </w:r>
          </w:p>
        </w:tc>
        <w:tc>
          <w:tcPr>
            <w:tcW w:w="5245" w:type="dxa"/>
          </w:tcPr>
          <w:p w:rsidR="0013195D" w:rsidRPr="000D0C4D" w:rsidRDefault="00D103D7" w:rsidP="00C96492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Утверждение Правил благоустройства</w:t>
            </w:r>
          </w:p>
        </w:tc>
      </w:tr>
      <w:tr w:rsidR="0013195D" w:rsidRPr="004D15A2" w:rsidTr="00EB3F4E">
        <w:tc>
          <w:tcPr>
            <w:tcW w:w="4111" w:type="dxa"/>
          </w:tcPr>
          <w:p w:rsidR="0013195D" w:rsidRPr="004D15A2" w:rsidRDefault="0013195D" w:rsidP="001319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Сроки приема предложений</w:t>
            </w:r>
          </w:p>
        </w:tc>
        <w:tc>
          <w:tcPr>
            <w:tcW w:w="5245" w:type="dxa"/>
          </w:tcPr>
          <w:p w:rsidR="0013195D" w:rsidRPr="001E52AD" w:rsidRDefault="0013195D" w:rsidP="00D103D7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52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</w:t>
            </w:r>
            <w:r w:rsidR="00D103D7">
              <w:rPr>
                <w:rFonts w:ascii="Times New Roman" w:hAnsi="Times New Roman" w:cs="Times New Roman"/>
                <w:i/>
                <w:sz w:val="28"/>
                <w:szCs w:val="28"/>
              </w:rPr>
              <w:t>20.10.2025</w:t>
            </w:r>
            <w:r w:rsidR="00173D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</w:t>
            </w:r>
            <w:r w:rsidR="00D103D7">
              <w:rPr>
                <w:rFonts w:ascii="Times New Roman" w:hAnsi="Times New Roman" w:cs="Times New Roman"/>
                <w:i/>
                <w:sz w:val="28"/>
                <w:szCs w:val="28"/>
              </w:rPr>
              <w:t>31.10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D103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2025 </w:t>
            </w:r>
          </w:p>
        </w:tc>
      </w:tr>
      <w:tr w:rsidR="0013195D" w:rsidRPr="004D15A2" w:rsidTr="00EB3F4E">
        <w:tc>
          <w:tcPr>
            <w:tcW w:w="4111" w:type="dxa"/>
          </w:tcPr>
          <w:p w:rsidR="0013195D" w:rsidRPr="004D15A2" w:rsidRDefault="0013195D" w:rsidP="001319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Электронный адрес для направления предложений</w:t>
            </w:r>
          </w:p>
        </w:tc>
        <w:tc>
          <w:tcPr>
            <w:tcW w:w="5245" w:type="dxa"/>
          </w:tcPr>
          <w:p w:rsidR="0013195D" w:rsidRPr="00517D6B" w:rsidRDefault="00285C1D" w:rsidP="0013195D">
            <w:pPr>
              <w:rPr>
                <w:sz w:val="28"/>
                <w:szCs w:val="28"/>
              </w:rPr>
            </w:pPr>
            <w:hyperlink r:id="rId7" w:history="1">
              <w:r w:rsidR="0013195D" w:rsidRPr="00694172">
                <w:rPr>
                  <w:rStyle w:val="ac"/>
                  <w:sz w:val="28"/>
                  <w:szCs w:val="28"/>
                  <w:lang w:val="en-US"/>
                </w:rPr>
                <w:t>kontrol</w:t>
              </w:r>
              <w:r w:rsidR="0013195D" w:rsidRPr="00517D6B">
                <w:rPr>
                  <w:rStyle w:val="ac"/>
                  <w:sz w:val="28"/>
                  <w:szCs w:val="28"/>
                </w:rPr>
                <w:t>@</w:t>
              </w:r>
              <w:r w:rsidR="0013195D" w:rsidRPr="00694172">
                <w:rPr>
                  <w:rStyle w:val="ac"/>
                  <w:sz w:val="28"/>
                  <w:szCs w:val="28"/>
                  <w:lang w:val="en-US"/>
                </w:rPr>
                <w:t>admtmr</w:t>
              </w:r>
              <w:r w:rsidR="0013195D" w:rsidRPr="00517D6B">
                <w:rPr>
                  <w:rStyle w:val="ac"/>
                  <w:sz w:val="28"/>
                  <w:szCs w:val="28"/>
                </w:rPr>
                <w:t>.</w:t>
              </w:r>
              <w:proofErr w:type="spellStart"/>
              <w:r w:rsidR="0013195D" w:rsidRPr="00694172">
                <w:rPr>
                  <w:rStyle w:val="ac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13195D" w:rsidRPr="00517D6B">
              <w:rPr>
                <w:sz w:val="28"/>
                <w:szCs w:val="28"/>
              </w:rPr>
              <w:t xml:space="preserve"> </w:t>
            </w:r>
          </w:p>
          <w:p w:rsidR="0013195D" w:rsidRPr="00A93154" w:rsidRDefault="0013195D" w:rsidP="001319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95D" w:rsidRPr="004D15A2" w:rsidTr="00277F4B">
        <w:tc>
          <w:tcPr>
            <w:tcW w:w="4111" w:type="dxa"/>
            <w:shd w:val="clear" w:color="auto" w:fill="auto"/>
          </w:tcPr>
          <w:p w:rsidR="0013195D" w:rsidRPr="00F64B3D" w:rsidRDefault="0013195D" w:rsidP="001319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B3D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 по вопросам подготовки предложений и их направления в уполномоченный </w:t>
            </w:r>
            <w:r w:rsidRPr="00F64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</w:t>
            </w:r>
          </w:p>
        </w:tc>
        <w:tc>
          <w:tcPr>
            <w:tcW w:w="5245" w:type="dxa"/>
            <w:shd w:val="clear" w:color="auto" w:fill="auto"/>
          </w:tcPr>
          <w:p w:rsidR="0013195D" w:rsidRDefault="0013195D" w:rsidP="00517D6B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Начальник управления муниципального контроля Администрации Тутаевского муниципального района</w:t>
            </w:r>
          </w:p>
          <w:p w:rsidR="0013195D" w:rsidRDefault="0013195D" w:rsidP="00517D6B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8(48533)2-03-60</w:t>
            </w:r>
          </w:p>
          <w:p w:rsidR="0013195D" w:rsidRPr="00C81039" w:rsidRDefault="00285C1D" w:rsidP="00517D6B">
            <w:pPr>
              <w:jc w:val="both"/>
              <w:rPr>
                <w:i/>
                <w:sz w:val="28"/>
                <w:szCs w:val="28"/>
                <w:lang w:val="en-US"/>
              </w:rPr>
            </w:pPr>
            <w:hyperlink r:id="rId8" w:history="1">
              <w:r w:rsidR="0013195D" w:rsidRPr="00694172">
                <w:rPr>
                  <w:rStyle w:val="ac"/>
                  <w:i/>
                  <w:sz w:val="28"/>
                  <w:szCs w:val="28"/>
                  <w:lang w:val="en-US"/>
                </w:rPr>
                <w:t>kontrol@admtmr.ru</w:t>
              </w:r>
            </w:hyperlink>
            <w:r w:rsidR="0013195D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13195D" w:rsidRPr="004D15A2" w:rsidRDefault="0013195D" w:rsidP="0013195D">
            <w:pPr>
              <w:spacing w:before="100" w:beforeAutospacing="1" w:after="100" w:afterAutospacing="1" w:line="40" w:lineRule="atLeast"/>
              <w:contextualSpacing/>
              <w:rPr>
                <w:sz w:val="28"/>
                <w:szCs w:val="28"/>
              </w:rPr>
            </w:pPr>
          </w:p>
        </w:tc>
      </w:tr>
      <w:tr w:rsidR="0013195D" w:rsidRPr="0080694E" w:rsidTr="00EB3F4E">
        <w:tc>
          <w:tcPr>
            <w:tcW w:w="4111" w:type="dxa"/>
          </w:tcPr>
          <w:p w:rsidR="0013195D" w:rsidRPr="004D15A2" w:rsidRDefault="0013195D" w:rsidP="001319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Прилагаемые к объявлению документы</w:t>
            </w:r>
          </w:p>
        </w:tc>
        <w:tc>
          <w:tcPr>
            <w:tcW w:w="5245" w:type="dxa"/>
          </w:tcPr>
          <w:p w:rsidR="0013195D" w:rsidRPr="0013195D" w:rsidRDefault="0013195D" w:rsidP="00517D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9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319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319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103D7" w:rsidRPr="00D103D7">
              <w:rPr>
                <w:rFonts w:ascii="Times New Roman" w:hAnsi="Times New Roman" w:cs="Times New Roman"/>
                <w:i/>
                <w:sz w:val="28"/>
                <w:szCs w:val="28"/>
              </w:rPr>
              <w:t>Проект Решения Муниципального Совета Тутаевского муниципального округа «Об утверждении Правил благоустройства Тутаевского муниципального округа».</w:t>
            </w:r>
            <w:bookmarkStart w:id="1" w:name="_GoBack"/>
            <w:bookmarkEnd w:id="1"/>
          </w:p>
          <w:p w:rsidR="0013195D" w:rsidRPr="0080694E" w:rsidRDefault="00517D6B" w:rsidP="0013195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2) С</w:t>
            </w:r>
            <w:r w:rsidR="0013195D" w:rsidRPr="0013195D">
              <w:rPr>
                <w:rFonts w:ascii="Times New Roman" w:hAnsi="Times New Roman" w:cs="Times New Roman"/>
                <w:sz w:val="28"/>
                <w:szCs w:val="28"/>
              </w:rPr>
              <w:t>водный отчет</w:t>
            </w:r>
          </w:p>
        </w:tc>
      </w:tr>
    </w:tbl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Default="003138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В рамках публичного обсуждения все заинтересованные лица приглашаются направить свои предложения</w:t>
      </w:r>
      <w:r w:rsidR="00875F54">
        <w:rPr>
          <w:rFonts w:ascii="Times New Roman" w:hAnsi="Times New Roman" w:cs="Times New Roman"/>
          <w:sz w:val="28"/>
          <w:szCs w:val="28"/>
        </w:rPr>
        <w:t xml:space="preserve"> и замечания</w:t>
      </w:r>
      <w:r w:rsidRPr="004D15A2">
        <w:rPr>
          <w:rFonts w:ascii="Times New Roman" w:hAnsi="Times New Roman" w:cs="Times New Roman"/>
          <w:sz w:val="28"/>
          <w:szCs w:val="28"/>
        </w:rPr>
        <w:t xml:space="preserve"> по прилагаемой</w:t>
      </w:r>
      <w:r w:rsidR="00875F54">
        <w:rPr>
          <w:rFonts w:ascii="Times New Roman" w:hAnsi="Times New Roman" w:cs="Times New Roman"/>
          <w:sz w:val="28"/>
          <w:szCs w:val="28"/>
        </w:rPr>
        <w:t xml:space="preserve"> форме: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396"/>
        <w:gridCol w:w="4394"/>
      </w:tblGrid>
      <w:tr w:rsidR="009F2DC8" w:rsidRPr="004D15A2" w:rsidTr="000C2BDF">
        <w:tc>
          <w:tcPr>
            <w:tcW w:w="9356" w:type="dxa"/>
            <w:gridSpan w:val="3"/>
          </w:tcPr>
          <w:p w:rsidR="009F2DC8" w:rsidRPr="004D15A2" w:rsidRDefault="009F2DC8" w:rsidP="000C2BD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</w:tr>
      <w:tr w:rsidR="009F2DC8" w:rsidRPr="004D15A2" w:rsidTr="009F2DC8">
        <w:tc>
          <w:tcPr>
            <w:tcW w:w="4962" w:type="dxa"/>
            <w:gridSpan w:val="2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Наименование (для организации), фамилия, имя, отчество (для физического лица)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4962" w:type="dxa"/>
            <w:gridSpan w:val="2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Телефонный номер контактного лица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4962" w:type="dxa"/>
            <w:gridSpan w:val="2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контактного лица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56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9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Структурный элемент проекта акта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Предложения и (или) замечания</w:t>
            </w:r>
          </w:p>
        </w:tc>
      </w:tr>
      <w:tr w:rsidR="009F2DC8" w:rsidRPr="004D15A2" w:rsidTr="009F2DC8">
        <w:tc>
          <w:tcPr>
            <w:tcW w:w="56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Пункт 1 проекта акта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56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Пункт 2 проекта акта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56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56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Иные предложения к проекту акта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5034" w:rsidRDefault="00C35034" w:rsidP="009F2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35034" w:rsidSect="00FA5C27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C1D" w:rsidRDefault="00285C1D" w:rsidP="008429E2">
      <w:r>
        <w:separator/>
      </w:r>
    </w:p>
  </w:endnote>
  <w:endnote w:type="continuationSeparator" w:id="0">
    <w:p w:rsidR="00285C1D" w:rsidRDefault="00285C1D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C1D" w:rsidRDefault="00285C1D" w:rsidP="008429E2">
      <w:r>
        <w:separator/>
      </w:r>
    </w:p>
  </w:footnote>
  <w:footnote w:type="continuationSeparator" w:id="0">
    <w:p w:rsidR="00285C1D" w:rsidRDefault="00285C1D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851592"/>
      <w:docPartObj>
        <w:docPartGallery w:val="Page Numbers (Top of Page)"/>
        <w:docPartUnique/>
      </w:docPartObj>
    </w:sdtPr>
    <w:sdtEndPr/>
    <w:sdtContent>
      <w:p w:rsidR="007A64B5" w:rsidRDefault="000D480B">
        <w:pPr>
          <w:pStyle w:val="a7"/>
          <w:jc w:val="center"/>
        </w:pPr>
        <w:r>
          <w:fldChar w:fldCharType="begin"/>
        </w:r>
        <w:r w:rsidR="007A64B5">
          <w:instrText>PAGE   \* MERGEFORMAT</w:instrText>
        </w:r>
        <w:r>
          <w:fldChar w:fldCharType="separate"/>
        </w:r>
        <w:r w:rsidR="00D103D7">
          <w:rPr>
            <w:noProof/>
          </w:rPr>
          <w:t>2</w:t>
        </w:r>
        <w:r>
          <w:fldChar w:fldCharType="end"/>
        </w:r>
      </w:p>
    </w:sdtContent>
  </w:sdt>
  <w:p w:rsidR="007C77C7" w:rsidRDefault="007C77C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2"/>
    <w:rsid w:val="00005001"/>
    <w:rsid w:val="00012FBE"/>
    <w:rsid w:val="00027A24"/>
    <w:rsid w:val="00063D38"/>
    <w:rsid w:val="000658A9"/>
    <w:rsid w:val="00067507"/>
    <w:rsid w:val="00075B86"/>
    <w:rsid w:val="0008538E"/>
    <w:rsid w:val="00093A15"/>
    <w:rsid w:val="00096DE7"/>
    <w:rsid w:val="000A2C5D"/>
    <w:rsid w:val="000A5888"/>
    <w:rsid w:val="000C3295"/>
    <w:rsid w:val="000D480B"/>
    <w:rsid w:val="000D6657"/>
    <w:rsid w:val="000E24B4"/>
    <w:rsid w:val="000E369B"/>
    <w:rsid w:val="000E77B8"/>
    <w:rsid w:val="000F710E"/>
    <w:rsid w:val="00102859"/>
    <w:rsid w:val="00117BB1"/>
    <w:rsid w:val="0012057C"/>
    <w:rsid w:val="00125EED"/>
    <w:rsid w:val="0013195D"/>
    <w:rsid w:val="001448DE"/>
    <w:rsid w:val="00171D66"/>
    <w:rsid w:val="00173D42"/>
    <w:rsid w:val="001741CD"/>
    <w:rsid w:val="001B3438"/>
    <w:rsid w:val="001C4CC8"/>
    <w:rsid w:val="001E52AD"/>
    <w:rsid w:val="00222640"/>
    <w:rsid w:val="00233E9B"/>
    <w:rsid w:val="00273372"/>
    <w:rsid w:val="00277F4B"/>
    <w:rsid w:val="00285C1D"/>
    <w:rsid w:val="00286614"/>
    <w:rsid w:val="00292BDD"/>
    <w:rsid w:val="002C220B"/>
    <w:rsid w:val="002C39A5"/>
    <w:rsid w:val="002D6FB1"/>
    <w:rsid w:val="002E1C65"/>
    <w:rsid w:val="002F4E41"/>
    <w:rsid w:val="00300E28"/>
    <w:rsid w:val="0030167C"/>
    <w:rsid w:val="00303DF0"/>
    <w:rsid w:val="00313802"/>
    <w:rsid w:val="003149B1"/>
    <w:rsid w:val="00315FE9"/>
    <w:rsid w:val="003223DB"/>
    <w:rsid w:val="00335ACE"/>
    <w:rsid w:val="00360D79"/>
    <w:rsid w:val="00373318"/>
    <w:rsid w:val="00375FCE"/>
    <w:rsid w:val="0037626A"/>
    <w:rsid w:val="003771B8"/>
    <w:rsid w:val="00396EE3"/>
    <w:rsid w:val="003A3345"/>
    <w:rsid w:val="003A7F3B"/>
    <w:rsid w:val="003B0610"/>
    <w:rsid w:val="003B0AC7"/>
    <w:rsid w:val="003B5E78"/>
    <w:rsid w:val="003E2E39"/>
    <w:rsid w:val="003E55C5"/>
    <w:rsid w:val="003F3F51"/>
    <w:rsid w:val="003F640D"/>
    <w:rsid w:val="003F7AC8"/>
    <w:rsid w:val="003F7D44"/>
    <w:rsid w:val="004031DA"/>
    <w:rsid w:val="0040515C"/>
    <w:rsid w:val="00415A7F"/>
    <w:rsid w:val="0042510F"/>
    <w:rsid w:val="004276E6"/>
    <w:rsid w:val="00430E6E"/>
    <w:rsid w:val="00433ECB"/>
    <w:rsid w:val="00455928"/>
    <w:rsid w:val="004659CA"/>
    <w:rsid w:val="00467AAE"/>
    <w:rsid w:val="004744AB"/>
    <w:rsid w:val="004765D4"/>
    <w:rsid w:val="00481A42"/>
    <w:rsid w:val="004854E7"/>
    <w:rsid w:val="00490EAB"/>
    <w:rsid w:val="004926AE"/>
    <w:rsid w:val="00495537"/>
    <w:rsid w:val="00495744"/>
    <w:rsid w:val="00497B41"/>
    <w:rsid w:val="004A387C"/>
    <w:rsid w:val="004B054D"/>
    <w:rsid w:val="004B3F4E"/>
    <w:rsid w:val="004B6C02"/>
    <w:rsid w:val="004C7ACC"/>
    <w:rsid w:val="004D15A2"/>
    <w:rsid w:val="004D715B"/>
    <w:rsid w:val="004E429C"/>
    <w:rsid w:val="004F11B3"/>
    <w:rsid w:val="004F369F"/>
    <w:rsid w:val="00503F7B"/>
    <w:rsid w:val="005116AB"/>
    <w:rsid w:val="00513260"/>
    <w:rsid w:val="00517159"/>
    <w:rsid w:val="00517D6B"/>
    <w:rsid w:val="00524EB8"/>
    <w:rsid w:val="00526EA7"/>
    <w:rsid w:val="0056532B"/>
    <w:rsid w:val="00566F14"/>
    <w:rsid w:val="005742A9"/>
    <w:rsid w:val="005A6C30"/>
    <w:rsid w:val="005C372E"/>
    <w:rsid w:val="005C3A5F"/>
    <w:rsid w:val="005C4BFE"/>
    <w:rsid w:val="005D5CCF"/>
    <w:rsid w:val="005D7816"/>
    <w:rsid w:val="00612363"/>
    <w:rsid w:val="00614281"/>
    <w:rsid w:val="00626BDE"/>
    <w:rsid w:val="006341A2"/>
    <w:rsid w:val="00641CFC"/>
    <w:rsid w:val="00650BA1"/>
    <w:rsid w:val="0065768C"/>
    <w:rsid w:val="00661802"/>
    <w:rsid w:val="00662E5C"/>
    <w:rsid w:val="00665B35"/>
    <w:rsid w:val="00667763"/>
    <w:rsid w:val="0068135B"/>
    <w:rsid w:val="00681A56"/>
    <w:rsid w:val="00691F5D"/>
    <w:rsid w:val="00696653"/>
    <w:rsid w:val="006A15B4"/>
    <w:rsid w:val="006C1447"/>
    <w:rsid w:val="006E3A3B"/>
    <w:rsid w:val="007001EE"/>
    <w:rsid w:val="00700BAE"/>
    <w:rsid w:val="00707E52"/>
    <w:rsid w:val="00714F71"/>
    <w:rsid w:val="007205DA"/>
    <w:rsid w:val="007218E4"/>
    <w:rsid w:val="00736545"/>
    <w:rsid w:val="00746D05"/>
    <w:rsid w:val="00751674"/>
    <w:rsid w:val="0076137D"/>
    <w:rsid w:val="00795624"/>
    <w:rsid w:val="007A274E"/>
    <w:rsid w:val="007A64B5"/>
    <w:rsid w:val="007C77C7"/>
    <w:rsid w:val="007D2EFF"/>
    <w:rsid w:val="007E2B60"/>
    <w:rsid w:val="007E3E5D"/>
    <w:rsid w:val="007E484B"/>
    <w:rsid w:val="007E6DCC"/>
    <w:rsid w:val="00801639"/>
    <w:rsid w:val="008016A3"/>
    <w:rsid w:val="0080694E"/>
    <w:rsid w:val="00811480"/>
    <w:rsid w:val="00812892"/>
    <w:rsid w:val="00812FCD"/>
    <w:rsid w:val="00813DB9"/>
    <w:rsid w:val="00813DFF"/>
    <w:rsid w:val="00824F55"/>
    <w:rsid w:val="0083088D"/>
    <w:rsid w:val="008418E3"/>
    <w:rsid w:val="008429E2"/>
    <w:rsid w:val="008526A1"/>
    <w:rsid w:val="00862864"/>
    <w:rsid w:val="00863917"/>
    <w:rsid w:val="00870A35"/>
    <w:rsid w:val="00872942"/>
    <w:rsid w:val="00875F54"/>
    <w:rsid w:val="00890AD7"/>
    <w:rsid w:val="0089495E"/>
    <w:rsid w:val="008C41A4"/>
    <w:rsid w:val="008E4DC8"/>
    <w:rsid w:val="009057E7"/>
    <w:rsid w:val="0091582A"/>
    <w:rsid w:val="00952B3F"/>
    <w:rsid w:val="00970615"/>
    <w:rsid w:val="00996D13"/>
    <w:rsid w:val="009A56E5"/>
    <w:rsid w:val="009B2DDF"/>
    <w:rsid w:val="009B7872"/>
    <w:rsid w:val="009C3B52"/>
    <w:rsid w:val="009C5BED"/>
    <w:rsid w:val="009E4933"/>
    <w:rsid w:val="009E7E70"/>
    <w:rsid w:val="009F2DC8"/>
    <w:rsid w:val="009F4DD2"/>
    <w:rsid w:val="009F6830"/>
    <w:rsid w:val="00A20A1E"/>
    <w:rsid w:val="00A20F07"/>
    <w:rsid w:val="00A21F83"/>
    <w:rsid w:val="00A22178"/>
    <w:rsid w:val="00A2433B"/>
    <w:rsid w:val="00A32B8A"/>
    <w:rsid w:val="00A40532"/>
    <w:rsid w:val="00A4512F"/>
    <w:rsid w:val="00A47390"/>
    <w:rsid w:val="00A53B5C"/>
    <w:rsid w:val="00A61CFF"/>
    <w:rsid w:val="00A74057"/>
    <w:rsid w:val="00A8692C"/>
    <w:rsid w:val="00A90E5A"/>
    <w:rsid w:val="00A9242F"/>
    <w:rsid w:val="00A93154"/>
    <w:rsid w:val="00AA36A9"/>
    <w:rsid w:val="00AA6FA0"/>
    <w:rsid w:val="00AB24E8"/>
    <w:rsid w:val="00AB2BA2"/>
    <w:rsid w:val="00AC3297"/>
    <w:rsid w:val="00AD2E67"/>
    <w:rsid w:val="00AE1627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1110"/>
    <w:rsid w:val="00B16774"/>
    <w:rsid w:val="00B23D10"/>
    <w:rsid w:val="00B27DC2"/>
    <w:rsid w:val="00B3488E"/>
    <w:rsid w:val="00B35861"/>
    <w:rsid w:val="00B43893"/>
    <w:rsid w:val="00B51CCC"/>
    <w:rsid w:val="00B54CA5"/>
    <w:rsid w:val="00B66381"/>
    <w:rsid w:val="00B707A0"/>
    <w:rsid w:val="00B77D2B"/>
    <w:rsid w:val="00B807F8"/>
    <w:rsid w:val="00B86F66"/>
    <w:rsid w:val="00B92A88"/>
    <w:rsid w:val="00BA0E3C"/>
    <w:rsid w:val="00BD5CAB"/>
    <w:rsid w:val="00BE015D"/>
    <w:rsid w:val="00BE2A37"/>
    <w:rsid w:val="00BF60F3"/>
    <w:rsid w:val="00C01CEA"/>
    <w:rsid w:val="00C0459E"/>
    <w:rsid w:val="00C07254"/>
    <w:rsid w:val="00C35034"/>
    <w:rsid w:val="00C52F1F"/>
    <w:rsid w:val="00C5328C"/>
    <w:rsid w:val="00C652EA"/>
    <w:rsid w:val="00C71659"/>
    <w:rsid w:val="00C73DFB"/>
    <w:rsid w:val="00C74E8E"/>
    <w:rsid w:val="00C8222F"/>
    <w:rsid w:val="00C92307"/>
    <w:rsid w:val="00C96492"/>
    <w:rsid w:val="00C97553"/>
    <w:rsid w:val="00CA3C87"/>
    <w:rsid w:val="00CC5D3C"/>
    <w:rsid w:val="00CE0762"/>
    <w:rsid w:val="00D03025"/>
    <w:rsid w:val="00D103D7"/>
    <w:rsid w:val="00D15811"/>
    <w:rsid w:val="00D20561"/>
    <w:rsid w:val="00D22B44"/>
    <w:rsid w:val="00D47406"/>
    <w:rsid w:val="00D47DF5"/>
    <w:rsid w:val="00D73F18"/>
    <w:rsid w:val="00D75029"/>
    <w:rsid w:val="00D759EE"/>
    <w:rsid w:val="00DA67C3"/>
    <w:rsid w:val="00DB72F8"/>
    <w:rsid w:val="00DC6AC1"/>
    <w:rsid w:val="00DC6C72"/>
    <w:rsid w:val="00DE7990"/>
    <w:rsid w:val="00E00D24"/>
    <w:rsid w:val="00E0561B"/>
    <w:rsid w:val="00E10DC2"/>
    <w:rsid w:val="00E20CC4"/>
    <w:rsid w:val="00E27198"/>
    <w:rsid w:val="00E402C7"/>
    <w:rsid w:val="00E47EBE"/>
    <w:rsid w:val="00E55455"/>
    <w:rsid w:val="00E80345"/>
    <w:rsid w:val="00E9557E"/>
    <w:rsid w:val="00E96B4D"/>
    <w:rsid w:val="00EA4DBB"/>
    <w:rsid w:val="00EB2CDE"/>
    <w:rsid w:val="00EB3F4E"/>
    <w:rsid w:val="00EB3FEC"/>
    <w:rsid w:val="00EB6C12"/>
    <w:rsid w:val="00EC1B00"/>
    <w:rsid w:val="00EC49A5"/>
    <w:rsid w:val="00EC4D1F"/>
    <w:rsid w:val="00EC7744"/>
    <w:rsid w:val="00ED3997"/>
    <w:rsid w:val="00ED5545"/>
    <w:rsid w:val="00EE354B"/>
    <w:rsid w:val="00EF2A6B"/>
    <w:rsid w:val="00F17BBC"/>
    <w:rsid w:val="00F23493"/>
    <w:rsid w:val="00F242FA"/>
    <w:rsid w:val="00F4231A"/>
    <w:rsid w:val="00F5399C"/>
    <w:rsid w:val="00F64B3D"/>
    <w:rsid w:val="00F65F4A"/>
    <w:rsid w:val="00F8457C"/>
    <w:rsid w:val="00FA19D7"/>
    <w:rsid w:val="00FA5C27"/>
    <w:rsid w:val="00FC2535"/>
    <w:rsid w:val="00FD2208"/>
    <w:rsid w:val="00FD6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DB72F8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A93154"/>
    <w:rPr>
      <w:color w:val="0000FF" w:themeColor="hyperlink"/>
      <w:u w:val="single"/>
    </w:rPr>
  </w:style>
  <w:style w:type="paragraph" w:styleId="ad">
    <w:name w:val="No Spacing"/>
    <w:uiPriority w:val="1"/>
    <w:qFormat/>
    <w:rsid w:val="0013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DB72F8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A93154"/>
    <w:rPr>
      <w:color w:val="0000FF" w:themeColor="hyperlink"/>
      <w:u w:val="single"/>
    </w:rPr>
  </w:style>
  <w:style w:type="paragraph" w:styleId="ad">
    <w:name w:val="No Spacing"/>
    <w:uiPriority w:val="1"/>
    <w:qFormat/>
    <w:rsid w:val="0013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rol@admtm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rol@admtm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lykova</cp:lastModifiedBy>
  <cp:revision>7</cp:revision>
  <cp:lastPrinted>2020-07-06T11:25:00Z</cp:lastPrinted>
  <dcterms:created xsi:type="dcterms:W3CDTF">2021-10-06T12:57:00Z</dcterms:created>
  <dcterms:modified xsi:type="dcterms:W3CDTF">2025-10-28T11:24:00Z</dcterms:modified>
</cp:coreProperties>
</file>