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260E5D" w:rsidTr="0028527B">
        <w:tc>
          <w:tcPr>
            <w:tcW w:w="9212" w:type="dxa"/>
          </w:tcPr>
          <w:p w:rsidR="00260E5D" w:rsidRDefault="00260E5D" w:rsidP="0028527B">
            <w:pPr>
              <w:pStyle w:val="1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 wp14:anchorId="673ABC68" wp14:editId="535ABD91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E5D" w:rsidRDefault="00260E5D" w:rsidP="0028527B">
            <w:pPr>
              <w:pStyle w:val="1"/>
              <w:jc w:val="center"/>
            </w:pPr>
            <w:r>
              <w:t xml:space="preserve">Администрация </w:t>
            </w:r>
            <w:proofErr w:type="spellStart"/>
            <w:r>
              <w:t>Тутаевского</w:t>
            </w:r>
            <w:proofErr w:type="spellEnd"/>
            <w:r>
              <w:t xml:space="preserve"> муниципального района</w:t>
            </w:r>
          </w:p>
          <w:p w:rsidR="00260E5D" w:rsidRDefault="00260E5D" w:rsidP="0028527B">
            <w:pPr>
              <w:jc w:val="center"/>
            </w:pPr>
          </w:p>
          <w:p w:rsidR="00260E5D" w:rsidRPr="00260E5D" w:rsidRDefault="00260E5D" w:rsidP="00260E5D">
            <w:pPr>
              <w:pStyle w:val="1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  <w:p w:rsidR="00260E5D" w:rsidRDefault="00260E5D" w:rsidP="0028527B">
            <w:pPr>
              <w:rPr>
                <w:b/>
              </w:rPr>
            </w:pPr>
          </w:p>
          <w:p w:rsidR="00260E5D" w:rsidRPr="006A2584" w:rsidRDefault="006A2584" w:rsidP="0028527B">
            <w:pPr>
              <w:rPr>
                <w:b/>
              </w:rPr>
            </w:pPr>
            <w:r w:rsidRPr="006A2584">
              <w:rPr>
                <w:b/>
              </w:rPr>
              <w:t>О</w:t>
            </w:r>
            <w:r w:rsidR="00260E5D" w:rsidRPr="006A2584">
              <w:rPr>
                <w:b/>
              </w:rPr>
              <w:t>т</w:t>
            </w:r>
            <w:r>
              <w:rPr>
                <w:b/>
              </w:rPr>
              <w:t xml:space="preserve"> 28.11.2025 </w:t>
            </w:r>
            <w:r w:rsidR="00260E5D" w:rsidRPr="006A2584">
              <w:rPr>
                <w:b/>
              </w:rPr>
              <w:t xml:space="preserve"> </w:t>
            </w:r>
            <w:r w:rsidR="00677D54">
              <w:rPr>
                <w:b/>
              </w:rPr>
              <w:t xml:space="preserve"> </w:t>
            </w:r>
            <w:r w:rsidR="00260E5D" w:rsidRPr="006A2584">
              <w:rPr>
                <w:b/>
              </w:rPr>
              <w:t xml:space="preserve">№ </w:t>
            </w:r>
            <w:r>
              <w:rPr>
                <w:b/>
              </w:rPr>
              <w:t>56а-р</w:t>
            </w:r>
          </w:p>
          <w:p w:rsidR="00260E5D" w:rsidRDefault="00260E5D" w:rsidP="0028527B">
            <w:r w:rsidRPr="006A2584">
              <w:rPr>
                <w:b/>
                <w:bCs/>
              </w:rPr>
              <w:t>г. Тутаев</w:t>
            </w:r>
          </w:p>
        </w:tc>
      </w:tr>
    </w:tbl>
    <w:p w:rsidR="00260E5D" w:rsidRPr="00246080" w:rsidRDefault="00260E5D" w:rsidP="00260E5D">
      <w:pPr>
        <w:jc w:val="both"/>
      </w:pPr>
    </w:p>
    <w:p w:rsidR="00260E5D" w:rsidRPr="00A815FD" w:rsidRDefault="00260E5D" w:rsidP="00260E5D">
      <w:pPr>
        <w:jc w:val="both"/>
        <w:rPr>
          <w:sz w:val="28"/>
          <w:szCs w:val="28"/>
        </w:rPr>
      </w:pPr>
      <w:r w:rsidRPr="00A815FD">
        <w:rPr>
          <w:sz w:val="28"/>
          <w:szCs w:val="28"/>
        </w:rPr>
        <w:t xml:space="preserve">Об осуществлении </w:t>
      </w:r>
      <w:proofErr w:type="gramStart"/>
      <w:r w:rsidRPr="00A815FD">
        <w:rPr>
          <w:sz w:val="28"/>
          <w:szCs w:val="28"/>
        </w:rPr>
        <w:t>ведомственного</w:t>
      </w:r>
      <w:proofErr w:type="gramEnd"/>
      <w:r w:rsidRPr="00A815FD">
        <w:rPr>
          <w:sz w:val="28"/>
          <w:szCs w:val="28"/>
        </w:rPr>
        <w:t xml:space="preserve"> </w:t>
      </w:r>
    </w:p>
    <w:p w:rsidR="00260E5D" w:rsidRPr="00A815FD" w:rsidRDefault="00260E5D" w:rsidP="00260E5D">
      <w:pPr>
        <w:jc w:val="both"/>
        <w:rPr>
          <w:sz w:val="28"/>
          <w:szCs w:val="28"/>
        </w:rPr>
      </w:pPr>
      <w:r w:rsidRPr="00A815FD">
        <w:rPr>
          <w:sz w:val="28"/>
          <w:szCs w:val="28"/>
        </w:rPr>
        <w:t>контроля в 202</w:t>
      </w:r>
      <w:r w:rsidR="00C04C96">
        <w:rPr>
          <w:sz w:val="28"/>
          <w:szCs w:val="28"/>
        </w:rPr>
        <w:t>6</w:t>
      </w:r>
      <w:r w:rsidRPr="00A815FD">
        <w:rPr>
          <w:sz w:val="28"/>
          <w:szCs w:val="28"/>
        </w:rPr>
        <w:t xml:space="preserve"> году</w:t>
      </w:r>
    </w:p>
    <w:p w:rsidR="00260E5D" w:rsidRPr="00260E5D" w:rsidRDefault="00260E5D" w:rsidP="00260E5D">
      <w:pPr>
        <w:pStyle w:val="a3"/>
        <w:rPr>
          <w:rFonts w:ascii="Times New Roman" w:hAnsi="Times New Roman"/>
          <w:szCs w:val="28"/>
        </w:rPr>
      </w:pPr>
      <w:r w:rsidRPr="00A815FD">
        <w:rPr>
          <w:rFonts w:ascii="Times New Roman" w:hAnsi="Times New Roman"/>
          <w:szCs w:val="28"/>
        </w:rPr>
        <w:tab/>
      </w:r>
    </w:p>
    <w:p w:rsidR="00260E5D" w:rsidRPr="00A815FD" w:rsidRDefault="00260E5D" w:rsidP="00260E5D">
      <w:pPr>
        <w:ind w:firstLine="708"/>
        <w:jc w:val="both"/>
        <w:rPr>
          <w:sz w:val="28"/>
          <w:szCs w:val="28"/>
        </w:rPr>
      </w:pPr>
      <w:r w:rsidRPr="00A815FD">
        <w:rPr>
          <w:sz w:val="28"/>
          <w:szCs w:val="28"/>
        </w:rPr>
        <w:t xml:space="preserve">В соответствии с законом Ярославской области от 3 апреля 2012 года №5-з «О ведомственном </w:t>
      </w:r>
      <w:proofErr w:type="gramStart"/>
      <w:r w:rsidRPr="00A815FD">
        <w:rPr>
          <w:sz w:val="28"/>
          <w:szCs w:val="28"/>
        </w:rPr>
        <w:t>контроле за</w:t>
      </w:r>
      <w:proofErr w:type="gramEnd"/>
      <w:r w:rsidRPr="00A815FD">
        <w:rPr>
          <w:sz w:val="28"/>
          <w:szCs w:val="28"/>
        </w:rPr>
        <w:t xml:space="preserve"> соблюдением трудового законодательства», на основании постановления Администрации </w:t>
      </w:r>
      <w:proofErr w:type="spellStart"/>
      <w:r w:rsidRPr="00A815FD">
        <w:rPr>
          <w:sz w:val="28"/>
          <w:szCs w:val="28"/>
        </w:rPr>
        <w:t>Тутаевского</w:t>
      </w:r>
      <w:proofErr w:type="spellEnd"/>
      <w:r w:rsidRPr="00A815FD">
        <w:rPr>
          <w:sz w:val="28"/>
          <w:szCs w:val="28"/>
        </w:rPr>
        <w:t xml:space="preserve"> муниципального района от </w:t>
      </w:r>
      <w:r>
        <w:rPr>
          <w:sz w:val="28"/>
          <w:szCs w:val="28"/>
        </w:rPr>
        <w:t>27.11.2025</w:t>
      </w:r>
      <w:r w:rsidRPr="00A815FD">
        <w:rPr>
          <w:sz w:val="28"/>
          <w:szCs w:val="28"/>
        </w:rPr>
        <w:t xml:space="preserve"> </w:t>
      </w:r>
      <w:r w:rsidRPr="00A815FD">
        <w:rPr>
          <w:sz w:val="28"/>
          <w:szCs w:val="28"/>
        </w:rPr>
        <w:br/>
        <w:t>№</w:t>
      </w:r>
      <w:r>
        <w:rPr>
          <w:sz w:val="28"/>
          <w:szCs w:val="28"/>
        </w:rPr>
        <w:t>980а</w:t>
      </w:r>
      <w:r w:rsidRPr="00A815FD">
        <w:rPr>
          <w:sz w:val="28"/>
          <w:szCs w:val="28"/>
        </w:rPr>
        <w:t>-п «</w:t>
      </w:r>
      <w:r>
        <w:rPr>
          <w:sz w:val="28"/>
          <w:szCs w:val="28"/>
        </w:rPr>
        <w:t>О</w:t>
      </w:r>
      <w:r w:rsidRPr="00A815FD">
        <w:rPr>
          <w:sz w:val="28"/>
          <w:szCs w:val="28"/>
        </w:rPr>
        <w:t xml:space="preserve">б осуществлении ведомственного контроля за соблюдением трудового законодательства» </w:t>
      </w:r>
    </w:p>
    <w:p w:rsidR="00260E5D" w:rsidRPr="00A815FD" w:rsidRDefault="00260E5D" w:rsidP="00260E5D">
      <w:pPr>
        <w:pStyle w:val="a5"/>
        <w:jc w:val="both"/>
        <w:rPr>
          <w:sz w:val="28"/>
          <w:szCs w:val="28"/>
        </w:rPr>
      </w:pPr>
    </w:p>
    <w:p w:rsidR="00260E5D" w:rsidRPr="00A815FD" w:rsidRDefault="00260E5D" w:rsidP="00260E5D">
      <w:pPr>
        <w:jc w:val="both"/>
        <w:rPr>
          <w:sz w:val="28"/>
          <w:szCs w:val="28"/>
        </w:rPr>
      </w:pPr>
      <w:r w:rsidRPr="00A815FD">
        <w:rPr>
          <w:sz w:val="28"/>
          <w:szCs w:val="28"/>
        </w:rPr>
        <w:tab/>
        <w:t xml:space="preserve">1.Утвердить план проведения мероприятий по ведомственному </w:t>
      </w:r>
      <w:proofErr w:type="gramStart"/>
      <w:r w:rsidRPr="00A815FD">
        <w:rPr>
          <w:sz w:val="28"/>
          <w:szCs w:val="28"/>
        </w:rPr>
        <w:t>контролю за</w:t>
      </w:r>
      <w:proofErr w:type="gramEnd"/>
      <w:r w:rsidRPr="00A815FD">
        <w:rPr>
          <w:sz w:val="28"/>
          <w:szCs w:val="28"/>
        </w:rPr>
        <w:t xml:space="preserve"> соблюдением трудового законодательства в учреждениях, подведомственных Администрации </w:t>
      </w:r>
      <w:proofErr w:type="spellStart"/>
      <w:r w:rsidRPr="00A815FD">
        <w:rPr>
          <w:sz w:val="28"/>
          <w:szCs w:val="28"/>
        </w:rPr>
        <w:t>Тутаевского</w:t>
      </w:r>
      <w:proofErr w:type="spellEnd"/>
      <w:r w:rsidRPr="00A815FD">
        <w:rPr>
          <w:sz w:val="28"/>
          <w:szCs w:val="28"/>
        </w:rPr>
        <w:t xml:space="preserve"> муниципального </w:t>
      </w:r>
      <w:r w:rsidR="00517429">
        <w:rPr>
          <w:sz w:val="28"/>
          <w:szCs w:val="28"/>
        </w:rPr>
        <w:t>округа</w:t>
      </w:r>
      <w:r w:rsidRPr="00A815FD">
        <w:rPr>
          <w:sz w:val="28"/>
          <w:szCs w:val="28"/>
        </w:rPr>
        <w:t xml:space="preserve"> (Приложение 1). </w:t>
      </w:r>
    </w:p>
    <w:p w:rsidR="00260E5D" w:rsidRPr="00A815FD" w:rsidRDefault="00260E5D" w:rsidP="00260E5D">
      <w:pPr>
        <w:jc w:val="both"/>
        <w:rPr>
          <w:sz w:val="28"/>
          <w:szCs w:val="28"/>
        </w:rPr>
      </w:pPr>
      <w:r w:rsidRPr="00A815FD">
        <w:rPr>
          <w:sz w:val="28"/>
          <w:szCs w:val="28"/>
        </w:rPr>
        <w:tab/>
        <w:t xml:space="preserve">2.Утвердить состав комиссии по ведомственному </w:t>
      </w:r>
      <w:proofErr w:type="gramStart"/>
      <w:r w:rsidRPr="00A815FD">
        <w:rPr>
          <w:sz w:val="28"/>
          <w:szCs w:val="28"/>
        </w:rPr>
        <w:t>контролю за</w:t>
      </w:r>
      <w:proofErr w:type="gramEnd"/>
      <w:r w:rsidRPr="00A815FD">
        <w:rPr>
          <w:sz w:val="28"/>
          <w:szCs w:val="28"/>
        </w:rPr>
        <w:t xml:space="preserve"> соблюдением трудового законодательства в учреждениях, подведомственных Администрации </w:t>
      </w:r>
      <w:proofErr w:type="spellStart"/>
      <w:r w:rsidRPr="00A815FD">
        <w:rPr>
          <w:sz w:val="28"/>
          <w:szCs w:val="28"/>
        </w:rPr>
        <w:t>Тутаевского</w:t>
      </w:r>
      <w:proofErr w:type="spellEnd"/>
      <w:r w:rsidRPr="00A815FD">
        <w:rPr>
          <w:sz w:val="28"/>
          <w:szCs w:val="28"/>
        </w:rPr>
        <w:t xml:space="preserve"> муниципального </w:t>
      </w:r>
      <w:r w:rsidR="00517429">
        <w:rPr>
          <w:sz w:val="28"/>
          <w:szCs w:val="28"/>
        </w:rPr>
        <w:t>округа</w:t>
      </w:r>
      <w:r w:rsidRPr="00A815FD">
        <w:rPr>
          <w:sz w:val="28"/>
          <w:szCs w:val="28"/>
        </w:rPr>
        <w:t xml:space="preserve"> (Приложение 2).</w:t>
      </w:r>
    </w:p>
    <w:p w:rsidR="00260E5D" w:rsidRPr="00A815FD" w:rsidRDefault="00260E5D" w:rsidP="00260E5D">
      <w:pPr>
        <w:jc w:val="both"/>
        <w:rPr>
          <w:sz w:val="28"/>
          <w:szCs w:val="28"/>
        </w:rPr>
      </w:pPr>
      <w:r w:rsidRPr="00A815FD">
        <w:rPr>
          <w:sz w:val="28"/>
          <w:szCs w:val="28"/>
        </w:rPr>
        <w:tab/>
        <w:t xml:space="preserve">3.Контроль за исполнением настоящего распоряжения оставляю </w:t>
      </w:r>
      <w:proofErr w:type="gramStart"/>
      <w:r w:rsidRPr="00A815FD">
        <w:rPr>
          <w:sz w:val="28"/>
          <w:szCs w:val="28"/>
        </w:rPr>
        <w:t>за</w:t>
      </w:r>
      <w:proofErr w:type="gramEnd"/>
      <w:r w:rsidRPr="00A815FD">
        <w:rPr>
          <w:sz w:val="28"/>
          <w:szCs w:val="28"/>
        </w:rPr>
        <w:t xml:space="preserve"> собой.  </w:t>
      </w:r>
    </w:p>
    <w:p w:rsidR="00260E5D" w:rsidRPr="00A815FD" w:rsidRDefault="00260E5D" w:rsidP="00260E5D">
      <w:pPr>
        <w:jc w:val="both"/>
        <w:rPr>
          <w:sz w:val="28"/>
          <w:szCs w:val="28"/>
        </w:rPr>
      </w:pPr>
      <w:r w:rsidRPr="00A815FD">
        <w:rPr>
          <w:sz w:val="28"/>
          <w:szCs w:val="28"/>
        </w:rPr>
        <w:tab/>
        <w:t>4.Настоящее распоряжение вступает в силу со дня его подписания.</w:t>
      </w:r>
    </w:p>
    <w:p w:rsidR="00260E5D" w:rsidRPr="00A815FD" w:rsidRDefault="00260E5D" w:rsidP="00260E5D">
      <w:pPr>
        <w:jc w:val="both"/>
        <w:rPr>
          <w:sz w:val="28"/>
          <w:szCs w:val="28"/>
        </w:rPr>
      </w:pPr>
    </w:p>
    <w:p w:rsidR="00260E5D" w:rsidRPr="00A815FD" w:rsidRDefault="00260E5D" w:rsidP="00260E5D">
      <w:pPr>
        <w:jc w:val="both"/>
        <w:rPr>
          <w:sz w:val="28"/>
          <w:szCs w:val="28"/>
        </w:rPr>
      </w:pPr>
    </w:p>
    <w:p w:rsidR="00260E5D" w:rsidRPr="00A815FD" w:rsidRDefault="00260E5D" w:rsidP="00260E5D">
      <w:pPr>
        <w:jc w:val="both"/>
        <w:rPr>
          <w:sz w:val="28"/>
          <w:szCs w:val="28"/>
        </w:rPr>
      </w:pPr>
      <w:r w:rsidRPr="00A815FD">
        <w:rPr>
          <w:sz w:val="28"/>
          <w:szCs w:val="28"/>
        </w:rPr>
        <w:t xml:space="preserve">Глава  </w:t>
      </w:r>
      <w:proofErr w:type="spellStart"/>
      <w:r w:rsidRPr="00A815FD">
        <w:rPr>
          <w:sz w:val="28"/>
          <w:szCs w:val="28"/>
        </w:rPr>
        <w:t>Тутаевского</w:t>
      </w:r>
      <w:proofErr w:type="spellEnd"/>
    </w:p>
    <w:p w:rsidR="00260E5D" w:rsidRPr="00A815FD" w:rsidRDefault="00260E5D" w:rsidP="00260E5D">
      <w:pPr>
        <w:jc w:val="both"/>
        <w:rPr>
          <w:sz w:val="28"/>
          <w:szCs w:val="28"/>
        </w:rPr>
      </w:pPr>
      <w:r w:rsidRPr="00A815FD">
        <w:rPr>
          <w:sz w:val="28"/>
          <w:szCs w:val="28"/>
        </w:rPr>
        <w:t xml:space="preserve">муниципального </w:t>
      </w:r>
      <w:r w:rsidR="0021270E">
        <w:rPr>
          <w:sz w:val="28"/>
          <w:szCs w:val="28"/>
        </w:rPr>
        <w:t>округа</w:t>
      </w:r>
      <w:r w:rsidRPr="00A815FD">
        <w:rPr>
          <w:sz w:val="28"/>
          <w:szCs w:val="28"/>
        </w:rPr>
        <w:t xml:space="preserve">                                                                      О.В. </w:t>
      </w:r>
      <w:proofErr w:type="spellStart"/>
      <w:r w:rsidRPr="00A815FD">
        <w:rPr>
          <w:sz w:val="28"/>
          <w:szCs w:val="28"/>
        </w:rPr>
        <w:t>Низова</w:t>
      </w:r>
      <w:proofErr w:type="spellEnd"/>
    </w:p>
    <w:p w:rsidR="00260E5D" w:rsidRPr="00A815FD" w:rsidRDefault="00260E5D" w:rsidP="00260E5D">
      <w:pPr>
        <w:jc w:val="both"/>
        <w:rPr>
          <w:sz w:val="28"/>
          <w:szCs w:val="28"/>
        </w:rPr>
      </w:pPr>
    </w:p>
    <w:p w:rsidR="00260E5D" w:rsidRDefault="00260E5D" w:rsidP="00260E5D"/>
    <w:p w:rsidR="0021270E" w:rsidRDefault="0021270E" w:rsidP="00260E5D"/>
    <w:p w:rsidR="0021270E" w:rsidRDefault="0021270E" w:rsidP="00260E5D"/>
    <w:p w:rsidR="0021270E" w:rsidRDefault="0021270E" w:rsidP="00260E5D"/>
    <w:p w:rsidR="0021270E" w:rsidRDefault="0021270E" w:rsidP="00260E5D"/>
    <w:p w:rsidR="0021270E" w:rsidRDefault="0021270E" w:rsidP="00260E5D"/>
    <w:p w:rsidR="006A2584" w:rsidRDefault="006A2584" w:rsidP="00260E5D"/>
    <w:p w:rsidR="0021270E" w:rsidRDefault="0021270E" w:rsidP="00260E5D"/>
    <w:p w:rsidR="0021270E" w:rsidRDefault="0021270E" w:rsidP="00260E5D"/>
    <w:p w:rsidR="0021270E" w:rsidRDefault="0021270E" w:rsidP="00260E5D"/>
    <w:p w:rsidR="0021270E" w:rsidRDefault="0021270E" w:rsidP="00260E5D">
      <w:bookmarkStart w:id="0" w:name="_GoBack"/>
      <w:bookmarkEnd w:id="0"/>
    </w:p>
    <w:p w:rsidR="00260E5D" w:rsidRDefault="00260E5D" w:rsidP="00260E5D"/>
    <w:p w:rsidR="00260E5D" w:rsidRDefault="00260E5D" w:rsidP="00260E5D"/>
    <w:p w:rsidR="00260E5D" w:rsidRPr="00A815FD" w:rsidRDefault="00260E5D" w:rsidP="00260E5D"/>
    <w:p w:rsidR="00260E5D" w:rsidRPr="00A815FD" w:rsidRDefault="00260E5D" w:rsidP="00260E5D">
      <w:pPr>
        <w:jc w:val="right"/>
      </w:pPr>
      <w:r w:rsidRPr="00A815FD">
        <w:t xml:space="preserve">Приложение 1 </w:t>
      </w:r>
    </w:p>
    <w:p w:rsidR="00260E5D" w:rsidRPr="00A815FD" w:rsidRDefault="00260E5D" w:rsidP="00260E5D">
      <w:pPr>
        <w:jc w:val="right"/>
      </w:pPr>
      <w:r w:rsidRPr="00A815FD">
        <w:t xml:space="preserve">к распоряжению Администрации </w:t>
      </w:r>
    </w:p>
    <w:p w:rsidR="00260E5D" w:rsidRPr="00A815FD" w:rsidRDefault="00260E5D" w:rsidP="00260E5D">
      <w:pPr>
        <w:jc w:val="right"/>
      </w:pPr>
      <w:proofErr w:type="spellStart"/>
      <w:r w:rsidRPr="00A815FD">
        <w:t>Тутаевского</w:t>
      </w:r>
      <w:proofErr w:type="spellEnd"/>
      <w:r w:rsidRPr="00A815FD">
        <w:t xml:space="preserve"> муниципального района</w:t>
      </w:r>
    </w:p>
    <w:p w:rsidR="00C04C96" w:rsidRPr="00C04C96" w:rsidRDefault="00C04C96" w:rsidP="00C04C96">
      <w:pPr>
        <w:jc w:val="right"/>
      </w:pPr>
      <w:r w:rsidRPr="00C04C96">
        <w:t>От 28.11.2025   № 56а-р</w:t>
      </w:r>
    </w:p>
    <w:p w:rsidR="00260E5D" w:rsidRPr="00A815FD" w:rsidRDefault="00260E5D" w:rsidP="00260E5D">
      <w:pPr>
        <w:jc w:val="right"/>
      </w:pPr>
      <w:r w:rsidRPr="00A815FD">
        <w:t xml:space="preserve">  </w:t>
      </w:r>
    </w:p>
    <w:p w:rsidR="00260E5D" w:rsidRPr="00A815FD" w:rsidRDefault="00260E5D" w:rsidP="00260E5D">
      <w:pPr>
        <w:jc w:val="right"/>
        <w:rPr>
          <w:sz w:val="28"/>
          <w:szCs w:val="28"/>
        </w:rPr>
      </w:pPr>
    </w:p>
    <w:p w:rsidR="00260E5D" w:rsidRPr="00A815FD" w:rsidRDefault="00260E5D" w:rsidP="00260E5D">
      <w:pPr>
        <w:jc w:val="center"/>
        <w:rPr>
          <w:sz w:val="28"/>
          <w:szCs w:val="28"/>
        </w:rPr>
      </w:pPr>
      <w:r w:rsidRPr="00A815FD">
        <w:rPr>
          <w:sz w:val="28"/>
          <w:szCs w:val="28"/>
        </w:rPr>
        <w:t xml:space="preserve">План проведения мероприятий по ведомственному контролю </w:t>
      </w:r>
    </w:p>
    <w:p w:rsidR="00260E5D" w:rsidRPr="00A815FD" w:rsidRDefault="00260E5D" w:rsidP="00260E5D">
      <w:pPr>
        <w:jc w:val="center"/>
        <w:rPr>
          <w:sz w:val="28"/>
          <w:szCs w:val="28"/>
        </w:rPr>
      </w:pPr>
      <w:r w:rsidRPr="00A815FD">
        <w:rPr>
          <w:sz w:val="28"/>
          <w:szCs w:val="28"/>
        </w:rPr>
        <w:t xml:space="preserve">за соблюдением трудового законодательства в учреждениях, подведомственных </w:t>
      </w:r>
    </w:p>
    <w:p w:rsidR="00260E5D" w:rsidRPr="00A815FD" w:rsidRDefault="00260E5D" w:rsidP="00260E5D">
      <w:pPr>
        <w:jc w:val="center"/>
        <w:rPr>
          <w:sz w:val="28"/>
          <w:szCs w:val="28"/>
        </w:rPr>
      </w:pPr>
      <w:r w:rsidRPr="00A815FD">
        <w:rPr>
          <w:sz w:val="28"/>
          <w:szCs w:val="28"/>
        </w:rPr>
        <w:t xml:space="preserve">Администрации </w:t>
      </w:r>
      <w:proofErr w:type="spellStart"/>
      <w:r w:rsidR="00517429">
        <w:rPr>
          <w:sz w:val="28"/>
          <w:szCs w:val="28"/>
        </w:rPr>
        <w:t>Тутаевского</w:t>
      </w:r>
      <w:proofErr w:type="spellEnd"/>
      <w:r w:rsidR="00517429">
        <w:rPr>
          <w:sz w:val="28"/>
          <w:szCs w:val="28"/>
        </w:rPr>
        <w:t xml:space="preserve"> муниципального округа </w:t>
      </w:r>
    </w:p>
    <w:p w:rsidR="00260E5D" w:rsidRPr="00A815FD" w:rsidRDefault="00260E5D" w:rsidP="00260E5D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260E5D" w:rsidRPr="00A815FD" w:rsidTr="0028527B">
        <w:tc>
          <w:tcPr>
            <w:tcW w:w="6629" w:type="dxa"/>
          </w:tcPr>
          <w:p w:rsidR="00260E5D" w:rsidRPr="00A815FD" w:rsidRDefault="006306F2" w:rsidP="006306F2">
            <w:pPr>
              <w:pStyle w:val="a5"/>
              <w:jc w:val="both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 xml:space="preserve">Муниципальное образовательное учреждение средняя общеобразовательная школа «Образовательный комплекс «Олимп» </w:t>
            </w:r>
            <w:proofErr w:type="spellStart"/>
            <w:r w:rsidRPr="001A2730">
              <w:rPr>
                <w:sz w:val="28"/>
                <w:szCs w:val="28"/>
              </w:rPr>
              <w:t>Тутаевского</w:t>
            </w:r>
            <w:proofErr w:type="spellEnd"/>
            <w:r w:rsidRPr="001A2730">
              <w:rPr>
                <w:sz w:val="28"/>
                <w:szCs w:val="28"/>
              </w:rPr>
              <w:t xml:space="preserve"> муниципального округа Центр развития ребенка - детский сад №11 «Колокольчик»</w:t>
            </w:r>
          </w:p>
        </w:tc>
        <w:tc>
          <w:tcPr>
            <w:tcW w:w="2942" w:type="dxa"/>
          </w:tcPr>
          <w:p w:rsidR="00260E5D" w:rsidRPr="00A815FD" w:rsidRDefault="006A2584" w:rsidP="00C04C96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</w:t>
            </w:r>
            <w:r w:rsidR="00C04C9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-15.02.202</w:t>
            </w:r>
            <w:r w:rsidR="00C04C96">
              <w:rPr>
                <w:sz w:val="28"/>
                <w:szCs w:val="28"/>
              </w:rPr>
              <w:t>6</w:t>
            </w:r>
          </w:p>
        </w:tc>
      </w:tr>
      <w:tr w:rsidR="00260E5D" w:rsidRPr="00A815FD" w:rsidTr="0028527B">
        <w:tc>
          <w:tcPr>
            <w:tcW w:w="6629" w:type="dxa"/>
          </w:tcPr>
          <w:p w:rsidR="00260E5D" w:rsidRPr="00A815FD" w:rsidRDefault="006306F2" w:rsidP="0028527B">
            <w:pPr>
              <w:pStyle w:val="a6"/>
              <w:ind w:left="0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 xml:space="preserve">Муниципальное образовательное учреждение средняя общеобразовательная школа «Образовательный комплекс «Открытие» </w:t>
            </w:r>
            <w:proofErr w:type="spellStart"/>
            <w:r w:rsidRPr="001A2730">
              <w:rPr>
                <w:sz w:val="28"/>
                <w:szCs w:val="28"/>
              </w:rPr>
              <w:t>Тутаевского</w:t>
            </w:r>
            <w:proofErr w:type="spellEnd"/>
            <w:r w:rsidRPr="001A2730">
              <w:rPr>
                <w:sz w:val="28"/>
                <w:szCs w:val="28"/>
              </w:rPr>
              <w:t xml:space="preserve"> муниципального округа Центр образования «</w:t>
            </w:r>
            <w:proofErr w:type="spellStart"/>
            <w:r w:rsidRPr="001A2730">
              <w:rPr>
                <w:sz w:val="28"/>
                <w:szCs w:val="28"/>
              </w:rPr>
              <w:t>Фоминский</w:t>
            </w:r>
            <w:proofErr w:type="spellEnd"/>
            <w:r w:rsidRPr="001A2730">
              <w:rPr>
                <w:sz w:val="28"/>
                <w:szCs w:val="28"/>
              </w:rPr>
              <w:t>»</w:t>
            </w:r>
          </w:p>
        </w:tc>
        <w:tc>
          <w:tcPr>
            <w:tcW w:w="2942" w:type="dxa"/>
          </w:tcPr>
          <w:p w:rsidR="00260E5D" w:rsidRPr="00A815FD" w:rsidRDefault="006A2584" w:rsidP="00C04C96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</w:t>
            </w:r>
            <w:r w:rsidR="00C04C9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-19.04.202</w:t>
            </w:r>
            <w:r w:rsidR="00C04C96">
              <w:rPr>
                <w:sz w:val="28"/>
                <w:szCs w:val="28"/>
              </w:rPr>
              <w:t>6</w:t>
            </w:r>
          </w:p>
        </w:tc>
      </w:tr>
      <w:tr w:rsidR="006306F2" w:rsidRPr="00A815FD" w:rsidTr="0028527B">
        <w:tc>
          <w:tcPr>
            <w:tcW w:w="6629" w:type="dxa"/>
          </w:tcPr>
          <w:p w:rsidR="006306F2" w:rsidRPr="00A815FD" w:rsidRDefault="006306F2" w:rsidP="0028527B">
            <w:pPr>
              <w:pStyle w:val="a6"/>
              <w:ind w:left="0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 xml:space="preserve">Муниципальное образовательное учреждение средняя общеобразовательная школа «Образовательный комплекс «Успех» </w:t>
            </w:r>
            <w:proofErr w:type="spellStart"/>
            <w:r w:rsidRPr="001A2730">
              <w:rPr>
                <w:sz w:val="28"/>
                <w:szCs w:val="28"/>
              </w:rPr>
              <w:t>Тутаевского</w:t>
            </w:r>
            <w:proofErr w:type="spellEnd"/>
            <w:r w:rsidRPr="001A2730">
              <w:rPr>
                <w:sz w:val="28"/>
                <w:szCs w:val="28"/>
              </w:rPr>
              <w:t xml:space="preserve"> муниципального округа Центр образования «</w:t>
            </w:r>
            <w:proofErr w:type="spellStart"/>
            <w:r w:rsidRPr="001A2730">
              <w:rPr>
                <w:sz w:val="28"/>
                <w:szCs w:val="28"/>
              </w:rPr>
              <w:t>Столбищенский</w:t>
            </w:r>
            <w:proofErr w:type="spellEnd"/>
            <w:r w:rsidRPr="001A2730">
              <w:rPr>
                <w:sz w:val="28"/>
                <w:szCs w:val="28"/>
              </w:rPr>
              <w:t>»</w:t>
            </w:r>
          </w:p>
        </w:tc>
        <w:tc>
          <w:tcPr>
            <w:tcW w:w="2942" w:type="dxa"/>
          </w:tcPr>
          <w:p w:rsidR="006306F2" w:rsidRDefault="006306F2" w:rsidP="00C04C96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18.05.202</w:t>
            </w:r>
            <w:r w:rsidR="00C04C9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-31.05.202</w:t>
            </w:r>
            <w:r w:rsidR="00C04C96">
              <w:rPr>
                <w:sz w:val="28"/>
                <w:szCs w:val="28"/>
              </w:rPr>
              <w:t>6</w:t>
            </w:r>
          </w:p>
        </w:tc>
      </w:tr>
      <w:tr w:rsidR="00260E5D" w:rsidRPr="00A815FD" w:rsidTr="0028527B">
        <w:tc>
          <w:tcPr>
            <w:tcW w:w="6629" w:type="dxa"/>
          </w:tcPr>
          <w:p w:rsidR="00260E5D" w:rsidRPr="00A815FD" w:rsidRDefault="006306F2" w:rsidP="0028527B">
            <w:pPr>
              <w:pStyle w:val="a6"/>
              <w:ind w:left="0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 xml:space="preserve">Муниципальное образовательное учреждение средняя общеобразовательная школа «Образовательный комплекс «Успех» </w:t>
            </w:r>
            <w:proofErr w:type="spellStart"/>
            <w:r w:rsidRPr="001A2730">
              <w:rPr>
                <w:sz w:val="28"/>
                <w:szCs w:val="28"/>
              </w:rPr>
              <w:t>Тутаевского</w:t>
            </w:r>
            <w:proofErr w:type="spellEnd"/>
            <w:r w:rsidRPr="001A2730">
              <w:rPr>
                <w:sz w:val="28"/>
                <w:szCs w:val="28"/>
              </w:rPr>
              <w:t xml:space="preserve"> муниципального округа Центр развития ребенка - детский сад №6 «Ягодка»</w:t>
            </w:r>
          </w:p>
        </w:tc>
        <w:tc>
          <w:tcPr>
            <w:tcW w:w="2942" w:type="dxa"/>
          </w:tcPr>
          <w:p w:rsidR="00260E5D" w:rsidRPr="00A815FD" w:rsidRDefault="006306F2" w:rsidP="00C04C96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07.09.202</w:t>
            </w:r>
            <w:r w:rsidR="00C04C96">
              <w:rPr>
                <w:sz w:val="28"/>
                <w:szCs w:val="28"/>
              </w:rPr>
              <w:t>6</w:t>
            </w:r>
            <w:r w:rsidR="00260E5D" w:rsidRPr="00A815F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20.09.202</w:t>
            </w:r>
            <w:r w:rsidR="00C04C96">
              <w:rPr>
                <w:sz w:val="28"/>
                <w:szCs w:val="28"/>
              </w:rPr>
              <w:t>6</w:t>
            </w:r>
          </w:p>
        </w:tc>
      </w:tr>
      <w:tr w:rsidR="00260E5D" w:rsidRPr="00A815FD" w:rsidTr="0028527B">
        <w:tc>
          <w:tcPr>
            <w:tcW w:w="6629" w:type="dxa"/>
          </w:tcPr>
          <w:p w:rsidR="00260E5D" w:rsidRPr="00A815FD" w:rsidRDefault="00677D54" w:rsidP="0028527B">
            <w:pPr>
              <w:pStyle w:val="a6"/>
              <w:ind w:left="0"/>
              <w:rPr>
                <w:sz w:val="28"/>
                <w:szCs w:val="28"/>
              </w:rPr>
            </w:pPr>
            <w:r w:rsidRPr="00835940">
              <w:rPr>
                <w:sz w:val="28"/>
                <w:szCs w:val="28"/>
              </w:rPr>
              <w:t xml:space="preserve">Муниципальное казенное учреждение «Центр обеспечения деятельности» </w:t>
            </w:r>
            <w:proofErr w:type="spellStart"/>
            <w:r w:rsidRPr="00835940">
              <w:rPr>
                <w:sz w:val="28"/>
                <w:szCs w:val="28"/>
              </w:rPr>
              <w:t>Тутаевского</w:t>
            </w:r>
            <w:proofErr w:type="spellEnd"/>
            <w:r w:rsidRPr="00835940">
              <w:rPr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942" w:type="dxa"/>
          </w:tcPr>
          <w:p w:rsidR="00260E5D" w:rsidRPr="00A815FD" w:rsidRDefault="006306F2" w:rsidP="00C04C96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260E5D" w:rsidRPr="00A815FD">
              <w:rPr>
                <w:sz w:val="28"/>
                <w:szCs w:val="28"/>
              </w:rPr>
              <w:t>.11.202</w:t>
            </w:r>
            <w:r w:rsidR="00C04C96">
              <w:rPr>
                <w:sz w:val="28"/>
                <w:szCs w:val="28"/>
              </w:rPr>
              <w:t>6</w:t>
            </w:r>
            <w:r w:rsidR="00260E5D" w:rsidRPr="00A815F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22</w:t>
            </w:r>
            <w:r w:rsidR="00260E5D" w:rsidRPr="00A815FD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="00260E5D" w:rsidRPr="00A815FD">
              <w:rPr>
                <w:sz w:val="28"/>
                <w:szCs w:val="28"/>
              </w:rPr>
              <w:t>.202</w:t>
            </w:r>
            <w:r w:rsidR="00C04C96">
              <w:rPr>
                <w:sz w:val="28"/>
                <w:szCs w:val="28"/>
              </w:rPr>
              <w:t>6</w:t>
            </w:r>
          </w:p>
        </w:tc>
      </w:tr>
    </w:tbl>
    <w:p w:rsidR="00260E5D" w:rsidRPr="00246080" w:rsidRDefault="00260E5D" w:rsidP="00260E5D">
      <w:pPr>
        <w:pStyle w:val="a6"/>
        <w:jc w:val="both"/>
      </w:pPr>
    </w:p>
    <w:p w:rsidR="00260E5D" w:rsidRPr="00246080" w:rsidRDefault="00260E5D" w:rsidP="00260E5D"/>
    <w:p w:rsidR="00260E5D" w:rsidRPr="00246080" w:rsidRDefault="00260E5D" w:rsidP="00260E5D"/>
    <w:p w:rsidR="00260E5D" w:rsidRPr="00246080" w:rsidRDefault="00260E5D" w:rsidP="00260E5D"/>
    <w:p w:rsidR="00260E5D" w:rsidRPr="00246080" w:rsidRDefault="00260E5D" w:rsidP="00260E5D"/>
    <w:p w:rsidR="00260E5D" w:rsidRPr="00246080" w:rsidRDefault="00260E5D" w:rsidP="00260E5D"/>
    <w:p w:rsidR="00260E5D" w:rsidRDefault="00260E5D" w:rsidP="00260E5D"/>
    <w:p w:rsidR="00C04C96" w:rsidRPr="00246080" w:rsidRDefault="00C04C96" w:rsidP="00260E5D"/>
    <w:p w:rsidR="00260E5D" w:rsidRPr="00886F82" w:rsidRDefault="00260E5D" w:rsidP="00260E5D"/>
    <w:p w:rsidR="00260E5D" w:rsidRPr="00886F82" w:rsidRDefault="00260E5D" w:rsidP="00260E5D"/>
    <w:p w:rsidR="00260E5D" w:rsidRDefault="00260E5D" w:rsidP="00260E5D"/>
    <w:p w:rsidR="00260E5D" w:rsidRDefault="00260E5D" w:rsidP="00260E5D">
      <w:pPr>
        <w:tabs>
          <w:tab w:val="left" w:pos="3193"/>
        </w:tabs>
      </w:pPr>
    </w:p>
    <w:p w:rsidR="00677D54" w:rsidRDefault="00677D54" w:rsidP="00260E5D">
      <w:pPr>
        <w:tabs>
          <w:tab w:val="left" w:pos="3193"/>
        </w:tabs>
      </w:pPr>
    </w:p>
    <w:p w:rsidR="00260E5D" w:rsidRPr="00A815FD" w:rsidRDefault="00260E5D" w:rsidP="00260E5D">
      <w:pPr>
        <w:jc w:val="right"/>
      </w:pPr>
      <w:r w:rsidRPr="00A815FD">
        <w:t xml:space="preserve">Приложение 2 </w:t>
      </w:r>
    </w:p>
    <w:p w:rsidR="00260E5D" w:rsidRPr="00A815FD" w:rsidRDefault="00260E5D" w:rsidP="00260E5D">
      <w:pPr>
        <w:jc w:val="right"/>
      </w:pPr>
      <w:r w:rsidRPr="00A815FD">
        <w:t xml:space="preserve">к распоряжению Администрации </w:t>
      </w:r>
    </w:p>
    <w:p w:rsidR="00260E5D" w:rsidRPr="00A815FD" w:rsidRDefault="00260E5D" w:rsidP="00260E5D">
      <w:pPr>
        <w:jc w:val="right"/>
      </w:pPr>
      <w:proofErr w:type="spellStart"/>
      <w:r w:rsidRPr="00A815FD">
        <w:t>Тутаевского</w:t>
      </w:r>
      <w:proofErr w:type="spellEnd"/>
      <w:r w:rsidRPr="00A815FD">
        <w:t xml:space="preserve"> муниципального района</w:t>
      </w:r>
    </w:p>
    <w:p w:rsidR="00C04C96" w:rsidRPr="00C04C96" w:rsidRDefault="00C04C96" w:rsidP="00C04C96">
      <w:pPr>
        <w:jc w:val="right"/>
      </w:pPr>
      <w:r w:rsidRPr="00C04C96">
        <w:t>От 28.11.2025   № 56а-р</w:t>
      </w:r>
    </w:p>
    <w:p w:rsidR="00260E5D" w:rsidRPr="00A815FD" w:rsidRDefault="00260E5D" w:rsidP="00260E5D">
      <w:pPr>
        <w:jc w:val="right"/>
      </w:pPr>
      <w:r w:rsidRPr="00A815FD">
        <w:t xml:space="preserve">  </w:t>
      </w:r>
    </w:p>
    <w:p w:rsidR="00260E5D" w:rsidRPr="00A815FD" w:rsidRDefault="00260E5D" w:rsidP="00260E5D">
      <w:pPr>
        <w:tabs>
          <w:tab w:val="left" w:pos="3193"/>
        </w:tabs>
        <w:jc w:val="both"/>
        <w:rPr>
          <w:sz w:val="28"/>
          <w:szCs w:val="28"/>
        </w:rPr>
      </w:pPr>
    </w:p>
    <w:p w:rsidR="00260E5D" w:rsidRPr="00A815FD" w:rsidRDefault="00260E5D" w:rsidP="00260E5D">
      <w:pPr>
        <w:tabs>
          <w:tab w:val="left" w:pos="3193"/>
        </w:tabs>
        <w:jc w:val="center"/>
        <w:rPr>
          <w:sz w:val="28"/>
          <w:szCs w:val="28"/>
        </w:rPr>
      </w:pPr>
      <w:r w:rsidRPr="00A815FD">
        <w:rPr>
          <w:sz w:val="28"/>
          <w:szCs w:val="28"/>
        </w:rPr>
        <w:t xml:space="preserve">     Состав комиссии по ведомственному </w:t>
      </w:r>
      <w:proofErr w:type="gramStart"/>
      <w:r w:rsidRPr="00A815FD">
        <w:rPr>
          <w:sz w:val="28"/>
          <w:szCs w:val="28"/>
        </w:rPr>
        <w:t>контролю за</w:t>
      </w:r>
      <w:proofErr w:type="gramEnd"/>
      <w:r w:rsidRPr="00A815FD">
        <w:rPr>
          <w:sz w:val="28"/>
          <w:szCs w:val="28"/>
        </w:rPr>
        <w:t xml:space="preserve"> соблюдением трудового законодательства в учреждениях, подведомственных Администрации </w:t>
      </w:r>
      <w:proofErr w:type="spellStart"/>
      <w:r w:rsidRPr="00A815FD">
        <w:rPr>
          <w:sz w:val="28"/>
          <w:szCs w:val="28"/>
        </w:rPr>
        <w:t>Т</w:t>
      </w:r>
      <w:r w:rsidR="00517429">
        <w:rPr>
          <w:sz w:val="28"/>
          <w:szCs w:val="28"/>
        </w:rPr>
        <w:t>утаевского</w:t>
      </w:r>
      <w:proofErr w:type="spellEnd"/>
      <w:r w:rsidR="00517429">
        <w:rPr>
          <w:sz w:val="28"/>
          <w:szCs w:val="28"/>
        </w:rPr>
        <w:t xml:space="preserve"> муниципального округа </w:t>
      </w:r>
    </w:p>
    <w:p w:rsidR="00260E5D" w:rsidRPr="00A815FD" w:rsidRDefault="00260E5D" w:rsidP="00260E5D">
      <w:pPr>
        <w:tabs>
          <w:tab w:val="left" w:pos="3193"/>
        </w:tabs>
        <w:jc w:val="both"/>
        <w:rPr>
          <w:sz w:val="28"/>
          <w:szCs w:val="28"/>
        </w:rPr>
      </w:pPr>
    </w:p>
    <w:p w:rsidR="00260E5D" w:rsidRPr="00A815FD" w:rsidRDefault="00260E5D" w:rsidP="00260E5D">
      <w:pPr>
        <w:tabs>
          <w:tab w:val="left" w:pos="3193"/>
        </w:tabs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260E5D" w:rsidRPr="00A815FD" w:rsidTr="00677D54">
        <w:tc>
          <w:tcPr>
            <w:tcW w:w="2376" w:type="dxa"/>
          </w:tcPr>
          <w:p w:rsidR="00260E5D" w:rsidRPr="00A815FD" w:rsidRDefault="00260E5D" w:rsidP="0028527B">
            <w:pPr>
              <w:tabs>
                <w:tab w:val="left" w:pos="3193"/>
              </w:tabs>
              <w:jc w:val="both"/>
              <w:rPr>
                <w:sz w:val="28"/>
                <w:szCs w:val="28"/>
              </w:rPr>
            </w:pPr>
            <w:proofErr w:type="spellStart"/>
            <w:r w:rsidRPr="00A815FD">
              <w:rPr>
                <w:sz w:val="28"/>
                <w:szCs w:val="28"/>
              </w:rPr>
              <w:t>Камаева</w:t>
            </w:r>
            <w:proofErr w:type="spellEnd"/>
            <w:r w:rsidRPr="00A815FD">
              <w:rPr>
                <w:sz w:val="28"/>
                <w:szCs w:val="28"/>
              </w:rPr>
              <w:t xml:space="preserve"> Е.Ю.</w:t>
            </w:r>
          </w:p>
        </w:tc>
        <w:tc>
          <w:tcPr>
            <w:tcW w:w="7195" w:type="dxa"/>
          </w:tcPr>
          <w:p w:rsidR="00260E5D" w:rsidRPr="00677D54" w:rsidRDefault="00260E5D" w:rsidP="00C04C96">
            <w:pPr>
              <w:tabs>
                <w:tab w:val="left" w:pos="3193"/>
              </w:tabs>
              <w:jc w:val="both"/>
              <w:rPr>
                <w:sz w:val="28"/>
                <w:szCs w:val="28"/>
              </w:rPr>
            </w:pPr>
            <w:r w:rsidRPr="00677D54">
              <w:rPr>
                <w:sz w:val="28"/>
                <w:szCs w:val="28"/>
              </w:rPr>
              <w:t>Начальник отдела кадров Административно</w:t>
            </w:r>
            <w:r w:rsidR="00C04C96">
              <w:rPr>
                <w:sz w:val="28"/>
                <w:szCs w:val="28"/>
              </w:rPr>
              <w:t>го</w:t>
            </w:r>
            <w:r w:rsidRPr="00677D54">
              <w:rPr>
                <w:sz w:val="28"/>
                <w:szCs w:val="28"/>
              </w:rPr>
              <w:t xml:space="preserve"> управления АТМР</w:t>
            </w:r>
          </w:p>
        </w:tc>
      </w:tr>
      <w:tr w:rsidR="00260E5D" w:rsidRPr="00A815FD" w:rsidTr="00677D54">
        <w:tc>
          <w:tcPr>
            <w:tcW w:w="2376" w:type="dxa"/>
          </w:tcPr>
          <w:p w:rsidR="00260E5D" w:rsidRPr="00A815FD" w:rsidRDefault="00677D54" w:rsidP="0028527B">
            <w:pPr>
              <w:tabs>
                <w:tab w:val="left" w:pos="3193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Паратовский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7195" w:type="dxa"/>
          </w:tcPr>
          <w:p w:rsidR="00260E5D" w:rsidRPr="00677D54" w:rsidRDefault="00677D54" w:rsidP="0028527B">
            <w:pPr>
              <w:tabs>
                <w:tab w:val="left" w:pos="31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Консультант-юрист</w:t>
            </w:r>
            <w:r w:rsidRPr="00677D54">
              <w:rPr>
                <w:sz w:val="28"/>
                <w:szCs w:val="28"/>
              </w:rPr>
              <w:t xml:space="preserve"> отдела контрактной службы управления муниципальных закупок и планирования </w:t>
            </w:r>
            <w:r w:rsidR="00260E5D" w:rsidRPr="00677D54">
              <w:rPr>
                <w:sz w:val="28"/>
                <w:szCs w:val="28"/>
              </w:rPr>
              <w:t>АТМР</w:t>
            </w:r>
          </w:p>
        </w:tc>
      </w:tr>
      <w:tr w:rsidR="00260E5D" w:rsidRPr="00A815FD" w:rsidTr="00677D54">
        <w:tc>
          <w:tcPr>
            <w:tcW w:w="2376" w:type="dxa"/>
          </w:tcPr>
          <w:p w:rsidR="00260E5D" w:rsidRPr="00A815FD" w:rsidRDefault="00260E5D" w:rsidP="0028527B">
            <w:pPr>
              <w:tabs>
                <w:tab w:val="left" w:pos="3193"/>
              </w:tabs>
              <w:jc w:val="both"/>
              <w:rPr>
                <w:sz w:val="28"/>
                <w:szCs w:val="28"/>
              </w:rPr>
            </w:pPr>
            <w:r w:rsidRPr="00A815FD">
              <w:rPr>
                <w:sz w:val="28"/>
                <w:szCs w:val="28"/>
              </w:rPr>
              <w:t>Хлесткова И.В.</w:t>
            </w:r>
          </w:p>
        </w:tc>
        <w:tc>
          <w:tcPr>
            <w:tcW w:w="7195" w:type="dxa"/>
          </w:tcPr>
          <w:p w:rsidR="00260E5D" w:rsidRPr="00A815FD" w:rsidRDefault="00260E5D" w:rsidP="00C04C96">
            <w:pPr>
              <w:tabs>
                <w:tab w:val="left" w:pos="3193"/>
              </w:tabs>
              <w:jc w:val="both"/>
              <w:rPr>
                <w:sz w:val="28"/>
                <w:szCs w:val="28"/>
              </w:rPr>
            </w:pPr>
            <w:r w:rsidRPr="00A815FD">
              <w:rPr>
                <w:sz w:val="28"/>
                <w:szCs w:val="28"/>
              </w:rPr>
              <w:t>Консультант отдела кадров Административного управления АТМР</w:t>
            </w:r>
          </w:p>
        </w:tc>
      </w:tr>
    </w:tbl>
    <w:p w:rsidR="00260E5D" w:rsidRPr="00A815FD" w:rsidRDefault="00260E5D" w:rsidP="00260E5D">
      <w:pPr>
        <w:tabs>
          <w:tab w:val="left" w:pos="3193"/>
        </w:tabs>
        <w:jc w:val="both"/>
        <w:rPr>
          <w:sz w:val="28"/>
          <w:szCs w:val="28"/>
        </w:rPr>
      </w:pPr>
    </w:p>
    <w:p w:rsidR="00260E5D" w:rsidRPr="00A815FD" w:rsidRDefault="00260E5D" w:rsidP="00260E5D">
      <w:pPr>
        <w:tabs>
          <w:tab w:val="left" w:pos="3193"/>
        </w:tabs>
        <w:jc w:val="both"/>
        <w:rPr>
          <w:sz w:val="28"/>
          <w:szCs w:val="28"/>
        </w:rPr>
      </w:pPr>
    </w:p>
    <w:p w:rsidR="00260E5D" w:rsidRPr="00A815FD" w:rsidRDefault="00260E5D" w:rsidP="00260E5D">
      <w:pPr>
        <w:tabs>
          <w:tab w:val="left" w:pos="3193"/>
        </w:tabs>
        <w:jc w:val="both"/>
        <w:rPr>
          <w:sz w:val="28"/>
          <w:szCs w:val="28"/>
        </w:rPr>
      </w:pPr>
    </w:p>
    <w:p w:rsidR="00260E5D" w:rsidRPr="00246080" w:rsidRDefault="00260E5D" w:rsidP="00260E5D">
      <w:pPr>
        <w:tabs>
          <w:tab w:val="left" w:pos="3193"/>
        </w:tabs>
        <w:jc w:val="both"/>
      </w:pPr>
    </w:p>
    <w:p w:rsidR="00260E5D" w:rsidRPr="00246080" w:rsidRDefault="00260E5D" w:rsidP="00260E5D">
      <w:pPr>
        <w:tabs>
          <w:tab w:val="left" w:pos="3193"/>
        </w:tabs>
        <w:jc w:val="center"/>
      </w:pPr>
    </w:p>
    <w:p w:rsidR="00260E5D" w:rsidRPr="00246080" w:rsidRDefault="00260E5D" w:rsidP="00260E5D">
      <w:pPr>
        <w:tabs>
          <w:tab w:val="left" w:pos="3193"/>
        </w:tabs>
        <w:jc w:val="center"/>
      </w:pPr>
    </w:p>
    <w:p w:rsidR="00260E5D" w:rsidRPr="00246080" w:rsidRDefault="00260E5D" w:rsidP="00260E5D"/>
    <w:p w:rsidR="00D72339" w:rsidRDefault="00D72339"/>
    <w:sectPr w:rsidR="00D72339" w:rsidSect="00C2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5D"/>
    <w:rsid w:val="0021270E"/>
    <w:rsid w:val="00260E5D"/>
    <w:rsid w:val="00517429"/>
    <w:rsid w:val="00580D78"/>
    <w:rsid w:val="006306F2"/>
    <w:rsid w:val="00677D54"/>
    <w:rsid w:val="006A2584"/>
    <w:rsid w:val="00C04C96"/>
    <w:rsid w:val="00D7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0E5D"/>
    <w:pPr>
      <w:keepNext/>
      <w:overflowPunct w:val="0"/>
      <w:autoSpaceDE w:val="0"/>
      <w:autoSpaceDN w:val="0"/>
      <w:adjustRightInd w:val="0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E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260E5D"/>
    <w:pPr>
      <w:overflowPunct w:val="0"/>
      <w:autoSpaceDE w:val="0"/>
      <w:autoSpaceDN w:val="0"/>
      <w:adjustRightInd w:val="0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60E5D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260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60E5D"/>
    <w:pPr>
      <w:ind w:left="720"/>
      <w:contextualSpacing/>
    </w:pPr>
  </w:style>
  <w:style w:type="table" w:styleId="a7">
    <w:name w:val="Table Grid"/>
    <w:basedOn w:val="a1"/>
    <w:uiPriority w:val="59"/>
    <w:rsid w:val="00260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60E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0E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0E5D"/>
    <w:pPr>
      <w:keepNext/>
      <w:overflowPunct w:val="0"/>
      <w:autoSpaceDE w:val="0"/>
      <w:autoSpaceDN w:val="0"/>
      <w:adjustRightInd w:val="0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E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260E5D"/>
    <w:pPr>
      <w:overflowPunct w:val="0"/>
      <w:autoSpaceDE w:val="0"/>
      <w:autoSpaceDN w:val="0"/>
      <w:adjustRightInd w:val="0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60E5D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260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60E5D"/>
    <w:pPr>
      <w:ind w:left="720"/>
      <w:contextualSpacing/>
    </w:pPr>
  </w:style>
  <w:style w:type="table" w:styleId="a7">
    <w:name w:val="Table Grid"/>
    <w:basedOn w:val="a1"/>
    <w:uiPriority w:val="59"/>
    <w:rsid w:val="00260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60E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0E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kadry1</cp:lastModifiedBy>
  <cp:revision>2</cp:revision>
  <cp:lastPrinted>2025-12-15T08:22:00Z</cp:lastPrinted>
  <dcterms:created xsi:type="dcterms:W3CDTF">2026-01-16T11:12:00Z</dcterms:created>
  <dcterms:modified xsi:type="dcterms:W3CDTF">2026-01-16T11:12:00Z</dcterms:modified>
</cp:coreProperties>
</file>