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5C" w:rsidRPr="00EF13CC" w:rsidRDefault="0050455C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D5107" w:rsidRDefault="00223854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23854" w:rsidRDefault="00011390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385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223854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Тутаевского муниципального </w:t>
      </w:r>
      <w:r w:rsidR="00430CE3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23854" w:rsidRPr="00FA4243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_______________202</w:t>
      </w:r>
      <w:r w:rsidR="009D4E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№______ </w:t>
      </w:r>
    </w:p>
    <w:p w:rsidR="00982121" w:rsidRPr="00C56A0F" w:rsidRDefault="00982121" w:rsidP="00DD5107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8A4CB4" w:rsidRDefault="008A4CB4" w:rsidP="008A4CB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692E97" w:rsidRDefault="00692E97" w:rsidP="008A4CB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F4618E" w:rsidRPr="00BC013C" w:rsidRDefault="00BC013C" w:rsidP="00F4618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C013C">
        <w:rPr>
          <w:rFonts w:ascii="Times New Roman" w:hAnsi="Times New Roman" w:cs="Times New Roman"/>
          <w:b/>
          <w:sz w:val="40"/>
          <w:szCs w:val="40"/>
          <w:u w:val="single"/>
        </w:rPr>
        <w:t xml:space="preserve">ПРОЕКТ МЕЖЕВАНИЯ ТЕРРИТОРИИ </w:t>
      </w:r>
    </w:p>
    <w:p w:rsidR="001222D6" w:rsidRPr="00BC013C" w:rsidRDefault="00937CD7" w:rsidP="000113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013C">
        <w:rPr>
          <w:rFonts w:ascii="Times New Roman" w:hAnsi="Times New Roman" w:cs="Times New Roman"/>
          <w:b/>
          <w:sz w:val="40"/>
          <w:szCs w:val="40"/>
        </w:rPr>
        <w:t>улично-дорожной сети</w:t>
      </w:r>
      <w:r w:rsidR="00430CE3" w:rsidRPr="00BC013C">
        <w:rPr>
          <w:rFonts w:ascii="Times New Roman" w:hAnsi="Times New Roman" w:cs="Times New Roman"/>
          <w:b/>
          <w:sz w:val="40"/>
          <w:szCs w:val="40"/>
        </w:rPr>
        <w:t>,</w:t>
      </w:r>
      <w:r w:rsidR="001222D6" w:rsidRPr="00BC013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1468A" w:rsidRPr="00BC013C" w:rsidRDefault="00430CE3" w:rsidP="000113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013C">
        <w:rPr>
          <w:rFonts w:ascii="Times New Roman" w:hAnsi="Times New Roman" w:cs="Times New Roman"/>
          <w:b/>
          <w:sz w:val="40"/>
          <w:szCs w:val="40"/>
        </w:rPr>
        <w:t xml:space="preserve">расположенной по адресу: </w:t>
      </w:r>
      <w:r w:rsidR="00BC013C" w:rsidRPr="00BC013C">
        <w:rPr>
          <w:rFonts w:ascii="Times New Roman" w:hAnsi="Times New Roman" w:cs="Times New Roman"/>
          <w:b/>
          <w:sz w:val="40"/>
          <w:szCs w:val="40"/>
        </w:rPr>
        <w:t>улица 20 лет Октября, поселок Константиновский, Тутаевский</w:t>
      </w:r>
      <w:r w:rsidR="00CC0568" w:rsidRPr="00BC013C">
        <w:rPr>
          <w:rFonts w:ascii="Times New Roman" w:hAnsi="Times New Roman" w:cs="Times New Roman"/>
          <w:b/>
          <w:sz w:val="40"/>
          <w:szCs w:val="40"/>
        </w:rPr>
        <w:t xml:space="preserve"> муниципальн</w:t>
      </w:r>
      <w:r w:rsidR="00BC013C" w:rsidRPr="00BC013C">
        <w:rPr>
          <w:rFonts w:ascii="Times New Roman" w:hAnsi="Times New Roman" w:cs="Times New Roman"/>
          <w:b/>
          <w:sz w:val="40"/>
          <w:szCs w:val="40"/>
        </w:rPr>
        <w:t>ый округ, Ярославская область</w:t>
      </w:r>
    </w:p>
    <w:p w:rsidR="00427258" w:rsidRDefault="00427258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7C3" w:rsidRDefault="009037C3" w:rsidP="00AF4F01">
      <w:pPr>
        <w:rPr>
          <w:rFonts w:ascii="Times New Roman" w:hAnsi="Times New Roman" w:cs="Times New Roman"/>
          <w:sz w:val="28"/>
          <w:szCs w:val="28"/>
        </w:rPr>
      </w:pPr>
    </w:p>
    <w:p w:rsidR="009037C3" w:rsidRDefault="009037C3" w:rsidP="00AF4F01">
      <w:pPr>
        <w:rPr>
          <w:rFonts w:ascii="Times New Roman" w:hAnsi="Times New Roman" w:cs="Times New Roman"/>
          <w:sz w:val="28"/>
          <w:szCs w:val="28"/>
        </w:rPr>
      </w:pPr>
    </w:p>
    <w:p w:rsidR="00F4618E" w:rsidRDefault="00F4618E" w:rsidP="00AF4F01">
      <w:pPr>
        <w:rPr>
          <w:rFonts w:ascii="Times New Roman" w:hAnsi="Times New Roman" w:cs="Times New Roman"/>
          <w:sz w:val="28"/>
          <w:szCs w:val="28"/>
        </w:rPr>
      </w:pPr>
    </w:p>
    <w:p w:rsidR="00F4618E" w:rsidRDefault="00F4618E" w:rsidP="00AF4F01">
      <w:pPr>
        <w:rPr>
          <w:rFonts w:ascii="Times New Roman" w:hAnsi="Times New Roman" w:cs="Times New Roman"/>
          <w:sz w:val="28"/>
          <w:szCs w:val="28"/>
        </w:rPr>
      </w:pPr>
    </w:p>
    <w:p w:rsidR="00AF4F01" w:rsidRDefault="00AF4F01" w:rsidP="00AF4F01">
      <w:pPr>
        <w:rPr>
          <w:rFonts w:ascii="Times New Roman" w:hAnsi="Times New Roman" w:cs="Times New Roman"/>
          <w:sz w:val="28"/>
          <w:szCs w:val="28"/>
        </w:rPr>
      </w:pPr>
    </w:p>
    <w:p w:rsidR="00D97914" w:rsidRDefault="00D97914" w:rsidP="00AF4F01">
      <w:pPr>
        <w:rPr>
          <w:rFonts w:ascii="Times New Roman" w:hAnsi="Times New Roman" w:cs="Times New Roman"/>
          <w:sz w:val="28"/>
          <w:szCs w:val="28"/>
        </w:rPr>
      </w:pPr>
    </w:p>
    <w:p w:rsidR="007A6133" w:rsidRDefault="007A6133" w:rsidP="00AF4F01">
      <w:pPr>
        <w:rPr>
          <w:rFonts w:ascii="Times New Roman" w:hAnsi="Times New Roman" w:cs="Times New Roman"/>
          <w:sz w:val="28"/>
          <w:szCs w:val="28"/>
        </w:rPr>
      </w:pPr>
    </w:p>
    <w:p w:rsidR="007A6133" w:rsidRDefault="007A6133" w:rsidP="00AF4F01">
      <w:pPr>
        <w:rPr>
          <w:rFonts w:ascii="Times New Roman" w:hAnsi="Times New Roman" w:cs="Times New Roman"/>
          <w:sz w:val="28"/>
          <w:szCs w:val="28"/>
        </w:rPr>
      </w:pPr>
    </w:p>
    <w:p w:rsidR="00DD6681" w:rsidRDefault="00DD6681" w:rsidP="00AF4F01">
      <w:pPr>
        <w:rPr>
          <w:rFonts w:ascii="Times New Roman" w:hAnsi="Times New Roman" w:cs="Times New Roman"/>
          <w:sz w:val="28"/>
          <w:szCs w:val="28"/>
        </w:rPr>
      </w:pPr>
    </w:p>
    <w:p w:rsidR="001222D6" w:rsidRDefault="001222D6" w:rsidP="00AF4F0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AF4F01" w:rsidP="00163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63EFC">
        <w:rPr>
          <w:rFonts w:ascii="Times New Roman" w:hAnsi="Times New Roman" w:cs="Times New Roman"/>
          <w:sz w:val="28"/>
          <w:szCs w:val="28"/>
        </w:rPr>
        <w:t>02</w:t>
      </w:r>
      <w:r w:rsidR="00430CE3">
        <w:rPr>
          <w:rFonts w:ascii="Times New Roman" w:hAnsi="Times New Roman" w:cs="Times New Roman"/>
          <w:sz w:val="28"/>
          <w:szCs w:val="28"/>
        </w:rPr>
        <w:t>6</w:t>
      </w:r>
      <w:r w:rsidR="00163EF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D6681" w:rsidRDefault="00DD6681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72" w:rsidRPr="00C62525" w:rsidRDefault="005C7572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3F7" w:rsidRPr="00C62525" w:rsidRDefault="00982121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52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7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8"/>
        <w:gridCol w:w="7654"/>
        <w:gridCol w:w="2098"/>
      </w:tblGrid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Разделы проекта межевания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FB289B" w:rsidP="00A36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FB289B" w:rsidP="00FB289B">
            <w:pPr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EA670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Общая часть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EA670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Цель разработки проекта межевания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5D0044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5D0044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663D" w:rsidRPr="00314364" w:rsidTr="00987A2A">
        <w:trPr>
          <w:trHeight w:val="585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8A049B" w:rsidP="002D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Наименование, основные характеристики и</w:t>
            </w:r>
            <w:r w:rsidR="0024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назначение планируем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линейн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963350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C91ACC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8A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Исходные данные для подготовки проекта межевания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963350" w:rsidRDefault="00963350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8A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Сведения об образуемых земельных участках и их частях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963350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2D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Коо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рдинаты поворотных точек границ 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бразуем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земельн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963350" w:rsidRDefault="00530BB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685900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85900" w:rsidRPr="00314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314364" w:rsidRDefault="00685900" w:rsidP="008A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разработанной документации требованиям законодательства о градостроительной деятельности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5B567B" w:rsidRDefault="00530BB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7F3A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A" w:rsidRPr="00314364" w:rsidRDefault="003E5ED8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2E59" w:rsidRPr="00292E59" w:rsidRDefault="00AB4239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292E59" w:rsidRPr="00292E59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сети, </w:t>
            </w:r>
          </w:p>
          <w:p w:rsidR="005A7F3A" w:rsidRPr="001222D6" w:rsidRDefault="00292E59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E59">
              <w:rPr>
                <w:rFonts w:ascii="Times New Roman" w:hAnsi="Times New Roman" w:cs="Times New Roman"/>
                <w:sz w:val="24"/>
                <w:szCs w:val="24"/>
              </w:rPr>
              <w:t>расположенной по адресу: улица 20 лет Октября, поселок Константиновский, Тутаевский муниципальный округ, Ярославская область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A" w:rsidRPr="005B567B" w:rsidRDefault="00530BB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4239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239" w:rsidRPr="00314364" w:rsidRDefault="003E5ED8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2E59" w:rsidRPr="00292E59" w:rsidRDefault="00AB4239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292E59" w:rsidRPr="00292E59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сети, </w:t>
            </w:r>
          </w:p>
          <w:p w:rsidR="00AB4239" w:rsidRPr="00AB4239" w:rsidRDefault="00292E59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E59">
              <w:rPr>
                <w:rFonts w:ascii="Times New Roman" w:hAnsi="Times New Roman" w:cs="Times New Roman"/>
                <w:sz w:val="24"/>
                <w:szCs w:val="24"/>
              </w:rPr>
              <w:t>расположенной по адресу: улица 20 лет Октября, поселок Константиновский, Тутаевский муниципальный округ, Ярославская область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239" w:rsidRPr="005B567B" w:rsidRDefault="00530BB1" w:rsidP="009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E5BC0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5BC0" w:rsidRPr="00C0427C" w:rsidRDefault="00FB289B" w:rsidP="00A36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5BC0" w:rsidRPr="00C0427C" w:rsidRDefault="00A33C5C" w:rsidP="00F82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>Основн</w:t>
            </w:r>
            <w:r w:rsidR="00F82696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</w:t>
            </w:r>
            <w:r w:rsidR="00F8269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5BC0" w:rsidRPr="005B567B" w:rsidRDefault="0089358A" w:rsidP="00530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5BC0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5BC0" w:rsidRPr="003E5ED8" w:rsidRDefault="003E5ED8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2E59" w:rsidRPr="00292E59" w:rsidRDefault="00410074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074">
              <w:rPr>
                <w:rFonts w:ascii="Times New Roman" w:hAnsi="Times New Roman" w:cs="Times New Roman"/>
                <w:bCs/>
                <w:sz w:val="24"/>
                <w:szCs w:val="24"/>
              </w:rPr>
              <w:t>Схема межевания территории</w:t>
            </w:r>
            <w:r w:rsidR="0069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E59" w:rsidRPr="00292E59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сети, </w:t>
            </w:r>
          </w:p>
          <w:p w:rsidR="00EE5BC0" w:rsidRPr="00410074" w:rsidRDefault="00292E59" w:rsidP="00292E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E59">
              <w:rPr>
                <w:rFonts w:ascii="Times New Roman" w:hAnsi="Times New Roman" w:cs="Times New Roman"/>
                <w:sz w:val="24"/>
                <w:szCs w:val="24"/>
              </w:rPr>
              <w:t>расположенной по адресу: улица 20 лет Октября, поселок Константиновский, Тутаевский муниципальный округ, Ярославская область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5BC0" w:rsidRPr="005B567B" w:rsidRDefault="0089358A" w:rsidP="00530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726F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26F" w:rsidRPr="003E5ED8" w:rsidRDefault="005A726F" w:rsidP="009F1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26F" w:rsidRPr="00C0427C" w:rsidRDefault="005A726F" w:rsidP="009F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по обоснованию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26F" w:rsidRPr="005B567B" w:rsidRDefault="005A726F" w:rsidP="00530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B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3C5C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3C5C" w:rsidRPr="003E5ED8" w:rsidRDefault="003E5ED8" w:rsidP="00320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92E59" w:rsidRPr="00292E59" w:rsidRDefault="00E87AC6" w:rsidP="00292E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Схема территории </w:t>
            </w:r>
            <w:r w:rsidR="00292E59" w:rsidRPr="00292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улично-дорожной сети, </w:t>
            </w:r>
          </w:p>
          <w:p w:rsidR="00D82963" w:rsidRPr="00D82963" w:rsidRDefault="00292E59" w:rsidP="00292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E59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расположенной по адресу: улица 20 лет Октября, поселок Константиновский, Тутаевский муниципальный округ, Ярославская область</w:t>
            </w:r>
          </w:p>
        </w:tc>
        <w:tc>
          <w:tcPr>
            <w:tcW w:w="20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3C5C" w:rsidRPr="00530BB1" w:rsidRDefault="00A33C5C" w:rsidP="00530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E33F7" w:rsidRPr="009037C3" w:rsidRDefault="001E33F7" w:rsidP="001E33F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15" w:rsidRDefault="008C1C15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A8" w:rsidRDefault="003134A8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63D" w:rsidRDefault="0026463D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72" w:rsidRDefault="005C757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72" w:rsidRDefault="005C757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72" w:rsidRDefault="005C757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CD7" w:rsidRDefault="00937CD7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A8" w:rsidRDefault="003134A8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89B" w:rsidRPr="00E0421A" w:rsidRDefault="00FB289B" w:rsidP="00FB289B">
      <w:pPr>
        <w:pStyle w:val="a8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0421A">
        <w:rPr>
          <w:rFonts w:ascii="Times New Roman" w:hAnsi="Times New Roman" w:cs="Times New Roman"/>
          <w:b/>
          <w:sz w:val="52"/>
          <w:szCs w:val="52"/>
        </w:rPr>
        <w:t>Основная часть</w:t>
      </w: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BB1" w:rsidRPr="006D2732" w:rsidRDefault="00530BB1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8C1C15" w:rsidRDefault="008C1C15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F71E6A" w:rsidRPr="00E429FB" w:rsidRDefault="00F71E6A" w:rsidP="006D2732">
      <w:pPr>
        <w:rPr>
          <w:rFonts w:ascii="Times New Roman" w:hAnsi="Times New Roman" w:cs="Times New Roman"/>
          <w:b/>
          <w:sz w:val="16"/>
          <w:szCs w:val="16"/>
        </w:rPr>
      </w:pPr>
    </w:p>
    <w:p w:rsidR="001E33F7" w:rsidRDefault="00FA7B7E" w:rsidP="004E5BE9">
      <w:pPr>
        <w:pStyle w:val="a8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E33F7" w:rsidRPr="004E5BE9"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1E33F7" w:rsidRPr="00430959" w:rsidRDefault="001E33F7" w:rsidP="009E59FE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Проект</w:t>
      </w:r>
      <w:r w:rsidR="006210AF">
        <w:rPr>
          <w:rFonts w:ascii="Times New Roman" w:hAnsi="Times New Roman" w:cs="Times New Roman"/>
          <w:sz w:val="24"/>
          <w:szCs w:val="24"/>
        </w:rPr>
        <w:t xml:space="preserve"> </w:t>
      </w:r>
      <w:r w:rsidR="006210AF" w:rsidRPr="006210AF">
        <w:rPr>
          <w:rFonts w:ascii="Times New Roman" w:hAnsi="Times New Roman" w:cs="Times New Roman"/>
          <w:sz w:val="24"/>
          <w:szCs w:val="24"/>
        </w:rPr>
        <w:t xml:space="preserve">межевания территории </w:t>
      </w:r>
      <w:r w:rsidR="00937CD7" w:rsidRPr="00937CD7">
        <w:rPr>
          <w:rFonts w:ascii="Times New Roman" w:hAnsi="Times New Roman" w:cs="Times New Roman"/>
          <w:sz w:val="24"/>
          <w:szCs w:val="24"/>
        </w:rPr>
        <w:t>улично-дорожной сети</w:t>
      </w:r>
      <w:r w:rsidR="00430CE3">
        <w:rPr>
          <w:rFonts w:ascii="Times New Roman" w:hAnsi="Times New Roman" w:cs="Times New Roman"/>
          <w:sz w:val="24"/>
          <w:szCs w:val="24"/>
        </w:rPr>
        <w:t xml:space="preserve">, расположенной по адресу: </w:t>
      </w:r>
      <w:r w:rsidR="00CC0568">
        <w:rPr>
          <w:rFonts w:ascii="Times New Roman" w:hAnsi="Times New Roman" w:cs="Times New Roman"/>
          <w:sz w:val="24"/>
          <w:szCs w:val="24"/>
        </w:rPr>
        <w:t>поселение Константиновский</w:t>
      </w:r>
      <w:r w:rsidR="00430CE3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CC0568">
        <w:rPr>
          <w:rFonts w:ascii="Times New Roman" w:hAnsi="Times New Roman" w:cs="Times New Roman"/>
          <w:sz w:val="24"/>
          <w:szCs w:val="24"/>
        </w:rPr>
        <w:t>20-лет Октября</w:t>
      </w:r>
      <w:r w:rsidR="00F71E6A" w:rsidRPr="00F71E6A">
        <w:rPr>
          <w:rFonts w:ascii="Times New Roman" w:hAnsi="Times New Roman" w:cs="Times New Roman"/>
          <w:sz w:val="24"/>
          <w:szCs w:val="24"/>
        </w:rPr>
        <w:t xml:space="preserve"> </w:t>
      </w:r>
      <w:r w:rsidRPr="00C2113C">
        <w:rPr>
          <w:rFonts w:ascii="Times New Roman" w:hAnsi="Times New Roman" w:cs="Times New Roman"/>
          <w:sz w:val="24"/>
          <w:szCs w:val="24"/>
        </w:rPr>
        <w:t>разработан в виде отдельного документа в соответствии с</w:t>
      </w:r>
      <w:r w:rsidR="001123AE">
        <w:rPr>
          <w:rFonts w:ascii="Times New Roman" w:hAnsi="Times New Roman" w:cs="Times New Roman"/>
          <w:sz w:val="24"/>
          <w:szCs w:val="24"/>
        </w:rPr>
        <w:t xml:space="preserve"> п</w:t>
      </w:r>
      <w:r w:rsidR="001123AE" w:rsidRPr="001123AE">
        <w:rPr>
          <w:rFonts w:ascii="Times New Roman" w:eastAsia="Calibri" w:hAnsi="Times New Roman" w:cs="Times New Roman"/>
          <w:sz w:val="24"/>
          <w:szCs w:val="24"/>
        </w:rPr>
        <w:t xml:space="preserve">остановлением Администрации Тутаевского муниципального </w:t>
      </w:r>
      <w:r w:rsidR="00430CE3" w:rsidRPr="00530BB1">
        <w:rPr>
          <w:rFonts w:ascii="Times New Roman" w:eastAsia="Calibri" w:hAnsi="Times New Roman" w:cs="Times New Roman"/>
          <w:sz w:val="24"/>
          <w:szCs w:val="24"/>
        </w:rPr>
        <w:t>округ</w:t>
      </w:r>
      <w:r w:rsidR="001123AE" w:rsidRPr="00530BB1">
        <w:rPr>
          <w:rFonts w:ascii="Times New Roman" w:eastAsia="Calibri" w:hAnsi="Times New Roman" w:cs="Times New Roman"/>
          <w:sz w:val="24"/>
          <w:szCs w:val="24"/>
        </w:rPr>
        <w:t xml:space="preserve">а № </w:t>
      </w:r>
      <w:r w:rsidR="00530BB1" w:rsidRPr="00530BB1">
        <w:rPr>
          <w:rFonts w:ascii="Times New Roman" w:eastAsia="Calibri" w:hAnsi="Times New Roman" w:cs="Times New Roman"/>
          <w:sz w:val="24"/>
          <w:szCs w:val="24"/>
        </w:rPr>
        <w:t>865</w:t>
      </w:r>
      <w:r w:rsidR="001123AE" w:rsidRPr="00530BB1">
        <w:rPr>
          <w:rFonts w:ascii="Times New Roman" w:eastAsia="Calibri" w:hAnsi="Times New Roman" w:cs="Times New Roman"/>
          <w:sz w:val="24"/>
          <w:szCs w:val="24"/>
        </w:rPr>
        <w:t xml:space="preserve">-п от </w:t>
      </w:r>
      <w:r w:rsidR="00530BB1" w:rsidRPr="00530BB1">
        <w:rPr>
          <w:rFonts w:ascii="Times New Roman" w:hAnsi="Times New Roman" w:cs="Times New Roman"/>
          <w:sz w:val="24"/>
          <w:szCs w:val="24"/>
        </w:rPr>
        <w:t>25.08</w:t>
      </w:r>
      <w:r w:rsidR="001123AE" w:rsidRPr="00530BB1">
        <w:rPr>
          <w:rFonts w:ascii="Times New Roman" w:eastAsia="Calibri" w:hAnsi="Times New Roman" w:cs="Times New Roman"/>
          <w:sz w:val="24"/>
          <w:szCs w:val="24"/>
        </w:rPr>
        <w:t>.202</w:t>
      </w:r>
      <w:r w:rsidR="00430CE3" w:rsidRPr="00530BB1">
        <w:rPr>
          <w:rFonts w:ascii="Times New Roman" w:eastAsia="Calibri" w:hAnsi="Times New Roman" w:cs="Times New Roman"/>
          <w:sz w:val="24"/>
          <w:szCs w:val="24"/>
        </w:rPr>
        <w:t>6</w:t>
      </w:r>
      <w:r w:rsidR="001123AE" w:rsidRPr="0043095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5C7572" w:rsidRPr="00430959">
        <w:rPr>
          <w:rFonts w:ascii="Times New Roman" w:hAnsi="Times New Roman" w:cs="Times New Roman"/>
          <w:sz w:val="24"/>
          <w:szCs w:val="24"/>
        </w:rPr>
        <w:t>.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При разработке использовалась следующая нормативно-правовая база: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1. "Градостроительный кодекс Российской Федерации" от 29.12.2004г. №190-ФЗ (</w:t>
      </w:r>
      <w:r w:rsidR="005A5B33">
        <w:rPr>
          <w:rFonts w:ascii="Times New Roman" w:hAnsi="Times New Roman" w:cs="Times New Roman"/>
          <w:bCs/>
          <w:sz w:val="24"/>
          <w:szCs w:val="24"/>
        </w:rPr>
        <w:t>с изм.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6210AF">
        <w:rPr>
          <w:rFonts w:ascii="Times New Roman" w:hAnsi="Times New Roman" w:cs="Times New Roman"/>
          <w:bCs/>
          <w:sz w:val="24"/>
          <w:szCs w:val="24"/>
        </w:rPr>
        <w:t>0</w:t>
      </w:r>
      <w:r w:rsidR="005A5B33">
        <w:rPr>
          <w:rFonts w:ascii="Times New Roman" w:hAnsi="Times New Roman" w:cs="Times New Roman"/>
          <w:bCs/>
          <w:sz w:val="24"/>
          <w:szCs w:val="24"/>
        </w:rPr>
        <w:t>1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>.</w:t>
      </w:r>
      <w:r w:rsidR="006210AF">
        <w:rPr>
          <w:rFonts w:ascii="Times New Roman" w:hAnsi="Times New Roman" w:cs="Times New Roman"/>
          <w:bCs/>
          <w:sz w:val="24"/>
          <w:szCs w:val="24"/>
        </w:rPr>
        <w:t>0</w:t>
      </w:r>
      <w:r w:rsidR="00DE3776">
        <w:rPr>
          <w:rFonts w:ascii="Times New Roman" w:hAnsi="Times New Roman" w:cs="Times New Roman"/>
          <w:bCs/>
          <w:sz w:val="24"/>
          <w:szCs w:val="24"/>
        </w:rPr>
        <w:t>3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>.20</w:t>
      </w:r>
      <w:r w:rsidR="005C7572">
        <w:rPr>
          <w:rFonts w:ascii="Times New Roman" w:hAnsi="Times New Roman" w:cs="Times New Roman"/>
          <w:bCs/>
          <w:sz w:val="24"/>
          <w:szCs w:val="24"/>
        </w:rPr>
        <w:t>2</w:t>
      </w:r>
      <w:r w:rsidR="00F71E6A">
        <w:rPr>
          <w:rFonts w:ascii="Times New Roman" w:hAnsi="Times New Roman" w:cs="Times New Roman"/>
          <w:bCs/>
          <w:sz w:val="24"/>
          <w:szCs w:val="24"/>
        </w:rPr>
        <w:t>5</w:t>
      </w:r>
      <w:r w:rsidR="005C7572">
        <w:rPr>
          <w:rFonts w:ascii="Times New Roman" w:hAnsi="Times New Roman" w:cs="Times New Roman"/>
          <w:bCs/>
          <w:sz w:val="24"/>
          <w:szCs w:val="24"/>
        </w:rPr>
        <w:t>г.</w:t>
      </w:r>
      <w:r w:rsidR="005C7572" w:rsidRPr="00FA4243">
        <w:rPr>
          <w:rFonts w:ascii="Times New Roman" w:hAnsi="Times New Roman" w:cs="Times New Roman"/>
          <w:sz w:val="24"/>
          <w:szCs w:val="24"/>
        </w:rPr>
        <w:t>);</w:t>
      </w:r>
    </w:p>
    <w:p w:rsidR="001E33F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E33F7" w:rsidRPr="00FA4243">
        <w:rPr>
          <w:rFonts w:ascii="Times New Roman" w:hAnsi="Times New Roman" w:cs="Times New Roman"/>
          <w:sz w:val="24"/>
          <w:szCs w:val="24"/>
        </w:rPr>
        <w:t>. "Земельный кодекс Российской Федерации" от 25.10.2001г. №136-ФЗ (</w:t>
      </w:r>
      <w:r w:rsidR="006A4718">
        <w:rPr>
          <w:rFonts w:ascii="Times New Roman" w:hAnsi="Times New Roman" w:cs="Times New Roman"/>
          <w:bCs/>
          <w:sz w:val="24"/>
          <w:szCs w:val="24"/>
        </w:rPr>
        <w:t xml:space="preserve">ред. 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A4718">
        <w:rPr>
          <w:rFonts w:ascii="Times New Roman" w:hAnsi="Times New Roman" w:cs="Times New Roman"/>
          <w:bCs/>
          <w:sz w:val="24"/>
          <w:szCs w:val="24"/>
        </w:rPr>
        <w:t>20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>.</w:t>
      </w:r>
      <w:r w:rsidR="005C7572">
        <w:rPr>
          <w:rFonts w:ascii="Times New Roman" w:hAnsi="Times New Roman" w:cs="Times New Roman"/>
          <w:bCs/>
          <w:sz w:val="24"/>
          <w:szCs w:val="24"/>
        </w:rPr>
        <w:t>0</w:t>
      </w:r>
      <w:r w:rsidR="006A4718">
        <w:rPr>
          <w:rFonts w:ascii="Times New Roman" w:hAnsi="Times New Roman" w:cs="Times New Roman"/>
          <w:bCs/>
          <w:sz w:val="24"/>
          <w:szCs w:val="24"/>
        </w:rPr>
        <w:t>3</w:t>
      </w:r>
      <w:r w:rsidR="005C7572" w:rsidRPr="00802220">
        <w:rPr>
          <w:rFonts w:ascii="Times New Roman" w:hAnsi="Times New Roman" w:cs="Times New Roman"/>
          <w:bCs/>
          <w:sz w:val="24"/>
          <w:szCs w:val="24"/>
        </w:rPr>
        <w:t>.20</w:t>
      </w:r>
      <w:r w:rsidR="005C7572">
        <w:rPr>
          <w:rFonts w:ascii="Times New Roman" w:hAnsi="Times New Roman" w:cs="Times New Roman"/>
          <w:bCs/>
          <w:sz w:val="24"/>
          <w:szCs w:val="24"/>
        </w:rPr>
        <w:t>2</w:t>
      </w:r>
      <w:r w:rsidR="001B0A10">
        <w:rPr>
          <w:rFonts w:ascii="Times New Roman" w:hAnsi="Times New Roman" w:cs="Times New Roman"/>
          <w:bCs/>
          <w:sz w:val="24"/>
          <w:szCs w:val="24"/>
        </w:rPr>
        <w:t>5</w:t>
      </w:r>
      <w:r w:rsidR="005C7572">
        <w:rPr>
          <w:rFonts w:ascii="Times New Roman" w:hAnsi="Times New Roman" w:cs="Times New Roman"/>
          <w:bCs/>
          <w:sz w:val="24"/>
          <w:szCs w:val="24"/>
        </w:rPr>
        <w:t>г</w:t>
      </w:r>
      <w:r w:rsidR="001E33F7" w:rsidRPr="00FA4243">
        <w:rPr>
          <w:rFonts w:ascii="Times New Roman" w:hAnsi="Times New Roman" w:cs="Times New Roman"/>
          <w:sz w:val="24"/>
          <w:szCs w:val="24"/>
        </w:rPr>
        <w:t>);</w:t>
      </w:r>
    </w:p>
    <w:p w:rsidR="00DE2E6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>Федеральный закон от 24.07.2007г. №221-ФЗ "О государственном кадастре недвижимости" (с изменениями и дополнениями</w:t>
      </w:r>
      <w:r w:rsidR="00DE2E67" w:rsidRPr="0049283F">
        <w:rPr>
          <w:rFonts w:ascii="Times New Roman" w:hAnsi="Times New Roman" w:cs="Times New Roman"/>
          <w:sz w:val="24"/>
          <w:szCs w:val="24"/>
        </w:rPr>
        <w:t>);</w:t>
      </w:r>
    </w:p>
    <w:p w:rsidR="00DE2E6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>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(</w:t>
      </w:r>
      <w:r w:rsidR="00021D0D">
        <w:rPr>
          <w:rFonts w:ascii="Times New Roman" w:hAnsi="Times New Roman" w:cs="Times New Roman"/>
          <w:bCs/>
          <w:sz w:val="24"/>
          <w:szCs w:val="24"/>
        </w:rPr>
        <w:t>ред.</w:t>
      </w:r>
      <w:r w:rsidR="00021D0D" w:rsidRPr="0080222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07453F">
        <w:rPr>
          <w:rFonts w:ascii="Times New Roman" w:hAnsi="Times New Roman" w:cs="Times New Roman"/>
          <w:bCs/>
          <w:sz w:val="24"/>
          <w:szCs w:val="24"/>
        </w:rPr>
        <w:t>26</w:t>
      </w:r>
      <w:r w:rsidR="00021D0D" w:rsidRPr="00802220">
        <w:rPr>
          <w:rFonts w:ascii="Times New Roman" w:hAnsi="Times New Roman" w:cs="Times New Roman"/>
          <w:bCs/>
          <w:sz w:val="24"/>
          <w:szCs w:val="24"/>
        </w:rPr>
        <w:t>.</w:t>
      </w:r>
      <w:r w:rsidR="0007453F">
        <w:rPr>
          <w:rFonts w:ascii="Times New Roman" w:hAnsi="Times New Roman" w:cs="Times New Roman"/>
          <w:bCs/>
          <w:sz w:val="24"/>
          <w:szCs w:val="24"/>
        </w:rPr>
        <w:t>12</w:t>
      </w:r>
      <w:r w:rsidR="00021D0D" w:rsidRPr="00802220">
        <w:rPr>
          <w:rFonts w:ascii="Times New Roman" w:hAnsi="Times New Roman" w:cs="Times New Roman"/>
          <w:bCs/>
          <w:sz w:val="24"/>
          <w:szCs w:val="24"/>
        </w:rPr>
        <w:t>.20</w:t>
      </w:r>
      <w:r w:rsidR="00021D0D">
        <w:rPr>
          <w:rFonts w:ascii="Times New Roman" w:hAnsi="Times New Roman" w:cs="Times New Roman"/>
          <w:bCs/>
          <w:sz w:val="24"/>
          <w:szCs w:val="24"/>
        </w:rPr>
        <w:t>24г</w:t>
      </w:r>
      <w:r w:rsidR="00DE2E67" w:rsidRPr="00FA4243">
        <w:rPr>
          <w:rFonts w:ascii="Times New Roman" w:hAnsi="Times New Roman" w:cs="Times New Roman"/>
          <w:sz w:val="24"/>
          <w:szCs w:val="24"/>
        </w:rPr>
        <w:t>)</w:t>
      </w:r>
      <w:r w:rsidR="00E164DC" w:rsidRPr="00FA4243">
        <w:rPr>
          <w:rFonts w:ascii="Times New Roman" w:hAnsi="Times New Roman" w:cs="Times New Roman"/>
          <w:sz w:val="24"/>
          <w:szCs w:val="24"/>
        </w:rPr>
        <w:t>;</w:t>
      </w:r>
    </w:p>
    <w:p w:rsidR="00CA3A9F" w:rsidRPr="00FA4243" w:rsidRDefault="00435B42" w:rsidP="00427258">
      <w:pPr>
        <w:pStyle w:val="a8"/>
        <w:tabs>
          <w:tab w:val="left" w:pos="10206"/>
        </w:tabs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3A9F" w:rsidRPr="00FA4243">
        <w:rPr>
          <w:rFonts w:ascii="Times New Roman" w:hAnsi="Times New Roman" w:cs="Times New Roman"/>
          <w:sz w:val="24"/>
          <w:szCs w:val="24"/>
        </w:rPr>
        <w:t>. Постановление Правительства РФ от 12.05.2017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объектов»;</w:t>
      </w:r>
    </w:p>
    <w:p w:rsidR="00E164DC" w:rsidRPr="00FA4243" w:rsidRDefault="00435B42" w:rsidP="00427258">
      <w:pPr>
        <w:pStyle w:val="a8"/>
        <w:tabs>
          <w:tab w:val="left" w:pos="10206"/>
        </w:tabs>
        <w:ind w:left="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64DC" w:rsidRPr="00FA4243">
        <w:rPr>
          <w:rFonts w:ascii="Times New Roman" w:hAnsi="Times New Roman" w:cs="Times New Roman"/>
          <w:sz w:val="24"/>
          <w:szCs w:val="24"/>
        </w:rPr>
        <w:t>. Постановление Правительства Российской Федерации от 2 сентября 2009 года №717 «О нормах отвода земель для размещения автомобильных дорог и (или) объектов дорожного сервиса»</w:t>
      </w:r>
      <w:r w:rsidR="00F15C2E">
        <w:rPr>
          <w:rFonts w:ascii="Times New Roman" w:hAnsi="Times New Roman" w:cs="Times New Roman"/>
          <w:sz w:val="24"/>
          <w:szCs w:val="24"/>
        </w:rPr>
        <w:t xml:space="preserve"> </w:t>
      </w:r>
      <w:r w:rsidR="00F15C2E" w:rsidRPr="00FA4243">
        <w:rPr>
          <w:rFonts w:ascii="Times New Roman" w:hAnsi="Times New Roman" w:cs="Times New Roman"/>
          <w:sz w:val="24"/>
          <w:szCs w:val="24"/>
        </w:rPr>
        <w:t>(с изменениями и дополнениями</w:t>
      </w:r>
      <w:r w:rsidR="00F15C2E" w:rsidRPr="0049283F">
        <w:rPr>
          <w:rFonts w:ascii="Times New Roman" w:hAnsi="Times New Roman" w:cs="Times New Roman"/>
          <w:sz w:val="24"/>
          <w:szCs w:val="24"/>
        </w:rPr>
        <w:t>);</w:t>
      </w:r>
    </w:p>
    <w:p w:rsidR="00CA3A9F" w:rsidRPr="00FA4243" w:rsidRDefault="00435B42" w:rsidP="00427258">
      <w:pPr>
        <w:pStyle w:val="a8"/>
        <w:tabs>
          <w:tab w:val="left" w:pos="10206"/>
        </w:tabs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3A9F" w:rsidRPr="00FA4243">
        <w:rPr>
          <w:rFonts w:ascii="Times New Roman" w:hAnsi="Times New Roman" w:cs="Times New Roman"/>
          <w:sz w:val="24"/>
          <w:szCs w:val="24"/>
        </w:rPr>
        <w:t>. Приказ Минстроя России от 25.04.2017 №740/</w:t>
      </w:r>
      <w:proofErr w:type="spellStart"/>
      <w:r w:rsidR="00CA3A9F" w:rsidRPr="00FA424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CA3A9F" w:rsidRPr="00FA4243">
        <w:rPr>
          <w:rFonts w:ascii="Times New Roman" w:hAnsi="Times New Roman" w:cs="Times New Roman"/>
          <w:sz w:val="24"/>
          <w:szCs w:val="24"/>
        </w:rPr>
        <w:t xml:space="preserve"> «Об установлении случаев подготовки и требований к подготовке входящих в состав материалов по обоснованию проекта планировки территории схемы вертикальной планировки, инженерной подготовки и инженерной защиты территории</w:t>
      </w:r>
      <w:r w:rsidR="005100E9">
        <w:rPr>
          <w:rFonts w:ascii="Times New Roman" w:hAnsi="Times New Roman" w:cs="Times New Roman"/>
          <w:sz w:val="24"/>
          <w:szCs w:val="24"/>
        </w:rPr>
        <w:t xml:space="preserve"> </w:t>
      </w:r>
      <w:r w:rsidR="00D207CD">
        <w:rPr>
          <w:rFonts w:ascii="Times New Roman" w:hAnsi="Times New Roman" w:cs="Times New Roman"/>
          <w:sz w:val="24"/>
          <w:szCs w:val="24"/>
        </w:rPr>
        <w:t>(ред. от 21.09.2023г</w:t>
      </w:r>
      <w:r w:rsidR="005100E9">
        <w:rPr>
          <w:rFonts w:ascii="Times New Roman" w:hAnsi="Times New Roman" w:cs="Times New Roman"/>
          <w:sz w:val="24"/>
          <w:szCs w:val="24"/>
        </w:rPr>
        <w:t>)</w:t>
      </w:r>
      <w:r w:rsidR="00CA3A9F" w:rsidRPr="00FA4243">
        <w:rPr>
          <w:rFonts w:ascii="Times New Roman" w:hAnsi="Times New Roman" w:cs="Times New Roman"/>
          <w:sz w:val="24"/>
          <w:szCs w:val="24"/>
        </w:rPr>
        <w:t>;</w:t>
      </w:r>
    </w:p>
    <w:p w:rsidR="00DE2E6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>Свод правил СП 42.13330.2016 "СНиП 2.07.01-89*. Градостроительство. Планировка и застройка городских и сельских поселений" (актуализированная редакция);</w:t>
      </w:r>
    </w:p>
    <w:p w:rsidR="001E33F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F7" w:rsidRPr="00FA4243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292E59">
        <w:rPr>
          <w:rFonts w:ascii="Times New Roman" w:hAnsi="Times New Roman" w:cs="Times New Roman"/>
          <w:sz w:val="24"/>
          <w:szCs w:val="24"/>
        </w:rPr>
        <w:t>Константиновского сельского поселения</w:t>
      </w:r>
      <w:r w:rsidR="00A97F92" w:rsidRPr="00A97F92">
        <w:rPr>
          <w:rFonts w:ascii="Times New Roman" w:hAnsi="Times New Roman" w:cs="Times New Roman"/>
          <w:sz w:val="24"/>
          <w:szCs w:val="24"/>
        </w:rPr>
        <w:t xml:space="preserve"> Тутаевского муниципального района Ярославской области, утвержденный Решением Муниципального совета </w:t>
      </w:r>
      <w:r w:rsidR="00154CB2">
        <w:rPr>
          <w:rFonts w:ascii="Times New Roman" w:hAnsi="Times New Roman" w:cs="Times New Roman"/>
          <w:sz w:val="24"/>
          <w:szCs w:val="24"/>
        </w:rPr>
        <w:t>Тутаевского муниципального района</w:t>
      </w:r>
      <w:r w:rsidR="00A97F92" w:rsidRPr="00A97F92">
        <w:rPr>
          <w:rFonts w:ascii="Times New Roman" w:hAnsi="Times New Roman" w:cs="Times New Roman"/>
          <w:sz w:val="24"/>
          <w:szCs w:val="24"/>
        </w:rPr>
        <w:t xml:space="preserve"> от </w:t>
      </w:r>
      <w:r w:rsidR="00292E59">
        <w:rPr>
          <w:rFonts w:ascii="Times New Roman" w:hAnsi="Times New Roman" w:cs="Times New Roman"/>
          <w:sz w:val="24"/>
          <w:szCs w:val="24"/>
        </w:rPr>
        <w:t>24</w:t>
      </w:r>
      <w:r w:rsidR="00A97F92" w:rsidRPr="00A97F92">
        <w:rPr>
          <w:rFonts w:ascii="Times New Roman" w:hAnsi="Times New Roman" w:cs="Times New Roman"/>
          <w:sz w:val="24"/>
          <w:szCs w:val="24"/>
        </w:rPr>
        <w:t>.</w:t>
      </w:r>
      <w:r w:rsidR="00292E59">
        <w:rPr>
          <w:rFonts w:ascii="Times New Roman" w:hAnsi="Times New Roman" w:cs="Times New Roman"/>
          <w:sz w:val="24"/>
          <w:szCs w:val="24"/>
        </w:rPr>
        <w:t>06</w:t>
      </w:r>
      <w:r w:rsidR="00A97F92" w:rsidRPr="00A97F92">
        <w:rPr>
          <w:rFonts w:ascii="Times New Roman" w:hAnsi="Times New Roman" w:cs="Times New Roman"/>
          <w:sz w:val="24"/>
          <w:szCs w:val="24"/>
        </w:rPr>
        <w:t>.202</w:t>
      </w:r>
      <w:r w:rsidR="00292E59">
        <w:rPr>
          <w:rFonts w:ascii="Times New Roman" w:hAnsi="Times New Roman" w:cs="Times New Roman"/>
          <w:sz w:val="24"/>
          <w:szCs w:val="24"/>
        </w:rPr>
        <w:t>1</w:t>
      </w:r>
      <w:r w:rsidR="00A97F92" w:rsidRPr="00A97F92">
        <w:rPr>
          <w:rFonts w:ascii="Times New Roman" w:hAnsi="Times New Roman" w:cs="Times New Roman"/>
          <w:sz w:val="24"/>
          <w:szCs w:val="24"/>
        </w:rPr>
        <w:t>г. №1</w:t>
      </w:r>
      <w:r w:rsidR="00292E59">
        <w:rPr>
          <w:rFonts w:ascii="Times New Roman" w:hAnsi="Times New Roman" w:cs="Times New Roman"/>
          <w:sz w:val="24"/>
          <w:szCs w:val="24"/>
        </w:rPr>
        <w:t>20-г</w:t>
      </w:r>
      <w:r w:rsidR="001E33F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1E33F7" w:rsidRPr="00FA4243" w:rsidRDefault="00435B42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136E5F" w:rsidRPr="00FA4243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292E59" w:rsidRPr="00292E59">
        <w:rPr>
          <w:rFonts w:ascii="Times New Roman" w:hAnsi="Times New Roman" w:cs="Times New Roman"/>
          <w:sz w:val="24"/>
          <w:szCs w:val="24"/>
        </w:rPr>
        <w:t>Константиновского сельского поселения Тутаевского муниципального района Ярославской области</w:t>
      </w:r>
      <w:r w:rsidR="00A97F92" w:rsidRPr="00A97F92">
        <w:rPr>
          <w:rFonts w:ascii="Times New Roman" w:hAnsi="Times New Roman" w:cs="Times New Roman"/>
          <w:sz w:val="24"/>
          <w:szCs w:val="24"/>
        </w:rPr>
        <w:t xml:space="preserve">, утвержденные Решением Муниципального Совета </w:t>
      </w:r>
      <w:r w:rsidR="00292E59">
        <w:rPr>
          <w:rFonts w:ascii="Times New Roman" w:hAnsi="Times New Roman" w:cs="Times New Roman"/>
          <w:sz w:val="24"/>
          <w:szCs w:val="24"/>
        </w:rPr>
        <w:t>Тутаевского муниципального округа</w:t>
      </w:r>
      <w:r w:rsidR="00A97F92" w:rsidRPr="00A97F92">
        <w:rPr>
          <w:rFonts w:ascii="Times New Roman" w:hAnsi="Times New Roman" w:cs="Times New Roman"/>
          <w:sz w:val="24"/>
          <w:szCs w:val="24"/>
        </w:rPr>
        <w:t xml:space="preserve"> от </w:t>
      </w:r>
      <w:r w:rsidR="00292E59">
        <w:rPr>
          <w:rFonts w:ascii="Times New Roman" w:hAnsi="Times New Roman" w:cs="Times New Roman"/>
          <w:sz w:val="24"/>
          <w:szCs w:val="24"/>
        </w:rPr>
        <w:t>29</w:t>
      </w:r>
      <w:r w:rsidR="009631DC" w:rsidRPr="009631DC">
        <w:rPr>
          <w:rFonts w:ascii="Times New Roman" w:hAnsi="Times New Roman" w:cs="Times New Roman"/>
          <w:sz w:val="24"/>
          <w:szCs w:val="24"/>
        </w:rPr>
        <w:t>.0</w:t>
      </w:r>
      <w:r w:rsidR="00292E59">
        <w:rPr>
          <w:rFonts w:ascii="Times New Roman" w:hAnsi="Times New Roman" w:cs="Times New Roman"/>
          <w:sz w:val="24"/>
          <w:szCs w:val="24"/>
        </w:rPr>
        <w:t>5</w:t>
      </w:r>
      <w:r w:rsidR="009631DC" w:rsidRPr="009631DC">
        <w:rPr>
          <w:rFonts w:ascii="Times New Roman" w:hAnsi="Times New Roman" w:cs="Times New Roman"/>
          <w:sz w:val="24"/>
          <w:szCs w:val="24"/>
        </w:rPr>
        <w:t xml:space="preserve">.2025г. № </w:t>
      </w:r>
      <w:r w:rsidR="00292E59">
        <w:rPr>
          <w:rFonts w:ascii="Times New Roman" w:hAnsi="Times New Roman" w:cs="Times New Roman"/>
          <w:sz w:val="24"/>
          <w:szCs w:val="24"/>
        </w:rPr>
        <w:t>26</w:t>
      </w:r>
      <w:r w:rsidR="001E33F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686F2E" w:rsidRDefault="00F25D57" w:rsidP="00427258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35B42">
        <w:rPr>
          <w:rFonts w:ascii="Times New Roman" w:hAnsi="Times New Roman" w:cs="Times New Roman"/>
          <w:sz w:val="24"/>
          <w:szCs w:val="24"/>
        </w:rPr>
        <w:t>1</w:t>
      </w:r>
      <w:r w:rsidR="001E33F7" w:rsidRPr="00FA4243">
        <w:rPr>
          <w:rFonts w:ascii="Times New Roman" w:hAnsi="Times New Roman" w:cs="Times New Roman"/>
          <w:sz w:val="24"/>
          <w:szCs w:val="24"/>
        </w:rPr>
        <w:t>. Требования государственных стандартов, соответствующих норм, правил и иных документов.</w:t>
      </w:r>
    </w:p>
    <w:p w:rsidR="0026463D" w:rsidRDefault="0026463D" w:rsidP="00427258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663D" w:rsidRDefault="00A3663D" w:rsidP="00C838D0">
      <w:pPr>
        <w:pStyle w:val="a8"/>
        <w:numPr>
          <w:ilvl w:val="2"/>
          <w:numId w:val="14"/>
        </w:numPr>
        <w:spacing w:line="276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160">
        <w:rPr>
          <w:rFonts w:ascii="Times New Roman" w:hAnsi="Times New Roman" w:cs="Times New Roman"/>
          <w:b/>
          <w:sz w:val="24"/>
          <w:szCs w:val="24"/>
        </w:rPr>
        <w:t>Цель разработки</w:t>
      </w:r>
      <w:r w:rsidRPr="004E5BE9">
        <w:rPr>
          <w:rFonts w:ascii="Times New Roman" w:hAnsi="Times New Roman" w:cs="Times New Roman"/>
          <w:b/>
          <w:sz w:val="24"/>
          <w:szCs w:val="24"/>
        </w:rPr>
        <w:t xml:space="preserve"> проекта межевания</w:t>
      </w:r>
    </w:p>
    <w:p w:rsidR="007B4E05" w:rsidRDefault="005D7DD6" w:rsidP="00EF13CC">
      <w:pPr>
        <w:pStyle w:val="a8"/>
        <w:spacing w:line="240" w:lineRule="auto"/>
        <w:ind w:left="142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63D">
        <w:rPr>
          <w:rFonts w:ascii="Times New Roman" w:hAnsi="Times New Roman" w:cs="Times New Roman"/>
          <w:sz w:val="24"/>
          <w:szCs w:val="24"/>
        </w:rPr>
        <w:t xml:space="preserve">Главная цель настоящего проекта – </w:t>
      </w:r>
      <w:r w:rsidRPr="00FA4243">
        <w:rPr>
          <w:rFonts w:ascii="Times New Roman" w:hAnsi="Times New Roman" w:cs="Times New Roman"/>
          <w:sz w:val="24"/>
          <w:szCs w:val="24"/>
        </w:rPr>
        <w:t>подготовка материалов по про</w:t>
      </w:r>
      <w:r w:rsidR="007B4E05">
        <w:rPr>
          <w:rFonts w:ascii="Times New Roman" w:hAnsi="Times New Roman" w:cs="Times New Roman"/>
          <w:sz w:val="24"/>
          <w:szCs w:val="24"/>
        </w:rPr>
        <w:t>екту межевания:</w:t>
      </w:r>
    </w:p>
    <w:p w:rsidR="006B1DE6" w:rsidRPr="007B4E05" w:rsidRDefault="007B4E05" w:rsidP="00EF13CC">
      <w:pPr>
        <w:pStyle w:val="a8"/>
        <w:spacing w:line="240" w:lineRule="auto"/>
        <w:ind w:left="142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7DD6" w:rsidRPr="007B4E05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7B4E05">
        <w:rPr>
          <w:rFonts w:ascii="Times New Roman" w:hAnsi="Times New Roman" w:cs="Times New Roman"/>
          <w:sz w:val="24"/>
          <w:szCs w:val="24"/>
        </w:rPr>
        <w:t>Выделение элементов планировочной структуры (территория занятая линейным объектом и</w:t>
      </w:r>
      <w:r w:rsidR="00D207CD">
        <w:rPr>
          <w:rFonts w:ascii="Times New Roman" w:hAnsi="Times New Roman" w:cs="Times New Roman"/>
          <w:sz w:val="24"/>
          <w:szCs w:val="24"/>
        </w:rPr>
        <w:t xml:space="preserve"> </w:t>
      </w:r>
      <w:r w:rsidR="001E2EB8">
        <w:rPr>
          <w:rFonts w:ascii="Times New Roman" w:hAnsi="Times New Roman" w:cs="Times New Roman"/>
          <w:sz w:val="24"/>
          <w:szCs w:val="24"/>
        </w:rPr>
        <w:t>(или) предназначен</w:t>
      </w:r>
      <w:r w:rsidR="005D7DD6" w:rsidRPr="007B4E05">
        <w:rPr>
          <w:rFonts w:ascii="Times New Roman" w:hAnsi="Times New Roman" w:cs="Times New Roman"/>
          <w:sz w:val="24"/>
          <w:szCs w:val="24"/>
        </w:rPr>
        <w:t>а для размещения линейного объекта; иных элементов)</w:t>
      </w:r>
      <w:r w:rsidR="006B1DE6" w:rsidRPr="007B4E05">
        <w:rPr>
          <w:rFonts w:ascii="Times New Roman" w:hAnsi="Times New Roman" w:cs="Times New Roman"/>
          <w:sz w:val="24"/>
          <w:szCs w:val="24"/>
        </w:rPr>
        <w:t>;</w:t>
      </w:r>
    </w:p>
    <w:p w:rsidR="00577563" w:rsidRPr="00D91338" w:rsidRDefault="007B4E05" w:rsidP="00EF13CC">
      <w:pPr>
        <w:pStyle w:val="a8"/>
        <w:spacing w:line="240" w:lineRule="auto"/>
        <w:ind w:left="142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7DD6" w:rsidRPr="00FA4243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>Установление границ</w:t>
      </w:r>
      <w:r w:rsidR="008400DA">
        <w:rPr>
          <w:rFonts w:ascii="Times New Roman" w:hAnsi="Times New Roman" w:cs="Times New Roman"/>
          <w:sz w:val="24"/>
          <w:szCs w:val="24"/>
        </w:rPr>
        <w:t xml:space="preserve"> </w:t>
      </w:r>
      <w:r w:rsidR="00E30FA0" w:rsidRPr="00E30FA0">
        <w:rPr>
          <w:rFonts w:ascii="Times New Roman" w:hAnsi="Times New Roman" w:cs="Times New Roman"/>
          <w:sz w:val="24"/>
          <w:szCs w:val="24"/>
        </w:rPr>
        <w:t>территории общего пользования, определение местоположения границ образуем</w:t>
      </w:r>
      <w:r w:rsidR="00D97914">
        <w:rPr>
          <w:rFonts w:ascii="Times New Roman" w:hAnsi="Times New Roman" w:cs="Times New Roman"/>
          <w:sz w:val="24"/>
          <w:szCs w:val="24"/>
        </w:rPr>
        <w:t>ого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D97914">
        <w:rPr>
          <w:rFonts w:ascii="Times New Roman" w:hAnsi="Times New Roman" w:cs="Times New Roman"/>
          <w:sz w:val="24"/>
          <w:szCs w:val="24"/>
        </w:rPr>
        <w:t>ого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97914">
        <w:rPr>
          <w:rFonts w:ascii="Times New Roman" w:hAnsi="Times New Roman" w:cs="Times New Roman"/>
          <w:sz w:val="24"/>
          <w:szCs w:val="24"/>
        </w:rPr>
        <w:t>а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и </w:t>
      </w:r>
      <w:r w:rsidR="00D97914">
        <w:rPr>
          <w:rFonts w:ascii="Times New Roman" w:hAnsi="Times New Roman" w:cs="Times New Roman"/>
          <w:sz w:val="24"/>
          <w:szCs w:val="24"/>
        </w:rPr>
        <w:t>его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формирование в кадастров</w:t>
      </w:r>
      <w:r w:rsidR="009631DC">
        <w:rPr>
          <w:rFonts w:ascii="Times New Roman" w:hAnsi="Times New Roman" w:cs="Times New Roman"/>
          <w:sz w:val="24"/>
          <w:szCs w:val="24"/>
        </w:rPr>
        <w:t>ом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9631DC">
        <w:rPr>
          <w:rFonts w:ascii="Times New Roman" w:hAnsi="Times New Roman" w:cs="Times New Roman"/>
          <w:sz w:val="24"/>
          <w:szCs w:val="24"/>
        </w:rPr>
        <w:t>е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</w:t>
      </w:r>
      <w:r w:rsidR="003D43C1" w:rsidRPr="003D43C1">
        <w:rPr>
          <w:rFonts w:ascii="Times New Roman" w:hAnsi="Times New Roman" w:cs="Times New Roman"/>
          <w:sz w:val="24"/>
          <w:szCs w:val="24"/>
        </w:rPr>
        <w:t>76:</w:t>
      </w:r>
      <w:r w:rsidR="00CC0568">
        <w:rPr>
          <w:rFonts w:ascii="Times New Roman" w:hAnsi="Times New Roman" w:cs="Times New Roman"/>
          <w:sz w:val="24"/>
          <w:szCs w:val="24"/>
        </w:rPr>
        <w:t>15</w:t>
      </w:r>
      <w:r w:rsidR="003D43C1" w:rsidRPr="003D43C1">
        <w:rPr>
          <w:rFonts w:ascii="Times New Roman" w:hAnsi="Times New Roman" w:cs="Times New Roman"/>
          <w:sz w:val="24"/>
          <w:szCs w:val="24"/>
        </w:rPr>
        <w:t>:</w:t>
      </w:r>
      <w:r w:rsidR="00CC0568">
        <w:rPr>
          <w:rFonts w:ascii="Times New Roman" w:hAnsi="Times New Roman" w:cs="Times New Roman"/>
          <w:sz w:val="24"/>
          <w:szCs w:val="24"/>
        </w:rPr>
        <w:t>000000</w:t>
      </w:r>
      <w:r w:rsidR="00253AB4">
        <w:rPr>
          <w:rFonts w:ascii="Times New Roman" w:hAnsi="Times New Roman" w:cs="Times New Roman"/>
          <w:sz w:val="24"/>
          <w:szCs w:val="24"/>
        </w:rPr>
        <w:t xml:space="preserve"> </w:t>
      </w:r>
      <w:r w:rsidR="008400DA" w:rsidRPr="00D91338">
        <w:rPr>
          <w:rFonts w:ascii="Times New Roman" w:hAnsi="Times New Roman" w:cs="Times New Roman"/>
          <w:sz w:val="24"/>
          <w:szCs w:val="24"/>
        </w:rPr>
        <w:t>с условным</w:t>
      </w:r>
      <w:r w:rsidR="00253AB4">
        <w:rPr>
          <w:rFonts w:ascii="Times New Roman" w:hAnsi="Times New Roman" w:cs="Times New Roman"/>
          <w:sz w:val="24"/>
          <w:szCs w:val="24"/>
        </w:rPr>
        <w:t>и</w:t>
      </w:r>
      <w:r w:rsidR="00D91338">
        <w:rPr>
          <w:rFonts w:ascii="Times New Roman" w:hAnsi="Times New Roman" w:cs="Times New Roman"/>
          <w:sz w:val="24"/>
          <w:szCs w:val="24"/>
        </w:rPr>
        <w:t xml:space="preserve"> </w:t>
      </w:r>
      <w:r w:rsidR="00253AB4">
        <w:rPr>
          <w:rFonts w:ascii="Times New Roman" w:hAnsi="Times New Roman" w:cs="Times New Roman"/>
          <w:sz w:val="24"/>
          <w:szCs w:val="24"/>
        </w:rPr>
        <w:t xml:space="preserve">кадастровыми номерами </w:t>
      </w:r>
      <w:r w:rsidR="005179E5" w:rsidRPr="005179E5">
        <w:rPr>
          <w:rFonts w:ascii="Times New Roman" w:hAnsi="Times New Roman" w:cs="Times New Roman"/>
          <w:sz w:val="24"/>
          <w:szCs w:val="24"/>
        </w:rPr>
        <w:t>76:</w:t>
      </w:r>
      <w:r w:rsidR="00253AB4">
        <w:rPr>
          <w:rFonts w:ascii="Times New Roman" w:hAnsi="Times New Roman" w:cs="Times New Roman"/>
          <w:sz w:val="24"/>
          <w:szCs w:val="24"/>
        </w:rPr>
        <w:t>21</w:t>
      </w:r>
      <w:r w:rsidR="005179E5" w:rsidRPr="005179E5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5179E5" w:rsidRPr="005179E5">
        <w:rPr>
          <w:rFonts w:ascii="Times New Roman" w:hAnsi="Times New Roman" w:cs="Times New Roman"/>
          <w:sz w:val="24"/>
          <w:szCs w:val="24"/>
        </w:rPr>
        <w:t>0</w:t>
      </w:r>
      <w:r w:rsidR="00CC0568">
        <w:rPr>
          <w:rFonts w:ascii="Times New Roman" w:hAnsi="Times New Roman" w:cs="Times New Roman"/>
          <w:sz w:val="24"/>
          <w:szCs w:val="24"/>
        </w:rPr>
        <w:t>00000</w:t>
      </w:r>
      <w:r w:rsidR="00D91338">
        <w:rPr>
          <w:rFonts w:ascii="Times New Roman" w:hAnsi="Times New Roman" w:cs="Times New Roman"/>
          <w:sz w:val="24"/>
          <w:szCs w:val="24"/>
        </w:rPr>
        <w:t>:ЗУ</w:t>
      </w:r>
      <w:proofErr w:type="gramEnd"/>
      <w:r w:rsidR="008400DA" w:rsidRPr="00D91338">
        <w:rPr>
          <w:rFonts w:ascii="Times New Roman" w:hAnsi="Times New Roman" w:cs="Times New Roman"/>
          <w:sz w:val="24"/>
          <w:szCs w:val="24"/>
        </w:rPr>
        <w:t>1</w:t>
      </w:r>
      <w:r w:rsidR="00253AB4">
        <w:rPr>
          <w:rFonts w:ascii="Times New Roman" w:hAnsi="Times New Roman" w:cs="Times New Roman"/>
          <w:sz w:val="24"/>
          <w:szCs w:val="24"/>
        </w:rPr>
        <w:t>,</w:t>
      </w:r>
      <w:r w:rsidR="00E30FA0">
        <w:rPr>
          <w:rFonts w:ascii="Times New Roman" w:hAnsi="Times New Roman" w:cs="Times New Roman"/>
          <w:sz w:val="24"/>
          <w:szCs w:val="24"/>
        </w:rPr>
        <w:t xml:space="preserve"> </w:t>
      </w:r>
      <w:r w:rsidR="008400DA" w:rsidRPr="00D91338">
        <w:rPr>
          <w:rFonts w:ascii="Times New Roman" w:hAnsi="Times New Roman" w:cs="Times New Roman"/>
          <w:sz w:val="24"/>
          <w:szCs w:val="24"/>
        </w:rPr>
        <w:t>как объект</w:t>
      </w:r>
      <w:r w:rsidR="00D97914">
        <w:rPr>
          <w:rFonts w:ascii="Times New Roman" w:hAnsi="Times New Roman" w:cs="Times New Roman"/>
          <w:sz w:val="24"/>
          <w:szCs w:val="24"/>
        </w:rPr>
        <w:t>а</w:t>
      </w:r>
      <w:r w:rsidR="008400DA" w:rsidRPr="00D91338">
        <w:rPr>
          <w:rFonts w:ascii="Times New Roman" w:hAnsi="Times New Roman" w:cs="Times New Roman"/>
          <w:sz w:val="24"/>
          <w:szCs w:val="24"/>
        </w:rPr>
        <w:t xml:space="preserve"> государственного кадастрового учета;</w:t>
      </w:r>
    </w:p>
    <w:p w:rsidR="00717DDC" w:rsidRPr="00521444" w:rsidRDefault="007B4E05" w:rsidP="00EF13CC">
      <w:pPr>
        <w:pStyle w:val="a8"/>
        <w:spacing w:line="22" w:lineRule="atLeast"/>
        <w:ind w:left="142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7DD6" w:rsidRPr="00FA4243">
        <w:rPr>
          <w:rFonts w:ascii="Times New Roman" w:hAnsi="Times New Roman" w:cs="Times New Roman"/>
          <w:sz w:val="24"/>
          <w:szCs w:val="24"/>
        </w:rPr>
        <w:t>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C631F5">
        <w:rPr>
          <w:rFonts w:ascii="Times New Roman" w:hAnsi="Times New Roman" w:cs="Times New Roman"/>
          <w:sz w:val="24"/>
          <w:szCs w:val="24"/>
        </w:rPr>
        <w:t xml:space="preserve">Обеспечение доступа </w:t>
      </w:r>
      <w:r w:rsidR="00E30FA0" w:rsidRPr="00E30FA0">
        <w:rPr>
          <w:rFonts w:ascii="Times New Roman" w:hAnsi="Times New Roman" w:cs="Times New Roman"/>
          <w:sz w:val="24"/>
          <w:szCs w:val="24"/>
        </w:rPr>
        <w:t>к сформированным земельным участкам с помощью формирования участк</w:t>
      </w:r>
      <w:r w:rsidR="00D97914">
        <w:rPr>
          <w:rFonts w:ascii="Times New Roman" w:hAnsi="Times New Roman" w:cs="Times New Roman"/>
          <w:sz w:val="24"/>
          <w:szCs w:val="24"/>
        </w:rPr>
        <w:t>а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 для общего пользования с условным номер</w:t>
      </w:r>
      <w:r w:rsidR="00E30FA0">
        <w:rPr>
          <w:rFonts w:ascii="Times New Roman" w:hAnsi="Times New Roman" w:cs="Times New Roman"/>
          <w:sz w:val="24"/>
          <w:szCs w:val="24"/>
        </w:rPr>
        <w:t>о</w:t>
      </w:r>
      <w:r w:rsidR="00E30FA0" w:rsidRPr="00E30FA0">
        <w:rPr>
          <w:rFonts w:ascii="Times New Roman" w:hAnsi="Times New Roman" w:cs="Times New Roman"/>
          <w:sz w:val="24"/>
          <w:szCs w:val="24"/>
        </w:rPr>
        <w:t xml:space="preserve">м </w:t>
      </w:r>
      <w:r w:rsidR="00253AB4" w:rsidRPr="005179E5">
        <w:rPr>
          <w:rFonts w:ascii="Times New Roman" w:hAnsi="Times New Roman" w:cs="Times New Roman"/>
          <w:sz w:val="24"/>
          <w:szCs w:val="24"/>
        </w:rPr>
        <w:t>76:</w:t>
      </w:r>
      <w:r w:rsidR="00253AB4">
        <w:rPr>
          <w:rFonts w:ascii="Times New Roman" w:hAnsi="Times New Roman" w:cs="Times New Roman"/>
          <w:sz w:val="24"/>
          <w:szCs w:val="24"/>
        </w:rPr>
        <w:t>21</w:t>
      </w:r>
      <w:r w:rsidR="00253AB4" w:rsidRPr="005179E5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253AB4" w:rsidRPr="005179E5">
        <w:rPr>
          <w:rFonts w:ascii="Times New Roman" w:hAnsi="Times New Roman" w:cs="Times New Roman"/>
          <w:sz w:val="24"/>
          <w:szCs w:val="24"/>
        </w:rPr>
        <w:t>0</w:t>
      </w:r>
      <w:r w:rsidR="00F46C5B">
        <w:rPr>
          <w:rFonts w:ascii="Times New Roman" w:hAnsi="Times New Roman" w:cs="Times New Roman"/>
          <w:sz w:val="24"/>
          <w:szCs w:val="24"/>
        </w:rPr>
        <w:t>10207</w:t>
      </w:r>
      <w:r w:rsidR="00253AB4">
        <w:rPr>
          <w:rFonts w:ascii="Times New Roman" w:hAnsi="Times New Roman" w:cs="Times New Roman"/>
          <w:sz w:val="24"/>
          <w:szCs w:val="24"/>
        </w:rPr>
        <w:t>:ЗУ</w:t>
      </w:r>
      <w:proofErr w:type="gramEnd"/>
      <w:r w:rsidR="00253AB4" w:rsidRPr="00D91338">
        <w:rPr>
          <w:rFonts w:ascii="Times New Roman" w:hAnsi="Times New Roman" w:cs="Times New Roman"/>
          <w:sz w:val="24"/>
          <w:szCs w:val="24"/>
        </w:rPr>
        <w:t>1</w:t>
      </w:r>
      <w:r w:rsidR="00521444">
        <w:rPr>
          <w:rFonts w:ascii="Times New Roman" w:hAnsi="Times New Roman" w:cs="Times New Roman"/>
          <w:sz w:val="24"/>
          <w:szCs w:val="24"/>
        </w:rPr>
        <w:t>.</w:t>
      </w:r>
    </w:p>
    <w:p w:rsidR="00102009" w:rsidRPr="008400DA" w:rsidRDefault="00C838D0" w:rsidP="00AB3F0D">
      <w:pPr>
        <w:pStyle w:val="a8"/>
        <w:spacing w:line="22" w:lineRule="atLeast"/>
        <w:ind w:left="142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7DD6" w:rsidRPr="008400DA">
        <w:rPr>
          <w:rFonts w:ascii="Times New Roman" w:hAnsi="Times New Roman" w:cs="Times New Roman"/>
          <w:sz w:val="24"/>
          <w:szCs w:val="24"/>
        </w:rPr>
        <w:t>Для обеспечения поставленных целей необходима ориентаци</w:t>
      </w:r>
      <w:r w:rsidR="006F432B" w:rsidRPr="008400DA">
        <w:rPr>
          <w:rFonts w:ascii="Times New Roman" w:hAnsi="Times New Roman" w:cs="Times New Roman"/>
          <w:sz w:val="24"/>
          <w:szCs w:val="24"/>
        </w:rPr>
        <w:t>я на решение следующих задач:</w:t>
      </w:r>
    </w:p>
    <w:p w:rsidR="006F432B" w:rsidRPr="00FA4243" w:rsidRDefault="006B1DE6" w:rsidP="00EF13CC">
      <w:pPr>
        <w:pStyle w:val="a8"/>
        <w:ind w:left="567" w:right="28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1.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В</w:t>
      </w:r>
      <w:r w:rsidR="005D7DD6" w:rsidRPr="00FA4243">
        <w:rPr>
          <w:rFonts w:ascii="Times New Roman" w:hAnsi="Times New Roman" w:cs="Times New Roman"/>
          <w:sz w:val="24"/>
          <w:szCs w:val="24"/>
        </w:rPr>
        <w:t>ыявление террито</w:t>
      </w:r>
      <w:r w:rsidR="001E7E7E">
        <w:rPr>
          <w:rFonts w:ascii="Times New Roman" w:hAnsi="Times New Roman" w:cs="Times New Roman"/>
          <w:sz w:val="24"/>
          <w:szCs w:val="24"/>
        </w:rPr>
        <w:t>рии, занятой линейным объектом;</w:t>
      </w:r>
    </w:p>
    <w:p w:rsidR="006B1DE6" w:rsidRDefault="006F432B" w:rsidP="00EF13CC">
      <w:pPr>
        <w:pStyle w:val="a8"/>
        <w:ind w:left="567" w:right="28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6B1DE6" w:rsidRPr="00FA4243">
        <w:rPr>
          <w:rFonts w:ascii="Times New Roman" w:hAnsi="Times New Roman" w:cs="Times New Roman"/>
          <w:sz w:val="24"/>
          <w:szCs w:val="24"/>
        </w:rPr>
        <w:t>А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нализ </w:t>
      </w:r>
      <w:r w:rsidR="001E7E7E">
        <w:rPr>
          <w:rFonts w:ascii="Times New Roman" w:hAnsi="Times New Roman" w:cs="Times New Roman"/>
          <w:sz w:val="24"/>
          <w:szCs w:val="24"/>
        </w:rPr>
        <w:t>фактического землепользования;</w:t>
      </w:r>
    </w:p>
    <w:p w:rsidR="006B1DE6" w:rsidRDefault="006F432B" w:rsidP="00EF13CC">
      <w:pPr>
        <w:pStyle w:val="a8"/>
        <w:ind w:left="567" w:right="28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893EA3">
        <w:rPr>
          <w:rFonts w:ascii="Times New Roman" w:hAnsi="Times New Roman" w:cs="Times New Roman"/>
          <w:sz w:val="24"/>
          <w:szCs w:val="24"/>
        </w:rPr>
        <w:t xml:space="preserve"> </w:t>
      </w:r>
      <w:r w:rsidR="006B1DE6" w:rsidRPr="00FA4243">
        <w:rPr>
          <w:rFonts w:ascii="Times New Roman" w:hAnsi="Times New Roman" w:cs="Times New Roman"/>
          <w:sz w:val="24"/>
          <w:szCs w:val="24"/>
        </w:rPr>
        <w:t>О</w:t>
      </w:r>
      <w:r w:rsidR="005D7DD6" w:rsidRPr="00FA4243">
        <w:rPr>
          <w:rFonts w:ascii="Times New Roman" w:hAnsi="Times New Roman" w:cs="Times New Roman"/>
          <w:sz w:val="24"/>
          <w:szCs w:val="24"/>
        </w:rPr>
        <w:t>пределение в соответствии с нормативными требованиями площад</w:t>
      </w:r>
      <w:r w:rsidR="00C838D0">
        <w:rPr>
          <w:rFonts w:ascii="Times New Roman" w:hAnsi="Times New Roman" w:cs="Times New Roman"/>
          <w:sz w:val="24"/>
          <w:szCs w:val="24"/>
        </w:rPr>
        <w:t>ей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C838D0">
        <w:rPr>
          <w:rFonts w:ascii="Times New Roman" w:hAnsi="Times New Roman" w:cs="Times New Roman"/>
          <w:sz w:val="24"/>
          <w:szCs w:val="24"/>
        </w:rPr>
        <w:t>ых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C838D0">
        <w:rPr>
          <w:rFonts w:ascii="Times New Roman" w:hAnsi="Times New Roman" w:cs="Times New Roman"/>
          <w:sz w:val="24"/>
          <w:szCs w:val="24"/>
        </w:rPr>
        <w:t>ов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исходя из фактически сложившейся планировочной структуры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района проектирования; </w:t>
      </w:r>
    </w:p>
    <w:p w:rsidR="005D7DD6" w:rsidRDefault="00C631F5" w:rsidP="00EF13C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6F432B" w:rsidRPr="00FA4243">
        <w:rPr>
          <w:rFonts w:ascii="Times New Roman" w:hAnsi="Times New Roman" w:cs="Times New Roman"/>
          <w:sz w:val="24"/>
          <w:szCs w:val="24"/>
        </w:rPr>
        <w:t>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6F432B" w:rsidRPr="00FA4243">
        <w:rPr>
          <w:rFonts w:ascii="Times New Roman" w:hAnsi="Times New Roman" w:cs="Times New Roman"/>
          <w:sz w:val="24"/>
          <w:szCs w:val="24"/>
        </w:rPr>
        <w:t>Ф</w:t>
      </w:r>
      <w:r w:rsidR="005D7DD6" w:rsidRPr="00FA4243">
        <w:rPr>
          <w:rFonts w:ascii="Times New Roman" w:hAnsi="Times New Roman" w:cs="Times New Roman"/>
          <w:sz w:val="24"/>
          <w:szCs w:val="24"/>
        </w:rPr>
        <w:t>ормирование границ земельн</w:t>
      </w:r>
      <w:r w:rsidR="00C838D0">
        <w:rPr>
          <w:rFonts w:ascii="Times New Roman" w:hAnsi="Times New Roman" w:cs="Times New Roman"/>
          <w:sz w:val="24"/>
          <w:szCs w:val="24"/>
        </w:rPr>
        <w:t>ых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C838D0">
        <w:rPr>
          <w:rFonts w:ascii="Times New Roman" w:hAnsi="Times New Roman" w:cs="Times New Roman"/>
          <w:sz w:val="24"/>
          <w:szCs w:val="24"/>
        </w:rPr>
        <w:t>ов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с учетом обеспечения требований сложившейся системы землепользования на террито</w:t>
      </w:r>
      <w:r w:rsidR="004D59DD">
        <w:rPr>
          <w:rFonts w:ascii="Times New Roman" w:hAnsi="Times New Roman" w:cs="Times New Roman"/>
          <w:sz w:val="24"/>
          <w:szCs w:val="24"/>
        </w:rPr>
        <w:t>рии муниципального образования.</w:t>
      </w:r>
    </w:p>
    <w:p w:rsidR="00102009" w:rsidRDefault="004E5BE9" w:rsidP="00A3663D">
      <w:pPr>
        <w:ind w:right="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1.1.2</w:t>
      </w:r>
      <w:r w:rsidR="00A3663D">
        <w:rPr>
          <w:rFonts w:ascii="Times New Roman" w:hAnsi="Times New Roman" w:cs="Times New Roman"/>
          <w:b/>
          <w:sz w:val="24"/>
          <w:szCs w:val="24"/>
        </w:rPr>
        <w:t xml:space="preserve"> Результаты работы</w:t>
      </w:r>
    </w:p>
    <w:p w:rsidR="00ED693D" w:rsidRPr="00FA4243" w:rsidRDefault="00AD5ED2" w:rsidP="00EF13CC">
      <w:pPr>
        <w:ind w:left="142"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376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Определены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террит</w:t>
      </w:r>
      <w:r w:rsidR="00762FB5" w:rsidRPr="00FA4243">
        <w:rPr>
          <w:rFonts w:ascii="Times New Roman" w:hAnsi="Times New Roman" w:cs="Times New Roman"/>
          <w:sz w:val="24"/>
          <w:szCs w:val="24"/>
        </w:rPr>
        <w:t>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2FB5" w:rsidRPr="00FA4243">
        <w:rPr>
          <w:rFonts w:ascii="Times New Roman" w:hAnsi="Times New Roman" w:cs="Times New Roman"/>
          <w:sz w:val="24"/>
          <w:szCs w:val="24"/>
        </w:rPr>
        <w:t>, занят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762FB5" w:rsidRPr="00FA4243">
        <w:rPr>
          <w:rFonts w:ascii="Times New Roman" w:hAnsi="Times New Roman" w:cs="Times New Roman"/>
          <w:sz w:val="24"/>
          <w:szCs w:val="24"/>
        </w:rPr>
        <w:t xml:space="preserve"> линейным</w:t>
      </w:r>
      <w:r w:rsidR="00F238AB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FA4243" w:rsidRDefault="005D7DD6" w:rsidP="00EF13CC">
      <w:pPr>
        <w:ind w:left="142"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03761B">
        <w:rPr>
          <w:rFonts w:ascii="Times New Roman" w:hAnsi="Times New Roman" w:cs="Times New Roman"/>
          <w:sz w:val="24"/>
          <w:szCs w:val="24"/>
        </w:rPr>
        <w:t xml:space="preserve">  </w:t>
      </w:r>
      <w:r w:rsidRPr="00FA4243">
        <w:rPr>
          <w:rFonts w:ascii="Times New Roman" w:hAnsi="Times New Roman" w:cs="Times New Roman"/>
          <w:sz w:val="24"/>
          <w:szCs w:val="24"/>
        </w:rPr>
        <w:t xml:space="preserve">Определены объекты, функционально связанные с </w:t>
      </w:r>
      <w:r w:rsidR="00762FB5" w:rsidRPr="00FA4243">
        <w:rPr>
          <w:rFonts w:ascii="Times New Roman" w:hAnsi="Times New Roman" w:cs="Times New Roman"/>
          <w:sz w:val="24"/>
          <w:szCs w:val="24"/>
        </w:rPr>
        <w:t>проектируемым линейным</w:t>
      </w:r>
      <w:r w:rsidR="00F238AB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1E50BD" w:rsidRDefault="00762FB5" w:rsidP="00EF13CC">
      <w:pPr>
        <w:ind w:left="142"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03761B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Выявлены границы </w:t>
      </w:r>
      <w:r w:rsidR="00426834">
        <w:rPr>
          <w:rFonts w:ascii="Times New Roman" w:hAnsi="Times New Roman" w:cs="Times New Roman"/>
          <w:sz w:val="24"/>
          <w:szCs w:val="24"/>
        </w:rPr>
        <w:t xml:space="preserve">сформированных </w:t>
      </w:r>
      <w:r w:rsidR="005D7DD6" w:rsidRPr="00FA4243">
        <w:rPr>
          <w:rFonts w:ascii="Times New Roman" w:hAnsi="Times New Roman" w:cs="Times New Roman"/>
          <w:sz w:val="24"/>
          <w:szCs w:val="24"/>
        </w:rPr>
        <w:t>земельных участков,</w:t>
      </w:r>
      <w:r w:rsidR="0003761B">
        <w:rPr>
          <w:rFonts w:ascii="Times New Roman" w:hAnsi="Times New Roman" w:cs="Times New Roman"/>
          <w:sz w:val="24"/>
          <w:szCs w:val="24"/>
        </w:rPr>
        <w:t xml:space="preserve"> </w:t>
      </w:r>
      <w:r w:rsidR="001E50BD" w:rsidRPr="00FA4243">
        <w:rPr>
          <w:rFonts w:ascii="Times New Roman" w:hAnsi="Times New Roman" w:cs="Times New Roman"/>
          <w:sz w:val="24"/>
          <w:szCs w:val="24"/>
        </w:rPr>
        <w:t>границ</w:t>
      </w:r>
      <w:r w:rsidR="001E50BD">
        <w:rPr>
          <w:rFonts w:ascii="Times New Roman" w:hAnsi="Times New Roman" w:cs="Times New Roman"/>
          <w:sz w:val="24"/>
          <w:szCs w:val="24"/>
        </w:rPr>
        <w:t xml:space="preserve">ы зон с особыми условиями </w:t>
      </w:r>
      <w:r w:rsidR="001E50BD" w:rsidRPr="001E50BD">
        <w:rPr>
          <w:rFonts w:ascii="Times New Roman" w:hAnsi="Times New Roman" w:cs="Times New Roman"/>
          <w:sz w:val="24"/>
          <w:szCs w:val="24"/>
        </w:rPr>
        <w:t>использования территории и</w:t>
      </w:r>
      <w:r w:rsidR="005D7DD6" w:rsidRPr="001E50BD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AD5ED2" w:rsidRPr="001E50BD">
        <w:rPr>
          <w:rFonts w:ascii="Times New Roman" w:hAnsi="Times New Roman" w:cs="Times New Roman"/>
          <w:sz w:val="24"/>
          <w:szCs w:val="24"/>
        </w:rPr>
        <w:t>ы</w:t>
      </w:r>
      <w:r w:rsidR="005D7DD6" w:rsidRPr="001E50BD">
        <w:rPr>
          <w:rFonts w:ascii="Times New Roman" w:hAnsi="Times New Roman" w:cs="Times New Roman"/>
          <w:sz w:val="24"/>
          <w:szCs w:val="24"/>
        </w:rPr>
        <w:t xml:space="preserve"> зон размещения </w:t>
      </w:r>
      <w:r w:rsidRPr="001E50BD">
        <w:rPr>
          <w:rFonts w:ascii="Times New Roman" w:hAnsi="Times New Roman" w:cs="Times New Roman"/>
          <w:sz w:val="24"/>
          <w:szCs w:val="24"/>
        </w:rPr>
        <w:t>проектируем</w:t>
      </w:r>
      <w:r w:rsidR="00F238AB" w:rsidRPr="001E50BD">
        <w:rPr>
          <w:rFonts w:ascii="Times New Roman" w:hAnsi="Times New Roman" w:cs="Times New Roman"/>
          <w:sz w:val="24"/>
          <w:szCs w:val="24"/>
        </w:rPr>
        <w:t>ого</w:t>
      </w:r>
      <w:r w:rsidRPr="001E50BD">
        <w:rPr>
          <w:rFonts w:ascii="Times New Roman" w:hAnsi="Times New Roman" w:cs="Times New Roman"/>
          <w:sz w:val="24"/>
          <w:szCs w:val="24"/>
        </w:rPr>
        <w:t xml:space="preserve"> линейн</w:t>
      </w:r>
      <w:r w:rsidR="00F238AB" w:rsidRPr="001E50BD">
        <w:rPr>
          <w:rFonts w:ascii="Times New Roman" w:hAnsi="Times New Roman" w:cs="Times New Roman"/>
          <w:sz w:val="24"/>
          <w:szCs w:val="24"/>
        </w:rPr>
        <w:t>ого объекта</w:t>
      </w:r>
      <w:r w:rsidRPr="001E50BD">
        <w:rPr>
          <w:rFonts w:ascii="Times New Roman" w:hAnsi="Times New Roman" w:cs="Times New Roman"/>
          <w:sz w:val="24"/>
          <w:szCs w:val="24"/>
        </w:rPr>
        <w:t>;</w:t>
      </w:r>
    </w:p>
    <w:p w:rsidR="005D7DD6" w:rsidRPr="001E50BD" w:rsidRDefault="005D7DD6" w:rsidP="00EF13CC">
      <w:pPr>
        <w:ind w:left="142"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0BD">
        <w:rPr>
          <w:rFonts w:ascii="Times New Roman" w:hAnsi="Times New Roman" w:cs="Times New Roman"/>
          <w:sz w:val="24"/>
          <w:szCs w:val="24"/>
        </w:rPr>
        <w:t>4.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Установлен вид разрешенного использования земельн</w:t>
      </w:r>
      <w:r w:rsidR="00893EA3">
        <w:rPr>
          <w:rFonts w:ascii="Times New Roman" w:hAnsi="Times New Roman" w:cs="Times New Roman"/>
          <w:sz w:val="24"/>
          <w:szCs w:val="24"/>
        </w:rPr>
        <w:t>ого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3EA3">
        <w:rPr>
          <w:rFonts w:ascii="Times New Roman" w:hAnsi="Times New Roman" w:cs="Times New Roman"/>
          <w:sz w:val="24"/>
          <w:szCs w:val="24"/>
        </w:rPr>
        <w:t>а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в соответствии с Правилами землепользования и застройки </w:t>
      </w:r>
      <w:r w:rsidR="009960B7">
        <w:rPr>
          <w:rFonts w:ascii="Times New Roman" w:hAnsi="Times New Roman" w:cs="Times New Roman"/>
          <w:sz w:val="24"/>
          <w:szCs w:val="24"/>
        </w:rPr>
        <w:t>Константиновского сельского поселения</w:t>
      </w:r>
      <w:r w:rsidR="001E50BD" w:rsidRPr="001E50BD">
        <w:rPr>
          <w:rFonts w:ascii="Times New Roman" w:hAnsi="Times New Roman" w:cs="Times New Roman"/>
          <w:sz w:val="24"/>
          <w:szCs w:val="24"/>
        </w:rPr>
        <w:t>.</w:t>
      </w:r>
    </w:p>
    <w:p w:rsidR="009A07C0" w:rsidRPr="004E5BE9" w:rsidRDefault="00FA7B7E" w:rsidP="004E5BE9">
      <w:pPr>
        <w:pStyle w:val="a8"/>
        <w:numPr>
          <w:ilvl w:val="1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7C0" w:rsidRPr="004E5BE9">
        <w:rPr>
          <w:rFonts w:ascii="Times New Roman" w:hAnsi="Times New Roman" w:cs="Times New Roman"/>
          <w:b/>
          <w:sz w:val="28"/>
          <w:szCs w:val="28"/>
        </w:rPr>
        <w:t>Наименование, основные характеристики и</w:t>
      </w:r>
    </w:p>
    <w:p w:rsidR="005D7DD6" w:rsidRDefault="009A07C0" w:rsidP="004E5BE9">
      <w:pPr>
        <w:pStyle w:val="a8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08E">
        <w:rPr>
          <w:rFonts w:ascii="Times New Roman" w:hAnsi="Times New Roman" w:cs="Times New Roman"/>
          <w:b/>
          <w:sz w:val="28"/>
          <w:szCs w:val="28"/>
        </w:rPr>
        <w:t>назначение планируем</w:t>
      </w:r>
      <w:r w:rsidR="002D3D45">
        <w:rPr>
          <w:rFonts w:ascii="Times New Roman" w:hAnsi="Times New Roman" w:cs="Times New Roman"/>
          <w:b/>
          <w:sz w:val="28"/>
          <w:szCs w:val="28"/>
        </w:rPr>
        <w:t>ого</w:t>
      </w:r>
      <w:r w:rsidRPr="002F508E">
        <w:rPr>
          <w:rFonts w:ascii="Times New Roman" w:hAnsi="Times New Roman" w:cs="Times New Roman"/>
          <w:b/>
          <w:sz w:val="28"/>
          <w:szCs w:val="28"/>
        </w:rPr>
        <w:t xml:space="preserve"> для размещения линейн</w:t>
      </w:r>
      <w:r w:rsidR="002D3D45">
        <w:rPr>
          <w:rFonts w:ascii="Times New Roman" w:hAnsi="Times New Roman" w:cs="Times New Roman"/>
          <w:b/>
          <w:sz w:val="28"/>
          <w:szCs w:val="28"/>
        </w:rPr>
        <w:t>ого объекта</w:t>
      </w:r>
    </w:p>
    <w:p w:rsidR="00C838D0" w:rsidRPr="00C838D0" w:rsidRDefault="00C838D0" w:rsidP="004E5BE9">
      <w:pPr>
        <w:pStyle w:val="a8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463D" w:rsidRDefault="00407508" w:rsidP="00FF545E">
      <w:pPr>
        <w:pStyle w:val="a8"/>
        <w:spacing w:after="0"/>
        <w:ind w:left="142" w:right="282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33CD6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33CD6" w:rsidRPr="00133CD6">
        <w:rPr>
          <w:rFonts w:ascii="Times New Roman" w:hAnsi="Times New Roman" w:cs="Times New Roman"/>
          <w:sz w:val="24"/>
          <w:szCs w:val="24"/>
        </w:rPr>
        <w:t>Г</w:t>
      </w:r>
      <w:r w:rsidR="00D53FF1">
        <w:rPr>
          <w:rFonts w:ascii="Times New Roman" w:hAnsi="Times New Roman" w:cs="Times New Roman"/>
          <w:sz w:val="24"/>
          <w:szCs w:val="24"/>
        </w:rPr>
        <w:t xml:space="preserve">П </w:t>
      </w:r>
      <w:r w:rsidR="00893EA3">
        <w:rPr>
          <w:rFonts w:ascii="Times New Roman" w:hAnsi="Times New Roman" w:cs="Times New Roman"/>
          <w:sz w:val="24"/>
          <w:szCs w:val="24"/>
        </w:rPr>
        <w:t xml:space="preserve">и </w:t>
      </w:r>
      <w:r w:rsidR="00893EA3" w:rsidRPr="00893EA3">
        <w:rPr>
          <w:rFonts w:ascii="Times New Roman" w:hAnsi="Times New Roman" w:cs="Times New Roman"/>
          <w:sz w:val="24"/>
          <w:szCs w:val="24"/>
        </w:rPr>
        <w:t xml:space="preserve">ПЗиЗ </w:t>
      </w:r>
      <w:r w:rsidR="009960B7">
        <w:rPr>
          <w:rFonts w:ascii="Times New Roman" w:hAnsi="Times New Roman" w:cs="Times New Roman"/>
          <w:sz w:val="24"/>
          <w:szCs w:val="24"/>
        </w:rPr>
        <w:t xml:space="preserve">Константиновского сельского </w:t>
      </w:r>
      <w:r w:rsidR="00431E7B">
        <w:rPr>
          <w:rFonts w:ascii="Times New Roman" w:hAnsi="Times New Roman" w:cs="Times New Roman"/>
          <w:sz w:val="24"/>
          <w:szCs w:val="24"/>
        </w:rPr>
        <w:t>поселения</w:t>
      </w:r>
      <w:r w:rsidR="00D53FF1">
        <w:rPr>
          <w:rFonts w:ascii="Times New Roman" w:hAnsi="Times New Roman" w:cs="Times New Roman"/>
          <w:sz w:val="24"/>
          <w:szCs w:val="24"/>
        </w:rPr>
        <w:t xml:space="preserve"> </w:t>
      </w:r>
      <w:r w:rsidR="00153824">
        <w:rPr>
          <w:rFonts w:ascii="Times New Roman" w:hAnsi="Times New Roman" w:cs="Times New Roman"/>
          <w:sz w:val="24"/>
          <w:szCs w:val="24"/>
        </w:rPr>
        <w:t>формируемы</w:t>
      </w:r>
      <w:r w:rsidR="00003A46">
        <w:rPr>
          <w:rFonts w:ascii="Times New Roman" w:hAnsi="Times New Roman" w:cs="Times New Roman"/>
          <w:sz w:val="24"/>
          <w:szCs w:val="24"/>
        </w:rPr>
        <w:t>й</w:t>
      </w:r>
      <w:r w:rsidR="00153824">
        <w:rPr>
          <w:rFonts w:ascii="Times New Roman" w:hAnsi="Times New Roman" w:cs="Times New Roman"/>
          <w:sz w:val="24"/>
          <w:szCs w:val="24"/>
        </w:rPr>
        <w:t xml:space="preserve"> земельны</w:t>
      </w:r>
      <w:r w:rsidR="00003A46">
        <w:rPr>
          <w:rFonts w:ascii="Times New Roman" w:hAnsi="Times New Roman" w:cs="Times New Roman"/>
          <w:sz w:val="24"/>
          <w:szCs w:val="24"/>
        </w:rPr>
        <w:t>й</w:t>
      </w:r>
      <w:r w:rsidR="00153824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003A46">
        <w:rPr>
          <w:rFonts w:ascii="Times New Roman" w:hAnsi="Times New Roman" w:cs="Times New Roman"/>
          <w:sz w:val="24"/>
          <w:szCs w:val="24"/>
        </w:rPr>
        <w:t>ок</w:t>
      </w:r>
      <w:r w:rsidR="00893EA3">
        <w:rPr>
          <w:rFonts w:ascii="Times New Roman" w:hAnsi="Times New Roman" w:cs="Times New Roman"/>
          <w:sz w:val="24"/>
          <w:szCs w:val="24"/>
        </w:rPr>
        <w:t xml:space="preserve"> </w:t>
      </w:r>
      <w:r w:rsidR="007A14D3">
        <w:rPr>
          <w:rFonts w:ascii="Times New Roman" w:hAnsi="Times New Roman" w:cs="Times New Roman"/>
          <w:sz w:val="24"/>
          <w:szCs w:val="24"/>
        </w:rPr>
        <w:t xml:space="preserve">под улично-дорожную сеть </w:t>
      </w:r>
      <w:r w:rsidR="00BB7954">
        <w:rPr>
          <w:rFonts w:ascii="Times New Roman" w:hAnsi="Times New Roman" w:cs="Times New Roman"/>
          <w:sz w:val="24"/>
          <w:szCs w:val="24"/>
        </w:rPr>
        <w:t xml:space="preserve">с </w:t>
      </w:r>
      <w:r w:rsidR="00BB7954" w:rsidRPr="003D53DE">
        <w:rPr>
          <w:rFonts w:ascii="Times New Roman" w:hAnsi="Times New Roman" w:cs="Times New Roman"/>
          <w:sz w:val="24"/>
          <w:szCs w:val="24"/>
        </w:rPr>
        <w:t>условным</w:t>
      </w:r>
      <w:r w:rsidR="00BB7954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03A46">
        <w:rPr>
          <w:rFonts w:ascii="Times New Roman" w:hAnsi="Times New Roman" w:cs="Times New Roman"/>
          <w:sz w:val="24"/>
          <w:szCs w:val="24"/>
        </w:rPr>
        <w:t>ом</w:t>
      </w:r>
      <w:r w:rsidR="001630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3A9C" w:rsidRPr="005179E5">
        <w:rPr>
          <w:rFonts w:ascii="Times New Roman" w:hAnsi="Times New Roman" w:cs="Times New Roman"/>
          <w:sz w:val="24"/>
          <w:szCs w:val="24"/>
        </w:rPr>
        <w:t>76:</w:t>
      </w:r>
      <w:r w:rsidR="00B374DC">
        <w:rPr>
          <w:rFonts w:ascii="Times New Roman" w:hAnsi="Times New Roman" w:cs="Times New Roman"/>
          <w:sz w:val="24"/>
          <w:szCs w:val="24"/>
        </w:rPr>
        <w:t>15</w:t>
      </w:r>
      <w:r w:rsidR="004A3A9C" w:rsidRPr="005179E5">
        <w:rPr>
          <w:rFonts w:ascii="Times New Roman" w:hAnsi="Times New Roman" w:cs="Times New Roman"/>
          <w:sz w:val="24"/>
          <w:szCs w:val="24"/>
        </w:rPr>
        <w:t>:</w:t>
      </w:r>
      <w:r w:rsidR="007A14D3">
        <w:rPr>
          <w:rFonts w:ascii="Times New Roman" w:hAnsi="Times New Roman" w:cs="Times New Roman"/>
          <w:sz w:val="24"/>
          <w:szCs w:val="24"/>
        </w:rPr>
        <w:t>0</w:t>
      </w:r>
      <w:r w:rsidR="00CC0568">
        <w:rPr>
          <w:rFonts w:ascii="Times New Roman" w:hAnsi="Times New Roman" w:cs="Times New Roman"/>
          <w:sz w:val="24"/>
          <w:szCs w:val="24"/>
        </w:rPr>
        <w:t>00000</w:t>
      </w:r>
      <w:r w:rsidR="004A3A9C">
        <w:rPr>
          <w:rFonts w:ascii="Times New Roman" w:hAnsi="Times New Roman" w:cs="Times New Roman"/>
          <w:sz w:val="24"/>
          <w:szCs w:val="24"/>
        </w:rPr>
        <w:t>:ЗУ</w:t>
      </w:r>
      <w:proofErr w:type="gramEnd"/>
      <w:r w:rsidR="00893EA3">
        <w:rPr>
          <w:rFonts w:ascii="Times New Roman" w:hAnsi="Times New Roman" w:cs="Times New Roman"/>
          <w:sz w:val="24"/>
          <w:szCs w:val="24"/>
        </w:rPr>
        <w:t>1</w:t>
      </w:r>
      <w:r w:rsidR="004A3A9C">
        <w:rPr>
          <w:rFonts w:ascii="Times New Roman" w:hAnsi="Times New Roman" w:cs="Times New Roman"/>
          <w:sz w:val="24"/>
          <w:szCs w:val="24"/>
        </w:rPr>
        <w:t xml:space="preserve"> </w:t>
      </w:r>
      <w:r w:rsidR="00782D7B">
        <w:rPr>
          <w:rFonts w:ascii="Times New Roman" w:hAnsi="Times New Roman" w:cs="Times New Roman"/>
          <w:sz w:val="24"/>
          <w:szCs w:val="24"/>
        </w:rPr>
        <w:t xml:space="preserve">расположен </w:t>
      </w:r>
      <w:r w:rsidR="003D43C1">
        <w:rPr>
          <w:rFonts w:ascii="Times New Roman" w:hAnsi="Times New Roman" w:cs="Times New Roman"/>
          <w:sz w:val="24"/>
          <w:szCs w:val="24"/>
        </w:rPr>
        <w:t xml:space="preserve">в </w:t>
      </w:r>
      <w:r w:rsidR="00163053">
        <w:rPr>
          <w:rFonts w:ascii="Times New Roman" w:hAnsi="Times New Roman" w:cs="Times New Roman"/>
          <w:sz w:val="24"/>
          <w:szCs w:val="24"/>
        </w:rPr>
        <w:t xml:space="preserve">зоне </w:t>
      </w:r>
      <w:r w:rsidR="00CC0568">
        <w:rPr>
          <w:rFonts w:ascii="Times New Roman" w:hAnsi="Times New Roman" w:cs="Times New Roman"/>
          <w:sz w:val="24"/>
          <w:szCs w:val="24"/>
        </w:rPr>
        <w:t>Т</w:t>
      </w:r>
      <w:r w:rsidR="00980E73">
        <w:rPr>
          <w:rFonts w:ascii="Times New Roman" w:hAnsi="Times New Roman" w:cs="Times New Roman"/>
          <w:sz w:val="24"/>
          <w:szCs w:val="24"/>
        </w:rPr>
        <w:t xml:space="preserve"> – </w:t>
      </w:r>
      <w:r w:rsidR="00CC0568">
        <w:rPr>
          <w:rFonts w:ascii="Times New Roman" w:hAnsi="Times New Roman" w:cs="Times New Roman"/>
          <w:sz w:val="24"/>
          <w:szCs w:val="24"/>
        </w:rPr>
        <w:t>транспортной инфраструктуры</w:t>
      </w:r>
      <w:r w:rsidR="00D9791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="00864F63" w:rsidRPr="00864F63">
        <w:rPr>
          <w:rFonts w:ascii="Times New Roman" w:eastAsia="Calibri" w:hAnsi="Times New Roman" w:cs="Times New Roman"/>
          <w:sz w:val="24"/>
          <w:szCs w:val="24"/>
          <w:lang w:eastAsia="ar-SA"/>
        </w:rPr>
        <w:t>формиру</w:t>
      </w:r>
      <w:r w:rsidR="00D97914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 w:rsidR="00864F63" w:rsidRPr="00864F63">
        <w:rPr>
          <w:rFonts w:ascii="Times New Roman" w:eastAsia="Calibri" w:hAnsi="Times New Roman" w:cs="Times New Roman"/>
          <w:sz w:val="24"/>
          <w:szCs w:val="24"/>
          <w:lang w:eastAsia="ar-SA"/>
        </w:rPr>
        <w:t>тся из земель неразграниченной государственной собственности</w:t>
      </w:r>
      <w:r w:rsidR="00893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9647EC" w:rsidRPr="00E429FB" w:rsidRDefault="009647EC" w:rsidP="00FF545E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Вид разрешенного использования образуем</w:t>
      </w:r>
      <w:r w:rsidR="00003A46">
        <w:rPr>
          <w:rFonts w:ascii="Times New Roman" w:eastAsia="Calibri" w:hAnsi="Times New Roman" w:cs="Times New Roman"/>
          <w:sz w:val="24"/>
          <w:szCs w:val="24"/>
          <w:lang w:eastAsia="ar-SA"/>
        </w:rPr>
        <w:t>ого</w:t>
      </w: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земельн</w:t>
      </w:r>
      <w:r w:rsidR="00003A46">
        <w:rPr>
          <w:rFonts w:ascii="Times New Roman" w:eastAsia="Calibri" w:hAnsi="Times New Roman" w:cs="Times New Roman"/>
          <w:sz w:val="24"/>
          <w:szCs w:val="24"/>
          <w:lang w:eastAsia="ar-SA"/>
        </w:rPr>
        <w:t>ого</w:t>
      </w: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участк</w:t>
      </w:r>
      <w:r w:rsidR="00003A46"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76:</w:t>
      </w:r>
      <w:r w:rsidR="00B374DC">
        <w:rPr>
          <w:rFonts w:ascii="Times New Roman" w:eastAsia="Calibri" w:hAnsi="Times New Roman" w:cs="Times New Roman"/>
          <w:sz w:val="24"/>
          <w:szCs w:val="24"/>
          <w:lang w:eastAsia="ar-SA"/>
        </w:rPr>
        <w:t>15</w:t>
      </w: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:0</w:t>
      </w:r>
      <w:r w:rsidR="00CC0568">
        <w:rPr>
          <w:rFonts w:ascii="Times New Roman" w:eastAsia="Calibri" w:hAnsi="Times New Roman" w:cs="Times New Roman"/>
          <w:sz w:val="24"/>
          <w:szCs w:val="24"/>
          <w:lang w:eastAsia="ar-SA"/>
        </w:rPr>
        <w:t>00000</w:t>
      </w:r>
      <w:r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:ЗУ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003A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– «</w:t>
      </w:r>
      <w:r w:rsidR="007A14D3" w:rsidRPr="007A14D3">
        <w:rPr>
          <w:rFonts w:ascii="Times New Roman" w:eastAsia="Calibri" w:hAnsi="Times New Roman" w:cs="Times New Roman"/>
          <w:sz w:val="24"/>
          <w:szCs w:val="24"/>
          <w:lang w:eastAsia="ar-SA"/>
        </w:rPr>
        <w:t>земельные участки (территории) общего пользования</w:t>
      </w:r>
      <w:r w:rsidR="00F46C5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(12.0)</w:t>
      </w:r>
      <w:r w:rsidR="00FD327C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0007A2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8A1F1F" w:rsidRPr="008A1F1F" w:rsidRDefault="00C40B96" w:rsidP="00C40B96">
      <w:pPr>
        <w:widowControl w:val="0"/>
        <w:autoSpaceDE w:val="0"/>
        <w:autoSpaceDN w:val="0"/>
        <w:adjustRightInd w:val="0"/>
        <w:spacing w:after="0"/>
        <w:ind w:left="142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Согласно п.5 ч.3 ст.11.3 </w:t>
      </w:r>
      <w:r w:rsidR="005828E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Земельного кодекса </w:t>
      </w:r>
      <w:r w:rsid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D92A27" w:rsidRP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сключительно в соответствии с утвержденным проектом межевания территории осуществляется образование земельных участков:</w:t>
      </w:r>
      <w:r w:rsidR="002107E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D92A27" w:rsidRP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для строительства, реконструкции линейных объектов федерального, регионального или местного значения.</w:t>
      </w:r>
    </w:p>
    <w:p w:rsidR="009960B7" w:rsidRDefault="009837B6" w:rsidP="009960B7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Межевание 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4243">
        <w:rPr>
          <w:rFonts w:ascii="Times New Roman" w:hAnsi="Times New Roman" w:cs="Times New Roman"/>
          <w:sz w:val="24"/>
          <w:szCs w:val="24"/>
        </w:rPr>
        <w:t xml:space="preserve"> осуществляется применительно к 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4243">
        <w:rPr>
          <w:rFonts w:ascii="Times New Roman" w:hAnsi="Times New Roman" w:cs="Times New Roman"/>
          <w:sz w:val="24"/>
          <w:szCs w:val="24"/>
        </w:rPr>
        <w:t>,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расположение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A4243">
        <w:rPr>
          <w:rFonts w:ascii="Times New Roman" w:hAnsi="Times New Roman" w:cs="Times New Roman"/>
          <w:sz w:val="24"/>
          <w:szCs w:val="24"/>
        </w:rPr>
        <w:t xml:space="preserve"> предусмотрено проектом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в границах кадастров</w:t>
      </w:r>
      <w:r w:rsidR="00CA0BFE">
        <w:rPr>
          <w:rFonts w:ascii="Times New Roman" w:hAnsi="Times New Roman" w:cs="Times New Roman"/>
          <w:sz w:val="24"/>
          <w:szCs w:val="24"/>
        </w:rPr>
        <w:t>ого</w:t>
      </w:r>
      <w:r w:rsidRPr="00FA4243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CA0BFE">
        <w:rPr>
          <w:rFonts w:ascii="Times New Roman" w:hAnsi="Times New Roman" w:cs="Times New Roman"/>
          <w:sz w:val="24"/>
          <w:szCs w:val="24"/>
        </w:rPr>
        <w:t>а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="00980E73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80E73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22302,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22312,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>22313,</w:t>
      </w:r>
      <w:r w:rsidR="009960B7" w:rsidRPr="009960B7">
        <w:rPr>
          <w:rFonts w:ascii="Times New Roman" w:hAnsi="Times New Roman" w:cs="Times New Roman"/>
          <w:sz w:val="24"/>
          <w:szCs w:val="24"/>
        </w:rPr>
        <w:t xml:space="preserve">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22314,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22315,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22316,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22317,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>22318,</w:t>
      </w:r>
      <w:r w:rsidR="009960B7" w:rsidRPr="009960B7">
        <w:rPr>
          <w:rFonts w:ascii="Times New Roman" w:hAnsi="Times New Roman" w:cs="Times New Roman"/>
          <w:sz w:val="24"/>
          <w:szCs w:val="24"/>
        </w:rPr>
        <w:t xml:space="preserve">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22319,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22320,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22321,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22322,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22323,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 xml:space="preserve">22324,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>223</w:t>
      </w:r>
      <w:r w:rsidR="00BB1F67">
        <w:rPr>
          <w:rFonts w:ascii="Times New Roman" w:hAnsi="Times New Roman" w:cs="Times New Roman"/>
          <w:sz w:val="24"/>
          <w:szCs w:val="24"/>
        </w:rPr>
        <w:t>25</w:t>
      </w:r>
      <w:r w:rsidR="009960B7">
        <w:rPr>
          <w:rFonts w:ascii="Times New Roman" w:hAnsi="Times New Roman" w:cs="Times New Roman"/>
          <w:sz w:val="24"/>
          <w:szCs w:val="24"/>
        </w:rPr>
        <w:t xml:space="preserve">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>223</w:t>
      </w:r>
      <w:r w:rsidR="00BB1F67">
        <w:rPr>
          <w:rFonts w:ascii="Times New Roman" w:hAnsi="Times New Roman" w:cs="Times New Roman"/>
          <w:sz w:val="24"/>
          <w:szCs w:val="24"/>
        </w:rPr>
        <w:t>26</w:t>
      </w:r>
      <w:r w:rsidR="009960B7">
        <w:rPr>
          <w:rFonts w:ascii="Times New Roman" w:hAnsi="Times New Roman" w:cs="Times New Roman"/>
          <w:sz w:val="24"/>
          <w:szCs w:val="24"/>
        </w:rPr>
        <w:t xml:space="preserve">, </w:t>
      </w:r>
      <w:r w:rsidR="009960B7" w:rsidRPr="003D43C1">
        <w:rPr>
          <w:rFonts w:ascii="Times New Roman" w:hAnsi="Times New Roman" w:cs="Times New Roman"/>
          <w:sz w:val="24"/>
          <w:szCs w:val="24"/>
        </w:rPr>
        <w:t>76:</w:t>
      </w:r>
      <w:r w:rsidR="009960B7">
        <w:rPr>
          <w:rFonts w:ascii="Times New Roman" w:hAnsi="Times New Roman" w:cs="Times New Roman"/>
          <w:sz w:val="24"/>
          <w:szCs w:val="24"/>
        </w:rPr>
        <w:t>15</w:t>
      </w:r>
      <w:r w:rsidR="009960B7" w:rsidRPr="003D43C1">
        <w:rPr>
          <w:rFonts w:ascii="Times New Roman" w:hAnsi="Times New Roman" w:cs="Times New Roman"/>
          <w:sz w:val="24"/>
          <w:szCs w:val="24"/>
        </w:rPr>
        <w:t>:0</w:t>
      </w:r>
      <w:r w:rsidR="009960B7">
        <w:rPr>
          <w:rFonts w:ascii="Times New Roman" w:hAnsi="Times New Roman" w:cs="Times New Roman"/>
          <w:sz w:val="24"/>
          <w:szCs w:val="24"/>
        </w:rPr>
        <w:t>223</w:t>
      </w:r>
      <w:r w:rsidR="00BB1F67">
        <w:rPr>
          <w:rFonts w:ascii="Times New Roman" w:hAnsi="Times New Roman" w:cs="Times New Roman"/>
          <w:sz w:val="24"/>
          <w:szCs w:val="24"/>
        </w:rPr>
        <w:t>27</w:t>
      </w:r>
      <w:r w:rsidR="009960B7">
        <w:rPr>
          <w:rFonts w:ascii="Times New Roman" w:hAnsi="Times New Roman" w:cs="Times New Roman"/>
          <w:sz w:val="24"/>
          <w:szCs w:val="24"/>
        </w:rPr>
        <w:t>.</w:t>
      </w:r>
    </w:p>
    <w:p w:rsidR="007A14D3" w:rsidRPr="007A14D3" w:rsidRDefault="009960B7" w:rsidP="009960B7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14D3" w:rsidRPr="007A14D3">
        <w:rPr>
          <w:rFonts w:ascii="Times New Roman" w:hAnsi="Times New Roman" w:cs="Times New Roman"/>
          <w:sz w:val="24"/>
          <w:szCs w:val="24"/>
        </w:rPr>
        <w:t xml:space="preserve">Формирование территории под улично-дорожную сеть </w:t>
      </w:r>
      <w:r w:rsidR="00BB1F67">
        <w:rPr>
          <w:rFonts w:ascii="Times New Roman" w:hAnsi="Times New Roman" w:cs="Times New Roman"/>
          <w:sz w:val="24"/>
          <w:szCs w:val="24"/>
        </w:rPr>
        <w:t xml:space="preserve">в поселке Константиновский </w:t>
      </w:r>
      <w:r w:rsidR="007A14D3">
        <w:rPr>
          <w:rFonts w:ascii="Times New Roman" w:hAnsi="Times New Roman" w:cs="Times New Roman"/>
          <w:sz w:val="24"/>
          <w:szCs w:val="24"/>
        </w:rPr>
        <w:t>Тутаевского муниципального округа</w:t>
      </w:r>
      <w:r w:rsidR="007A14D3" w:rsidRPr="007A14D3">
        <w:rPr>
          <w:rFonts w:ascii="Times New Roman" w:hAnsi="Times New Roman" w:cs="Times New Roman"/>
          <w:sz w:val="24"/>
          <w:szCs w:val="24"/>
        </w:rPr>
        <w:t xml:space="preserve"> Ярославской области необходимо для обеспечения доступа к сформированным земельным участкам.</w:t>
      </w:r>
    </w:p>
    <w:p w:rsidR="00173DC0" w:rsidRDefault="00173DC0" w:rsidP="00C1221F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Автомобильн</w:t>
      </w:r>
      <w:r w:rsidR="00FE038A">
        <w:rPr>
          <w:rFonts w:ascii="Times New Roman" w:hAnsi="Times New Roman" w:cs="Times New Roman"/>
          <w:sz w:val="24"/>
          <w:szCs w:val="24"/>
        </w:rPr>
        <w:t>ая</w:t>
      </w:r>
      <w:r w:rsidRPr="00FA4243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FE038A">
        <w:rPr>
          <w:rFonts w:ascii="Times New Roman" w:hAnsi="Times New Roman" w:cs="Times New Roman"/>
          <w:sz w:val="24"/>
          <w:szCs w:val="24"/>
        </w:rPr>
        <w:t>а</w:t>
      </w:r>
      <w:r w:rsidR="00D941C7">
        <w:rPr>
          <w:rFonts w:ascii="Times New Roman" w:hAnsi="Times New Roman" w:cs="Times New Roman"/>
          <w:sz w:val="24"/>
          <w:szCs w:val="24"/>
        </w:rPr>
        <w:t>, расположенн</w:t>
      </w:r>
      <w:r w:rsidR="00FE038A">
        <w:rPr>
          <w:rFonts w:ascii="Times New Roman" w:hAnsi="Times New Roman" w:cs="Times New Roman"/>
          <w:sz w:val="24"/>
          <w:szCs w:val="24"/>
        </w:rPr>
        <w:t>ая</w:t>
      </w:r>
      <w:r w:rsidR="00D941C7">
        <w:rPr>
          <w:rFonts w:ascii="Times New Roman" w:hAnsi="Times New Roman" w:cs="Times New Roman"/>
          <w:sz w:val="24"/>
          <w:szCs w:val="24"/>
        </w:rPr>
        <w:t xml:space="preserve"> на формируем</w:t>
      </w:r>
      <w:r w:rsidR="00E410D6">
        <w:rPr>
          <w:rFonts w:ascii="Times New Roman" w:hAnsi="Times New Roman" w:cs="Times New Roman"/>
          <w:sz w:val="24"/>
          <w:szCs w:val="24"/>
        </w:rPr>
        <w:t>ом</w:t>
      </w:r>
      <w:r w:rsidR="00D941C7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E410D6">
        <w:rPr>
          <w:rFonts w:ascii="Times New Roman" w:hAnsi="Times New Roman" w:cs="Times New Roman"/>
          <w:sz w:val="24"/>
          <w:szCs w:val="24"/>
        </w:rPr>
        <w:t>ом</w:t>
      </w:r>
      <w:r w:rsidR="00D941C7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E410D6">
        <w:rPr>
          <w:rFonts w:ascii="Times New Roman" w:hAnsi="Times New Roman" w:cs="Times New Roman"/>
          <w:sz w:val="24"/>
          <w:szCs w:val="24"/>
        </w:rPr>
        <w:t>е</w:t>
      </w:r>
      <w:r w:rsidR="00D941C7">
        <w:rPr>
          <w:rFonts w:ascii="Times New Roman" w:hAnsi="Times New Roman" w:cs="Times New Roman"/>
          <w:sz w:val="24"/>
          <w:szCs w:val="24"/>
        </w:rPr>
        <w:t xml:space="preserve"> с условным кадастровым номер</w:t>
      </w:r>
      <w:r w:rsidR="00E410D6">
        <w:rPr>
          <w:rFonts w:ascii="Times New Roman" w:hAnsi="Times New Roman" w:cs="Times New Roman"/>
          <w:sz w:val="24"/>
          <w:szCs w:val="24"/>
        </w:rPr>
        <w:t>ом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="00980E73"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76:</w:t>
      </w:r>
      <w:r w:rsidR="00BB1F67">
        <w:rPr>
          <w:rFonts w:ascii="Times New Roman" w:eastAsia="Calibri" w:hAnsi="Times New Roman" w:cs="Times New Roman"/>
          <w:sz w:val="24"/>
          <w:szCs w:val="24"/>
          <w:lang w:eastAsia="ar-SA"/>
        </w:rPr>
        <w:t>15</w:t>
      </w:r>
      <w:r w:rsidR="00980E73"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proofErr w:type="gramStart"/>
      <w:r w:rsidR="00980E73"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="00CC0568">
        <w:rPr>
          <w:rFonts w:ascii="Times New Roman" w:eastAsia="Calibri" w:hAnsi="Times New Roman" w:cs="Times New Roman"/>
          <w:sz w:val="24"/>
          <w:szCs w:val="24"/>
          <w:lang w:eastAsia="ar-SA"/>
        </w:rPr>
        <w:t>00000</w:t>
      </w:r>
      <w:r w:rsidR="00980E73" w:rsidRPr="009647EC">
        <w:rPr>
          <w:rFonts w:ascii="Times New Roman" w:eastAsia="Calibri" w:hAnsi="Times New Roman" w:cs="Times New Roman"/>
          <w:sz w:val="24"/>
          <w:szCs w:val="24"/>
          <w:lang w:eastAsia="ar-SA"/>
        </w:rPr>
        <w:t>:ЗУ</w:t>
      </w:r>
      <w:proofErr w:type="gramEnd"/>
      <w:r w:rsidR="00E410D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 </w:t>
      </w:r>
      <w:r w:rsidRPr="00FA4243">
        <w:rPr>
          <w:rFonts w:ascii="Times New Roman" w:hAnsi="Times New Roman" w:cs="Times New Roman"/>
          <w:sz w:val="24"/>
          <w:szCs w:val="24"/>
        </w:rPr>
        <w:t>относ</w:t>
      </w:r>
      <w:r w:rsidR="00FE038A">
        <w:rPr>
          <w:rFonts w:ascii="Times New Roman" w:hAnsi="Times New Roman" w:cs="Times New Roman"/>
          <w:sz w:val="24"/>
          <w:szCs w:val="24"/>
        </w:rPr>
        <w:t>и</w:t>
      </w:r>
      <w:r w:rsidRPr="00FA4243">
        <w:rPr>
          <w:rFonts w:ascii="Times New Roman" w:hAnsi="Times New Roman" w:cs="Times New Roman"/>
          <w:sz w:val="24"/>
          <w:szCs w:val="24"/>
        </w:rPr>
        <w:t>тся к категории: обычные дороги (согласно СП 34.</w:t>
      </w:r>
      <w:r w:rsidR="005F0179">
        <w:rPr>
          <w:rFonts w:ascii="Times New Roman" w:hAnsi="Times New Roman" w:cs="Times New Roman"/>
          <w:sz w:val="24"/>
          <w:szCs w:val="24"/>
        </w:rPr>
        <w:t>13330.20</w:t>
      </w:r>
      <w:r w:rsidR="00DF7564">
        <w:rPr>
          <w:rFonts w:ascii="Times New Roman" w:hAnsi="Times New Roman" w:cs="Times New Roman"/>
          <w:sz w:val="24"/>
          <w:szCs w:val="24"/>
        </w:rPr>
        <w:t>21</w:t>
      </w:r>
      <w:r w:rsidR="005F0179">
        <w:rPr>
          <w:rFonts w:ascii="Times New Roman" w:hAnsi="Times New Roman" w:cs="Times New Roman"/>
          <w:sz w:val="24"/>
          <w:szCs w:val="24"/>
        </w:rPr>
        <w:t xml:space="preserve"> Автомобильные дороги)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</w:p>
    <w:p w:rsidR="000E655B" w:rsidRDefault="00396962" w:rsidP="007552A2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о</w:t>
      </w:r>
      <w:r w:rsidR="00593C57">
        <w:rPr>
          <w:rFonts w:ascii="Times New Roman" w:hAnsi="Times New Roman" w:cs="Times New Roman"/>
          <w:sz w:val="24"/>
          <w:szCs w:val="24"/>
        </w:rPr>
        <w:t>твод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3C57">
        <w:rPr>
          <w:rFonts w:ascii="Times New Roman" w:hAnsi="Times New Roman" w:cs="Times New Roman"/>
          <w:sz w:val="24"/>
          <w:szCs w:val="24"/>
        </w:rPr>
        <w:t xml:space="preserve"> земель для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границ полосы отвода автомобильных дорог </w:t>
      </w:r>
      <w:r w:rsidR="008035BF">
        <w:rPr>
          <w:rFonts w:ascii="Times New Roman" w:hAnsi="Times New Roman" w:cs="Times New Roman"/>
          <w:sz w:val="24"/>
          <w:szCs w:val="24"/>
        </w:rPr>
        <w:t>рассчитаны на основании Постановления Правительства РФ №717 от 02 сентября 2009г. «</w:t>
      </w:r>
      <w:r w:rsidR="008035BF" w:rsidRPr="008035BF">
        <w:rPr>
          <w:rFonts w:ascii="Times New Roman" w:hAnsi="Times New Roman" w:cs="Times New Roman"/>
          <w:bCs/>
          <w:sz w:val="24"/>
          <w:szCs w:val="24"/>
        </w:rPr>
        <w:t>О нормах отвода земель для размещения автомобильных дорог и (или) объектов дорожного сервиса</w:t>
      </w:r>
      <w:r w:rsidR="008035BF" w:rsidRPr="008035BF">
        <w:rPr>
          <w:rFonts w:ascii="Times New Roman" w:hAnsi="Times New Roman" w:cs="Times New Roman"/>
          <w:sz w:val="24"/>
          <w:szCs w:val="24"/>
        </w:rPr>
        <w:t>»</w:t>
      </w:r>
      <w:r w:rsidR="003371CA">
        <w:rPr>
          <w:rFonts w:ascii="Times New Roman" w:hAnsi="Times New Roman" w:cs="Times New Roman"/>
          <w:sz w:val="24"/>
          <w:szCs w:val="24"/>
        </w:rPr>
        <w:t xml:space="preserve"> (приложение 18), СП 41.13330.2016 «Градостроительство. Планировка и застройка городских и сельских поселений» (табл. 11.</w:t>
      </w:r>
      <w:r w:rsidR="009B447D">
        <w:rPr>
          <w:rFonts w:ascii="Times New Roman" w:hAnsi="Times New Roman" w:cs="Times New Roman"/>
          <w:sz w:val="24"/>
          <w:szCs w:val="24"/>
        </w:rPr>
        <w:t>3</w:t>
      </w:r>
      <w:r w:rsidR="003371CA">
        <w:rPr>
          <w:rFonts w:ascii="Times New Roman" w:hAnsi="Times New Roman" w:cs="Times New Roman"/>
          <w:sz w:val="24"/>
          <w:szCs w:val="24"/>
        </w:rPr>
        <w:t>, 11.</w:t>
      </w:r>
      <w:r w:rsidR="009B447D">
        <w:rPr>
          <w:rFonts w:ascii="Times New Roman" w:hAnsi="Times New Roman" w:cs="Times New Roman"/>
          <w:sz w:val="24"/>
          <w:szCs w:val="24"/>
        </w:rPr>
        <w:t>4</w:t>
      </w:r>
      <w:r w:rsidR="003371CA">
        <w:rPr>
          <w:rFonts w:ascii="Times New Roman" w:hAnsi="Times New Roman" w:cs="Times New Roman"/>
          <w:sz w:val="24"/>
          <w:szCs w:val="24"/>
        </w:rPr>
        <w:t>)</w:t>
      </w:r>
      <w:r w:rsidR="004B24B0">
        <w:rPr>
          <w:rFonts w:ascii="Times New Roman" w:hAnsi="Times New Roman" w:cs="Times New Roman"/>
          <w:sz w:val="24"/>
          <w:szCs w:val="24"/>
        </w:rPr>
        <w:t>.</w:t>
      </w:r>
    </w:p>
    <w:p w:rsidR="00E429FB" w:rsidRDefault="00E429FB" w:rsidP="007552A2">
      <w:pPr>
        <w:pStyle w:val="a8"/>
        <w:spacing w:after="0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1A" w:rsidRDefault="00FA7B7E" w:rsidP="004E5BE9">
      <w:pPr>
        <w:pStyle w:val="a8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BF4" w:rsidRPr="003018E6">
        <w:rPr>
          <w:rFonts w:ascii="Times New Roman" w:hAnsi="Times New Roman" w:cs="Times New Roman"/>
          <w:b/>
          <w:sz w:val="28"/>
          <w:szCs w:val="28"/>
        </w:rPr>
        <w:t>Исходные данные для подготовки проекта межевания</w:t>
      </w:r>
    </w:p>
    <w:tbl>
      <w:tblPr>
        <w:tblStyle w:val="a7"/>
        <w:tblW w:w="104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38"/>
        <w:gridCol w:w="5499"/>
        <w:gridCol w:w="4253"/>
      </w:tblGrid>
      <w:tr w:rsidR="00C21BF4" w:rsidRPr="00FA4243" w:rsidTr="00E429FB">
        <w:trPr>
          <w:trHeight w:val="510"/>
        </w:trPr>
        <w:tc>
          <w:tcPr>
            <w:tcW w:w="738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99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253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</w:tr>
      <w:tr w:rsidR="00BF07A5" w:rsidRPr="00FA4243" w:rsidTr="000E00C6">
        <w:trPr>
          <w:trHeight w:val="1438"/>
        </w:trPr>
        <w:tc>
          <w:tcPr>
            <w:tcW w:w="738" w:type="dxa"/>
            <w:tcBorders>
              <w:top w:val="single" w:sz="18" w:space="0" w:color="auto"/>
            </w:tcBorders>
            <w:vAlign w:val="center"/>
          </w:tcPr>
          <w:p w:rsidR="00BF07A5" w:rsidRPr="00FA4243" w:rsidRDefault="00BF07A5" w:rsidP="00BF07A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A5" w:rsidRPr="00FA4243" w:rsidRDefault="00BF07A5" w:rsidP="00A1714C">
            <w:pPr>
              <w:pStyle w:val="a8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A171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Константиновский</w:t>
            </w:r>
          </w:p>
        </w:tc>
        <w:tc>
          <w:tcPr>
            <w:tcW w:w="42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A5" w:rsidRPr="005909E5" w:rsidRDefault="00BF07A5" w:rsidP="00BF07A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Муниципального совета городского поселения Тутаев </w:t>
            </w:r>
          </w:p>
          <w:p w:rsidR="00BF07A5" w:rsidRPr="00FA4243" w:rsidRDefault="00BF07A5" w:rsidP="00BB1F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31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F07A5" w:rsidRPr="00FA4243" w:rsidTr="000E00C6">
        <w:trPr>
          <w:trHeight w:val="1382"/>
        </w:trPr>
        <w:tc>
          <w:tcPr>
            <w:tcW w:w="738" w:type="dxa"/>
            <w:vAlign w:val="center"/>
          </w:tcPr>
          <w:p w:rsidR="00BF07A5" w:rsidRPr="00183F5D" w:rsidRDefault="00BF07A5" w:rsidP="00BF07A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A5" w:rsidRPr="00FA4243" w:rsidRDefault="00BF07A5" w:rsidP="00A1714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="00A171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Константиновский</w:t>
            </w: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A5" w:rsidRPr="005909E5" w:rsidRDefault="00BF07A5" w:rsidP="00BF07A5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Решением Муниципального совета городского поселения Тутаев </w:t>
            </w:r>
          </w:p>
          <w:p w:rsidR="00BF07A5" w:rsidRPr="00FA4243" w:rsidRDefault="00BF07A5" w:rsidP="00BB1F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20-г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B1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268FC" w:rsidRPr="00FA4243" w:rsidTr="00E429FB">
        <w:trPr>
          <w:trHeight w:val="1372"/>
        </w:trPr>
        <w:tc>
          <w:tcPr>
            <w:tcW w:w="738" w:type="dxa"/>
            <w:vAlign w:val="center"/>
          </w:tcPr>
          <w:p w:rsidR="004268FC" w:rsidRPr="00FA4243" w:rsidRDefault="00CE19D3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9" w:type="dxa"/>
            <w:vAlign w:val="center"/>
          </w:tcPr>
          <w:p w:rsidR="00BF7EF2" w:rsidRPr="00FA4243" w:rsidRDefault="004268FC" w:rsidP="00C21BF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Сведения государственного кадастра недвижимости (ГКН) о земельных участках, границы которых установлены в соответствии с требовани</w:t>
            </w:r>
            <w:r w:rsidR="00BF7EF2">
              <w:rPr>
                <w:rFonts w:ascii="Times New Roman" w:hAnsi="Times New Roman" w:cs="Times New Roman"/>
                <w:sz w:val="24"/>
                <w:szCs w:val="24"/>
              </w:rPr>
              <w:t>ями земельного законодательства</w:t>
            </w:r>
          </w:p>
        </w:tc>
        <w:tc>
          <w:tcPr>
            <w:tcW w:w="4253" w:type="dxa"/>
            <w:vAlign w:val="center"/>
          </w:tcPr>
          <w:p w:rsidR="004268FC" w:rsidRPr="00FA4243" w:rsidRDefault="00AB1837" w:rsidP="00C21BF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КПТ</w:t>
            </w:r>
          </w:p>
        </w:tc>
      </w:tr>
      <w:tr w:rsidR="00A35A54" w:rsidRPr="009372FB" w:rsidTr="00E429FB">
        <w:trPr>
          <w:trHeight w:val="528"/>
        </w:trPr>
        <w:tc>
          <w:tcPr>
            <w:tcW w:w="738" w:type="dxa"/>
            <w:vAlign w:val="center"/>
          </w:tcPr>
          <w:p w:rsidR="00A35A54" w:rsidRDefault="00A35A5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9" w:type="dxa"/>
            <w:vAlign w:val="center"/>
          </w:tcPr>
          <w:p w:rsidR="00A35A54" w:rsidRPr="00FA4243" w:rsidRDefault="00A35A54" w:rsidP="00BF07A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54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ТМ</w:t>
            </w:r>
            <w:r w:rsidR="00BF07A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53" w:type="dxa"/>
            <w:vAlign w:val="center"/>
          </w:tcPr>
          <w:p w:rsidR="00A35A54" w:rsidRPr="00E410D6" w:rsidRDefault="00530BB1" w:rsidP="00412D6F">
            <w:pPr>
              <w:pStyle w:val="a8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0BB1">
              <w:rPr>
                <w:rFonts w:ascii="Times New Roman" w:eastAsia="Calibri" w:hAnsi="Times New Roman" w:cs="Times New Roman"/>
                <w:sz w:val="24"/>
                <w:szCs w:val="24"/>
              </w:rPr>
              <w:t>№ 865-п от 25.08.2026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5A54" w:rsidRPr="00412D6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35A54" w:rsidRPr="00530B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D133B5" w:rsidRDefault="00D133B5" w:rsidP="008A46EC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BF7EF2" w:rsidRPr="00B23238" w:rsidRDefault="00BF7EF2" w:rsidP="008A46EC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4E5BE9" w:rsidRDefault="00FA7B7E" w:rsidP="004E5BE9">
      <w:pPr>
        <w:pStyle w:val="a8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>Сведения об образуем</w:t>
      </w:r>
      <w:r w:rsidR="00CF3A60" w:rsidRPr="003B2A01">
        <w:rPr>
          <w:rFonts w:ascii="Times New Roman" w:hAnsi="Times New Roman" w:cs="Times New Roman"/>
          <w:b/>
          <w:sz w:val="28"/>
          <w:szCs w:val="28"/>
        </w:rPr>
        <w:t>ых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земельн</w:t>
      </w:r>
      <w:r w:rsidR="00CF3A60" w:rsidRPr="003B2A01">
        <w:rPr>
          <w:rFonts w:ascii="Times New Roman" w:hAnsi="Times New Roman" w:cs="Times New Roman"/>
          <w:b/>
          <w:sz w:val="28"/>
          <w:szCs w:val="28"/>
        </w:rPr>
        <w:t>ых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CF3A60" w:rsidRPr="003B2A01">
        <w:rPr>
          <w:rFonts w:ascii="Times New Roman" w:hAnsi="Times New Roman" w:cs="Times New Roman"/>
          <w:b/>
          <w:sz w:val="28"/>
          <w:szCs w:val="28"/>
        </w:rPr>
        <w:t>ах и их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частях</w:t>
      </w:r>
    </w:p>
    <w:p w:rsidR="004F4D5D" w:rsidRPr="004F4D5D" w:rsidRDefault="004F4D5D" w:rsidP="004F4D5D">
      <w:pPr>
        <w:pStyle w:val="a8"/>
        <w:ind w:left="735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417"/>
        <w:gridCol w:w="1418"/>
        <w:gridCol w:w="1134"/>
        <w:gridCol w:w="1134"/>
        <w:gridCol w:w="1842"/>
        <w:gridCol w:w="1560"/>
        <w:gridCol w:w="1544"/>
      </w:tblGrid>
      <w:tr w:rsidR="00AB7FB8" w:rsidRPr="00B874E2" w:rsidTr="00B34BAE">
        <w:trPr>
          <w:trHeight w:val="1805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407AA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Номер сущ. кадастрового квартала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Площадь участка в соответствии с проектом межевания, м2.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Сведения о правах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в соответствии с проектом межевания</w:t>
            </w:r>
          </w:p>
        </w:tc>
        <w:tc>
          <w:tcPr>
            <w:tcW w:w="1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4571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Местоположени</w:t>
            </w:r>
            <w:r w:rsidR="00AB7FB8" w:rsidRPr="00AB7FB8">
              <w:rPr>
                <w:rFonts w:ascii="Times New Roman" w:hAnsi="Times New Roman" w:cs="Times New Roman"/>
                <w:sz w:val="20"/>
                <w:szCs w:val="20"/>
              </w:rPr>
              <w:t>е земельного участка</w:t>
            </w:r>
          </w:p>
        </w:tc>
      </w:tr>
      <w:tr w:rsidR="00AB7FB8" w:rsidRPr="00FA4243" w:rsidTr="00B34BAE">
        <w:trPr>
          <w:trHeight w:val="302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2611" w:rsidRPr="00FA4243" w:rsidTr="00B34BAE">
        <w:trPr>
          <w:trHeight w:val="1592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Pr="00AB7FB8" w:rsidRDefault="00097ACD" w:rsidP="00097AC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Pr="00AB7FB8" w:rsidRDefault="000F2611" w:rsidP="00B374D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B374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1714C"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362F9E">
              <w:rPr>
                <w:rFonts w:ascii="Times New Roman" w:hAnsi="Times New Roman" w:cs="Times New Roman"/>
                <w:sz w:val="20"/>
                <w:szCs w:val="20"/>
              </w:rPr>
              <w:t>:ЗУ</w:t>
            </w:r>
            <w:r w:rsidR="00BB24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Default="000F2611" w:rsidP="00782A92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61E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B374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B16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1714C"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</w:p>
          <w:p w:rsidR="00782A92" w:rsidRPr="00A206EE" w:rsidRDefault="00782A92" w:rsidP="00E410D6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Default="00A1714C" w:rsidP="0072521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521A">
              <w:rPr>
                <w:rFonts w:ascii="Times New Roman" w:hAnsi="Times New Roman" w:cs="Times New Roman"/>
                <w:sz w:val="20"/>
                <w:szCs w:val="20"/>
              </w:rPr>
              <w:t>1320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Pr="002A40FF" w:rsidRDefault="000F2611" w:rsidP="000F2611">
            <w:pPr>
              <w:pStyle w:val="a8"/>
              <w:ind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0FF">
              <w:rPr>
                <w:rFonts w:ascii="Times New Roman" w:hAnsi="Times New Roman" w:cs="Times New Roman"/>
                <w:sz w:val="20"/>
                <w:szCs w:val="20"/>
              </w:rPr>
              <w:t>Сведения отсутст-</w:t>
            </w:r>
          </w:p>
          <w:p w:rsidR="000F2611" w:rsidRPr="00AB7FB8" w:rsidRDefault="000F2611" w:rsidP="000F2611">
            <w:pPr>
              <w:pStyle w:val="a8"/>
              <w:ind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0FF">
              <w:rPr>
                <w:rFonts w:ascii="Times New Roman" w:hAnsi="Times New Roman" w:cs="Times New Roman"/>
                <w:sz w:val="20"/>
                <w:szCs w:val="20"/>
              </w:rPr>
              <w:t>вуют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Pr="00A1714C" w:rsidRDefault="00C30B19" w:rsidP="00C30B19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Pr="00DB4407" w:rsidRDefault="000F2611" w:rsidP="000F2611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8F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611" w:rsidRDefault="00C30B19" w:rsidP="00C30B19">
            <w:pPr>
              <w:pStyle w:val="a8"/>
              <w:ind w:lef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улица 20 лет Октября, поселок Константиновский, Тутаевский муниципальный округ,</w:t>
            </w:r>
            <w:r w:rsidRPr="005338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Ярославская область</w:t>
            </w:r>
            <w:r w:rsidR="000F2611" w:rsidRPr="005338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82C33" w:rsidRDefault="00E82C33" w:rsidP="00271F83">
      <w:pPr>
        <w:pStyle w:val="a8"/>
        <w:ind w:left="142" w:right="84" w:firstLine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738E2" w:rsidRDefault="000738E2" w:rsidP="000738E2">
      <w:pPr>
        <w:pStyle w:val="a8"/>
        <w:ind w:left="284" w:right="2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167BC">
        <w:rPr>
          <w:rFonts w:ascii="Times New Roman" w:hAnsi="Times New Roman" w:cs="Times New Roman"/>
          <w:b/>
          <w:sz w:val="24"/>
          <w:szCs w:val="24"/>
        </w:rPr>
        <w:t>Возможные способы образо</w:t>
      </w:r>
      <w:r w:rsidR="00CC6201">
        <w:rPr>
          <w:rFonts w:ascii="Times New Roman" w:hAnsi="Times New Roman" w:cs="Times New Roman"/>
          <w:b/>
          <w:sz w:val="24"/>
          <w:szCs w:val="24"/>
        </w:rPr>
        <w:t>вания земельн</w:t>
      </w:r>
      <w:r w:rsidR="00E410D6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910">
        <w:rPr>
          <w:rFonts w:ascii="Times New Roman" w:hAnsi="Times New Roman" w:cs="Times New Roman"/>
          <w:b/>
          <w:sz w:val="24"/>
          <w:szCs w:val="24"/>
        </w:rPr>
        <w:t>участк</w:t>
      </w:r>
      <w:r w:rsidR="00E410D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условным кадастровым</w:t>
      </w:r>
      <w:r w:rsidRPr="005F4958">
        <w:rPr>
          <w:rFonts w:ascii="Times New Roman" w:hAnsi="Times New Roman" w:cs="Times New Roman"/>
          <w:b/>
          <w:sz w:val="24"/>
          <w:szCs w:val="24"/>
        </w:rPr>
        <w:t xml:space="preserve"> номер</w:t>
      </w:r>
      <w:r w:rsidR="00E410D6">
        <w:rPr>
          <w:rFonts w:ascii="Times New Roman" w:hAnsi="Times New Roman" w:cs="Times New Roman"/>
          <w:b/>
          <w:sz w:val="24"/>
          <w:szCs w:val="24"/>
        </w:rPr>
        <w:t>ом</w:t>
      </w:r>
      <w:r w:rsidRPr="005F49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C6201" w:rsidRPr="00CC6201">
        <w:rPr>
          <w:rFonts w:ascii="Times New Roman" w:hAnsi="Times New Roman" w:cs="Times New Roman"/>
          <w:b/>
          <w:sz w:val="24"/>
          <w:szCs w:val="24"/>
        </w:rPr>
        <w:t>76:</w:t>
      </w:r>
      <w:r w:rsidR="00B374DC">
        <w:rPr>
          <w:rFonts w:ascii="Times New Roman" w:hAnsi="Times New Roman" w:cs="Times New Roman"/>
          <w:b/>
          <w:sz w:val="24"/>
          <w:szCs w:val="24"/>
        </w:rPr>
        <w:t>15</w:t>
      </w:r>
      <w:r w:rsidR="00CC6201" w:rsidRPr="00CC6201">
        <w:rPr>
          <w:rFonts w:ascii="Times New Roman" w:hAnsi="Times New Roman" w:cs="Times New Roman"/>
          <w:b/>
          <w:sz w:val="24"/>
          <w:szCs w:val="24"/>
        </w:rPr>
        <w:t>:0</w:t>
      </w:r>
      <w:r w:rsidR="00CC0568">
        <w:rPr>
          <w:rFonts w:ascii="Times New Roman" w:hAnsi="Times New Roman" w:cs="Times New Roman"/>
          <w:b/>
          <w:sz w:val="24"/>
          <w:szCs w:val="24"/>
        </w:rPr>
        <w:t>00000</w:t>
      </w:r>
      <w:r w:rsidR="00CC6201" w:rsidRPr="00CC6201">
        <w:rPr>
          <w:rFonts w:ascii="Times New Roman" w:hAnsi="Times New Roman" w:cs="Times New Roman"/>
          <w:b/>
          <w:sz w:val="24"/>
          <w:szCs w:val="24"/>
        </w:rPr>
        <w:t>:ЗУ</w:t>
      </w:r>
      <w:proofErr w:type="gramEnd"/>
      <w:r w:rsidR="00CC6201" w:rsidRPr="00CC6201">
        <w:rPr>
          <w:rFonts w:ascii="Times New Roman" w:hAnsi="Times New Roman" w:cs="Times New Roman"/>
          <w:b/>
          <w:sz w:val="24"/>
          <w:szCs w:val="24"/>
        </w:rPr>
        <w:t>1</w:t>
      </w:r>
      <w:r w:rsidRPr="006E691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2D1" w:rsidRPr="00B914F5">
        <w:rPr>
          <w:rFonts w:ascii="Times New Roman" w:hAnsi="Times New Roman" w:cs="Times New Roman"/>
          <w:sz w:val="24"/>
          <w:szCs w:val="24"/>
        </w:rPr>
        <w:t>формируется из земель неразграниченной государственной собственности</w:t>
      </w:r>
      <w:r w:rsidR="009372FB">
        <w:rPr>
          <w:rFonts w:ascii="Times New Roman" w:hAnsi="Times New Roman" w:cs="Times New Roman"/>
          <w:sz w:val="24"/>
          <w:szCs w:val="24"/>
        </w:rPr>
        <w:t>.</w:t>
      </w:r>
    </w:p>
    <w:p w:rsidR="00BF7EF2" w:rsidRPr="00BF7EF2" w:rsidRDefault="00BF7EF2" w:rsidP="000738E2">
      <w:pPr>
        <w:pStyle w:val="a8"/>
        <w:ind w:left="284" w:right="226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F167BC" w:rsidRPr="00C30B19" w:rsidRDefault="00727344" w:rsidP="004D4EBC">
      <w:pPr>
        <w:pStyle w:val="a8"/>
        <w:ind w:left="284" w:right="2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7344">
        <w:rPr>
          <w:rFonts w:ascii="Times New Roman" w:hAnsi="Times New Roman" w:cs="Times New Roman"/>
          <w:b/>
          <w:sz w:val="24"/>
          <w:szCs w:val="24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нужд:</w:t>
      </w:r>
      <w:r w:rsidR="00A039C5" w:rsidRPr="00A039C5">
        <w:t xml:space="preserve"> </w:t>
      </w:r>
      <w:r w:rsidR="00A039C5" w:rsidRPr="00A039C5">
        <w:rPr>
          <w:rFonts w:ascii="Times New Roman" w:hAnsi="Times New Roman" w:cs="Times New Roman"/>
          <w:sz w:val="24"/>
          <w:szCs w:val="24"/>
        </w:rPr>
        <w:t>резервирование и (или) изъятие земельных участков для государственных или муниципальных нужд не требуется.</w:t>
      </w:r>
      <w:r w:rsidRPr="0072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B19" w:rsidRPr="00C30B19">
        <w:rPr>
          <w:rFonts w:ascii="Times New Roman" w:hAnsi="Times New Roman" w:cs="Times New Roman"/>
          <w:sz w:val="24"/>
          <w:szCs w:val="24"/>
        </w:rPr>
        <w:t xml:space="preserve">Формируемы земельный участок с </w:t>
      </w:r>
      <w:r w:rsidR="00C30B19">
        <w:rPr>
          <w:rFonts w:ascii="Times New Roman" w:hAnsi="Times New Roman" w:cs="Times New Roman"/>
          <w:sz w:val="24"/>
          <w:szCs w:val="24"/>
        </w:rPr>
        <w:t xml:space="preserve">условным </w:t>
      </w:r>
      <w:r w:rsidR="00C30B19" w:rsidRPr="00C30B19">
        <w:rPr>
          <w:rFonts w:ascii="Times New Roman" w:hAnsi="Times New Roman" w:cs="Times New Roman"/>
          <w:sz w:val="24"/>
          <w:szCs w:val="24"/>
        </w:rPr>
        <w:t xml:space="preserve">кадастровым номером </w:t>
      </w:r>
      <w:proofErr w:type="gramStart"/>
      <w:r w:rsidR="00C30B19" w:rsidRPr="00C30B19">
        <w:rPr>
          <w:rFonts w:ascii="Times New Roman" w:hAnsi="Times New Roman" w:cs="Times New Roman"/>
          <w:sz w:val="24"/>
          <w:szCs w:val="24"/>
        </w:rPr>
        <w:t>76:15:000000:ЗУ</w:t>
      </w:r>
      <w:proofErr w:type="gramEnd"/>
      <w:r w:rsidR="00C30B19" w:rsidRPr="00C30B19">
        <w:rPr>
          <w:rFonts w:ascii="Times New Roman" w:hAnsi="Times New Roman" w:cs="Times New Roman"/>
          <w:sz w:val="24"/>
          <w:szCs w:val="24"/>
        </w:rPr>
        <w:t>1</w:t>
      </w:r>
      <w:r w:rsidR="00C30B19">
        <w:rPr>
          <w:rFonts w:ascii="Times New Roman" w:hAnsi="Times New Roman" w:cs="Times New Roman"/>
          <w:sz w:val="24"/>
          <w:szCs w:val="24"/>
        </w:rPr>
        <w:t xml:space="preserve"> будет отнесен к территориям общего пользования.</w:t>
      </w:r>
    </w:p>
    <w:p w:rsidR="00397165" w:rsidRDefault="00397165" w:rsidP="004D4EBC">
      <w:pPr>
        <w:pStyle w:val="a8"/>
        <w:ind w:left="284" w:right="226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17DDC" w:rsidRDefault="00D77470" w:rsidP="004D4EBC">
      <w:pPr>
        <w:pStyle w:val="a8"/>
        <w:ind w:left="284" w:right="2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77470">
        <w:rPr>
          <w:rFonts w:ascii="Times New Roman" w:hAnsi="Times New Roman" w:cs="Times New Roman"/>
          <w:b/>
          <w:sz w:val="24"/>
          <w:szCs w:val="24"/>
        </w:rPr>
        <w:t xml:space="preserve"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участков): </w:t>
      </w:r>
      <w:r w:rsidRPr="00D77470">
        <w:rPr>
          <w:rFonts w:ascii="Times New Roman" w:hAnsi="Times New Roman" w:cs="Times New Roman"/>
          <w:sz w:val="24"/>
          <w:szCs w:val="24"/>
        </w:rPr>
        <w:t>в цели подготовки проекта межевания территории не входит определение местоположения границ, образуемых и изменяемых лесных участков.</w:t>
      </w:r>
    </w:p>
    <w:p w:rsidR="00B23238" w:rsidRDefault="00B23238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F7EF2" w:rsidRDefault="00BF7EF2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799D" w:rsidRDefault="0062799D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30BB1" w:rsidRDefault="00530BB1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30BB1" w:rsidRDefault="00530BB1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799D" w:rsidRDefault="0062799D" w:rsidP="00717DDC">
      <w:pPr>
        <w:pStyle w:val="a8"/>
        <w:ind w:left="142" w:right="84"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0611" w:rsidRPr="00FA4243" w:rsidRDefault="00FA7B7E" w:rsidP="004E5BE9">
      <w:pPr>
        <w:pStyle w:val="a8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A0611" w:rsidRPr="00FA4243">
        <w:rPr>
          <w:rFonts w:ascii="Times New Roman" w:hAnsi="Times New Roman" w:cs="Times New Roman"/>
          <w:b/>
          <w:sz w:val="28"/>
          <w:szCs w:val="28"/>
        </w:rPr>
        <w:t>Координаты поворотных точек границ</w:t>
      </w:r>
    </w:p>
    <w:p w:rsidR="008C6367" w:rsidRDefault="00BA0611" w:rsidP="004E5BE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образуем</w:t>
      </w:r>
      <w:r w:rsidR="002D3D45">
        <w:rPr>
          <w:rFonts w:ascii="Times New Roman" w:hAnsi="Times New Roman" w:cs="Times New Roman"/>
          <w:b/>
          <w:sz w:val="28"/>
          <w:szCs w:val="28"/>
        </w:rPr>
        <w:t>ого</w:t>
      </w:r>
      <w:r w:rsidRPr="00FA4243">
        <w:rPr>
          <w:rFonts w:ascii="Times New Roman" w:hAnsi="Times New Roman" w:cs="Times New Roman"/>
          <w:b/>
          <w:sz w:val="28"/>
          <w:szCs w:val="28"/>
        </w:rPr>
        <w:t xml:space="preserve"> земельн</w:t>
      </w:r>
      <w:r w:rsidR="002D3D45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:rsidR="00BF7EF2" w:rsidRPr="00BF7EF2" w:rsidRDefault="00BF7EF2" w:rsidP="004E5BE9">
      <w:pPr>
        <w:pStyle w:val="a8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490" w:type="dxa"/>
        <w:tblInd w:w="108" w:type="dxa"/>
        <w:tblLook w:val="04A0" w:firstRow="1" w:lastRow="0" w:firstColumn="1" w:lastColumn="0" w:noHBand="0" w:noVBand="1"/>
      </w:tblPr>
      <w:tblGrid>
        <w:gridCol w:w="3153"/>
        <w:gridCol w:w="3510"/>
        <w:gridCol w:w="3827"/>
      </w:tblGrid>
      <w:tr w:rsidR="008C6367" w:rsidRPr="00FA4243" w:rsidTr="00D05308">
        <w:trPr>
          <w:trHeight w:val="334"/>
        </w:trPr>
        <w:tc>
          <w:tcPr>
            <w:tcW w:w="31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36623" w:rsidRDefault="00736623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367">
              <w:rPr>
                <w:rFonts w:ascii="Times New Roman" w:hAnsi="Times New Roman" w:cs="Times New Roman"/>
                <w:sz w:val="24"/>
                <w:szCs w:val="24"/>
              </w:rPr>
              <w:t>№ точки</w:t>
            </w:r>
          </w:p>
        </w:tc>
        <w:tc>
          <w:tcPr>
            <w:tcW w:w="73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</w:tr>
      <w:tr w:rsidR="008C6367" w:rsidRPr="00FA4243" w:rsidTr="00B23238">
        <w:trPr>
          <w:trHeight w:val="334"/>
        </w:trPr>
        <w:tc>
          <w:tcPr>
            <w:tcW w:w="315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17576D" w:rsidRPr="00FA4243" w:rsidTr="008E63A4">
        <w:trPr>
          <w:trHeight w:val="334"/>
        </w:trPr>
        <w:tc>
          <w:tcPr>
            <w:tcW w:w="104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71EE" w:rsidRPr="00315214" w:rsidRDefault="00EB1B80" w:rsidP="0033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214">
              <w:rPr>
                <w:rFonts w:ascii="Times New Roman" w:hAnsi="Times New Roman" w:cs="Times New Roman"/>
                <w:b/>
                <w:sz w:val="24"/>
                <w:szCs w:val="24"/>
              </w:rPr>
              <w:t>Участок с к.н. 76:</w:t>
            </w:r>
            <w:r w:rsidR="0009431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3367F" w:rsidRPr="00315214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="0033367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  <w:r w:rsidR="0033367F" w:rsidRPr="00315214">
              <w:rPr>
                <w:rFonts w:ascii="Times New Roman" w:hAnsi="Times New Roman" w:cs="Times New Roman"/>
                <w:b/>
                <w:sz w:val="24"/>
                <w:szCs w:val="24"/>
              </w:rPr>
              <w:t>:ЗУ1</w:t>
            </w:r>
          </w:p>
        </w:tc>
      </w:tr>
      <w:tr w:rsidR="0033367F" w:rsidRPr="00FA4243" w:rsidTr="00B03FDB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397758.20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1310984.92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397770.28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1311013.93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397781.19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1311040.13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397787.05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1311053.83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397788.32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1311057.11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397795.28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1311073.12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397796.61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1311076.95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397797.84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1311081.71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397808.48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1311107.38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397813.07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1311105.69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397816.02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1311110.98</w:t>
            </w:r>
          </w:p>
        </w:tc>
      </w:tr>
      <w:tr w:rsidR="0033367F" w:rsidRPr="00FA4243" w:rsidTr="00E97C6E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397822.71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1311126.15</w:t>
            </w:r>
          </w:p>
        </w:tc>
      </w:tr>
      <w:tr w:rsidR="0033367F" w:rsidRPr="00FA4243" w:rsidTr="00931A0C">
        <w:trPr>
          <w:trHeight w:val="375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397829.96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1311142.68</w:t>
            </w:r>
          </w:p>
        </w:tc>
      </w:tr>
      <w:tr w:rsidR="0033367F" w:rsidRPr="00FA4243" w:rsidTr="00B03FDB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397835.90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1311155.69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397844.40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1311176.28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397853.07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1311194.84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397862.03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1311219.77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397872.74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1311242.44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397871.13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1311243.15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397872.65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1311246.54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397875.06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1311245.46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397884.47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1311266.52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397889.03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1311276.63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397898.90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1311299.75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397909.63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1311323.62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397909.20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1311323.83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397919.49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1311347.89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397925.24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1311360.12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397935.02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1311383.02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397945.33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1311407.17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397955.69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1311431.40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397960.02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1311441.52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397990.86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1311515.96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397994.43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1311531.51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398003.97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1311555.05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398007.16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1311556.24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398019.92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1311587.76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398028.49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1311608.93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398060.12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1311684.78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398062.52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1311690.21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398066.88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1311700.12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398071.07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1311709.61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398153.86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1311897.04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398160.48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1311913.08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398170.21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1311935.02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398199.47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1312001.43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398188.49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1312006.28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398187.20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1312012.47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398186.75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1312010.74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398185.41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1312007.60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398178.86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1311992.27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398122.60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1311878.68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398115.24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1311861.74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398099.55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1311825.71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398087.35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1311797.68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398084.00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1311792.00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398071.00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1311763.00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398069.28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1311758.56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398051.42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1311717.04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398048.61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1311706.80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398027.06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1311653.86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398022.56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1311642.81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398013.89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1311621.51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398007.01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1311606.16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398012.98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1311600.35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397983.49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1311534.01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397980.14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1311533.45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397976.37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1311524.90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397959.16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1311485.95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397962.12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1311484.74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397946.85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1311448.71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397943.33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1311450.14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397938.74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1311452.01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397933.21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1311439.37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397923.38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1311416.91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397923.48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1311416.81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397919.26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1311406.68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397915.17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1311396.94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397914.14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1311394.42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397913.78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1311393.26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397902.02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1311366.08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397898.02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1311355.92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397888.60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1311334.12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397881.16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1311314.39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397880.15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1311312.19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397879.85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1311309.63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87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397871.22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1311293.59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397870.84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1311290.22</w:t>
            </w:r>
          </w:p>
        </w:tc>
      </w:tr>
      <w:tr w:rsidR="0033367F" w:rsidRPr="00FA4243" w:rsidTr="00931A0C">
        <w:trPr>
          <w:trHeight w:val="334"/>
        </w:trPr>
        <w:tc>
          <w:tcPr>
            <w:tcW w:w="31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C3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510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397868.16</w:t>
            </w:r>
          </w:p>
        </w:tc>
        <w:tc>
          <w:tcPr>
            <w:tcW w:w="3827" w:type="dxa"/>
            <w:tcBorders>
              <w:left w:val="single" w:sz="18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1311284.84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397862.74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1311276.25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397852.31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1311252.21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397842.52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1311228.99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397832.26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1311205.33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397827.12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1311188.52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397813.65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1311157.60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397800.36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1311126.21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397798.92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1311118.81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397793.40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1311105.36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397785.24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1311086.14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397773.40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1311057.41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397763.24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1311049.30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397754.28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1311027.48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397750.22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1311016.87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397744.00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1310991.01</w:t>
            </w:r>
          </w:p>
        </w:tc>
      </w:tr>
      <w:tr w:rsidR="0033367F" w:rsidRPr="00FA4243" w:rsidTr="0033367F">
        <w:trPr>
          <w:trHeight w:val="334"/>
        </w:trPr>
        <w:tc>
          <w:tcPr>
            <w:tcW w:w="31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367F" w:rsidRPr="000076C3" w:rsidRDefault="0033367F" w:rsidP="0033367F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397758.20</w:t>
            </w:r>
          </w:p>
        </w:tc>
        <w:tc>
          <w:tcPr>
            <w:tcW w:w="38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367F" w:rsidRPr="0033367F" w:rsidRDefault="0033367F" w:rsidP="0033367F">
            <w:pPr>
              <w:jc w:val="center"/>
              <w:rPr>
                <w:rFonts w:ascii="Times New Roman" w:hAnsi="Times New Roman" w:cs="Times New Roman"/>
              </w:rPr>
            </w:pPr>
            <w:r w:rsidRPr="0033367F">
              <w:rPr>
                <w:rFonts w:ascii="Times New Roman" w:hAnsi="Times New Roman" w:cs="Times New Roman"/>
              </w:rPr>
              <w:t>1310984.92</w:t>
            </w:r>
          </w:p>
        </w:tc>
      </w:tr>
    </w:tbl>
    <w:p w:rsidR="00BF7EF2" w:rsidRDefault="00BF7EF2" w:rsidP="00BF7EF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F7EF2" w:rsidRPr="00BF7EF2" w:rsidRDefault="00BF7EF2" w:rsidP="00BF7EF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 </w:t>
      </w:r>
      <w:r w:rsidR="00427258" w:rsidRPr="00BF7EF2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="00427258" w:rsidRPr="00BF7EF2">
        <w:rPr>
          <w:rFonts w:ascii="Times New Roman" w:hAnsi="Times New Roman" w:cs="Times New Roman"/>
          <w:b/>
          <w:bCs/>
          <w:sz w:val="28"/>
          <w:szCs w:val="28"/>
        </w:rPr>
        <w:t>о соответс</w:t>
      </w:r>
      <w:r w:rsidR="004E5BE9" w:rsidRPr="00BF7EF2">
        <w:rPr>
          <w:rFonts w:ascii="Times New Roman" w:hAnsi="Times New Roman" w:cs="Times New Roman"/>
          <w:b/>
          <w:bCs/>
          <w:sz w:val="28"/>
          <w:szCs w:val="28"/>
        </w:rPr>
        <w:t>твии разработанной документ</w:t>
      </w:r>
      <w:r w:rsidR="00B1270E" w:rsidRPr="00BF7EF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E5BE9" w:rsidRPr="00BF7EF2">
        <w:rPr>
          <w:rFonts w:ascii="Times New Roman" w:hAnsi="Times New Roman" w:cs="Times New Roman"/>
          <w:b/>
          <w:bCs/>
          <w:sz w:val="28"/>
          <w:szCs w:val="28"/>
        </w:rPr>
        <w:t>ции</w:t>
      </w:r>
    </w:p>
    <w:p w:rsidR="00C66C2C" w:rsidRPr="00B1270E" w:rsidRDefault="00427258" w:rsidP="00BF7EF2">
      <w:pPr>
        <w:pStyle w:val="a8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B1270E">
        <w:rPr>
          <w:rFonts w:ascii="Times New Roman" w:hAnsi="Times New Roman" w:cs="Times New Roman"/>
          <w:b/>
          <w:bCs/>
          <w:sz w:val="28"/>
          <w:szCs w:val="28"/>
        </w:rPr>
        <w:t>требованиям законодательства о градостроительной деятельности</w:t>
      </w:r>
    </w:p>
    <w:p w:rsidR="00427258" w:rsidRPr="00427258" w:rsidRDefault="00427258" w:rsidP="0043324F">
      <w:pPr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 xml:space="preserve">Документация по межеванию </w:t>
      </w:r>
      <w:r w:rsidR="00621236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427258">
        <w:rPr>
          <w:rFonts w:ascii="Times New Roman" w:hAnsi="Times New Roman" w:cs="Times New Roman"/>
          <w:sz w:val="24"/>
          <w:szCs w:val="24"/>
        </w:rPr>
        <w:t>выполнена на основании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учетом границ зон с особыми условиями использования территорий.</w:t>
      </w:r>
    </w:p>
    <w:p w:rsidR="005533E4" w:rsidRPr="005533E4" w:rsidRDefault="00427258" w:rsidP="0043324F">
      <w:pPr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>На территории образуем</w:t>
      </w:r>
      <w:r w:rsidR="00C10253">
        <w:rPr>
          <w:rFonts w:ascii="Times New Roman" w:hAnsi="Times New Roman" w:cs="Times New Roman"/>
          <w:sz w:val="24"/>
          <w:szCs w:val="24"/>
        </w:rPr>
        <w:t>ого</w:t>
      </w:r>
      <w:r w:rsidRPr="00427258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C10253">
        <w:rPr>
          <w:rFonts w:ascii="Times New Roman" w:hAnsi="Times New Roman" w:cs="Times New Roman"/>
          <w:sz w:val="24"/>
          <w:szCs w:val="24"/>
        </w:rPr>
        <w:t>ого</w:t>
      </w:r>
      <w:r w:rsidRPr="0042725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C10253">
        <w:rPr>
          <w:rFonts w:ascii="Times New Roman" w:hAnsi="Times New Roman" w:cs="Times New Roman"/>
          <w:sz w:val="24"/>
          <w:szCs w:val="24"/>
        </w:rPr>
        <w:t>а</w:t>
      </w:r>
      <w:r w:rsidRPr="00427258">
        <w:rPr>
          <w:rFonts w:ascii="Times New Roman" w:hAnsi="Times New Roman" w:cs="Times New Roman"/>
          <w:sz w:val="24"/>
          <w:szCs w:val="24"/>
        </w:rPr>
        <w:t xml:space="preserve"> не расположены: особо охраняемые природные территории, границы территорий объектов культурного наследия, границы лесничеств, лесопарков, участковых лесничеств, лесных кварталов, лесотаксационных выделов и ч</w:t>
      </w:r>
      <w:r w:rsidR="007B5F14">
        <w:rPr>
          <w:rFonts w:ascii="Times New Roman" w:hAnsi="Times New Roman" w:cs="Times New Roman"/>
          <w:sz w:val="24"/>
          <w:szCs w:val="24"/>
        </w:rPr>
        <w:t>астей лесотаксационных выделов.</w:t>
      </w:r>
    </w:p>
    <w:p w:rsidR="005533E4" w:rsidRDefault="005533E4" w:rsidP="005533E4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  <w:sectPr w:rsidR="005533E4" w:rsidSect="00AB3F0D">
          <w:footerReference w:type="default" r:id="rId8"/>
          <w:pgSz w:w="11906" w:h="16838" w:code="9"/>
          <w:pgMar w:top="426" w:right="340" w:bottom="426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pgNumType w:start="1"/>
          <w:cols w:space="708"/>
          <w:titlePg/>
          <w:docGrid w:linePitch="360"/>
        </w:sectPr>
      </w:pPr>
    </w:p>
    <w:p w:rsidR="00306CFF" w:rsidRDefault="00A1714C" w:rsidP="00431F06">
      <w:pPr>
        <w:ind w:left="708"/>
        <w:rPr>
          <w:rFonts w:ascii="Times New Roman" w:hAnsi="Times New Roman" w:cs="Times New Roman"/>
          <w:sz w:val="24"/>
          <w:szCs w:val="24"/>
        </w:rPr>
        <w:sectPr w:rsidR="00306CFF" w:rsidSect="00297D6C">
          <w:footerReference w:type="default" r:id="rId9"/>
          <w:pgSz w:w="16838" w:h="11906" w:orient="landscape" w:code="9"/>
          <w:pgMar w:top="1134" w:right="340" w:bottom="284" w:left="28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594C02" wp14:editId="5EC5D200">
            <wp:extent cx="9357287" cy="6629400"/>
            <wp:effectExtent l="0" t="0" r="0" b="0"/>
            <wp:docPr id="1" name="Рисунок 1" descr="C:\Users\koprov\Desktop\Новая папка\ПМТ 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prov\Desktop\Новая папка\ПМТ к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3" r="4550"/>
                    <a:stretch/>
                  </pic:blipFill>
                  <pic:spPr bwMode="auto">
                    <a:xfrm>
                      <a:off x="0" y="0"/>
                      <a:ext cx="9360358" cy="66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1F0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429750" cy="66565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ЗиЗpdf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0" r="4191"/>
                    <a:stretch/>
                  </pic:blipFill>
                  <pic:spPr bwMode="auto">
                    <a:xfrm>
                      <a:off x="0" y="0"/>
                      <a:ext cx="9435262" cy="666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CFF" w:rsidRDefault="00306CFF" w:rsidP="005533E4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9C3A79" w:rsidRDefault="009C3A79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Pr="00E24156" w:rsidRDefault="004F39B2" w:rsidP="004F39B2">
      <w:pPr>
        <w:tabs>
          <w:tab w:val="left" w:pos="2820"/>
        </w:tabs>
        <w:ind w:left="360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2. </w:t>
      </w:r>
      <w:r w:rsidRPr="00E24156">
        <w:rPr>
          <w:rFonts w:ascii="Times New Roman" w:hAnsi="Times New Roman" w:cs="Times New Roman"/>
          <w:b/>
          <w:sz w:val="60"/>
          <w:szCs w:val="60"/>
        </w:rPr>
        <w:t>Основн</w:t>
      </w:r>
      <w:r>
        <w:rPr>
          <w:rFonts w:ascii="Times New Roman" w:hAnsi="Times New Roman" w:cs="Times New Roman"/>
          <w:b/>
          <w:sz w:val="60"/>
          <w:szCs w:val="60"/>
        </w:rPr>
        <w:t>ая</w:t>
      </w:r>
      <w:r w:rsidRPr="00E24156">
        <w:rPr>
          <w:rFonts w:ascii="Times New Roman" w:hAnsi="Times New Roman" w:cs="Times New Roman"/>
          <w:b/>
          <w:sz w:val="60"/>
          <w:szCs w:val="60"/>
        </w:rPr>
        <w:t xml:space="preserve"> част</w:t>
      </w:r>
      <w:r>
        <w:rPr>
          <w:rFonts w:ascii="Times New Roman" w:hAnsi="Times New Roman" w:cs="Times New Roman"/>
          <w:b/>
          <w:sz w:val="60"/>
          <w:szCs w:val="60"/>
        </w:rPr>
        <w:t>ь</w:t>
      </w: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E3467B" w:rsidRDefault="00E3467B" w:rsidP="009C3A79">
      <w:pPr>
        <w:rPr>
          <w:rFonts w:ascii="Times New Roman" w:hAnsi="Times New Roman" w:cs="Times New Roman"/>
          <w:sz w:val="24"/>
          <w:szCs w:val="24"/>
        </w:rPr>
      </w:pPr>
    </w:p>
    <w:p w:rsidR="00717DDC" w:rsidRDefault="00717DDC" w:rsidP="009C3A79">
      <w:pPr>
        <w:rPr>
          <w:rFonts w:ascii="Times New Roman" w:hAnsi="Times New Roman" w:cs="Times New Roman"/>
          <w:sz w:val="24"/>
          <w:szCs w:val="24"/>
        </w:rPr>
      </w:pPr>
    </w:p>
    <w:p w:rsidR="00717DDC" w:rsidRDefault="00717DDC" w:rsidP="009C3A79">
      <w:pPr>
        <w:rPr>
          <w:rFonts w:ascii="Times New Roman" w:hAnsi="Times New Roman" w:cs="Times New Roman"/>
          <w:sz w:val="24"/>
          <w:szCs w:val="24"/>
        </w:rPr>
        <w:sectPr w:rsidR="00717DDC" w:rsidSect="003E26ED">
          <w:pgSz w:w="11907" w:h="16839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431F06" w:rsidRDefault="00431F06" w:rsidP="00B87E8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858250" cy="660900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О-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" t="2875" r="4903" b="1227"/>
                    <a:stretch/>
                  </pic:blipFill>
                  <pic:spPr bwMode="auto">
                    <a:xfrm>
                      <a:off x="0" y="0"/>
                      <a:ext cx="8864349" cy="661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431F06" w:rsidRDefault="00431F06" w:rsidP="00B87E8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431F06" w:rsidSect="00431F06">
          <w:pgSz w:w="16839" w:h="11907" w:orient="landscape" w:code="9"/>
          <w:pgMar w:top="1134" w:right="284" w:bottom="340" w:left="28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B1270E" w:rsidRDefault="00B1270E" w:rsidP="00B87E8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39B2" w:rsidRDefault="00AB3F0D" w:rsidP="009C3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C77E6" w:rsidRPr="006D2732" w:rsidRDefault="009C77E6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Default="00C66C2C" w:rsidP="00C66C2C">
      <w:pPr>
        <w:rPr>
          <w:rFonts w:ascii="Times New Roman" w:hAnsi="Times New Roman" w:cs="Times New Roman"/>
          <w:b/>
          <w:sz w:val="28"/>
          <w:szCs w:val="28"/>
        </w:rPr>
      </w:pPr>
    </w:p>
    <w:p w:rsidR="00C66C2C" w:rsidRDefault="00C66C2C" w:rsidP="00C66C2C">
      <w:pPr>
        <w:rPr>
          <w:rFonts w:ascii="Times New Roman" w:hAnsi="Times New Roman" w:cs="Times New Roman"/>
          <w:b/>
          <w:sz w:val="28"/>
          <w:szCs w:val="28"/>
        </w:rPr>
      </w:pPr>
    </w:p>
    <w:p w:rsidR="00295A4E" w:rsidRDefault="00295A4E" w:rsidP="00295A4E"/>
    <w:p w:rsidR="00192F5B" w:rsidRDefault="00192F5B" w:rsidP="00295A4E"/>
    <w:p w:rsidR="00192F5B" w:rsidRDefault="00192F5B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9930B3" w:rsidRDefault="009930B3" w:rsidP="00295A4E"/>
    <w:p w:rsidR="00192F5B" w:rsidRDefault="00192F5B" w:rsidP="00295A4E"/>
    <w:p w:rsidR="00192F5B" w:rsidRPr="00F82696" w:rsidRDefault="00192F5B" w:rsidP="00192F5B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3</w:t>
      </w:r>
      <w:r w:rsidRPr="00F82696">
        <w:rPr>
          <w:rFonts w:ascii="Times New Roman" w:hAnsi="Times New Roman" w:cs="Times New Roman"/>
          <w:b/>
          <w:sz w:val="60"/>
          <w:szCs w:val="60"/>
        </w:rPr>
        <w:t>. Материалы по обоснованию</w:t>
      </w:r>
    </w:p>
    <w:p w:rsidR="00B1270E" w:rsidRDefault="00B1270E" w:rsidP="00295A4E"/>
    <w:p w:rsidR="00B1270E" w:rsidRDefault="00B1270E" w:rsidP="00295A4E"/>
    <w:p w:rsidR="00B1270E" w:rsidRDefault="00B1270E" w:rsidP="00295A4E"/>
    <w:p w:rsidR="00B1270E" w:rsidRDefault="00B1270E" w:rsidP="00295A4E"/>
    <w:p w:rsidR="00072D04" w:rsidRDefault="00A51332" w:rsidP="00295A4E">
      <w:r>
        <w:t xml:space="preserve">                </w:t>
      </w:r>
    </w:p>
    <w:p w:rsidR="00072D04" w:rsidRDefault="00072D04" w:rsidP="00295A4E"/>
    <w:p w:rsidR="00072D04" w:rsidRDefault="00072D04" w:rsidP="00295A4E"/>
    <w:p w:rsidR="00072D04" w:rsidRDefault="00072D04" w:rsidP="00295A4E"/>
    <w:p w:rsidR="00072D04" w:rsidRDefault="00072D04" w:rsidP="00295A4E"/>
    <w:p w:rsidR="00072D04" w:rsidRDefault="00072D04" w:rsidP="00295A4E"/>
    <w:p w:rsidR="00072D04" w:rsidRDefault="00072D04" w:rsidP="00295A4E"/>
    <w:p w:rsidR="00072D04" w:rsidRDefault="00072D04" w:rsidP="00295A4E"/>
    <w:p w:rsidR="00B1270E" w:rsidRDefault="00B1270E" w:rsidP="00B87E87">
      <w:pPr>
        <w:jc w:val="center"/>
        <w:sectPr w:rsidR="00B1270E" w:rsidSect="00431F06">
          <w:pgSz w:w="11907" w:h="16839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431F06" w:rsidRDefault="00431F06" w:rsidP="00431F06">
      <w:pPr>
        <w:jc w:val="center"/>
        <w:rPr>
          <w:noProof/>
          <w:lang w:eastAsia="ru-RU"/>
        </w:rPr>
        <w:sectPr w:rsidR="00431F06" w:rsidSect="00431F06">
          <w:footerReference w:type="first" r:id="rId13"/>
          <w:pgSz w:w="16838" w:h="11906" w:orient="landscape"/>
          <w:pgMar w:top="1418" w:right="426" w:bottom="340" w:left="284" w:header="709" w:footer="709" w:gutter="0"/>
          <w:pgBorders w:offsetFrom="page">
            <w:top w:val="single" w:sz="24" w:space="24" w:color="auto"/>
            <w:left w:val="single" w:sz="24" w:space="31" w:color="auto"/>
            <w:bottom w:val="single" w:sz="24" w:space="24" w:color="auto"/>
            <w:right w:val="single" w:sz="24" w:space="24" w:color="auto"/>
          </w:pgBorders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025533" cy="628650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О-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" t="6209" r="3593"/>
                    <a:stretch/>
                  </pic:blipFill>
                  <pic:spPr bwMode="auto">
                    <a:xfrm>
                      <a:off x="0" y="0"/>
                      <a:ext cx="9029147" cy="628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A4E" w:rsidRDefault="00FA7B7E" w:rsidP="00295A4E">
      <w:r>
        <w:rPr>
          <w:noProof/>
          <w:lang w:eastAsia="ru-RU"/>
        </w:rPr>
        <w:lastRenderedPageBreak/>
        <w:t xml:space="preserve"> </w:t>
      </w:r>
      <w:r w:rsidR="00B91FDB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 </w:t>
      </w:r>
    </w:p>
    <w:p w:rsidR="00BE51B9" w:rsidRDefault="00BE51B9" w:rsidP="00C3531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F80" w:rsidRPr="00220A6C" w:rsidRDefault="00587F80" w:rsidP="00986C95">
      <w:pPr>
        <w:spacing w:after="0" w:line="240" w:lineRule="auto"/>
        <w:ind w:left="142" w:right="36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2BF" w:rsidRDefault="00BE51B9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Местоположение существующих объектов капитального строительства: </w:t>
      </w:r>
    </w:p>
    <w:p w:rsidR="00335612" w:rsidRDefault="009962BF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формируем</w:t>
      </w:r>
      <w:r w:rsidR="00B87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B87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B87E8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3929">
        <w:rPr>
          <w:rFonts w:ascii="Times New Roman" w:hAnsi="Times New Roman" w:cs="Times New Roman"/>
          <w:sz w:val="24"/>
          <w:szCs w:val="24"/>
        </w:rPr>
        <w:t>с условным кадастровым</w:t>
      </w:r>
      <w:r w:rsidR="008D3929" w:rsidRPr="008D3929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7E87">
        <w:rPr>
          <w:rFonts w:ascii="Times New Roman" w:hAnsi="Times New Roman" w:cs="Times New Roman"/>
          <w:sz w:val="24"/>
          <w:szCs w:val="24"/>
        </w:rPr>
        <w:t>ом</w:t>
      </w:r>
      <w:r w:rsidR="00A513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1332" w:rsidRPr="00A51332">
        <w:rPr>
          <w:rFonts w:ascii="Times New Roman" w:hAnsi="Times New Roman" w:cs="Times New Roman"/>
          <w:sz w:val="24"/>
          <w:szCs w:val="24"/>
        </w:rPr>
        <w:t>76:</w:t>
      </w:r>
      <w:r w:rsidR="00DF4CF9">
        <w:rPr>
          <w:rFonts w:ascii="Times New Roman" w:hAnsi="Times New Roman" w:cs="Times New Roman"/>
          <w:sz w:val="24"/>
          <w:szCs w:val="24"/>
        </w:rPr>
        <w:t>15</w:t>
      </w:r>
      <w:r w:rsidR="00A51332" w:rsidRPr="00A51332">
        <w:rPr>
          <w:rFonts w:ascii="Times New Roman" w:hAnsi="Times New Roman" w:cs="Times New Roman"/>
          <w:sz w:val="24"/>
          <w:szCs w:val="24"/>
        </w:rPr>
        <w:t>:0</w:t>
      </w:r>
      <w:r w:rsidR="000076C3">
        <w:rPr>
          <w:rFonts w:ascii="Times New Roman" w:hAnsi="Times New Roman" w:cs="Times New Roman"/>
          <w:sz w:val="24"/>
          <w:szCs w:val="24"/>
        </w:rPr>
        <w:t>00000</w:t>
      </w:r>
      <w:r w:rsidR="00A51332" w:rsidRPr="00A51332">
        <w:rPr>
          <w:rFonts w:ascii="Times New Roman" w:hAnsi="Times New Roman" w:cs="Times New Roman"/>
          <w:sz w:val="24"/>
          <w:szCs w:val="24"/>
        </w:rPr>
        <w:t>:ЗУ</w:t>
      </w:r>
      <w:proofErr w:type="gramEnd"/>
      <w:r w:rsidR="00A51332" w:rsidRPr="00A51332">
        <w:rPr>
          <w:rFonts w:ascii="Times New Roman" w:hAnsi="Times New Roman" w:cs="Times New Roman"/>
          <w:sz w:val="24"/>
          <w:szCs w:val="24"/>
        </w:rPr>
        <w:t>1</w:t>
      </w:r>
      <w:r w:rsidR="008D3929" w:rsidRPr="00A51332">
        <w:rPr>
          <w:rFonts w:ascii="Times New Roman" w:hAnsi="Times New Roman" w:cs="Times New Roman"/>
          <w:sz w:val="24"/>
          <w:szCs w:val="24"/>
        </w:rPr>
        <w:t xml:space="preserve"> </w:t>
      </w:r>
      <w:r w:rsidR="00007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 объекты капитального строительства:</w:t>
      </w:r>
    </w:p>
    <w:p w:rsidR="000076C3" w:rsidRPr="00431F06" w:rsidRDefault="000076C3" w:rsidP="00431F06">
      <w:pPr>
        <w:pStyle w:val="a8"/>
        <w:numPr>
          <w:ilvl w:val="0"/>
          <w:numId w:val="22"/>
        </w:numPr>
        <w:spacing w:after="0" w:line="240" w:lineRule="auto"/>
        <w:ind w:right="3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Газопровод-ввод низкого давления </w:t>
      </w:r>
      <w:r w:rsidR="00431F06"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76:15:000000:1183</w:t>
      </w:r>
    </w:p>
    <w:p w:rsidR="000076C3" w:rsidRDefault="000076C3" w:rsidP="002839F3">
      <w:pPr>
        <w:pStyle w:val="a8"/>
        <w:numPr>
          <w:ilvl w:val="0"/>
          <w:numId w:val="22"/>
        </w:numPr>
        <w:spacing w:after="0" w:line="240" w:lineRule="auto"/>
        <w:ind w:right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Газораспределительная сеть 76:15:000000:506</w:t>
      </w:r>
    </w:p>
    <w:p w:rsidR="00431F06" w:rsidRDefault="00431F06" w:rsidP="002839F3">
      <w:pPr>
        <w:pStyle w:val="a8"/>
        <w:numPr>
          <w:ilvl w:val="0"/>
          <w:numId w:val="22"/>
        </w:numPr>
        <w:spacing w:after="0" w:line="240" w:lineRule="auto"/>
        <w:ind w:right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азопровод-ввод низкого давления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76:15:000000:1465</w:t>
      </w:r>
    </w:p>
    <w:p w:rsidR="00431F06" w:rsidRDefault="00431F06" w:rsidP="002839F3">
      <w:pPr>
        <w:pStyle w:val="a8"/>
        <w:numPr>
          <w:ilvl w:val="0"/>
          <w:numId w:val="22"/>
        </w:numPr>
        <w:spacing w:after="0" w:line="240" w:lineRule="auto"/>
        <w:ind w:right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Водопровод </w:t>
      </w:r>
      <w:r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76:15:000000:1330</w:t>
      </w:r>
    </w:p>
    <w:p w:rsidR="00431F06" w:rsidRPr="00431F06" w:rsidRDefault="00431F06" w:rsidP="002839F3">
      <w:pPr>
        <w:pStyle w:val="a8"/>
        <w:numPr>
          <w:ilvl w:val="0"/>
          <w:numId w:val="22"/>
        </w:numPr>
        <w:spacing w:after="0" w:line="240" w:lineRule="auto"/>
        <w:ind w:right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Тепловые сети </w:t>
      </w:r>
      <w:r w:rsidRPr="00431F06">
        <w:rPr>
          <w:rFonts w:ascii="Times New Roman" w:hAnsi="Times New Roman" w:cs="Times New Roman"/>
          <w:sz w:val="24"/>
          <w:szCs w:val="24"/>
          <w:shd w:val="clear" w:color="auto" w:fill="FFFFFF"/>
        </w:rPr>
        <w:t>76:15:000000:482</w:t>
      </w:r>
    </w:p>
    <w:p w:rsidR="00431F06" w:rsidRPr="002839F3" w:rsidRDefault="00431F06" w:rsidP="00DF4CF9">
      <w:pPr>
        <w:pStyle w:val="a8"/>
        <w:spacing w:after="0" w:line="240" w:lineRule="auto"/>
        <w:ind w:left="644" w:right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B9" w:rsidRDefault="002266AA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1B9" w:rsidRPr="00F01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особо охраняемых природных территорий: </w:t>
      </w:r>
      <w:r w:rsidR="00BE51B9"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E51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формируем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E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E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E5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не расположено. Разработка схемы границ особо охраняемых природных территорий не требуется.</w:t>
      </w:r>
    </w:p>
    <w:p w:rsidR="00BE51B9" w:rsidRDefault="00BE51B9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B9" w:rsidRDefault="00BE51B9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территорий объектов культурного наследия: </w:t>
      </w: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формируем</w:t>
      </w:r>
      <w:r w:rsidR="00910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910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9101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культурного наследия не выявлено.</w:t>
      </w:r>
    </w:p>
    <w:p w:rsidR="00BE51B9" w:rsidRDefault="00BE51B9" w:rsidP="00833F4D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1" w:rsidRPr="00FB2461" w:rsidRDefault="00BE51B9" w:rsidP="00FB2461">
      <w:pPr>
        <w:spacing w:after="0" w:line="240" w:lineRule="auto"/>
        <w:ind w:left="-284" w:right="367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лесничеств, участковых лесничеств, лесных кварталов, лесотаксационных выделов или частей лесотаксационных выделов: </w:t>
      </w:r>
      <w:r w:rsidRPr="005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лесничеств, участковых лесничеств, лесных кварталов, лесотаксационных выделов или частей лесотаксационных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ыделов на территории формируем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F036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расположен</w:t>
      </w:r>
      <w:r w:rsidR="003A57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353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FB2461" w:rsidRPr="00FB2461" w:rsidSect="00A82FC6">
      <w:pgSz w:w="11906" w:h="16838"/>
      <w:pgMar w:top="426" w:right="340" w:bottom="284" w:left="1418" w:header="709" w:footer="709" w:gutter="0"/>
      <w:pgBorders w:offsetFrom="page">
        <w:top w:val="single" w:sz="24" w:space="24" w:color="auto"/>
        <w:left w:val="single" w:sz="24" w:space="31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3E" w:rsidRDefault="0027323E" w:rsidP="000E65AB">
      <w:pPr>
        <w:spacing w:after="0" w:line="240" w:lineRule="auto"/>
      </w:pPr>
      <w:r>
        <w:separator/>
      </w:r>
    </w:p>
  </w:endnote>
  <w:endnote w:type="continuationSeparator" w:id="0">
    <w:p w:rsidR="0027323E" w:rsidRDefault="0027323E" w:rsidP="000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E59" w:rsidRDefault="00292E59" w:rsidP="00066933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E59" w:rsidRDefault="00292E59" w:rsidP="00066933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E59" w:rsidRDefault="00292E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3E" w:rsidRDefault="0027323E" w:rsidP="000E65AB">
      <w:pPr>
        <w:spacing w:after="0" w:line="240" w:lineRule="auto"/>
      </w:pPr>
      <w:r>
        <w:separator/>
      </w:r>
    </w:p>
  </w:footnote>
  <w:footnote w:type="continuationSeparator" w:id="0">
    <w:p w:rsidR="0027323E" w:rsidRDefault="0027323E" w:rsidP="000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3AE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4FDF"/>
    <w:multiLevelType w:val="hybridMultilevel"/>
    <w:tmpl w:val="58E83E78"/>
    <w:lvl w:ilvl="0" w:tplc="E2A8D2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240B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06539"/>
    <w:multiLevelType w:val="hybridMultilevel"/>
    <w:tmpl w:val="F0A4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1C4"/>
    <w:multiLevelType w:val="hybridMultilevel"/>
    <w:tmpl w:val="D61EBF32"/>
    <w:lvl w:ilvl="0" w:tplc="72C463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FA7167"/>
    <w:multiLevelType w:val="multilevel"/>
    <w:tmpl w:val="7A02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75B5483"/>
    <w:multiLevelType w:val="multilevel"/>
    <w:tmpl w:val="CDE0B6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1C563D2"/>
    <w:multiLevelType w:val="hybridMultilevel"/>
    <w:tmpl w:val="38E89DBE"/>
    <w:lvl w:ilvl="0" w:tplc="6B88BF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F1C02"/>
    <w:multiLevelType w:val="hybridMultilevel"/>
    <w:tmpl w:val="9FEEF82C"/>
    <w:lvl w:ilvl="0" w:tplc="5394C40C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2B0233D"/>
    <w:multiLevelType w:val="multilevel"/>
    <w:tmpl w:val="3CDE9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6317CEA"/>
    <w:multiLevelType w:val="hybridMultilevel"/>
    <w:tmpl w:val="7E563310"/>
    <w:lvl w:ilvl="0" w:tplc="428C6F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69B6AE7"/>
    <w:multiLevelType w:val="hybridMultilevel"/>
    <w:tmpl w:val="EAF08414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2CAA"/>
    <w:multiLevelType w:val="hybridMultilevel"/>
    <w:tmpl w:val="4ED8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BE7"/>
    <w:multiLevelType w:val="hybridMultilevel"/>
    <w:tmpl w:val="8CF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628"/>
    <w:multiLevelType w:val="multilevel"/>
    <w:tmpl w:val="B0040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54ED4E4C"/>
    <w:multiLevelType w:val="hybridMultilevel"/>
    <w:tmpl w:val="D7C40E60"/>
    <w:lvl w:ilvl="0" w:tplc="85B0456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5C3520C"/>
    <w:multiLevelType w:val="hybridMultilevel"/>
    <w:tmpl w:val="8A1CD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C0940"/>
    <w:multiLevelType w:val="hybridMultilevel"/>
    <w:tmpl w:val="226CF602"/>
    <w:lvl w:ilvl="0" w:tplc="1AB61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AC66F8"/>
    <w:multiLevelType w:val="hybridMultilevel"/>
    <w:tmpl w:val="5CAA6D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92D2821"/>
    <w:multiLevelType w:val="hybridMultilevel"/>
    <w:tmpl w:val="AF806696"/>
    <w:lvl w:ilvl="0" w:tplc="DBC00A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856E7"/>
    <w:multiLevelType w:val="multilevel"/>
    <w:tmpl w:val="4642A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1" w15:restartNumberingAfterBreak="0">
    <w:nsid w:val="6A8A6DF3"/>
    <w:multiLevelType w:val="hybridMultilevel"/>
    <w:tmpl w:val="F698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7"/>
  </w:num>
  <w:num w:numId="9">
    <w:abstractNumId w:val="4"/>
  </w:num>
  <w:num w:numId="10">
    <w:abstractNumId w:val="14"/>
  </w:num>
  <w:num w:numId="11">
    <w:abstractNumId w:val="9"/>
  </w:num>
  <w:num w:numId="12">
    <w:abstractNumId w:val="8"/>
  </w:num>
  <w:num w:numId="13">
    <w:abstractNumId w:val="20"/>
  </w:num>
  <w:num w:numId="14">
    <w:abstractNumId w:val="6"/>
  </w:num>
  <w:num w:numId="15">
    <w:abstractNumId w:val="16"/>
  </w:num>
  <w:num w:numId="16">
    <w:abstractNumId w:val="10"/>
  </w:num>
  <w:num w:numId="17">
    <w:abstractNumId w:val="1"/>
  </w:num>
  <w:num w:numId="18">
    <w:abstractNumId w:val="19"/>
  </w:num>
  <w:num w:numId="19">
    <w:abstractNumId w:val="15"/>
  </w:num>
  <w:num w:numId="20">
    <w:abstractNumId w:val="21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78"/>
    <w:rsid w:val="000007A2"/>
    <w:rsid w:val="00000A8D"/>
    <w:rsid w:val="00003A46"/>
    <w:rsid w:val="0000401C"/>
    <w:rsid w:val="000071E6"/>
    <w:rsid w:val="000076C3"/>
    <w:rsid w:val="00007706"/>
    <w:rsid w:val="00011390"/>
    <w:rsid w:val="000139CB"/>
    <w:rsid w:val="000142B4"/>
    <w:rsid w:val="00016939"/>
    <w:rsid w:val="00017B7F"/>
    <w:rsid w:val="0002031D"/>
    <w:rsid w:val="00021D0D"/>
    <w:rsid w:val="0002357F"/>
    <w:rsid w:val="00023D1F"/>
    <w:rsid w:val="000345F8"/>
    <w:rsid w:val="00035353"/>
    <w:rsid w:val="00036A42"/>
    <w:rsid w:val="00036DDF"/>
    <w:rsid w:val="0003761B"/>
    <w:rsid w:val="00037946"/>
    <w:rsid w:val="00037F1C"/>
    <w:rsid w:val="0004014B"/>
    <w:rsid w:val="00042D8F"/>
    <w:rsid w:val="000462AC"/>
    <w:rsid w:val="00046446"/>
    <w:rsid w:val="000467BF"/>
    <w:rsid w:val="000507C5"/>
    <w:rsid w:val="000532C0"/>
    <w:rsid w:val="0005434E"/>
    <w:rsid w:val="000564E3"/>
    <w:rsid w:val="0006607D"/>
    <w:rsid w:val="00066933"/>
    <w:rsid w:val="00070C4A"/>
    <w:rsid w:val="000722EB"/>
    <w:rsid w:val="00072D04"/>
    <w:rsid w:val="000738E2"/>
    <w:rsid w:val="0007453F"/>
    <w:rsid w:val="00081654"/>
    <w:rsid w:val="00084353"/>
    <w:rsid w:val="000858AF"/>
    <w:rsid w:val="00085EF3"/>
    <w:rsid w:val="000876F2"/>
    <w:rsid w:val="000879C4"/>
    <w:rsid w:val="000925C7"/>
    <w:rsid w:val="00093143"/>
    <w:rsid w:val="0009431D"/>
    <w:rsid w:val="000965B7"/>
    <w:rsid w:val="000968D2"/>
    <w:rsid w:val="00097ACD"/>
    <w:rsid w:val="000A06B7"/>
    <w:rsid w:val="000A174F"/>
    <w:rsid w:val="000A327D"/>
    <w:rsid w:val="000A3DB4"/>
    <w:rsid w:val="000A4D9D"/>
    <w:rsid w:val="000A5881"/>
    <w:rsid w:val="000C04BB"/>
    <w:rsid w:val="000C1D27"/>
    <w:rsid w:val="000C270E"/>
    <w:rsid w:val="000C5363"/>
    <w:rsid w:val="000C5F99"/>
    <w:rsid w:val="000D6390"/>
    <w:rsid w:val="000E00C6"/>
    <w:rsid w:val="000E068F"/>
    <w:rsid w:val="000E2393"/>
    <w:rsid w:val="000E23EE"/>
    <w:rsid w:val="000E336E"/>
    <w:rsid w:val="000E3403"/>
    <w:rsid w:val="000E56F5"/>
    <w:rsid w:val="000E655B"/>
    <w:rsid w:val="000E65AB"/>
    <w:rsid w:val="000F2611"/>
    <w:rsid w:val="000F5E8E"/>
    <w:rsid w:val="000F60E3"/>
    <w:rsid w:val="00102009"/>
    <w:rsid w:val="001022DE"/>
    <w:rsid w:val="00105597"/>
    <w:rsid w:val="001056DE"/>
    <w:rsid w:val="0010605F"/>
    <w:rsid w:val="00107533"/>
    <w:rsid w:val="001123AE"/>
    <w:rsid w:val="001131F7"/>
    <w:rsid w:val="00113897"/>
    <w:rsid w:val="00116348"/>
    <w:rsid w:val="00121BAE"/>
    <w:rsid w:val="001222D6"/>
    <w:rsid w:val="00125FC3"/>
    <w:rsid w:val="0013268E"/>
    <w:rsid w:val="00133A04"/>
    <w:rsid w:val="00133CD6"/>
    <w:rsid w:val="0013501E"/>
    <w:rsid w:val="00135E5C"/>
    <w:rsid w:val="00136E5F"/>
    <w:rsid w:val="00137261"/>
    <w:rsid w:val="001419B4"/>
    <w:rsid w:val="001468D5"/>
    <w:rsid w:val="00151B56"/>
    <w:rsid w:val="0015255F"/>
    <w:rsid w:val="00153529"/>
    <w:rsid w:val="00153559"/>
    <w:rsid w:val="00153824"/>
    <w:rsid w:val="00154CB2"/>
    <w:rsid w:val="001607A3"/>
    <w:rsid w:val="00163053"/>
    <w:rsid w:val="0016345C"/>
    <w:rsid w:val="00163B9F"/>
    <w:rsid w:val="00163EFC"/>
    <w:rsid w:val="001657C4"/>
    <w:rsid w:val="0016582B"/>
    <w:rsid w:val="00170A8A"/>
    <w:rsid w:val="001716A0"/>
    <w:rsid w:val="00173DC0"/>
    <w:rsid w:val="00175752"/>
    <w:rsid w:val="0017576D"/>
    <w:rsid w:val="00176313"/>
    <w:rsid w:val="0017684A"/>
    <w:rsid w:val="00177457"/>
    <w:rsid w:val="00177818"/>
    <w:rsid w:val="00177BA0"/>
    <w:rsid w:val="00180F93"/>
    <w:rsid w:val="00183F5D"/>
    <w:rsid w:val="00186186"/>
    <w:rsid w:val="001869B2"/>
    <w:rsid w:val="001925B7"/>
    <w:rsid w:val="00192F5B"/>
    <w:rsid w:val="00195C39"/>
    <w:rsid w:val="001961CF"/>
    <w:rsid w:val="00196807"/>
    <w:rsid w:val="00196C3A"/>
    <w:rsid w:val="001A0B9A"/>
    <w:rsid w:val="001A2740"/>
    <w:rsid w:val="001A3D1F"/>
    <w:rsid w:val="001A6420"/>
    <w:rsid w:val="001A69A1"/>
    <w:rsid w:val="001A73D0"/>
    <w:rsid w:val="001B00B7"/>
    <w:rsid w:val="001B0576"/>
    <w:rsid w:val="001B0A10"/>
    <w:rsid w:val="001B1E6C"/>
    <w:rsid w:val="001B229D"/>
    <w:rsid w:val="001B3345"/>
    <w:rsid w:val="001B599C"/>
    <w:rsid w:val="001C19AA"/>
    <w:rsid w:val="001C5A28"/>
    <w:rsid w:val="001C7670"/>
    <w:rsid w:val="001D0FB1"/>
    <w:rsid w:val="001D32B0"/>
    <w:rsid w:val="001D32DF"/>
    <w:rsid w:val="001D3490"/>
    <w:rsid w:val="001D6893"/>
    <w:rsid w:val="001E0948"/>
    <w:rsid w:val="001E0BBD"/>
    <w:rsid w:val="001E26C3"/>
    <w:rsid w:val="001E27A1"/>
    <w:rsid w:val="001E2EB8"/>
    <w:rsid w:val="001E33F7"/>
    <w:rsid w:val="001E50BD"/>
    <w:rsid w:val="001E5486"/>
    <w:rsid w:val="001E7E7E"/>
    <w:rsid w:val="001F23AF"/>
    <w:rsid w:val="001F5925"/>
    <w:rsid w:val="001F7455"/>
    <w:rsid w:val="001F7AC6"/>
    <w:rsid w:val="00202E5D"/>
    <w:rsid w:val="002064D0"/>
    <w:rsid w:val="00206E64"/>
    <w:rsid w:val="00207610"/>
    <w:rsid w:val="00207EE7"/>
    <w:rsid w:val="002107EE"/>
    <w:rsid w:val="0021147B"/>
    <w:rsid w:val="002130FD"/>
    <w:rsid w:val="00214C5E"/>
    <w:rsid w:val="00220A2A"/>
    <w:rsid w:val="00220A6C"/>
    <w:rsid w:val="00223854"/>
    <w:rsid w:val="002266AA"/>
    <w:rsid w:val="0022721B"/>
    <w:rsid w:val="00230A7C"/>
    <w:rsid w:val="00230F3D"/>
    <w:rsid w:val="00232F6E"/>
    <w:rsid w:val="002334CD"/>
    <w:rsid w:val="002337F7"/>
    <w:rsid w:val="00235CB5"/>
    <w:rsid w:val="00236FFD"/>
    <w:rsid w:val="00240563"/>
    <w:rsid w:val="00240BDA"/>
    <w:rsid w:val="002413C9"/>
    <w:rsid w:val="00241857"/>
    <w:rsid w:val="002420A7"/>
    <w:rsid w:val="00242258"/>
    <w:rsid w:val="00243305"/>
    <w:rsid w:val="0024385E"/>
    <w:rsid w:val="0024484A"/>
    <w:rsid w:val="00244FE8"/>
    <w:rsid w:val="00247599"/>
    <w:rsid w:val="00251CCB"/>
    <w:rsid w:val="0025274D"/>
    <w:rsid w:val="00253433"/>
    <w:rsid w:val="00253AB4"/>
    <w:rsid w:val="00255E46"/>
    <w:rsid w:val="002568EE"/>
    <w:rsid w:val="00261266"/>
    <w:rsid w:val="00261B93"/>
    <w:rsid w:val="002622AB"/>
    <w:rsid w:val="0026246E"/>
    <w:rsid w:val="002637F8"/>
    <w:rsid w:val="0026463D"/>
    <w:rsid w:val="002673E6"/>
    <w:rsid w:val="0026745F"/>
    <w:rsid w:val="00267655"/>
    <w:rsid w:val="002717C2"/>
    <w:rsid w:val="00271F83"/>
    <w:rsid w:val="0027323E"/>
    <w:rsid w:val="00273F72"/>
    <w:rsid w:val="00275CBC"/>
    <w:rsid w:val="0027651B"/>
    <w:rsid w:val="00276DD6"/>
    <w:rsid w:val="00277160"/>
    <w:rsid w:val="00282253"/>
    <w:rsid w:val="00283868"/>
    <w:rsid w:val="002839F3"/>
    <w:rsid w:val="00285601"/>
    <w:rsid w:val="0028648F"/>
    <w:rsid w:val="00286CE1"/>
    <w:rsid w:val="002874B8"/>
    <w:rsid w:val="00290060"/>
    <w:rsid w:val="002922F9"/>
    <w:rsid w:val="00292AFF"/>
    <w:rsid w:val="00292E59"/>
    <w:rsid w:val="00295A4E"/>
    <w:rsid w:val="00296B0A"/>
    <w:rsid w:val="00297D6C"/>
    <w:rsid w:val="00297DEB"/>
    <w:rsid w:val="002A1062"/>
    <w:rsid w:val="002A29A4"/>
    <w:rsid w:val="002A3569"/>
    <w:rsid w:val="002A40FF"/>
    <w:rsid w:val="002B1B3C"/>
    <w:rsid w:val="002B4FA0"/>
    <w:rsid w:val="002B5D35"/>
    <w:rsid w:val="002B6359"/>
    <w:rsid w:val="002C0BC6"/>
    <w:rsid w:val="002C3110"/>
    <w:rsid w:val="002C3FA4"/>
    <w:rsid w:val="002C40EB"/>
    <w:rsid w:val="002C5C26"/>
    <w:rsid w:val="002D1568"/>
    <w:rsid w:val="002D1B85"/>
    <w:rsid w:val="002D1D16"/>
    <w:rsid w:val="002D24AE"/>
    <w:rsid w:val="002D36B3"/>
    <w:rsid w:val="002D3D45"/>
    <w:rsid w:val="002D3D72"/>
    <w:rsid w:val="002D4AB8"/>
    <w:rsid w:val="002D6E03"/>
    <w:rsid w:val="002D7ACB"/>
    <w:rsid w:val="002E1926"/>
    <w:rsid w:val="002E3B95"/>
    <w:rsid w:val="002E4C97"/>
    <w:rsid w:val="002E4CCA"/>
    <w:rsid w:val="002E6686"/>
    <w:rsid w:val="002E7C88"/>
    <w:rsid w:val="002F0573"/>
    <w:rsid w:val="002F178F"/>
    <w:rsid w:val="002F23CF"/>
    <w:rsid w:val="002F2489"/>
    <w:rsid w:val="002F2525"/>
    <w:rsid w:val="002F383F"/>
    <w:rsid w:val="002F405C"/>
    <w:rsid w:val="002F508E"/>
    <w:rsid w:val="003018E6"/>
    <w:rsid w:val="00301E56"/>
    <w:rsid w:val="00301F8D"/>
    <w:rsid w:val="00303FD2"/>
    <w:rsid w:val="00304EFA"/>
    <w:rsid w:val="003059CB"/>
    <w:rsid w:val="00306CFF"/>
    <w:rsid w:val="00307816"/>
    <w:rsid w:val="00311DFE"/>
    <w:rsid w:val="003134A8"/>
    <w:rsid w:val="00313F30"/>
    <w:rsid w:val="00314364"/>
    <w:rsid w:val="0031468A"/>
    <w:rsid w:val="00315214"/>
    <w:rsid w:val="003153CE"/>
    <w:rsid w:val="00315C1D"/>
    <w:rsid w:val="00316109"/>
    <w:rsid w:val="00317E76"/>
    <w:rsid w:val="003207C5"/>
    <w:rsid w:val="00320DB5"/>
    <w:rsid w:val="0032417D"/>
    <w:rsid w:val="0032493F"/>
    <w:rsid w:val="003323B6"/>
    <w:rsid w:val="0033367F"/>
    <w:rsid w:val="00333B71"/>
    <w:rsid w:val="00335612"/>
    <w:rsid w:val="003370BD"/>
    <w:rsid w:val="003371CA"/>
    <w:rsid w:val="00346F92"/>
    <w:rsid w:val="00351C8A"/>
    <w:rsid w:val="00355596"/>
    <w:rsid w:val="00355654"/>
    <w:rsid w:val="00356581"/>
    <w:rsid w:val="00356EB0"/>
    <w:rsid w:val="00357320"/>
    <w:rsid w:val="00357470"/>
    <w:rsid w:val="003607BF"/>
    <w:rsid w:val="00362F58"/>
    <w:rsid w:val="00362F9E"/>
    <w:rsid w:val="00363CAC"/>
    <w:rsid w:val="0036410D"/>
    <w:rsid w:val="00364AB9"/>
    <w:rsid w:val="003667C7"/>
    <w:rsid w:val="00366806"/>
    <w:rsid w:val="00366E03"/>
    <w:rsid w:val="00366F88"/>
    <w:rsid w:val="0037153B"/>
    <w:rsid w:val="003735AD"/>
    <w:rsid w:val="00373B97"/>
    <w:rsid w:val="003749AC"/>
    <w:rsid w:val="00375324"/>
    <w:rsid w:val="00375FC9"/>
    <w:rsid w:val="0037696F"/>
    <w:rsid w:val="00376CF7"/>
    <w:rsid w:val="0038187E"/>
    <w:rsid w:val="00382BF2"/>
    <w:rsid w:val="00382E8C"/>
    <w:rsid w:val="00384A61"/>
    <w:rsid w:val="0038561C"/>
    <w:rsid w:val="00385ED9"/>
    <w:rsid w:val="003917D8"/>
    <w:rsid w:val="00391C20"/>
    <w:rsid w:val="00393348"/>
    <w:rsid w:val="00393CA6"/>
    <w:rsid w:val="0039548F"/>
    <w:rsid w:val="00396962"/>
    <w:rsid w:val="00396AD4"/>
    <w:rsid w:val="00397165"/>
    <w:rsid w:val="003A2665"/>
    <w:rsid w:val="003A5718"/>
    <w:rsid w:val="003A7E27"/>
    <w:rsid w:val="003B2A01"/>
    <w:rsid w:val="003B2E16"/>
    <w:rsid w:val="003B470A"/>
    <w:rsid w:val="003B4B20"/>
    <w:rsid w:val="003B50FD"/>
    <w:rsid w:val="003B546C"/>
    <w:rsid w:val="003B5FD5"/>
    <w:rsid w:val="003B7E20"/>
    <w:rsid w:val="003C0660"/>
    <w:rsid w:val="003C0C9D"/>
    <w:rsid w:val="003C35CB"/>
    <w:rsid w:val="003C3850"/>
    <w:rsid w:val="003C6BF1"/>
    <w:rsid w:val="003C6C0A"/>
    <w:rsid w:val="003C6D3C"/>
    <w:rsid w:val="003D0B8E"/>
    <w:rsid w:val="003D0DE6"/>
    <w:rsid w:val="003D10D3"/>
    <w:rsid w:val="003D172D"/>
    <w:rsid w:val="003D43C1"/>
    <w:rsid w:val="003D6F9D"/>
    <w:rsid w:val="003D7A48"/>
    <w:rsid w:val="003E0F77"/>
    <w:rsid w:val="003E26ED"/>
    <w:rsid w:val="003E42D1"/>
    <w:rsid w:val="003E4730"/>
    <w:rsid w:val="003E5ED8"/>
    <w:rsid w:val="003E75BD"/>
    <w:rsid w:val="003F0CDA"/>
    <w:rsid w:val="003F19E8"/>
    <w:rsid w:val="003F1E18"/>
    <w:rsid w:val="003F2288"/>
    <w:rsid w:val="003F25DC"/>
    <w:rsid w:val="003F4363"/>
    <w:rsid w:val="003F477F"/>
    <w:rsid w:val="003F519C"/>
    <w:rsid w:val="00401550"/>
    <w:rsid w:val="00402986"/>
    <w:rsid w:val="0040377B"/>
    <w:rsid w:val="00403AD2"/>
    <w:rsid w:val="00403D97"/>
    <w:rsid w:val="004047E1"/>
    <w:rsid w:val="00404B7D"/>
    <w:rsid w:val="00406938"/>
    <w:rsid w:val="00407508"/>
    <w:rsid w:val="004078C0"/>
    <w:rsid w:val="00407AA9"/>
    <w:rsid w:val="00410074"/>
    <w:rsid w:val="00412383"/>
    <w:rsid w:val="00412D6F"/>
    <w:rsid w:val="004143F0"/>
    <w:rsid w:val="00420CB8"/>
    <w:rsid w:val="00421D71"/>
    <w:rsid w:val="0042306F"/>
    <w:rsid w:val="00424457"/>
    <w:rsid w:val="00426834"/>
    <w:rsid w:val="004268FC"/>
    <w:rsid w:val="00426CDC"/>
    <w:rsid w:val="00427258"/>
    <w:rsid w:val="00430959"/>
    <w:rsid w:val="00430CE3"/>
    <w:rsid w:val="00430CEE"/>
    <w:rsid w:val="00431E7B"/>
    <w:rsid w:val="00431F06"/>
    <w:rsid w:val="0043324F"/>
    <w:rsid w:val="00435B42"/>
    <w:rsid w:val="004370DE"/>
    <w:rsid w:val="00440B71"/>
    <w:rsid w:val="00442591"/>
    <w:rsid w:val="00445371"/>
    <w:rsid w:val="00446C3B"/>
    <w:rsid w:val="00451310"/>
    <w:rsid w:val="00453D32"/>
    <w:rsid w:val="004546B5"/>
    <w:rsid w:val="0045496D"/>
    <w:rsid w:val="00456A46"/>
    <w:rsid w:val="00457001"/>
    <w:rsid w:val="00460885"/>
    <w:rsid w:val="00461CF2"/>
    <w:rsid w:val="0046220E"/>
    <w:rsid w:val="00463995"/>
    <w:rsid w:val="004706DF"/>
    <w:rsid w:val="00470BDF"/>
    <w:rsid w:val="00471ECB"/>
    <w:rsid w:val="00472F2A"/>
    <w:rsid w:val="00473EDE"/>
    <w:rsid w:val="004749E7"/>
    <w:rsid w:val="0047557E"/>
    <w:rsid w:val="00485E8C"/>
    <w:rsid w:val="00492652"/>
    <w:rsid w:val="0049283F"/>
    <w:rsid w:val="00493FFA"/>
    <w:rsid w:val="00496720"/>
    <w:rsid w:val="004A04B5"/>
    <w:rsid w:val="004A0AC6"/>
    <w:rsid w:val="004A20D0"/>
    <w:rsid w:val="004A3A9C"/>
    <w:rsid w:val="004A3F76"/>
    <w:rsid w:val="004A48C0"/>
    <w:rsid w:val="004A656D"/>
    <w:rsid w:val="004B085C"/>
    <w:rsid w:val="004B24B0"/>
    <w:rsid w:val="004B2A55"/>
    <w:rsid w:val="004B2D5B"/>
    <w:rsid w:val="004B4005"/>
    <w:rsid w:val="004B6113"/>
    <w:rsid w:val="004B6F60"/>
    <w:rsid w:val="004C1C1C"/>
    <w:rsid w:val="004C1CCC"/>
    <w:rsid w:val="004C1ED5"/>
    <w:rsid w:val="004C40B8"/>
    <w:rsid w:val="004C4EB4"/>
    <w:rsid w:val="004C7178"/>
    <w:rsid w:val="004D22AD"/>
    <w:rsid w:val="004D384F"/>
    <w:rsid w:val="004D3E80"/>
    <w:rsid w:val="004D4EBC"/>
    <w:rsid w:val="004D540B"/>
    <w:rsid w:val="004D59DD"/>
    <w:rsid w:val="004E16A0"/>
    <w:rsid w:val="004E177B"/>
    <w:rsid w:val="004E1C68"/>
    <w:rsid w:val="004E2550"/>
    <w:rsid w:val="004E2F2A"/>
    <w:rsid w:val="004E490C"/>
    <w:rsid w:val="004E5BE9"/>
    <w:rsid w:val="004E7CDF"/>
    <w:rsid w:val="004F3505"/>
    <w:rsid w:val="004F39B2"/>
    <w:rsid w:val="004F4D5D"/>
    <w:rsid w:val="004F507E"/>
    <w:rsid w:val="004F5E45"/>
    <w:rsid w:val="004F6E23"/>
    <w:rsid w:val="004F72B2"/>
    <w:rsid w:val="00501A42"/>
    <w:rsid w:val="00502424"/>
    <w:rsid w:val="005029F8"/>
    <w:rsid w:val="0050455C"/>
    <w:rsid w:val="005058FC"/>
    <w:rsid w:val="00505C0E"/>
    <w:rsid w:val="00505DA9"/>
    <w:rsid w:val="005062D1"/>
    <w:rsid w:val="005100E9"/>
    <w:rsid w:val="00511BEC"/>
    <w:rsid w:val="00513F24"/>
    <w:rsid w:val="00514A87"/>
    <w:rsid w:val="005179E5"/>
    <w:rsid w:val="00520827"/>
    <w:rsid w:val="00521444"/>
    <w:rsid w:val="00521CF6"/>
    <w:rsid w:val="00524024"/>
    <w:rsid w:val="00525A0D"/>
    <w:rsid w:val="00527822"/>
    <w:rsid w:val="00530BB1"/>
    <w:rsid w:val="00532354"/>
    <w:rsid w:val="00533866"/>
    <w:rsid w:val="005338F7"/>
    <w:rsid w:val="00533EE4"/>
    <w:rsid w:val="00534F14"/>
    <w:rsid w:val="00535D17"/>
    <w:rsid w:val="00537E01"/>
    <w:rsid w:val="00537E24"/>
    <w:rsid w:val="0054032B"/>
    <w:rsid w:val="005411F6"/>
    <w:rsid w:val="00542334"/>
    <w:rsid w:val="00542ADD"/>
    <w:rsid w:val="00543E25"/>
    <w:rsid w:val="00545E85"/>
    <w:rsid w:val="005465F2"/>
    <w:rsid w:val="00550164"/>
    <w:rsid w:val="0055067D"/>
    <w:rsid w:val="005519C8"/>
    <w:rsid w:val="005533E4"/>
    <w:rsid w:val="005537E2"/>
    <w:rsid w:val="005538C6"/>
    <w:rsid w:val="00554203"/>
    <w:rsid w:val="00555F45"/>
    <w:rsid w:val="005575BA"/>
    <w:rsid w:val="00564A2F"/>
    <w:rsid w:val="00564B0E"/>
    <w:rsid w:val="005653B6"/>
    <w:rsid w:val="0056653A"/>
    <w:rsid w:val="005724EE"/>
    <w:rsid w:val="005741BA"/>
    <w:rsid w:val="00574753"/>
    <w:rsid w:val="00576041"/>
    <w:rsid w:val="00577563"/>
    <w:rsid w:val="0058162E"/>
    <w:rsid w:val="005828E0"/>
    <w:rsid w:val="00583F03"/>
    <w:rsid w:val="00585DBC"/>
    <w:rsid w:val="00586595"/>
    <w:rsid w:val="005869D8"/>
    <w:rsid w:val="00587E11"/>
    <w:rsid w:val="00587F80"/>
    <w:rsid w:val="00593057"/>
    <w:rsid w:val="00593C57"/>
    <w:rsid w:val="00595DF6"/>
    <w:rsid w:val="00597834"/>
    <w:rsid w:val="005A2D80"/>
    <w:rsid w:val="005A5B33"/>
    <w:rsid w:val="005A726F"/>
    <w:rsid w:val="005A7F3A"/>
    <w:rsid w:val="005B293B"/>
    <w:rsid w:val="005B2A28"/>
    <w:rsid w:val="005B36A1"/>
    <w:rsid w:val="005B517E"/>
    <w:rsid w:val="005B567B"/>
    <w:rsid w:val="005B7E98"/>
    <w:rsid w:val="005C22AB"/>
    <w:rsid w:val="005C4E5A"/>
    <w:rsid w:val="005C7572"/>
    <w:rsid w:val="005C757B"/>
    <w:rsid w:val="005D0044"/>
    <w:rsid w:val="005D5F25"/>
    <w:rsid w:val="005D6C7E"/>
    <w:rsid w:val="005D7DD6"/>
    <w:rsid w:val="005E2881"/>
    <w:rsid w:val="005E43D6"/>
    <w:rsid w:val="005E4B1E"/>
    <w:rsid w:val="005F0179"/>
    <w:rsid w:val="005F1D52"/>
    <w:rsid w:val="005F4137"/>
    <w:rsid w:val="005F4958"/>
    <w:rsid w:val="005F5559"/>
    <w:rsid w:val="005F7A20"/>
    <w:rsid w:val="00602D3B"/>
    <w:rsid w:val="00605328"/>
    <w:rsid w:val="00610360"/>
    <w:rsid w:val="0061158B"/>
    <w:rsid w:val="00611FC8"/>
    <w:rsid w:val="00613B40"/>
    <w:rsid w:val="00613CED"/>
    <w:rsid w:val="006153E3"/>
    <w:rsid w:val="006163F2"/>
    <w:rsid w:val="0061747A"/>
    <w:rsid w:val="00617B7E"/>
    <w:rsid w:val="006210AF"/>
    <w:rsid w:val="00621236"/>
    <w:rsid w:val="006228A0"/>
    <w:rsid w:val="00622C87"/>
    <w:rsid w:val="00624D9C"/>
    <w:rsid w:val="006257B3"/>
    <w:rsid w:val="0062613E"/>
    <w:rsid w:val="00626C66"/>
    <w:rsid w:val="0062799D"/>
    <w:rsid w:val="0063399F"/>
    <w:rsid w:val="00633AE1"/>
    <w:rsid w:val="00634E4F"/>
    <w:rsid w:val="006410A7"/>
    <w:rsid w:val="006450D7"/>
    <w:rsid w:val="006465BB"/>
    <w:rsid w:val="00651AB7"/>
    <w:rsid w:val="00657385"/>
    <w:rsid w:val="006612EC"/>
    <w:rsid w:val="0066197E"/>
    <w:rsid w:val="00661F35"/>
    <w:rsid w:val="006647F7"/>
    <w:rsid w:val="0067095A"/>
    <w:rsid w:val="00671473"/>
    <w:rsid w:val="00671B22"/>
    <w:rsid w:val="00673FCA"/>
    <w:rsid w:val="00675E56"/>
    <w:rsid w:val="006771F4"/>
    <w:rsid w:val="00677C79"/>
    <w:rsid w:val="00680ED0"/>
    <w:rsid w:val="00683417"/>
    <w:rsid w:val="0068435E"/>
    <w:rsid w:val="00685900"/>
    <w:rsid w:val="00686F2E"/>
    <w:rsid w:val="00691DD9"/>
    <w:rsid w:val="00692E97"/>
    <w:rsid w:val="006957BF"/>
    <w:rsid w:val="00695ACD"/>
    <w:rsid w:val="00696DE4"/>
    <w:rsid w:val="006A1207"/>
    <w:rsid w:val="006A29FC"/>
    <w:rsid w:val="006A353C"/>
    <w:rsid w:val="006A42C9"/>
    <w:rsid w:val="006A4718"/>
    <w:rsid w:val="006A6518"/>
    <w:rsid w:val="006A694E"/>
    <w:rsid w:val="006B161E"/>
    <w:rsid w:val="006B1DE6"/>
    <w:rsid w:val="006B2C10"/>
    <w:rsid w:val="006B3071"/>
    <w:rsid w:val="006B3423"/>
    <w:rsid w:val="006B3C7D"/>
    <w:rsid w:val="006B79EE"/>
    <w:rsid w:val="006C350F"/>
    <w:rsid w:val="006C5575"/>
    <w:rsid w:val="006C74F1"/>
    <w:rsid w:val="006D2732"/>
    <w:rsid w:val="006D2EBC"/>
    <w:rsid w:val="006D3766"/>
    <w:rsid w:val="006D3FDD"/>
    <w:rsid w:val="006D48B9"/>
    <w:rsid w:val="006D4908"/>
    <w:rsid w:val="006D634D"/>
    <w:rsid w:val="006D6E24"/>
    <w:rsid w:val="006D7D13"/>
    <w:rsid w:val="006E13C5"/>
    <w:rsid w:val="006E5752"/>
    <w:rsid w:val="006E6910"/>
    <w:rsid w:val="006F1A6F"/>
    <w:rsid w:val="006F2CC9"/>
    <w:rsid w:val="006F3444"/>
    <w:rsid w:val="006F3C81"/>
    <w:rsid w:val="006F432B"/>
    <w:rsid w:val="006F456C"/>
    <w:rsid w:val="006F4AA7"/>
    <w:rsid w:val="006F74A3"/>
    <w:rsid w:val="00700825"/>
    <w:rsid w:val="007009B1"/>
    <w:rsid w:val="0070349F"/>
    <w:rsid w:val="00712EAB"/>
    <w:rsid w:val="00714072"/>
    <w:rsid w:val="00715A96"/>
    <w:rsid w:val="00717DDC"/>
    <w:rsid w:val="007207E3"/>
    <w:rsid w:val="007233C9"/>
    <w:rsid w:val="0072521A"/>
    <w:rsid w:val="007261FD"/>
    <w:rsid w:val="0072656A"/>
    <w:rsid w:val="00727344"/>
    <w:rsid w:val="0073195A"/>
    <w:rsid w:val="007320BC"/>
    <w:rsid w:val="00735AE2"/>
    <w:rsid w:val="007362AB"/>
    <w:rsid w:val="00736623"/>
    <w:rsid w:val="00737CE6"/>
    <w:rsid w:val="00742164"/>
    <w:rsid w:val="007451D2"/>
    <w:rsid w:val="00745E3A"/>
    <w:rsid w:val="007501A6"/>
    <w:rsid w:val="007502D5"/>
    <w:rsid w:val="007552A2"/>
    <w:rsid w:val="00760AEE"/>
    <w:rsid w:val="00762D3B"/>
    <w:rsid w:val="00762FB5"/>
    <w:rsid w:val="0076336C"/>
    <w:rsid w:val="007633E7"/>
    <w:rsid w:val="00763C98"/>
    <w:rsid w:val="00765203"/>
    <w:rsid w:val="00765AFF"/>
    <w:rsid w:val="00765EBC"/>
    <w:rsid w:val="00771686"/>
    <w:rsid w:val="00771745"/>
    <w:rsid w:val="0077207B"/>
    <w:rsid w:val="00775DD8"/>
    <w:rsid w:val="00776311"/>
    <w:rsid w:val="007765E0"/>
    <w:rsid w:val="0078201F"/>
    <w:rsid w:val="00782A92"/>
    <w:rsid w:val="00782BE6"/>
    <w:rsid w:val="00782D7B"/>
    <w:rsid w:val="0078315B"/>
    <w:rsid w:val="007957EF"/>
    <w:rsid w:val="007969B5"/>
    <w:rsid w:val="007A049E"/>
    <w:rsid w:val="007A12E1"/>
    <w:rsid w:val="007A14D3"/>
    <w:rsid w:val="007A42F4"/>
    <w:rsid w:val="007A6133"/>
    <w:rsid w:val="007A6F86"/>
    <w:rsid w:val="007A7CA2"/>
    <w:rsid w:val="007A7DC8"/>
    <w:rsid w:val="007B18F7"/>
    <w:rsid w:val="007B44BA"/>
    <w:rsid w:val="007B4765"/>
    <w:rsid w:val="007B4E05"/>
    <w:rsid w:val="007B5F14"/>
    <w:rsid w:val="007B629C"/>
    <w:rsid w:val="007B6C57"/>
    <w:rsid w:val="007C09AE"/>
    <w:rsid w:val="007C1268"/>
    <w:rsid w:val="007C1797"/>
    <w:rsid w:val="007D00F4"/>
    <w:rsid w:val="007D238E"/>
    <w:rsid w:val="007D2A3C"/>
    <w:rsid w:val="007D45FF"/>
    <w:rsid w:val="007D499B"/>
    <w:rsid w:val="007D7591"/>
    <w:rsid w:val="007D781A"/>
    <w:rsid w:val="007E4B3B"/>
    <w:rsid w:val="007E5064"/>
    <w:rsid w:val="007E5A8D"/>
    <w:rsid w:val="007E7B3C"/>
    <w:rsid w:val="007F2720"/>
    <w:rsid w:val="007F56E2"/>
    <w:rsid w:val="007F62B2"/>
    <w:rsid w:val="007F7A47"/>
    <w:rsid w:val="008007AA"/>
    <w:rsid w:val="008033A5"/>
    <w:rsid w:val="008035BF"/>
    <w:rsid w:val="0080469B"/>
    <w:rsid w:val="00805DE8"/>
    <w:rsid w:val="00807FB8"/>
    <w:rsid w:val="0081206A"/>
    <w:rsid w:val="00812B1A"/>
    <w:rsid w:val="00816706"/>
    <w:rsid w:val="00816862"/>
    <w:rsid w:val="00816CBE"/>
    <w:rsid w:val="008202B2"/>
    <w:rsid w:val="0082198F"/>
    <w:rsid w:val="00823E63"/>
    <w:rsid w:val="00824C14"/>
    <w:rsid w:val="00826C26"/>
    <w:rsid w:val="00826EC8"/>
    <w:rsid w:val="00827923"/>
    <w:rsid w:val="00830548"/>
    <w:rsid w:val="00831EDF"/>
    <w:rsid w:val="00833F4D"/>
    <w:rsid w:val="00834435"/>
    <w:rsid w:val="008353A2"/>
    <w:rsid w:val="008400DA"/>
    <w:rsid w:val="0084291E"/>
    <w:rsid w:val="008502FE"/>
    <w:rsid w:val="00850DC0"/>
    <w:rsid w:val="00850F93"/>
    <w:rsid w:val="008533D5"/>
    <w:rsid w:val="0085352C"/>
    <w:rsid w:val="008565D5"/>
    <w:rsid w:val="00864746"/>
    <w:rsid w:val="00864F63"/>
    <w:rsid w:val="00865353"/>
    <w:rsid w:val="00865DE3"/>
    <w:rsid w:val="0087032E"/>
    <w:rsid w:val="008716FA"/>
    <w:rsid w:val="00873B8A"/>
    <w:rsid w:val="00875872"/>
    <w:rsid w:val="00876321"/>
    <w:rsid w:val="0088035F"/>
    <w:rsid w:val="008817C7"/>
    <w:rsid w:val="00881EC7"/>
    <w:rsid w:val="008824BA"/>
    <w:rsid w:val="00885FB7"/>
    <w:rsid w:val="0088721E"/>
    <w:rsid w:val="008879D5"/>
    <w:rsid w:val="00891F51"/>
    <w:rsid w:val="00892072"/>
    <w:rsid w:val="0089358A"/>
    <w:rsid w:val="00893EA3"/>
    <w:rsid w:val="00894B9C"/>
    <w:rsid w:val="00896D50"/>
    <w:rsid w:val="008971EE"/>
    <w:rsid w:val="008A049B"/>
    <w:rsid w:val="008A0A41"/>
    <w:rsid w:val="008A1F1F"/>
    <w:rsid w:val="008A2339"/>
    <w:rsid w:val="008A3383"/>
    <w:rsid w:val="008A46EC"/>
    <w:rsid w:val="008A4CB4"/>
    <w:rsid w:val="008A565C"/>
    <w:rsid w:val="008A72F9"/>
    <w:rsid w:val="008B023A"/>
    <w:rsid w:val="008B08F6"/>
    <w:rsid w:val="008B12BB"/>
    <w:rsid w:val="008B1532"/>
    <w:rsid w:val="008B321D"/>
    <w:rsid w:val="008B3E8C"/>
    <w:rsid w:val="008C0926"/>
    <w:rsid w:val="008C1C15"/>
    <w:rsid w:val="008C5DCF"/>
    <w:rsid w:val="008C6367"/>
    <w:rsid w:val="008D0F3F"/>
    <w:rsid w:val="008D1840"/>
    <w:rsid w:val="008D2183"/>
    <w:rsid w:val="008D27B5"/>
    <w:rsid w:val="008D3929"/>
    <w:rsid w:val="008D44AB"/>
    <w:rsid w:val="008D6361"/>
    <w:rsid w:val="008E0AF5"/>
    <w:rsid w:val="008E1118"/>
    <w:rsid w:val="008E1B67"/>
    <w:rsid w:val="008E22BF"/>
    <w:rsid w:val="008E2D49"/>
    <w:rsid w:val="008E3728"/>
    <w:rsid w:val="008E4B78"/>
    <w:rsid w:val="008E50DF"/>
    <w:rsid w:val="008E63A4"/>
    <w:rsid w:val="008E6AC8"/>
    <w:rsid w:val="008F06C2"/>
    <w:rsid w:val="008F17A2"/>
    <w:rsid w:val="008F1DC8"/>
    <w:rsid w:val="008F2C28"/>
    <w:rsid w:val="008F46BE"/>
    <w:rsid w:val="008F6A8E"/>
    <w:rsid w:val="00901AF0"/>
    <w:rsid w:val="00901CF7"/>
    <w:rsid w:val="009037C3"/>
    <w:rsid w:val="009042EB"/>
    <w:rsid w:val="009045C5"/>
    <w:rsid w:val="00906391"/>
    <w:rsid w:val="009066AF"/>
    <w:rsid w:val="00906810"/>
    <w:rsid w:val="009101CD"/>
    <w:rsid w:val="009140C9"/>
    <w:rsid w:val="00916705"/>
    <w:rsid w:val="00917E08"/>
    <w:rsid w:val="009209EE"/>
    <w:rsid w:val="009228DF"/>
    <w:rsid w:val="009228F9"/>
    <w:rsid w:val="00922989"/>
    <w:rsid w:val="00922FBF"/>
    <w:rsid w:val="00923059"/>
    <w:rsid w:val="00924E52"/>
    <w:rsid w:val="00931A0C"/>
    <w:rsid w:val="009320A7"/>
    <w:rsid w:val="00932BD0"/>
    <w:rsid w:val="009362D9"/>
    <w:rsid w:val="009372FB"/>
    <w:rsid w:val="00937CD7"/>
    <w:rsid w:val="00941D7B"/>
    <w:rsid w:val="009432B3"/>
    <w:rsid w:val="00946A22"/>
    <w:rsid w:val="00946F12"/>
    <w:rsid w:val="0094777C"/>
    <w:rsid w:val="009513F5"/>
    <w:rsid w:val="009521CD"/>
    <w:rsid w:val="00952CF1"/>
    <w:rsid w:val="00953086"/>
    <w:rsid w:val="009531FC"/>
    <w:rsid w:val="00956A87"/>
    <w:rsid w:val="00960CE0"/>
    <w:rsid w:val="009621CA"/>
    <w:rsid w:val="009631DC"/>
    <w:rsid w:val="00963350"/>
    <w:rsid w:val="009647EC"/>
    <w:rsid w:val="00966C05"/>
    <w:rsid w:val="00966CA7"/>
    <w:rsid w:val="009674F3"/>
    <w:rsid w:val="00967EE5"/>
    <w:rsid w:val="00971260"/>
    <w:rsid w:val="0097149C"/>
    <w:rsid w:val="00973365"/>
    <w:rsid w:val="00974B06"/>
    <w:rsid w:val="00980D1B"/>
    <w:rsid w:val="00980E73"/>
    <w:rsid w:val="00982121"/>
    <w:rsid w:val="009832CC"/>
    <w:rsid w:val="009837AB"/>
    <w:rsid w:val="009837B6"/>
    <w:rsid w:val="00983956"/>
    <w:rsid w:val="0098612C"/>
    <w:rsid w:val="00986C95"/>
    <w:rsid w:val="00987803"/>
    <w:rsid w:val="00987860"/>
    <w:rsid w:val="0098786E"/>
    <w:rsid w:val="00987A2A"/>
    <w:rsid w:val="00987EDA"/>
    <w:rsid w:val="00990C57"/>
    <w:rsid w:val="00991198"/>
    <w:rsid w:val="009930B3"/>
    <w:rsid w:val="00993463"/>
    <w:rsid w:val="00994E01"/>
    <w:rsid w:val="009960B7"/>
    <w:rsid w:val="009962BF"/>
    <w:rsid w:val="009A0303"/>
    <w:rsid w:val="009A07C0"/>
    <w:rsid w:val="009A1FF9"/>
    <w:rsid w:val="009A4B76"/>
    <w:rsid w:val="009A4E7F"/>
    <w:rsid w:val="009A50E1"/>
    <w:rsid w:val="009B340B"/>
    <w:rsid w:val="009B370D"/>
    <w:rsid w:val="009B3933"/>
    <w:rsid w:val="009B447D"/>
    <w:rsid w:val="009B5DCE"/>
    <w:rsid w:val="009B7B46"/>
    <w:rsid w:val="009C2B63"/>
    <w:rsid w:val="009C3A79"/>
    <w:rsid w:val="009C5139"/>
    <w:rsid w:val="009C77E6"/>
    <w:rsid w:val="009D00BA"/>
    <w:rsid w:val="009D01DA"/>
    <w:rsid w:val="009D1B58"/>
    <w:rsid w:val="009D436C"/>
    <w:rsid w:val="009D4385"/>
    <w:rsid w:val="009D4E38"/>
    <w:rsid w:val="009E04E4"/>
    <w:rsid w:val="009E0AE7"/>
    <w:rsid w:val="009E2366"/>
    <w:rsid w:val="009E2EB3"/>
    <w:rsid w:val="009E4149"/>
    <w:rsid w:val="009E59FE"/>
    <w:rsid w:val="009E5FA2"/>
    <w:rsid w:val="009E65E6"/>
    <w:rsid w:val="009F003D"/>
    <w:rsid w:val="009F1FA0"/>
    <w:rsid w:val="009F5D46"/>
    <w:rsid w:val="009F6CFD"/>
    <w:rsid w:val="00A00472"/>
    <w:rsid w:val="00A02A0F"/>
    <w:rsid w:val="00A033A3"/>
    <w:rsid w:val="00A039C5"/>
    <w:rsid w:val="00A03DE5"/>
    <w:rsid w:val="00A06047"/>
    <w:rsid w:val="00A078F3"/>
    <w:rsid w:val="00A13185"/>
    <w:rsid w:val="00A14657"/>
    <w:rsid w:val="00A1614E"/>
    <w:rsid w:val="00A16944"/>
    <w:rsid w:val="00A1714C"/>
    <w:rsid w:val="00A206EE"/>
    <w:rsid w:val="00A22C50"/>
    <w:rsid w:val="00A244A6"/>
    <w:rsid w:val="00A252F3"/>
    <w:rsid w:val="00A25A55"/>
    <w:rsid w:val="00A25CF7"/>
    <w:rsid w:val="00A2636F"/>
    <w:rsid w:val="00A27C05"/>
    <w:rsid w:val="00A31839"/>
    <w:rsid w:val="00A33C5C"/>
    <w:rsid w:val="00A35A54"/>
    <w:rsid w:val="00A3663D"/>
    <w:rsid w:val="00A40055"/>
    <w:rsid w:val="00A40B79"/>
    <w:rsid w:val="00A41CED"/>
    <w:rsid w:val="00A436CE"/>
    <w:rsid w:val="00A43C1E"/>
    <w:rsid w:val="00A45471"/>
    <w:rsid w:val="00A45A9E"/>
    <w:rsid w:val="00A45E75"/>
    <w:rsid w:val="00A46F3C"/>
    <w:rsid w:val="00A51332"/>
    <w:rsid w:val="00A54C16"/>
    <w:rsid w:val="00A55BD0"/>
    <w:rsid w:val="00A56838"/>
    <w:rsid w:val="00A57BFF"/>
    <w:rsid w:val="00A60EED"/>
    <w:rsid w:val="00A621ED"/>
    <w:rsid w:val="00A626EF"/>
    <w:rsid w:val="00A725A6"/>
    <w:rsid w:val="00A73012"/>
    <w:rsid w:val="00A73588"/>
    <w:rsid w:val="00A74490"/>
    <w:rsid w:val="00A77A9F"/>
    <w:rsid w:val="00A82FC6"/>
    <w:rsid w:val="00A842FD"/>
    <w:rsid w:val="00A86994"/>
    <w:rsid w:val="00A87ADD"/>
    <w:rsid w:val="00A97F92"/>
    <w:rsid w:val="00AA18C8"/>
    <w:rsid w:val="00AA2B1B"/>
    <w:rsid w:val="00AA6050"/>
    <w:rsid w:val="00AB1837"/>
    <w:rsid w:val="00AB3813"/>
    <w:rsid w:val="00AB3F0D"/>
    <w:rsid w:val="00AB4239"/>
    <w:rsid w:val="00AB4571"/>
    <w:rsid w:val="00AB4CDD"/>
    <w:rsid w:val="00AB6AFB"/>
    <w:rsid w:val="00AB7FB8"/>
    <w:rsid w:val="00AC3777"/>
    <w:rsid w:val="00AC45AB"/>
    <w:rsid w:val="00AC501D"/>
    <w:rsid w:val="00AC536C"/>
    <w:rsid w:val="00AC56A1"/>
    <w:rsid w:val="00AC78B0"/>
    <w:rsid w:val="00AC798A"/>
    <w:rsid w:val="00AD1D5D"/>
    <w:rsid w:val="00AD1DC9"/>
    <w:rsid w:val="00AD3424"/>
    <w:rsid w:val="00AD5ED2"/>
    <w:rsid w:val="00AD6C6F"/>
    <w:rsid w:val="00AE0108"/>
    <w:rsid w:val="00AE19D1"/>
    <w:rsid w:val="00AE42C0"/>
    <w:rsid w:val="00AE6274"/>
    <w:rsid w:val="00AE6471"/>
    <w:rsid w:val="00AF143B"/>
    <w:rsid w:val="00AF34B4"/>
    <w:rsid w:val="00AF4F01"/>
    <w:rsid w:val="00B00651"/>
    <w:rsid w:val="00B00CB0"/>
    <w:rsid w:val="00B02C58"/>
    <w:rsid w:val="00B03DC5"/>
    <w:rsid w:val="00B03FDB"/>
    <w:rsid w:val="00B1270E"/>
    <w:rsid w:val="00B129C6"/>
    <w:rsid w:val="00B16BC6"/>
    <w:rsid w:val="00B213F1"/>
    <w:rsid w:val="00B23238"/>
    <w:rsid w:val="00B2613C"/>
    <w:rsid w:val="00B27A9E"/>
    <w:rsid w:val="00B30B53"/>
    <w:rsid w:val="00B31735"/>
    <w:rsid w:val="00B33DBA"/>
    <w:rsid w:val="00B34BAE"/>
    <w:rsid w:val="00B352FA"/>
    <w:rsid w:val="00B371F1"/>
    <w:rsid w:val="00B374DC"/>
    <w:rsid w:val="00B41CEE"/>
    <w:rsid w:val="00B432DE"/>
    <w:rsid w:val="00B44ABA"/>
    <w:rsid w:val="00B46493"/>
    <w:rsid w:val="00B46FE9"/>
    <w:rsid w:val="00B4744D"/>
    <w:rsid w:val="00B52535"/>
    <w:rsid w:val="00B558CF"/>
    <w:rsid w:val="00B5620A"/>
    <w:rsid w:val="00B60EE5"/>
    <w:rsid w:val="00B617DE"/>
    <w:rsid w:val="00B62843"/>
    <w:rsid w:val="00B6319B"/>
    <w:rsid w:val="00B717CE"/>
    <w:rsid w:val="00B71B3F"/>
    <w:rsid w:val="00B720E2"/>
    <w:rsid w:val="00B7214A"/>
    <w:rsid w:val="00B74306"/>
    <w:rsid w:val="00B818C8"/>
    <w:rsid w:val="00B86FEB"/>
    <w:rsid w:val="00B874E2"/>
    <w:rsid w:val="00B87A76"/>
    <w:rsid w:val="00B87E87"/>
    <w:rsid w:val="00B87F17"/>
    <w:rsid w:val="00B901BF"/>
    <w:rsid w:val="00B91FDB"/>
    <w:rsid w:val="00B921E9"/>
    <w:rsid w:val="00B92C8C"/>
    <w:rsid w:val="00B92FF8"/>
    <w:rsid w:val="00B97B76"/>
    <w:rsid w:val="00BA0611"/>
    <w:rsid w:val="00BA106D"/>
    <w:rsid w:val="00BA1422"/>
    <w:rsid w:val="00BA14EA"/>
    <w:rsid w:val="00BA1A40"/>
    <w:rsid w:val="00BA2D70"/>
    <w:rsid w:val="00BA5121"/>
    <w:rsid w:val="00BB0267"/>
    <w:rsid w:val="00BB0677"/>
    <w:rsid w:val="00BB0C39"/>
    <w:rsid w:val="00BB1F67"/>
    <w:rsid w:val="00BB227E"/>
    <w:rsid w:val="00BB24E5"/>
    <w:rsid w:val="00BB31DC"/>
    <w:rsid w:val="00BB666C"/>
    <w:rsid w:val="00BB7954"/>
    <w:rsid w:val="00BC013C"/>
    <w:rsid w:val="00BC0E02"/>
    <w:rsid w:val="00BC1698"/>
    <w:rsid w:val="00BC301B"/>
    <w:rsid w:val="00BC341A"/>
    <w:rsid w:val="00BD0866"/>
    <w:rsid w:val="00BD2944"/>
    <w:rsid w:val="00BD784D"/>
    <w:rsid w:val="00BD7CD0"/>
    <w:rsid w:val="00BE0038"/>
    <w:rsid w:val="00BE0510"/>
    <w:rsid w:val="00BE16A7"/>
    <w:rsid w:val="00BE18E4"/>
    <w:rsid w:val="00BE2FB1"/>
    <w:rsid w:val="00BE3F37"/>
    <w:rsid w:val="00BE4CB0"/>
    <w:rsid w:val="00BE51B9"/>
    <w:rsid w:val="00BE5E9B"/>
    <w:rsid w:val="00BE7A7D"/>
    <w:rsid w:val="00BF07A5"/>
    <w:rsid w:val="00BF1695"/>
    <w:rsid w:val="00BF3CA9"/>
    <w:rsid w:val="00BF7EF2"/>
    <w:rsid w:val="00C0427C"/>
    <w:rsid w:val="00C057EB"/>
    <w:rsid w:val="00C05E61"/>
    <w:rsid w:val="00C10253"/>
    <w:rsid w:val="00C10941"/>
    <w:rsid w:val="00C1221F"/>
    <w:rsid w:val="00C13C97"/>
    <w:rsid w:val="00C1411C"/>
    <w:rsid w:val="00C14676"/>
    <w:rsid w:val="00C16BD9"/>
    <w:rsid w:val="00C16F04"/>
    <w:rsid w:val="00C17953"/>
    <w:rsid w:val="00C200E2"/>
    <w:rsid w:val="00C20CD3"/>
    <w:rsid w:val="00C2113C"/>
    <w:rsid w:val="00C212FB"/>
    <w:rsid w:val="00C21BF4"/>
    <w:rsid w:val="00C243EC"/>
    <w:rsid w:val="00C25AAD"/>
    <w:rsid w:val="00C30041"/>
    <w:rsid w:val="00C30212"/>
    <w:rsid w:val="00C30B19"/>
    <w:rsid w:val="00C31322"/>
    <w:rsid w:val="00C3531C"/>
    <w:rsid w:val="00C35A2A"/>
    <w:rsid w:val="00C35CF1"/>
    <w:rsid w:val="00C40B96"/>
    <w:rsid w:val="00C41266"/>
    <w:rsid w:val="00C434DF"/>
    <w:rsid w:val="00C43DC9"/>
    <w:rsid w:val="00C45235"/>
    <w:rsid w:val="00C469BD"/>
    <w:rsid w:val="00C47D14"/>
    <w:rsid w:val="00C47EC6"/>
    <w:rsid w:val="00C507A9"/>
    <w:rsid w:val="00C51E3A"/>
    <w:rsid w:val="00C52CBC"/>
    <w:rsid w:val="00C53EC2"/>
    <w:rsid w:val="00C56A0F"/>
    <w:rsid w:val="00C62525"/>
    <w:rsid w:val="00C62982"/>
    <w:rsid w:val="00C631F5"/>
    <w:rsid w:val="00C669AA"/>
    <w:rsid w:val="00C66C2C"/>
    <w:rsid w:val="00C66F97"/>
    <w:rsid w:val="00C710A1"/>
    <w:rsid w:val="00C76104"/>
    <w:rsid w:val="00C838D0"/>
    <w:rsid w:val="00C83FBD"/>
    <w:rsid w:val="00C84AA0"/>
    <w:rsid w:val="00C8581B"/>
    <w:rsid w:val="00C860F2"/>
    <w:rsid w:val="00C87E1A"/>
    <w:rsid w:val="00C90542"/>
    <w:rsid w:val="00C91580"/>
    <w:rsid w:val="00C91ACC"/>
    <w:rsid w:val="00C92CDF"/>
    <w:rsid w:val="00C92F38"/>
    <w:rsid w:val="00C93EEA"/>
    <w:rsid w:val="00C94A2F"/>
    <w:rsid w:val="00CA0BFE"/>
    <w:rsid w:val="00CA33BA"/>
    <w:rsid w:val="00CA372A"/>
    <w:rsid w:val="00CA3A9F"/>
    <w:rsid w:val="00CA49B5"/>
    <w:rsid w:val="00CB164A"/>
    <w:rsid w:val="00CB1839"/>
    <w:rsid w:val="00CB1A55"/>
    <w:rsid w:val="00CB27D4"/>
    <w:rsid w:val="00CB73CB"/>
    <w:rsid w:val="00CB7452"/>
    <w:rsid w:val="00CC0568"/>
    <w:rsid w:val="00CC1B24"/>
    <w:rsid w:val="00CC3B94"/>
    <w:rsid w:val="00CC6201"/>
    <w:rsid w:val="00CC72F4"/>
    <w:rsid w:val="00CD0804"/>
    <w:rsid w:val="00CD70FF"/>
    <w:rsid w:val="00CD7531"/>
    <w:rsid w:val="00CE0A07"/>
    <w:rsid w:val="00CE19D3"/>
    <w:rsid w:val="00CE2EFA"/>
    <w:rsid w:val="00CE39ED"/>
    <w:rsid w:val="00CE7D85"/>
    <w:rsid w:val="00CF3A60"/>
    <w:rsid w:val="00CF4F47"/>
    <w:rsid w:val="00CF5184"/>
    <w:rsid w:val="00CF696A"/>
    <w:rsid w:val="00CF7F41"/>
    <w:rsid w:val="00D014C7"/>
    <w:rsid w:val="00D033D1"/>
    <w:rsid w:val="00D043CE"/>
    <w:rsid w:val="00D04E6C"/>
    <w:rsid w:val="00D05308"/>
    <w:rsid w:val="00D07C6D"/>
    <w:rsid w:val="00D1025F"/>
    <w:rsid w:val="00D133B5"/>
    <w:rsid w:val="00D16B86"/>
    <w:rsid w:val="00D207CD"/>
    <w:rsid w:val="00D2087B"/>
    <w:rsid w:val="00D2166E"/>
    <w:rsid w:val="00D237A1"/>
    <w:rsid w:val="00D25BDE"/>
    <w:rsid w:val="00D25E12"/>
    <w:rsid w:val="00D2779B"/>
    <w:rsid w:val="00D30399"/>
    <w:rsid w:val="00D307C8"/>
    <w:rsid w:val="00D311FC"/>
    <w:rsid w:val="00D31286"/>
    <w:rsid w:val="00D32CDB"/>
    <w:rsid w:val="00D3486C"/>
    <w:rsid w:val="00D36F90"/>
    <w:rsid w:val="00D37B5C"/>
    <w:rsid w:val="00D40F58"/>
    <w:rsid w:val="00D4200C"/>
    <w:rsid w:val="00D46C04"/>
    <w:rsid w:val="00D51C7C"/>
    <w:rsid w:val="00D525C5"/>
    <w:rsid w:val="00D53FF1"/>
    <w:rsid w:val="00D614D8"/>
    <w:rsid w:val="00D64DBB"/>
    <w:rsid w:val="00D655B9"/>
    <w:rsid w:val="00D71070"/>
    <w:rsid w:val="00D7153D"/>
    <w:rsid w:val="00D72271"/>
    <w:rsid w:val="00D72B27"/>
    <w:rsid w:val="00D75737"/>
    <w:rsid w:val="00D77470"/>
    <w:rsid w:val="00D77A0E"/>
    <w:rsid w:val="00D8010F"/>
    <w:rsid w:val="00D803C2"/>
    <w:rsid w:val="00D818C0"/>
    <w:rsid w:val="00D82963"/>
    <w:rsid w:val="00D82BCC"/>
    <w:rsid w:val="00D83AEB"/>
    <w:rsid w:val="00D90B98"/>
    <w:rsid w:val="00D91338"/>
    <w:rsid w:val="00D92A27"/>
    <w:rsid w:val="00D930AE"/>
    <w:rsid w:val="00D941C7"/>
    <w:rsid w:val="00D97351"/>
    <w:rsid w:val="00D975CA"/>
    <w:rsid w:val="00D97914"/>
    <w:rsid w:val="00DA1D17"/>
    <w:rsid w:val="00DA3D08"/>
    <w:rsid w:val="00DA5CCF"/>
    <w:rsid w:val="00DB28B3"/>
    <w:rsid w:val="00DB4407"/>
    <w:rsid w:val="00DB4664"/>
    <w:rsid w:val="00DB5B4A"/>
    <w:rsid w:val="00DB6220"/>
    <w:rsid w:val="00DC0B72"/>
    <w:rsid w:val="00DC4B53"/>
    <w:rsid w:val="00DC6BE0"/>
    <w:rsid w:val="00DD0315"/>
    <w:rsid w:val="00DD0417"/>
    <w:rsid w:val="00DD147D"/>
    <w:rsid w:val="00DD22F1"/>
    <w:rsid w:val="00DD4E17"/>
    <w:rsid w:val="00DD5107"/>
    <w:rsid w:val="00DD6681"/>
    <w:rsid w:val="00DD6A84"/>
    <w:rsid w:val="00DE2E67"/>
    <w:rsid w:val="00DE316F"/>
    <w:rsid w:val="00DE3776"/>
    <w:rsid w:val="00DE5CFA"/>
    <w:rsid w:val="00DE7A87"/>
    <w:rsid w:val="00DF08F3"/>
    <w:rsid w:val="00DF1354"/>
    <w:rsid w:val="00DF39C9"/>
    <w:rsid w:val="00DF4CF9"/>
    <w:rsid w:val="00DF7564"/>
    <w:rsid w:val="00DF77A4"/>
    <w:rsid w:val="00E00FDF"/>
    <w:rsid w:val="00E0176E"/>
    <w:rsid w:val="00E0435A"/>
    <w:rsid w:val="00E05B2E"/>
    <w:rsid w:val="00E05EAB"/>
    <w:rsid w:val="00E1047B"/>
    <w:rsid w:val="00E10547"/>
    <w:rsid w:val="00E11D56"/>
    <w:rsid w:val="00E11DCB"/>
    <w:rsid w:val="00E13B54"/>
    <w:rsid w:val="00E14094"/>
    <w:rsid w:val="00E164DC"/>
    <w:rsid w:val="00E21620"/>
    <w:rsid w:val="00E21DAA"/>
    <w:rsid w:val="00E23286"/>
    <w:rsid w:val="00E24156"/>
    <w:rsid w:val="00E2517D"/>
    <w:rsid w:val="00E26F46"/>
    <w:rsid w:val="00E27895"/>
    <w:rsid w:val="00E27F46"/>
    <w:rsid w:val="00E30FA0"/>
    <w:rsid w:val="00E31147"/>
    <w:rsid w:val="00E3467B"/>
    <w:rsid w:val="00E34B04"/>
    <w:rsid w:val="00E36BC0"/>
    <w:rsid w:val="00E410D6"/>
    <w:rsid w:val="00E4202D"/>
    <w:rsid w:val="00E429FB"/>
    <w:rsid w:val="00E4529A"/>
    <w:rsid w:val="00E5129B"/>
    <w:rsid w:val="00E51461"/>
    <w:rsid w:val="00E52874"/>
    <w:rsid w:val="00E606F3"/>
    <w:rsid w:val="00E72B4A"/>
    <w:rsid w:val="00E72E1E"/>
    <w:rsid w:val="00E72E5D"/>
    <w:rsid w:val="00E75B8C"/>
    <w:rsid w:val="00E82C1D"/>
    <w:rsid w:val="00E82C33"/>
    <w:rsid w:val="00E83B5A"/>
    <w:rsid w:val="00E85F7E"/>
    <w:rsid w:val="00E86991"/>
    <w:rsid w:val="00E8757E"/>
    <w:rsid w:val="00E87AC6"/>
    <w:rsid w:val="00E91762"/>
    <w:rsid w:val="00E93BAD"/>
    <w:rsid w:val="00E95582"/>
    <w:rsid w:val="00E977DF"/>
    <w:rsid w:val="00E97C6E"/>
    <w:rsid w:val="00EA191A"/>
    <w:rsid w:val="00EA3000"/>
    <w:rsid w:val="00EA313C"/>
    <w:rsid w:val="00EA6701"/>
    <w:rsid w:val="00EA75BF"/>
    <w:rsid w:val="00EB0DCE"/>
    <w:rsid w:val="00EB1B80"/>
    <w:rsid w:val="00EB1D22"/>
    <w:rsid w:val="00EB2078"/>
    <w:rsid w:val="00EB2570"/>
    <w:rsid w:val="00EB281E"/>
    <w:rsid w:val="00EB43CF"/>
    <w:rsid w:val="00EB440F"/>
    <w:rsid w:val="00EB49E1"/>
    <w:rsid w:val="00EC16A3"/>
    <w:rsid w:val="00EC17AA"/>
    <w:rsid w:val="00EC3389"/>
    <w:rsid w:val="00EC71CD"/>
    <w:rsid w:val="00ED1BFA"/>
    <w:rsid w:val="00ED677F"/>
    <w:rsid w:val="00ED693D"/>
    <w:rsid w:val="00ED7BB5"/>
    <w:rsid w:val="00EE31B5"/>
    <w:rsid w:val="00EE5104"/>
    <w:rsid w:val="00EE5757"/>
    <w:rsid w:val="00EE5BC0"/>
    <w:rsid w:val="00EE73CC"/>
    <w:rsid w:val="00EF110F"/>
    <w:rsid w:val="00EF13CC"/>
    <w:rsid w:val="00EF23D6"/>
    <w:rsid w:val="00EF3C58"/>
    <w:rsid w:val="00EF5AE6"/>
    <w:rsid w:val="00EF6078"/>
    <w:rsid w:val="00F010F0"/>
    <w:rsid w:val="00F01EBF"/>
    <w:rsid w:val="00F02EE3"/>
    <w:rsid w:val="00F03392"/>
    <w:rsid w:val="00F03625"/>
    <w:rsid w:val="00F0459E"/>
    <w:rsid w:val="00F0536F"/>
    <w:rsid w:val="00F05E4B"/>
    <w:rsid w:val="00F12160"/>
    <w:rsid w:val="00F13154"/>
    <w:rsid w:val="00F1431C"/>
    <w:rsid w:val="00F15C2E"/>
    <w:rsid w:val="00F167BC"/>
    <w:rsid w:val="00F21C41"/>
    <w:rsid w:val="00F2311B"/>
    <w:rsid w:val="00F238AB"/>
    <w:rsid w:val="00F25D57"/>
    <w:rsid w:val="00F25FA9"/>
    <w:rsid w:val="00F3048B"/>
    <w:rsid w:val="00F3078F"/>
    <w:rsid w:val="00F30D36"/>
    <w:rsid w:val="00F32BB4"/>
    <w:rsid w:val="00F3468A"/>
    <w:rsid w:val="00F34A60"/>
    <w:rsid w:val="00F34EA0"/>
    <w:rsid w:val="00F34FF4"/>
    <w:rsid w:val="00F35B7D"/>
    <w:rsid w:val="00F363DE"/>
    <w:rsid w:val="00F372CD"/>
    <w:rsid w:val="00F37B84"/>
    <w:rsid w:val="00F40C1C"/>
    <w:rsid w:val="00F41D4D"/>
    <w:rsid w:val="00F453AE"/>
    <w:rsid w:val="00F453F9"/>
    <w:rsid w:val="00F4618E"/>
    <w:rsid w:val="00F46C5B"/>
    <w:rsid w:val="00F50541"/>
    <w:rsid w:val="00F51B67"/>
    <w:rsid w:val="00F53EAD"/>
    <w:rsid w:val="00F60C80"/>
    <w:rsid w:val="00F70829"/>
    <w:rsid w:val="00F70DC2"/>
    <w:rsid w:val="00F71E6A"/>
    <w:rsid w:val="00F7557A"/>
    <w:rsid w:val="00F758A3"/>
    <w:rsid w:val="00F765C4"/>
    <w:rsid w:val="00F765C5"/>
    <w:rsid w:val="00F76AB9"/>
    <w:rsid w:val="00F80D2E"/>
    <w:rsid w:val="00F82696"/>
    <w:rsid w:val="00F82B0E"/>
    <w:rsid w:val="00F85E11"/>
    <w:rsid w:val="00F87CB7"/>
    <w:rsid w:val="00F9145D"/>
    <w:rsid w:val="00F91F61"/>
    <w:rsid w:val="00F93F16"/>
    <w:rsid w:val="00F94693"/>
    <w:rsid w:val="00F96818"/>
    <w:rsid w:val="00F96F04"/>
    <w:rsid w:val="00F97D58"/>
    <w:rsid w:val="00FA314E"/>
    <w:rsid w:val="00FA4243"/>
    <w:rsid w:val="00FA7B7E"/>
    <w:rsid w:val="00FB0D76"/>
    <w:rsid w:val="00FB2461"/>
    <w:rsid w:val="00FB289B"/>
    <w:rsid w:val="00FB2E3F"/>
    <w:rsid w:val="00FB3046"/>
    <w:rsid w:val="00FB3E45"/>
    <w:rsid w:val="00FB4967"/>
    <w:rsid w:val="00FB570A"/>
    <w:rsid w:val="00FB65D3"/>
    <w:rsid w:val="00FC2F2C"/>
    <w:rsid w:val="00FC32F4"/>
    <w:rsid w:val="00FC5D63"/>
    <w:rsid w:val="00FC681A"/>
    <w:rsid w:val="00FD327C"/>
    <w:rsid w:val="00FD4DD8"/>
    <w:rsid w:val="00FD6BDE"/>
    <w:rsid w:val="00FE038A"/>
    <w:rsid w:val="00FE1211"/>
    <w:rsid w:val="00FE5237"/>
    <w:rsid w:val="00FE568C"/>
    <w:rsid w:val="00FE6A8C"/>
    <w:rsid w:val="00FE7F69"/>
    <w:rsid w:val="00FF1B2C"/>
    <w:rsid w:val="00FF1F80"/>
    <w:rsid w:val="00FF3882"/>
    <w:rsid w:val="00FF545E"/>
    <w:rsid w:val="00FF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94FBA"/>
  <w15:docId w15:val="{9F961EE6-60C6-452B-B6C9-E517297A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65"/>
  </w:style>
  <w:style w:type="paragraph" w:styleId="1">
    <w:name w:val="heading 1"/>
    <w:basedOn w:val="a"/>
    <w:next w:val="a"/>
    <w:link w:val="10"/>
    <w:uiPriority w:val="9"/>
    <w:qFormat/>
    <w:rsid w:val="00803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AB"/>
  </w:style>
  <w:style w:type="paragraph" w:styleId="a5">
    <w:name w:val="footer"/>
    <w:basedOn w:val="a"/>
    <w:link w:val="a6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AB"/>
  </w:style>
  <w:style w:type="table" w:styleId="a7">
    <w:name w:val="Table Grid"/>
    <w:basedOn w:val="a1"/>
    <w:uiPriority w:val="39"/>
    <w:rsid w:val="00DD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E33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6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46EC"/>
    <w:rPr>
      <w:rFonts w:ascii="Segoe UI" w:hAnsi="Segoe UI" w:cs="Segoe UI"/>
      <w:sz w:val="18"/>
      <w:szCs w:val="18"/>
    </w:rPr>
  </w:style>
  <w:style w:type="character" w:styleId="ac">
    <w:name w:val="page number"/>
    <w:basedOn w:val="a0"/>
    <w:rsid w:val="00CB1839"/>
  </w:style>
  <w:style w:type="paragraph" w:styleId="ad">
    <w:name w:val="Normal (Web)"/>
    <w:basedOn w:val="a"/>
    <w:uiPriority w:val="99"/>
    <w:semiHidden/>
    <w:unhideWhenUsed/>
    <w:rsid w:val="002C311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035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odytext">
    <w:name w:val="Body text_"/>
    <w:basedOn w:val="a0"/>
    <w:link w:val="4"/>
    <w:rsid w:val="006B34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Bodytext"/>
    <w:rsid w:val="006B342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Bodytext"/>
    <w:rsid w:val="006B3423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665A-2F71-478D-A991-A29E6CB5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16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adm.tut@outlook.com</dc:creator>
  <cp:lastModifiedBy>ai</cp:lastModifiedBy>
  <cp:revision>17</cp:revision>
  <cp:lastPrinted>2020-08-04T12:03:00Z</cp:lastPrinted>
  <dcterms:created xsi:type="dcterms:W3CDTF">2026-06-10T12:44:00Z</dcterms:created>
  <dcterms:modified xsi:type="dcterms:W3CDTF">2026-08-26T06:38:00Z</dcterms:modified>
</cp:coreProperties>
</file>