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A3" w:rsidRPr="00456419" w:rsidRDefault="00A451B6" w:rsidP="007229A3">
      <w:pPr>
        <w:jc w:val="center"/>
        <w:rPr>
          <w:b/>
          <w:bCs/>
        </w:rPr>
      </w:pPr>
      <w:r>
        <w:rPr>
          <w:b/>
          <w:bCs/>
        </w:rPr>
        <w:t>ПОВЕСТКА</w:t>
      </w:r>
      <w:r w:rsidR="007229A3" w:rsidRPr="00456419">
        <w:rPr>
          <w:b/>
          <w:bCs/>
        </w:rPr>
        <w:t xml:space="preserve"> </w:t>
      </w:r>
    </w:p>
    <w:p w:rsidR="007229A3" w:rsidRPr="00456419" w:rsidRDefault="007229A3" w:rsidP="007229A3">
      <w:pPr>
        <w:jc w:val="center"/>
        <w:rPr>
          <w:b/>
          <w:bCs/>
        </w:rPr>
      </w:pPr>
      <w:r w:rsidRPr="00456419">
        <w:rPr>
          <w:b/>
          <w:bCs/>
        </w:rPr>
        <w:t xml:space="preserve">заседания Координационного совета по малому и среднему предпринимательству и содействию развития конкуренции в </w:t>
      </w:r>
      <w:proofErr w:type="spellStart"/>
      <w:r w:rsidRPr="00456419">
        <w:rPr>
          <w:b/>
          <w:bCs/>
        </w:rPr>
        <w:t>Тутаевском</w:t>
      </w:r>
      <w:proofErr w:type="spellEnd"/>
      <w:r w:rsidRPr="00456419">
        <w:rPr>
          <w:b/>
          <w:bCs/>
        </w:rPr>
        <w:t xml:space="preserve"> муниципальном районе при Главе Тутаевского муниципального района</w:t>
      </w:r>
    </w:p>
    <w:p w:rsidR="007229A3" w:rsidRPr="00456419" w:rsidRDefault="007229A3" w:rsidP="007229A3">
      <w:pPr>
        <w:pStyle w:val="a3"/>
        <w:numPr>
          <w:ilvl w:val="0"/>
          <w:numId w:val="1"/>
        </w:numPr>
        <w:jc w:val="center"/>
      </w:pPr>
      <w:r w:rsidRPr="00456419">
        <w:t>Совместное заседание с Экономическим советом при Главе Тутаевского муниципального района</w:t>
      </w:r>
    </w:p>
    <w:p w:rsidR="007229A3" w:rsidRPr="000D7286" w:rsidRDefault="007229A3" w:rsidP="007229A3">
      <w:pPr>
        <w:pStyle w:val="a3"/>
        <w:ind w:left="1080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3120"/>
        <w:gridCol w:w="4818"/>
      </w:tblGrid>
      <w:tr w:rsidR="007229A3" w:rsidRPr="000D7286" w:rsidTr="00F74B8D">
        <w:tc>
          <w:tcPr>
            <w:tcW w:w="4816" w:type="dxa"/>
            <w:gridSpan w:val="2"/>
            <w:hideMark/>
          </w:tcPr>
          <w:p w:rsidR="007229A3" w:rsidRPr="000D7286" w:rsidRDefault="00AD7AE5">
            <w:pPr>
              <w:rPr>
                <w:b/>
                <w:sz w:val="26"/>
                <w:szCs w:val="26"/>
                <w:lang w:eastAsia="en-US"/>
              </w:rPr>
            </w:pPr>
            <w:r w:rsidRPr="000D7286">
              <w:rPr>
                <w:b/>
                <w:sz w:val="26"/>
                <w:szCs w:val="26"/>
                <w:lang w:eastAsia="en-US"/>
              </w:rPr>
              <w:t>23</w:t>
            </w:r>
            <w:r w:rsidR="007229A3" w:rsidRPr="000D7286">
              <w:rPr>
                <w:b/>
                <w:sz w:val="26"/>
                <w:szCs w:val="26"/>
                <w:lang w:eastAsia="en-US"/>
              </w:rPr>
              <w:t xml:space="preserve"> мая 2025 г.</w:t>
            </w:r>
          </w:p>
          <w:p w:rsidR="007229A3" w:rsidRPr="000D7286" w:rsidRDefault="007229A3">
            <w:pPr>
              <w:rPr>
                <w:sz w:val="26"/>
                <w:szCs w:val="26"/>
                <w:lang w:eastAsia="en-US"/>
              </w:rPr>
            </w:pPr>
            <w:r w:rsidRPr="000D7286">
              <w:rPr>
                <w:b/>
                <w:sz w:val="26"/>
                <w:szCs w:val="26"/>
                <w:lang w:eastAsia="en-US"/>
              </w:rPr>
              <w:t>13:00</w:t>
            </w:r>
          </w:p>
        </w:tc>
        <w:tc>
          <w:tcPr>
            <w:tcW w:w="4818" w:type="dxa"/>
            <w:hideMark/>
          </w:tcPr>
          <w:p w:rsidR="007229A3" w:rsidRPr="000D7286" w:rsidRDefault="007229A3">
            <w:pPr>
              <w:ind w:left="-106"/>
              <w:rPr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0D7286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 </w:t>
            </w:r>
            <w:r w:rsidRPr="000D7286">
              <w:rPr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Ярославская область,  </w:t>
            </w:r>
            <w:proofErr w:type="gramStart"/>
            <w:r w:rsidRPr="000D7286">
              <w:rPr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>г</w:t>
            </w:r>
            <w:proofErr w:type="gramEnd"/>
            <w:r w:rsidRPr="000D7286">
              <w:rPr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. Тутаев, </w:t>
            </w:r>
          </w:p>
          <w:p w:rsidR="007229A3" w:rsidRPr="000D7286" w:rsidRDefault="007229A3">
            <w:pPr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0D7286">
              <w:rPr>
                <w:b/>
                <w:sz w:val="26"/>
                <w:szCs w:val="26"/>
                <w:lang w:eastAsia="en-US"/>
              </w:rPr>
              <w:t>пр-т</w:t>
            </w:r>
            <w:proofErr w:type="spellEnd"/>
            <w:r w:rsidRPr="000D7286">
              <w:rPr>
                <w:b/>
                <w:sz w:val="26"/>
                <w:szCs w:val="26"/>
                <w:lang w:eastAsia="en-US"/>
              </w:rPr>
              <w:t xml:space="preserve"> 50-летия Победы, 25А, </w:t>
            </w:r>
          </w:p>
          <w:p w:rsidR="007229A3" w:rsidRPr="000D7286" w:rsidRDefault="007229A3">
            <w:pPr>
              <w:rPr>
                <w:b/>
                <w:sz w:val="26"/>
                <w:szCs w:val="26"/>
                <w:lang w:eastAsia="en-US"/>
              </w:rPr>
            </w:pPr>
            <w:r w:rsidRPr="000D7286">
              <w:rPr>
                <w:b/>
                <w:sz w:val="26"/>
                <w:szCs w:val="26"/>
                <w:lang w:eastAsia="en-US"/>
              </w:rPr>
              <w:t>МЦ «Галактика»</w:t>
            </w:r>
          </w:p>
          <w:p w:rsidR="000D7286" w:rsidRPr="000D7286" w:rsidRDefault="000D7286">
            <w:pPr>
              <w:rPr>
                <w:sz w:val="26"/>
                <w:szCs w:val="26"/>
                <w:lang w:eastAsia="en-US"/>
              </w:rPr>
            </w:pPr>
          </w:p>
        </w:tc>
      </w:tr>
      <w:tr w:rsidR="007229A3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456419" w:rsidRDefault="007229A3" w:rsidP="00456419">
            <w:pPr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sz w:val="26"/>
                <w:szCs w:val="26"/>
                <w:lang w:eastAsia="en-US"/>
              </w:rPr>
              <w:t>13.00-13.05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456419" w:rsidRDefault="007229A3" w:rsidP="006F6C60">
            <w:pPr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sz w:val="26"/>
                <w:szCs w:val="26"/>
                <w:lang w:eastAsia="en-US"/>
              </w:rPr>
              <w:t xml:space="preserve">Приветственное </w:t>
            </w:r>
            <w:r w:rsidR="006F6C60" w:rsidRPr="00456419">
              <w:rPr>
                <w:sz w:val="26"/>
                <w:szCs w:val="26"/>
                <w:lang w:eastAsia="en-US"/>
              </w:rPr>
              <w:t xml:space="preserve">и поздравительное </w:t>
            </w:r>
            <w:r w:rsidRPr="00456419">
              <w:rPr>
                <w:sz w:val="26"/>
                <w:szCs w:val="26"/>
                <w:lang w:eastAsia="en-US"/>
              </w:rPr>
              <w:t>слово</w:t>
            </w:r>
            <w:r w:rsidR="006F6C60" w:rsidRPr="00456419">
              <w:rPr>
                <w:sz w:val="26"/>
                <w:szCs w:val="26"/>
                <w:lang w:eastAsia="en-US"/>
              </w:rPr>
              <w:t xml:space="preserve"> Главы Тутаевского  муниципального района Низовой</w:t>
            </w:r>
            <w:r w:rsidR="00173FEC" w:rsidRPr="00456419">
              <w:rPr>
                <w:sz w:val="26"/>
                <w:szCs w:val="26"/>
                <w:lang w:eastAsia="en-US"/>
              </w:rPr>
              <w:t xml:space="preserve"> Ольг</w:t>
            </w:r>
            <w:r w:rsidR="006F6C60" w:rsidRPr="00456419">
              <w:rPr>
                <w:sz w:val="26"/>
                <w:szCs w:val="26"/>
                <w:lang w:eastAsia="en-US"/>
              </w:rPr>
              <w:t>и Вячеславовны</w:t>
            </w:r>
            <w:r w:rsidR="00173FEC" w:rsidRPr="00456419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229A3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3" w:rsidRPr="00456419" w:rsidRDefault="00F74B8D">
            <w:pPr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sz w:val="26"/>
                <w:szCs w:val="26"/>
                <w:lang w:eastAsia="en-US"/>
              </w:rPr>
              <w:t>13.05</w:t>
            </w:r>
            <w:r w:rsidR="00BA7E4F" w:rsidRPr="00456419">
              <w:rPr>
                <w:sz w:val="26"/>
                <w:szCs w:val="26"/>
                <w:lang w:eastAsia="en-US"/>
              </w:rPr>
              <w:t>-13.</w:t>
            </w:r>
            <w:r w:rsidR="006F6C60" w:rsidRPr="00456419">
              <w:rPr>
                <w:sz w:val="26"/>
                <w:szCs w:val="26"/>
                <w:lang w:eastAsia="en-US"/>
              </w:rPr>
              <w:t>2</w:t>
            </w:r>
            <w:r w:rsidRPr="00456419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BA" w:rsidRPr="00456419" w:rsidRDefault="006F6C60" w:rsidP="00BA7E4F">
            <w:pPr>
              <w:tabs>
                <w:tab w:val="left" w:pos="1134"/>
              </w:tabs>
              <w:overflowPunct/>
              <w:autoSpaceDE/>
              <w:adjustRightInd/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bCs/>
                <w:sz w:val="26"/>
                <w:szCs w:val="26"/>
              </w:rPr>
              <w:t xml:space="preserve">Участие предпринимателей в </w:t>
            </w:r>
            <w:proofErr w:type="gramStart"/>
            <w:r w:rsidRPr="00456419">
              <w:rPr>
                <w:bCs/>
                <w:sz w:val="26"/>
                <w:szCs w:val="26"/>
              </w:rPr>
              <w:t>благоустройстве</w:t>
            </w:r>
            <w:proofErr w:type="gramEnd"/>
            <w:r w:rsidRPr="00456419">
              <w:rPr>
                <w:bCs/>
                <w:sz w:val="26"/>
                <w:szCs w:val="26"/>
              </w:rPr>
              <w:t xml:space="preserve"> города Тутаева.</w:t>
            </w:r>
          </w:p>
          <w:p w:rsidR="007229A3" w:rsidRPr="00456419" w:rsidRDefault="00407EBA" w:rsidP="00BA7E4F">
            <w:pPr>
              <w:tabs>
                <w:tab w:val="left" w:pos="1134"/>
              </w:tabs>
              <w:overflowPunct/>
              <w:autoSpaceDE/>
              <w:adjustRightInd/>
              <w:jc w:val="both"/>
              <w:rPr>
                <w:i/>
                <w:sz w:val="26"/>
                <w:szCs w:val="26"/>
                <w:lang w:eastAsia="en-US"/>
              </w:rPr>
            </w:pPr>
            <w:r w:rsidRPr="00456419">
              <w:rPr>
                <w:i/>
                <w:sz w:val="26"/>
                <w:szCs w:val="26"/>
                <w:lang w:eastAsia="en-US"/>
              </w:rPr>
              <w:t xml:space="preserve">Докладчик: </w:t>
            </w:r>
            <w:r w:rsidR="007229A3" w:rsidRPr="00456419">
              <w:rPr>
                <w:i/>
                <w:sz w:val="26"/>
                <w:szCs w:val="26"/>
                <w:lang w:eastAsia="en-US"/>
              </w:rPr>
              <w:t>Громова Юлия Владимировна,</w:t>
            </w:r>
            <w:r w:rsidR="007229A3" w:rsidRPr="00456419">
              <w:rPr>
                <w:sz w:val="26"/>
                <w:szCs w:val="26"/>
                <w:lang w:eastAsia="en-US"/>
              </w:rPr>
              <w:t xml:space="preserve"> </w:t>
            </w:r>
            <w:r w:rsidR="007229A3" w:rsidRPr="00456419">
              <w:rPr>
                <w:i/>
                <w:sz w:val="26"/>
                <w:szCs w:val="26"/>
                <w:lang w:eastAsia="en-US"/>
              </w:rPr>
              <w:t>начальник управления экономического развития и инвестиционной политики Администрации ТМР</w:t>
            </w:r>
            <w:r w:rsidR="006F6C60" w:rsidRPr="00456419">
              <w:rPr>
                <w:i/>
                <w:sz w:val="26"/>
                <w:szCs w:val="26"/>
                <w:lang w:eastAsia="en-US"/>
              </w:rPr>
              <w:t>.</w:t>
            </w:r>
          </w:p>
          <w:p w:rsidR="006F6C60" w:rsidRPr="00456419" w:rsidRDefault="006F6C60" w:rsidP="00BA7E4F">
            <w:pPr>
              <w:tabs>
                <w:tab w:val="left" w:pos="1134"/>
              </w:tabs>
              <w:overflowPunct/>
              <w:autoSpaceDE/>
              <w:adjustRightInd/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i/>
                <w:sz w:val="26"/>
                <w:szCs w:val="26"/>
                <w:lang w:eastAsia="en-US"/>
              </w:rPr>
              <w:t xml:space="preserve">Содокладчик: </w:t>
            </w:r>
            <w:r w:rsidR="00232ED1">
              <w:rPr>
                <w:i/>
                <w:sz w:val="26"/>
                <w:szCs w:val="26"/>
                <w:lang w:eastAsia="en-US"/>
              </w:rPr>
              <w:t>Нестерова Галина Михайловна</w:t>
            </w:r>
            <w:r w:rsidR="00232ED1" w:rsidRPr="00456419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232ED1">
              <w:rPr>
                <w:i/>
                <w:sz w:val="26"/>
                <w:szCs w:val="26"/>
                <w:lang w:eastAsia="en-US"/>
              </w:rPr>
              <w:t>заместитель председателя</w:t>
            </w:r>
            <w:r w:rsidR="00232ED1" w:rsidRPr="00456419">
              <w:rPr>
                <w:i/>
                <w:sz w:val="26"/>
                <w:szCs w:val="26"/>
                <w:lang w:eastAsia="en-US"/>
              </w:rPr>
              <w:t xml:space="preserve"> Тутаевского отделения ЯРОО «Дети войны».</w:t>
            </w:r>
          </w:p>
        </w:tc>
      </w:tr>
      <w:tr w:rsidR="00F74B8D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456419" w:rsidRDefault="00F74B8D" w:rsidP="006F6C60">
            <w:pPr>
              <w:jc w:val="both"/>
              <w:textAlignment w:val="baseline"/>
              <w:rPr>
                <w:sz w:val="26"/>
                <w:szCs w:val="26"/>
              </w:rPr>
            </w:pPr>
            <w:r w:rsidRPr="00456419">
              <w:rPr>
                <w:sz w:val="26"/>
                <w:szCs w:val="26"/>
              </w:rPr>
              <w:t>13.25</w:t>
            </w:r>
            <w:r w:rsidR="006F6C60" w:rsidRPr="00456419">
              <w:rPr>
                <w:sz w:val="26"/>
                <w:szCs w:val="26"/>
              </w:rPr>
              <w:t>-</w:t>
            </w:r>
            <w:r w:rsidRPr="00456419">
              <w:rPr>
                <w:sz w:val="26"/>
                <w:szCs w:val="26"/>
              </w:rPr>
              <w:t>13.45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8D" w:rsidRPr="00456419" w:rsidRDefault="00F74B8D" w:rsidP="009E6085">
            <w:pPr>
              <w:jc w:val="both"/>
              <w:textAlignment w:val="baseline"/>
              <w:rPr>
                <w:sz w:val="26"/>
                <w:szCs w:val="26"/>
              </w:rPr>
            </w:pPr>
            <w:r w:rsidRPr="00456419">
              <w:rPr>
                <w:sz w:val="26"/>
                <w:szCs w:val="26"/>
              </w:rPr>
              <w:t>Финансовые механизмы поддержки субъектов малого и среднего предпринимательства, оказываемыми организациями инфраструктуры поддержки:</w:t>
            </w:r>
          </w:p>
          <w:p w:rsidR="00F74B8D" w:rsidRPr="00456419" w:rsidRDefault="00F74B8D" w:rsidP="009E6085">
            <w:pPr>
              <w:jc w:val="both"/>
              <w:textAlignment w:val="baseline"/>
              <w:rPr>
                <w:sz w:val="26"/>
                <w:szCs w:val="26"/>
              </w:rPr>
            </w:pPr>
            <w:r w:rsidRPr="00456419">
              <w:rPr>
                <w:sz w:val="26"/>
                <w:szCs w:val="26"/>
              </w:rPr>
              <w:t xml:space="preserve">- Предоставление </w:t>
            </w:r>
            <w:proofErr w:type="spellStart"/>
            <w:r w:rsidRPr="00456419">
              <w:rPr>
                <w:sz w:val="26"/>
                <w:szCs w:val="26"/>
              </w:rPr>
              <w:t>микрозаймов</w:t>
            </w:r>
            <w:proofErr w:type="spellEnd"/>
            <w:r w:rsidRPr="00456419">
              <w:rPr>
                <w:sz w:val="26"/>
                <w:szCs w:val="26"/>
              </w:rPr>
              <w:t xml:space="preserve"> субъектам МСП на льготных условиях: порядок, размеры, требования (необходимые документы), обеспечение, сроки.</w:t>
            </w:r>
          </w:p>
          <w:p w:rsidR="00F74B8D" w:rsidRPr="00456419" w:rsidRDefault="00F74B8D" w:rsidP="009E6085">
            <w:pPr>
              <w:jc w:val="both"/>
              <w:textAlignment w:val="baseline"/>
              <w:rPr>
                <w:sz w:val="26"/>
                <w:szCs w:val="26"/>
              </w:rPr>
            </w:pPr>
            <w:r w:rsidRPr="00456419">
              <w:rPr>
                <w:sz w:val="26"/>
                <w:szCs w:val="26"/>
              </w:rPr>
              <w:t xml:space="preserve">- Предоставление поручительств по кредитным договорам субъектов МСП ЯО в коммерческих </w:t>
            </w:r>
            <w:proofErr w:type="gramStart"/>
            <w:r w:rsidRPr="00456419">
              <w:rPr>
                <w:sz w:val="26"/>
                <w:szCs w:val="26"/>
              </w:rPr>
              <w:t>банках</w:t>
            </w:r>
            <w:proofErr w:type="gramEnd"/>
            <w:r w:rsidRPr="00456419">
              <w:rPr>
                <w:sz w:val="26"/>
                <w:szCs w:val="26"/>
              </w:rPr>
              <w:t>: условия, требования, работа с банками - партнерами, размеры, сроки.</w:t>
            </w:r>
          </w:p>
          <w:p w:rsidR="00F74B8D" w:rsidRPr="00456419" w:rsidRDefault="00F74B8D" w:rsidP="00F74B8D">
            <w:pPr>
              <w:jc w:val="both"/>
              <w:textAlignment w:val="baseline"/>
              <w:rPr>
                <w:sz w:val="26"/>
                <w:szCs w:val="26"/>
              </w:rPr>
            </w:pPr>
            <w:r w:rsidRPr="00456419">
              <w:rPr>
                <w:i/>
                <w:sz w:val="26"/>
                <w:szCs w:val="26"/>
              </w:rPr>
              <w:t>Докладчик: Шугаев Денис Валерьевич, генеральный директор Фонда поддержки предпринимательства (</w:t>
            </w:r>
            <w:proofErr w:type="spellStart"/>
            <w:r w:rsidRPr="00456419">
              <w:rPr>
                <w:i/>
                <w:sz w:val="26"/>
                <w:szCs w:val="26"/>
              </w:rPr>
              <w:t>микрокредитная</w:t>
            </w:r>
            <w:proofErr w:type="spellEnd"/>
            <w:r w:rsidRPr="00456419">
              <w:rPr>
                <w:i/>
                <w:sz w:val="26"/>
                <w:szCs w:val="26"/>
              </w:rPr>
              <w:t xml:space="preserve"> компания). </w:t>
            </w:r>
          </w:p>
        </w:tc>
      </w:tr>
      <w:tr w:rsidR="00F74B8D" w:rsidTr="006F6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B8D" w:rsidRPr="00456419" w:rsidRDefault="006F6C60" w:rsidP="009E6085">
            <w:pPr>
              <w:jc w:val="both"/>
              <w:textAlignment w:val="baseline"/>
              <w:rPr>
                <w:sz w:val="26"/>
                <w:szCs w:val="26"/>
              </w:rPr>
            </w:pPr>
            <w:r w:rsidRPr="00456419">
              <w:rPr>
                <w:sz w:val="26"/>
                <w:szCs w:val="26"/>
              </w:rPr>
              <w:t>13.45-14</w:t>
            </w:r>
            <w:r w:rsidR="00F74B8D" w:rsidRPr="00456419">
              <w:rPr>
                <w:sz w:val="26"/>
                <w:szCs w:val="26"/>
              </w:rPr>
              <w:t>.00</w:t>
            </w:r>
          </w:p>
          <w:p w:rsidR="00F74B8D" w:rsidRPr="00456419" w:rsidRDefault="00F74B8D" w:rsidP="009E608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8D" w:rsidRPr="00456419" w:rsidRDefault="00F74B8D" w:rsidP="009E6085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456419">
              <w:rPr>
                <w:rFonts w:eastAsia="Calibri"/>
                <w:sz w:val="26"/>
                <w:szCs w:val="26"/>
              </w:rPr>
              <w:t>Консультирование по вопросам экспортной деятельности: поиск партнеров, сопровождение контракта, анализ экспорта отраслевой продукции на интересующем рынке, оказание консультаций по любым вопросам, связанным с экспортом.</w:t>
            </w:r>
          </w:p>
          <w:p w:rsidR="00F74B8D" w:rsidRPr="00456419" w:rsidRDefault="00F74B8D" w:rsidP="009E6085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456419">
              <w:rPr>
                <w:rFonts w:eastAsia="Calibri"/>
                <w:sz w:val="26"/>
                <w:szCs w:val="26"/>
              </w:rPr>
              <w:t xml:space="preserve">Организация участия в международных </w:t>
            </w:r>
            <w:proofErr w:type="spellStart"/>
            <w:r w:rsidRPr="00456419">
              <w:rPr>
                <w:rFonts w:eastAsia="Calibri"/>
                <w:sz w:val="26"/>
                <w:szCs w:val="26"/>
              </w:rPr>
              <w:t>бизнес-миссиях</w:t>
            </w:r>
            <w:proofErr w:type="spellEnd"/>
            <w:r w:rsidRPr="00456419">
              <w:rPr>
                <w:rFonts w:eastAsia="Calibri"/>
                <w:sz w:val="26"/>
                <w:szCs w:val="26"/>
              </w:rPr>
              <w:t xml:space="preserve">, организация участия в международных </w:t>
            </w:r>
            <w:proofErr w:type="gramStart"/>
            <w:r w:rsidRPr="00456419">
              <w:rPr>
                <w:rFonts w:eastAsia="Calibri"/>
                <w:sz w:val="26"/>
                <w:szCs w:val="26"/>
              </w:rPr>
              <w:t>выставках</w:t>
            </w:r>
            <w:proofErr w:type="gramEnd"/>
            <w:r w:rsidRPr="00456419">
              <w:rPr>
                <w:rFonts w:eastAsia="Calibri"/>
                <w:sz w:val="26"/>
                <w:szCs w:val="26"/>
              </w:rPr>
              <w:t xml:space="preserve"> в России и за рубежом: условия участия.</w:t>
            </w:r>
          </w:p>
          <w:p w:rsidR="00F74B8D" w:rsidRPr="00456419" w:rsidRDefault="00F74B8D" w:rsidP="009E6085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456419">
              <w:rPr>
                <w:rFonts w:eastAsia="Calibri"/>
                <w:sz w:val="26"/>
                <w:szCs w:val="26"/>
              </w:rPr>
              <w:t>Международная валюта, динамика, тенденции рынка, осуществление валютных переводов в условиях санкций.</w:t>
            </w:r>
          </w:p>
          <w:p w:rsidR="00F74B8D" w:rsidRPr="00456419" w:rsidRDefault="00F74B8D" w:rsidP="00F74B8D">
            <w:pPr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456419">
              <w:rPr>
                <w:rFonts w:eastAsia="Calibri"/>
                <w:i/>
                <w:sz w:val="26"/>
                <w:szCs w:val="26"/>
              </w:rPr>
              <w:t xml:space="preserve">Докладчик: Багрова Наталья </w:t>
            </w:r>
            <w:proofErr w:type="spellStart"/>
            <w:r w:rsidRPr="00456419">
              <w:rPr>
                <w:rFonts w:eastAsia="Calibri"/>
                <w:i/>
                <w:sz w:val="26"/>
                <w:szCs w:val="26"/>
              </w:rPr>
              <w:t>Авенировна</w:t>
            </w:r>
            <w:proofErr w:type="spellEnd"/>
            <w:r w:rsidRPr="00456419">
              <w:rPr>
                <w:rFonts w:eastAsia="Calibri"/>
                <w:i/>
                <w:sz w:val="26"/>
                <w:szCs w:val="26"/>
              </w:rPr>
              <w:t>, генеральный директор АНО «Центр экспорта Ярославской области».</w:t>
            </w:r>
          </w:p>
        </w:tc>
      </w:tr>
      <w:tr w:rsidR="007229A3" w:rsidTr="006F6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3" w:rsidRPr="00456419" w:rsidRDefault="007229A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19" w:rsidRPr="00456419" w:rsidRDefault="0045641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7229A3" w:rsidRPr="00456419" w:rsidRDefault="00BA7E4F">
            <w:pPr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sz w:val="26"/>
                <w:szCs w:val="26"/>
                <w:lang w:eastAsia="en-US"/>
              </w:rPr>
              <w:t>Кофе-пауза</w:t>
            </w:r>
          </w:p>
          <w:p w:rsidR="00456419" w:rsidRPr="00456419" w:rsidRDefault="0045641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859FB" w:rsidRDefault="000859FB" w:rsidP="00456419"/>
    <w:sectPr w:rsidR="000859FB" w:rsidSect="0008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A2E"/>
    <w:multiLevelType w:val="hybridMultilevel"/>
    <w:tmpl w:val="E4AE98D6"/>
    <w:lvl w:ilvl="0" w:tplc="D758D5C8">
      <w:start w:val="20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229A3"/>
    <w:rsid w:val="000273E5"/>
    <w:rsid w:val="000432F2"/>
    <w:rsid w:val="00050964"/>
    <w:rsid w:val="000859FB"/>
    <w:rsid w:val="000D7286"/>
    <w:rsid w:val="00121344"/>
    <w:rsid w:val="00173FEC"/>
    <w:rsid w:val="001D660E"/>
    <w:rsid w:val="00232ED1"/>
    <w:rsid w:val="00234AAA"/>
    <w:rsid w:val="002E70A5"/>
    <w:rsid w:val="00407B72"/>
    <w:rsid w:val="00407EBA"/>
    <w:rsid w:val="0044542C"/>
    <w:rsid w:val="00454D8D"/>
    <w:rsid w:val="00456419"/>
    <w:rsid w:val="0047684D"/>
    <w:rsid w:val="004C480F"/>
    <w:rsid w:val="004D32B3"/>
    <w:rsid w:val="00661D24"/>
    <w:rsid w:val="006C1D30"/>
    <w:rsid w:val="006D0F04"/>
    <w:rsid w:val="006F6C60"/>
    <w:rsid w:val="007229A3"/>
    <w:rsid w:val="007A3042"/>
    <w:rsid w:val="0086076E"/>
    <w:rsid w:val="0087277B"/>
    <w:rsid w:val="008809FD"/>
    <w:rsid w:val="008C5100"/>
    <w:rsid w:val="008D679A"/>
    <w:rsid w:val="00A451B6"/>
    <w:rsid w:val="00A54B88"/>
    <w:rsid w:val="00A61971"/>
    <w:rsid w:val="00AD232F"/>
    <w:rsid w:val="00AD7AE5"/>
    <w:rsid w:val="00AF1B09"/>
    <w:rsid w:val="00B3340E"/>
    <w:rsid w:val="00B765C3"/>
    <w:rsid w:val="00BA7E4F"/>
    <w:rsid w:val="00CE6827"/>
    <w:rsid w:val="00D0586D"/>
    <w:rsid w:val="00D5200F"/>
    <w:rsid w:val="00D76CF3"/>
    <w:rsid w:val="00DA1625"/>
    <w:rsid w:val="00DC1151"/>
    <w:rsid w:val="00E33A10"/>
    <w:rsid w:val="00EF799C"/>
    <w:rsid w:val="00F35991"/>
    <w:rsid w:val="00F74B8D"/>
    <w:rsid w:val="00FC0EB9"/>
    <w:rsid w:val="00FE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9A3"/>
    <w:pPr>
      <w:ind w:left="720"/>
      <w:contextualSpacing/>
    </w:pPr>
  </w:style>
  <w:style w:type="table" w:styleId="a4">
    <w:name w:val="Table Grid"/>
    <w:basedOn w:val="a1"/>
    <w:uiPriority w:val="59"/>
    <w:rsid w:val="0072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2025-05-23T05:59:00Z</cp:lastPrinted>
  <dcterms:created xsi:type="dcterms:W3CDTF">2025-05-19T10:55:00Z</dcterms:created>
  <dcterms:modified xsi:type="dcterms:W3CDTF">2025-05-23T06:01:00Z</dcterms:modified>
</cp:coreProperties>
</file>