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0129F" w14:textId="77777777" w:rsidR="00313802" w:rsidRPr="00AD38F5" w:rsidRDefault="00313802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2</w:t>
      </w:r>
    </w:p>
    <w:p w14:paraId="03671211" w14:textId="77777777" w:rsidR="00313802" w:rsidRPr="00AD38F5" w:rsidRDefault="00313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566F14"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>Порядку</w:t>
      </w:r>
    </w:p>
    <w:p w14:paraId="242CC16A" w14:textId="77777777" w:rsidR="00313802" w:rsidRPr="00AD38F5" w:rsidRDefault="00313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4C28F" w14:textId="77777777" w:rsidR="00313802" w:rsidRPr="00AD38F5" w:rsidRDefault="00313802" w:rsidP="0075167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177"/>
      <w:bookmarkEnd w:id="0"/>
      <w:r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>СВОДНЫЙ ОТЧЕТ</w:t>
      </w:r>
    </w:p>
    <w:p w14:paraId="25A8C859" w14:textId="77777777" w:rsidR="00313802" w:rsidRPr="00AD38F5" w:rsidRDefault="00313802" w:rsidP="0075167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оценки регулирующего воздействия проекта</w:t>
      </w:r>
    </w:p>
    <w:p w14:paraId="571AB8C6" w14:textId="77777777" w:rsidR="000243B4" w:rsidRPr="00AD38F5" w:rsidRDefault="000243B4" w:rsidP="00751674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F77D8" w14:textId="300E838C" w:rsidR="0067581B" w:rsidRPr="00E532FF" w:rsidRDefault="00EC0C6F" w:rsidP="00E532FF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</w:pPr>
      <w:r w:rsidRPr="00E532FF">
        <w:rPr>
          <w:rFonts w:ascii="Times New Roman" w:eastAsia="Calibri" w:hAnsi="Times New Roman" w:cs="Times New Roman"/>
          <w:b w:val="0"/>
          <w:sz w:val="24"/>
          <w:szCs w:val="24"/>
          <w:u w:val="single"/>
        </w:rPr>
        <w:t xml:space="preserve">Проект Решения Муниципального Совета Тутаевского муниципального округа Ярославской области </w:t>
      </w:r>
      <w:proofErr w:type="gramStart"/>
      <w:r w:rsidRPr="00E532FF">
        <w:rPr>
          <w:rFonts w:ascii="Times New Roman" w:eastAsia="Calibri" w:hAnsi="Times New Roman" w:cs="Times New Roman"/>
          <w:b w:val="0"/>
          <w:sz w:val="24"/>
          <w:szCs w:val="24"/>
          <w:u w:val="single"/>
        </w:rPr>
        <w:t>от</w:t>
      </w:r>
      <w:proofErr w:type="gramEnd"/>
      <w:r w:rsidRPr="00E532FF">
        <w:rPr>
          <w:rFonts w:ascii="Times New Roman" w:eastAsia="Calibri" w:hAnsi="Times New Roman" w:cs="Times New Roman"/>
          <w:b w:val="0"/>
          <w:sz w:val="24"/>
          <w:szCs w:val="24"/>
          <w:u w:val="single"/>
        </w:rPr>
        <w:t xml:space="preserve"> __________ № _______ «</w:t>
      </w:r>
      <w:proofErr w:type="gramStart"/>
      <w:r w:rsidRPr="00E532FF">
        <w:rPr>
          <w:rFonts w:ascii="Times New Roman" w:hAnsi="Times New Roman" w:cs="Times New Roman"/>
          <w:b w:val="0"/>
          <w:sz w:val="24"/>
          <w:szCs w:val="24"/>
          <w:u w:val="single"/>
        </w:rPr>
        <w:t>О</w:t>
      </w:r>
      <w:proofErr w:type="gramEnd"/>
      <w:r w:rsidRPr="00E532FF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внесении изменений и дополнений 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 </w:t>
      </w:r>
      <w:r w:rsidR="007721A4" w:rsidRPr="00E532FF"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 xml:space="preserve"> </w:t>
      </w:r>
    </w:p>
    <w:p w14:paraId="4BB7DE1F" w14:textId="77777777" w:rsidR="007721A4" w:rsidRPr="00AD38F5" w:rsidRDefault="007721A4" w:rsidP="0067581B">
      <w:pPr>
        <w:contextualSpacing/>
        <w:jc w:val="both"/>
        <w:rPr>
          <w:color w:val="000000" w:themeColor="text1"/>
          <w:u w:val="single"/>
        </w:rPr>
      </w:pPr>
    </w:p>
    <w:p w14:paraId="3315733C" w14:textId="77777777" w:rsidR="00F04F2E" w:rsidRPr="00AD38F5" w:rsidRDefault="00BA294F" w:rsidP="00BA294F">
      <w:pPr>
        <w:autoSpaceDE w:val="0"/>
        <w:autoSpaceDN w:val="0"/>
        <w:adjustRightInd w:val="0"/>
        <w:spacing w:line="40" w:lineRule="atLeast"/>
        <w:contextualSpacing/>
        <w:jc w:val="center"/>
        <w:rPr>
          <w:color w:val="000000" w:themeColor="text1"/>
        </w:rPr>
      </w:pPr>
      <w:r w:rsidRPr="00AD38F5">
        <w:rPr>
          <w:color w:val="000000" w:themeColor="text1"/>
        </w:rPr>
        <w:t xml:space="preserve"> </w:t>
      </w:r>
      <w:r w:rsidR="00313802" w:rsidRPr="00AD38F5">
        <w:rPr>
          <w:color w:val="000000" w:themeColor="text1"/>
        </w:rPr>
        <w:t>(указывается вид и наименование проекта муниципального</w:t>
      </w:r>
      <w:r w:rsidR="00A27469" w:rsidRPr="00AD38F5">
        <w:rPr>
          <w:color w:val="000000" w:themeColor="text1"/>
        </w:rPr>
        <w:t xml:space="preserve"> </w:t>
      </w:r>
      <w:r w:rsidR="00313802" w:rsidRPr="00AD38F5">
        <w:rPr>
          <w:color w:val="000000" w:themeColor="text1"/>
        </w:rPr>
        <w:t>нормативного правового акта)</w:t>
      </w:r>
    </w:p>
    <w:p w14:paraId="58F28F80" w14:textId="77777777" w:rsidR="00E36F51" w:rsidRPr="00AD38F5" w:rsidRDefault="00E36F51" w:rsidP="00E36F51">
      <w:pPr>
        <w:autoSpaceDE w:val="0"/>
        <w:autoSpaceDN w:val="0"/>
        <w:adjustRightInd w:val="0"/>
        <w:spacing w:line="40" w:lineRule="atLeast"/>
        <w:contextualSpacing/>
        <w:jc w:val="center"/>
        <w:rPr>
          <w:color w:val="000000" w:themeColor="text1"/>
        </w:rPr>
      </w:pPr>
    </w:p>
    <w:tbl>
      <w:tblPr>
        <w:tblW w:w="91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4204"/>
        <w:gridCol w:w="4522"/>
      </w:tblGrid>
      <w:tr w:rsidR="00435A26" w:rsidRPr="00AD38F5" w14:paraId="527EE3F1" w14:textId="77777777" w:rsidTr="00C41841">
        <w:tc>
          <w:tcPr>
            <w:tcW w:w="9150" w:type="dxa"/>
            <w:gridSpan w:val="3"/>
          </w:tcPr>
          <w:p w14:paraId="6C77FF02" w14:textId="77777777" w:rsidR="00313802" w:rsidRPr="00AD38F5" w:rsidRDefault="0031380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Общие положения</w:t>
            </w:r>
          </w:p>
        </w:tc>
      </w:tr>
      <w:tr w:rsidR="00435A26" w:rsidRPr="00AD38F5" w14:paraId="3004A72B" w14:textId="77777777" w:rsidTr="00C41841">
        <w:tc>
          <w:tcPr>
            <w:tcW w:w="0" w:type="auto"/>
          </w:tcPr>
          <w:p w14:paraId="68FB63E6" w14:textId="77777777" w:rsidR="00313802" w:rsidRPr="00AD38F5" w:rsidRDefault="00313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204" w:type="dxa"/>
          </w:tcPr>
          <w:p w14:paraId="0F34561C" w14:textId="77777777" w:rsidR="00313802" w:rsidRPr="00AD38F5" w:rsidRDefault="00313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0" w:type="auto"/>
          </w:tcPr>
          <w:p w14:paraId="65D824B2" w14:textId="01D54457" w:rsidR="00313802" w:rsidRPr="00AD38F5" w:rsidRDefault="00E00928" w:rsidP="0067581B">
            <w:pPr>
              <w:pStyle w:val="ConsPlusNormal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Управление </w:t>
            </w:r>
            <w:r w:rsidR="00C87FA1"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контроля </w:t>
            </w:r>
            <w:r w:rsidR="007736C5"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Администраци</w:t>
            </w:r>
            <w:r w:rsidR="00C87FA1"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7736C5"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 Тутаевского муниципального </w:t>
            </w:r>
            <w:r w:rsidR="0067581B" w:rsidRPr="00AD38F5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округа</w:t>
            </w:r>
          </w:p>
        </w:tc>
      </w:tr>
      <w:tr w:rsidR="00435A26" w:rsidRPr="00AD38F5" w14:paraId="370E8660" w14:textId="77777777" w:rsidTr="00C41841">
        <w:tc>
          <w:tcPr>
            <w:tcW w:w="0" w:type="auto"/>
          </w:tcPr>
          <w:p w14:paraId="3D8DE2AE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204" w:type="dxa"/>
          </w:tcPr>
          <w:p w14:paraId="073E00AF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</w:p>
        </w:tc>
        <w:tc>
          <w:tcPr>
            <w:tcW w:w="0" w:type="auto"/>
          </w:tcPr>
          <w:p w14:paraId="3DAFF893" w14:textId="3254124C" w:rsidR="00EC0C6F" w:rsidRPr="00AD38F5" w:rsidRDefault="00EC0C6F" w:rsidP="00AD38F5">
            <w:pPr>
              <w:pStyle w:val="ConsPlusTitl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Проект Решения Муниципального Совета Тутаевского муниципального округа Ярославской области </w:t>
            </w:r>
            <w:proofErr w:type="gramStart"/>
            <w:r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</w:t>
            </w:r>
            <w:proofErr w:type="gramEnd"/>
            <w:r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__________ № _______ «</w:t>
            </w:r>
            <w:proofErr w:type="gramStart"/>
            <w:r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proofErr w:type="gramEnd"/>
            <w:r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внесении изменений и дополнений 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</w:t>
            </w:r>
            <w:r w:rsidRPr="00AD3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70ACFA62" w14:textId="2B74D4AF" w:rsidR="00E2196A" w:rsidRPr="00AD38F5" w:rsidRDefault="00E2196A" w:rsidP="0067581B">
            <w:pPr>
              <w:contextualSpacing/>
              <w:rPr>
                <w:color w:val="000000" w:themeColor="text1"/>
              </w:rPr>
            </w:pPr>
          </w:p>
        </w:tc>
      </w:tr>
      <w:tr w:rsidR="00435A26" w:rsidRPr="00AD38F5" w14:paraId="6E797B75" w14:textId="77777777" w:rsidTr="00C41841">
        <w:tc>
          <w:tcPr>
            <w:tcW w:w="0" w:type="auto"/>
          </w:tcPr>
          <w:p w14:paraId="4345E59E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204" w:type="dxa"/>
          </w:tcPr>
          <w:p w14:paraId="6B86C8F2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Краткое изложение цели регулирования проекта муниципального нормативного правового акта</w:t>
            </w:r>
          </w:p>
        </w:tc>
        <w:tc>
          <w:tcPr>
            <w:tcW w:w="0" w:type="auto"/>
          </w:tcPr>
          <w:p w14:paraId="2CD7D0FE" w14:textId="60F53F1B" w:rsidR="00E2196A" w:rsidRPr="00AD38F5" w:rsidRDefault="007721A4" w:rsidP="00F244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Цель регулирования проекта муниципального нормативного правового акта</w:t>
            </w:r>
            <w:r w:rsidR="00E77548"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E77548"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«</w:t>
            </w:r>
            <w:r w:rsidR="00E77548"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внесении изменений и дополнений 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 </w:t>
            </w:r>
            <w:r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за</w:t>
            </w:r>
            <w:r w:rsidR="00E77548"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ключается в установлении единых норм и требований по благоустройству территорий Тут</w:t>
            </w:r>
            <w:r w:rsidR="00F244CD"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аевского муниципального округа</w:t>
            </w:r>
          </w:p>
        </w:tc>
      </w:tr>
      <w:tr w:rsidR="00435A26" w:rsidRPr="00AD38F5" w14:paraId="3311D004" w14:textId="77777777" w:rsidTr="00C41841">
        <w:tc>
          <w:tcPr>
            <w:tcW w:w="0" w:type="auto"/>
          </w:tcPr>
          <w:p w14:paraId="458239E1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204" w:type="dxa"/>
          </w:tcPr>
          <w:p w14:paraId="2FF348AD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 необходимости подготовки проекта муниципального нормативного правового акта</w:t>
            </w:r>
          </w:p>
        </w:tc>
        <w:tc>
          <w:tcPr>
            <w:tcW w:w="0" w:type="auto"/>
          </w:tcPr>
          <w:p w14:paraId="52D16D92" w14:textId="77777777" w:rsidR="00E77548" w:rsidRPr="00AD38F5" w:rsidRDefault="007721A4" w:rsidP="00E775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b w:val="0"/>
                <w:color w:val="000000" w:themeColor="text1"/>
                <w:spacing w:val="2"/>
                <w:sz w:val="24"/>
                <w:szCs w:val="24"/>
              </w:rPr>
              <w:t xml:space="preserve">Подготовка и принятие проекта МНПА </w:t>
            </w:r>
            <w:r w:rsidR="00E77548"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«</w:t>
            </w:r>
            <w:r w:rsidR="00E77548"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внесении изменений и дополнений </w:t>
            </w:r>
          </w:p>
          <w:p w14:paraId="476555FA" w14:textId="77777777" w:rsidR="00E77548" w:rsidRPr="00AD38F5" w:rsidRDefault="00E77548" w:rsidP="00E77548">
            <w:pPr>
              <w:contextualSpacing/>
              <w:jc w:val="both"/>
              <w:rPr>
                <w:color w:val="000000" w:themeColor="text1"/>
                <w:u w:val="single"/>
              </w:rPr>
            </w:pPr>
            <w:r w:rsidRPr="00AD38F5">
              <w:t xml:space="preserve">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 </w:t>
            </w:r>
            <w:r w:rsidRPr="00AD38F5">
              <w:rPr>
                <w:color w:val="000000" w:themeColor="text1"/>
                <w:u w:val="single"/>
              </w:rPr>
              <w:t xml:space="preserve"> </w:t>
            </w:r>
          </w:p>
          <w:p w14:paraId="2337E9D2" w14:textId="14CF27EF" w:rsidR="00E2196A" w:rsidRPr="00AD38F5" w:rsidRDefault="007721A4" w:rsidP="006A648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является необходимой мерой для</w:t>
            </w:r>
            <w:r w:rsid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уточнения отдельных положений П</w:t>
            </w:r>
            <w:r w:rsidR="00E77548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равил </w:t>
            </w:r>
            <w:r w:rsidR="00E77548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lastRenderedPageBreak/>
              <w:t>благоустройства ТМО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,</w:t>
            </w:r>
            <w:r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обеспечения 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устойчивого развития территории и</w:t>
            </w:r>
            <w:r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пов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ышения качества жизни населения</w:t>
            </w:r>
            <w:r w:rsidR="00E77548"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</w:p>
        </w:tc>
      </w:tr>
      <w:tr w:rsidR="00435A26" w:rsidRPr="00AD38F5" w14:paraId="15163107" w14:textId="77777777" w:rsidTr="00C41841">
        <w:tc>
          <w:tcPr>
            <w:tcW w:w="0" w:type="auto"/>
          </w:tcPr>
          <w:p w14:paraId="4D66022B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204" w:type="dxa"/>
          </w:tcPr>
          <w:p w14:paraId="5D6E07DB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Предлагаемая дата (срок) вступления в силу муниципального нормативного правового акта.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регулирования на ранее возникшие отношения</w:t>
            </w:r>
          </w:p>
        </w:tc>
        <w:tc>
          <w:tcPr>
            <w:tcW w:w="0" w:type="auto"/>
          </w:tcPr>
          <w:p w14:paraId="168175E3" w14:textId="491212D1" w:rsidR="006A6483" w:rsidRPr="00AD38F5" w:rsidRDefault="00B101B2" w:rsidP="006A648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марта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(за исключением </w:t>
            </w:r>
            <w:proofErr w:type="spellStart"/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пп</w:t>
            </w:r>
            <w:proofErr w:type="spellEnd"/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1.5. п.1 проекта МНПА, вступающего в силу с момента официального опубликования</w:t>
            </w:r>
            <w:r w:rsidR="00F244CD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733665F" w14:textId="77777777" w:rsidR="006A6483" w:rsidRPr="00AD38F5" w:rsidRDefault="006A6483" w:rsidP="006A648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304D66" w14:textId="2D78520C" w:rsidR="00E2196A" w:rsidRPr="00AD38F5" w:rsidRDefault="006A6483" w:rsidP="006A648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E36F5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ереходный период не требуется</w:t>
            </w:r>
          </w:p>
        </w:tc>
      </w:tr>
      <w:tr w:rsidR="00435A26" w:rsidRPr="00AD38F5" w14:paraId="70E775DC" w14:textId="77777777" w:rsidTr="00C41841">
        <w:tc>
          <w:tcPr>
            <w:tcW w:w="0" w:type="auto"/>
          </w:tcPr>
          <w:p w14:paraId="0F638D66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204" w:type="dxa"/>
          </w:tcPr>
          <w:p w14:paraId="793429D7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соответствии проекта муниципального нормативного правового акта законодательству Российской Федерации, Ярославской области, нормативным правовым актам органов городского самоуправления</w:t>
            </w:r>
          </w:p>
        </w:tc>
        <w:tc>
          <w:tcPr>
            <w:tcW w:w="0" w:type="auto"/>
          </w:tcPr>
          <w:p w14:paraId="61360840" w14:textId="7D054C60" w:rsidR="00E2196A" w:rsidRPr="00AD38F5" w:rsidRDefault="00E2196A" w:rsidP="00AD38F5">
            <w:pPr>
              <w:pStyle w:val="ConsPlusTitl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Проект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483"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Решения Муниципального Совета Тутаевского муниципального округа Ярославской области </w:t>
            </w:r>
            <w:proofErr w:type="gramStart"/>
            <w:r w:rsidR="006A6483"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</w:t>
            </w:r>
            <w:proofErr w:type="gramEnd"/>
            <w:r w:rsidR="006A6483" w:rsidRPr="00AD38F5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__________ № _______ «</w:t>
            </w:r>
            <w:proofErr w:type="gramStart"/>
            <w:r w:rsidR="006A6483"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proofErr w:type="gramEnd"/>
            <w:r w:rsidR="006A6483" w:rsidRPr="00AD38F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внесении изменений и дополнений 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</w:t>
            </w:r>
            <w:r w:rsidR="00AD38F5" w:rsidRPr="00AD38F5">
              <w:rPr>
                <w:b w:val="0"/>
              </w:rPr>
              <w:t xml:space="preserve"> </w:t>
            </w:r>
            <w:r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разработан на основе требований действующего законодател</w:t>
            </w:r>
            <w:r w:rsidR="007721A4"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ь</w:t>
            </w:r>
            <w:r w:rsidR="006A6483" w:rsidRPr="00AD38F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ства и учитывает все изменения</w:t>
            </w:r>
          </w:p>
        </w:tc>
      </w:tr>
      <w:tr w:rsidR="00435A26" w:rsidRPr="00AD38F5" w14:paraId="2E9CA98C" w14:textId="77777777" w:rsidTr="00C41841">
        <w:tc>
          <w:tcPr>
            <w:tcW w:w="0" w:type="auto"/>
          </w:tcPr>
          <w:p w14:paraId="7AA1675D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4204" w:type="dxa"/>
          </w:tcPr>
          <w:p w14:paraId="1D075119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Полный электронный адрес размещения уведомления о разработке проекта муниципального нормативного правового акта. </w:t>
            </w:r>
          </w:p>
          <w:p w14:paraId="3CBEFEBA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Срок, в течение которого принимались предложения в связи с размещением уведомления. </w:t>
            </w:r>
          </w:p>
          <w:p w14:paraId="063F0CD3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Свод предложений, поступивших в связи с размещением уведомления</w:t>
            </w:r>
          </w:p>
        </w:tc>
        <w:tc>
          <w:tcPr>
            <w:tcW w:w="0" w:type="auto"/>
          </w:tcPr>
          <w:p w14:paraId="3BDBB9AB" w14:textId="2D9AF020" w:rsidR="00E2196A" w:rsidRPr="00AD38F5" w:rsidRDefault="00E2196A" w:rsidP="002815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 адрес:</w:t>
            </w:r>
            <w:r w:rsidR="00DE1003">
              <w:t xml:space="preserve"> </w:t>
            </w:r>
            <w:hyperlink r:id="rId9" w:history="1">
              <w:r w:rsidR="00DE1003" w:rsidRPr="004A4C3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http://admtmr.ru/city/otsenka-reguliruyushchego-vozdeystviya-proektov-normativnykh-pravovykh-aktov-tutaevskogo-munitsipaln.php?clear_cache=Y</w:t>
              </w:r>
            </w:hyperlink>
            <w:r w:rsidR="00DE1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95AC207" w14:textId="77777777" w:rsidR="007721A4" w:rsidRPr="00AD38F5" w:rsidRDefault="007721A4" w:rsidP="002815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6EA5BE" w14:textId="0F2EDBCB" w:rsidR="00E2196A" w:rsidRPr="00AD38F5" w:rsidRDefault="00BA294F" w:rsidP="002815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Предложения принимались</w:t>
            </w:r>
            <w:r w:rsidR="0029543C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581B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D71B7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D71B7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 по </w:t>
            </w:r>
            <w:r w:rsidR="006A6483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</w:t>
            </w:r>
            <w:r w:rsidR="00D71B7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 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включительно</w:t>
            </w:r>
            <w:r w:rsidR="004F22ED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Предложений не поступило. </w:t>
            </w:r>
          </w:p>
          <w:p w14:paraId="6AD954F2" w14:textId="77777777" w:rsidR="00E2196A" w:rsidRPr="00AD38F5" w:rsidRDefault="00E2196A" w:rsidP="00D71B7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5A26" w:rsidRPr="00AD38F5" w14:paraId="52D7EEE8" w14:textId="77777777" w:rsidTr="00C41841">
        <w:tc>
          <w:tcPr>
            <w:tcW w:w="9150" w:type="dxa"/>
            <w:gridSpan w:val="3"/>
          </w:tcPr>
          <w:p w14:paraId="4B212D69" w14:textId="77777777" w:rsidR="00E2196A" w:rsidRPr="00AD38F5" w:rsidRDefault="00E2196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Информация о предлагаемом регулировании</w:t>
            </w:r>
          </w:p>
        </w:tc>
      </w:tr>
      <w:tr w:rsidR="00435A26" w:rsidRPr="00AD38F5" w14:paraId="1AA4F711" w14:textId="77777777" w:rsidTr="00C41841">
        <w:trPr>
          <w:trHeight w:val="1321"/>
        </w:trPr>
        <w:tc>
          <w:tcPr>
            <w:tcW w:w="0" w:type="auto"/>
          </w:tcPr>
          <w:p w14:paraId="40F52B59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204" w:type="dxa"/>
          </w:tcPr>
          <w:p w14:paraId="188CD2D8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предлагаемого регулирования и иных возможных способов решения проблемы</w:t>
            </w:r>
          </w:p>
        </w:tc>
        <w:tc>
          <w:tcPr>
            <w:tcW w:w="0" w:type="auto"/>
          </w:tcPr>
          <w:p w14:paraId="6D817651" w14:textId="539196F0" w:rsidR="00E2196A" w:rsidRPr="00AD38F5" w:rsidRDefault="00F244CD" w:rsidP="00F244CD">
            <w:pPr>
              <w:jc w:val="both"/>
              <w:rPr>
                <w:color w:val="000000" w:themeColor="text1"/>
              </w:rPr>
            </w:pPr>
            <w:r w:rsidRPr="00AD38F5">
              <w:rPr>
                <w:color w:val="000000" w:themeColor="text1"/>
              </w:rPr>
              <w:t xml:space="preserve">Проект МНПА </w:t>
            </w:r>
            <w:r w:rsidR="004F22ED" w:rsidRPr="00AD38F5">
              <w:rPr>
                <w:color w:val="000000" w:themeColor="text1"/>
              </w:rPr>
              <w:t xml:space="preserve">регулирует </w:t>
            </w:r>
            <w:r w:rsidRPr="00AD38F5">
              <w:rPr>
                <w:color w:val="000000" w:themeColor="text1"/>
              </w:rPr>
              <w:t>порядок по содержанию и уборке мест погрузки ТКО, контейнерных площадок и прилегающих к ним территорий, подключению НТО к электрическим сетям</w:t>
            </w:r>
          </w:p>
        </w:tc>
      </w:tr>
      <w:tr w:rsidR="00435A26" w:rsidRPr="00AD38F5" w14:paraId="41546B84" w14:textId="77777777" w:rsidTr="00C41841">
        <w:tc>
          <w:tcPr>
            <w:tcW w:w="0" w:type="auto"/>
          </w:tcPr>
          <w:p w14:paraId="45A7018B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204" w:type="dxa"/>
          </w:tcPr>
          <w:p w14:paraId="32F31E71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Риски негативных последствий решения проблемы предложенным способом регулирования</w:t>
            </w:r>
          </w:p>
        </w:tc>
        <w:tc>
          <w:tcPr>
            <w:tcW w:w="0" w:type="auto"/>
          </w:tcPr>
          <w:p w14:paraId="33E3B2F0" w14:textId="2996FA01" w:rsidR="00E2196A" w:rsidRPr="00AD38F5" w:rsidRDefault="004F2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возникает </w:t>
            </w:r>
          </w:p>
        </w:tc>
      </w:tr>
      <w:tr w:rsidR="00435A26" w:rsidRPr="00AD38F5" w14:paraId="241E6B08" w14:textId="77777777" w:rsidTr="00C41841">
        <w:tc>
          <w:tcPr>
            <w:tcW w:w="0" w:type="auto"/>
          </w:tcPr>
          <w:p w14:paraId="5EAD87FC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204" w:type="dxa"/>
          </w:tcPr>
          <w:p w14:paraId="4246B101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Основные группы субъектов предпринимательской и 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инвестиционной деятельности, иные заинтересованные лица, включая органы городского самоуправления, интересы которых будут затронуты предлагаемым регулированием</w:t>
            </w:r>
          </w:p>
        </w:tc>
        <w:tc>
          <w:tcPr>
            <w:tcW w:w="0" w:type="auto"/>
          </w:tcPr>
          <w:p w14:paraId="2D0140C4" w14:textId="7F601847" w:rsidR="00E2196A" w:rsidRPr="00AD38F5" w:rsidRDefault="002E72E5" w:rsidP="002C1AF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Физические и юридические лица. </w:t>
            </w:r>
            <w:r w:rsidR="002C1AF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Субъекты предпринимательской 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иной 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экономической </w:t>
            </w:r>
            <w:r w:rsidR="002C1AF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деятельности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осуществляющие деятельность на территории Тутаевского муниципального округа</w:t>
            </w:r>
            <w:r w:rsidR="004F22ED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2C1AF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35A26" w:rsidRPr="00AD38F5" w14:paraId="374B3BAD" w14:textId="77777777" w:rsidTr="00C41841">
        <w:tc>
          <w:tcPr>
            <w:tcW w:w="0" w:type="auto"/>
          </w:tcPr>
          <w:p w14:paraId="3DFCE4DA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204" w:type="dxa"/>
          </w:tcPr>
          <w:p w14:paraId="29E45BF5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Новые обязанности, запреты, ограничения для субъектов предпринимательской и инвестиционной деятельности либо изменение содержания существующих обязанностей, запретов и ограничений</w:t>
            </w:r>
          </w:p>
        </w:tc>
        <w:tc>
          <w:tcPr>
            <w:tcW w:w="0" w:type="auto"/>
          </w:tcPr>
          <w:p w14:paraId="6E627C2A" w14:textId="77777777" w:rsidR="0089559C" w:rsidRPr="00AD38F5" w:rsidRDefault="0089559C" w:rsidP="0089559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Устанавливаются  требования:</w:t>
            </w:r>
          </w:p>
          <w:p w14:paraId="30115EFF" w14:textId="2589CC59" w:rsidR="0089559C" w:rsidRPr="00AD38F5" w:rsidRDefault="0089559C" w:rsidP="0089559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D3068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региональному оператору</w:t>
            </w:r>
            <w:r w:rsidR="00C4184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D3068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уборке места погрузки ТКО (подбор) и по согласованию с </w:t>
            </w:r>
            <w:r w:rsidR="00C41841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администрацией муниципального образования графиков движения мусороуборочной техники;</w:t>
            </w:r>
          </w:p>
          <w:p w14:paraId="7EE81501" w14:textId="32712B21" w:rsidR="00E2196A" w:rsidRPr="00AD38F5" w:rsidRDefault="00C41841" w:rsidP="00C4184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</w:t>
            </w:r>
            <w:r w:rsidR="0089559C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владельц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9559C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НТО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89559C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подключении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объектов нестационарной торговли</w:t>
            </w:r>
            <w:r w:rsidR="0089559C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электросети скрытым способом (при помощи подземной прокладки кабеля) или с размещением электрического шкафа в пределах предоставленного земельного участка</w:t>
            </w: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A89AE6" w14:textId="7DEE8825" w:rsidR="00C41841" w:rsidRPr="00AD38F5" w:rsidRDefault="00C41841" w:rsidP="00C4184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к лицам, осуществляющим содержание контейнерных площадок: об уборке КП в течение определенного периода времени. </w:t>
            </w:r>
          </w:p>
        </w:tc>
      </w:tr>
      <w:tr w:rsidR="00435A26" w:rsidRPr="00AD38F5" w14:paraId="794D5025" w14:textId="77777777" w:rsidTr="00C41841">
        <w:tc>
          <w:tcPr>
            <w:tcW w:w="0" w:type="auto"/>
          </w:tcPr>
          <w:p w14:paraId="5C3D38AF" w14:textId="25762A1D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4204" w:type="dxa"/>
          </w:tcPr>
          <w:p w14:paraId="33B46D70" w14:textId="77777777" w:rsidR="00E2196A" w:rsidRPr="00AD38F5" w:rsidRDefault="00E2196A" w:rsidP="0024418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Новые полномочия, обязанности и права органов местного самоуправления или сведения об их изменении, а также порядок их реализации</w:t>
            </w:r>
          </w:p>
        </w:tc>
        <w:tc>
          <w:tcPr>
            <w:tcW w:w="0" w:type="auto"/>
          </w:tcPr>
          <w:p w14:paraId="2BD72FB0" w14:textId="64CC5C2B" w:rsidR="00E2196A" w:rsidRPr="00AD38F5" w:rsidRDefault="00AD38F5" w:rsidP="00E36F5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Согласование графиков движения мусороуборочной техники</w:t>
            </w:r>
          </w:p>
        </w:tc>
      </w:tr>
      <w:tr w:rsidR="00435A26" w:rsidRPr="00AD38F5" w14:paraId="7F4053A8" w14:textId="77777777" w:rsidTr="00C41841">
        <w:tc>
          <w:tcPr>
            <w:tcW w:w="0" w:type="auto"/>
          </w:tcPr>
          <w:p w14:paraId="26089A26" w14:textId="77777777" w:rsidR="00E2196A" w:rsidRPr="00AD38F5" w:rsidRDefault="00E219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204" w:type="dxa"/>
          </w:tcPr>
          <w:p w14:paraId="330E5D47" w14:textId="77777777" w:rsidR="00E2196A" w:rsidRPr="00AD38F5" w:rsidRDefault="00E219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расходов (их наличие или отсутствие) субъектов предпринимательской и инвестиционной деятельности, связанных с необходимостью соблюдения установленных обязанностей, запретов, ограничений либо изменением содержания существующих обязанностей, запретов и ограничений</w:t>
            </w:r>
          </w:p>
        </w:tc>
        <w:tc>
          <w:tcPr>
            <w:tcW w:w="0" w:type="auto"/>
          </w:tcPr>
          <w:p w14:paraId="491D2C7B" w14:textId="359C1F65" w:rsidR="00E2196A" w:rsidRPr="00AD38F5" w:rsidRDefault="004F22ED" w:rsidP="007721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Отсутствуют</w:t>
            </w:r>
          </w:p>
        </w:tc>
      </w:tr>
      <w:tr w:rsidR="00435A26" w:rsidRPr="00AD38F5" w14:paraId="7E081AC8" w14:textId="77777777" w:rsidTr="00C41841">
        <w:tc>
          <w:tcPr>
            <w:tcW w:w="0" w:type="auto"/>
          </w:tcPr>
          <w:p w14:paraId="61D6403A" w14:textId="77777777" w:rsidR="00A731B8" w:rsidRPr="00AD38F5" w:rsidRDefault="00A731B8" w:rsidP="00A731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4204" w:type="dxa"/>
          </w:tcPr>
          <w:p w14:paraId="736AD5FF" w14:textId="77777777" w:rsidR="00A731B8" w:rsidRPr="00AD38F5" w:rsidRDefault="00A731B8" w:rsidP="00A731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соответствующих расходов (возможных поступлений) бюджетов бюджетной системы Российской Федерации, включая расходы (возможные поступления) местного бюджета</w:t>
            </w:r>
          </w:p>
        </w:tc>
        <w:tc>
          <w:tcPr>
            <w:tcW w:w="0" w:type="auto"/>
          </w:tcPr>
          <w:p w14:paraId="64A08B2D" w14:textId="6B966830" w:rsidR="00FD04BF" w:rsidRPr="00AD38F5" w:rsidRDefault="004F22ED" w:rsidP="0009476E">
            <w:pPr>
              <w:jc w:val="both"/>
              <w:rPr>
                <w:color w:val="000000" w:themeColor="text1"/>
              </w:rPr>
            </w:pPr>
            <w:r w:rsidRPr="00AD38F5">
              <w:rPr>
                <w:color w:val="000000" w:themeColor="text1"/>
              </w:rPr>
              <w:t xml:space="preserve">Не возникает </w:t>
            </w:r>
          </w:p>
        </w:tc>
      </w:tr>
      <w:tr w:rsidR="00435A26" w:rsidRPr="00AD38F5" w14:paraId="5EF8C260" w14:textId="77777777" w:rsidTr="00C41841">
        <w:tc>
          <w:tcPr>
            <w:tcW w:w="0" w:type="auto"/>
          </w:tcPr>
          <w:p w14:paraId="17F857E8" w14:textId="77777777" w:rsidR="00A731B8" w:rsidRPr="00AD38F5" w:rsidRDefault="00A731B8" w:rsidP="00A731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204" w:type="dxa"/>
          </w:tcPr>
          <w:p w14:paraId="2D510C77" w14:textId="77777777" w:rsidR="00A731B8" w:rsidRPr="00AD38F5" w:rsidRDefault="00A731B8" w:rsidP="00A731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</w:p>
        </w:tc>
        <w:tc>
          <w:tcPr>
            <w:tcW w:w="0" w:type="auto"/>
          </w:tcPr>
          <w:p w14:paraId="1957F904" w14:textId="7764D7E0" w:rsidR="00A731B8" w:rsidRPr="00AD38F5" w:rsidRDefault="00E532FF" w:rsidP="00E532F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 заинтересованных лиц путем размещения информации на официальном сайте Администрации ТМО; о</w:t>
            </w:r>
            <w:bookmarkStart w:id="1" w:name="_GoBack"/>
            <w:bookmarkEnd w:id="1"/>
            <w:r w:rsidR="00AD38F5"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существление контроля за соблюдением требований Правил благоустройства ТМО</w:t>
            </w:r>
          </w:p>
        </w:tc>
      </w:tr>
      <w:tr w:rsidR="00A731B8" w:rsidRPr="00AD38F5" w14:paraId="6BF6705D" w14:textId="77777777" w:rsidTr="00C41841">
        <w:tc>
          <w:tcPr>
            <w:tcW w:w="0" w:type="auto"/>
          </w:tcPr>
          <w:p w14:paraId="0845D85C" w14:textId="77777777" w:rsidR="00A731B8" w:rsidRPr="00AD38F5" w:rsidRDefault="00A731B8" w:rsidP="00A731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2.9</w:t>
            </w:r>
          </w:p>
        </w:tc>
        <w:tc>
          <w:tcPr>
            <w:tcW w:w="4204" w:type="dxa"/>
          </w:tcPr>
          <w:p w14:paraId="7A8A0215" w14:textId="77777777" w:rsidR="00A731B8" w:rsidRPr="00AD38F5" w:rsidRDefault="00A731B8" w:rsidP="00A731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3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сведения, которые позволяют оценить обоснованность предлагаемого регулирования</w:t>
            </w:r>
          </w:p>
        </w:tc>
        <w:tc>
          <w:tcPr>
            <w:tcW w:w="0" w:type="auto"/>
          </w:tcPr>
          <w:p w14:paraId="1B7ED678" w14:textId="32E723D5" w:rsidR="00A731B8" w:rsidRPr="00AD38F5" w:rsidRDefault="004F22ED" w:rsidP="00A731B8">
            <w:pPr>
              <w:widowControl w:val="0"/>
              <w:suppressAutoHyphens/>
              <w:contextualSpacing/>
              <w:jc w:val="both"/>
              <w:rPr>
                <w:color w:val="000000" w:themeColor="text1"/>
                <w:kern w:val="1"/>
                <w:lang w:eastAsia="ar-SA"/>
              </w:rPr>
            </w:pPr>
            <w:r w:rsidRPr="00AD38F5">
              <w:rPr>
                <w:color w:val="000000" w:themeColor="text1"/>
                <w:spacing w:val="2"/>
              </w:rPr>
              <w:t>Отсутствуют</w:t>
            </w:r>
          </w:p>
        </w:tc>
      </w:tr>
    </w:tbl>
    <w:p w14:paraId="68419785" w14:textId="77777777" w:rsidR="00313802" w:rsidRPr="00AD38F5" w:rsidRDefault="00313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5EAD59" w14:textId="19BE7869" w:rsidR="006341A2" w:rsidRPr="00AD38F5" w:rsidRDefault="00313802" w:rsidP="001E23E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  <w:r w:rsidR="00435A26" w:rsidRPr="00AD3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приложений (предложения от заинтересованных лиц в установленный срок не поступили).</w:t>
      </w:r>
    </w:p>
    <w:sectPr w:rsidR="006341A2" w:rsidRPr="00AD38F5" w:rsidSect="007A64B5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08267" w14:textId="77777777" w:rsidR="00054EB8" w:rsidRDefault="00054EB8" w:rsidP="008429E2">
      <w:r>
        <w:separator/>
      </w:r>
    </w:p>
  </w:endnote>
  <w:endnote w:type="continuationSeparator" w:id="0">
    <w:p w14:paraId="5A0455F5" w14:textId="77777777" w:rsidR="00054EB8" w:rsidRDefault="00054EB8" w:rsidP="0084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714E0" w14:textId="77777777" w:rsidR="00054EB8" w:rsidRDefault="00054EB8" w:rsidP="008429E2">
      <w:r>
        <w:separator/>
      </w:r>
    </w:p>
  </w:footnote>
  <w:footnote w:type="continuationSeparator" w:id="0">
    <w:p w14:paraId="4F5C5E24" w14:textId="77777777" w:rsidR="00054EB8" w:rsidRDefault="00054EB8" w:rsidP="00842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851592"/>
      <w:docPartObj>
        <w:docPartGallery w:val="Page Numbers (Top of Page)"/>
        <w:docPartUnique/>
      </w:docPartObj>
    </w:sdtPr>
    <w:sdtEndPr/>
    <w:sdtContent>
      <w:p w14:paraId="69FC5A9C" w14:textId="77777777" w:rsidR="007721A4" w:rsidRDefault="007721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2FF">
          <w:rPr>
            <w:noProof/>
          </w:rPr>
          <w:t>4</w:t>
        </w:r>
        <w:r>
          <w:fldChar w:fldCharType="end"/>
        </w:r>
      </w:p>
    </w:sdtContent>
  </w:sdt>
  <w:p w14:paraId="112CFD26" w14:textId="77777777" w:rsidR="007721A4" w:rsidRDefault="007721A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D7944"/>
    <w:multiLevelType w:val="hybridMultilevel"/>
    <w:tmpl w:val="E7D4354C"/>
    <w:lvl w:ilvl="0" w:tplc="AE9059EA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02"/>
    <w:rsid w:val="00005001"/>
    <w:rsid w:val="00012FBE"/>
    <w:rsid w:val="00014C50"/>
    <w:rsid w:val="000243B4"/>
    <w:rsid w:val="00027A24"/>
    <w:rsid w:val="00054EB8"/>
    <w:rsid w:val="000658A9"/>
    <w:rsid w:val="0006641E"/>
    <w:rsid w:val="0007549F"/>
    <w:rsid w:val="00075B86"/>
    <w:rsid w:val="0009476E"/>
    <w:rsid w:val="00096DE7"/>
    <w:rsid w:val="000A2C5D"/>
    <w:rsid w:val="000A5888"/>
    <w:rsid w:val="000C3295"/>
    <w:rsid w:val="000D0C4D"/>
    <w:rsid w:val="000D6657"/>
    <w:rsid w:val="000E24B4"/>
    <w:rsid w:val="000E369B"/>
    <w:rsid w:val="000E77B8"/>
    <w:rsid w:val="000F4AFB"/>
    <w:rsid w:val="000F710E"/>
    <w:rsid w:val="00102859"/>
    <w:rsid w:val="0011377B"/>
    <w:rsid w:val="00117BB1"/>
    <w:rsid w:val="00125EED"/>
    <w:rsid w:val="00132711"/>
    <w:rsid w:val="00137D8C"/>
    <w:rsid w:val="001448DE"/>
    <w:rsid w:val="00171D66"/>
    <w:rsid w:val="001B3438"/>
    <w:rsid w:val="001C4CC8"/>
    <w:rsid w:val="001E23E6"/>
    <w:rsid w:val="00214C4B"/>
    <w:rsid w:val="00222640"/>
    <w:rsid w:val="00224FFD"/>
    <w:rsid w:val="00233E9B"/>
    <w:rsid w:val="0024418A"/>
    <w:rsid w:val="002815BA"/>
    <w:rsid w:val="00286614"/>
    <w:rsid w:val="00292BDD"/>
    <w:rsid w:val="0029543C"/>
    <w:rsid w:val="002C1AF1"/>
    <w:rsid w:val="002C220B"/>
    <w:rsid w:val="002C39A5"/>
    <w:rsid w:val="002C4423"/>
    <w:rsid w:val="002C65A7"/>
    <w:rsid w:val="002E1042"/>
    <w:rsid w:val="002E1C65"/>
    <w:rsid w:val="002E7075"/>
    <w:rsid w:val="002E72E5"/>
    <w:rsid w:val="002F4E41"/>
    <w:rsid w:val="00300E28"/>
    <w:rsid w:val="00303DF0"/>
    <w:rsid w:val="003100AB"/>
    <w:rsid w:val="00313802"/>
    <w:rsid w:val="003149B1"/>
    <w:rsid w:val="00315FE9"/>
    <w:rsid w:val="003223DB"/>
    <w:rsid w:val="00332B9E"/>
    <w:rsid w:val="00335ACE"/>
    <w:rsid w:val="00337448"/>
    <w:rsid w:val="00356366"/>
    <w:rsid w:val="00360D79"/>
    <w:rsid w:val="00373318"/>
    <w:rsid w:val="003771B8"/>
    <w:rsid w:val="00396EE3"/>
    <w:rsid w:val="003A3345"/>
    <w:rsid w:val="003A4545"/>
    <w:rsid w:val="003A7F3B"/>
    <w:rsid w:val="003B0381"/>
    <w:rsid w:val="003B0610"/>
    <w:rsid w:val="003B0AC7"/>
    <w:rsid w:val="003B5E78"/>
    <w:rsid w:val="003D4D6F"/>
    <w:rsid w:val="003E2E39"/>
    <w:rsid w:val="003E55C5"/>
    <w:rsid w:val="003F3F51"/>
    <w:rsid w:val="003F5CF6"/>
    <w:rsid w:val="003F640D"/>
    <w:rsid w:val="003F7AC8"/>
    <w:rsid w:val="004031DA"/>
    <w:rsid w:val="0040515C"/>
    <w:rsid w:val="00415A7F"/>
    <w:rsid w:val="004166F1"/>
    <w:rsid w:val="0042510F"/>
    <w:rsid w:val="004276E6"/>
    <w:rsid w:val="00430E6E"/>
    <w:rsid w:val="00433ECB"/>
    <w:rsid w:val="00435494"/>
    <w:rsid w:val="00435A26"/>
    <w:rsid w:val="00447F89"/>
    <w:rsid w:val="00455928"/>
    <w:rsid w:val="004659CA"/>
    <w:rsid w:val="00467AAE"/>
    <w:rsid w:val="004744AB"/>
    <w:rsid w:val="004765D4"/>
    <w:rsid w:val="00481A42"/>
    <w:rsid w:val="004832D9"/>
    <w:rsid w:val="00483A66"/>
    <w:rsid w:val="004854E7"/>
    <w:rsid w:val="00490EAB"/>
    <w:rsid w:val="004926AE"/>
    <w:rsid w:val="00495537"/>
    <w:rsid w:val="00495744"/>
    <w:rsid w:val="004B3F4E"/>
    <w:rsid w:val="004B6C02"/>
    <w:rsid w:val="004D15A2"/>
    <w:rsid w:val="004D715B"/>
    <w:rsid w:val="004E429C"/>
    <w:rsid w:val="004F11B3"/>
    <w:rsid w:val="004F22ED"/>
    <w:rsid w:val="004F369F"/>
    <w:rsid w:val="00503F7B"/>
    <w:rsid w:val="005116AB"/>
    <w:rsid w:val="00513260"/>
    <w:rsid w:val="00517159"/>
    <w:rsid w:val="00524EB8"/>
    <w:rsid w:val="00540786"/>
    <w:rsid w:val="0056532B"/>
    <w:rsid w:val="00566F14"/>
    <w:rsid w:val="00571555"/>
    <w:rsid w:val="005742A9"/>
    <w:rsid w:val="005A6C30"/>
    <w:rsid w:val="005C372E"/>
    <w:rsid w:val="005C4BFE"/>
    <w:rsid w:val="005D1648"/>
    <w:rsid w:val="005D5CCF"/>
    <w:rsid w:val="005D7816"/>
    <w:rsid w:val="005F4F9D"/>
    <w:rsid w:val="00612363"/>
    <w:rsid w:val="00614281"/>
    <w:rsid w:val="00626BDE"/>
    <w:rsid w:val="006341A2"/>
    <w:rsid w:val="0063476F"/>
    <w:rsid w:val="00641CFC"/>
    <w:rsid w:val="00650BA1"/>
    <w:rsid w:val="00655465"/>
    <w:rsid w:val="006562B8"/>
    <w:rsid w:val="0065768C"/>
    <w:rsid w:val="00661802"/>
    <w:rsid w:val="00662E5C"/>
    <w:rsid w:val="00665B35"/>
    <w:rsid w:val="00667763"/>
    <w:rsid w:val="0067581B"/>
    <w:rsid w:val="0068135B"/>
    <w:rsid w:val="00681A56"/>
    <w:rsid w:val="00691F5D"/>
    <w:rsid w:val="006A15B4"/>
    <w:rsid w:val="006A6483"/>
    <w:rsid w:val="006B03E7"/>
    <w:rsid w:val="006C1447"/>
    <w:rsid w:val="006E3A3B"/>
    <w:rsid w:val="00700BAE"/>
    <w:rsid w:val="00707E52"/>
    <w:rsid w:val="00714F71"/>
    <w:rsid w:val="007205DA"/>
    <w:rsid w:val="007218E4"/>
    <w:rsid w:val="007354C8"/>
    <w:rsid w:val="00736545"/>
    <w:rsid w:val="007427BC"/>
    <w:rsid w:val="007443D7"/>
    <w:rsid w:val="00746D05"/>
    <w:rsid w:val="00751674"/>
    <w:rsid w:val="0076137D"/>
    <w:rsid w:val="007721A4"/>
    <w:rsid w:val="00772C00"/>
    <w:rsid w:val="007736C5"/>
    <w:rsid w:val="00790AE2"/>
    <w:rsid w:val="00792612"/>
    <w:rsid w:val="00795624"/>
    <w:rsid w:val="007A274E"/>
    <w:rsid w:val="007A64B5"/>
    <w:rsid w:val="007B6E2B"/>
    <w:rsid w:val="007C77C7"/>
    <w:rsid w:val="007E2B60"/>
    <w:rsid w:val="007E3E5D"/>
    <w:rsid w:val="007E484B"/>
    <w:rsid w:val="007E6DCC"/>
    <w:rsid w:val="00801639"/>
    <w:rsid w:val="00812892"/>
    <w:rsid w:val="00812FCD"/>
    <w:rsid w:val="00813DB9"/>
    <w:rsid w:val="00813DFF"/>
    <w:rsid w:val="00824F55"/>
    <w:rsid w:val="0083088D"/>
    <w:rsid w:val="008418E3"/>
    <w:rsid w:val="008429E2"/>
    <w:rsid w:val="008526A1"/>
    <w:rsid w:val="00862864"/>
    <w:rsid w:val="00863917"/>
    <w:rsid w:val="00870A35"/>
    <w:rsid w:val="00872942"/>
    <w:rsid w:val="0089495E"/>
    <w:rsid w:val="0089559C"/>
    <w:rsid w:val="008C41A4"/>
    <w:rsid w:val="008E4DC8"/>
    <w:rsid w:val="008F1163"/>
    <w:rsid w:val="008F1BD9"/>
    <w:rsid w:val="009057E7"/>
    <w:rsid w:val="00906D3F"/>
    <w:rsid w:val="0091582A"/>
    <w:rsid w:val="00927E2A"/>
    <w:rsid w:val="00927E65"/>
    <w:rsid w:val="00952B3F"/>
    <w:rsid w:val="009A56E5"/>
    <w:rsid w:val="009B2DDF"/>
    <w:rsid w:val="009B7872"/>
    <w:rsid w:val="009C3B52"/>
    <w:rsid w:val="009C5BED"/>
    <w:rsid w:val="009E4933"/>
    <w:rsid w:val="009E7E70"/>
    <w:rsid w:val="009F6830"/>
    <w:rsid w:val="00A05A2C"/>
    <w:rsid w:val="00A20A1E"/>
    <w:rsid w:val="00A20F07"/>
    <w:rsid w:val="00A21F83"/>
    <w:rsid w:val="00A22178"/>
    <w:rsid w:val="00A2433B"/>
    <w:rsid w:val="00A27469"/>
    <w:rsid w:val="00A32B8A"/>
    <w:rsid w:val="00A40532"/>
    <w:rsid w:val="00A4512F"/>
    <w:rsid w:val="00A47390"/>
    <w:rsid w:val="00A53B5C"/>
    <w:rsid w:val="00A556AE"/>
    <w:rsid w:val="00A61CFF"/>
    <w:rsid w:val="00A731B8"/>
    <w:rsid w:val="00A74057"/>
    <w:rsid w:val="00A84445"/>
    <w:rsid w:val="00A8692C"/>
    <w:rsid w:val="00A90E5A"/>
    <w:rsid w:val="00A9242F"/>
    <w:rsid w:val="00AA36A9"/>
    <w:rsid w:val="00AA6FA0"/>
    <w:rsid w:val="00AB24E8"/>
    <w:rsid w:val="00AB2BA2"/>
    <w:rsid w:val="00AC3297"/>
    <w:rsid w:val="00AC6BA7"/>
    <w:rsid w:val="00AD2E67"/>
    <w:rsid w:val="00AD38F5"/>
    <w:rsid w:val="00AE1627"/>
    <w:rsid w:val="00AE4442"/>
    <w:rsid w:val="00AE5200"/>
    <w:rsid w:val="00AE6E65"/>
    <w:rsid w:val="00AE75FE"/>
    <w:rsid w:val="00AF1603"/>
    <w:rsid w:val="00AF28B3"/>
    <w:rsid w:val="00AF66C7"/>
    <w:rsid w:val="00B0385E"/>
    <w:rsid w:val="00B03A3A"/>
    <w:rsid w:val="00B101B2"/>
    <w:rsid w:val="00B11110"/>
    <w:rsid w:val="00B16774"/>
    <w:rsid w:val="00B23D10"/>
    <w:rsid w:val="00B27DC2"/>
    <w:rsid w:val="00B3488E"/>
    <w:rsid w:val="00B35861"/>
    <w:rsid w:val="00B43893"/>
    <w:rsid w:val="00B51CCC"/>
    <w:rsid w:val="00B66381"/>
    <w:rsid w:val="00B70419"/>
    <w:rsid w:val="00B707A0"/>
    <w:rsid w:val="00B77D2B"/>
    <w:rsid w:val="00B807F8"/>
    <w:rsid w:val="00B86F66"/>
    <w:rsid w:val="00B918DB"/>
    <w:rsid w:val="00B92A88"/>
    <w:rsid w:val="00BA294F"/>
    <w:rsid w:val="00BD5CAB"/>
    <w:rsid w:val="00BE015D"/>
    <w:rsid w:val="00BE1F2C"/>
    <w:rsid w:val="00BE2A37"/>
    <w:rsid w:val="00BE6BB7"/>
    <w:rsid w:val="00BF60F3"/>
    <w:rsid w:val="00C01CEA"/>
    <w:rsid w:val="00C0459E"/>
    <w:rsid w:val="00C07254"/>
    <w:rsid w:val="00C11AB4"/>
    <w:rsid w:val="00C13995"/>
    <w:rsid w:val="00C22A53"/>
    <w:rsid w:val="00C26220"/>
    <w:rsid w:val="00C30D38"/>
    <w:rsid w:val="00C41841"/>
    <w:rsid w:val="00C52F1F"/>
    <w:rsid w:val="00C575AD"/>
    <w:rsid w:val="00C652EA"/>
    <w:rsid w:val="00C73DFB"/>
    <w:rsid w:val="00C74E8E"/>
    <w:rsid w:val="00C8222F"/>
    <w:rsid w:val="00C87FA1"/>
    <w:rsid w:val="00CA3C87"/>
    <w:rsid w:val="00CC5D3C"/>
    <w:rsid w:val="00CE0762"/>
    <w:rsid w:val="00D03025"/>
    <w:rsid w:val="00D15811"/>
    <w:rsid w:val="00D20561"/>
    <w:rsid w:val="00D3040C"/>
    <w:rsid w:val="00D30681"/>
    <w:rsid w:val="00D47406"/>
    <w:rsid w:val="00D47DF5"/>
    <w:rsid w:val="00D71B71"/>
    <w:rsid w:val="00D75029"/>
    <w:rsid w:val="00D759EE"/>
    <w:rsid w:val="00D813AC"/>
    <w:rsid w:val="00DA67C3"/>
    <w:rsid w:val="00DB420C"/>
    <w:rsid w:val="00DC6AC1"/>
    <w:rsid w:val="00DC6C72"/>
    <w:rsid w:val="00DD5A5C"/>
    <w:rsid w:val="00DE05D2"/>
    <w:rsid w:val="00DE1003"/>
    <w:rsid w:val="00E00928"/>
    <w:rsid w:val="00E00D24"/>
    <w:rsid w:val="00E10DC2"/>
    <w:rsid w:val="00E20CC4"/>
    <w:rsid w:val="00E2196A"/>
    <w:rsid w:val="00E27198"/>
    <w:rsid w:val="00E36F51"/>
    <w:rsid w:val="00E402C7"/>
    <w:rsid w:val="00E532FF"/>
    <w:rsid w:val="00E55455"/>
    <w:rsid w:val="00E77548"/>
    <w:rsid w:val="00E80345"/>
    <w:rsid w:val="00E9557E"/>
    <w:rsid w:val="00E96B4D"/>
    <w:rsid w:val="00EA4DBB"/>
    <w:rsid w:val="00EB1BAA"/>
    <w:rsid w:val="00EB3FEC"/>
    <w:rsid w:val="00EB6C12"/>
    <w:rsid w:val="00EC0C6F"/>
    <w:rsid w:val="00EC1B00"/>
    <w:rsid w:val="00EC49A5"/>
    <w:rsid w:val="00EC4D1F"/>
    <w:rsid w:val="00EC7744"/>
    <w:rsid w:val="00ED3997"/>
    <w:rsid w:val="00EE354B"/>
    <w:rsid w:val="00EF2A6B"/>
    <w:rsid w:val="00EF459E"/>
    <w:rsid w:val="00F04F2E"/>
    <w:rsid w:val="00F17BBC"/>
    <w:rsid w:val="00F242FA"/>
    <w:rsid w:val="00F244CD"/>
    <w:rsid w:val="00F33378"/>
    <w:rsid w:val="00F4231A"/>
    <w:rsid w:val="00F5399C"/>
    <w:rsid w:val="00F63C4B"/>
    <w:rsid w:val="00F6445C"/>
    <w:rsid w:val="00F65F4A"/>
    <w:rsid w:val="00F80EE0"/>
    <w:rsid w:val="00F8457C"/>
    <w:rsid w:val="00F9395A"/>
    <w:rsid w:val="00FA19D7"/>
    <w:rsid w:val="00FA6722"/>
    <w:rsid w:val="00FC2535"/>
    <w:rsid w:val="00FD04BF"/>
    <w:rsid w:val="00FD2208"/>
    <w:rsid w:val="00F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D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6FA0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38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FA0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AA6FA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AA6FA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">
    <w:name w:val="c2"/>
    <w:basedOn w:val="a"/>
    <w:rsid w:val="00AA6FA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6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A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815B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01B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6FA0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38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FA0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AA6FA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AA6FA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">
    <w:name w:val="c2"/>
    <w:basedOn w:val="a"/>
    <w:rsid w:val="00AA6FA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6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A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815B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0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5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admtmr.ru/city/otsenka-reguliruyushchego-vozdeystviya-proektov-normativnykh-pravovykh-aktov-tutaevskogo-munitsipaln.php?clear_cache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968A3-174E-45C6-A892-42527B6B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filatovae</cp:lastModifiedBy>
  <cp:revision>6</cp:revision>
  <cp:lastPrinted>2026-05-07T06:01:00Z</cp:lastPrinted>
  <dcterms:created xsi:type="dcterms:W3CDTF">2026-10-29T13:28:00Z</dcterms:created>
  <dcterms:modified xsi:type="dcterms:W3CDTF">2026-11-01T11:28:00Z</dcterms:modified>
</cp:coreProperties>
</file>