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D76FEC" w:rsidRDefault="005F1517" w:rsidP="005F1517">
      <w:pPr>
        <w:pStyle w:val="1"/>
        <w:rPr>
          <w:b w:val="0"/>
          <w:sz w:val="28"/>
          <w:szCs w:val="28"/>
        </w:rPr>
      </w:pPr>
      <w:r w:rsidRPr="00D76FEC">
        <w:rPr>
          <w:b w:val="0"/>
          <w:sz w:val="28"/>
          <w:szCs w:val="28"/>
        </w:rPr>
        <w:t>Муниципальный Совет</w:t>
      </w:r>
    </w:p>
    <w:p w:rsidR="005F1517" w:rsidRPr="00D76FEC" w:rsidRDefault="005F1517" w:rsidP="005F1517">
      <w:pPr>
        <w:pStyle w:val="1"/>
        <w:rPr>
          <w:b w:val="0"/>
          <w:sz w:val="28"/>
          <w:szCs w:val="28"/>
        </w:rPr>
      </w:pPr>
      <w:r w:rsidRPr="00D76FEC">
        <w:rPr>
          <w:b w:val="0"/>
          <w:sz w:val="28"/>
          <w:szCs w:val="28"/>
        </w:rPr>
        <w:t>Тутаевского муниципального 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AB2B6A" w:rsidRDefault="005F1517" w:rsidP="005F1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B6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32CBC" w:rsidRPr="00AB2B6A">
        <w:rPr>
          <w:rFonts w:ascii="Times New Roman" w:hAnsi="Times New Roman" w:cs="Times New Roman"/>
          <w:b/>
          <w:sz w:val="28"/>
          <w:szCs w:val="28"/>
        </w:rPr>
        <w:t>2</w:t>
      </w:r>
      <w:r w:rsidR="00634D33">
        <w:rPr>
          <w:rFonts w:ascii="Times New Roman" w:hAnsi="Times New Roman" w:cs="Times New Roman"/>
          <w:b/>
          <w:sz w:val="28"/>
          <w:szCs w:val="28"/>
        </w:rPr>
        <w:t>2</w:t>
      </w:r>
      <w:r w:rsidRPr="00AB2B6A">
        <w:rPr>
          <w:rFonts w:ascii="Times New Roman" w:hAnsi="Times New Roman" w:cs="Times New Roman"/>
          <w:b/>
          <w:sz w:val="28"/>
          <w:szCs w:val="28"/>
        </w:rPr>
        <w:t>.</w:t>
      </w:r>
      <w:r w:rsidR="00672401" w:rsidRPr="00AB2B6A">
        <w:rPr>
          <w:rFonts w:ascii="Times New Roman" w:hAnsi="Times New Roman" w:cs="Times New Roman"/>
          <w:b/>
          <w:sz w:val="28"/>
          <w:szCs w:val="28"/>
        </w:rPr>
        <w:t>0</w:t>
      </w:r>
      <w:r w:rsidR="00634D33">
        <w:rPr>
          <w:rFonts w:ascii="Times New Roman" w:hAnsi="Times New Roman" w:cs="Times New Roman"/>
          <w:b/>
          <w:sz w:val="28"/>
          <w:szCs w:val="28"/>
        </w:rPr>
        <w:t>5</w:t>
      </w:r>
      <w:r w:rsidRPr="00AB2B6A">
        <w:rPr>
          <w:rFonts w:ascii="Times New Roman" w:hAnsi="Times New Roman" w:cs="Times New Roman"/>
          <w:b/>
          <w:sz w:val="28"/>
          <w:szCs w:val="28"/>
        </w:rPr>
        <w:t>.202</w:t>
      </w:r>
      <w:r w:rsidR="00672401" w:rsidRPr="00AB2B6A">
        <w:rPr>
          <w:rFonts w:ascii="Times New Roman" w:hAnsi="Times New Roman" w:cs="Times New Roman"/>
          <w:b/>
          <w:sz w:val="28"/>
          <w:szCs w:val="28"/>
        </w:rPr>
        <w:t>6</w:t>
      </w:r>
      <w:r w:rsidRPr="00AB2B6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B0358" w:rsidRPr="00AB2B6A">
        <w:rPr>
          <w:rFonts w:ascii="Times New Roman" w:hAnsi="Times New Roman" w:cs="Times New Roman"/>
          <w:b/>
          <w:sz w:val="28"/>
          <w:szCs w:val="28"/>
        </w:rPr>
        <w:t>0</w:t>
      </w:r>
      <w:r w:rsidR="00634D33">
        <w:rPr>
          <w:rFonts w:ascii="Times New Roman" w:hAnsi="Times New Roman" w:cs="Times New Roman"/>
          <w:b/>
          <w:sz w:val="28"/>
          <w:szCs w:val="28"/>
        </w:rPr>
        <w:t>7</w:t>
      </w:r>
    </w:p>
    <w:p w:rsidR="005F1517" w:rsidRPr="00AB2B6A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2B6A">
        <w:rPr>
          <w:rFonts w:ascii="Times New Roman" w:hAnsi="Times New Roman" w:cs="Times New Roman"/>
          <w:b/>
          <w:bCs/>
          <w:sz w:val="28"/>
          <w:szCs w:val="28"/>
        </w:rPr>
        <w:t>г. Тутаев</w:t>
      </w:r>
    </w:p>
    <w:p w:rsidR="0076335E" w:rsidRPr="000103F7" w:rsidRDefault="0076335E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F1517" w:rsidRPr="00D02238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2238">
        <w:rPr>
          <w:rFonts w:ascii="Times New Roman" w:hAnsi="Times New Roman" w:cs="Times New Roman"/>
          <w:sz w:val="28"/>
          <w:szCs w:val="28"/>
        </w:rPr>
        <w:t xml:space="preserve">О созыве </w:t>
      </w:r>
      <w:r w:rsidR="003356E8" w:rsidRPr="00D02238">
        <w:rPr>
          <w:rFonts w:ascii="Times New Roman" w:hAnsi="Times New Roman" w:cs="Times New Roman"/>
          <w:sz w:val="28"/>
          <w:szCs w:val="28"/>
        </w:rPr>
        <w:t>очередного</w:t>
      </w:r>
      <w:r w:rsidRPr="00D02238">
        <w:rPr>
          <w:rFonts w:ascii="Times New Roman" w:hAnsi="Times New Roman" w:cs="Times New Roman"/>
          <w:sz w:val="28"/>
          <w:szCs w:val="28"/>
        </w:rPr>
        <w:t xml:space="preserve"> заседания </w:t>
      </w:r>
    </w:p>
    <w:p w:rsidR="005F1517" w:rsidRPr="00D02238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2238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</w:p>
    <w:p w:rsidR="005F1517" w:rsidRPr="00D02238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2238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5F1517" w:rsidRPr="00D02238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D02238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238">
        <w:rPr>
          <w:rFonts w:ascii="Times New Roman" w:hAnsi="Times New Roman" w:cs="Times New Roman"/>
          <w:sz w:val="28"/>
          <w:szCs w:val="28"/>
        </w:rPr>
        <w:t>В соответствии с Регламентом Муниципального Совета Тутаевского муниципального округа</w:t>
      </w:r>
    </w:p>
    <w:p w:rsidR="005F1517" w:rsidRPr="00D02238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517" w:rsidRPr="00D02238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23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517" w:rsidRPr="00D02238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D02238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238">
        <w:rPr>
          <w:rFonts w:ascii="Times New Roman" w:hAnsi="Times New Roman" w:cs="Times New Roman"/>
          <w:sz w:val="28"/>
          <w:szCs w:val="28"/>
        </w:rPr>
        <w:t xml:space="preserve">1. Созвать очередное заседание Муниципального Совета Тутаевского муниципального округа </w:t>
      </w:r>
      <w:r w:rsidR="00634D33">
        <w:rPr>
          <w:rFonts w:ascii="Times New Roman" w:hAnsi="Times New Roman" w:cs="Times New Roman"/>
          <w:sz w:val="28"/>
          <w:szCs w:val="28"/>
        </w:rPr>
        <w:t>28</w:t>
      </w:r>
      <w:r w:rsidRPr="00D02238">
        <w:rPr>
          <w:rFonts w:ascii="Times New Roman" w:hAnsi="Times New Roman" w:cs="Times New Roman"/>
          <w:sz w:val="28"/>
          <w:szCs w:val="28"/>
        </w:rPr>
        <w:t xml:space="preserve"> </w:t>
      </w:r>
      <w:r w:rsidR="00584215">
        <w:rPr>
          <w:rFonts w:ascii="Times New Roman" w:hAnsi="Times New Roman" w:cs="Times New Roman"/>
          <w:sz w:val="28"/>
          <w:szCs w:val="28"/>
        </w:rPr>
        <w:t>мая</w:t>
      </w:r>
      <w:r w:rsidRPr="00D02238">
        <w:rPr>
          <w:rFonts w:ascii="Times New Roman" w:hAnsi="Times New Roman" w:cs="Times New Roman"/>
          <w:sz w:val="28"/>
          <w:szCs w:val="28"/>
        </w:rPr>
        <w:t xml:space="preserve"> 202</w:t>
      </w:r>
      <w:r w:rsidR="00672401" w:rsidRPr="00D02238">
        <w:rPr>
          <w:rFonts w:ascii="Times New Roman" w:hAnsi="Times New Roman" w:cs="Times New Roman"/>
          <w:sz w:val="28"/>
          <w:szCs w:val="28"/>
        </w:rPr>
        <w:t>6</w:t>
      </w:r>
      <w:r w:rsidRPr="00D0223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44B14" w:rsidRPr="00D02238">
        <w:rPr>
          <w:rFonts w:ascii="Times New Roman" w:hAnsi="Times New Roman" w:cs="Times New Roman"/>
          <w:sz w:val="28"/>
          <w:szCs w:val="28"/>
        </w:rPr>
        <w:t>10</w:t>
      </w:r>
      <w:r w:rsidRPr="00D02238">
        <w:rPr>
          <w:rFonts w:ascii="Times New Roman" w:hAnsi="Times New Roman" w:cs="Times New Roman"/>
          <w:sz w:val="28"/>
          <w:szCs w:val="28"/>
        </w:rPr>
        <w:t xml:space="preserve">-00 в зале заседаний Администрации Тутаевского муниципального </w:t>
      </w:r>
      <w:r w:rsidR="00032CBC">
        <w:rPr>
          <w:rFonts w:ascii="Times New Roman" w:hAnsi="Times New Roman" w:cs="Times New Roman"/>
          <w:sz w:val="28"/>
          <w:szCs w:val="28"/>
        </w:rPr>
        <w:t>округа</w:t>
      </w:r>
      <w:r w:rsidRPr="00D0223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Pr="00D0223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0223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02238">
        <w:rPr>
          <w:rFonts w:ascii="Times New Roman" w:hAnsi="Times New Roman" w:cs="Times New Roman"/>
          <w:sz w:val="28"/>
          <w:szCs w:val="28"/>
        </w:rPr>
        <w:t>утаев</w:t>
      </w:r>
      <w:proofErr w:type="spellEnd"/>
      <w:r w:rsidRPr="00D02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238">
        <w:rPr>
          <w:rFonts w:ascii="Times New Roman" w:hAnsi="Times New Roman" w:cs="Times New Roman"/>
          <w:sz w:val="28"/>
          <w:szCs w:val="28"/>
        </w:rPr>
        <w:t>ул.Романовская</w:t>
      </w:r>
      <w:proofErr w:type="spellEnd"/>
      <w:r w:rsidRPr="00D02238">
        <w:rPr>
          <w:rFonts w:ascii="Times New Roman" w:hAnsi="Times New Roman" w:cs="Times New Roman"/>
          <w:sz w:val="28"/>
          <w:szCs w:val="28"/>
        </w:rPr>
        <w:t>, д.35.</w:t>
      </w:r>
    </w:p>
    <w:p w:rsidR="005F1517" w:rsidRPr="00D02238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238">
        <w:rPr>
          <w:rFonts w:ascii="Times New Roman" w:hAnsi="Times New Roman" w:cs="Times New Roman"/>
          <w:sz w:val="28"/>
          <w:szCs w:val="28"/>
        </w:rPr>
        <w:t>2. Утвердить проект повестки дня заседания</w:t>
      </w:r>
      <w:r w:rsidR="00BD7B71" w:rsidRPr="00D02238">
        <w:rPr>
          <w:rFonts w:ascii="Times New Roman" w:hAnsi="Times New Roman" w:cs="Times New Roman"/>
          <w:sz w:val="28"/>
          <w:szCs w:val="28"/>
        </w:rPr>
        <w:t>:</w:t>
      </w:r>
      <w:r w:rsidRPr="00D02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D33" w:rsidRPr="00634D33" w:rsidRDefault="00634D33" w:rsidP="0063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D33">
        <w:rPr>
          <w:rFonts w:ascii="Times New Roman" w:hAnsi="Times New Roman" w:cs="Times New Roman"/>
          <w:sz w:val="28"/>
          <w:szCs w:val="28"/>
        </w:rPr>
        <w:t>- об утверждении  Положения о порядке  проведения конкурса по отбору  кандидатур на  должность Главы Тутаевского  муниципального округа Ярославской области.</w:t>
      </w:r>
    </w:p>
    <w:p w:rsidR="00634D33" w:rsidRPr="00634D33" w:rsidRDefault="00634D33" w:rsidP="0063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D33">
        <w:rPr>
          <w:rFonts w:ascii="Times New Roman" w:hAnsi="Times New Roman" w:cs="Times New Roman"/>
          <w:sz w:val="28"/>
          <w:szCs w:val="28"/>
        </w:rPr>
        <w:t>- об утверждении Порядка формирования  и опубликования плана передачи религиозным организациям имущества религиозного назначения, находящегося в собственности Тутаевского муниципального округа Ярославской области.</w:t>
      </w:r>
    </w:p>
    <w:p w:rsidR="00634D33" w:rsidRPr="00634D33" w:rsidRDefault="00634D33" w:rsidP="0063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D33">
        <w:rPr>
          <w:rFonts w:ascii="Times New Roman" w:hAnsi="Times New Roman" w:cs="Times New Roman"/>
          <w:sz w:val="28"/>
          <w:szCs w:val="28"/>
        </w:rPr>
        <w:t>- об утверждении порядка определения размера арендной платы за земельные участки, находящиеся в собственности Тутаевского муниципального округа, предоставленные в аренду без торгов.</w:t>
      </w:r>
    </w:p>
    <w:p w:rsidR="00634D33" w:rsidRPr="00634D33" w:rsidRDefault="00634D33" w:rsidP="0063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D33">
        <w:rPr>
          <w:rFonts w:ascii="Times New Roman" w:hAnsi="Times New Roman" w:cs="Times New Roman"/>
          <w:sz w:val="28"/>
          <w:szCs w:val="28"/>
        </w:rPr>
        <w:t>- о границах территории Территориального общественного самоуправления.</w:t>
      </w:r>
    </w:p>
    <w:p w:rsidR="00634D33" w:rsidRPr="00634D33" w:rsidRDefault="00634D33" w:rsidP="0063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D33">
        <w:rPr>
          <w:rFonts w:ascii="Times New Roman" w:hAnsi="Times New Roman" w:cs="Times New Roman"/>
          <w:sz w:val="28"/>
          <w:szCs w:val="28"/>
        </w:rPr>
        <w:t>- о внесении изменений в Положение о муниципальном жилищном контроле на территории Тутаевского муниципального округа Ярославской области, утвержденное решением Муниципального Совета Тутаевского муниципального округа от 29.01.2026 № 06.</w:t>
      </w:r>
    </w:p>
    <w:p w:rsidR="00634D33" w:rsidRPr="00634D33" w:rsidRDefault="00634D33" w:rsidP="0063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D33">
        <w:rPr>
          <w:rFonts w:ascii="Times New Roman" w:hAnsi="Times New Roman" w:cs="Times New Roman"/>
          <w:sz w:val="28"/>
          <w:szCs w:val="28"/>
        </w:rPr>
        <w:t xml:space="preserve">- о внесении изменений в Положение о муниципальном контроле на автомобильном транспорте и в дорожном хозяйстве в границах Тутаевского муниципального округа Ярославской области, утвержденное решением </w:t>
      </w:r>
      <w:r w:rsidRPr="00634D33">
        <w:rPr>
          <w:rFonts w:ascii="Times New Roman" w:hAnsi="Times New Roman" w:cs="Times New Roman"/>
          <w:sz w:val="28"/>
          <w:szCs w:val="28"/>
        </w:rPr>
        <w:lastRenderedPageBreak/>
        <w:t>Муниципального Совета Тутаевского муниципального округа от 29.01.2026 № 04.</w:t>
      </w:r>
    </w:p>
    <w:p w:rsidR="00634D33" w:rsidRPr="00634D33" w:rsidRDefault="00634D33" w:rsidP="0063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D3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34D33">
        <w:rPr>
          <w:rFonts w:ascii="Times New Roman" w:hAnsi="Times New Roman" w:cs="Times New Roman"/>
          <w:sz w:val="28"/>
          <w:szCs w:val="28"/>
        </w:rPr>
        <w:t>о внесении изменений в Положение о муниципальном контроле в сфере благоустройства на территории</w:t>
      </w:r>
      <w:proofErr w:type="gramEnd"/>
      <w:r w:rsidRPr="00634D33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округа Ярославской области, утвержденное решением Муниципального Совета Тутаевского муниципального округа от 29.01.2026 № 05</w:t>
      </w:r>
    </w:p>
    <w:p w:rsidR="00634D33" w:rsidRPr="00634D33" w:rsidRDefault="00634D33" w:rsidP="0063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D33">
        <w:rPr>
          <w:rFonts w:ascii="Times New Roman" w:hAnsi="Times New Roman" w:cs="Times New Roman"/>
          <w:sz w:val="28"/>
          <w:szCs w:val="28"/>
        </w:rPr>
        <w:t>- о внесении изменений в Положение о муниципальном земельном контроле на территории Тутаевского муниципального округа Ярославской области, утвержденное решением Муниципального Совета Тутаевского муниципального округа от 29.01.2026 № 07.</w:t>
      </w:r>
    </w:p>
    <w:p w:rsidR="00634D33" w:rsidRDefault="00634D33" w:rsidP="0063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D3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34D33">
        <w:rPr>
          <w:rFonts w:ascii="Times New Roman" w:hAnsi="Times New Roman" w:cs="Times New Roman"/>
          <w:sz w:val="28"/>
          <w:szCs w:val="28"/>
        </w:rPr>
        <w:t>о внесении изменений в  Положение о муниципальном контроле за исполнением единой теплоснабжающей организацией обязательств по строительству</w:t>
      </w:r>
      <w:proofErr w:type="gramEnd"/>
      <w:r w:rsidRPr="00634D33">
        <w:rPr>
          <w:rFonts w:ascii="Times New Roman" w:hAnsi="Times New Roman" w:cs="Times New Roman"/>
          <w:sz w:val="28"/>
          <w:szCs w:val="28"/>
        </w:rPr>
        <w:t>, реконструкции и (или) модернизации объектов теплоснабжения на территории Тутаевского муниципального округа Ярославской области, утвержденное решением Муниципального Совета Тутаевского муниципального округа от 29.01.2026 № 08.</w:t>
      </w:r>
    </w:p>
    <w:p w:rsidR="003D4BCB" w:rsidRPr="003D4BCB" w:rsidRDefault="003D4BCB" w:rsidP="0063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BCB">
        <w:rPr>
          <w:rFonts w:ascii="Times New Roman" w:hAnsi="Times New Roman" w:cs="Times New Roman"/>
          <w:sz w:val="28"/>
          <w:szCs w:val="28"/>
        </w:rPr>
        <w:t>о</w:t>
      </w:r>
      <w:r w:rsidRPr="003D4BCB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Муниципального Совета Тутаевского муниципального округа от 11.12.2025 №111 </w:t>
      </w:r>
      <w:r w:rsidRPr="003D4BCB">
        <w:rPr>
          <w:rFonts w:ascii="Times New Roman" w:hAnsi="Times New Roman" w:cs="Times New Roman"/>
          <w:sz w:val="28"/>
          <w:szCs w:val="28"/>
        </w:rPr>
        <w:t>«</w:t>
      </w:r>
      <w:r w:rsidRPr="003D4BCB">
        <w:rPr>
          <w:rFonts w:ascii="Times New Roman" w:hAnsi="Times New Roman" w:cs="Times New Roman"/>
          <w:sz w:val="28"/>
          <w:szCs w:val="28"/>
        </w:rPr>
        <w:t>О бюджете Тутаевского муниципального округа на 2026 год и на плановый период 2027-2028 годов</w:t>
      </w:r>
      <w:r w:rsidRPr="003D4B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CBC" w:rsidRPr="00634D33" w:rsidRDefault="00032CBC" w:rsidP="00032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4D33">
        <w:rPr>
          <w:rFonts w:ascii="Times New Roman" w:hAnsi="Times New Roman" w:cs="Times New Roman"/>
          <w:sz w:val="28"/>
          <w:szCs w:val="28"/>
        </w:rPr>
        <w:t>- разное.</w:t>
      </w:r>
    </w:p>
    <w:p w:rsidR="005F1517" w:rsidRPr="00D02238" w:rsidRDefault="00BD7B71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238">
        <w:rPr>
          <w:rFonts w:ascii="Times New Roman" w:hAnsi="Times New Roman" w:cs="Times New Roman"/>
          <w:sz w:val="28"/>
          <w:szCs w:val="28"/>
        </w:rPr>
        <w:t xml:space="preserve">3. </w:t>
      </w:r>
      <w:r w:rsidR="005F1517" w:rsidRPr="00D02238">
        <w:rPr>
          <w:rFonts w:ascii="Times New Roman" w:hAnsi="Times New Roman" w:cs="Times New Roman"/>
          <w:sz w:val="28"/>
          <w:szCs w:val="28"/>
        </w:rPr>
        <w:t xml:space="preserve">Пригласить на заседание Муниципального Совета </w:t>
      </w:r>
      <w:r w:rsidR="00563F6D" w:rsidRPr="00D02238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D02238">
        <w:rPr>
          <w:rFonts w:ascii="Times New Roman" w:hAnsi="Times New Roman" w:cs="Times New Roman"/>
          <w:sz w:val="28"/>
          <w:szCs w:val="28"/>
        </w:rPr>
        <w:t xml:space="preserve"> </w:t>
      </w:r>
      <w:r w:rsidR="00D02238" w:rsidRPr="00D02238">
        <w:rPr>
          <w:rFonts w:ascii="Times New Roman" w:hAnsi="Times New Roman" w:cs="Times New Roman"/>
          <w:sz w:val="28"/>
          <w:szCs w:val="28"/>
        </w:rPr>
        <w:t xml:space="preserve">ВРИП </w:t>
      </w:r>
      <w:r w:rsidR="005F1517" w:rsidRPr="00D02238">
        <w:rPr>
          <w:rFonts w:ascii="Times New Roman" w:hAnsi="Times New Roman" w:cs="Times New Roman"/>
          <w:sz w:val="28"/>
          <w:szCs w:val="28"/>
        </w:rPr>
        <w:t>Глав</w:t>
      </w:r>
      <w:r w:rsidR="001736EC" w:rsidRPr="00D02238">
        <w:rPr>
          <w:rFonts w:ascii="Times New Roman" w:hAnsi="Times New Roman" w:cs="Times New Roman"/>
          <w:sz w:val="28"/>
          <w:szCs w:val="28"/>
        </w:rPr>
        <w:t>ы</w:t>
      </w:r>
      <w:r w:rsidR="005F1517" w:rsidRPr="00D02238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</w:t>
      </w:r>
      <w:r w:rsidR="000D2721" w:rsidRPr="00D02238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D02238">
        <w:rPr>
          <w:rFonts w:ascii="Times New Roman" w:hAnsi="Times New Roman" w:cs="Times New Roman"/>
          <w:sz w:val="28"/>
          <w:szCs w:val="28"/>
        </w:rPr>
        <w:t>, заместителей Главы Администрации</w:t>
      </w:r>
      <w:r w:rsidR="00563F6D" w:rsidRPr="00D02238">
        <w:rPr>
          <w:rFonts w:ascii="Times New Roman" w:hAnsi="Times New Roman" w:cs="Times New Roman"/>
          <w:sz w:val="28"/>
          <w:szCs w:val="28"/>
        </w:rPr>
        <w:t xml:space="preserve"> ТМ</w:t>
      </w:r>
      <w:r w:rsidR="00672401" w:rsidRPr="00D02238">
        <w:rPr>
          <w:rFonts w:ascii="Times New Roman" w:hAnsi="Times New Roman" w:cs="Times New Roman"/>
          <w:sz w:val="28"/>
          <w:szCs w:val="28"/>
        </w:rPr>
        <w:t>О</w:t>
      </w:r>
      <w:r w:rsidR="005F1517" w:rsidRPr="00D02238">
        <w:rPr>
          <w:rFonts w:ascii="Times New Roman" w:hAnsi="Times New Roman" w:cs="Times New Roman"/>
          <w:sz w:val="28"/>
          <w:szCs w:val="28"/>
        </w:rPr>
        <w:t xml:space="preserve"> и руководителей структурных подразделений Администрации </w:t>
      </w:r>
      <w:r w:rsidR="00032CBC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032CBC">
        <w:rPr>
          <w:rFonts w:ascii="Times New Roman" w:hAnsi="Times New Roman" w:cs="Times New Roman"/>
          <w:sz w:val="28"/>
          <w:szCs w:val="28"/>
        </w:rPr>
        <w:t>МО</w:t>
      </w:r>
      <w:r w:rsidR="005F1517" w:rsidRPr="00D02238">
        <w:rPr>
          <w:rFonts w:ascii="Times New Roman" w:hAnsi="Times New Roman" w:cs="Times New Roman"/>
          <w:sz w:val="28"/>
          <w:szCs w:val="28"/>
        </w:rPr>
        <w:t xml:space="preserve">, Тутаевского межрайонного прокурора, руководителя МУ «Контрольно-счетная палата Тутаевского муниципального </w:t>
      </w:r>
      <w:r w:rsidR="00A00DE2" w:rsidRPr="00D02238">
        <w:rPr>
          <w:rFonts w:ascii="Times New Roman" w:hAnsi="Times New Roman" w:cs="Times New Roman"/>
          <w:sz w:val="28"/>
          <w:szCs w:val="28"/>
        </w:rPr>
        <w:t>округа</w:t>
      </w:r>
      <w:r w:rsidR="005F1517" w:rsidRPr="00D02238">
        <w:rPr>
          <w:rFonts w:ascii="Times New Roman" w:hAnsi="Times New Roman" w:cs="Times New Roman"/>
          <w:sz w:val="28"/>
          <w:szCs w:val="28"/>
        </w:rPr>
        <w:t xml:space="preserve">», </w:t>
      </w:r>
      <w:r w:rsidR="00D02238" w:rsidRPr="00D02238">
        <w:rPr>
          <w:rFonts w:ascii="Times New Roman" w:hAnsi="Times New Roman" w:cs="Times New Roman"/>
          <w:sz w:val="28"/>
          <w:szCs w:val="28"/>
        </w:rPr>
        <w:t xml:space="preserve">председателя общественной палаты ТМР, </w:t>
      </w:r>
      <w:r w:rsidR="005F1517" w:rsidRPr="00D02238">
        <w:rPr>
          <w:rFonts w:ascii="Times New Roman" w:hAnsi="Times New Roman" w:cs="Times New Roman"/>
          <w:sz w:val="28"/>
          <w:szCs w:val="28"/>
        </w:rPr>
        <w:t>представителей общественности и средств массовой информации,  других заинтересованных лиц.</w:t>
      </w:r>
    </w:p>
    <w:p w:rsidR="00011F9D" w:rsidRDefault="00011F9D" w:rsidP="00517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238" w:rsidRDefault="00D02238" w:rsidP="00517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238" w:rsidRPr="00D02238" w:rsidRDefault="00D02238" w:rsidP="00517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1517" w:rsidRPr="00D02238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2238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CD167E" w:rsidRPr="00D02238" w:rsidRDefault="00563F6D" w:rsidP="005177F8">
      <w:pPr>
        <w:pStyle w:val="a3"/>
        <w:jc w:val="both"/>
        <w:rPr>
          <w:sz w:val="28"/>
          <w:szCs w:val="28"/>
        </w:rPr>
      </w:pPr>
      <w:r w:rsidRPr="00D02238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D02238">
        <w:rPr>
          <w:rFonts w:ascii="Times New Roman" w:hAnsi="Times New Roman" w:cs="Times New Roman"/>
          <w:sz w:val="28"/>
          <w:szCs w:val="28"/>
        </w:rPr>
        <w:tab/>
      </w:r>
      <w:r w:rsidR="005F1517" w:rsidRPr="00D02238">
        <w:rPr>
          <w:rFonts w:ascii="Times New Roman" w:hAnsi="Times New Roman" w:cs="Times New Roman"/>
          <w:sz w:val="28"/>
          <w:szCs w:val="28"/>
        </w:rPr>
        <w:tab/>
      </w:r>
      <w:r w:rsidR="005F1517" w:rsidRPr="00D02238">
        <w:rPr>
          <w:rFonts w:ascii="Times New Roman" w:hAnsi="Times New Roman" w:cs="Times New Roman"/>
          <w:sz w:val="28"/>
          <w:szCs w:val="28"/>
        </w:rPr>
        <w:tab/>
      </w:r>
      <w:r w:rsidR="00033ECF" w:rsidRPr="00D02238">
        <w:rPr>
          <w:rFonts w:ascii="Times New Roman" w:hAnsi="Times New Roman" w:cs="Times New Roman"/>
          <w:sz w:val="28"/>
          <w:szCs w:val="28"/>
        </w:rPr>
        <w:tab/>
      </w:r>
      <w:r w:rsidR="004B650D" w:rsidRPr="00D02238">
        <w:rPr>
          <w:rFonts w:ascii="Times New Roman" w:hAnsi="Times New Roman" w:cs="Times New Roman"/>
          <w:sz w:val="28"/>
          <w:szCs w:val="28"/>
        </w:rPr>
        <w:tab/>
      </w:r>
      <w:r w:rsidR="005F1517" w:rsidRPr="00D02238">
        <w:rPr>
          <w:rFonts w:ascii="Times New Roman" w:hAnsi="Times New Roman" w:cs="Times New Roman"/>
          <w:sz w:val="28"/>
          <w:szCs w:val="28"/>
        </w:rPr>
        <w:t>С.Ю. Ершов</w:t>
      </w:r>
    </w:p>
    <w:p w:rsidR="00AF0EEB" w:rsidRPr="00D02238" w:rsidRDefault="00AF0EEB" w:rsidP="00AF0E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F0EEB" w:rsidRPr="00D02238" w:rsidSect="00C55B6F">
      <w:headerReference w:type="default" r:id="rId9"/>
      <w:headerReference w:type="first" r:id="rId10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17" w:rsidRDefault="00B91E17" w:rsidP="00247659">
      <w:pPr>
        <w:spacing w:after="0" w:line="240" w:lineRule="auto"/>
      </w:pPr>
      <w:r>
        <w:separator/>
      </w:r>
    </w:p>
  </w:endnote>
  <w:endnote w:type="continuationSeparator" w:id="0">
    <w:p w:rsidR="00B91E17" w:rsidRDefault="00B91E17" w:rsidP="0024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17" w:rsidRDefault="00B91E17" w:rsidP="00247659">
      <w:pPr>
        <w:spacing w:after="0" w:line="240" w:lineRule="auto"/>
      </w:pPr>
      <w:r>
        <w:separator/>
      </w:r>
    </w:p>
  </w:footnote>
  <w:footnote w:type="continuationSeparator" w:id="0">
    <w:p w:rsidR="00B91E17" w:rsidRDefault="00B91E17" w:rsidP="0024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42516"/>
      <w:docPartObj>
        <w:docPartGallery w:val="Page Numbers (Top of Page)"/>
        <w:docPartUnique/>
      </w:docPartObj>
    </w:sdtPr>
    <w:sdtEndPr/>
    <w:sdtContent>
      <w:p w:rsidR="00247659" w:rsidRDefault="002476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BCB">
          <w:rPr>
            <w:noProof/>
          </w:rPr>
          <w:t>2</w:t>
        </w:r>
        <w:r>
          <w:fldChar w:fldCharType="end"/>
        </w:r>
      </w:p>
    </w:sdtContent>
  </w:sdt>
  <w:p w:rsidR="00247659" w:rsidRDefault="0024765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659" w:rsidRDefault="00247659">
    <w:pPr>
      <w:pStyle w:val="ad"/>
      <w:jc w:val="center"/>
    </w:pPr>
  </w:p>
  <w:p w:rsidR="00247659" w:rsidRDefault="0024765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5E60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4238C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032CBC"/>
    <w:rsid w:val="00033ECF"/>
    <w:rsid w:val="000D2721"/>
    <w:rsid w:val="000E77A9"/>
    <w:rsid w:val="001736EC"/>
    <w:rsid w:val="0018666F"/>
    <w:rsid w:val="001937DD"/>
    <w:rsid w:val="001E3796"/>
    <w:rsid w:val="00247659"/>
    <w:rsid w:val="00265568"/>
    <w:rsid w:val="002714E8"/>
    <w:rsid w:val="00282D7B"/>
    <w:rsid w:val="002F215B"/>
    <w:rsid w:val="003356E8"/>
    <w:rsid w:val="00344B14"/>
    <w:rsid w:val="0035374F"/>
    <w:rsid w:val="003D4BCB"/>
    <w:rsid w:val="0041197E"/>
    <w:rsid w:val="00411DBD"/>
    <w:rsid w:val="00433484"/>
    <w:rsid w:val="00467CD4"/>
    <w:rsid w:val="004B650D"/>
    <w:rsid w:val="005177F8"/>
    <w:rsid w:val="00534D84"/>
    <w:rsid w:val="00563F6D"/>
    <w:rsid w:val="00571F7B"/>
    <w:rsid w:val="00584215"/>
    <w:rsid w:val="005C7DEF"/>
    <w:rsid w:val="005D108A"/>
    <w:rsid w:val="005E657C"/>
    <w:rsid w:val="005F1517"/>
    <w:rsid w:val="00634D33"/>
    <w:rsid w:val="00653FD1"/>
    <w:rsid w:val="00660072"/>
    <w:rsid w:val="00672401"/>
    <w:rsid w:val="006F0DEB"/>
    <w:rsid w:val="006F79B9"/>
    <w:rsid w:val="0072516C"/>
    <w:rsid w:val="0076335E"/>
    <w:rsid w:val="007B1A94"/>
    <w:rsid w:val="00855427"/>
    <w:rsid w:val="00874F68"/>
    <w:rsid w:val="00901C7C"/>
    <w:rsid w:val="009E026D"/>
    <w:rsid w:val="00A00DE2"/>
    <w:rsid w:val="00A50688"/>
    <w:rsid w:val="00A92A4B"/>
    <w:rsid w:val="00AB2B6A"/>
    <w:rsid w:val="00AB5369"/>
    <w:rsid w:val="00AF0EEB"/>
    <w:rsid w:val="00B91E17"/>
    <w:rsid w:val="00BD24F7"/>
    <w:rsid w:val="00BD7B71"/>
    <w:rsid w:val="00C34540"/>
    <w:rsid w:val="00C55B6F"/>
    <w:rsid w:val="00CD167E"/>
    <w:rsid w:val="00D02238"/>
    <w:rsid w:val="00D30350"/>
    <w:rsid w:val="00D433FB"/>
    <w:rsid w:val="00D76FEC"/>
    <w:rsid w:val="00D8115D"/>
    <w:rsid w:val="00E055CC"/>
    <w:rsid w:val="00EC17EF"/>
    <w:rsid w:val="00ED7ED4"/>
    <w:rsid w:val="00F303B0"/>
    <w:rsid w:val="00F46C81"/>
    <w:rsid w:val="00F51787"/>
    <w:rsid w:val="00F53268"/>
    <w:rsid w:val="00F67C23"/>
    <w:rsid w:val="00F76915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  <w:style w:type="paragraph" w:customStyle="1" w:styleId="ConsPlusTitle">
    <w:name w:val="ConsPlusTitle"/>
    <w:rsid w:val="00CD1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rsid w:val="00AF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47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47659"/>
  </w:style>
  <w:style w:type="paragraph" w:styleId="af">
    <w:name w:val="footer"/>
    <w:basedOn w:val="a"/>
    <w:link w:val="af0"/>
    <w:uiPriority w:val="99"/>
    <w:unhideWhenUsed/>
    <w:rsid w:val="00247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47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6F7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F79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177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177F8"/>
  </w:style>
  <w:style w:type="paragraph" w:styleId="aa">
    <w:name w:val="Body Text"/>
    <w:basedOn w:val="a"/>
    <w:link w:val="ab"/>
    <w:uiPriority w:val="99"/>
    <w:semiHidden/>
    <w:unhideWhenUsed/>
    <w:rsid w:val="005177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177F8"/>
  </w:style>
  <w:style w:type="paragraph" w:customStyle="1" w:styleId="ConsPlusTitle">
    <w:name w:val="ConsPlusTitle"/>
    <w:rsid w:val="00CD1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rsid w:val="00AF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47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47659"/>
  </w:style>
  <w:style w:type="paragraph" w:styleId="af">
    <w:name w:val="footer"/>
    <w:basedOn w:val="a"/>
    <w:link w:val="af0"/>
    <w:uiPriority w:val="99"/>
    <w:unhideWhenUsed/>
    <w:rsid w:val="00247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4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K1UD</cp:lastModifiedBy>
  <cp:revision>68</cp:revision>
  <cp:lastPrinted>2026-04-07T06:02:00Z</cp:lastPrinted>
  <dcterms:created xsi:type="dcterms:W3CDTF">2025-05-21T10:44:00Z</dcterms:created>
  <dcterms:modified xsi:type="dcterms:W3CDTF">2026-05-25T07:51:00Z</dcterms:modified>
</cp:coreProperties>
</file>