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690A03" w:rsidRDefault="00690A03" w:rsidP="00690AF0">
            <w:pPr>
              <w:rPr>
                <w:b/>
                <w:bCs/>
                <w:sz w:val="28"/>
                <w:szCs w:val="28"/>
              </w:rPr>
            </w:pPr>
            <w:r w:rsidRPr="00690A03">
              <w:rPr>
                <w:b/>
                <w:bCs/>
                <w:sz w:val="28"/>
                <w:szCs w:val="28"/>
              </w:rPr>
              <w:t>о</w:t>
            </w:r>
            <w:r w:rsidR="004C3A70" w:rsidRPr="00690A03">
              <w:rPr>
                <w:b/>
                <w:bCs/>
                <w:sz w:val="28"/>
                <w:szCs w:val="28"/>
              </w:rPr>
              <w:t>т</w:t>
            </w:r>
            <w:r w:rsidRPr="00690A03">
              <w:rPr>
                <w:b/>
                <w:bCs/>
                <w:sz w:val="28"/>
                <w:szCs w:val="28"/>
              </w:rPr>
              <w:t xml:space="preserve"> 09.09.2022</w:t>
            </w:r>
            <w:r w:rsidR="004C3A70" w:rsidRPr="00690A03">
              <w:rPr>
                <w:b/>
                <w:bCs/>
                <w:sz w:val="28"/>
                <w:szCs w:val="28"/>
              </w:rPr>
              <w:t xml:space="preserve"> № </w:t>
            </w:r>
            <w:r w:rsidRPr="00690A03">
              <w:rPr>
                <w:b/>
                <w:bCs/>
                <w:sz w:val="28"/>
                <w:szCs w:val="28"/>
              </w:rPr>
              <w:t>666-п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Pr="00A021DC" w:rsidRDefault="00F7658A" w:rsidP="008B6F2B">
      <w:pPr>
        <w:widowControl w:val="0"/>
        <w:spacing w:line="322" w:lineRule="exact"/>
        <w:ind w:right="20"/>
        <w:rPr>
          <w:rFonts w:eastAsia="Times New Roman"/>
          <w:color w:val="000000"/>
          <w:spacing w:val="3"/>
        </w:rPr>
      </w:pPr>
      <w:r w:rsidRPr="00A021DC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F7658A" w:rsidRPr="00A021DC" w:rsidRDefault="00F7658A" w:rsidP="008B6F2B">
      <w:pPr>
        <w:widowControl w:val="0"/>
        <w:spacing w:line="322" w:lineRule="exact"/>
        <w:ind w:right="20"/>
        <w:rPr>
          <w:rFonts w:eastAsia="Times New Roman"/>
          <w:color w:val="000000"/>
          <w:spacing w:val="3"/>
        </w:rPr>
      </w:pPr>
      <w:r w:rsidRPr="00A021DC">
        <w:rPr>
          <w:rFonts w:eastAsia="Times New Roman"/>
          <w:color w:val="000000"/>
          <w:spacing w:val="3"/>
        </w:rPr>
        <w:t xml:space="preserve">транспортных средств на время </w:t>
      </w:r>
    </w:p>
    <w:p w:rsidR="00322135" w:rsidRPr="00A021DC" w:rsidRDefault="001812FB" w:rsidP="008B6F2B">
      <w:pPr>
        <w:widowControl w:val="0"/>
        <w:spacing w:line="322" w:lineRule="exact"/>
        <w:ind w:right="20"/>
        <w:rPr>
          <w:rFonts w:eastAsia="Times New Roman"/>
          <w:color w:val="000000"/>
          <w:spacing w:val="3"/>
        </w:rPr>
      </w:pPr>
      <w:r w:rsidRPr="00A021DC">
        <w:rPr>
          <w:rFonts w:eastAsia="Times New Roman"/>
          <w:color w:val="000000"/>
          <w:spacing w:val="3"/>
        </w:rPr>
        <w:t xml:space="preserve">проведения </w:t>
      </w:r>
      <w:r w:rsidR="00AB4CC7" w:rsidRPr="00A021DC">
        <w:rPr>
          <w:rFonts w:eastAsia="Times New Roman"/>
          <w:color w:val="000000"/>
          <w:spacing w:val="3"/>
        </w:rPr>
        <w:t xml:space="preserve"> </w:t>
      </w:r>
      <w:r w:rsidR="003303AD">
        <w:rPr>
          <w:rFonts w:eastAsia="Times New Roman"/>
          <w:color w:val="000000"/>
          <w:spacing w:val="3"/>
        </w:rPr>
        <w:t>районного праздника</w:t>
      </w:r>
    </w:p>
    <w:p w:rsidR="0005637C" w:rsidRPr="00A021DC" w:rsidRDefault="003303AD" w:rsidP="008B6F2B">
      <w:pPr>
        <w:widowControl w:val="0"/>
        <w:spacing w:line="322" w:lineRule="exact"/>
        <w:ind w:right="20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«Борисоглебская ярмарка</w:t>
      </w:r>
      <w:r w:rsidR="0005637C" w:rsidRPr="00A021DC">
        <w:rPr>
          <w:rFonts w:eastAsia="Times New Roman"/>
          <w:color w:val="000000"/>
          <w:spacing w:val="3"/>
        </w:rPr>
        <w:t>»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A021DC" w:rsidRDefault="00CB5910" w:rsidP="001401B4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В соответствии с Ф</w:t>
      </w:r>
      <w:r w:rsidR="004C3A70" w:rsidRPr="00A021DC">
        <w:rPr>
          <w:rFonts w:eastAsia="Times New Roman"/>
          <w:sz w:val="28"/>
          <w:szCs w:val="28"/>
        </w:rPr>
        <w:t>едеральным</w:t>
      </w:r>
      <w:r w:rsidR="003303AD">
        <w:rPr>
          <w:rFonts w:eastAsia="Times New Roman"/>
          <w:sz w:val="28"/>
          <w:szCs w:val="28"/>
        </w:rPr>
        <w:t>и закона</w:t>
      </w:r>
      <w:r w:rsidR="004C3A70" w:rsidRPr="00A021DC">
        <w:rPr>
          <w:rFonts w:eastAsia="Times New Roman"/>
          <w:sz w:val="28"/>
          <w:szCs w:val="28"/>
        </w:rPr>
        <w:t>м</w:t>
      </w:r>
      <w:r w:rsidR="003303AD">
        <w:rPr>
          <w:rFonts w:eastAsia="Times New Roman"/>
          <w:sz w:val="28"/>
          <w:szCs w:val="28"/>
        </w:rPr>
        <w:t>и</w:t>
      </w:r>
      <w:r w:rsidR="004C3A70" w:rsidRPr="00A021DC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A021DC">
          <w:rPr>
            <w:rFonts w:eastAsia="Times New Roman"/>
            <w:sz w:val="28"/>
            <w:szCs w:val="28"/>
          </w:rPr>
          <w:t>2003 г</w:t>
        </w:r>
      </w:smartTag>
      <w:r w:rsidR="004C3A70" w:rsidRPr="00A021DC">
        <w:rPr>
          <w:rFonts w:eastAsia="Times New Roman"/>
          <w:sz w:val="28"/>
          <w:szCs w:val="28"/>
        </w:rPr>
        <w:t>. №</w:t>
      </w:r>
      <w:r w:rsidR="004C3A70" w:rsidRPr="00A021DC">
        <w:rPr>
          <w:rFonts w:eastAsia="Times New Roman"/>
          <w:iCs/>
          <w:sz w:val="28"/>
          <w:szCs w:val="28"/>
        </w:rPr>
        <w:t>131</w:t>
      </w:r>
      <w:r w:rsidR="004C3A70" w:rsidRPr="00A021DC">
        <w:rPr>
          <w:rFonts w:eastAsia="Times New Roman"/>
          <w:sz w:val="28"/>
          <w:szCs w:val="28"/>
        </w:rPr>
        <w:t>-</w:t>
      </w:r>
      <w:r w:rsidR="004C3A70" w:rsidRPr="00A021DC">
        <w:rPr>
          <w:rFonts w:eastAsia="Times New Roman"/>
          <w:iCs/>
          <w:sz w:val="28"/>
          <w:szCs w:val="28"/>
        </w:rPr>
        <w:t>ФЗ</w:t>
      </w:r>
      <w:r w:rsidR="00B20AC7" w:rsidRPr="00A021DC">
        <w:rPr>
          <w:rFonts w:eastAsia="Times New Roman"/>
          <w:iCs/>
          <w:sz w:val="28"/>
          <w:szCs w:val="28"/>
        </w:rPr>
        <w:t xml:space="preserve"> </w:t>
      </w:r>
      <w:r w:rsidR="004C3A70" w:rsidRPr="00A021DC">
        <w:rPr>
          <w:rFonts w:eastAsia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 </w:t>
      </w:r>
      <w:r w:rsidR="004C3A70" w:rsidRPr="00A021DC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A021DC">
          <w:rPr>
            <w:sz w:val="28"/>
            <w:szCs w:val="28"/>
          </w:rPr>
          <w:t>1995 г</w:t>
        </w:r>
      </w:smartTag>
      <w:r w:rsidR="004C3A70" w:rsidRPr="00A021DC">
        <w:rPr>
          <w:sz w:val="28"/>
          <w:szCs w:val="28"/>
        </w:rPr>
        <w:t xml:space="preserve">. </w:t>
      </w:r>
      <w:r w:rsidR="004C3A70" w:rsidRPr="00A021DC">
        <w:rPr>
          <w:rFonts w:eastAsia="Times New Roman"/>
          <w:sz w:val="28"/>
          <w:szCs w:val="28"/>
        </w:rPr>
        <w:t>№</w:t>
      </w:r>
      <w:r w:rsidR="004C3A70" w:rsidRPr="00A021DC">
        <w:rPr>
          <w:sz w:val="28"/>
          <w:szCs w:val="28"/>
        </w:rPr>
        <w:t>196-ФЗ "О</w:t>
      </w:r>
      <w:r w:rsidR="00E83E20" w:rsidRPr="00A021DC">
        <w:rPr>
          <w:sz w:val="28"/>
          <w:szCs w:val="28"/>
        </w:rPr>
        <w:t xml:space="preserve"> </w:t>
      </w:r>
      <w:r w:rsidR="004C3A70" w:rsidRPr="00A021DC">
        <w:rPr>
          <w:rStyle w:val="a3"/>
          <w:i w:val="0"/>
          <w:sz w:val="28"/>
          <w:szCs w:val="28"/>
        </w:rPr>
        <w:t>безопасности</w:t>
      </w:r>
      <w:r w:rsidR="00E83E20" w:rsidRPr="00A021DC">
        <w:rPr>
          <w:rStyle w:val="a3"/>
          <w:i w:val="0"/>
          <w:sz w:val="28"/>
          <w:szCs w:val="28"/>
        </w:rPr>
        <w:t xml:space="preserve"> </w:t>
      </w:r>
      <w:r w:rsidR="004C3A70" w:rsidRPr="00A021DC">
        <w:rPr>
          <w:rStyle w:val="a3"/>
          <w:i w:val="0"/>
          <w:sz w:val="28"/>
          <w:szCs w:val="28"/>
        </w:rPr>
        <w:t>дорожного</w:t>
      </w:r>
      <w:r w:rsidR="00E83E20" w:rsidRPr="00A021DC">
        <w:rPr>
          <w:rStyle w:val="a3"/>
          <w:i w:val="0"/>
          <w:sz w:val="28"/>
          <w:szCs w:val="28"/>
        </w:rPr>
        <w:t xml:space="preserve"> </w:t>
      </w:r>
      <w:r w:rsidR="004C3A70" w:rsidRPr="00A021DC">
        <w:rPr>
          <w:rStyle w:val="a3"/>
          <w:i w:val="0"/>
          <w:sz w:val="28"/>
          <w:szCs w:val="28"/>
        </w:rPr>
        <w:t>движения</w:t>
      </w:r>
      <w:r w:rsidR="004C3A70" w:rsidRPr="00A021DC">
        <w:rPr>
          <w:sz w:val="28"/>
          <w:szCs w:val="28"/>
        </w:rPr>
        <w:t>",</w:t>
      </w:r>
      <w:r w:rsidR="004C3A70" w:rsidRPr="00A021DC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A021DC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A021DC">
        <w:rPr>
          <w:rFonts w:eastAsia="Times New Roman"/>
          <w:kern w:val="36"/>
          <w:sz w:val="28"/>
          <w:szCs w:val="28"/>
        </w:rPr>
        <w:t xml:space="preserve">. </w:t>
      </w:r>
      <w:r w:rsidR="004C3A70" w:rsidRPr="00A021DC">
        <w:rPr>
          <w:rFonts w:eastAsia="Times New Roman"/>
          <w:sz w:val="28"/>
          <w:szCs w:val="28"/>
        </w:rPr>
        <w:t>№</w:t>
      </w:r>
      <w:r w:rsidR="004C3A70" w:rsidRPr="00A021DC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A021DC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A021DC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 w:rsidRPr="00A021DC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A021DC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 w:rsidRPr="00A021DC">
        <w:rPr>
          <w:rFonts w:eastAsia="Times New Roman"/>
          <w:kern w:val="36"/>
          <w:sz w:val="28"/>
          <w:szCs w:val="28"/>
        </w:rPr>
        <w:t xml:space="preserve"> </w:t>
      </w:r>
      <w:r w:rsidR="004C3A70" w:rsidRPr="00A021DC">
        <w:rPr>
          <w:sz w:val="28"/>
          <w:szCs w:val="28"/>
        </w:rPr>
        <w:t xml:space="preserve">Постановлением Правительства Ярославской области от 25 марта 2016 г. </w:t>
      </w:r>
      <w:r w:rsidR="004C3A70" w:rsidRPr="00A021DC">
        <w:rPr>
          <w:rFonts w:eastAsia="Times New Roman"/>
          <w:sz w:val="28"/>
          <w:szCs w:val="28"/>
        </w:rPr>
        <w:t xml:space="preserve">№ </w:t>
      </w:r>
      <w:r w:rsidR="004C3A70" w:rsidRPr="00A021DC">
        <w:rPr>
          <w:sz w:val="28"/>
          <w:szCs w:val="28"/>
        </w:rPr>
        <w:t>307-п "Об утверждении Порядка осуществления временного ограничения</w:t>
      </w:r>
      <w:r w:rsidR="001059FD" w:rsidRPr="00A021DC">
        <w:rPr>
          <w:sz w:val="28"/>
          <w:szCs w:val="28"/>
        </w:rPr>
        <w:t xml:space="preserve"> </w:t>
      </w:r>
      <w:r w:rsidR="004C3A70" w:rsidRPr="00A021DC">
        <w:rPr>
          <w:sz w:val="28"/>
          <w:szCs w:val="28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 w:rsidRPr="00A021DC">
        <w:rPr>
          <w:sz w:val="28"/>
          <w:szCs w:val="28"/>
        </w:rPr>
        <w:t xml:space="preserve"> 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при проведении </w:t>
      </w:r>
      <w:r w:rsidR="003303AD">
        <w:rPr>
          <w:rFonts w:eastAsia="Times New Roman"/>
          <w:color w:val="000000"/>
          <w:spacing w:val="3"/>
          <w:sz w:val="28"/>
          <w:szCs w:val="28"/>
        </w:rPr>
        <w:t>районного</w:t>
      </w:r>
      <w:r w:rsidR="006D3FA0">
        <w:rPr>
          <w:rFonts w:eastAsia="Times New Roman"/>
          <w:color w:val="000000"/>
          <w:spacing w:val="3"/>
          <w:sz w:val="28"/>
          <w:szCs w:val="28"/>
        </w:rPr>
        <w:t xml:space="preserve"> праздника</w:t>
      </w:r>
      <w:r w:rsidR="003303A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6628A" w:rsidRPr="00A021DC">
        <w:rPr>
          <w:rFonts w:eastAsia="Times New Roman"/>
          <w:color w:val="000000"/>
          <w:spacing w:val="3"/>
          <w:sz w:val="28"/>
          <w:szCs w:val="28"/>
        </w:rPr>
        <w:t>«</w:t>
      </w:r>
      <w:r w:rsidR="003303AD">
        <w:rPr>
          <w:rFonts w:eastAsia="Times New Roman"/>
          <w:color w:val="000000"/>
          <w:spacing w:val="3"/>
          <w:sz w:val="28"/>
          <w:szCs w:val="28"/>
        </w:rPr>
        <w:t xml:space="preserve">Борисоглебская ярмарка» </w:t>
      </w:r>
      <w:r w:rsidR="004C3A70" w:rsidRPr="00A021DC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Pr="00A021DC" w:rsidRDefault="004C3A70" w:rsidP="004C3A70">
      <w:pPr>
        <w:rPr>
          <w:sz w:val="28"/>
          <w:szCs w:val="28"/>
        </w:rPr>
      </w:pPr>
    </w:p>
    <w:p w:rsidR="007D70DA" w:rsidRPr="00A021DC" w:rsidRDefault="004C3A70" w:rsidP="007D70DA">
      <w:pPr>
        <w:rPr>
          <w:sz w:val="28"/>
          <w:szCs w:val="28"/>
        </w:rPr>
      </w:pPr>
      <w:r w:rsidRPr="00A021DC">
        <w:rPr>
          <w:sz w:val="28"/>
          <w:szCs w:val="28"/>
        </w:rPr>
        <w:t>ПОСТАНОВЛЯЕТ:</w:t>
      </w:r>
      <w:r w:rsidR="00BD626D" w:rsidRPr="00A021DC">
        <w:rPr>
          <w:sz w:val="28"/>
          <w:szCs w:val="28"/>
        </w:rPr>
        <w:t xml:space="preserve"> </w:t>
      </w:r>
    </w:p>
    <w:p w:rsidR="007D70DA" w:rsidRPr="00A021DC" w:rsidRDefault="007D70DA" w:rsidP="007D70DA">
      <w:pPr>
        <w:rPr>
          <w:sz w:val="28"/>
          <w:szCs w:val="28"/>
        </w:rPr>
      </w:pPr>
    </w:p>
    <w:p w:rsidR="00F74C82" w:rsidRDefault="007D70DA" w:rsidP="00F027B5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sz w:val="28"/>
          <w:szCs w:val="28"/>
        </w:rPr>
        <w:t xml:space="preserve">          1.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3118F4" w:rsidRPr="00A021DC">
        <w:rPr>
          <w:rFonts w:eastAsia="Times New Roman"/>
          <w:color w:val="000000"/>
          <w:spacing w:val="3"/>
          <w:sz w:val="28"/>
          <w:szCs w:val="28"/>
        </w:rPr>
        <w:t>аничить в г</w:t>
      </w:r>
      <w:proofErr w:type="gramStart"/>
      <w:r w:rsidR="003118F4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E86587" w:rsidRPr="00A021DC">
        <w:rPr>
          <w:rFonts w:eastAsia="Times New Roman"/>
          <w:color w:val="000000"/>
          <w:spacing w:val="3"/>
          <w:sz w:val="28"/>
          <w:szCs w:val="28"/>
        </w:rPr>
        <w:t>Т</w:t>
      </w:r>
      <w:proofErr w:type="gramEnd"/>
      <w:r w:rsidR="00E86587" w:rsidRPr="00A021DC">
        <w:rPr>
          <w:rFonts w:eastAsia="Times New Roman"/>
          <w:color w:val="000000"/>
          <w:spacing w:val="3"/>
          <w:sz w:val="28"/>
          <w:szCs w:val="28"/>
        </w:rPr>
        <w:t xml:space="preserve">утаеве </w:t>
      </w:r>
      <w:r w:rsidR="00435CCE" w:rsidRPr="00A021DC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250739">
        <w:rPr>
          <w:rFonts w:eastAsia="Times New Roman"/>
          <w:color w:val="000000"/>
          <w:spacing w:val="3"/>
          <w:sz w:val="28"/>
          <w:szCs w:val="28"/>
        </w:rPr>
        <w:t>1</w:t>
      </w:r>
      <w:r w:rsidR="00250739" w:rsidRPr="00A021DC">
        <w:rPr>
          <w:rFonts w:eastAsia="Times New Roman"/>
          <w:color w:val="000000"/>
          <w:spacing w:val="3"/>
          <w:sz w:val="28"/>
          <w:szCs w:val="28"/>
        </w:rPr>
        <w:t>7</w:t>
      </w:r>
      <w:r w:rsidR="00250739">
        <w:rPr>
          <w:rFonts w:eastAsia="Times New Roman"/>
          <w:color w:val="000000"/>
          <w:spacing w:val="3"/>
          <w:sz w:val="28"/>
          <w:szCs w:val="28"/>
        </w:rPr>
        <w:t xml:space="preserve"> сентября</w:t>
      </w:r>
      <w:r w:rsidR="00250739" w:rsidRPr="00A021DC">
        <w:rPr>
          <w:rFonts w:eastAsia="Times New Roman"/>
          <w:color w:val="000000"/>
          <w:spacing w:val="3"/>
          <w:sz w:val="28"/>
          <w:szCs w:val="28"/>
        </w:rPr>
        <w:t xml:space="preserve"> 2022 года </w:t>
      </w:r>
      <w:r w:rsidR="00501078">
        <w:rPr>
          <w:rFonts w:eastAsia="Times New Roman"/>
          <w:color w:val="000000"/>
          <w:spacing w:val="3"/>
          <w:sz w:val="28"/>
          <w:szCs w:val="28"/>
        </w:rPr>
        <w:t xml:space="preserve"> с 10</w:t>
      </w:r>
      <w:r w:rsidR="00250739" w:rsidRPr="00A021DC">
        <w:rPr>
          <w:rFonts w:eastAsia="Times New Roman"/>
          <w:color w:val="000000"/>
          <w:spacing w:val="3"/>
          <w:sz w:val="28"/>
          <w:szCs w:val="28"/>
        </w:rPr>
        <w:t>:</w:t>
      </w:r>
      <w:r w:rsidR="00501078">
        <w:rPr>
          <w:rFonts w:eastAsia="Times New Roman"/>
          <w:color w:val="000000"/>
          <w:spacing w:val="3"/>
          <w:sz w:val="28"/>
          <w:szCs w:val="28"/>
        </w:rPr>
        <w:t>30 часов до 14</w:t>
      </w:r>
      <w:r w:rsidR="00250739" w:rsidRPr="00A021DC">
        <w:rPr>
          <w:rFonts w:eastAsia="Times New Roman"/>
          <w:color w:val="000000"/>
          <w:spacing w:val="3"/>
          <w:sz w:val="28"/>
          <w:szCs w:val="28"/>
        </w:rPr>
        <w:t xml:space="preserve">:30 часов </w:t>
      </w:r>
      <w:r w:rsidR="00250739">
        <w:rPr>
          <w:rFonts w:eastAsia="Times New Roman"/>
          <w:color w:val="000000"/>
          <w:spacing w:val="3"/>
          <w:sz w:val="28"/>
          <w:szCs w:val="28"/>
        </w:rPr>
        <w:t xml:space="preserve">на время проведения районного праздника «Борисоглебская ярмарка» на площади Юбилейная: ул. П.Шитова от пересечения с ул. Романовская до пересечения с ул. Донская </w:t>
      </w:r>
      <w:r w:rsidR="003A5A90" w:rsidRPr="00A021DC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</w:t>
      </w:r>
      <w:r w:rsidR="00250739">
        <w:rPr>
          <w:rFonts w:eastAsia="Times New Roman"/>
          <w:color w:val="000000"/>
          <w:spacing w:val="3"/>
          <w:sz w:val="28"/>
          <w:szCs w:val="28"/>
        </w:rPr>
        <w:t xml:space="preserve">вышеуказанных перекрестков </w:t>
      </w:r>
      <w:r w:rsidR="003A5A90" w:rsidRPr="00A021DC">
        <w:rPr>
          <w:rFonts w:eastAsia="Times New Roman"/>
          <w:color w:val="000000"/>
          <w:spacing w:val="3"/>
          <w:sz w:val="28"/>
          <w:szCs w:val="28"/>
        </w:rPr>
        <w:t>по периметру грузовыми или большегрузными автомобилями и установками временных дорожных знаков 3.2 (движение запрещено)</w:t>
      </w:r>
      <w:r w:rsidR="00250739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027B5" w:rsidRPr="00A021DC" w:rsidRDefault="002C3038" w:rsidP="00F027B5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   </w:t>
      </w:r>
      <w:r w:rsidR="00F027B5" w:rsidRPr="00A021DC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A021D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A021DC">
        <w:rPr>
          <w:rFonts w:eastAsia="Times New Roman"/>
          <w:color w:val="000000"/>
          <w:spacing w:val="3"/>
          <w:sz w:val="28"/>
          <w:szCs w:val="28"/>
        </w:rPr>
        <w:t>2</w:t>
      </w:r>
      <w:r w:rsidR="00E778F1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F027B5" w:rsidRPr="00A021DC">
        <w:rPr>
          <w:rFonts w:eastAsia="Times New Roman"/>
          <w:color w:val="000000"/>
          <w:spacing w:val="3"/>
          <w:sz w:val="28"/>
          <w:szCs w:val="28"/>
        </w:rPr>
        <w:t>Муниципальному казенному учреждению «Управление комплексного содержания территории Тутаевского муниципального района» (А.Н. Архиповский) организовать:</w:t>
      </w:r>
    </w:p>
    <w:p w:rsidR="00E6628A" w:rsidRPr="00A021DC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A021DC">
        <w:rPr>
          <w:rFonts w:eastAsia="Times New Roman"/>
          <w:color w:val="000000"/>
          <w:spacing w:val="3"/>
          <w:sz w:val="28"/>
          <w:szCs w:val="28"/>
        </w:rPr>
        <w:t>2</w:t>
      </w:r>
      <w:r w:rsidR="00F027B5" w:rsidRPr="00A021DC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 xml:space="preserve">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</w:t>
      </w:r>
      <w:r w:rsidR="004C3A70" w:rsidRPr="00A021DC">
        <w:rPr>
          <w:rFonts w:eastAsia="Times New Roman"/>
          <w:spacing w:val="3"/>
          <w:sz w:val="28"/>
          <w:szCs w:val="28"/>
        </w:rPr>
        <w:t>по периметру подъездов на территорию проведения мероприятия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 xml:space="preserve">, указанную в п. 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250739">
        <w:rPr>
          <w:rFonts w:eastAsia="Times New Roman"/>
          <w:color w:val="000000"/>
          <w:spacing w:val="3"/>
          <w:sz w:val="28"/>
          <w:szCs w:val="28"/>
        </w:rPr>
        <w:t>районного праздника «Борисоглебская ярмарка</w:t>
      </w:r>
      <w:r w:rsidR="00E6628A" w:rsidRPr="00A021DC">
        <w:rPr>
          <w:rFonts w:eastAsia="Times New Roman"/>
          <w:color w:val="000000"/>
          <w:spacing w:val="3"/>
          <w:sz w:val="28"/>
          <w:szCs w:val="28"/>
        </w:rPr>
        <w:t>».</w:t>
      </w:r>
      <w:proofErr w:type="gramEnd"/>
    </w:p>
    <w:p w:rsidR="004C3A70" w:rsidRPr="00A021DC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rFonts w:eastAsia="Times New Roman"/>
          <w:color w:val="000000"/>
          <w:spacing w:val="3"/>
          <w:sz w:val="28"/>
          <w:szCs w:val="28"/>
        </w:rPr>
        <w:t>2</w:t>
      </w:r>
      <w:r w:rsidR="00DC7F58" w:rsidRPr="00A021DC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Согласование с ОГИБДД МО МВД России «</w:t>
      </w:r>
      <w:proofErr w:type="spellStart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» введения временного ограничения транспортных средств и</w:t>
      </w:r>
      <w:r w:rsidR="0033425F" w:rsidRPr="00A021D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:rsidR="004C3A70" w:rsidRPr="00A021DC" w:rsidRDefault="00DE526A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5E3E7C" w:rsidRPr="00A021DC">
        <w:rPr>
          <w:rFonts w:eastAsia="Times New Roman"/>
          <w:color w:val="000000"/>
          <w:spacing w:val="3"/>
          <w:sz w:val="28"/>
          <w:szCs w:val="28"/>
        </w:rPr>
        <w:t>3</w:t>
      </w:r>
      <w:r w:rsidR="00DC7F58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Default="005E3E7C" w:rsidP="00F2617B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rFonts w:eastAsia="Times New Roman"/>
          <w:color w:val="000000"/>
          <w:spacing w:val="3"/>
          <w:sz w:val="28"/>
          <w:szCs w:val="28"/>
        </w:rPr>
        <w:t>3.1</w:t>
      </w:r>
      <w:r w:rsidR="00E511B5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С МО МВД России «</w:t>
      </w:r>
      <w:proofErr w:type="spellStart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 w:rsidRPr="00A021D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организации общественн</w:t>
      </w:r>
      <w:r w:rsidR="00F027B5" w:rsidRPr="00A021DC">
        <w:rPr>
          <w:rFonts w:eastAsia="Times New Roman"/>
          <w:color w:val="000000"/>
          <w:spacing w:val="3"/>
          <w:sz w:val="28"/>
          <w:szCs w:val="28"/>
        </w:rPr>
        <w:t>ого порядка на время проведения</w:t>
      </w:r>
      <w:r w:rsidR="00AB4CC7" w:rsidRPr="00A021D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50739">
        <w:rPr>
          <w:rFonts w:eastAsia="Times New Roman"/>
          <w:color w:val="000000"/>
          <w:spacing w:val="3"/>
          <w:sz w:val="28"/>
          <w:szCs w:val="28"/>
        </w:rPr>
        <w:t>районного праздника «Борисоглебская ярмарка</w:t>
      </w:r>
      <w:r w:rsidR="00E6628A" w:rsidRPr="00A021DC">
        <w:rPr>
          <w:rFonts w:eastAsia="Times New Roman"/>
          <w:color w:val="000000"/>
          <w:spacing w:val="3"/>
          <w:sz w:val="28"/>
          <w:szCs w:val="28"/>
        </w:rPr>
        <w:t>»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BB04BD" w:rsidRPr="00A021DC" w:rsidRDefault="00BB04BD" w:rsidP="00BB04BD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021DC">
        <w:rPr>
          <w:rFonts w:eastAsia="Times New Roman"/>
          <w:color w:val="000000"/>
          <w:spacing w:val="3"/>
          <w:sz w:val="28"/>
          <w:szCs w:val="28"/>
        </w:rPr>
        <w:t>3.2.С ГБУЗ Ярославской области «</w:t>
      </w:r>
      <w:proofErr w:type="spellStart"/>
      <w:r w:rsidRPr="00A021DC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Pr="00A021DC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  </w:t>
      </w:r>
      <w:r>
        <w:rPr>
          <w:rFonts w:eastAsia="Times New Roman"/>
          <w:color w:val="000000"/>
          <w:spacing w:val="3"/>
          <w:sz w:val="28"/>
          <w:szCs w:val="28"/>
        </w:rPr>
        <w:t>районного праздника «Борисоглебская ярмарка</w:t>
      </w:r>
      <w:r w:rsidRPr="00A021DC">
        <w:rPr>
          <w:rFonts w:eastAsia="Times New Roman"/>
          <w:color w:val="000000"/>
          <w:spacing w:val="3"/>
          <w:sz w:val="28"/>
          <w:szCs w:val="28"/>
        </w:rPr>
        <w:t>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A021DC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704532" w:rsidRPr="00A021DC" w:rsidRDefault="00BB04BD" w:rsidP="0070453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5E3E7C" w:rsidRPr="00A021DC">
        <w:rPr>
          <w:rFonts w:eastAsia="Times New Roman"/>
          <w:color w:val="000000"/>
          <w:spacing w:val="3"/>
          <w:sz w:val="28"/>
          <w:szCs w:val="28"/>
        </w:rPr>
        <w:t>4</w:t>
      </w:r>
      <w:r w:rsidR="00DC7F58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5D1CC4" w:rsidRPr="00A021DC">
        <w:rPr>
          <w:rFonts w:eastAsia="Times New Roman"/>
          <w:color w:val="000000"/>
          <w:spacing w:val="3"/>
          <w:sz w:val="28"/>
          <w:szCs w:val="28"/>
        </w:rPr>
        <w:t xml:space="preserve">Опубликовать </w:t>
      </w:r>
      <w:r w:rsidR="00704532" w:rsidRPr="00A021DC">
        <w:rPr>
          <w:rFonts w:eastAsia="Times New Roman"/>
          <w:color w:val="000000"/>
          <w:spacing w:val="3"/>
          <w:sz w:val="28"/>
          <w:szCs w:val="28"/>
        </w:rPr>
        <w:t xml:space="preserve">настоящее Постановление в </w:t>
      </w:r>
      <w:proofErr w:type="spellStart"/>
      <w:r w:rsidR="00704532" w:rsidRPr="00A021DC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704532" w:rsidRPr="00A021DC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Pr="00A021DC" w:rsidRDefault="00FB6A2C" w:rsidP="004F4714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DE526A">
        <w:rPr>
          <w:rFonts w:eastAsia="Times New Roman"/>
          <w:color w:val="000000"/>
          <w:spacing w:val="3"/>
          <w:sz w:val="28"/>
          <w:szCs w:val="28"/>
        </w:rPr>
        <w:t>5</w:t>
      </w:r>
      <w:r w:rsidR="00DC7F58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Конт</w:t>
      </w:r>
      <w:r w:rsidR="00461475">
        <w:rPr>
          <w:rFonts w:eastAsia="Times New Roman"/>
          <w:color w:val="000000"/>
          <w:spacing w:val="3"/>
          <w:sz w:val="28"/>
          <w:szCs w:val="28"/>
        </w:rPr>
        <w:t>роль за</w:t>
      </w:r>
      <w:proofErr w:type="gramEnd"/>
      <w:r w:rsidR="00461475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остановления оставляю за собой.</w:t>
      </w:r>
    </w:p>
    <w:p w:rsidR="004C3A70" w:rsidRPr="00A021DC" w:rsidRDefault="00FB6A2C" w:rsidP="004F4714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5E3E7C" w:rsidRPr="00A021DC">
        <w:rPr>
          <w:rFonts w:eastAsia="Times New Roman"/>
          <w:color w:val="000000"/>
          <w:spacing w:val="3"/>
          <w:sz w:val="28"/>
          <w:szCs w:val="28"/>
        </w:rPr>
        <w:t>6</w:t>
      </w:r>
      <w:r w:rsidR="00DC7F58" w:rsidRPr="00A021DC">
        <w:rPr>
          <w:rFonts w:eastAsia="Times New Roman"/>
          <w:color w:val="000000"/>
          <w:spacing w:val="3"/>
          <w:sz w:val="28"/>
          <w:szCs w:val="28"/>
        </w:rPr>
        <w:t>.</w:t>
      </w:r>
      <w:r w:rsidR="00461475">
        <w:rPr>
          <w:rFonts w:eastAsia="Times New Roman"/>
          <w:color w:val="000000"/>
          <w:spacing w:val="3"/>
          <w:sz w:val="28"/>
          <w:szCs w:val="28"/>
        </w:rPr>
        <w:t>Настоящее П</w:t>
      </w:r>
      <w:r w:rsidR="004C3A70" w:rsidRPr="00A021DC">
        <w:rPr>
          <w:rFonts w:eastAsia="Times New Roman"/>
          <w:color w:val="000000"/>
          <w:spacing w:val="3"/>
          <w:sz w:val="28"/>
          <w:szCs w:val="28"/>
        </w:rPr>
        <w:t>остановление вступает в силу со дня его подписания.</w:t>
      </w:r>
    </w:p>
    <w:p w:rsidR="004C3A70" w:rsidRPr="00A021DC" w:rsidRDefault="004C3A70" w:rsidP="004C3A70">
      <w:pPr>
        <w:jc w:val="both"/>
        <w:rPr>
          <w:sz w:val="28"/>
          <w:szCs w:val="28"/>
        </w:rPr>
      </w:pPr>
    </w:p>
    <w:p w:rsidR="004C3A70" w:rsidRPr="00A021DC" w:rsidRDefault="004C3A70" w:rsidP="004C3A70">
      <w:pPr>
        <w:jc w:val="both"/>
        <w:rPr>
          <w:sz w:val="28"/>
          <w:szCs w:val="28"/>
        </w:rPr>
      </w:pPr>
    </w:p>
    <w:p w:rsidR="00665C51" w:rsidRPr="00A021DC" w:rsidRDefault="00665C51" w:rsidP="004C3A70">
      <w:pPr>
        <w:jc w:val="both"/>
        <w:rPr>
          <w:sz w:val="28"/>
          <w:szCs w:val="28"/>
        </w:rPr>
      </w:pPr>
    </w:p>
    <w:p w:rsidR="00665C51" w:rsidRPr="00A021DC" w:rsidRDefault="00665C51" w:rsidP="004C3A70">
      <w:pPr>
        <w:jc w:val="both"/>
        <w:rPr>
          <w:sz w:val="28"/>
          <w:szCs w:val="28"/>
        </w:rPr>
      </w:pPr>
    </w:p>
    <w:p w:rsidR="00665C51" w:rsidRPr="00A021DC" w:rsidRDefault="00665C51" w:rsidP="004C3A70">
      <w:pPr>
        <w:jc w:val="both"/>
        <w:rPr>
          <w:sz w:val="28"/>
          <w:szCs w:val="28"/>
        </w:rPr>
      </w:pPr>
    </w:p>
    <w:p w:rsidR="004C3A70" w:rsidRPr="00A021DC" w:rsidRDefault="004C3A70" w:rsidP="004C3A70">
      <w:pPr>
        <w:jc w:val="both"/>
        <w:rPr>
          <w:sz w:val="28"/>
          <w:szCs w:val="28"/>
        </w:rPr>
      </w:pPr>
      <w:r w:rsidRPr="00A021DC">
        <w:rPr>
          <w:sz w:val="28"/>
          <w:szCs w:val="28"/>
        </w:rPr>
        <w:t>Глава Тутаевского</w:t>
      </w:r>
    </w:p>
    <w:p w:rsidR="004C3A70" w:rsidRPr="00A021DC" w:rsidRDefault="004C3A70" w:rsidP="004C3A70">
      <w:pPr>
        <w:jc w:val="both"/>
        <w:rPr>
          <w:sz w:val="28"/>
          <w:szCs w:val="28"/>
        </w:rPr>
      </w:pPr>
      <w:r w:rsidRPr="00A021DC">
        <w:rPr>
          <w:sz w:val="28"/>
          <w:szCs w:val="28"/>
        </w:rPr>
        <w:t xml:space="preserve">муниципального района                                                       </w:t>
      </w:r>
      <w:r w:rsidR="00EA5C23" w:rsidRPr="00A021DC">
        <w:rPr>
          <w:sz w:val="28"/>
          <w:szCs w:val="28"/>
        </w:rPr>
        <w:t xml:space="preserve">     </w:t>
      </w:r>
      <w:r w:rsidRPr="00A021DC">
        <w:rPr>
          <w:sz w:val="28"/>
          <w:szCs w:val="28"/>
        </w:rPr>
        <w:t xml:space="preserve">   Д.Р. Юнусов</w:t>
      </w:r>
    </w:p>
    <w:p w:rsidR="007608EA" w:rsidRDefault="00F37A27">
      <w:r w:rsidRPr="003106A0">
        <w:t xml:space="preserve"> </w:t>
      </w:r>
    </w:p>
    <w:p w:rsidR="007608EA" w:rsidRPr="007608EA" w:rsidRDefault="007608EA" w:rsidP="007608EA"/>
    <w:p w:rsidR="007608EA" w:rsidRPr="007608EA" w:rsidRDefault="007608EA" w:rsidP="007608EA"/>
    <w:p w:rsidR="007608EA" w:rsidRPr="007608EA" w:rsidRDefault="007608EA" w:rsidP="007608EA"/>
    <w:p w:rsidR="007608EA" w:rsidRPr="007608EA" w:rsidRDefault="007608EA" w:rsidP="007608EA"/>
    <w:p w:rsidR="007608EA" w:rsidRPr="007608EA" w:rsidRDefault="007608EA" w:rsidP="007608EA"/>
    <w:p w:rsidR="007608EA" w:rsidRPr="007608EA" w:rsidRDefault="007608EA" w:rsidP="007608EA"/>
    <w:bookmarkEnd w:id="0"/>
    <w:p w:rsidR="001E1E86" w:rsidRPr="007608EA" w:rsidRDefault="00690A03" w:rsidP="007608EA"/>
    <w:sectPr w:rsidR="001E1E86" w:rsidRPr="007608EA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830D1F"/>
    <w:multiLevelType w:val="hybridMultilevel"/>
    <w:tmpl w:val="5332FF4C"/>
    <w:lvl w:ilvl="0" w:tplc="925EBA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692A"/>
    <w:rsid w:val="00030AC2"/>
    <w:rsid w:val="000344E6"/>
    <w:rsid w:val="000469EC"/>
    <w:rsid w:val="00054D26"/>
    <w:rsid w:val="0005637C"/>
    <w:rsid w:val="00085D3F"/>
    <w:rsid w:val="0009442A"/>
    <w:rsid w:val="000A6EF8"/>
    <w:rsid w:val="001059FD"/>
    <w:rsid w:val="0011756F"/>
    <w:rsid w:val="00133B5A"/>
    <w:rsid w:val="001401B4"/>
    <w:rsid w:val="00171462"/>
    <w:rsid w:val="001812FB"/>
    <w:rsid w:val="0018659C"/>
    <w:rsid w:val="001A1A6F"/>
    <w:rsid w:val="001C220B"/>
    <w:rsid w:val="001C3624"/>
    <w:rsid w:val="001D3941"/>
    <w:rsid w:val="00201EC5"/>
    <w:rsid w:val="0020279E"/>
    <w:rsid w:val="00216260"/>
    <w:rsid w:val="0022005E"/>
    <w:rsid w:val="002355BA"/>
    <w:rsid w:val="002358B1"/>
    <w:rsid w:val="00235FD9"/>
    <w:rsid w:val="00236946"/>
    <w:rsid w:val="00244FE8"/>
    <w:rsid w:val="00246674"/>
    <w:rsid w:val="00250739"/>
    <w:rsid w:val="00275D07"/>
    <w:rsid w:val="00283945"/>
    <w:rsid w:val="002846AC"/>
    <w:rsid w:val="00291816"/>
    <w:rsid w:val="002C3038"/>
    <w:rsid w:val="002C437B"/>
    <w:rsid w:val="002F28D1"/>
    <w:rsid w:val="003106A0"/>
    <w:rsid w:val="00310A63"/>
    <w:rsid w:val="00311814"/>
    <w:rsid w:val="003118F4"/>
    <w:rsid w:val="00321981"/>
    <w:rsid w:val="00322135"/>
    <w:rsid w:val="00322643"/>
    <w:rsid w:val="003303AD"/>
    <w:rsid w:val="0033425F"/>
    <w:rsid w:val="00336BC8"/>
    <w:rsid w:val="00360CF2"/>
    <w:rsid w:val="00365FFF"/>
    <w:rsid w:val="0038462F"/>
    <w:rsid w:val="003A5A90"/>
    <w:rsid w:val="003C1263"/>
    <w:rsid w:val="003C2179"/>
    <w:rsid w:val="00410EF6"/>
    <w:rsid w:val="00435CCE"/>
    <w:rsid w:val="004565FC"/>
    <w:rsid w:val="00456A00"/>
    <w:rsid w:val="00461475"/>
    <w:rsid w:val="00481337"/>
    <w:rsid w:val="00484DB4"/>
    <w:rsid w:val="004855A6"/>
    <w:rsid w:val="004A642A"/>
    <w:rsid w:val="004B6E1B"/>
    <w:rsid w:val="004C0B9F"/>
    <w:rsid w:val="004C2817"/>
    <w:rsid w:val="004C3A70"/>
    <w:rsid w:val="004D388F"/>
    <w:rsid w:val="004E28D0"/>
    <w:rsid w:val="004F4714"/>
    <w:rsid w:val="00501078"/>
    <w:rsid w:val="005138A5"/>
    <w:rsid w:val="00516222"/>
    <w:rsid w:val="00530014"/>
    <w:rsid w:val="00544E09"/>
    <w:rsid w:val="00595F1F"/>
    <w:rsid w:val="005A1E67"/>
    <w:rsid w:val="005D1CC4"/>
    <w:rsid w:val="005D61DC"/>
    <w:rsid w:val="005E3E7C"/>
    <w:rsid w:val="00613557"/>
    <w:rsid w:val="00655F5B"/>
    <w:rsid w:val="00665C51"/>
    <w:rsid w:val="00666309"/>
    <w:rsid w:val="00670AFC"/>
    <w:rsid w:val="00690A03"/>
    <w:rsid w:val="006D3FA0"/>
    <w:rsid w:val="006E1270"/>
    <w:rsid w:val="00704532"/>
    <w:rsid w:val="00724A4A"/>
    <w:rsid w:val="00733BB7"/>
    <w:rsid w:val="00754F38"/>
    <w:rsid w:val="007574C4"/>
    <w:rsid w:val="007608EA"/>
    <w:rsid w:val="007663C4"/>
    <w:rsid w:val="00790DAF"/>
    <w:rsid w:val="007B0BC8"/>
    <w:rsid w:val="007C0913"/>
    <w:rsid w:val="007D70DA"/>
    <w:rsid w:val="00823539"/>
    <w:rsid w:val="00833DAA"/>
    <w:rsid w:val="008546F1"/>
    <w:rsid w:val="008603E0"/>
    <w:rsid w:val="00871AF0"/>
    <w:rsid w:val="008A4D38"/>
    <w:rsid w:val="008B6F2B"/>
    <w:rsid w:val="008E10E6"/>
    <w:rsid w:val="008F2DB7"/>
    <w:rsid w:val="00941ACE"/>
    <w:rsid w:val="0096745C"/>
    <w:rsid w:val="00967F1B"/>
    <w:rsid w:val="009F5F65"/>
    <w:rsid w:val="00A01AE7"/>
    <w:rsid w:val="00A021DC"/>
    <w:rsid w:val="00A21245"/>
    <w:rsid w:val="00A2313E"/>
    <w:rsid w:val="00A46769"/>
    <w:rsid w:val="00A576AA"/>
    <w:rsid w:val="00A87A33"/>
    <w:rsid w:val="00A9369E"/>
    <w:rsid w:val="00AB4CC7"/>
    <w:rsid w:val="00AC19C7"/>
    <w:rsid w:val="00AE0081"/>
    <w:rsid w:val="00AE45B2"/>
    <w:rsid w:val="00B10993"/>
    <w:rsid w:val="00B20AC7"/>
    <w:rsid w:val="00B279DB"/>
    <w:rsid w:val="00B3418E"/>
    <w:rsid w:val="00B6403A"/>
    <w:rsid w:val="00B717CD"/>
    <w:rsid w:val="00B748E6"/>
    <w:rsid w:val="00BA4F88"/>
    <w:rsid w:val="00BA68B4"/>
    <w:rsid w:val="00BB04BD"/>
    <w:rsid w:val="00BB2DB1"/>
    <w:rsid w:val="00BD626D"/>
    <w:rsid w:val="00BF09BE"/>
    <w:rsid w:val="00C046FA"/>
    <w:rsid w:val="00C14205"/>
    <w:rsid w:val="00C17C71"/>
    <w:rsid w:val="00C41D0C"/>
    <w:rsid w:val="00C81B95"/>
    <w:rsid w:val="00C84C80"/>
    <w:rsid w:val="00C93B34"/>
    <w:rsid w:val="00CA0CE9"/>
    <w:rsid w:val="00CB3324"/>
    <w:rsid w:val="00CB5910"/>
    <w:rsid w:val="00D006BB"/>
    <w:rsid w:val="00D04EDE"/>
    <w:rsid w:val="00D3108F"/>
    <w:rsid w:val="00D6116E"/>
    <w:rsid w:val="00D66F16"/>
    <w:rsid w:val="00D80677"/>
    <w:rsid w:val="00D9573B"/>
    <w:rsid w:val="00DA7C77"/>
    <w:rsid w:val="00DC64BA"/>
    <w:rsid w:val="00DC7F58"/>
    <w:rsid w:val="00DE10C2"/>
    <w:rsid w:val="00DE3FDA"/>
    <w:rsid w:val="00DE526A"/>
    <w:rsid w:val="00DE78C7"/>
    <w:rsid w:val="00DF575B"/>
    <w:rsid w:val="00E22E6C"/>
    <w:rsid w:val="00E32E7C"/>
    <w:rsid w:val="00E33EA9"/>
    <w:rsid w:val="00E511B5"/>
    <w:rsid w:val="00E61823"/>
    <w:rsid w:val="00E6628A"/>
    <w:rsid w:val="00E6682A"/>
    <w:rsid w:val="00E778F1"/>
    <w:rsid w:val="00E808B9"/>
    <w:rsid w:val="00E83E20"/>
    <w:rsid w:val="00E86587"/>
    <w:rsid w:val="00EA5C23"/>
    <w:rsid w:val="00EC212B"/>
    <w:rsid w:val="00EC3EDD"/>
    <w:rsid w:val="00F027B5"/>
    <w:rsid w:val="00F04BD9"/>
    <w:rsid w:val="00F12A51"/>
    <w:rsid w:val="00F1444F"/>
    <w:rsid w:val="00F21061"/>
    <w:rsid w:val="00F2617B"/>
    <w:rsid w:val="00F37A27"/>
    <w:rsid w:val="00F548DA"/>
    <w:rsid w:val="00F64F57"/>
    <w:rsid w:val="00F74C82"/>
    <w:rsid w:val="00F7658A"/>
    <w:rsid w:val="00FB314C"/>
    <w:rsid w:val="00FB6A2C"/>
    <w:rsid w:val="00FC4977"/>
    <w:rsid w:val="00FD3D69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334</cp:revision>
  <cp:lastPrinted>2022-09-09T05:12:00Z</cp:lastPrinted>
  <dcterms:created xsi:type="dcterms:W3CDTF">2019-04-08T12:01:00Z</dcterms:created>
  <dcterms:modified xsi:type="dcterms:W3CDTF">2022-09-09T05:14:00Z</dcterms:modified>
</cp:coreProperties>
</file>