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775" cy="79756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96F0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F96F04" w:rsidRPr="00F96F04" w:rsidRDefault="00F96F04" w:rsidP="00F96F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24"/>
          <w:lang w:eastAsia="ru-RU"/>
        </w:rPr>
      </w:pPr>
    </w:p>
    <w:p w:rsidR="00F96F04" w:rsidRPr="004767F7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4767F7" w:rsidRPr="0047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26.09.2022 </w:t>
      </w:r>
      <w:r w:rsidRPr="0047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4767F7" w:rsidRPr="00476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701-п</w:t>
      </w:r>
    </w:p>
    <w:p w:rsidR="00F96F04" w:rsidRPr="004767F7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7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2740" w:rsidRPr="001A2740" w:rsidRDefault="00F96F04" w:rsidP="001A2740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проекта межевания территории</w:t>
      </w:r>
      <w:r w:rsidR="00A5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740" w:rsidRPr="001A274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</w:p>
    <w:p w:rsidR="006814D7" w:rsidRPr="006814D7" w:rsidRDefault="006814D7" w:rsidP="00681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4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Приволжская города Тутаева </w:t>
      </w:r>
    </w:p>
    <w:p w:rsidR="006814D7" w:rsidRPr="006814D7" w:rsidRDefault="006814D7" w:rsidP="00681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4D7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 области</w:t>
      </w: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 w:rsidR="008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43, 45</w:t>
      </w:r>
      <w:r w:rsidR="008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="00F2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протоколом общественных обсуждений от </w:t>
      </w:r>
      <w:r w:rsidR="0068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F24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сентября 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2022г. № </w:t>
      </w:r>
      <w:r w:rsidR="0083154A" w:rsidRPr="00DC2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DC2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E5757" w:rsidRPr="00DC2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от </w:t>
      </w:r>
      <w:r w:rsidR="006814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сентября</w:t>
      </w:r>
      <w:r w:rsidR="00EE5757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</w:t>
      </w:r>
      <w:r w:rsid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EE5757" w:rsidRP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EE5757" w:rsidRP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.2022 № </w:t>
      </w:r>
      <w:r w:rsid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166</w:t>
      </w:r>
      <w:r w:rsidR="00EE5757" w:rsidRP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EE57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E5757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</w:t>
      </w:r>
      <w:r w:rsidR="006814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улично-дорожной сети </w:t>
      </w:r>
      <w:r w:rsidR="006814D7" w:rsidRPr="006814D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Приволжская города Тутаева Ярославской области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6F04" w:rsidRPr="00F96F04" w:rsidRDefault="00F96F04" w:rsidP="00F96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F96F04" w:rsidRPr="00F96F04" w:rsidRDefault="00F96F04" w:rsidP="00F96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6F04" w:rsidRPr="00F96F04" w:rsidRDefault="00F96F04" w:rsidP="00F96F04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E00FDF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улично-дорожной сети</w:t>
      </w:r>
      <w:r w:rsidR="00F5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14D7" w:rsidRPr="006814D7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Приволжская города Тутаева Ярославской области</w:t>
      </w:r>
      <w:r w:rsidR="009A4E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6F04" w:rsidRPr="0083154A" w:rsidRDefault="00F24EBE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96F04" w:rsidRP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исполнением данного постановления возложить на </w:t>
      </w:r>
      <w:r w:rsidR="0083154A" w:rsidRPr="00831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F96F04" w:rsidRPr="00F96F04" w:rsidRDefault="00F24EBE" w:rsidP="00F96F04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5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96F04" w:rsidRPr="008315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F04" w:rsidRPr="00F96F04" w:rsidRDefault="00F96F04" w:rsidP="00F96F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7F7" w:rsidRDefault="004767F7" w:rsidP="004767F7">
      <w:pPr>
        <w:pStyle w:val="30"/>
        <w:ind w:left="0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полномочия Главы</w:t>
      </w:r>
    </w:p>
    <w:p w:rsidR="004767F7" w:rsidRDefault="004767F7" w:rsidP="004767F7">
      <w:pPr>
        <w:pStyle w:val="30"/>
        <w:ind w:left="0" w:right="-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Тутаевского муниципального района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О.В.Низова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</w:p>
    <w:p w:rsidR="002B6359" w:rsidRPr="006B79EE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359" w:rsidRDefault="002B6359" w:rsidP="00356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839" w:rsidRDefault="00CB1839">
      <w:pPr>
        <w:rPr>
          <w:rFonts w:ascii="Times New Roman" w:hAnsi="Times New Roman" w:cs="Times New Roman"/>
          <w:sz w:val="28"/>
          <w:szCs w:val="28"/>
        </w:rPr>
        <w:sectPr w:rsidR="00CB1839" w:rsidSect="004767F7">
          <w:footerReference w:type="default" r:id="rId10"/>
          <w:pgSz w:w="11906" w:h="16838" w:code="9"/>
          <w:pgMar w:top="851" w:right="624" w:bottom="851" w:left="1701" w:header="0" w:footer="0" w:gutter="0"/>
          <w:cols w:space="708"/>
          <w:titlePg/>
          <w:docGrid w:linePitch="360"/>
        </w:sectPr>
      </w:pPr>
    </w:p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767F7">
        <w:rPr>
          <w:rFonts w:ascii="Times New Roman" w:hAnsi="Times New Roman" w:cs="Times New Roman"/>
          <w:sz w:val="28"/>
          <w:szCs w:val="28"/>
        </w:rPr>
        <w:t>26.09.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3A266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4767F7">
        <w:rPr>
          <w:rFonts w:ascii="Times New Roman" w:hAnsi="Times New Roman" w:cs="Times New Roman"/>
          <w:sz w:val="28"/>
          <w:szCs w:val="28"/>
        </w:rPr>
        <w:t>701-п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6814D7" w:rsidRDefault="001B00B7" w:rsidP="006814D7">
      <w:pPr>
        <w:spacing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улично-дорожной сети </w:t>
      </w:r>
      <w:r w:rsidR="006814D7" w:rsidRPr="006814D7">
        <w:rPr>
          <w:rFonts w:ascii="Times New Roman" w:eastAsia="Calibri" w:hAnsi="Times New Roman" w:cs="Times New Roman"/>
          <w:b/>
          <w:sz w:val="44"/>
          <w:szCs w:val="44"/>
        </w:rPr>
        <w:t>ул. Приволжская</w:t>
      </w:r>
    </w:p>
    <w:p w:rsidR="008A4CB4" w:rsidRDefault="006814D7" w:rsidP="006814D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14D7">
        <w:rPr>
          <w:rFonts w:ascii="Times New Roman" w:eastAsia="Calibri" w:hAnsi="Times New Roman" w:cs="Times New Roman"/>
          <w:b/>
          <w:sz w:val="44"/>
          <w:szCs w:val="44"/>
        </w:rPr>
        <w:t>города Тутаева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F21C41"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2C05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539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2C05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2C05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2461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D44A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BA42E3">
              <w:rPr>
                <w:rFonts w:ascii="Times New Roman" w:hAnsi="Times New Roman" w:cs="Times New Roman"/>
                <w:sz w:val="24"/>
                <w:szCs w:val="24"/>
              </w:rPr>
              <w:t>ул. П</w:t>
            </w:r>
            <w:r w:rsidR="0010400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A42E3">
              <w:rPr>
                <w:rFonts w:ascii="Times New Roman" w:hAnsi="Times New Roman" w:cs="Times New Roman"/>
                <w:sz w:val="24"/>
                <w:szCs w:val="24"/>
              </w:rPr>
              <w:t>иволжская города Тутаева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2C05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214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801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2E3">
              <w:rPr>
                <w:rFonts w:ascii="Times New Roman" w:hAnsi="Times New Roman" w:cs="Times New Roman"/>
                <w:sz w:val="24"/>
                <w:szCs w:val="24"/>
              </w:rPr>
              <w:t>ул. Приволжская города Тутаева</w:t>
            </w:r>
            <w:r w:rsidR="002144EE">
              <w:rPr>
                <w:rFonts w:ascii="Times New Roman" w:hAnsi="Times New Roman" w:cs="Times New Roman"/>
                <w:sz w:val="24"/>
                <w:szCs w:val="24"/>
              </w:rPr>
              <w:t xml:space="preserve"> Ярославской области</w:t>
            </w:r>
            <w:r w:rsidR="00801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2C0504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5256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5C5E29">
              <w:rPr>
                <w:rFonts w:ascii="Times New Roman" w:hAnsi="Times New Roman" w:cs="Times New Roman"/>
                <w:sz w:val="24"/>
                <w:szCs w:val="24"/>
              </w:rPr>
              <w:t xml:space="preserve">ул. Приволжская  города Тутаева Ярославской области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5C5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525620">
              <w:rPr>
                <w:rFonts w:ascii="Times New Roman" w:hAnsi="Times New Roman" w:cs="Times New Roman"/>
                <w:sz w:val="24"/>
                <w:szCs w:val="24"/>
              </w:rPr>
              <w:t>ул. Приволжская  города Тутаева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27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bookmarkEnd w:id="0"/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 xml:space="preserve">территории улично-дорожной сети </w:t>
      </w:r>
      <w:r w:rsidR="005C5E29">
        <w:rPr>
          <w:rFonts w:ascii="Times New Roman" w:hAnsi="Times New Roman" w:cs="Times New Roman"/>
          <w:sz w:val="24"/>
          <w:szCs w:val="24"/>
        </w:rPr>
        <w:t xml:space="preserve">ул. Приволжская города Тутаева </w:t>
      </w:r>
      <w:r w:rsidR="003D43C1" w:rsidRPr="00E87AC6">
        <w:rPr>
          <w:rFonts w:ascii="Times New Roman" w:hAnsi="Times New Roman" w:cs="Times New Roman"/>
          <w:sz w:val="24"/>
          <w:szCs w:val="24"/>
        </w:rPr>
        <w:t>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№ </w:t>
      </w:r>
      <w:r w:rsidR="0002632C">
        <w:rPr>
          <w:rFonts w:ascii="Times New Roman" w:eastAsia="Calibri" w:hAnsi="Times New Roman" w:cs="Times New Roman"/>
          <w:sz w:val="24"/>
          <w:szCs w:val="24"/>
        </w:rPr>
        <w:t>523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02632C">
        <w:rPr>
          <w:rFonts w:ascii="Times New Roman" w:hAnsi="Times New Roman" w:cs="Times New Roman"/>
          <w:sz w:val="24"/>
          <w:szCs w:val="24"/>
        </w:rPr>
        <w:t>0</w:t>
      </w:r>
      <w:r w:rsidR="005C64D5">
        <w:rPr>
          <w:rFonts w:ascii="Times New Roman" w:hAnsi="Times New Roman" w:cs="Times New Roman"/>
          <w:sz w:val="24"/>
          <w:szCs w:val="24"/>
        </w:rPr>
        <w:t>7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02632C">
        <w:rPr>
          <w:rFonts w:ascii="Times New Roman" w:hAnsi="Times New Roman" w:cs="Times New Roman"/>
          <w:sz w:val="24"/>
          <w:szCs w:val="24"/>
        </w:rPr>
        <w:t>7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.2022 года</w:t>
      </w:r>
      <w:r w:rsidR="001123AE">
        <w:rPr>
          <w:rFonts w:ascii="Times New Roman" w:hAnsi="Times New Roman" w:cs="Times New Roman"/>
          <w:sz w:val="24"/>
          <w:szCs w:val="24"/>
        </w:rPr>
        <w:t xml:space="preserve">,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E472C6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E472C6">
        <w:rPr>
          <w:rFonts w:ascii="Times New Roman" w:hAnsi="Times New Roman" w:cs="Times New Roman"/>
          <w:sz w:val="24"/>
          <w:szCs w:val="24"/>
        </w:rPr>
        <w:t>14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EF23D6">
        <w:rPr>
          <w:rFonts w:ascii="Times New Roman" w:hAnsi="Times New Roman" w:cs="Times New Roman"/>
          <w:sz w:val="24"/>
          <w:szCs w:val="24"/>
        </w:rPr>
        <w:t>0</w:t>
      </w:r>
      <w:r w:rsidR="00E472C6">
        <w:rPr>
          <w:rFonts w:ascii="Times New Roman" w:hAnsi="Times New Roman" w:cs="Times New Roman"/>
          <w:sz w:val="24"/>
          <w:szCs w:val="24"/>
        </w:rPr>
        <w:t>7</w:t>
      </w:r>
      <w:r w:rsidR="00401550" w:rsidRPr="00EF23D6">
        <w:rPr>
          <w:rFonts w:ascii="Times New Roman" w:hAnsi="Times New Roman" w:cs="Times New Roman"/>
          <w:sz w:val="24"/>
          <w:szCs w:val="24"/>
        </w:rPr>
        <w:t>.</w:t>
      </w:r>
      <w:r w:rsidR="00401550">
        <w:rPr>
          <w:rFonts w:ascii="Times New Roman" w:hAnsi="Times New Roman" w:cs="Times New Roman"/>
          <w:sz w:val="24"/>
          <w:szCs w:val="24"/>
        </w:rPr>
        <w:t>202</w:t>
      </w:r>
      <w:r w:rsidR="00763C98"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D910C5">
        <w:rPr>
          <w:rFonts w:ascii="Times New Roman" w:hAnsi="Times New Roman" w:cs="Times New Roman"/>
          <w:sz w:val="24"/>
          <w:szCs w:val="24"/>
        </w:rPr>
        <w:t>14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D910C5">
        <w:rPr>
          <w:rFonts w:ascii="Times New Roman" w:hAnsi="Times New Roman" w:cs="Times New Roman"/>
          <w:sz w:val="24"/>
          <w:szCs w:val="24"/>
        </w:rPr>
        <w:t>7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910C5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D910C5">
        <w:rPr>
          <w:rFonts w:ascii="Times New Roman" w:hAnsi="Times New Roman" w:cs="Times New Roman"/>
          <w:sz w:val="24"/>
          <w:szCs w:val="24"/>
        </w:rPr>
        <w:t>7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 xml:space="preserve">и на </w:t>
      </w:r>
      <w:r w:rsidR="00E6132B">
        <w:rPr>
          <w:rFonts w:ascii="Times New Roman" w:hAnsi="Times New Roman" w:cs="Times New Roman"/>
          <w:sz w:val="24"/>
          <w:szCs w:val="24"/>
        </w:rPr>
        <w:t>15</w:t>
      </w:r>
      <w:r w:rsidR="004A656D">
        <w:rPr>
          <w:rFonts w:ascii="Times New Roman" w:hAnsi="Times New Roman" w:cs="Times New Roman"/>
          <w:sz w:val="24"/>
          <w:szCs w:val="24"/>
        </w:rPr>
        <w:t>.0</w:t>
      </w:r>
      <w:r w:rsidR="00E6132B">
        <w:rPr>
          <w:rFonts w:ascii="Times New Roman" w:hAnsi="Times New Roman" w:cs="Times New Roman"/>
          <w:sz w:val="24"/>
          <w:szCs w:val="24"/>
        </w:rPr>
        <w:t>4</w:t>
      </w:r>
      <w:r w:rsidR="004A656D">
        <w:rPr>
          <w:rFonts w:ascii="Times New Roman" w:hAnsi="Times New Roman" w:cs="Times New Roman"/>
          <w:sz w:val="24"/>
          <w:szCs w:val="24"/>
        </w:rPr>
        <w:t>. 202</w:t>
      </w:r>
      <w:r w:rsidR="00E6132B">
        <w:rPr>
          <w:rFonts w:ascii="Times New Roman" w:hAnsi="Times New Roman" w:cs="Times New Roman"/>
          <w:sz w:val="24"/>
          <w:szCs w:val="24"/>
        </w:rPr>
        <w:t>2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17</w:t>
      </w:r>
      <w:r w:rsidR="003D43C1">
        <w:rPr>
          <w:rFonts w:ascii="Times New Roman" w:hAnsi="Times New Roman" w:cs="Times New Roman"/>
          <w:sz w:val="24"/>
          <w:szCs w:val="24"/>
        </w:rPr>
        <w:t>.06.2021 №1</w:t>
      </w:r>
      <w:r w:rsidR="00B3303D">
        <w:rPr>
          <w:rFonts w:ascii="Times New Roman" w:hAnsi="Times New Roman" w:cs="Times New Roman"/>
          <w:sz w:val="24"/>
          <w:szCs w:val="24"/>
        </w:rPr>
        <w:t xml:space="preserve">03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17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B3303D">
        <w:rPr>
          <w:rFonts w:ascii="Times New Roman" w:hAnsi="Times New Roman" w:cs="Times New Roman"/>
          <w:sz w:val="24"/>
          <w:szCs w:val="24"/>
        </w:rPr>
        <w:t xml:space="preserve">33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A81005">
        <w:rPr>
          <w:rFonts w:ascii="Times New Roman" w:hAnsi="Times New Roman" w:cs="Times New Roman"/>
          <w:sz w:val="24"/>
          <w:szCs w:val="24"/>
        </w:rPr>
        <w:t>и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A81005">
        <w:rPr>
          <w:rFonts w:ascii="Times New Roman" w:hAnsi="Times New Roman" w:cs="Times New Roman"/>
          <w:sz w:val="24"/>
          <w:szCs w:val="24"/>
        </w:rPr>
        <w:t>ой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A81005">
        <w:rPr>
          <w:rFonts w:ascii="Times New Roman" w:hAnsi="Times New Roman" w:cs="Times New Roman"/>
          <w:sz w:val="24"/>
          <w:szCs w:val="24"/>
        </w:rPr>
        <w:t>ной</w:t>
      </w:r>
      <w:r w:rsidR="005D7DD6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F758A3" w:rsidRPr="000A5F22" w:rsidRDefault="007B4E05" w:rsidP="000A5F22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81005">
        <w:rPr>
          <w:rFonts w:ascii="Times New Roman" w:hAnsi="Times New Roman" w:cs="Times New Roman"/>
          <w:sz w:val="24"/>
          <w:szCs w:val="24"/>
        </w:rPr>
        <w:t xml:space="preserve">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8100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81005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(многоконтурн</w:t>
      </w:r>
      <w:r w:rsidR="00A81005">
        <w:rPr>
          <w:rFonts w:ascii="Times New Roman" w:hAnsi="Times New Roman" w:cs="Times New Roman"/>
          <w:sz w:val="24"/>
          <w:szCs w:val="24"/>
        </w:rPr>
        <w:t>ого</w:t>
      </w:r>
      <w:r w:rsidR="003C6C0A">
        <w:rPr>
          <w:rFonts w:ascii="Times New Roman" w:hAnsi="Times New Roman" w:cs="Times New Roman"/>
          <w:sz w:val="24"/>
          <w:szCs w:val="24"/>
        </w:rPr>
        <w:t>)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A81005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5179E5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е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F2B8C">
        <w:rPr>
          <w:rFonts w:ascii="Times New Roman" w:hAnsi="Times New Roman" w:cs="Times New Roman"/>
          <w:sz w:val="24"/>
          <w:szCs w:val="24"/>
        </w:rPr>
        <w:t>10149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DF2B8C">
        <w:rPr>
          <w:rFonts w:ascii="Times New Roman" w:hAnsi="Times New Roman" w:cs="Times New Roman"/>
          <w:sz w:val="24"/>
          <w:szCs w:val="24"/>
        </w:rPr>
        <w:t>10149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C6C0A" w:rsidRPr="005179E5">
        <w:rPr>
          <w:rFonts w:ascii="Times New Roman" w:hAnsi="Times New Roman" w:cs="Times New Roman"/>
          <w:sz w:val="24"/>
          <w:szCs w:val="24"/>
        </w:rPr>
        <w:t>:0</w:t>
      </w:r>
      <w:r w:rsidR="00DF2B8C">
        <w:rPr>
          <w:rFonts w:ascii="Times New Roman" w:hAnsi="Times New Roman" w:cs="Times New Roman"/>
          <w:sz w:val="24"/>
          <w:szCs w:val="24"/>
        </w:rPr>
        <w:t>10149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r w:rsidR="003C6C0A" w:rsidRPr="00D91338">
        <w:rPr>
          <w:rFonts w:ascii="Times New Roman" w:hAnsi="Times New Roman" w:cs="Times New Roman"/>
          <w:sz w:val="24"/>
          <w:szCs w:val="24"/>
        </w:rPr>
        <w:t>1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A81005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81005">
        <w:rPr>
          <w:rFonts w:ascii="Times New Roman" w:hAnsi="Times New Roman" w:cs="Times New Roman"/>
          <w:sz w:val="24"/>
          <w:szCs w:val="24"/>
        </w:rPr>
        <w:t xml:space="preserve">  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C73C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5C73C9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DA1E0A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</w:t>
      </w:r>
      <w:r w:rsidR="00DA1E0A">
        <w:rPr>
          <w:rFonts w:ascii="Times New Roman" w:hAnsi="Times New Roman" w:cs="Times New Roman"/>
          <w:sz w:val="24"/>
          <w:szCs w:val="24"/>
        </w:rPr>
        <w:t>21</w:t>
      </w:r>
      <w:r w:rsidR="00BB7954" w:rsidRPr="005179E5">
        <w:rPr>
          <w:rFonts w:ascii="Times New Roman" w:hAnsi="Times New Roman" w:cs="Times New Roman"/>
          <w:sz w:val="24"/>
          <w:szCs w:val="24"/>
        </w:rPr>
        <w:t>:0</w:t>
      </w:r>
      <w:r w:rsidR="00BB4970">
        <w:rPr>
          <w:rFonts w:ascii="Times New Roman" w:hAnsi="Times New Roman" w:cs="Times New Roman"/>
          <w:sz w:val="24"/>
          <w:szCs w:val="24"/>
        </w:rPr>
        <w:t>10149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1,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>в жилой функциональной зоне</w:t>
      </w:r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BB7954" w:rsidRPr="005179E5">
        <w:rPr>
          <w:rFonts w:ascii="Times New Roman" w:hAnsi="Times New Roman" w:cs="Times New Roman"/>
          <w:sz w:val="24"/>
          <w:szCs w:val="24"/>
        </w:rPr>
        <w:t>76:</w:t>
      </w:r>
      <w:r w:rsidR="00DA1E0A">
        <w:rPr>
          <w:rFonts w:ascii="Times New Roman" w:hAnsi="Times New Roman" w:cs="Times New Roman"/>
          <w:sz w:val="24"/>
          <w:szCs w:val="24"/>
        </w:rPr>
        <w:t>21</w:t>
      </w:r>
      <w:r w:rsidR="00BB7954" w:rsidRPr="005179E5">
        <w:rPr>
          <w:rFonts w:ascii="Times New Roman" w:hAnsi="Times New Roman" w:cs="Times New Roman"/>
          <w:sz w:val="24"/>
          <w:szCs w:val="24"/>
        </w:rPr>
        <w:t>:0</w:t>
      </w:r>
      <w:r w:rsidR="00BB4970">
        <w:rPr>
          <w:rFonts w:ascii="Times New Roman" w:hAnsi="Times New Roman" w:cs="Times New Roman"/>
          <w:sz w:val="24"/>
          <w:szCs w:val="24"/>
        </w:rPr>
        <w:t>10149</w:t>
      </w:r>
      <w:r w:rsidR="00BB7954">
        <w:rPr>
          <w:rFonts w:ascii="Times New Roman" w:hAnsi="Times New Roman" w:cs="Times New Roman"/>
          <w:sz w:val="24"/>
          <w:szCs w:val="24"/>
        </w:rPr>
        <w:t>:ЗУ</w:t>
      </w:r>
      <w:r w:rsidR="00BB7954" w:rsidRPr="00D91338">
        <w:rPr>
          <w:rFonts w:ascii="Times New Roman" w:hAnsi="Times New Roman" w:cs="Times New Roman"/>
          <w:sz w:val="24"/>
          <w:szCs w:val="24"/>
        </w:rPr>
        <w:t>1,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расположен в жилой функциональной зоне: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A1E0A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5179E5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5179E5">
        <w:rPr>
          <w:rFonts w:ascii="Times New Roman" w:hAnsi="Times New Roman" w:cs="Times New Roman"/>
          <w:sz w:val="24"/>
          <w:szCs w:val="24"/>
        </w:rPr>
        <w:t>а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</w:t>
      </w:r>
      <w:r w:rsidR="00DA1E0A">
        <w:rPr>
          <w:rFonts w:ascii="Times New Roman" w:hAnsi="Times New Roman" w:cs="Times New Roman"/>
          <w:sz w:val="24"/>
          <w:szCs w:val="24"/>
        </w:rPr>
        <w:t>21</w:t>
      </w:r>
      <w:r w:rsidR="006B161E" w:rsidRPr="005179E5">
        <w:rPr>
          <w:rFonts w:ascii="Times New Roman" w:hAnsi="Times New Roman" w:cs="Times New Roman"/>
          <w:sz w:val="24"/>
          <w:szCs w:val="24"/>
        </w:rPr>
        <w:t>:0</w:t>
      </w:r>
      <w:r w:rsidR="00BB4970">
        <w:rPr>
          <w:rFonts w:ascii="Times New Roman" w:hAnsi="Times New Roman" w:cs="Times New Roman"/>
          <w:sz w:val="24"/>
          <w:szCs w:val="24"/>
        </w:rPr>
        <w:t>10149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E8595D">
        <w:rPr>
          <w:rFonts w:ascii="Times New Roman" w:hAnsi="Times New Roman" w:cs="Times New Roman"/>
          <w:sz w:val="24"/>
          <w:szCs w:val="24"/>
        </w:rPr>
        <w:t xml:space="preserve">ул. Приволжская города Тутаева </w:t>
      </w:r>
      <w:r w:rsidR="00B371F1" w:rsidRPr="00B371F1">
        <w:rPr>
          <w:rFonts w:ascii="Times New Roman" w:hAnsi="Times New Roman" w:cs="Times New Roman"/>
          <w:sz w:val="24"/>
          <w:szCs w:val="24"/>
        </w:rPr>
        <w:t>Ярославской области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B6113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B6113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2E7E9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</w:t>
      </w:r>
      <w:r w:rsidR="002E7E9E">
        <w:rPr>
          <w:rFonts w:ascii="Times New Roman" w:hAnsi="Times New Roman" w:cs="Times New Roman"/>
          <w:sz w:val="24"/>
          <w:szCs w:val="24"/>
        </w:rPr>
        <w:t>21</w:t>
      </w:r>
      <w:r w:rsidR="006B161E" w:rsidRPr="005179E5">
        <w:rPr>
          <w:rFonts w:ascii="Times New Roman" w:hAnsi="Times New Roman" w:cs="Times New Roman"/>
          <w:sz w:val="24"/>
          <w:szCs w:val="24"/>
        </w:rPr>
        <w:t>:0</w:t>
      </w:r>
      <w:r w:rsidR="00B379D3">
        <w:rPr>
          <w:rFonts w:ascii="Times New Roman" w:hAnsi="Times New Roman" w:cs="Times New Roman"/>
          <w:sz w:val="24"/>
          <w:szCs w:val="24"/>
        </w:rPr>
        <w:t>10149</w:t>
      </w:r>
      <w:r w:rsidR="006B161E">
        <w:rPr>
          <w:rFonts w:ascii="Times New Roman" w:hAnsi="Times New Roman" w:cs="Times New Roman"/>
          <w:sz w:val="24"/>
          <w:szCs w:val="24"/>
        </w:rPr>
        <w:t>:ЗУ</w:t>
      </w:r>
      <w:r w:rsidR="006B161E" w:rsidRPr="00D91338"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</w:t>
      </w:r>
      <w:r w:rsidR="002E7E9E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городских и сельских поселений» (табл. 11.</w:t>
      </w:r>
      <w:r w:rsidR="002E7E9E">
        <w:rPr>
          <w:rFonts w:ascii="Times New Roman" w:hAnsi="Times New Roman" w:cs="Times New Roman"/>
          <w:sz w:val="24"/>
          <w:szCs w:val="24"/>
        </w:rPr>
        <w:t>1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2E7E9E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7B7E" w:rsidRDefault="00FA7B7E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Pr="003018E6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5496D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0B2E5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B2E55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поселения Тутаев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0B2E55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 17.02.2022 №133</w:t>
            </w:r>
          </w:p>
        </w:tc>
      </w:tr>
      <w:tr w:rsidR="008E1B67" w:rsidRPr="00FA4243" w:rsidTr="0045496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AE2FF3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0B2E55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0B2E55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17.06.2021 №103</w:t>
            </w:r>
          </w:p>
        </w:tc>
      </w:tr>
      <w:tr w:rsidR="00A35A54" w:rsidRPr="00FA4243" w:rsidTr="0045496D">
        <w:trPr>
          <w:trHeight w:val="467"/>
        </w:trPr>
        <w:tc>
          <w:tcPr>
            <w:tcW w:w="738" w:type="dxa"/>
            <w:vAlign w:val="center"/>
          </w:tcPr>
          <w:p w:rsidR="00A35A54" w:rsidRDefault="005952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0B2E5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B2E55">
              <w:rPr>
                <w:rFonts w:ascii="Times New Roman" w:eastAsia="Calibri" w:hAnsi="Times New Roman" w:cs="Times New Roman"/>
                <w:sz w:val="24"/>
                <w:szCs w:val="24"/>
              </w:rPr>
              <w:t>523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0B2E5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0B2E5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.2022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3B2A01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45496D">
        <w:trPr>
          <w:trHeight w:val="446"/>
          <w:jc w:val="center"/>
        </w:trPr>
        <w:tc>
          <w:tcPr>
            <w:tcW w:w="10518" w:type="dxa"/>
            <w:gridSpan w:val="8"/>
            <w:tcBorders>
              <w:bottom w:val="single" w:sz="18" w:space="0" w:color="auto"/>
            </w:tcBorders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45496D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45496D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085EF3">
        <w:trPr>
          <w:trHeight w:val="446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B161E" w:rsidP="00E92D2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92D2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2709A"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206EE" w:rsidRDefault="006B161E" w:rsidP="00E92D2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E92D2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2709A"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C710A1" w:rsidP="005952B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52BE">
              <w:rPr>
                <w:rFonts w:ascii="Times New Roman" w:hAnsi="Times New Roman" w:cs="Times New Roman"/>
                <w:sz w:val="20"/>
                <w:szCs w:val="20"/>
              </w:rPr>
              <w:t>5 </w:t>
            </w:r>
            <w:r w:rsidR="005952BE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  <w:r w:rsidRPr="005952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5952BE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3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E8595D" w:rsidP="00715A96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r w:rsidR="00E2709A">
              <w:rPr>
                <w:rFonts w:ascii="Times New Roman" w:eastAsia="Calibri" w:hAnsi="Times New Roman" w:cs="Times New Roman"/>
                <w:sz w:val="20"/>
                <w:szCs w:val="20"/>
              </w:rPr>
              <w:t>.Тутаев</w:t>
            </w:r>
            <w:proofErr w:type="spellEnd"/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D0804">
        <w:rPr>
          <w:rFonts w:ascii="Times New Roman" w:hAnsi="Times New Roman" w:cs="Times New Roman"/>
          <w:b/>
          <w:sz w:val="24"/>
          <w:szCs w:val="24"/>
        </w:rPr>
        <w:t>ого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D0804">
        <w:rPr>
          <w:rFonts w:ascii="Times New Roman" w:hAnsi="Times New Roman" w:cs="Times New Roman"/>
          <w:b/>
          <w:sz w:val="24"/>
          <w:szCs w:val="24"/>
        </w:rPr>
        <w:t>а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</w:t>
      </w:r>
      <w:r w:rsidR="00295D4A">
        <w:rPr>
          <w:rFonts w:ascii="Times New Roman" w:hAnsi="Times New Roman" w:cs="Times New Roman"/>
          <w:b/>
          <w:sz w:val="24"/>
          <w:szCs w:val="24"/>
        </w:rPr>
        <w:t>21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E2709A">
        <w:rPr>
          <w:rFonts w:ascii="Times New Roman" w:hAnsi="Times New Roman" w:cs="Times New Roman"/>
          <w:b/>
          <w:sz w:val="24"/>
          <w:szCs w:val="24"/>
        </w:rPr>
        <w:t>10149</w:t>
      </w:r>
      <w:r w:rsidR="00C10253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295D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Pr="00F758A3" w:rsidRDefault="00D77470" w:rsidP="00F758A3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506E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506E9E" w:rsidRPr="00506E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="00E2709A">
              <w:rPr>
                <w:rFonts w:ascii="Times New Roman" w:hAnsi="Times New Roman" w:cs="Times New Roman"/>
                <w:sz w:val="24"/>
                <w:szCs w:val="24"/>
              </w:rPr>
              <w:t>10149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401654.46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1309405.66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401652.85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1309419.57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401709.94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1309385.09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401744.59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1309362.96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401781.40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1309338.92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401814.99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1309317.00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401850.16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1309295.41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401884.37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1309273.62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A03DE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401918.23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1309252.02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401952.88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1309229.96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401972.26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1309217.23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402024.56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1309184.36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402040.25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1309207.97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402051.13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1309224.86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402056.05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1309221.91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402042.57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AB0EA1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1309200.85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402029.71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AB0EA1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1309181.11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402069.73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AB0EA1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1309155.27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402061.10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AB0EA1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1309142.91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402048.50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F0E6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1309151.05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402049.34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F0E6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1309152.24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402006.96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F0E6A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1309182.14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401966.91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0B191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1309210.39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401924.05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0B191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1309237.02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401889.89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0B191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1309260.61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401847.38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0B191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1309285.40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401811.22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0B1919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1309308.05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401775.79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17268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1309330.26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401738.39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17268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1309353.71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401704.35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17268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1309375.05</w:t>
            </w:r>
          </w:p>
        </w:tc>
      </w:tr>
      <w:tr w:rsidR="002030F9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030F9" w:rsidRPr="00D31286" w:rsidRDefault="002030F9" w:rsidP="00420CB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2030F9" w:rsidP="001726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401654.46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2030F9" w:rsidRPr="00BE50AB" w:rsidRDefault="0017268B" w:rsidP="00177B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50AB">
              <w:rPr>
                <w:rFonts w:ascii="Times New Roman" w:hAnsi="Times New Roman" w:cs="Times New Roman"/>
                <w:color w:val="000000"/>
              </w:rPr>
              <w:t>1309405.66</w:t>
            </w:r>
          </w:p>
        </w:tc>
      </w:tr>
    </w:tbl>
    <w:p w:rsidR="00C66C2C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2B17F3">
      <w:pPr>
        <w:spacing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2B17F3" w:rsidRDefault="00427258" w:rsidP="002B17F3">
      <w:pPr>
        <w:spacing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11"/>
          <w:headerReference w:type="first" r:id="rId12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306CFF" w:rsidRDefault="0016721B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3290" cy="6543924"/>
            <wp:effectExtent l="19050" t="0" r="6460" b="0"/>
            <wp:docPr id="1" name="Рисунок 0" descr="ПМТ-Г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ГП_page-0001.jpg"/>
                    <pic:cNvPicPr/>
                  </pic:nvPicPr>
                  <pic:blipFill>
                    <a:blip r:embed="rId14"/>
                    <a:srcRect t="1790"/>
                    <a:stretch>
                      <a:fillRect/>
                    </a:stretch>
                  </pic:blipFill>
                  <pic:spPr>
                    <a:xfrm>
                      <a:off x="0" y="0"/>
                      <a:ext cx="9423290" cy="654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44384" cy="6535972"/>
            <wp:effectExtent l="19050" t="0" r="9166" b="0"/>
            <wp:docPr id="3" name="Рисунок 2" descr="ПМТ-ПЗи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ПЗиЗ_page-0001.jpg"/>
                    <pic:cNvPicPr/>
                  </pic:nvPicPr>
                  <pic:blipFill>
                    <a:blip r:embed="rId15"/>
                    <a:srcRect l="811" t="1909"/>
                    <a:stretch>
                      <a:fillRect/>
                    </a:stretch>
                  </pic:blipFill>
                  <pic:spPr>
                    <a:xfrm>
                      <a:off x="0" y="0"/>
                      <a:ext cx="9344384" cy="653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Pr="006D3766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6" name="Рисунок 5" descr="ПМТ-ОЧ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ОЧ-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51873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lastRenderedPageBreak/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9376410" cy="6624955"/>
            <wp:effectExtent l="19050" t="0" r="0" b="0"/>
            <wp:docPr id="5" name="Рисунок 4" descr="ПМТ-М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Т-МО_page-0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641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–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расположено.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8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9C6" w:rsidRDefault="00BC69C6" w:rsidP="000E65AB">
      <w:pPr>
        <w:spacing w:after="0" w:line="240" w:lineRule="auto"/>
      </w:pPr>
      <w:r>
        <w:separator/>
      </w:r>
    </w:p>
  </w:endnote>
  <w:endnote w:type="continuationSeparator" w:id="0">
    <w:p w:rsidR="00BC69C6" w:rsidRDefault="00BC69C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9E" w:rsidRDefault="00506E9E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13"/>
      <w:gridCol w:w="564"/>
      <w:gridCol w:w="1361"/>
      <w:gridCol w:w="680"/>
      <w:gridCol w:w="566"/>
      <w:gridCol w:w="6236"/>
      <w:gridCol w:w="566"/>
    </w:tblGrid>
    <w:tr w:rsidR="00506E9E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506E9E" w:rsidRDefault="00506E9E" w:rsidP="006B79EE">
          <w:pPr>
            <w:jc w:val="center"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E87AC6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улично-дорожной сети </w:t>
          </w:r>
        </w:p>
        <w:p w:rsidR="00506E9E" w:rsidRPr="008C1C15" w:rsidRDefault="00506E9E" w:rsidP="00991198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ул. </w:t>
          </w:r>
          <w:proofErr w:type="gramStart"/>
          <w:r>
            <w:rPr>
              <w:rFonts w:ascii="Times New Roman" w:eastAsia="Calibri" w:hAnsi="Times New Roman" w:cs="Times New Roman"/>
              <w:sz w:val="20"/>
              <w:szCs w:val="20"/>
            </w:rPr>
            <w:t>Приволжская</w:t>
          </w:r>
          <w:proofErr w:type="gramEnd"/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города Тутаева</w:t>
          </w:r>
          <w:r w:rsidRPr="00E87AC6">
            <w:rPr>
              <w:rFonts w:ascii="Times New Roman" w:eastAsia="Calibri" w:hAnsi="Times New Roman" w:cs="Times New Roman"/>
              <w:sz w:val="20"/>
              <w:szCs w:val="20"/>
            </w:rPr>
            <w:t xml:space="preserve">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06E9E" w:rsidRPr="0082198F" w:rsidRDefault="00506E9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506E9E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506E9E" w:rsidRPr="007F56E2" w:rsidRDefault="00506E9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506E9E" w:rsidRPr="007F56E2" w:rsidRDefault="00506E9E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0</w:t>
          </w:r>
          <w:r>
            <w:rPr>
              <w:rFonts w:ascii="Times New Roman" w:hAnsi="Times New Roman" w:cs="Times New Roman"/>
              <w:sz w:val="14"/>
              <w:szCs w:val="14"/>
            </w:rPr>
            <w:t>7</w:t>
          </w:r>
          <w:r w:rsidRPr="007F56E2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506E9E" w:rsidRPr="007F56E2" w:rsidRDefault="00506E9E" w:rsidP="00680ED0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7F56E2">
            <w:rPr>
              <w:rFonts w:ascii="Times New Roman" w:hAnsi="Times New Roman" w:cs="Times New Roman"/>
              <w:sz w:val="14"/>
              <w:szCs w:val="14"/>
            </w:rPr>
            <w:t>202</w:t>
          </w:r>
          <w:r>
            <w:rPr>
              <w:rFonts w:ascii="Times New Roman" w:hAnsi="Times New Roman" w:cs="Times New Roman"/>
              <w:sz w:val="14"/>
              <w:szCs w:val="14"/>
            </w:rPr>
            <w:t>2</w:t>
          </w:r>
        </w:p>
      </w:tc>
      <w:tc>
        <w:tcPr>
          <w:tcW w:w="6236" w:type="dxa"/>
          <w:vMerge/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506E9E" w:rsidRDefault="00506E9E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506E9E" w:rsidRPr="00CE7D85" w:rsidRDefault="002467A1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06E9E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767F7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506E9E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506E9E" w:rsidRPr="0082198F" w:rsidRDefault="00506E9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506E9E" w:rsidRPr="0082198F" w:rsidRDefault="00506E9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506E9E" w:rsidRPr="0082198F" w:rsidRDefault="00506E9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506E9E" w:rsidRPr="0082198F" w:rsidRDefault="00506E9E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506E9E" w:rsidRPr="0082198F" w:rsidRDefault="00506E9E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506E9E" w:rsidRPr="00B87F17" w:rsidRDefault="00506E9E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506E9E" w:rsidRDefault="00506E9E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9E" w:rsidRDefault="00506E9E" w:rsidP="00066933">
    <w:pPr>
      <w:pStyle w:val="a5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9E" w:rsidRDefault="00506E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9C6" w:rsidRDefault="00BC69C6" w:rsidP="000E65AB">
      <w:pPr>
        <w:spacing w:after="0" w:line="240" w:lineRule="auto"/>
      </w:pPr>
      <w:r>
        <w:separator/>
      </w:r>
    </w:p>
  </w:footnote>
  <w:footnote w:type="continuationSeparator" w:id="0">
    <w:p w:rsidR="00BC69C6" w:rsidRDefault="00BC69C6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9E" w:rsidRDefault="00506E9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632C"/>
    <w:rsid w:val="000345F8"/>
    <w:rsid w:val="00035353"/>
    <w:rsid w:val="00036A42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4FA0"/>
    <w:rsid w:val="002B5A2C"/>
    <w:rsid w:val="002B6359"/>
    <w:rsid w:val="002C0504"/>
    <w:rsid w:val="002C0BC6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2F58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43C1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306F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3EDE"/>
    <w:rsid w:val="0047557E"/>
    <w:rsid w:val="004767F7"/>
    <w:rsid w:val="00492652"/>
    <w:rsid w:val="0049283F"/>
    <w:rsid w:val="00493FFA"/>
    <w:rsid w:val="004944F8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3505"/>
    <w:rsid w:val="004F39B2"/>
    <w:rsid w:val="004F507E"/>
    <w:rsid w:val="004F5E45"/>
    <w:rsid w:val="004F72B2"/>
    <w:rsid w:val="00501A42"/>
    <w:rsid w:val="00502424"/>
    <w:rsid w:val="005029F8"/>
    <w:rsid w:val="0050455C"/>
    <w:rsid w:val="005058FC"/>
    <w:rsid w:val="00505DA9"/>
    <w:rsid w:val="00506E9E"/>
    <w:rsid w:val="00511BEC"/>
    <w:rsid w:val="00513F24"/>
    <w:rsid w:val="00514A87"/>
    <w:rsid w:val="005179E5"/>
    <w:rsid w:val="00525620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4BF8"/>
    <w:rsid w:val="006450D7"/>
    <w:rsid w:val="006465BB"/>
    <w:rsid w:val="006539F0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399"/>
    <w:rsid w:val="00802C43"/>
    <w:rsid w:val="008033A5"/>
    <w:rsid w:val="008035BF"/>
    <w:rsid w:val="0080469B"/>
    <w:rsid w:val="00805DE8"/>
    <w:rsid w:val="00807FB8"/>
    <w:rsid w:val="0081206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01CD"/>
    <w:rsid w:val="009140C9"/>
    <w:rsid w:val="00916705"/>
    <w:rsid w:val="00917E08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767AF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DDF"/>
    <w:rsid w:val="009B447D"/>
    <w:rsid w:val="009B5DCE"/>
    <w:rsid w:val="009C2B63"/>
    <w:rsid w:val="009C3A79"/>
    <w:rsid w:val="009C5139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6EE3"/>
    <w:rsid w:val="00A57BFF"/>
    <w:rsid w:val="00A60EED"/>
    <w:rsid w:val="00A621ED"/>
    <w:rsid w:val="00A626EF"/>
    <w:rsid w:val="00A725A6"/>
    <w:rsid w:val="00A73588"/>
    <w:rsid w:val="00A77A9F"/>
    <w:rsid w:val="00A81005"/>
    <w:rsid w:val="00A82FC6"/>
    <w:rsid w:val="00A86994"/>
    <w:rsid w:val="00A87ADD"/>
    <w:rsid w:val="00AA2B1B"/>
    <w:rsid w:val="00AA6050"/>
    <w:rsid w:val="00AB0EA1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2FF3"/>
    <w:rsid w:val="00AE42C0"/>
    <w:rsid w:val="00AE6274"/>
    <w:rsid w:val="00AE6471"/>
    <w:rsid w:val="00AF143B"/>
    <w:rsid w:val="00AF4F01"/>
    <w:rsid w:val="00B00651"/>
    <w:rsid w:val="00B00CB0"/>
    <w:rsid w:val="00B02C58"/>
    <w:rsid w:val="00B129C6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42E3"/>
    <w:rsid w:val="00BA5121"/>
    <w:rsid w:val="00BB0C39"/>
    <w:rsid w:val="00BB227E"/>
    <w:rsid w:val="00BB31DC"/>
    <w:rsid w:val="00BB4970"/>
    <w:rsid w:val="00BB4E58"/>
    <w:rsid w:val="00BB666C"/>
    <w:rsid w:val="00BB7954"/>
    <w:rsid w:val="00BC0E02"/>
    <w:rsid w:val="00BC1698"/>
    <w:rsid w:val="00BC301B"/>
    <w:rsid w:val="00BC341A"/>
    <w:rsid w:val="00BC69C6"/>
    <w:rsid w:val="00BD0866"/>
    <w:rsid w:val="00BD2944"/>
    <w:rsid w:val="00BD784D"/>
    <w:rsid w:val="00BD7CD0"/>
    <w:rsid w:val="00BE0038"/>
    <w:rsid w:val="00BE0510"/>
    <w:rsid w:val="00BE16A7"/>
    <w:rsid w:val="00BE2FB1"/>
    <w:rsid w:val="00BE4CB0"/>
    <w:rsid w:val="00BE50AB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3EC2"/>
    <w:rsid w:val="00C56A0F"/>
    <w:rsid w:val="00C60405"/>
    <w:rsid w:val="00C62525"/>
    <w:rsid w:val="00C62982"/>
    <w:rsid w:val="00C631F5"/>
    <w:rsid w:val="00C66C2C"/>
    <w:rsid w:val="00C66F97"/>
    <w:rsid w:val="00C710A1"/>
    <w:rsid w:val="00C76104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6360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6B1"/>
    <w:rsid w:val="00DE2E67"/>
    <w:rsid w:val="00DE316F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09A"/>
    <w:rsid w:val="00E27895"/>
    <w:rsid w:val="00E27F46"/>
    <w:rsid w:val="00E31147"/>
    <w:rsid w:val="00E3467B"/>
    <w:rsid w:val="00E34B04"/>
    <w:rsid w:val="00E4202D"/>
    <w:rsid w:val="00E4529A"/>
    <w:rsid w:val="00E472C6"/>
    <w:rsid w:val="00E51461"/>
    <w:rsid w:val="00E52874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7CB7"/>
    <w:rsid w:val="00F9145D"/>
    <w:rsid w:val="00F91F61"/>
    <w:rsid w:val="00F94693"/>
    <w:rsid w:val="00F96818"/>
    <w:rsid w:val="00F96F04"/>
    <w:rsid w:val="00F97D58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styleId="30">
    <w:name w:val="Body Text Indent 3"/>
    <w:basedOn w:val="a"/>
    <w:link w:val="31"/>
    <w:rsid w:val="004767F7"/>
    <w:pPr>
      <w:spacing w:after="0" w:line="240" w:lineRule="auto"/>
      <w:ind w:left="567"/>
    </w:pPr>
    <w:rPr>
      <w:rFonts w:ascii="Bookman Old Style" w:eastAsia="Times New Roman" w:hAnsi="Bookman Old Style" w:cs="Times New Roman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0"/>
    <w:rsid w:val="004767F7"/>
    <w:rPr>
      <w:rFonts w:ascii="Bookman Old Style" w:eastAsia="Times New Roman" w:hAnsi="Bookman Old Style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7E780-787E-4924-8288-9D2ED5E33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15</Pages>
  <Words>1960</Words>
  <Characters>11172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143</cp:revision>
  <cp:lastPrinted>2022-09-26T07:43:00Z</cp:lastPrinted>
  <dcterms:created xsi:type="dcterms:W3CDTF">2022-03-22T12:58:00Z</dcterms:created>
  <dcterms:modified xsi:type="dcterms:W3CDTF">2022-09-26T07:43:00Z</dcterms:modified>
</cp:coreProperties>
</file>