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45FB" w:rsidRPr="00357320" w:rsidRDefault="00C445FB" w:rsidP="00C445FB">
      <w:pPr>
        <w:keepNext/>
        <w:spacing w:before="240" w:after="60"/>
        <w:jc w:val="center"/>
        <w:outlineLvl w:val="0"/>
        <w:rPr>
          <w:b/>
          <w:bCs/>
          <w:kern w:val="32"/>
          <w:sz w:val="32"/>
          <w:szCs w:val="32"/>
        </w:rPr>
      </w:pPr>
      <w:r w:rsidRPr="00C445FB">
        <w:rPr>
          <w:b/>
          <w:noProof/>
          <w:kern w:val="32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0" o:spid="_x0000_i1051" type="#_x0000_t75" alt="Герб_Тутаев3_чернобелый" style="width:48pt;height:63pt;visibility:visible;mso-wrap-style:square">
            <v:imagedata r:id="rId8" o:title="Герб_Тутаев3_чернобелый"/>
          </v:shape>
        </w:pict>
      </w:r>
    </w:p>
    <w:p w:rsidR="00C445FB" w:rsidRPr="00357320" w:rsidRDefault="00C445FB" w:rsidP="00C445FB"/>
    <w:p w:rsidR="00C445FB" w:rsidRPr="00357320" w:rsidRDefault="00C445FB" w:rsidP="00C445FB">
      <w:pPr>
        <w:keepNext/>
        <w:jc w:val="center"/>
        <w:outlineLvl w:val="0"/>
        <w:rPr>
          <w:bCs/>
          <w:kern w:val="32"/>
          <w:sz w:val="28"/>
          <w:szCs w:val="32"/>
        </w:rPr>
      </w:pPr>
      <w:r w:rsidRPr="00357320">
        <w:rPr>
          <w:bCs/>
          <w:kern w:val="32"/>
          <w:sz w:val="28"/>
          <w:szCs w:val="32"/>
        </w:rPr>
        <w:t>Администрация Тутаевского муниципального района</w:t>
      </w:r>
    </w:p>
    <w:p w:rsidR="00C445FB" w:rsidRPr="00357320" w:rsidRDefault="00C445FB" w:rsidP="00C445FB">
      <w:pPr>
        <w:keepNext/>
        <w:jc w:val="center"/>
        <w:outlineLvl w:val="0"/>
        <w:rPr>
          <w:b/>
          <w:bCs/>
          <w:kern w:val="32"/>
          <w:sz w:val="40"/>
          <w:szCs w:val="40"/>
        </w:rPr>
      </w:pPr>
      <w:r w:rsidRPr="00357320">
        <w:rPr>
          <w:b/>
          <w:bCs/>
          <w:kern w:val="32"/>
          <w:sz w:val="40"/>
          <w:szCs w:val="40"/>
        </w:rPr>
        <w:t>ПОСТАНОВЛЕНИЕ</w:t>
      </w:r>
    </w:p>
    <w:p w:rsidR="00C445FB" w:rsidRPr="004975D1" w:rsidRDefault="00C445FB" w:rsidP="00C445FB">
      <w:pPr>
        <w:rPr>
          <w:b/>
          <w:sz w:val="16"/>
          <w:szCs w:val="16"/>
        </w:rPr>
      </w:pPr>
    </w:p>
    <w:p w:rsidR="00C445FB" w:rsidRPr="009B5B87" w:rsidRDefault="00C445FB" w:rsidP="00C445FB">
      <w:pPr>
        <w:rPr>
          <w:b/>
          <w:sz w:val="28"/>
          <w:szCs w:val="28"/>
        </w:rPr>
      </w:pPr>
      <w:r w:rsidRPr="009B5B87">
        <w:rPr>
          <w:b/>
          <w:sz w:val="28"/>
          <w:szCs w:val="28"/>
        </w:rPr>
        <w:t>от 06.10.2022  №72</w:t>
      </w:r>
      <w:r>
        <w:rPr>
          <w:b/>
          <w:sz w:val="28"/>
          <w:szCs w:val="28"/>
        </w:rPr>
        <w:t>9</w:t>
      </w:r>
      <w:r w:rsidRPr="009B5B87">
        <w:rPr>
          <w:b/>
          <w:sz w:val="28"/>
          <w:szCs w:val="28"/>
        </w:rPr>
        <w:t>-п</w:t>
      </w:r>
    </w:p>
    <w:p w:rsidR="00C445FB" w:rsidRPr="009B5B87" w:rsidRDefault="00C445FB" w:rsidP="00C445FB">
      <w:pPr>
        <w:rPr>
          <w:b/>
        </w:rPr>
      </w:pPr>
      <w:r w:rsidRPr="009B5B87">
        <w:rPr>
          <w:b/>
        </w:rPr>
        <w:t>г. Тутаев</w:t>
      </w:r>
    </w:p>
    <w:p w:rsidR="00C445FB" w:rsidRDefault="00C445FB" w:rsidP="00C445FB">
      <w:pPr>
        <w:keepNext/>
        <w:ind w:right="-142"/>
        <w:jc w:val="right"/>
        <w:outlineLvl w:val="0"/>
        <w:rPr>
          <w:noProof/>
        </w:rPr>
      </w:pPr>
    </w:p>
    <w:p w:rsidR="00C445FB" w:rsidRPr="009B5B87" w:rsidRDefault="00C445FB" w:rsidP="00C445FB">
      <w:pPr>
        <w:tabs>
          <w:tab w:val="left" w:pos="5670"/>
        </w:tabs>
        <w:ind w:right="3463"/>
      </w:pPr>
      <w:r w:rsidRPr="009B5B87">
        <w:t xml:space="preserve">О назначении общественных обсуждений </w:t>
      </w:r>
    </w:p>
    <w:p w:rsidR="00C445FB" w:rsidRPr="009B5B87" w:rsidRDefault="00C445FB" w:rsidP="00C445FB">
      <w:pPr>
        <w:tabs>
          <w:tab w:val="left" w:pos="5670"/>
        </w:tabs>
        <w:ind w:right="3463"/>
      </w:pPr>
      <w:r w:rsidRPr="009B5B87">
        <w:t xml:space="preserve">по проекту постановления Администрации </w:t>
      </w:r>
    </w:p>
    <w:p w:rsidR="00C445FB" w:rsidRPr="009B5B87" w:rsidRDefault="00C445FB" w:rsidP="00C445FB">
      <w:pPr>
        <w:ind w:right="4030"/>
      </w:pPr>
      <w:r w:rsidRPr="009B5B87">
        <w:t>Тутаевского муниципального района</w:t>
      </w:r>
    </w:p>
    <w:p w:rsidR="00C445FB" w:rsidRPr="009B5B87" w:rsidRDefault="00C445FB" w:rsidP="00C445FB">
      <w:pPr>
        <w:ind w:right="4110"/>
      </w:pPr>
      <w:r w:rsidRPr="009B5B87">
        <w:t>«Об утверждении проекта межевания</w:t>
      </w:r>
    </w:p>
    <w:p w:rsidR="00C445FB" w:rsidRDefault="00C445FB" w:rsidP="00C445FB">
      <w:pPr>
        <w:ind w:right="4110"/>
      </w:pPr>
      <w:r w:rsidRPr="009B5B87">
        <w:t xml:space="preserve">территорий земельных участков с кадастровыми номерами 76:15:022332:40, 76:15:022332:6, расположенных по адресу: Ярославская область, </w:t>
      </w:r>
      <w:proofErr w:type="spellStart"/>
      <w:r w:rsidRPr="009B5B87">
        <w:t>Тутаевский</w:t>
      </w:r>
      <w:proofErr w:type="spellEnd"/>
      <w:r w:rsidRPr="009B5B87">
        <w:t xml:space="preserve"> район, п. Константиновский, </w:t>
      </w:r>
    </w:p>
    <w:p w:rsidR="00C445FB" w:rsidRPr="009B5B87" w:rsidRDefault="00C445FB" w:rsidP="00C445FB">
      <w:pPr>
        <w:ind w:right="4110"/>
      </w:pPr>
      <w:r w:rsidRPr="009B5B87">
        <w:t>ул. Ленина»</w:t>
      </w:r>
    </w:p>
    <w:p w:rsidR="00C445FB" w:rsidRPr="009B5B87" w:rsidRDefault="00C445FB" w:rsidP="00C445FB">
      <w:pPr>
        <w:ind w:firstLine="709"/>
        <w:jc w:val="both"/>
        <w:rPr>
          <w:sz w:val="26"/>
          <w:szCs w:val="26"/>
        </w:rPr>
      </w:pPr>
    </w:p>
    <w:p w:rsidR="00C445FB" w:rsidRPr="009B5B87" w:rsidRDefault="00C445FB" w:rsidP="00C445FB">
      <w:pPr>
        <w:ind w:firstLine="709"/>
        <w:jc w:val="both"/>
        <w:rPr>
          <w:color w:val="000000"/>
          <w:sz w:val="26"/>
          <w:szCs w:val="26"/>
        </w:rPr>
      </w:pPr>
      <w:r w:rsidRPr="009B5B87">
        <w:rPr>
          <w:sz w:val="26"/>
          <w:szCs w:val="26"/>
        </w:rPr>
        <w:t xml:space="preserve">В соответствии со статьей 5.1 Градостроительного кодекса Российской Федерации, статьей 28 Федерального закона от 06.10.2003 №131-ФЗ «Об общих принципах организации местного самоуправления в Российской Федерации», Уставом Тутаевского муниципального района, </w:t>
      </w:r>
      <w:r w:rsidRPr="009B5B87">
        <w:rPr>
          <w:color w:val="000000"/>
          <w:sz w:val="26"/>
          <w:szCs w:val="26"/>
        </w:rPr>
        <w:t>Администрация Тутаевского муниципального района</w:t>
      </w:r>
    </w:p>
    <w:p w:rsidR="00C445FB" w:rsidRPr="009B5B87" w:rsidRDefault="00C445FB" w:rsidP="00C445FB">
      <w:pPr>
        <w:jc w:val="both"/>
        <w:rPr>
          <w:sz w:val="26"/>
          <w:szCs w:val="26"/>
        </w:rPr>
      </w:pPr>
      <w:r w:rsidRPr="009B5B87">
        <w:rPr>
          <w:sz w:val="26"/>
          <w:szCs w:val="26"/>
        </w:rPr>
        <w:tab/>
      </w:r>
    </w:p>
    <w:p w:rsidR="00C445FB" w:rsidRPr="009B5B87" w:rsidRDefault="00C445FB" w:rsidP="00C445FB">
      <w:pPr>
        <w:jc w:val="both"/>
        <w:rPr>
          <w:sz w:val="26"/>
          <w:szCs w:val="26"/>
        </w:rPr>
      </w:pPr>
      <w:r w:rsidRPr="009B5B87">
        <w:rPr>
          <w:sz w:val="26"/>
          <w:szCs w:val="26"/>
        </w:rPr>
        <w:t>ПОСТАНОВЛЯЕТ:</w:t>
      </w:r>
    </w:p>
    <w:p w:rsidR="00C445FB" w:rsidRPr="009B5B87" w:rsidRDefault="00C445FB" w:rsidP="00C445FB">
      <w:pPr>
        <w:jc w:val="both"/>
        <w:rPr>
          <w:sz w:val="26"/>
          <w:szCs w:val="26"/>
        </w:rPr>
      </w:pPr>
    </w:p>
    <w:p w:rsidR="00C445FB" w:rsidRPr="009B5B87" w:rsidRDefault="00C445FB" w:rsidP="00C445FB">
      <w:pPr>
        <w:jc w:val="both"/>
        <w:rPr>
          <w:bCs/>
          <w:sz w:val="26"/>
          <w:szCs w:val="26"/>
        </w:rPr>
      </w:pPr>
      <w:r w:rsidRPr="009B5B87">
        <w:rPr>
          <w:sz w:val="26"/>
          <w:szCs w:val="26"/>
        </w:rPr>
        <w:tab/>
        <w:t xml:space="preserve">1. Инициировать проведение общественных обсуждений по проекту постановления Администрации Тутаевского муниципального района «Об утверждении проекта межевания территорий земельных участков с кадастровыми номерами 76:15:022332:40, 76:15:022332:6, расположенных по адресу: Ярославская область, </w:t>
      </w:r>
      <w:proofErr w:type="spellStart"/>
      <w:r w:rsidRPr="009B5B87">
        <w:rPr>
          <w:sz w:val="26"/>
          <w:szCs w:val="26"/>
        </w:rPr>
        <w:t>Тутаевский</w:t>
      </w:r>
      <w:proofErr w:type="spellEnd"/>
      <w:r w:rsidRPr="009B5B87">
        <w:rPr>
          <w:sz w:val="26"/>
          <w:szCs w:val="26"/>
        </w:rPr>
        <w:t xml:space="preserve"> район, п. Константиновский, ул. Ленина» (Приложение 1)</w:t>
      </w:r>
      <w:r w:rsidRPr="009B5B87">
        <w:rPr>
          <w:bCs/>
          <w:sz w:val="26"/>
          <w:szCs w:val="26"/>
        </w:rPr>
        <w:t>.</w:t>
      </w:r>
    </w:p>
    <w:p w:rsidR="00C445FB" w:rsidRPr="009B5B87" w:rsidRDefault="00C445FB" w:rsidP="00C445FB">
      <w:pPr>
        <w:numPr>
          <w:ilvl w:val="0"/>
          <w:numId w:val="12"/>
        </w:numPr>
        <w:tabs>
          <w:tab w:val="left" w:pos="1134"/>
        </w:tabs>
        <w:ind w:left="0" w:firstLine="709"/>
        <w:jc w:val="both"/>
        <w:rPr>
          <w:sz w:val="26"/>
          <w:szCs w:val="26"/>
        </w:rPr>
      </w:pPr>
      <w:r w:rsidRPr="009B5B87">
        <w:rPr>
          <w:bCs/>
          <w:sz w:val="26"/>
          <w:szCs w:val="26"/>
        </w:rPr>
        <w:t xml:space="preserve">Утвердить состав оргкомитета по проведению </w:t>
      </w:r>
      <w:r w:rsidRPr="009B5B87">
        <w:rPr>
          <w:sz w:val="26"/>
          <w:szCs w:val="26"/>
        </w:rPr>
        <w:t>общественных обсуждений по проекту постановления (Приложение 2).</w:t>
      </w:r>
    </w:p>
    <w:p w:rsidR="00C445FB" w:rsidRPr="009B5B87" w:rsidRDefault="00C445FB" w:rsidP="00C445FB">
      <w:pPr>
        <w:numPr>
          <w:ilvl w:val="0"/>
          <w:numId w:val="12"/>
        </w:numPr>
        <w:tabs>
          <w:tab w:val="left" w:pos="710"/>
          <w:tab w:val="left" w:pos="1134"/>
        </w:tabs>
        <w:ind w:left="0" w:firstLine="709"/>
        <w:jc w:val="both"/>
        <w:rPr>
          <w:sz w:val="26"/>
          <w:szCs w:val="26"/>
        </w:rPr>
      </w:pPr>
      <w:proofErr w:type="gramStart"/>
      <w:r w:rsidRPr="009B5B87">
        <w:rPr>
          <w:sz w:val="26"/>
          <w:szCs w:val="26"/>
        </w:rPr>
        <w:t>Контроль за</w:t>
      </w:r>
      <w:proofErr w:type="gramEnd"/>
      <w:r w:rsidRPr="009B5B87">
        <w:rPr>
          <w:sz w:val="26"/>
          <w:szCs w:val="26"/>
        </w:rPr>
        <w:t xml:space="preserve"> исполнением данного постановления возложить на </w:t>
      </w:r>
      <w:r w:rsidRPr="009B5B87">
        <w:rPr>
          <w:color w:val="000000"/>
          <w:sz w:val="26"/>
          <w:szCs w:val="26"/>
        </w:rPr>
        <w:t>Заместителя Главы Администрации Тутаевского муниципального района по градостроительным вопросам – начальника управления архитектуры и градостроительства Администрации Тутаевского муниципального района (главного архитектора) – Е.Н. Касьянову.</w:t>
      </w:r>
    </w:p>
    <w:p w:rsidR="00C445FB" w:rsidRPr="009B5B87" w:rsidRDefault="00C445FB" w:rsidP="00C445FB">
      <w:pPr>
        <w:numPr>
          <w:ilvl w:val="0"/>
          <w:numId w:val="12"/>
        </w:numPr>
        <w:tabs>
          <w:tab w:val="left" w:pos="710"/>
          <w:tab w:val="left" w:pos="1134"/>
        </w:tabs>
        <w:ind w:left="0" w:firstLine="709"/>
        <w:jc w:val="both"/>
        <w:rPr>
          <w:sz w:val="26"/>
          <w:szCs w:val="26"/>
        </w:rPr>
      </w:pPr>
      <w:r w:rsidRPr="009B5B87">
        <w:rPr>
          <w:sz w:val="26"/>
          <w:szCs w:val="26"/>
        </w:rPr>
        <w:t>Настоящее постановление вступает в силу после его официального опубликования.</w:t>
      </w:r>
    </w:p>
    <w:p w:rsidR="00C445FB" w:rsidRPr="009B5B87" w:rsidRDefault="00C445FB" w:rsidP="00C445FB">
      <w:pPr>
        <w:jc w:val="both"/>
        <w:rPr>
          <w:sz w:val="26"/>
          <w:szCs w:val="26"/>
        </w:rPr>
      </w:pPr>
    </w:p>
    <w:p w:rsidR="00C445FB" w:rsidRPr="009B5B87" w:rsidRDefault="00C445FB" w:rsidP="00C445FB">
      <w:pPr>
        <w:jc w:val="both"/>
        <w:rPr>
          <w:sz w:val="26"/>
          <w:szCs w:val="26"/>
        </w:rPr>
      </w:pPr>
    </w:p>
    <w:p w:rsidR="00C445FB" w:rsidRPr="009B5B87" w:rsidRDefault="00C445FB" w:rsidP="00C445FB">
      <w:pPr>
        <w:jc w:val="both"/>
        <w:rPr>
          <w:sz w:val="26"/>
          <w:szCs w:val="26"/>
        </w:rPr>
      </w:pPr>
      <w:r w:rsidRPr="009B5B87">
        <w:rPr>
          <w:sz w:val="26"/>
          <w:szCs w:val="26"/>
        </w:rPr>
        <w:t>Глава Тутаевского</w:t>
      </w:r>
    </w:p>
    <w:p w:rsidR="00C445FB" w:rsidRPr="009B5B87" w:rsidRDefault="00C445FB" w:rsidP="00C445FB">
      <w:pPr>
        <w:jc w:val="both"/>
        <w:rPr>
          <w:sz w:val="26"/>
          <w:szCs w:val="26"/>
        </w:rPr>
      </w:pPr>
      <w:r w:rsidRPr="009B5B87">
        <w:rPr>
          <w:sz w:val="26"/>
          <w:szCs w:val="26"/>
        </w:rPr>
        <w:t xml:space="preserve">муниципального района                                                                   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proofErr w:type="spellStart"/>
      <w:r w:rsidRPr="009B5B87">
        <w:rPr>
          <w:sz w:val="26"/>
          <w:szCs w:val="26"/>
        </w:rPr>
        <w:t>Д.Р.Юнусов</w:t>
      </w:r>
      <w:proofErr w:type="spellEnd"/>
    </w:p>
    <w:p w:rsidR="00C445FB" w:rsidRDefault="00C445FB" w:rsidP="00C445FB">
      <w:pPr>
        <w:keepNext/>
        <w:ind w:right="-142"/>
        <w:jc w:val="right"/>
        <w:outlineLvl w:val="0"/>
        <w:rPr>
          <w:noProof/>
        </w:rPr>
      </w:pPr>
    </w:p>
    <w:p w:rsidR="00C445FB" w:rsidRDefault="00C445FB" w:rsidP="00C445FB">
      <w:pPr>
        <w:keepNext/>
        <w:ind w:right="-142"/>
        <w:jc w:val="right"/>
        <w:outlineLvl w:val="0"/>
        <w:rPr>
          <w:noProof/>
        </w:rPr>
      </w:pPr>
      <w:r>
        <w:rPr>
          <w:noProof/>
        </w:rPr>
        <w:t xml:space="preserve"> </w:t>
      </w:r>
      <w:r w:rsidRPr="0033779A">
        <w:rPr>
          <w:noProof/>
        </w:rPr>
        <w:t>Приложение 1</w:t>
      </w:r>
    </w:p>
    <w:p w:rsidR="00C445FB" w:rsidRDefault="00C445FB" w:rsidP="00C445FB">
      <w:pPr>
        <w:keepNext/>
        <w:tabs>
          <w:tab w:val="left" w:pos="6804"/>
        </w:tabs>
        <w:ind w:right="-142"/>
        <w:jc w:val="right"/>
        <w:outlineLvl w:val="0"/>
        <w:rPr>
          <w:noProof/>
        </w:rPr>
      </w:pPr>
      <w:r>
        <w:rPr>
          <w:noProof/>
        </w:rPr>
        <w:t xml:space="preserve">                к постановлению  Администрации</w:t>
      </w:r>
    </w:p>
    <w:p w:rsidR="00C445FB" w:rsidRDefault="00C445FB" w:rsidP="00C445FB">
      <w:pPr>
        <w:keepNext/>
        <w:tabs>
          <w:tab w:val="left" w:pos="6804"/>
        </w:tabs>
        <w:ind w:right="-142"/>
        <w:jc w:val="right"/>
        <w:outlineLvl w:val="0"/>
        <w:rPr>
          <w:noProof/>
        </w:rPr>
      </w:pPr>
      <w:r>
        <w:rPr>
          <w:noProof/>
        </w:rPr>
        <w:t>Тутаевского муниципального района</w:t>
      </w:r>
    </w:p>
    <w:p w:rsidR="00C445FB" w:rsidRDefault="00C445FB" w:rsidP="00C445FB">
      <w:pPr>
        <w:keepNext/>
        <w:jc w:val="right"/>
        <w:outlineLvl w:val="0"/>
        <w:rPr>
          <w:noProof/>
        </w:rPr>
      </w:pPr>
      <w:r>
        <w:rPr>
          <w:noProof/>
        </w:rPr>
        <w:t>от 06.10.2022  №729-п</w:t>
      </w:r>
    </w:p>
    <w:p w:rsidR="00C445FB" w:rsidRPr="006A5DA0" w:rsidRDefault="00C445FB" w:rsidP="00C445FB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noProof/>
          <w:sz w:val="40"/>
        </w:rPr>
        <w:br w:type="textWrapping" w:clear="all"/>
      </w:r>
      <w:r w:rsidRPr="00C445FB">
        <w:rPr>
          <w:rFonts w:ascii="Arial" w:hAnsi="Arial" w:cs="Arial"/>
          <w:b/>
          <w:noProof/>
          <w:sz w:val="40"/>
        </w:rPr>
        <w:pict>
          <v:shape id="Рисунок 7" o:spid="_x0000_i1050" type="#_x0000_t75" alt="Герб_Тутаев3_чернобелый" style="width:47.25pt;height:63pt;visibility:visible;mso-wrap-style:square">
            <v:imagedata r:id="rId8" o:title="Герб_Тутаев3_чернобелый"/>
          </v:shape>
        </w:pict>
      </w:r>
    </w:p>
    <w:p w:rsidR="00C445FB" w:rsidRPr="006A5DA0" w:rsidRDefault="00C445FB" w:rsidP="00C445FB">
      <w:pPr>
        <w:keepNext/>
        <w:jc w:val="center"/>
        <w:outlineLvl w:val="0"/>
        <w:rPr>
          <w:sz w:val="28"/>
        </w:rPr>
      </w:pPr>
      <w:r w:rsidRPr="006A5DA0">
        <w:rPr>
          <w:sz w:val="28"/>
        </w:rPr>
        <w:t>Администрация Тутаевского муниципального района</w:t>
      </w:r>
    </w:p>
    <w:p w:rsidR="00C445FB" w:rsidRPr="006A5DA0" w:rsidRDefault="00C445FB" w:rsidP="00C445FB">
      <w:pPr>
        <w:keepNext/>
        <w:jc w:val="center"/>
        <w:outlineLvl w:val="0"/>
        <w:rPr>
          <w:b/>
          <w:sz w:val="40"/>
        </w:rPr>
      </w:pPr>
      <w:r w:rsidRPr="006A5DA0">
        <w:rPr>
          <w:b/>
          <w:sz w:val="40"/>
        </w:rPr>
        <w:t>ПОСТАНОВЛЕНИЕ</w:t>
      </w:r>
    </w:p>
    <w:p w:rsidR="00C445FB" w:rsidRPr="004975D1" w:rsidRDefault="00C445FB" w:rsidP="00C445FB">
      <w:pPr>
        <w:keepNext/>
        <w:jc w:val="center"/>
        <w:outlineLvl w:val="0"/>
        <w:rPr>
          <w:b/>
          <w:sz w:val="16"/>
          <w:szCs w:val="16"/>
        </w:rPr>
      </w:pPr>
    </w:p>
    <w:p w:rsidR="00C445FB" w:rsidRPr="006A5DA0" w:rsidRDefault="00C445FB" w:rsidP="00C445FB">
      <w:r w:rsidRPr="006A5DA0">
        <w:t>от ____________________ № ______</w:t>
      </w:r>
    </w:p>
    <w:p w:rsidR="00C445FB" w:rsidRPr="006A5DA0" w:rsidRDefault="00C445FB" w:rsidP="00C445FB"/>
    <w:p w:rsidR="00C445FB" w:rsidRPr="006A5DA0" w:rsidRDefault="00C445FB" w:rsidP="00C445FB">
      <w:r w:rsidRPr="006A5DA0">
        <w:t>г. Тутаев</w:t>
      </w:r>
    </w:p>
    <w:p w:rsidR="00C445FB" w:rsidRPr="006A5DA0" w:rsidRDefault="00C445FB" w:rsidP="00C445FB">
      <w:pPr>
        <w:keepNext/>
        <w:jc w:val="center"/>
        <w:outlineLvl w:val="0"/>
        <w:rPr>
          <w:b/>
          <w:sz w:val="28"/>
          <w:szCs w:val="28"/>
        </w:rPr>
      </w:pPr>
    </w:p>
    <w:p w:rsidR="00C445FB" w:rsidRPr="006A5DA0" w:rsidRDefault="00C445FB" w:rsidP="00C445FB">
      <w:pPr>
        <w:rPr>
          <w:sz w:val="28"/>
          <w:szCs w:val="28"/>
        </w:rPr>
      </w:pPr>
      <w:r w:rsidRPr="006A5DA0">
        <w:rPr>
          <w:sz w:val="28"/>
          <w:szCs w:val="28"/>
        </w:rPr>
        <w:t>Об утверждении проекта межевания</w:t>
      </w:r>
    </w:p>
    <w:p w:rsidR="00C445FB" w:rsidRDefault="00C445FB" w:rsidP="00C445FB">
      <w:pPr>
        <w:ind w:right="4110"/>
        <w:rPr>
          <w:sz w:val="28"/>
          <w:szCs w:val="28"/>
        </w:rPr>
      </w:pPr>
      <w:r w:rsidRPr="00171EDC">
        <w:rPr>
          <w:sz w:val="28"/>
          <w:szCs w:val="28"/>
        </w:rPr>
        <w:t xml:space="preserve">территорий земельных участков с кадастровыми номерами 76:15:022332:40, 76:15:022332:6, расположенных по адресу: Ярославская область, </w:t>
      </w:r>
      <w:proofErr w:type="spellStart"/>
      <w:r w:rsidRPr="00171EDC">
        <w:rPr>
          <w:sz w:val="28"/>
          <w:szCs w:val="28"/>
        </w:rPr>
        <w:t>Тутаевский</w:t>
      </w:r>
      <w:proofErr w:type="spellEnd"/>
      <w:r w:rsidRPr="00171EDC">
        <w:rPr>
          <w:sz w:val="28"/>
          <w:szCs w:val="28"/>
        </w:rPr>
        <w:t xml:space="preserve"> район, </w:t>
      </w:r>
    </w:p>
    <w:p w:rsidR="00C445FB" w:rsidRDefault="00C445FB" w:rsidP="00C445FB">
      <w:pPr>
        <w:rPr>
          <w:sz w:val="28"/>
          <w:szCs w:val="28"/>
        </w:rPr>
      </w:pPr>
      <w:r w:rsidRPr="00171EDC">
        <w:rPr>
          <w:sz w:val="28"/>
          <w:szCs w:val="28"/>
        </w:rPr>
        <w:t>п. Константиновский, ул. Ленина</w:t>
      </w:r>
    </w:p>
    <w:p w:rsidR="00C445FB" w:rsidRPr="006A5DA0" w:rsidRDefault="00C445FB" w:rsidP="00C445FB">
      <w:pPr>
        <w:rPr>
          <w:sz w:val="28"/>
          <w:szCs w:val="28"/>
        </w:rPr>
      </w:pPr>
    </w:p>
    <w:p w:rsidR="00C445FB" w:rsidRPr="008C7C40" w:rsidRDefault="00C445FB" w:rsidP="00C445FB">
      <w:pPr>
        <w:ind w:firstLine="709"/>
        <w:jc w:val="both"/>
        <w:rPr>
          <w:color w:val="000000"/>
          <w:sz w:val="28"/>
          <w:szCs w:val="28"/>
        </w:rPr>
      </w:pPr>
      <w:r w:rsidRPr="008C7C40">
        <w:rPr>
          <w:color w:val="000000"/>
          <w:sz w:val="28"/>
          <w:szCs w:val="28"/>
        </w:rPr>
        <w:t>В соответствии со ст</w:t>
      </w:r>
      <w:r w:rsidRPr="008C7C40">
        <w:rPr>
          <w:sz w:val="28"/>
          <w:szCs w:val="28"/>
        </w:rPr>
        <w:t xml:space="preserve">атьями </w:t>
      </w:r>
      <w:r>
        <w:rPr>
          <w:sz w:val="28"/>
          <w:szCs w:val="28"/>
        </w:rPr>
        <w:t xml:space="preserve">42, </w:t>
      </w:r>
      <w:r w:rsidRPr="008C7C40">
        <w:rPr>
          <w:sz w:val="28"/>
          <w:szCs w:val="28"/>
        </w:rPr>
        <w:t>43, 45 и 46 Градостроительного</w:t>
      </w:r>
      <w:r w:rsidRPr="008C7C40">
        <w:rPr>
          <w:color w:val="000000"/>
          <w:sz w:val="28"/>
          <w:szCs w:val="28"/>
        </w:rPr>
        <w:t xml:space="preserve"> кодекса Российской Федерации</w:t>
      </w:r>
      <w:r w:rsidRPr="00C9021D">
        <w:rPr>
          <w:sz w:val="28"/>
          <w:szCs w:val="28"/>
        </w:rPr>
        <w:t>,</w:t>
      </w:r>
      <w:r w:rsidRPr="008C7C40">
        <w:rPr>
          <w:color w:val="000000"/>
          <w:sz w:val="28"/>
          <w:szCs w:val="28"/>
        </w:rPr>
        <w:t xml:space="preserve"> Администрация Тутаевского муниципального района</w:t>
      </w:r>
    </w:p>
    <w:p w:rsidR="00C445FB" w:rsidRPr="006A5DA0" w:rsidRDefault="00C445FB" w:rsidP="00C445FB">
      <w:pPr>
        <w:rPr>
          <w:sz w:val="28"/>
          <w:szCs w:val="28"/>
        </w:rPr>
      </w:pPr>
    </w:p>
    <w:p w:rsidR="00C445FB" w:rsidRPr="006A5DA0" w:rsidRDefault="00C445FB" w:rsidP="00C445FB">
      <w:pPr>
        <w:rPr>
          <w:sz w:val="28"/>
          <w:szCs w:val="28"/>
        </w:rPr>
      </w:pPr>
    </w:p>
    <w:p w:rsidR="00C445FB" w:rsidRPr="006A5DA0" w:rsidRDefault="00C445FB" w:rsidP="00C445FB">
      <w:pPr>
        <w:rPr>
          <w:sz w:val="28"/>
          <w:szCs w:val="28"/>
        </w:rPr>
      </w:pPr>
      <w:r w:rsidRPr="006A5DA0">
        <w:rPr>
          <w:sz w:val="28"/>
          <w:szCs w:val="28"/>
        </w:rPr>
        <w:t>ПОСТАНОВЛЯЕТ:</w:t>
      </w:r>
    </w:p>
    <w:p w:rsidR="00C445FB" w:rsidRPr="006A5DA0" w:rsidRDefault="00C445FB" w:rsidP="00C445FB">
      <w:pPr>
        <w:rPr>
          <w:sz w:val="28"/>
          <w:szCs w:val="28"/>
        </w:rPr>
      </w:pPr>
    </w:p>
    <w:p w:rsidR="00C445FB" w:rsidRPr="006A5DA0" w:rsidRDefault="00C445FB" w:rsidP="00C445FB">
      <w:pPr>
        <w:ind w:firstLine="426"/>
        <w:jc w:val="both"/>
        <w:rPr>
          <w:sz w:val="28"/>
          <w:szCs w:val="28"/>
        </w:rPr>
      </w:pPr>
      <w:r w:rsidRPr="006A5DA0">
        <w:rPr>
          <w:sz w:val="28"/>
          <w:szCs w:val="28"/>
        </w:rPr>
        <w:t xml:space="preserve">1. Утвердить прилагаемый проект межевания </w:t>
      </w:r>
      <w:r w:rsidRPr="00171EDC">
        <w:rPr>
          <w:sz w:val="28"/>
          <w:szCs w:val="28"/>
        </w:rPr>
        <w:t xml:space="preserve">территорий земельных участков с кадастровыми номерами 76:15:022332:40, 76:15:022332:6, расположенных по адресу: Ярославская область, </w:t>
      </w:r>
      <w:proofErr w:type="spellStart"/>
      <w:r w:rsidRPr="00171EDC">
        <w:rPr>
          <w:sz w:val="28"/>
          <w:szCs w:val="28"/>
        </w:rPr>
        <w:t>Тутаевский</w:t>
      </w:r>
      <w:proofErr w:type="spellEnd"/>
      <w:r w:rsidRPr="00171EDC">
        <w:rPr>
          <w:sz w:val="28"/>
          <w:szCs w:val="28"/>
        </w:rPr>
        <w:t xml:space="preserve"> район, п. Константиновский, ул. Ленина</w:t>
      </w:r>
      <w:r>
        <w:rPr>
          <w:sz w:val="28"/>
          <w:szCs w:val="28"/>
        </w:rPr>
        <w:t>.</w:t>
      </w:r>
    </w:p>
    <w:p w:rsidR="00C445FB" w:rsidRPr="006A5DA0" w:rsidRDefault="00C445FB" w:rsidP="00C445FB">
      <w:pPr>
        <w:numPr>
          <w:ilvl w:val="0"/>
          <w:numId w:val="11"/>
        </w:numPr>
        <w:ind w:left="0" w:firstLine="426"/>
        <w:jc w:val="both"/>
        <w:rPr>
          <w:sz w:val="28"/>
          <w:szCs w:val="28"/>
        </w:rPr>
      </w:pPr>
      <w:proofErr w:type="gramStart"/>
      <w:r w:rsidRPr="006A5DA0">
        <w:rPr>
          <w:sz w:val="28"/>
          <w:szCs w:val="28"/>
        </w:rPr>
        <w:t>Контроль за</w:t>
      </w:r>
      <w:proofErr w:type="gramEnd"/>
      <w:r w:rsidRPr="006A5DA0">
        <w:rPr>
          <w:sz w:val="28"/>
          <w:szCs w:val="28"/>
        </w:rPr>
        <w:t xml:space="preserve"> исполнением данного постановления возложить на </w:t>
      </w:r>
      <w:r w:rsidRPr="0083154A">
        <w:rPr>
          <w:color w:val="000000"/>
          <w:sz w:val="28"/>
          <w:szCs w:val="28"/>
        </w:rPr>
        <w:t>Заместителя Главы Администрации Тутаевского муниципального района по градостроительным вопросам – начальника управления архитектуры и градостроительства Администрации Тутаевского муниципального района (главного архитектора) – Е.Н. Касьянову.</w:t>
      </w:r>
    </w:p>
    <w:p w:rsidR="00C445FB" w:rsidRPr="006A5DA0" w:rsidRDefault="00C445FB" w:rsidP="00C445FB">
      <w:pPr>
        <w:numPr>
          <w:ilvl w:val="0"/>
          <w:numId w:val="11"/>
        </w:numPr>
        <w:ind w:left="0" w:firstLine="426"/>
        <w:jc w:val="both"/>
        <w:rPr>
          <w:sz w:val="28"/>
          <w:szCs w:val="28"/>
        </w:rPr>
      </w:pPr>
      <w:r w:rsidRPr="006A5DA0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C445FB" w:rsidRPr="006A5DA0" w:rsidRDefault="00C445FB" w:rsidP="00C445FB">
      <w:pPr>
        <w:rPr>
          <w:b/>
          <w:sz w:val="28"/>
          <w:szCs w:val="28"/>
        </w:rPr>
      </w:pPr>
    </w:p>
    <w:p w:rsidR="00C445FB" w:rsidRPr="006A5DA0" w:rsidRDefault="00C445FB" w:rsidP="00C445FB">
      <w:pPr>
        <w:rPr>
          <w:sz w:val="28"/>
          <w:szCs w:val="28"/>
        </w:rPr>
      </w:pPr>
    </w:p>
    <w:p w:rsidR="00C445FB" w:rsidRPr="006A5DA0" w:rsidRDefault="00C445FB" w:rsidP="00C445FB">
      <w:pPr>
        <w:rPr>
          <w:sz w:val="28"/>
          <w:szCs w:val="28"/>
        </w:rPr>
      </w:pPr>
      <w:r w:rsidRPr="006A5DA0">
        <w:rPr>
          <w:sz w:val="28"/>
          <w:szCs w:val="28"/>
        </w:rPr>
        <w:t>Глава Тутаевского</w:t>
      </w:r>
    </w:p>
    <w:p w:rsidR="00C445FB" w:rsidRPr="006A5DA0" w:rsidRDefault="00C445FB" w:rsidP="00C445FB">
      <w:pPr>
        <w:rPr>
          <w:sz w:val="28"/>
          <w:szCs w:val="28"/>
        </w:rPr>
      </w:pPr>
      <w:r w:rsidRPr="006A5DA0">
        <w:rPr>
          <w:sz w:val="28"/>
          <w:szCs w:val="28"/>
        </w:rPr>
        <w:t>муниципального района                                                                   Д.Р. Юнусов</w:t>
      </w:r>
    </w:p>
    <w:p w:rsidR="00C445FB" w:rsidRDefault="00C445FB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C445FB" w:rsidRDefault="00C445FB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C445FB" w:rsidRDefault="00C445FB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340598" w:rsidRPr="00340598" w:rsidRDefault="00C445FB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pict>
          <v:rect id="_x0000_s1035" style="position:absolute;left:0;text-align:left;margin-left:-9pt;margin-top:-24.75pt;width:540pt;height:802.65pt;z-index:251638784" filled="f" strokeweight="1.75pt"/>
        </w:pic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>от _____________________ №______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color w:val="FFFFFF"/>
          <w:sz w:val="28"/>
          <w:szCs w:val="28"/>
        </w:rPr>
        <w:t xml:space="preserve"> </w:t>
      </w: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AF0818" w:rsidRDefault="00782F4E" w:rsidP="00766EE3">
      <w:pPr>
        <w:pStyle w:val="Default"/>
        <w:jc w:val="center"/>
        <w:rPr>
          <w:sz w:val="32"/>
          <w:szCs w:val="32"/>
        </w:rPr>
      </w:pPr>
      <w:r>
        <w:rPr>
          <w:sz w:val="28"/>
          <w:szCs w:val="28"/>
        </w:rPr>
        <w:t xml:space="preserve">земельных участков с кадастровыми номерами 76:15:022332:40, 76:15:022332:6, расположенных по адресу: Ярославская область, </w:t>
      </w:r>
      <w:proofErr w:type="spellStart"/>
      <w:r>
        <w:rPr>
          <w:sz w:val="28"/>
          <w:szCs w:val="28"/>
        </w:rPr>
        <w:t>Тутаевский</w:t>
      </w:r>
      <w:proofErr w:type="spellEnd"/>
      <w:r>
        <w:rPr>
          <w:sz w:val="28"/>
          <w:szCs w:val="28"/>
        </w:rPr>
        <w:t xml:space="preserve"> район, п. Константиновский, ул. Ленина</w:t>
      </w: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4D24B2" w:rsidRDefault="004D24B2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>Заказчик</w:t>
      </w:r>
      <w:r w:rsidR="00782F4E">
        <w:rPr>
          <w:sz w:val="28"/>
          <w:szCs w:val="28"/>
        </w:rPr>
        <w:t>и</w:t>
      </w:r>
      <w:r w:rsidRPr="004716DC">
        <w:rPr>
          <w:sz w:val="28"/>
          <w:szCs w:val="28"/>
        </w:rPr>
        <w:t xml:space="preserve">: </w:t>
      </w:r>
      <w:r w:rsidR="00782F4E">
        <w:rPr>
          <w:sz w:val="28"/>
          <w:szCs w:val="28"/>
        </w:rPr>
        <w:t>Воропаев Андрей Николаевич</w:t>
      </w:r>
    </w:p>
    <w:p w:rsidR="00D347E1" w:rsidRDefault="00782F4E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</w:t>
      </w:r>
      <w:proofErr w:type="spellStart"/>
      <w:r>
        <w:rPr>
          <w:sz w:val="28"/>
          <w:szCs w:val="28"/>
        </w:rPr>
        <w:t>Еряшев</w:t>
      </w:r>
      <w:proofErr w:type="spellEnd"/>
      <w:r>
        <w:rPr>
          <w:sz w:val="28"/>
          <w:szCs w:val="28"/>
        </w:rPr>
        <w:t xml:space="preserve"> Максим Максимович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8F2D36" w:rsidP="00D347E1">
      <w:pPr>
        <w:rPr>
          <w:sz w:val="28"/>
          <w:szCs w:val="28"/>
        </w:rPr>
      </w:pPr>
      <w:r>
        <w:rPr>
          <w:sz w:val="28"/>
          <w:szCs w:val="28"/>
        </w:rPr>
        <w:t>Заместитель</w:t>
      </w:r>
      <w:r w:rsidR="00D347E1" w:rsidRPr="004716DC">
        <w:rPr>
          <w:sz w:val="28"/>
          <w:szCs w:val="28"/>
        </w:rPr>
        <w:t xml:space="preserve"> директор</w:t>
      </w:r>
      <w:proofErr w:type="gramStart"/>
      <w:r>
        <w:rPr>
          <w:sz w:val="28"/>
          <w:szCs w:val="28"/>
        </w:rPr>
        <w:t>а</w:t>
      </w:r>
      <w:r w:rsidR="00D347E1" w:rsidRPr="004716DC">
        <w:rPr>
          <w:sz w:val="28"/>
          <w:szCs w:val="28"/>
        </w:rPr>
        <w:t xml:space="preserve"> ООО</w:t>
      </w:r>
      <w:proofErr w:type="gramEnd"/>
      <w:r w:rsidR="00D347E1" w:rsidRPr="004716DC">
        <w:rPr>
          <w:sz w:val="28"/>
          <w:szCs w:val="28"/>
        </w:rPr>
        <w:t xml:space="preserve"> «Фаза» </w:t>
      </w:r>
      <w:r w:rsidR="00D347E1">
        <w:rPr>
          <w:sz w:val="28"/>
          <w:szCs w:val="28"/>
        </w:rPr>
        <w:t xml:space="preserve">    </w:t>
      </w:r>
      <w:r w:rsidR="007C0938">
        <w:rPr>
          <w:sz w:val="28"/>
          <w:szCs w:val="28"/>
        </w:rPr>
        <w:t xml:space="preserve">               </w:t>
      </w:r>
      <w:r w:rsidR="00D347E1">
        <w:rPr>
          <w:sz w:val="28"/>
          <w:szCs w:val="28"/>
        </w:rPr>
        <w:t xml:space="preserve">     </w:t>
      </w:r>
      <w:r w:rsidR="00D347E1" w:rsidRPr="004716DC">
        <w:rPr>
          <w:sz w:val="28"/>
          <w:szCs w:val="28"/>
        </w:rPr>
        <w:t>А.</w:t>
      </w:r>
      <w:r w:rsidR="0083161D">
        <w:rPr>
          <w:sz w:val="28"/>
          <w:szCs w:val="28"/>
        </w:rPr>
        <w:t xml:space="preserve"> </w:t>
      </w:r>
      <w:r w:rsidR="00D347E1" w:rsidRPr="004716DC">
        <w:rPr>
          <w:sz w:val="28"/>
          <w:szCs w:val="28"/>
        </w:rPr>
        <w:t>М.</w:t>
      </w:r>
      <w:r w:rsidR="0083161D">
        <w:rPr>
          <w:sz w:val="28"/>
          <w:szCs w:val="28"/>
        </w:rPr>
        <w:t xml:space="preserve"> </w:t>
      </w:r>
      <w:r w:rsidR="00D347E1" w:rsidRPr="004716DC">
        <w:rPr>
          <w:sz w:val="28"/>
          <w:szCs w:val="28"/>
        </w:rPr>
        <w:t>Фомин</w:t>
      </w:r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4D24B2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E0E59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4D24B2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1</w:t>
            </w:r>
          </w:p>
        </w:tc>
        <w:tc>
          <w:tcPr>
            <w:tcW w:w="7566" w:type="dxa"/>
          </w:tcPr>
          <w:p w:rsidR="006C3FBC" w:rsidRPr="0081164F" w:rsidRDefault="006C3FBC" w:rsidP="00106414">
            <w:pPr>
              <w:jc w:val="center"/>
            </w:pPr>
            <w:r w:rsidRPr="0081164F">
              <w:t>2</w:t>
            </w:r>
          </w:p>
        </w:tc>
        <w:tc>
          <w:tcPr>
            <w:tcW w:w="1196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DF2FE3" w:rsidP="00106414">
            <w:pPr>
              <w:jc w:val="center"/>
            </w:pPr>
            <w:r>
              <w:t>5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8F64DF" w:rsidP="00106414">
            <w:pPr>
              <w:jc w:val="center"/>
            </w:pPr>
            <w:r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8F64DF" w:rsidP="00106414">
            <w:pPr>
              <w:jc w:val="center"/>
            </w:pPr>
            <w:r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8F64DF" w:rsidP="00106414">
            <w:pPr>
              <w:jc w:val="center"/>
            </w:pPr>
            <w:r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DF2FE3" w:rsidP="00106414">
            <w:pPr>
              <w:jc w:val="center"/>
            </w:pPr>
            <w:r>
              <w:t>9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1.8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 xml:space="preserve">Схема земельного участка </w:t>
            </w:r>
            <w:r w:rsidRPr="00A803FF">
              <w:rPr>
                <w:shd w:val="clear" w:color="auto" w:fill="FFFFFF"/>
              </w:rPr>
              <w:t>согласно Генеральному плану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DF2FE3">
              <w:t>0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1.9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>Схема земельного участка</w:t>
            </w:r>
            <w:r w:rsidR="00A803FF" w:rsidRPr="00A803FF">
              <w:t xml:space="preserve"> </w:t>
            </w:r>
            <w:r w:rsidR="00A803FF" w:rsidRPr="00A803FF">
              <w:rPr>
                <w:shd w:val="clear" w:color="auto" w:fill="FFFFFF"/>
              </w:rPr>
              <w:t>согласно Правилам землепользования и застройки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DF2FE3">
              <w:t>1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A42DFF">
            <w:pPr>
              <w:rPr>
                <w:b/>
              </w:rPr>
            </w:pPr>
            <w:r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>12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D2126B" w:rsidRDefault="00DF2FE3" w:rsidP="00106414">
            <w:pPr>
              <w:jc w:val="center"/>
            </w:pPr>
            <w:r>
              <w:t>2</w:t>
            </w:r>
          </w:p>
        </w:tc>
        <w:tc>
          <w:tcPr>
            <w:tcW w:w="7566" w:type="dxa"/>
            <w:vAlign w:val="center"/>
          </w:tcPr>
          <w:p w:rsidR="00DF2FE3" w:rsidRPr="00DF2FE3" w:rsidRDefault="00DF2FE3" w:rsidP="00106414">
            <w:pPr>
              <w:rPr>
                <w:b/>
              </w:rPr>
            </w:pPr>
            <w:r w:rsidRPr="00DF2FE3">
              <w:t>Чертеж межевания территории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 xml:space="preserve">13 – 14 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AE7A3D">
            <w:pPr>
              <w:rPr>
                <w:b/>
              </w:rPr>
            </w:pPr>
            <w:r>
              <w:rPr>
                <w:b/>
              </w:rPr>
              <w:t>М</w:t>
            </w:r>
            <w:r w:rsidR="00AE7A3D">
              <w:rPr>
                <w:b/>
              </w:rPr>
              <w:t>а</w:t>
            </w:r>
            <w:r>
              <w:rPr>
                <w:b/>
              </w:rPr>
              <w:t>териалы по обоснованию</w:t>
            </w:r>
          </w:p>
        </w:tc>
        <w:tc>
          <w:tcPr>
            <w:tcW w:w="1196" w:type="dxa"/>
            <w:vAlign w:val="center"/>
          </w:tcPr>
          <w:p w:rsidR="00DF2FE3" w:rsidRPr="004531E9" w:rsidRDefault="00DF2FE3" w:rsidP="00106414">
            <w:pPr>
              <w:jc w:val="center"/>
            </w:pPr>
            <w:r>
              <w:t>15</w:t>
            </w:r>
          </w:p>
        </w:tc>
      </w:tr>
      <w:tr w:rsidR="00DF2FE3" w:rsidRPr="004531E9" w:rsidTr="0081164F">
        <w:trPr>
          <w:trHeight w:val="194"/>
        </w:trPr>
        <w:tc>
          <w:tcPr>
            <w:tcW w:w="844" w:type="dxa"/>
            <w:vAlign w:val="center"/>
          </w:tcPr>
          <w:p w:rsidR="00DF2FE3" w:rsidRPr="004531E9" w:rsidRDefault="00DF2FE3" w:rsidP="00D92096">
            <w:pPr>
              <w:jc w:val="center"/>
            </w:pPr>
            <w:r>
              <w:t>3</w:t>
            </w:r>
            <w:r w:rsidRPr="004531E9">
              <w:t>.1</w:t>
            </w:r>
          </w:p>
        </w:tc>
        <w:tc>
          <w:tcPr>
            <w:tcW w:w="7566" w:type="dxa"/>
            <w:vAlign w:val="center"/>
          </w:tcPr>
          <w:p w:rsidR="00DF2FE3" w:rsidRPr="0081164F" w:rsidRDefault="00DF2FE3" w:rsidP="00D92096">
            <w:r w:rsidRPr="0081164F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DF2FE3" w:rsidRPr="004531E9" w:rsidRDefault="00DF2FE3" w:rsidP="00D92096">
            <w:pPr>
              <w:jc w:val="center"/>
            </w:pPr>
            <w:r>
              <w:t>16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3161D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EF5EAE">
        <w:rPr>
          <w:rFonts w:ascii="Times New Roman" w:hAnsi="Times New Roman"/>
          <w:b/>
          <w:sz w:val="28"/>
          <w:szCs w:val="28"/>
        </w:rPr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CE0E59" w:rsidRDefault="008D2050" w:rsidP="00CE0E59">
      <w:pPr>
        <w:pStyle w:val="Default"/>
        <w:ind w:firstLine="426"/>
        <w:jc w:val="both"/>
        <w:rPr>
          <w:sz w:val="28"/>
          <w:szCs w:val="28"/>
        </w:rPr>
      </w:pPr>
      <w:r w:rsidRPr="00CE0E59">
        <w:rPr>
          <w:sz w:val="28"/>
          <w:szCs w:val="28"/>
        </w:rPr>
        <w:t xml:space="preserve">Проект межевания территории </w:t>
      </w:r>
      <w:r w:rsidR="00782F4E">
        <w:rPr>
          <w:sz w:val="28"/>
          <w:szCs w:val="28"/>
        </w:rPr>
        <w:t xml:space="preserve">земельных участков с кадастровыми номерами 76:15:022332:40, 76:15:022332:6, расположенных по адресу: Ярославская область, </w:t>
      </w:r>
      <w:proofErr w:type="spellStart"/>
      <w:r w:rsidR="00782F4E">
        <w:rPr>
          <w:sz w:val="28"/>
          <w:szCs w:val="28"/>
        </w:rPr>
        <w:t>Тутаевский</w:t>
      </w:r>
      <w:proofErr w:type="spellEnd"/>
      <w:r w:rsidR="00782F4E">
        <w:rPr>
          <w:sz w:val="28"/>
          <w:szCs w:val="28"/>
        </w:rPr>
        <w:t xml:space="preserve"> район, п. Константиновский, ул. Ленина</w:t>
      </w:r>
      <w:r w:rsidRPr="00CE0E59">
        <w:rPr>
          <w:sz w:val="28"/>
          <w:szCs w:val="28"/>
        </w:rPr>
        <w:t xml:space="preserve">, разработан в виде отдельного документа в соответствии с </w:t>
      </w:r>
      <w:r w:rsidR="004233F4" w:rsidRPr="00CE0E59">
        <w:rPr>
          <w:sz w:val="28"/>
          <w:szCs w:val="28"/>
        </w:rPr>
        <w:t>Постановлени</w:t>
      </w:r>
      <w:r w:rsidR="00782F4E">
        <w:rPr>
          <w:sz w:val="28"/>
          <w:szCs w:val="28"/>
        </w:rPr>
        <w:t>ями</w:t>
      </w:r>
      <w:r w:rsidR="004233F4" w:rsidRPr="00CE0E59">
        <w:rPr>
          <w:sz w:val="28"/>
          <w:szCs w:val="28"/>
        </w:rPr>
        <w:t xml:space="preserve"> </w:t>
      </w:r>
      <w:r w:rsidR="00CE0E59" w:rsidRPr="00CE0E59">
        <w:rPr>
          <w:sz w:val="28"/>
          <w:szCs w:val="28"/>
        </w:rPr>
        <w:t xml:space="preserve">№ </w:t>
      </w:r>
      <w:r w:rsidR="00782F4E">
        <w:rPr>
          <w:sz w:val="28"/>
          <w:szCs w:val="28"/>
        </w:rPr>
        <w:t>906</w:t>
      </w:r>
      <w:r w:rsidR="00CE0E59" w:rsidRPr="00CE0E59">
        <w:rPr>
          <w:sz w:val="28"/>
          <w:szCs w:val="28"/>
        </w:rPr>
        <w:t>-п</w:t>
      </w:r>
      <w:r w:rsidR="004233F4" w:rsidRPr="00CE0E59">
        <w:rPr>
          <w:sz w:val="28"/>
          <w:szCs w:val="28"/>
        </w:rPr>
        <w:t xml:space="preserve"> от </w:t>
      </w:r>
      <w:r w:rsidR="00782F4E">
        <w:rPr>
          <w:sz w:val="28"/>
          <w:szCs w:val="28"/>
        </w:rPr>
        <w:t>08.12</w:t>
      </w:r>
      <w:r w:rsidRPr="00CE0E59">
        <w:rPr>
          <w:sz w:val="28"/>
          <w:szCs w:val="28"/>
        </w:rPr>
        <w:t>.20</w:t>
      </w:r>
      <w:r w:rsidR="004233F4" w:rsidRPr="00CE0E59">
        <w:rPr>
          <w:sz w:val="28"/>
          <w:szCs w:val="28"/>
        </w:rPr>
        <w:t>2</w:t>
      </w:r>
      <w:r w:rsidR="00782F4E">
        <w:rPr>
          <w:sz w:val="28"/>
          <w:szCs w:val="28"/>
        </w:rPr>
        <w:t>1</w:t>
      </w:r>
      <w:r w:rsidR="00CE0E59">
        <w:rPr>
          <w:sz w:val="28"/>
          <w:szCs w:val="28"/>
        </w:rPr>
        <w:t xml:space="preserve"> г.</w:t>
      </w:r>
      <w:r w:rsidR="00782F4E">
        <w:rPr>
          <w:sz w:val="28"/>
          <w:szCs w:val="28"/>
        </w:rPr>
        <w:t xml:space="preserve"> и № 50-п от 26.01.2022 г.</w:t>
      </w:r>
    </w:p>
    <w:p w:rsidR="00E63895" w:rsidRPr="004233F4" w:rsidRDefault="00E63895" w:rsidP="004233F4">
      <w:pPr>
        <w:jc w:val="both"/>
        <w:rPr>
          <w:sz w:val="28"/>
          <w:szCs w:val="28"/>
        </w:rPr>
      </w:pPr>
      <w:r w:rsidRPr="004233F4">
        <w:rPr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от 29.12.2004г. №190-ФЗ (ред. от </w:t>
      </w:r>
      <w:r w:rsidR="00A36667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A36667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A36667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от 25.10.2001г. №136-ФЗ (ред. от </w:t>
      </w:r>
      <w:r w:rsidR="008F2D36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8F2D36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8F2D36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от 24.07.2007 № 221-ФЗ;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Pr="004D24B2">
        <w:rPr>
          <w:rFonts w:ascii="Times New Roman" w:hAnsi="Times New Roman" w:cs="Times New Roman"/>
          <w:sz w:val="28"/>
          <w:szCs w:val="28"/>
        </w:rPr>
        <w:t xml:space="preserve">план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120-г.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121-г</w:t>
      </w:r>
      <w:r w:rsidR="00CE0E59">
        <w:rPr>
          <w:rFonts w:ascii="Times New Roman" w:hAnsi="Times New Roman"/>
          <w:sz w:val="28"/>
          <w:szCs w:val="28"/>
        </w:rPr>
        <w:t xml:space="preserve"> в редакции  решения МС ТМР от 20.07.2022 г. № 150-г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от 30.12.2016 г.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Pr="004A3EC8" w:rsidRDefault="00981E9F" w:rsidP="00782F4E">
      <w:pPr>
        <w:pStyle w:val="ListParagraph1"/>
        <w:numPr>
          <w:ilvl w:val="2"/>
          <w:numId w:val="8"/>
        </w:numPr>
        <w:spacing w:line="240" w:lineRule="auto"/>
        <w:ind w:left="142" w:right="-5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3161D"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8D2050" w:rsidRPr="004A3EC8" w:rsidRDefault="008D2050" w:rsidP="00782F4E">
      <w:pPr>
        <w:pStyle w:val="ListParagraph1"/>
        <w:spacing w:line="240" w:lineRule="auto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8D2050" w:rsidRPr="004A3EC8" w:rsidRDefault="008D2050" w:rsidP="00782F4E">
      <w:pPr>
        <w:pStyle w:val="ListParagraph1"/>
        <w:numPr>
          <w:ilvl w:val="0"/>
          <w:numId w:val="10"/>
        </w:numPr>
        <w:spacing w:line="240" w:lineRule="auto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объекта в соответствии с документами территориального планирования;</w:t>
      </w:r>
    </w:p>
    <w:p w:rsidR="008D2050" w:rsidRPr="004A3EC8" w:rsidRDefault="008D2050" w:rsidP="00782F4E">
      <w:pPr>
        <w:pStyle w:val="ListParagraph1"/>
        <w:numPr>
          <w:ilvl w:val="0"/>
          <w:numId w:val="10"/>
        </w:numPr>
        <w:spacing w:line="240" w:lineRule="auto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формируемого земельного участка, предоставляемого юри</w:t>
      </w:r>
      <w:r w:rsidR="004233F4">
        <w:rPr>
          <w:rFonts w:ascii="Times New Roman" w:hAnsi="Times New Roman"/>
          <w:sz w:val="28"/>
          <w:szCs w:val="28"/>
        </w:rPr>
        <w:t xml:space="preserve">дическим и физическим лицам </w:t>
      </w:r>
      <w:r w:rsidRPr="004A3EC8">
        <w:rPr>
          <w:rFonts w:ascii="Times New Roman" w:hAnsi="Times New Roman"/>
          <w:sz w:val="28"/>
          <w:szCs w:val="28"/>
        </w:rPr>
        <w:t xml:space="preserve">планируемого к </w:t>
      </w:r>
      <w:r w:rsidR="004233F4">
        <w:rPr>
          <w:rFonts w:ascii="Times New Roman" w:hAnsi="Times New Roman"/>
          <w:sz w:val="28"/>
          <w:szCs w:val="28"/>
        </w:rPr>
        <w:t xml:space="preserve"> проектированию</w:t>
      </w:r>
      <w:r w:rsidR="0081164F">
        <w:rPr>
          <w:rFonts w:ascii="Times New Roman" w:hAnsi="Times New Roman"/>
          <w:sz w:val="28"/>
          <w:szCs w:val="28"/>
        </w:rPr>
        <w:t>, строительству</w:t>
      </w:r>
      <w:r w:rsidR="004233F4">
        <w:rPr>
          <w:rFonts w:ascii="Times New Roman" w:hAnsi="Times New Roman"/>
          <w:sz w:val="28"/>
          <w:szCs w:val="28"/>
        </w:rPr>
        <w:t xml:space="preserve"> и </w:t>
      </w:r>
      <w:r w:rsidRPr="004A3EC8">
        <w:rPr>
          <w:rFonts w:ascii="Times New Roman" w:hAnsi="Times New Roman"/>
          <w:sz w:val="28"/>
          <w:szCs w:val="28"/>
        </w:rPr>
        <w:t>размещению объект</w:t>
      </w:r>
      <w:r w:rsidR="004233F4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8D2050" w:rsidRPr="004A3EC8" w:rsidRDefault="008D2050" w:rsidP="00782F4E">
      <w:pPr>
        <w:pStyle w:val="ListParagraph1"/>
        <w:numPr>
          <w:ilvl w:val="0"/>
          <w:numId w:val="10"/>
        </w:numPr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определение в соответствии с нормативными требованиями площади земельного участка </w:t>
      </w:r>
      <w:r w:rsidR="00E019F5">
        <w:rPr>
          <w:rFonts w:ascii="Times New Roman" w:hAnsi="Times New Roman"/>
          <w:sz w:val="28"/>
          <w:szCs w:val="28"/>
        </w:rPr>
        <w:t xml:space="preserve">для </w:t>
      </w:r>
      <w:r w:rsidR="004233F4">
        <w:rPr>
          <w:rFonts w:ascii="Times New Roman" w:hAnsi="Times New Roman"/>
          <w:sz w:val="28"/>
          <w:szCs w:val="28"/>
        </w:rPr>
        <w:t>сельскохозяйственного производства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3161D" w:rsidP="00782F4E">
      <w:pPr>
        <w:pStyle w:val="ListParagraph1"/>
        <w:numPr>
          <w:ilvl w:val="1"/>
          <w:numId w:val="8"/>
        </w:numPr>
        <w:ind w:left="142" w:right="-5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Наименование, основные характеристики и</w:t>
      </w:r>
    </w:p>
    <w:p w:rsidR="008D2050" w:rsidRPr="004A3EC8" w:rsidRDefault="008D2050" w:rsidP="00782F4E">
      <w:pPr>
        <w:pStyle w:val="ListParagraph1"/>
        <w:ind w:left="142" w:right="-5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назначение планируемого </w:t>
      </w:r>
      <w:r w:rsidR="002D66DA">
        <w:rPr>
          <w:rFonts w:ascii="Times New Roman" w:hAnsi="Times New Roman"/>
          <w:b/>
          <w:sz w:val="28"/>
          <w:szCs w:val="28"/>
        </w:rPr>
        <w:t xml:space="preserve">земельного </w:t>
      </w:r>
      <w:r w:rsidR="002D66DA" w:rsidRPr="00BD741E">
        <w:rPr>
          <w:rFonts w:ascii="Times New Roman" w:hAnsi="Times New Roman"/>
          <w:b/>
          <w:sz w:val="28"/>
          <w:szCs w:val="28"/>
        </w:rPr>
        <w:t>участка</w:t>
      </w:r>
      <w:r w:rsidR="00182994" w:rsidRPr="00BD741E">
        <w:rPr>
          <w:rFonts w:ascii="Times New Roman" w:hAnsi="Times New Roman"/>
          <w:b/>
          <w:sz w:val="28"/>
          <w:szCs w:val="28"/>
        </w:rPr>
        <w:t xml:space="preserve"> </w:t>
      </w:r>
    </w:p>
    <w:p w:rsidR="008D2050" w:rsidRPr="00782F4E" w:rsidRDefault="00782F4E" w:rsidP="00782F4E">
      <w:pPr>
        <w:ind w:right="-50" w:firstLine="851"/>
        <w:jc w:val="both"/>
        <w:rPr>
          <w:sz w:val="28"/>
          <w:szCs w:val="28"/>
        </w:rPr>
      </w:pPr>
      <w:r w:rsidRPr="00782F4E">
        <w:rPr>
          <w:sz w:val="28"/>
          <w:szCs w:val="28"/>
        </w:rPr>
        <w:t>Образуемый земельный участок путем перераспределения земельных участков с кадастровыми номерами 76:15:</w:t>
      </w:r>
      <w:r w:rsidR="00AE7A3D">
        <w:rPr>
          <w:sz w:val="28"/>
          <w:szCs w:val="28"/>
        </w:rPr>
        <w:t>022332:40, 76:15:022332:6 и зем</w:t>
      </w:r>
      <w:r w:rsidRPr="00782F4E">
        <w:rPr>
          <w:sz w:val="28"/>
          <w:szCs w:val="28"/>
        </w:rPr>
        <w:t xml:space="preserve">лями неразграниченной государственной собственности расположенного по адресу: Ярославская область, </w:t>
      </w:r>
      <w:proofErr w:type="spellStart"/>
      <w:r w:rsidRPr="00782F4E">
        <w:rPr>
          <w:sz w:val="28"/>
          <w:szCs w:val="28"/>
        </w:rPr>
        <w:t>Тутаевский</w:t>
      </w:r>
      <w:proofErr w:type="spellEnd"/>
      <w:r w:rsidRPr="00782F4E">
        <w:rPr>
          <w:sz w:val="28"/>
          <w:szCs w:val="28"/>
        </w:rPr>
        <w:t xml:space="preserve"> район, п. Константиновский, ул. Ленина</w:t>
      </w:r>
      <w:r w:rsidR="008D2050" w:rsidRPr="00782F4E">
        <w:rPr>
          <w:sz w:val="28"/>
          <w:szCs w:val="28"/>
        </w:rPr>
        <w:t>,</w:t>
      </w:r>
      <w:r w:rsidR="004D24B2" w:rsidRPr="00782F4E">
        <w:rPr>
          <w:sz w:val="28"/>
          <w:szCs w:val="28"/>
        </w:rPr>
        <w:t xml:space="preserve"> </w:t>
      </w:r>
      <w:r w:rsidR="008D2050" w:rsidRPr="00782F4E">
        <w:rPr>
          <w:sz w:val="28"/>
          <w:szCs w:val="28"/>
        </w:rPr>
        <w:t xml:space="preserve">необходим </w:t>
      </w:r>
      <w:r w:rsidR="00BE5BEE" w:rsidRPr="00782F4E">
        <w:rPr>
          <w:sz w:val="28"/>
          <w:szCs w:val="28"/>
        </w:rPr>
        <w:t xml:space="preserve">для </w:t>
      </w:r>
      <w:r w:rsidRPr="00782F4E">
        <w:rPr>
          <w:sz w:val="28"/>
          <w:szCs w:val="28"/>
        </w:rPr>
        <w:t>личных средств</w:t>
      </w:r>
      <w:r w:rsidR="00BE5BEE" w:rsidRPr="00782F4E">
        <w:rPr>
          <w:sz w:val="28"/>
          <w:szCs w:val="28"/>
        </w:rPr>
        <w:t xml:space="preserve"> </w:t>
      </w:r>
      <w:r w:rsidRPr="00782F4E">
        <w:rPr>
          <w:sz w:val="28"/>
          <w:szCs w:val="28"/>
        </w:rPr>
        <w:t>Воропаев</w:t>
      </w:r>
      <w:r>
        <w:rPr>
          <w:sz w:val="28"/>
          <w:szCs w:val="28"/>
        </w:rPr>
        <w:t>у</w:t>
      </w:r>
      <w:r w:rsidRPr="00782F4E">
        <w:rPr>
          <w:sz w:val="28"/>
          <w:szCs w:val="28"/>
        </w:rPr>
        <w:t xml:space="preserve"> Андре</w:t>
      </w:r>
      <w:r>
        <w:rPr>
          <w:sz w:val="28"/>
          <w:szCs w:val="28"/>
        </w:rPr>
        <w:t>ю</w:t>
      </w:r>
      <w:r w:rsidRPr="00782F4E">
        <w:rPr>
          <w:sz w:val="28"/>
          <w:szCs w:val="28"/>
        </w:rPr>
        <w:t xml:space="preserve"> Николаевич</w:t>
      </w:r>
      <w:r>
        <w:rPr>
          <w:sz w:val="28"/>
          <w:szCs w:val="28"/>
        </w:rPr>
        <w:t>у и</w:t>
      </w:r>
      <w:r w:rsidRPr="00782F4E">
        <w:rPr>
          <w:sz w:val="28"/>
          <w:szCs w:val="28"/>
        </w:rPr>
        <w:t xml:space="preserve"> </w:t>
      </w:r>
      <w:proofErr w:type="spellStart"/>
      <w:r w:rsidRPr="00782F4E">
        <w:rPr>
          <w:sz w:val="28"/>
          <w:szCs w:val="28"/>
        </w:rPr>
        <w:t>Еряшев</w:t>
      </w:r>
      <w:r>
        <w:rPr>
          <w:sz w:val="28"/>
          <w:szCs w:val="28"/>
        </w:rPr>
        <w:t>у</w:t>
      </w:r>
      <w:proofErr w:type="spellEnd"/>
      <w:r w:rsidRPr="00782F4E">
        <w:rPr>
          <w:sz w:val="28"/>
          <w:szCs w:val="28"/>
        </w:rPr>
        <w:t xml:space="preserve"> Максим</w:t>
      </w:r>
      <w:r>
        <w:rPr>
          <w:sz w:val="28"/>
          <w:szCs w:val="28"/>
        </w:rPr>
        <w:t>у</w:t>
      </w:r>
      <w:r w:rsidRPr="00782F4E">
        <w:rPr>
          <w:sz w:val="28"/>
          <w:szCs w:val="28"/>
        </w:rPr>
        <w:t xml:space="preserve"> Максимович</w:t>
      </w:r>
      <w:r>
        <w:rPr>
          <w:sz w:val="28"/>
          <w:szCs w:val="28"/>
        </w:rPr>
        <w:t>у</w:t>
      </w:r>
      <w:r w:rsidR="00EC20D5" w:rsidRPr="00782F4E">
        <w:rPr>
          <w:sz w:val="28"/>
          <w:szCs w:val="28"/>
        </w:rPr>
        <w:t>.</w:t>
      </w:r>
    </w:p>
    <w:p w:rsidR="008D2050" w:rsidRPr="004A3EC8" w:rsidRDefault="008D2050" w:rsidP="00782F4E">
      <w:pPr>
        <w:pStyle w:val="ListParagraph1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BD741E">
        <w:rPr>
          <w:rFonts w:ascii="Times New Roman" w:hAnsi="Times New Roman"/>
          <w:sz w:val="28"/>
          <w:szCs w:val="28"/>
        </w:rPr>
        <w:t>Согласно «</w:t>
      </w:r>
      <w:r w:rsidR="004D24B2" w:rsidRPr="004A3EC8">
        <w:rPr>
          <w:rFonts w:ascii="Times New Roman" w:hAnsi="Times New Roman"/>
          <w:sz w:val="28"/>
          <w:szCs w:val="28"/>
        </w:rPr>
        <w:t>Правила</w:t>
      </w:r>
      <w:r w:rsidR="003C6CFA">
        <w:rPr>
          <w:rFonts w:ascii="Times New Roman" w:hAnsi="Times New Roman"/>
          <w:sz w:val="28"/>
          <w:szCs w:val="28"/>
        </w:rPr>
        <w:t>м</w:t>
      </w:r>
      <w:r w:rsidR="004D24B2" w:rsidRPr="004A3EC8">
        <w:rPr>
          <w:rFonts w:ascii="Times New Roman" w:hAnsi="Times New Roman"/>
          <w:sz w:val="28"/>
          <w:szCs w:val="28"/>
        </w:rPr>
        <w:t xml:space="preserve"> землепользования и застройки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182994" w:rsidRPr="00BD741E">
        <w:rPr>
          <w:rFonts w:ascii="Times New Roman" w:hAnsi="Times New Roman"/>
          <w:sz w:val="28"/>
          <w:szCs w:val="28"/>
        </w:rPr>
        <w:t>» и</w:t>
      </w:r>
      <w:r w:rsidR="004D24B2">
        <w:rPr>
          <w:rFonts w:ascii="Times New Roman" w:hAnsi="Times New Roman"/>
          <w:sz w:val="28"/>
          <w:szCs w:val="28"/>
        </w:rPr>
        <w:t xml:space="preserve"> «</w:t>
      </w:r>
      <w:r w:rsidR="004D24B2"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="004D24B2" w:rsidRPr="004D24B2">
        <w:rPr>
          <w:rFonts w:ascii="Times New Roman" w:hAnsi="Times New Roman"/>
          <w:sz w:val="28"/>
          <w:szCs w:val="28"/>
        </w:rPr>
        <w:t xml:space="preserve">план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области»</w:t>
      </w:r>
      <w:r w:rsidR="00182994" w:rsidRPr="00BD741E">
        <w:rPr>
          <w:rFonts w:ascii="Times New Roman" w:hAnsi="Times New Roman"/>
          <w:sz w:val="28"/>
          <w:szCs w:val="28"/>
        </w:rPr>
        <w:t xml:space="preserve"> </w:t>
      </w:r>
      <w:r w:rsidR="00BD741E">
        <w:rPr>
          <w:rFonts w:ascii="Times New Roman" w:hAnsi="Times New Roman"/>
          <w:sz w:val="28"/>
          <w:szCs w:val="28"/>
        </w:rPr>
        <w:t>планируемая территория</w:t>
      </w:r>
      <w:r w:rsidR="00E019F5" w:rsidRPr="00BD741E">
        <w:rPr>
          <w:rFonts w:ascii="Times New Roman" w:hAnsi="Times New Roman"/>
          <w:sz w:val="28"/>
          <w:szCs w:val="28"/>
        </w:rPr>
        <w:t xml:space="preserve"> </w:t>
      </w:r>
      <w:r w:rsidR="0091576C" w:rsidRPr="004233F4">
        <w:rPr>
          <w:rFonts w:ascii="Times New Roman" w:hAnsi="Times New Roman"/>
          <w:sz w:val="28"/>
          <w:szCs w:val="28"/>
        </w:rPr>
        <w:t xml:space="preserve">для </w:t>
      </w:r>
      <w:r w:rsidR="005A37B6" w:rsidRPr="005A37B6">
        <w:rPr>
          <w:rFonts w:ascii="Times New Roman" w:hAnsi="Times New Roman"/>
          <w:sz w:val="28"/>
          <w:szCs w:val="28"/>
        </w:rPr>
        <w:t>личных средств</w:t>
      </w:r>
      <w:r w:rsidRPr="00BD741E">
        <w:rPr>
          <w:rFonts w:ascii="Times New Roman" w:hAnsi="Times New Roman"/>
          <w:sz w:val="28"/>
          <w:szCs w:val="28"/>
        </w:rPr>
        <w:t xml:space="preserve"> располагается в зон</w:t>
      </w:r>
      <w:r w:rsidR="005A37B6">
        <w:rPr>
          <w:rFonts w:ascii="Times New Roman" w:hAnsi="Times New Roman"/>
          <w:sz w:val="28"/>
          <w:szCs w:val="28"/>
        </w:rPr>
        <w:t>е</w:t>
      </w:r>
      <w:r w:rsidRPr="00BD741E">
        <w:rPr>
          <w:rFonts w:ascii="Times New Roman" w:hAnsi="Times New Roman"/>
          <w:sz w:val="28"/>
          <w:szCs w:val="28"/>
        </w:rPr>
        <w:t>:</w:t>
      </w:r>
      <w:r w:rsidR="0091576C">
        <w:rPr>
          <w:rFonts w:ascii="Times New Roman" w:hAnsi="Times New Roman"/>
          <w:noProof/>
          <w:sz w:val="28"/>
          <w:szCs w:val="28"/>
        </w:rPr>
        <w:t xml:space="preserve"> </w:t>
      </w:r>
      <w:r w:rsidR="00EC0BF8" w:rsidRPr="00290006">
        <w:rPr>
          <w:rFonts w:ascii="Times New Roman" w:hAnsi="Times New Roman"/>
          <w:noProof/>
          <w:sz w:val="28"/>
          <w:szCs w:val="28"/>
        </w:rPr>
        <w:t>Зона застройки индивидуальными жилыми домами (Ж-1)</w:t>
      </w:r>
      <w:r w:rsidR="00182994" w:rsidRPr="00290006">
        <w:rPr>
          <w:rFonts w:ascii="Times New Roman" w:hAnsi="Times New Roman"/>
          <w:sz w:val="28"/>
          <w:szCs w:val="28"/>
        </w:rPr>
        <w:t>.</w:t>
      </w:r>
    </w:p>
    <w:p w:rsidR="008D2050" w:rsidRPr="00E019F5" w:rsidRDefault="008D2050" w:rsidP="00782F4E">
      <w:pPr>
        <w:pStyle w:val="ListParagraph1"/>
        <w:numPr>
          <w:ilvl w:val="1"/>
          <w:numId w:val="8"/>
        </w:numPr>
        <w:ind w:left="142" w:right="-5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 xml:space="preserve">Формирование земельного участка </w:t>
      </w:r>
    </w:p>
    <w:p w:rsidR="008D2050" w:rsidRPr="004A3EC8" w:rsidRDefault="008D2050" w:rsidP="00782F4E">
      <w:pPr>
        <w:pStyle w:val="ListParagraph1"/>
        <w:ind w:left="142" w:right="-50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Проектом межевания территории образован </w:t>
      </w:r>
      <w:r w:rsidRPr="005A37B6">
        <w:rPr>
          <w:rFonts w:ascii="Times New Roman" w:hAnsi="Times New Roman"/>
          <w:bCs/>
          <w:sz w:val="28"/>
          <w:szCs w:val="28"/>
        </w:rPr>
        <w:t xml:space="preserve">один </w:t>
      </w:r>
      <w:r w:rsidR="005A37B6" w:rsidRPr="005A37B6">
        <w:rPr>
          <w:rFonts w:ascii="Times New Roman" w:hAnsi="Times New Roman"/>
          <w:sz w:val="28"/>
          <w:szCs w:val="28"/>
        </w:rPr>
        <w:t>земельный участок путем перераспределения земельных участков с кадастровыми номерами 76:15:022332:40</w:t>
      </w:r>
      <w:r w:rsidR="00D2713B">
        <w:rPr>
          <w:rFonts w:ascii="Times New Roman" w:hAnsi="Times New Roman"/>
          <w:sz w:val="28"/>
          <w:szCs w:val="28"/>
        </w:rPr>
        <w:t>, 76:15:022332:6 и зем</w:t>
      </w:r>
      <w:r w:rsidR="005A37B6" w:rsidRPr="005A37B6">
        <w:rPr>
          <w:rFonts w:ascii="Times New Roman" w:hAnsi="Times New Roman"/>
          <w:sz w:val="28"/>
          <w:szCs w:val="28"/>
        </w:rPr>
        <w:t xml:space="preserve">лями неразграниченной государственной собственности расположенного по адресу: Ярославская область, </w:t>
      </w:r>
      <w:proofErr w:type="spellStart"/>
      <w:r w:rsidR="005A37B6" w:rsidRPr="005A37B6">
        <w:rPr>
          <w:rFonts w:ascii="Times New Roman" w:hAnsi="Times New Roman"/>
          <w:sz w:val="28"/>
          <w:szCs w:val="28"/>
        </w:rPr>
        <w:t>Тутаевский</w:t>
      </w:r>
      <w:proofErr w:type="spellEnd"/>
      <w:r w:rsidR="005A37B6" w:rsidRPr="005A37B6">
        <w:rPr>
          <w:rFonts w:ascii="Times New Roman" w:hAnsi="Times New Roman"/>
          <w:sz w:val="28"/>
          <w:szCs w:val="28"/>
        </w:rPr>
        <w:t xml:space="preserve"> район, п. Константиновский, ул. Ленина</w:t>
      </w:r>
      <w:r w:rsidR="00BD741E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782F4E">
      <w:pPr>
        <w:pStyle w:val="ListParagraph1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 w:rsidR="00E019F5">
        <w:rPr>
          <w:rFonts w:ascii="Times New Roman" w:hAnsi="Times New Roman"/>
          <w:sz w:val="28"/>
          <w:szCs w:val="28"/>
        </w:rPr>
        <w:t xml:space="preserve">кадастрового квартала: </w:t>
      </w:r>
      <w:r w:rsidR="005A37B6" w:rsidRPr="005A37B6">
        <w:rPr>
          <w:rFonts w:ascii="Times New Roman" w:hAnsi="Times New Roman"/>
          <w:sz w:val="28"/>
          <w:szCs w:val="28"/>
        </w:rPr>
        <w:t>76:15:022332</w:t>
      </w:r>
      <w:r w:rsidRPr="004A3EC8">
        <w:rPr>
          <w:rFonts w:ascii="Times New Roman" w:hAnsi="Times New Roman"/>
          <w:sz w:val="28"/>
          <w:szCs w:val="28"/>
        </w:rPr>
        <w:t>.</w:t>
      </w:r>
      <w:r w:rsidR="005A37B6">
        <w:rPr>
          <w:rFonts w:ascii="Times New Roman" w:hAnsi="Times New Roman"/>
          <w:sz w:val="28"/>
          <w:szCs w:val="28"/>
        </w:rPr>
        <w:t xml:space="preserve"> </w:t>
      </w:r>
      <w:r w:rsidRPr="004A3EC8">
        <w:rPr>
          <w:rFonts w:ascii="Times New Roman" w:hAnsi="Times New Roman"/>
          <w:bCs/>
          <w:sz w:val="28"/>
          <w:szCs w:val="28"/>
        </w:rPr>
        <w:t>Условный номер форм</w:t>
      </w:r>
      <w:r w:rsidR="006623B4">
        <w:rPr>
          <w:rFonts w:ascii="Times New Roman" w:hAnsi="Times New Roman"/>
          <w:bCs/>
          <w:sz w:val="28"/>
          <w:szCs w:val="28"/>
        </w:rPr>
        <w:t xml:space="preserve">ируемого земельного участка </w:t>
      </w:r>
      <w:r w:rsidR="005A37B6" w:rsidRPr="005A37B6">
        <w:rPr>
          <w:rFonts w:ascii="Times New Roman" w:hAnsi="Times New Roman"/>
          <w:sz w:val="28"/>
          <w:szCs w:val="28"/>
        </w:rPr>
        <w:t>76:15:022332</w:t>
      </w:r>
      <w:r w:rsidR="00BD741E" w:rsidRPr="00BD741E">
        <w:rPr>
          <w:rFonts w:ascii="Times New Roman" w:hAnsi="Times New Roman"/>
          <w:sz w:val="28"/>
          <w:szCs w:val="28"/>
        </w:rPr>
        <w:t>:ЗУ1</w:t>
      </w:r>
      <w:r w:rsidRPr="00BD741E">
        <w:rPr>
          <w:rFonts w:ascii="Times New Roman" w:hAnsi="Times New Roman"/>
          <w:bCs/>
          <w:sz w:val="28"/>
          <w:szCs w:val="28"/>
        </w:rPr>
        <w:t>,</w:t>
      </w:r>
      <w:r w:rsidRPr="004A3EC8">
        <w:rPr>
          <w:rFonts w:ascii="Times New Roman" w:hAnsi="Times New Roman"/>
          <w:bCs/>
          <w:sz w:val="28"/>
          <w:szCs w:val="28"/>
        </w:rPr>
        <w:t xml:space="preserve"> площадь </w:t>
      </w:r>
      <w:smartTag w:uri="urn:schemas-microsoft-com:office:smarttags" w:element="metricconverter">
        <w:smartTagPr>
          <w:attr w:name="ProductID" w:val="1611 м2"/>
        </w:smartTagPr>
        <w:r w:rsidR="005A37B6">
          <w:rPr>
            <w:rFonts w:ascii="Times New Roman" w:hAnsi="Times New Roman"/>
            <w:bCs/>
            <w:sz w:val="28"/>
            <w:szCs w:val="28"/>
          </w:rPr>
          <w:t>1611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71196A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4A3EC8">
        <w:rPr>
          <w:rFonts w:ascii="Times New Roman" w:hAnsi="Times New Roman"/>
          <w:bCs/>
          <w:sz w:val="28"/>
          <w:szCs w:val="28"/>
        </w:rPr>
        <w:t>.</w:t>
      </w:r>
      <w:r w:rsidR="00EC0BF8">
        <w:rPr>
          <w:rFonts w:ascii="Times New Roman" w:hAnsi="Times New Roman"/>
          <w:bCs/>
          <w:sz w:val="28"/>
          <w:szCs w:val="28"/>
        </w:rPr>
        <w:t xml:space="preserve"> </w:t>
      </w:r>
      <w:r w:rsidR="005A37B6">
        <w:rPr>
          <w:rFonts w:ascii="Times New Roman" w:hAnsi="Times New Roman"/>
          <w:bCs/>
          <w:sz w:val="28"/>
          <w:szCs w:val="28"/>
        </w:rPr>
        <w:t xml:space="preserve">  </w:t>
      </w:r>
    </w:p>
    <w:p w:rsidR="000D6E6B" w:rsidRPr="000D6E6B" w:rsidRDefault="000D6E6B" w:rsidP="00782F4E">
      <w:pPr>
        <w:ind w:left="142" w:right="-50" w:firstLine="709"/>
        <w:jc w:val="both"/>
        <w:rPr>
          <w:sz w:val="28"/>
          <w:szCs w:val="28"/>
        </w:rPr>
      </w:pPr>
      <w:r w:rsidRPr="000D6E6B">
        <w:rPr>
          <w:sz w:val="28"/>
          <w:szCs w:val="28"/>
        </w:rPr>
        <w:t xml:space="preserve">На территории образуемого земельного участка </w:t>
      </w:r>
    </w:p>
    <w:p w:rsidR="000D6E6B" w:rsidRPr="000D6E6B" w:rsidRDefault="000D6E6B" w:rsidP="00782F4E">
      <w:pPr>
        <w:ind w:left="142" w:right="-50" w:firstLine="709"/>
        <w:jc w:val="both"/>
        <w:rPr>
          <w:sz w:val="28"/>
          <w:szCs w:val="28"/>
        </w:rPr>
      </w:pPr>
      <w:r w:rsidRPr="000D6E6B">
        <w:rPr>
          <w:sz w:val="28"/>
          <w:szCs w:val="28"/>
        </w:rPr>
        <w:t>не расположены: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выделов;</w:t>
      </w:r>
    </w:p>
    <w:p w:rsidR="008D2050" w:rsidRPr="000D6E6B" w:rsidRDefault="000D6E6B" w:rsidP="00782F4E">
      <w:pPr>
        <w:pStyle w:val="ListParagraph1"/>
        <w:ind w:left="142" w:right="-50" w:firstLine="709"/>
        <w:jc w:val="both"/>
        <w:rPr>
          <w:rFonts w:ascii="Times New Roman" w:hAnsi="Times New Roman"/>
          <w:bCs/>
          <w:sz w:val="28"/>
          <w:szCs w:val="28"/>
        </w:rPr>
      </w:pPr>
      <w:r w:rsidRPr="000D6E6B">
        <w:rPr>
          <w:rFonts w:ascii="Times New Roman" w:hAnsi="Times New Roman"/>
          <w:sz w:val="28"/>
          <w:szCs w:val="28"/>
        </w:rPr>
        <w:t xml:space="preserve">расположена: </w:t>
      </w:r>
      <w:r w:rsidRPr="000D6E6B">
        <w:rPr>
          <w:rFonts w:ascii="Times New Roman" w:hAnsi="Times New Roman"/>
          <w:b/>
          <w:bCs/>
          <w:sz w:val="28"/>
          <w:szCs w:val="28"/>
        </w:rPr>
        <w:t>ЗОУИТ</w:t>
      </w:r>
      <w:r w:rsidR="0073743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0D6E6B">
        <w:rPr>
          <w:rFonts w:ascii="Times New Roman" w:hAnsi="Times New Roman"/>
          <w:b/>
          <w:bCs/>
          <w:sz w:val="28"/>
          <w:szCs w:val="28"/>
        </w:rPr>
        <w:t xml:space="preserve">76:15-6.157 - </w:t>
      </w:r>
      <w:r w:rsidRPr="000D6E6B">
        <w:rPr>
          <w:rFonts w:ascii="Times New Roman" w:hAnsi="Times New Roman"/>
          <w:sz w:val="28"/>
          <w:szCs w:val="28"/>
        </w:rPr>
        <w:t xml:space="preserve">Зона с особыми условиями использования территории, Зона охраны природных объектов, </w:t>
      </w:r>
      <w:proofErr w:type="spellStart"/>
      <w:r w:rsidRPr="000D6E6B">
        <w:rPr>
          <w:rFonts w:ascii="Times New Roman" w:hAnsi="Times New Roman"/>
          <w:sz w:val="28"/>
          <w:szCs w:val="28"/>
        </w:rPr>
        <w:t>Водоохранная</w:t>
      </w:r>
      <w:proofErr w:type="spellEnd"/>
      <w:r w:rsidRPr="000D6E6B">
        <w:rPr>
          <w:rFonts w:ascii="Times New Roman" w:hAnsi="Times New Roman"/>
          <w:sz w:val="28"/>
          <w:szCs w:val="28"/>
        </w:rPr>
        <w:t xml:space="preserve"> зона, граница </w:t>
      </w:r>
      <w:proofErr w:type="spellStart"/>
      <w:r w:rsidRPr="000D6E6B">
        <w:rPr>
          <w:rFonts w:ascii="Times New Roman" w:hAnsi="Times New Roman"/>
          <w:sz w:val="28"/>
          <w:szCs w:val="28"/>
        </w:rPr>
        <w:t>водоохранной</w:t>
      </w:r>
      <w:proofErr w:type="spellEnd"/>
      <w:r w:rsidRPr="000D6E6B">
        <w:rPr>
          <w:rFonts w:ascii="Times New Roman" w:hAnsi="Times New Roman"/>
          <w:sz w:val="28"/>
          <w:szCs w:val="28"/>
        </w:rPr>
        <w:t xml:space="preserve"> зоны и прибрежной защитной полосы Горьковского водохранилища в пределах Тутаевского муниципального района Ярославской области. Ограничения в границах зоны устанавливаются в соответствии со статьей 65 Водного кодекса Российской Федерации от 03.06.2006 №74-ФЗ.</w:t>
      </w:r>
    </w:p>
    <w:p w:rsidR="008D2050" w:rsidRDefault="008D2050" w:rsidP="00782F4E">
      <w:pPr>
        <w:pStyle w:val="ListParagraph1"/>
        <w:ind w:left="142" w:right="-50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0D6E6B" w:rsidRDefault="000D6E6B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D2050" w:rsidRPr="0083161D" w:rsidRDefault="0083161D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83161D"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83161D">
        <w:rPr>
          <w:rFonts w:ascii="Times New Roman" w:hAnsi="Times New Roman"/>
          <w:b/>
          <w:sz w:val="28"/>
          <w:szCs w:val="28"/>
        </w:rPr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237"/>
        <w:gridCol w:w="3402"/>
      </w:tblGrid>
      <w:tr w:rsidR="008D2050" w:rsidRPr="008D2050" w:rsidTr="00895FD1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895FD1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8D2050" w:rsidRPr="008D2050" w:rsidTr="004A3EC8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402" w:type="dxa"/>
            <w:vAlign w:val="center"/>
          </w:tcPr>
          <w:p w:rsidR="00CE0E59" w:rsidRDefault="008D2050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="002D66DA"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="002D66DA" w:rsidRPr="008D205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от 24.06.2021</w:t>
            </w:r>
            <w:r w:rsidR="00CE0E59"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 w:rsidR="00CE0E59">
              <w:rPr>
                <w:rFonts w:ascii="Times New Roman" w:hAnsi="Times New Roman"/>
                <w:sz w:val="28"/>
                <w:szCs w:val="28"/>
              </w:rPr>
              <w:t xml:space="preserve"> 121-г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редакции 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решения МС ТМР </w:t>
            </w:r>
          </w:p>
          <w:p w:rsidR="008D2050" w:rsidRPr="004A3EC8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 20.07.2022 г. № 150-г</w:t>
            </w:r>
          </w:p>
        </w:tc>
      </w:tr>
      <w:tr w:rsidR="008D2050" w:rsidRPr="008D2050" w:rsidTr="004A3EC8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6623B4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</w:t>
            </w:r>
            <w:r w:rsidRPr="004D24B2">
              <w:rPr>
                <w:rFonts w:ascii="Times New Roman" w:hAnsi="Times New Roman"/>
                <w:sz w:val="28"/>
                <w:szCs w:val="28"/>
              </w:rPr>
              <w:t xml:space="preserve">план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402" w:type="dxa"/>
            <w:vAlign w:val="center"/>
          </w:tcPr>
          <w:p w:rsidR="008D2050" w:rsidRPr="004A3EC8" w:rsidRDefault="004D24B2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/>
                <w:sz w:val="28"/>
                <w:szCs w:val="28"/>
              </w:rPr>
              <w:t>24.06.2021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120-г.</w:t>
            </w:r>
          </w:p>
        </w:tc>
      </w:tr>
      <w:tr w:rsidR="00D2126B" w:rsidRPr="008D2050" w:rsidTr="004A3EC8">
        <w:trPr>
          <w:trHeight w:val="70"/>
        </w:trPr>
        <w:tc>
          <w:tcPr>
            <w:tcW w:w="851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  <w:tr w:rsidR="005A37B6" w:rsidRPr="008D2050" w:rsidTr="004A3EC8">
        <w:trPr>
          <w:trHeight w:val="70"/>
        </w:trPr>
        <w:tc>
          <w:tcPr>
            <w:tcW w:w="851" w:type="dxa"/>
            <w:vAlign w:val="center"/>
          </w:tcPr>
          <w:p w:rsidR="005A37B6" w:rsidRPr="004A3EC8" w:rsidRDefault="005A37B6" w:rsidP="006D6F67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  <w:vAlign w:val="center"/>
          </w:tcPr>
          <w:p w:rsidR="005A37B6" w:rsidRPr="00D2126B" w:rsidRDefault="005A37B6" w:rsidP="006D6F67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Администрации Тутаевского муниципального района</w:t>
            </w:r>
          </w:p>
        </w:tc>
        <w:tc>
          <w:tcPr>
            <w:tcW w:w="3402" w:type="dxa"/>
            <w:vAlign w:val="center"/>
          </w:tcPr>
          <w:p w:rsidR="005A37B6" w:rsidRPr="004A3EC8" w:rsidRDefault="005A37B6" w:rsidP="006D6F67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>906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-п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от 08.12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/>
                <w:sz w:val="28"/>
                <w:szCs w:val="28"/>
              </w:rPr>
              <w:t>1 г.</w:t>
            </w:r>
          </w:p>
        </w:tc>
      </w:tr>
      <w:tr w:rsidR="005A37B6" w:rsidRPr="008D2050" w:rsidTr="004A3EC8">
        <w:trPr>
          <w:trHeight w:val="70"/>
        </w:trPr>
        <w:tc>
          <w:tcPr>
            <w:tcW w:w="851" w:type="dxa"/>
            <w:vAlign w:val="center"/>
          </w:tcPr>
          <w:p w:rsidR="005A37B6" w:rsidRPr="004A3EC8" w:rsidRDefault="005A37B6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237" w:type="dxa"/>
            <w:vAlign w:val="center"/>
          </w:tcPr>
          <w:p w:rsidR="005A37B6" w:rsidRPr="00D2126B" w:rsidRDefault="005A37B6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Администрации Тутаевского муниципального района</w:t>
            </w:r>
          </w:p>
        </w:tc>
        <w:tc>
          <w:tcPr>
            <w:tcW w:w="3402" w:type="dxa"/>
            <w:vAlign w:val="center"/>
          </w:tcPr>
          <w:p w:rsidR="005A37B6" w:rsidRPr="004A3EC8" w:rsidRDefault="005A37B6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-п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от 26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/>
                <w:sz w:val="28"/>
                <w:szCs w:val="28"/>
              </w:rPr>
              <w:t>2 г.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Pr="004A3EC8" w:rsidRDefault="0083161D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Сведения об образуемом земельном участке и его частях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503"/>
        <w:gridCol w:w="1260"/>
        <w:gridCol w:w="1377"/>
      </w:tblGrid>
      <w:tr w:rsidR="008D2050" w:rsidRPr="008D2050" w:rsidTr="004A3EC8">
        <w:trPr>
          <w:trHeight w:val="325"/>
        </w:trPr>
        <w:tc>
          <w:tcPr>
            <w:tcW w:w="10490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8D2050" w:rsidRPr="008D2050" w:rsidTr="0081164F">
        <w:trPr>
          <w:trHeight w:val="446"/>
        </w:trPr>
        <w:tc>
          <w:tcPr>
            <w:tcW w:w="539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 xml:space="preserve">Площадь участка в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соответ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ствии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с проектом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межева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ния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>, м</w:t>
            </w:r>
            <w:r w:rsidRPr="005C68E9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503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60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377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Место-положение земельного участка</w:t>
            </w:r>
          </w:p>
        </w:tc>
      </w:tr>
      <w:tr w:rsidR="008D2050" w:rsidRPr="008D2050" w:rsidTr="0081164F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60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7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8D2050" w:rsidRPr="008D2050" w:rsidTr="0081164F">
        <w:trPr>
          <w:trHeight w:val="446"/>
        </w:trPr>
        <w:tc>
          <w:tcPr>
            <w:tcW w:w="539" w:type="dxa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5A37B6" w:rsidRDefault="005A37B6" w:rsidP="00345FFE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</w:rPr>
            </w:pPr>
            <w:r w:rsidRPr="005A37B6">
              <w:rPr>
                <w:rFonts w:ascii="Times New Roman" w:hAnsi="Times New Roman"/>
              </w:rPr>
              <w:t>76:15:022332:ЗУ1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5A37B6" w:rsidRDefault="005A37B6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37B6">
              <w:rPr>
                <w:rFonts w:ascii="Times New Roman" w:hAnsi="Times New Roman"/>
                <w:sz w:val="24"/>
                <w:szCs w:val="24"/>
              </w:rPr>
              <w:t>76:15:022332</w:t>
            </w:r>
          </w:p>
        </w:tc>
        <w:tc>
          <w:tcPr>
            <w:tcW w:w="1082" w:type="dxa"/>
            <w:vAlign w:val="center"/>
          </w:tcPr>
          <w:p w:rsidR="008D2050" w:rsidRPr="00345FFE" w:rsidRDefault="005A37B6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1611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Сведения отсутствуют</w:t>
            </w:r>
          </w:p>
        </w:tc>
        <w:tc>
          <w:tcPr>
            <w:tcW w:w="1503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1260" w:type="dxa"/>
            <w:vAlign w:val="center"/>
          </w:tcPr>
          <w:p w:rsidR="008D2050" w:rsidRPr="005A37B6" w:rsidRDefault="005A37B6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A37B6">
              <w:rPr>
                <w:rFonts w:ascii="Times New Roman" w:hAnsi="Times New Roman"/>
                <w:sz w:val="20"/>
                <w:szCs w:val="20"/>
              </w:rPr>
              <w:t>Для ведения личного подсобного хозяйства (</w:t>
            </w:r>
            <w:proofErr w:type="spellStart"/>
            <w:r w:rsidRPr="005A37B6">
              <w:rPr>
                <w:rFonts w:ascii="Times New Roman" w:hAnsi="Times New Roman"/>
                <w:sz w:val="20"/>
                <w:szCs w:val="20"/>
              </w:rPr>
              <w:t>приусадеб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5A37B6">
              <w:rPr>
                <w:rFonts w:ascii="Times New Roman" w:hAnsi="Times New Roman"/>
                <w:sz w:val="20"/>
                <w:szCs w:val="20"/>
              </w:rPr>
              <w:t>ный</w:t>
            </w:r>
            <w:proofErr w:type="spellEnd"/>
            <w:r w:rsidRPr="005A37B6">
              <w:rPr>
                <w:rFonts w:ascii="Times New Roman" w:hAnsi="Times New Roman"/>
                <w:sz w:val="20"/>
                <w:szCs w:val="20"/>
              </w:rPr>
              <w:t xml:space="preserve"> земельный участок) (2.2)</w:t>
            </w:r>
          </w:p>
        </w:tc>
        <w:tc>
          <w:tcPr>
            <w:tcW w:w="1377" w:type="dxa"/>
            <w:vAlign w:val="center"/>
          </w:tcPr>
          <w:p w:rsidR="008D2050" w:rsidRPr="005A37B6" w:rsidRDefault="005A37B6" w:rsidP="00895FD1">
            <w:pPr>
              <w:pStyle w:val="ListParagraph1"/>
              <w:spacing w:after="0" w:line="240" w:lineRule="auto"/>
              <w:ind w:left="-74" w:right="-79"/>
              <w:jc w:val="center"/>
              <w:rPr>
                <w:rFonts w:ascii="Times New Roman" w:hAnsi="Times New Roman"/>
              </w:rPr>
            </w:pPr>
            <w:r w:rsidRPr="005A37B6">
              <w:rPr>
                <w:rFonts w:ascii="Times New Roman" w:hAnsi="Times New Roman"/>
              </w:rPr>
              <w:t xml:space="preserve">Ярославская область, </w:t>
            </w:r>
            <w:proofErr w:type="spellStart"/>
            <w:r w:rsidRPr="005A37B6">
              <w:rPr>
                <w:rFonts w:ascii="Times New Roman" w:hAnsi="Times New Roman"/>
              </w:rPr>
              <w:t>Тутаевский</w:t>
            </w:r>
            <w:proofErr w:type="spellEnd"/>
            <w:r w:rsidRPr="005A37B6">
              <w:rPr>
                <w:rFonts w:ascii="Times New Roman" w:hAnsi="Times New Roman"/>
              </w:rPr>
              <w:t xml:space="preserve"> район, п. </w:t>
            </w:r>
            <w:proofErr w:type="spellStart"/>
            <w:r w:rsidRPr="005A37B6">
              <w:rPr>
                <w:rFonts w:ascii="Times New Roman" w:hAnsi="Times New Roman"/>
              </w:rPr>
              <w:t>Константи</w:t>
            </w:r>
            <w:r>
              <w:rPr>
                <w:rFonts w:ascii="Times New Roman" w:hAnsi="Times New Roman"/>
              </w:rPr>
              <w:t>-</w:t>
            </w:r>
            <w:r w:rsidRPr="005A37B6">
              <w:rPr>
                <w:rFonts w:ascii="Times New Roman" w:hAnsi="Times New Roman"/>
              </w:rPr>
              <w:t>новский</w:t>
            </w:r>
            <w:proofErr w:type="spellEnd"/>
            <w:r w:rsidRPr="005A37B6">
              <w:rPr>
                <w:rFonts w:ascii="Times New Roman" w:hAnsi="Times New Roman"/>
              </w:rPr>
              <w:t>, ул. Ленина</w:t>
            </w:r>
          </w:p>
        </w:tc>
      </w:tr>
      <w:tr w:rsidR="008D2050" w:rsidRPr="008D2050" w:rsidTr="004A3EC8">
        <w:trPr>
          <w:trHeight w:val="338"/>
        </w:trPr>
        <w:tc>
          <w:tcPr>
            <w:tcW w:w="10490" w:type="dxa"/>
            <w:gridSpan w:val="11"/>
          </w:tcPr>
          <w:p w:rsidR="008D2050" w:rsidRPr="004A3EC8" w:rsidRDefault="008D2050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8D2050" w:rsidRPr="008D2050" w:rsidTr="00895FD1">
        <w:trPr>
          <w:trHeight w:val="338"/>
        </w:trPr>
        <w:tc>
          <w:tcPr>
            <w:tcW w:w="3597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8D2050" w:rsidRPr="00895FD1" w:rsidRDefault="008D2050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783" w:type="dxa"/>
            <w:gridSpan w:val="4"/>
            <w:vMerge w:val="restart"/>
            <w:vAlign w:val="center"/>
          </w:tcPr>
          <w:p w:rsidR="008D2050" w:rsidRPr="008D2050" w:rsidRDefault="008D2050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8D2050" w:rsidRPr="008D2050" w:rsidTr="00895FD1">
        <w:trPr>
          <w:trHeight w:val="413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gridSpan w:val="4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D2050" w:rsidRPr="008D2050" w:rsidTr="00895FD1">
        <w:trPr>
          <w:trHeight w:val="354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D2050" w:rsidRPr="008D2050" w:rsidTr="00895FD1">
        <w:trPr>
          <w:trHeight w:val="338"/>
        </w:trPr>
        <w:tc>
          <w:tcPr>
            <w:tcW w:w="10490" w:type="dxa"/>
            <w:gridSpan w:val="11"/>
            <w:vAlign w:val="center"/>
          </w:tcPr>
          <w:p w:rsidR="008D2050" w:rsidRPr="008D2050" w:rsidRDefault="002F07DC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Участок №</w:t>
            </w:r>
            <w:r w:rsidR="0083161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1 с к</w:t>
            </w:r>
            <w:r w:rsidRPr="00345FFE">
              <w:rPr>
                <w:rFonts w:ascii="Times New Roman" w:hAnsi="Times New Roman"/>
                <w:sz w:val="24"/>
                <w:szCs w:val="24"/>
              </w:rPr>
              <w:t xml:space="preserve">.н. </w:t>
            </w:r>
            <w:r w:rsidR="005A37B6" w:rsidRPr="005A37B6">
              <w:rPr>
                <w:rFonts w:ascii="Times New Roman" w:hAnsi="Times New Roman"/>
              </w:rPr>
              <w:t>76:15:022332:ЗУ1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8.01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9.62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4.71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30.47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24.36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22.66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4.47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Н9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8.13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Н10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27.85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Н10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Н11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0.83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Н12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24.27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Н12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9.51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</w:tbl>
    <w:p w:rsidR="005A37B6" w:rsidRDefault="008D2050" w:rsidP="005A37B6">
      <w:pPr>
        <w:pStyle w:val="ListParagraph1"/>
        <w:ind w:left="0"/>
        <w:rPr>
          <w:rFonts w:ascii="Times New Roman" w:hAnsi="Times New Roman"/>
          <w:b/>
          <w:sz w:val="24"/>
          <w:szCs w:val="24"/>
        </w:rPr>
      </w:pPr>
      <w:r w:rsidRPr="008D2050">
        <w:rPr>
          <w:rFonts w:ascii="Times New Roman" w:hAnsi="Times New Roman"/>
          <w:b/>
          <w:sz w:val="24"/>
          <w:szCs w:val="24"/>
        </w:rPr>
        <w:t xml:space="preserve"> </w:t>
      </w:r>
    </w:p>
    <w:p w:rsidR="008D2050" w:rsidRPr="004A3EC8" w:rsidRDefault="005A37B6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Pr="004A3EC8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6"/>
        <w:gridCol w:w="3651"/>
        <w:gridCol w:w="3618"/>
      </w:tblGrid>
      <w:tr w:rsidR="008D2050" w:rsidRPr="008D2050" w:rsidTr="00895FD1">
        <w:trPr>
          <w:trHeight w:val="334"/>
        </w:trPr>
        <w:tc>
          <w:tcPr>
            <w:tcW w:w="3266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9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895FD1">
        <w:trPr>
          <w:trHeight w:val="334"/>
        </w:trPr>
        <w:tc>
          <w:tcPr>
            <w:tcW w:w="3266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895FD1">
        <w:trPr>
          <w:trHeight w:val="321"/>
        </w:trPr>
        <w:tc>
          <w:tcPr>
            <w:tcW w:w="10535" w:type="dxa"/>
            <w:gridSpan w:val="3"/>
            <w:vAlign w:val="center"/>
          </w:tcPr>
          <w:p w:rsidR="008D2050" w:rsidRPr="008D2050" w:rsidRDefault="005A37B6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37B6">
              <w:rPr>
                <w:rFonts w:ascii="Times New Roman" w:hAnsi="Times New Roman"/>
              </w:rPr>
              <w:t>76:15:022332:ЗУ1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397634.46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1312156.47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Н2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397637.60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1312163.83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Н3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397641.33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1312172.70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Н4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397642.92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1312177.13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Н5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397650.81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1312206.56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Н6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397627.10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1312212.14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Н7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397620.44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1312190.48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Н8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397616.09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1312191.51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Н9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397608.28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1312193.76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Н10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397601.42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1312166.78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Н11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397602.22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1312166.54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Н12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397625.44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1312159.48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397634.46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1312156.47</w:t>
            </w:r>
          </w:p>
        </w:tc>
      </w:tr>
    </w:tbl>
    <w:p w:rsidR="005A37B6" w:rsidRDefault="005A37B6" w:rsidP="005A37B6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5A37B6" w:rsidRDefault="005A37B6" w:rsidP="005A37B6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737433">
        <w:rPr>
          <w:sz w:val="28"/>
          <w:szCs w:val="28"/>
        </w:rPr>
        <w:t xml:space="preserve">земельных участков с кадастровыми номерами 76:15:022332:40, 76:15:022332:6, расположенных по адресу: Ярославская область, </w:t>
      </w:r>
      <w:proofErr w:type="spellStart"/>
      <w:r w:rsidR="00737433">
        <w:rPr>
          <w:sz w:val="28"/>
          <w:szCs w:val="28"/>
        </w:rPr>
        <w:t>Тутаевский</w:t>
      </w:r>
      <w:proofErr w:type="spellEnd"/>
      <w:r w:rsidR="00737433">
        <w:rPr>
          <w:sz w:val="28"/>
          <w:szCs w:val="28"/>
        </w:rPr>
        <w:t xml:space="preserve"> район, п. Константиновский, ул. Ленина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CE7943" w:rsidRDefault="008D2050" w:rsidP="004A3EC8">
      <w:pPr>
        <w:ind w:right="282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На территории образуем</w:t>
      </w:r>
      <w:r w:rsidR="000D6E6B">
        <w:rPr>
          <w:sz w:val="28"/>
          <w:szCs w:val="28"/>
        </w:rPr>
        <w:t>ого</w:t>
      </w:r>
      <w:r w:rsidRPr="004A3EC8">
        <w:rPr>
          <w:sz w:val="28"/>
          <w:szCs w:val="28"/>
        </w:rPr>
        <w:t xml:space="preserve"> земельн</w:t>
      </w:r>
      <w:r w:rsidR="000D6E6B">
        <w:rPr>
          <w:sz w:val="28"/>
          <w:szCs w:val="28"/>
        </w:rPr>
        <w:t>ого</w:t>
      </w:r>
      <w:r w:rsidRPr="004A3EC8">
        <w:rPr>
          <w:sz w:val="28"/>
          <w:szCs w:val="28"/>
        </w:rPr>
        <w:t xml:space="preserve"> участк</w:t>
      </w:r>
      <w:r w:rsidR="000D6E6B">
        <w:rPr>
          <w:sz w:val="28"/>
          <w:szCs w:val="28"/>
        </w:rPr>
        <w:t>а</w:t>
      </w:r>
      <w:r w:rsidRPr="004A3EC8">
        <w:rPr>
          <w:sz w:val="28"/>
          <w:szCs w:val="28"/>
        </w:rPr>
        <w:t xml:space="preserve"> </w:t>
      </w:r>
    </w:p>
    <w:p w:rsidR="008D2050" w:rsidRDefault="008D2050" w:rsidP="00CE7943">
      <w:pPr>
        <w:ind w:right="282" w:firstLine="709"/>
        <w:jc w:val="both"/>
        <w:rPr>
          <w:sz w:val="28"/>
          <w:szCs w:val="28"/>
        </w:rPr>
      </w:pPr>
      <w:r w:rsidRPr="004A3EC8">
        <w:rPr>
          <w:sz w:val="28"/>
          <w:szCs w:val="28"/>
        </w:rPr>
        <w:t xml:space="preserve">не расположены: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</w:t>
      </w:r>
      <w:r w:rsidR="00CE7943">
        <w:rPr>
          <w:sz w:val="28"/>
          <w:szCs w:val="28"/>
        </w:rPr>
        <w:t>частей лесотаксационных выделов;</w:t>
      </w:r>
    </w:p>
    <w:p w:rsidR="00CE7943" w:rsidRPr="00CE7943" w:rsidRDefault="00CE7943" w:rsidP="00CE7943">
      <w:pPr>
        <w:ind w:firstLine="709"/>
        <w:jc w:val="both"/>
        <w:rPr>
          <w:sz w:val="28"/>
          <w:szCs w:val="28"/>
        </w:rPr>
      </w:pPr>
      <w:r w:rsidRPr="00CE7943">
        <w:rPr>
          <w:sz w:val="28"/>
          <w:szCs w:val="28"/>
        </w:rPr>
        <w:t xml:space="preserve">расположена: </w:t>
      </w:r>
      <w:r w:rsidRPr="00CE7943">
        <w:rPr>
          <w:b/>
          <w:bCs/>
          <w:sz w:val="28"/>
          <w:szCs w:val="28"/>
        </w:rPr>
        <w:t>ЗОУИТ</w:t>
      </w:r>
      <w:r w:rsidR="00737433">
        <w:rPr>
          <w:b/>
          <w:bCs/>
          <w:sz w:val="28"/>
          <w:szCs w:val="28"/>
        </w:rPr>
        <w:t xml:space="preserve"> </w:t>
      </w:r>
      <w:r w:rsidRPr="00CE7943">
        <w:rPr>
          <w:b/>
          <w:bCs/>
          <w:sz w:val="28"/>
          <w:szCs w:val="28"/>
        </w:rPr>
        <w:t xml:space="preserve">76:15-6.157 - </w:t>
      </w:r>
      <w:r w:rsidRPr="00CE7943">
        <w:rPr>
          <w:sz w:val="28"/>
          <w:szCs w:val="28"/>
        </w:rPr>
        <w:t xml:space="preserve">Зона с особыми условиями использования территории, Зона охраны природных объектов, </w:t>
      </w:r>
      <w:proofErr w:type="spellStart"/>
      <w:r w:rsidRPr="00CE7943">
        <w:rPr>
          <w:sz w:val="28"/>
          <w:szCs w:val="28"/>
        </w:rPr>
        <w:t>Водоохранная</w:t>
      </w:r>
      <w:proofErr w:type="spellEnd"/>
      <w:r w:rsidRPr="00CE7943">
        <w:rPr>
          <w:sz w:val="28"/>
          <w:szCs w:val="28"/>
        </w:rPr>
        <w:t xml:space="preserve"> зона, граница </w:t>
      </w:r>
      <w:proofErr w:type="spellStart"/>
      <w:r w:rsidRPr="00CE7943">
        <w:rPr>
          <w:sz w:val="28"/>
          <w:szCs w:val="28"/>
        </w:rPr>
        <w:t>водоохранной</w:t>
      </w:r>
      <w:proofErr w:type="spellEnd"/>
      <w:r w:rsidRPr="00CE7943">
        <w:rPr>
          <w:sz w:val="28"/>
          <w:szCs w:val="28"/>
        </w:rPr>
        <w:t xml:space="preserve"> зоны и прибрежной защитной полосы Горьковского водохранилища в пределах Тутаевского муниципального района Ярославской области. Ограничения в границах зоны устанавливаются в соответствии со статьей 65 Водного кодекса Российской Федерации от 03.06.2006 №74-ФЗ</w:t>
      </w:r>
      <w:r>
        <w:rPr>
          <w:sz w:val="28"/>
          <w:szCs w:val="28"/>
        </w:rPr>
        <w:t>.</w:t>
      </w:r>
    </w:p>
    <w:p w:rsidR="00CE7943" w:rsidRPr="004A3EC8" w:rsidRDefault="00CE7943" w:rsidP="00CE7943">
      <w:pPr>
        <w:ind w:firstLine="709"/>
        <w:rPr>
          <w:sz w:val="28"/>
          <w:szCs w:val="28"/>
        </w:rPr>
      </w:pP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832043" w:rsidSect="000D6E6B">
          <w:pgSz w:w="11906" w:h="16838"/>
          <w:pgMar w:top="851" w:right="850" w:bottom="426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E61C42" w:rsidRDefault="00D2126B" w:rsidP="00345FFE">
            <w:pPr>
              <w:jc w:val="center"/>
              <w:rPr>
                <w:b/>
                <w:sz w:val="28"/>
                <w:szCs w:val="28"/>
              </w:rPr>
            </w:pPr>
            <w:r w:rsidRPr="0071056B">
              <w:t xml:space="preserve">1.8 </w:t>
            </w:r>
            <w:r w:rsidR="00715EAD" w:rsidRPr="0071056B">
              <w:t xml:space="preserve">Схема </w:t>
            </w:r>
            <w:r w:rsidR="0071056B" w:rsidRPr="0071056B">
              <w:t xml:space="preserve">земельных участков с кадастровыми номерами 76:15:022332:40, 76:15:022332:6, расположенных по адресу: Ярославская область, </w:t>
            </w:r>
            <w:proofErr w:type="spellStart"/>
            <w:r w:rsidR="0071056B" w:rsidRPr="0071056B">
              <w:t>Тутаевский</w:t>
            </w:r>
            <w:proofErr w:type="spellEnd"/>
            <w:r w:rsidR="0071056B" w:rsidRPr="0071056B">
              <w:t xml:space="preserve"> район, п. Константиновский, ул. Ленина</w:t>
            </w:r>
            <w:r w:rsidR="00345FFE" w:rsidRPr="0071056B">
              <w:t xml:space="preserve">, </w:t>
            </w:r>
            <w:r w:rsidR="00163DD9" w:rsidRPr="0071056B">
              <w:rPr>
                <w:shd w:val="clear" w:color="auto" w:fill="FFFFFF"/>
              </w:rPr>
              <w:t xml:space="preserve">согласно Генеральному плану </w:t>
            </w:r>
            <w:r w:rsidR="000729E7" w:rsidRPr="0071056B">
              <w:rPr>
                <w:shd w:val="clear" w:color="auto" w:fill="FFFFFF"/>
              </w:rPr>
              <w:t xml:space="preserve">Константиновского сельского поселения </w:t>
            </w:r>
            <w:r w:rsidR="00627043" w:rsidRPr="0071056B">
              <w:rPr>
                <w:shd w:val="clear" w:color="auto" w:fill="FFFFFF"/>
              </w:rPr>
              <w:t>ТМР ЯО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C445FB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44928;mso-position-horizontal-relative:text;mso-position-vertical-relative:text" from="237.7pt,279.15pt" to="393.25pt,328.2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187.45pt;margin-top:244.9pt;width:51.75pt;height:50.25pt;z-index:251640832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57216;mso-position-horizontal-relative:text;mso-position-vertical-relative:text" from="351.15pt,380.7pt" to="552.35pt,455.3pt">
                  <v:stroke endarrow="classic" endarrowwidth="wide" endarrowlength="long"/>
                </v:line>
              </w:pict>
            </w:r>
            <w:r>
              <w:rPr>
                <w:noProof/>
                <w:sz w:val="28"/>
                <w:szCs w:val="28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63" type="#_x0000_t202" style="position:absolute;left:0;text-align:left;margin-left:384.2pt;margin-top:252.65pt;width:351.8pt;height:241.6pt;z-index:251645952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0D6E6B" w:rsidRDefault="00C445FB">
                        <w:r>
                          <w:pict>
                            <v:shape id="_x0000_i1026" type="#_x0000_t75" style="width:337.5pt;height:234.75pt">
                              <v:imagedata r:id="rId9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70" type="#_x0000_t202" style="position:absolute;left:0;text-align:left;margin-left:122pt;margin-top:-.35pt;width:152.8pt;height:26.15pt;z-index:251649024;mso-position-horizontal-relative:text;mso-position-vertical-relative:text" filled="f" stroked="f">
                  <v:textbox style="mso-next-textbox:#_x0000_s1070">
                    <w:txbxContent>
                      <w:p w:rsidR="000D6E6B" w:rsidRPr="002F459C" w:rsidRDefault="000D6E6B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67" type="#_x0000_t202" style="position:absolute;left:0;text-align:left;margin-left:233.4pt;margin-top:2.2pt;width:546.45pt;height:256.15pt;z-index:251648000;mso-position-horizontal-relative:text;mso-position-vertical-relative:text" filled="f" stroked="f">
                  <v:textbox style="mso-next-textbox:#_x0000_s1067">
                    <w:txbxContent>
                      <w:p w:rsidR="000D6E6B" w:rsidRDefault="00C445FB" w:rsidP="00D63C7E">
                        <w:pPr>
                          <w:ind w:left="426"/>
                        </w:pPr>
                        <w:r>
                          <w:pict>
                            <v:shape id="_x0000_i1028" type="#_x0000_t75" style="width:151.5pt;height:248.25pt">
                              <v:imagedata r:id="rId10" o:title="ГП КСП - Условные - 1"/>
                            </v:shape>
                          </w:pict>
                        </w:r>
                        <w:r>
                          <w:pict>
                            <v:shape id="_x0000_i1030" type="#_x0000_t75" style="width:165pt;height:242.25pt">
                              <v:imagedata r:id="rId11" o:title="ГП КСП - Условные - 2"/>
                            </v:shape>
                          </w:pict>
                        </w:r>
                        <w:r>
                          <w:pict>
                            <v:shape id="_x0000_i1032" type="#_x0000_t75" style="width:173.25pt;height:245.25pt">
                              <v:imagedata r:id="rId12" o:title="ГП КСП - Условные - 3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47" type="#_x0000_t202" style="position:absolute;left:0;text-align:left;margin-left:-10.65pt;margin-top:185.65pt;width:362.2pt;height:255.95pt;z-index:251639808;mso-wrap-style:none;mso-position-horizontal-relative:text;mso-position-vertical-relative:text" filled="f" stroked="f">
                  <v:textbox style="mso-next-textbox:#_x0000_s1047;mso-fit-shape-to-text:t">
                    <w:txbxContent>
                      <w:p w:rsidR="000D6E6B" w:rsidRDefault="00C445FB">
                        <w:r>
                          <w:pict>
                            <v:shape id="_x0000_i1034" type="#_x0000_t75" style="width:348pt;height:249pt">
                              <v:imagedata r:id="rId13" o:title="ГП КСП - Обре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51656192;mso-position-horizontal-relative:text;mso-position-vertical-relative:text" from="22.7pt,454.2pt" to="350.05pt,454.2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83" type="#_x0000_t202" style="position:absolute;left:0;text-align:left;margin-left:5.1pt;margin-top:435.5pt;width:340.75pt;height:41pt;z-index:251655168;mso-position-horizontal-relative:text;mso-position-vertical-relative:text" filled="f" stroked="f">
                  <v:textbox style="mso-next-textbox:#_x0000_s1083">
                    <w:txbxContent>
                      <w:p w:rsidR="000D6E6B" w:rsidRPr="0081164F" w:rsidRDefault="000D6E6B" w:rsidP="0098139D">
                        <w:pPr>
                          <w:jc w:val="center"/>
                        </w:pPr>
                        <w:r w:rsidRPr="0081164F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960241" w:rsidRDefault="00960241">
      <w:r>
        <w:br w:type="page"/>
      </w: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71056B" w:rsidRDefault="00D2126B" w:rsidP="002925A4">
            <w:pPr>
              <w:jc w:val="center"/>
              <w:rPr>
                <w:b/>
                <w:sz w:val="22"/>
                <w:szCs w:val="22"/>
              </w:rPr>
            </w:pPr>
            <w:r w:rsidRPr="0071056B">
              <w:rPr>
                <w:sz w:val="22"/>
                <w:szCs w:val="22"/>
              </w:rPr>
              <w:t xml:space="preserve">1.9 </w:t>
            </w:r>
            <w:r w:rsidR="003E52FE" w:rsidRPr="0071056B">
              <w:rPr>
                <w:sz w:val="22"/>
                <w:szCs w:val="22"/>
              </w:rPr>
              <w:t xml:space="preserve">Схема </w:t>
            </w:r>
            <w:r w:rsidR="0071056B" w:rsidRPr="0071056B">
              <w:rPr>
                <w:sz w:val="22"/>
                <w:szCs w:val="22"/>
              </w:rPr>
              <w:t xml:space="preserve">земельных участков с кадастровыми номерами 76:15:022332:40, 76:15:022332:6, расположенных по адресу: Ярославская область, </w:t>
            </w:r>
            <w:proofErr w:type="spellStart"/>
            <w:r w:rsidR="0071056B" w:rsidRPr="0071056B">
              <w:rPr>
                <w:sz w:val="22"/>
                <w:szCs w:val="22"/>
              </w:rPr>
              <w:t>Тутаевский</w:t>
            </w:r>
            <w:proofErr w:type="spellEnd"/>
            <w:r w:rsidR="0071056B" w:rsidRPr="0071056B">
              <w:rPr>
                <w:sz w:val="22"/>
                <w:szCs w:val="22"/>
              </w:rPr>
              <w:t xml:space="preserve"> район, п. Константиновский, ул. Ленина</w:t>
            </w:r>
            <w:r w:rsidR="0081164F" w:rsidRPr="0071056B">
              <w:rPr>
                <w:sz w:val="22"/>
                <w:szCs w:val="22"/>
                <w:shd w:val="clear" w:color="auto" w:fill="FFFFFF"/>
              </w:rPr>
              <w:t xml:space="preserve"> </w:t>
            </w:r>
            <w:r w:rsidR="00163DD9" w:rsidRPr="0071056B">
              <w:rPr>
                <w:sz w:val="22"/>
                <w:szCs w:val="22"/>
                <w:shd w:val="clear" w:color="auto" w:fill="FFFFFF"/>
              </w:rPr>
              <w:t xml:space="preserve">согласно Правилам землепользования и застройки </w:t>
            </w:r>
            <w:r w:rsidR="00C9245A" w:rsidRPr="0071056B">
              <w:rPr>
                <w:sz w:val="22"/>
                <w:szCs w:val="22"/>
                <w:shd w:val="clear" w:color="auto" w:fill="FFFFFF"/>
              </w:rPr>
              <w:t>Константиновского сельского поселения ТМР ЯО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C445FB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53120;mso-position-horizontal-relative:text;mso-position-vertical-relative:text" from="359.55pt,383.05pt" to="537.45pt,448.8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43904;mso-position-horizontal-relative:text;mso-position-vertical-relative:text" from="235.05pt,202.75pt" to="351.2pt,309.8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193.35pt;margin-top:159.55pt;width:51.75pt;height:50.25pt;z-index:251642880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</w:rPr>
              <w:pict>
                <v:shape id="_x0000_s1074" type="#_x0000_t202" style="position:absolute;left:0;text-align:left;margin-left:162.95pt;margin-top:5.8pt;width:152.8pt;height:27.95pt;z-index:251651072;mso-position-horizontal-relative:text;mso-position-vertical-relative:text" filled="f" stroked="f">
                  <v:textbox style="mso-next-textbox:#_x0000_s1074">
                    <w:txbxContent>
                      <w:p w:rsidR="000D6E6B" w:rsidRPr="002F459C" w:rsidRDefault="000D6E6B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292.3pt;margin-top:6.75pt;width:497.3pt;height:225.25pt;z-index:251650048;mso-position-horizontal-relative:text;mso-position-vertical-relative:text" filled="f" stroked="f">
                  <v:textbox style="mso-next-textbox:#_x0000_s1073">
                    <w:txbxContent>
                      <w:p w:rsidR="000D6E6B" w:rsidRDefault="00C445FB">
                        <w:r>
                          <w:pict>
                            <v:shape id="_x0000_i1036" type="#_x0000_t75" style="width:187.5pt;height:221.25pt">
                              <v:imagedata r:id="rId14" o:title="ПЗЗ - УО1"/>
                            </v:shape>
                          </w:pict>
                        </w:r>
                        <w:r w:rsidR="000D6E6B">
                          <w:t xml:space="preserve">  </w:t>
                        </w:r>
                        <w:r>
                          <w:pict>
                            <v:shape id="_x0000_i1038" type="#_x0000_t75" style="width:270pt;height:217.5pt">
                              <v:imagedata r:id="rId15" o:title="ПЗЗ - УО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9.9pt;margin-top:95.3pt;width:363.9pt;height:254.25pt;z-index:251641856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0D6E6B" w:rsidRDefault="00C445FB" w:rsidP="003E52FE">
                        <w:r>
                          <w:pict>
                            <v:shape id="_x0000_i1040" type="#_x0000_t75" style="width:349.5pt;height:246.75pt">
                              <v:imagedata r:id="rId16" o:title="ПЗЗ - Обрезан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2.05pt;margin-top:230.9pt;width:423pt;height:248.45pt;z-index:251646976;mso-wrap-style:none;mso-position-horizontal-relative:text;mso-position-vertical-relative:text" filled="f" stroked="f">
                  <v:textbox style="mso-next-textbox:#_x0000_s1064">
                    <w:txbxContent>
                      <w:p w:rsidR="000D6E6B" w:rsidRDefault="00C445FB" w:rsidP="004249ED">
                        <w:r>
                          <w:pict>
                            <v:shape id="_x0000_i1042" type="#_x0000_t75" style="width:408.75pt;height:280.5pt">
                              <v:imagedata r:id="rId17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54144;mso-position-horizontal-relative:text;mso-position-vertical-relative:text" from="30.1pt,448.05pt" to="357.45pt,448.0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12.15pt;margin-top:429.9pt;width:340.75pt;height:41pt;z-index:251652096;mso-position-horizontal-relative:text;mso-position-vertical-relative:text" filled="f" stroked="f">
                  <v:textbox style="mso-next-textbox:#_x0000_s1077">
                    <w:txbxContent>
                      <w:p w:rsidR="000D6E6B" w:rsidRPr="0098139D" w:rsidRDefault="000D6E6B" w:rsidP="0098139D">
                        <w:pPr>
                          <w:jc w:val="center"/>
                        </w:pPr>
                        <w:r w:rsidRPr="0098139D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960241">
          <w:pgSz w:w="16838" w:h="11906" w:orient="landscape"/>
          <w:pgMar w:top="567" w:right="1134" w:bottom="142" w:left="1134" w:header="709" w:footer="709" w:gutter="0"/>
          <w:cols w:space="708"/>
          <w:docGrid w:linePitch="360"/>
        </w:sect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2.1. Чертеж межевания территории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71056B" w:rsidRPr="0071056B" w:rsidRDefault="0071056B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1056B">
              <w:rPr>
                <w:sz w:val="28"/>
                <w:szCs w:val="28"/>
              </w:rPr>
              <w:t xml:space="preserve">Земельных участков с кадастровыми номерами 76:15:022332:40, 76:15:022332:6, расположенных по адресу: Ярославская область, </w:t>
            </w:r>
            <w:proofErr w:type="spellStart"/>
            <w:r w:rsidRPr="0071056B">
              <w:rPr>
                <w:sz w:val="28"/>
                <w:szCs w:val="28"/>
              </w:rPr>
              <w:t>Тутаевский</w:t>
            </w:r>
            <w:proofErr w:type="spellEnd"/>
            <w:r w:rsidRPr="0071056B">
              <w:rPr>
                <w:sz w:val="28"/>
                <w:szCs w:val="28"/>
              </w:rPr>
              <w:t xml:space="preserve"> район, п. Константиновский, ул. Ленина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960241" w:rsidRPr="00BA3311" w:rsidRDefault="00C445FB" w:rsidP="00A17397">
            <w:pPr>
              <w:autoSpaceDE w:val="0"/>
              <w:autoSpaceDN w:val="0"/>
              <w:adjustRightInd w:val="0"/>
              <w:ind w:left="-249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43" type="#_x0000_t75" style="width:342.75pt;height:348pt">
                  <v:imagedata r:id="rId18" o:title="ОСнь часть без расвтра"/>
                </v:shape>
              </w:pict>
            </w:r>
          </w:p>
        </w:tc>
        <w:tc>
          <w:tcPr>
            <w:tcW w:w="2959" w:type="dxa"/>
          </w:tcPr>
          <w:p w:rsidR="00A86C71" w:rsidRDefault="00A86C71" w:rsidP="000D6E6B">
            <w:pPr>
              <w:rPr>
                <w:sz w:val="22"/>
                <w:szCs w:val="22"/>
              </w:rPr>
            </w:pPr>
          </w:p>
          <w:p w:rsidR="00960241" w:rsidRPr="00365486" w:rsidRDefault="00960241" w:rsidP="000D6E6B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960241" w:rsidRPr="008E1C3A" w:rsidRDefault="00960241" w:rsidP="000D6E6B">
            <w:pPr>
              <w:rPr>
                <w:b/>
                <w:sz w:val="16"/>
                <w:szCs w:val="16"/>
              </w:rPr>
            </w:pPr>
          </w:p>
          <w:p w:rsidR="00960241" w:rsidRDefault="00C445FB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3" style="position:absolute;z-index:251658240" from="3.65pt,7.1pt" to="48.65pt,7.1pt" strokecolor="red" strokeweight="1.5pt"/>
              </w:pic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960241">
              <w:rPr>
                <w:color w:val="000000"/>
                <w:sz w:val="16"/>
                <w:szCs w:val="16"/>
              </w:rPr>
              <w:t xml:space="preserve">   </w:t>
            </w:r>
            <w:r w:rsidR="00960241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960241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Pr="008E1C3A" w:rsidRDefault="00960241" w:rsidP="000D6E6B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960241" w:rsidRPr="002F1326" w:rsidRDefault="00C445FB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4" style="position:absolute;z-index:251659264" from="3.65pt,7.6pt" to="48.65pt,7.6pt" strokeweight="1.5pt"/>
              </w:pic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960241">
              <w:rPr>
                <w:color w:val="000000"/>
                <w:sz w:val="16"/>
                <w:szCs w:val="16"/>
              </w:rPr>
              <w:t xml:space="preserve">   </w:t>
            </w:r>
            <w:r w:rsidR="00960241" w:rsidRPr="004579CA">
              <w:rPr>
                <w:color w:val="000000"/>
                <w:sz w:val="22"/>
                <w:szCs w:val="22"/>
              </w:rPr>
              <w:t>-</w:t>
            </w:r>
            <w:r w:rsidR="00960241">
              <w:rPr>
                <w:color w:val="000000"/>
                <w:sz w:val="16"/>
                <w:szCs w:val="16"/>
              </w:rPr>
              <w:t xml:space="preserve"> </w:t>
            </w:r>
            <w:r w:rsidR="00960241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960241">
              <w:rPr>
                <w:color w:val="000000"/>
                <w:sz w:val="22"/>
                <w:szCs w:val="22"/>
              </w:rPr>
              <w:t>;</w:t>
            </w:r>
          </w:p>
          <w:p w:rsidR="00960241" w:rsidRPr="001378AC" w:rsidRDefault="00960241" w:rsidP="000D6E6B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960241" w:rsidRDefault="00C445FB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5" style="position:absolute;z-index:251660288" from="4.4pt,7.6pt" to="49.4pt,7.6pt" strokecolor="blue" strokeweight="1.5pt"/>
              </w:pic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960241">
              <w:rPr>
                <w:color w:val="000000"/>
                <w:sz w:val="16"/>
                <w:szCs w:val="16"/>
              </w:rPr>
              <w:t xml:space="preserve">   </w:t>
            </w:r>
            <w:r w:rsidR="00960241" w:rsidRPr="004579CA">
              <w:rPr>
                <w:color w:val="000000"/>
                <w:sz w:val="22"/>
                <w:szCs w:val="22"/>
              </w:rPr>
              <w:t>-</w:t>
            </w:r>
            <w:r w:rsidR="00960241">
              <w:rPr>
                <w:color w:val="000000"/>
                <w:sz w:val="16"/>
                <w:szCs w:val="16"/>
              </w:rPr>
              <w:t xml:space="preserve">  </w:t>
            </w:r>
            <w:r w:rsidR="00960241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960241">
              <w:rPr>
                <w:color w:val="000000"/>
                <w:sz w:val="22"/>
                <w:szCs w:val="22"/>
              </w:rPr>
              <w:t xml:space="preserve">образуемых </w:t>
            </w:r>
            <w:r w:rsidR="00960241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960241"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A86C71" w:rsidRDefault="00A86C7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6C71" w:rsidRDefault="00C445FB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8" style="position:absolute;z-index:251664384" from="4.55pt,7.6pt" to="49.55pt,7.6pt" strokecolor="red" strokeweight="1.5pt">
                  <v:stroke dashstyle="longDash"/>
                </v:line>
              </w:pict>
            </w:r>
            <w:r w:rsidR="00A86C7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A86C71">
              <w:rPr>
                <w:color w:val="000000"/>
                <w:sz w:val="16"/>
                <w:szCs w:val="16"/>
              </w:rPr>
              <w:t xml:space="preserve">   </w:t>
            </w:r>
            <w:r w:rsidR="00A86C71" w:rsidRPr="004579CA">
              <w:rPr>
                <w:color w:val="000000"/>
                <w:sz w:val="22"/>
                <w:szCs w:val="22"/>
              </w:rPr>
              <w:t>-</w:t>
            </w:r>
            <w:r w:rsidR="00A86C71">
              <w:rPr>
                <w:color w:val="000000"/>
                <w:sz w:val="16"/>
                <w:szCs w:val="16"/>
              </w:rPr>
              <w:t xml:space="preserve">  </w:t>
            </w:r>
            <w:r w:rsidR="00A86C71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A86C71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A86C71" w:rsidRDefault="00A86C7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6C71" w:rsidRDefault="00A86C71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Default="00960241" w:rsidP="000D6E6B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960241" w:rsidRDefault="00960241" w:rsidP="000D6E6B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  </w:t>
            </w: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>
              <w:rPr>
                <w:color w:val="000000"/>
                <w:sz w:val="16"/>
                <w:szCs w:val="16"/>
              </w:rPr>
              <w:t xml:space="preserve">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</w:p>
          <w:p w:rsidR="00960241" w:rsidRDefault="00960241" w:rsidP="000D6E6B">
            <w:pPr>
              <w:rPr>
                <w:color w:val="000000"/>
                <w:sz w:val="22"/>
                <w:szCs w:val="22"/>
              </w:rPr>
            </w:pPr>
          </w:p>
          <w:p w:rsidR="00960241" w:rsidRDefault="00C445FB" w:rsidP="000D6E6B">
            <w:r>
              <w:rPr>
                <w:noProof/>
                <w:sz w:val="22"/>
                <w:szCs w:val="22"/>
              </w:rPr>
              <w:pict>
                <v:rect id="_x0000_s1106" style="position:absolute;margin-left:1.15pt;margin-top:4.7pt;width:40.5pt;height:6.6pt;z-index:251663360" fillcolor="blue" strokecolor="blue">
                  <v:fill r:id="rId19" o:title="Широкий диагональный 2" type="pattern"/>
                </v:rect>
              </w:pic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960241">
              <w:rPr>
                <w:color w:val="000000"/>
                <w:sz w:val="16"/>
                <w:szCs w:val="16"/>
              </w:rPr>
              <w:t xml:space="preserve">                      </w:t>
            </w:r>
            <w:r w:rsidR="00960241" w:rsidRPr="000B2794">
              <w:rPr>
                <w:color w:val="000000"/>
                <w:sz w:val="22"/>
                <w:szCs w:val="22"/>
              </w:rPr>
              <w:t xml:space="preserve">- </w:t>
            </w:r>
            <w:r w:rsidR="00960241">
              <w:rPr>
                <w:b/>
                <w:bCs/>
              </w:rPr>
              <w:t xml:space="preserve">ЗОУИТ </w:t>
            </w:r>
            <w:r w:rsidR="0071056B">
              <w:rPr>
                <w:b/>
                <w:bCs/>
              </w:rPr>
              <w:t>76:15-6.68</w:t>
            </w:r>
            <w:r w:rsidR="00960241">
              <w:rPr>
                <w:b/>
                <w:bCs/>
              </w:rPr>
              <w:t xml:space="preserve"> - </w:t>
            </w:r>
            <w:r w:rsidR="00960241">
              <w:t xml:space="preserve">Зона охраны искусственных объектов, </w:t>
            </w:r>
            <w:r w:rsidR="0071056B">
              <w:t>Газопровод низкого давления</w:t>
            </w:r>
            <w:r w:rsidR="00A17397">
              <w:t>;</w:t>
            </w:r>
          </w:p>
          <w:p w:rsidR="00A17397" w:rsidRDefault="00A17397" w:rsidP="000D6E6B"/>
          <w:p w:rsidR="00A17397" w:rsidRDefault="00C445FB" w:rsidP="00A17397">
            <w:r>
              <w:rPr>
                <w:noProof/>
                <w:sz w:val="22"/>
                <w:szCs w:val="22"/>
              </w:rPr>
              <w:pict>
                <v:rect id="_x0000_s1109" style="position:absolute;margin-left:1pt;margin-top:4.7pt;width:40.5pt;height:6.6pt;z-index:251665408" fillcolor="red" strokecolor="red">
                  <v:fill r:id="rId19" o:title="Широкий диагональный 2" type="pattern"/>
                </v:rect>
              </w:pict>
            </w:r>
            <w:r w:rsidR="00A17397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A17397">
              <w:rPr>
                <w:color w:val="000000"/>
                <w:sz w:val="16"/>
                <w:szCs w:val="16"/>
              </w:rPr>
              <w:t xml:space="preserve">                      </w:t>
            </w:r>
            <w:r w:rsidR="00A17397" w:rsidRPr="000B2794">
              <w:rPr>
                <w:color w:val="000000"/>
                <w:sz w:val="22"/>
                <w:szCs w:val="22"/>
              </w:rPr>
              <w:t xml:space="preserve">- </w:t>
            </w:r>
            <w:r w:rsidR="00A17397">
              <w:rPr>
                <w:b/>
                <w:bCs/>
              </w:rPr>
              <w:t xml:space="preserve">ЗОУИТ 76:15-6.157 - </w:t>
            </w:r>
            <w:r w:rsidR="00A17397">
              <w:t xml:space="preserve">Зона охраны природных объектов, </w:t>
            </w:r>
            <w:proofErr w:type="spellStart"/>
            <w:r w:rsidR="00A17397">
              <w:t>Водоохранная</w:t>
            </w:r>
            <w:proofErr w:type="spellEnd"/>
            <w:r w:rsidR="00A17397">
              <w:t xml:space="preserve"> зона.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A17397"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00</w:t>
            </w:r>
            <w:r>
              <w:rPr>
                <w:sz w:val="22"/>
                <w:szCs w:val="22"/>
              </w:rPr>
              <w:t>0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2.2.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71056B" w:rsidRPr="0071056B" w:rsidRDefault="0071056B" w:rsidP="007105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1056B">
              <w:rPr>
                <w:sz w:val="28"/>
                <w:szCs w:val="28"/>
              </w:rPr>
              <w:t xml:space="preserve">Земельных участков с кадастровыми номерами 76:15:022332:40, 76:15:022332:6, расположенных по адресу: Ярославская область, </w:t>
            </w:r>
            <w:proofErr w:type="spellStart"/>
            <w:r w:rsidRPr="0071056B">
              <w:rPr>
                <w:sz w:val="28"/>
                <w:szCs w:val="28"/>
              </w:rPr>
              <w:t>Тутаевский</w:t>
            </w:r>
            <w:proofErr w:type="spellEnd"/>
            <w:r w:rsidRPr="0071056B">
              <w:rPr>
                <w:sz w:val="28"/>
                <w:szCs w:val="28"/>
              </w:rPr>
              <w:t xml:space="preserve"> район, п. Константиновский, ул. Ленина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960241" w:rsidRPr="00BA3311" w:rsidRDefault="00C445FB" w:rsidP="00B3551C">
            <w:pPr>
              <w:autoSpaceDE w:val="0"/>
              <w:autoSpaceDN w:val="0"/>
              <w:adjustRightInd w:val="0"/>
              <w:ind w:left="-108" w:right="-108" w:hanging="14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44" type="#_x0000_t75" style="width:342.75pt;height:343.5pt">
                  <v:imagedata r:id="rId20" o:title="ОСнь часть с растром"/>
                </v:shape>
              </w:pict>
            </w:r>
          </w:p>
        </w:tc>
        <w:tc>
          <w:tcPr>
            <w:tcW w:w="2959" w:type="dxa"/>
          </w:tcPr>
          <w:p w:rsidR="00B3551C" w:rsidRDefault="00B3551C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B3551C" w:rsidP="00B3551C">
            <w:pPr>
              <w:rPr>
                <w:b/>
                <w:sz w:val="16"/>
                <w:szCs w:val="16"/>
              </w:rPr>
            </w:pPr>
          </w:p>
          <w:p w:rsidR="00B3551C" w:rsidRDefault="00C445FB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0" style="position:absolute;z-index:251666432" from="3.65pt,7.1pt" to="48.65pt,7.1pt" strokecolor="red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B3551C" w:rsidP="00B3551C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B3551C" w:rsidRPr="002F1326" w:rsidRDefault="00C445FB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1" style="position:absolute;z-index:251667456" from="3.65pt,7.6pt" to="48.65pt,7.6pt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</w:t>
            </w:r>
            <w:r w:rsidR="00B3551C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B3551C"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B3551C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C445FB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2" style="position:absolute;z-index:251668480" from="4.4pt,7.6pt" to="49.4pt,7.6pt" strokecolor="blue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 </w:t>
            </w:r>
            <w:r w:rsidR="00B3551C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B3551C">
              <w:rPr>
                <w:color w:val="000000"/>
                <w:sz w:val="22"/>
                <w:szCs w:val="22"/>
              </w:rPr>
              <w:t xml:space="preserve">образуемых </w:t>
            </w:r>
            <w:r w:rsidR="00B3551C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C445FB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4" style="position:absolute;z-index:251669504" from="4.55pt,7.6pt" to="49.55pt,7.6pt" strokecolor="red" strokeweight="1.5pt">
                  <v:stroke dashstyle="longDash"/>
                </v:line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 </w:t>
            </w:r>
            <w:r w:rsidR="00B3551C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B3551C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  </w:t>
            </w: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>
              <w:rPr>
                <w:color w:val="000000"/>
                <w:sz w:val="16"/>
                <w:szCs w:val="16"/>
              </w:rPr>
              <w:t xml:space="preserve">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</w:p>
          <w:p w:rsidR="0071056B" w:rsidRDefault="00C445FB" w:rsidP="0071056B">
            <w:r>
              <w:rPr>
                <w:noProof/>
                <w:sz w:val="22"/>
                <w:szCs w:val="22"/>
              </w:rPr>
              <w:pict>
                <v:rect id="_x0000_s1122" style="position:absolute;margin-left:1.15pt;margin-top:4.7pt;width:40.5pt;height:6.6pt;z-index:251675648" fillcolor="blue" strokecolor="blue">
                  <v:fill r:id="rId19" o:title="Широкий диагональный 2" type="pattern"/>
                </v:rect>
              </w:pict>
            </w:r>
            <w:r w:rsidR="0071056B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71056B">
              <w:rPr>
                <w:color w:val="000000"/>
                <w:sz w:val="16"/>
                <w:szCs w:val="16"/>
              </w:rPr>
              <w:t xml:space="preserve">                      </w:t>
            </w:r>
            <w:r w:rsidR="0071056B" w:rsidRPr="000B2794">
              <w:rPr>
                <w:color w:val="000000"/>
                <w:sz w:val="22"/>
                <w:szCs w:val="22"/>
              </w:rPr>
              <w:t xml:space="preserve">- </w:t>
            </w:r>
            <w:r w:rsidR="0071056B">
              <w:rPr>
                <w:b/>
                <w:bCs/>
              </w:rPr>
              <w:t xml:space="preserve">ЗОУИТ 76:15-6.68 - </w:t>
            </w:r>
            <w:r w:rsidR="0071056B">
              <w:t>Зона охраны искусственных объектов, Газопровод низкого давления;</w:t>
            </w:r>
          </w:p>
          <w:p w:rsidR="00B3551C" w:rsidRDefault="00B3551C" w:rsidP="00B3551C"/>
          <w:p w:rsidR="00B3551C" w:rsidRDefault="00C445FB" w:rsidP="00B3551C">
            <w:r>
              <w:rPr>
                <w:noProof/>
                <w:sz w:val="22"/>
                <w:szCs w:val="22"/>
              </w:rPr>
              <w:pict>
                <v:rect id="_x0000_s1115" style="position:absolute;margin-left:1pt;margin-top:4.7pt;width:40.5pt;height:6.6pt;z-index:251670528" fillcolor="red" strokecolor="red">
                  <v:fill r:id="rId19" o:title="Широкий диагональный 2" type="pattern"/>
                </v:rect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B3551C">
              <w:rPr>
                <w:color w:val="000000"/>
                <w:sz w:val="16"/>
                <w:szCs w:val="16"/>
              </w:rPr>
              <w:t xml:space="preserve">                      </w:t>
            </w:r>
            <w:r w:rsidR="00B3551C" w:rsidRPr="000B2794">
              <w:rPr>
                <w:color w:val="000000"/>
                <w:sz w:val="22"/>
                <w:szCs w:val="22"/>
              </w:rPr>
              <w:t xml:space="preserve">- </w:t>
            </w:r>
            <w:r w:rsidR="00B3551C">
              <w:rPr>
                <w:b/>
                <w:bCs/>
              </w:rPr>
              <w:t xml:space="preserve">ЗОУИТ 76:15-6.157 - </w:t>
            </w:r>
            <w:r w:rsidR="00B3551C">
              <w:t xml:space="preserve">Зона охраны природных объектов, </w:t>
            </w:r>
            <w:proofErr w:type="spellStart"/>
            <w:r w:rsidR="00B3551C">
              <w:t>Водоохранная</w:t>
            </w:r>
            <w:proofErr w:type="spellEnd"/>
            <w:r w:rsidR="00B3551C">
              <w:t xml:space="preserve"> зона.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</w:t>
            </w:r>
            <w:r>
              <w:rPr>
                <w:sz w:val="22"/>
                <w:szCs w:val="22"/>
              </w:rPr>
              <w:t>0</w:t>
            </w:r>
            <w:r w:rsidR="00960241">
              <w:rPr>
                <w:sz w:val="22"/>
                <w:szCs w:val="22"/>
              </w:rPr>
              <w:t>0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  <w:sectPr w:rsidR="00960241" w:rsidSect="000D6E6B">
          <w:pgSz w:w="11906" w:h="16838"/>
          <w:pgMar w:top="1134" w:right="851" w:bottom="1134" w:left="851" w:header="709" w:footer="709" w:gutter="0"/>
          <w:cols w:space="708"/>
          <w:titlePg/>
          <w:docGrid w:linePitch="360"/>
        </w:sect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  <w:sectPr w:rsidR="00960241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60241" w:rsidRPr="00C4425C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3.1.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05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2"/>
        <w:gridCol w:w="2835"/>
      </w:tblGrid>
      <w:tr w:rsidR="00960241" w:rsidTr="00DF2FE3">
        <w:trPr>
          <w:trHeight w:val="1549"/>
        </w:trPr>
        <w:tc>
          <w:tcPr>
            <w:tcW w:w="11057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71056B" w:rsidRPr="0071056B" w:rsidRDefault="0071056B" w:rsidP="007105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1056B">
              <w:rPr>
                <w:sz w:val="28"/>
                <w:szCs w:val="28"/>
              </w:rPr>
              <w:t xml:space="preserve">Земельных участков с кадастровыми номерами 76:15:022332:40, 76:15:022332:6, расположенных по адресу: Ярославская область, </w:t>
            </w:r>
            <w:proofErr w:type="spellStart"/>
            <w:r w:rsidRPr="0071056B">
              <w:rPr>
                <w:sz w:val="28"/>
                <w:szCs w:val="28"/>
              </w:rPr>
              <w:t>Тутаевский</w:t>
            </w:r>
            <w:proofErr w:type="spellEnd"/>
            <w:r w:rsidRPr="0071056B">
              <w:rPr>
                <w:sz w:val="28"/>
                <w:szCs w:val="28"/>
              </w:rPr>
              <w:t xml:space="preserve"> район, п. Константиновский, ул. Ленина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960241" w:rsidTr="00DF2FE3">
        <w:trPr>
          <w:trHeight w:val="11574"/>
        </w:trPr>
        <w:tc>
          <w:tcPr>
            <w:tcW w:w="8222" w:type="dxa"/>
            <w:vAlign w:val="center"/>
          </w:tcPr>
          <w:p w:rsidR="00960241" w:rsidRPr="00165F9B" w:rsidRDefault="00C445FB" w:rsidP="00151762">
            <w:pPr>
              <w:autoSpaceDE w:val="0"/>
              <w:autoSpaceDN w:val="0"/>
              <w:adjustRightInd w:val="0"/>
              <w:ind w:left="-25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45" type="#_x0000_t75" style="width:345.75pt;height:344.25pt">
                  <v:imagedata r:id="rId21" o:title="Мат по обосно"/>
                </v:shape>
              </w:pict>
            </w:r>
          </w:p>
        </w:tc>
        <w:tc>
          <w:tcPr>
            <w:tcW w:w="2835" w:type="dxa"/>
          </w:tcPr>
          <w:p w:rsidR="00960241" w:rsidRDefault="00960241" w:rsidP="000D6E6B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B3551C" w:rsidP="00B3551C">
            <w:pPr>
              <w:rPr>
                <w:b/>
                <w:sz w:val="16"/>
                <w:szCs w:val="16"/>
              </w:rPr>
            </w:pPr>
          </w:p>
          <w:p w:rsidR="00B3551C" w:rsidRDefault="00C445FB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6" style="position:absolute;z-index:251671552" from="3.65pt,7.1pt" to="48.65pt,7.1pt" strokecolor="red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B3551C" w:rsidP="00B3551C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B3551C" w:rsidRPr="002F1326" w:rsidRDefault="00C445FB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7" style="position:absolute;z-index:251672576" from="3.65pt,7.6pt" to="48.65pt,7.6pt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</w:t>
            </w:r>
            <w:r w:rsidR="00B3551C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B3551C"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B3551C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C445FB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20" style="position:absolute;z-index:251673600" from="4.55pt,7.6pt" to="49.55pt,7.6pt" strokecolor="red" strokeweight="1.5pt">
                  <v:stroke dashstyle="longDash"/>
                </v:line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 </w:t>
            </w:r>
            <w:r w:rsidR="00B3551C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B3551C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71056B" w:rsidRDefault="00C445FB" w:rsidP="0071056B">
            <w:r>
              <w:rPr>
                <w:noProof/>
                <w:sz w:val="22"/>
                <w:szCs w:val="22"/>
              </w:rPr>
              <w:pict>
                <v:rect id="_x0000_s1123" style="position:absolute;margin-left:1.15pt;margin-top:4.7pt;width:40.5pt;height:6.6pt;z-index:251676672" fillcolor="blue" strokecolor="blue">
                  <v:fill r:id="rId19" o:title="Широкий диагональный 2" type="pattern"/>
                </v:rect>
              </w:pict>
            </w:r>
            <w:r w:rsidR="0071056B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71056B">
              <w:rPr>
                <w:color w:val="000000"/>
                <w:sz w:val="16"/>
                <w:szCs w:val="16"/>
              </w:rPr>
              <w:t xml:space="preserve">                      </w:t>
            </w:r>
            <w:r w:rsidR="0071056B" w:rsidRPr="000B2794">
              <w:rPr>
                <w:color w:val="000000"/>
                <w:sz w:val="22"/>
                <w:szCs w:val="22"/>
              </w:rPr>
              <w:t xml:space="preserve">- </w:t>
            </w:r>
            <w:r w:rsidR="0071056B">
              <w:rPr>
                <w:b/>
                <w:bCs/>
              </w:rPr>
              <w:t xml:space="preserve">ЗОУИТ 76:15-6.68 - </w:t>
            </w:r>
            <w:r w:rsidR="0071056B">
              <w:t>Зона охраны искусственных объектов, Газопровод низкого давления;</w:t>
            </w:r>
          </w:p>
          <w:p w:rsidR="00B3551C" w:rsidRDefault="00B3551C" w:rsidP="00B3551C"/>
          <w:p w:rsidR="00B3551C" w:rsidRDefault="00C445FB" w:rsidP="00B3551C">
            <w:r>
              <w:rPr>
                <w:noProof/>
                <w:sz w:val="22"/>
                <w:szCs w:val="22"/>
              </w:rPr>
              <w:pict>
                <v:rect id="_x0000_s1121" style="position:absolute;margin-left:1pt;margin-top:4.7pt;width:40.5pt;height:6.6pt;z-index:251674624" fillcolor="red" strokecolor="red">
                  <v:fill r:id="rId19" o:title="Широкий диагональный 2" type="pattern"/>
                </v:rect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B3551C">
              <w:rPr>
                <w:color w:val="000000"/>
                <w:sz w:val="16"/>
                <w:szCs w:val="16"/>
              </w:rPr>
              <w:t xml:space="preserve">                      </w:t>
            </w:r>
            <w:r w:rsidR="00B3551C" w:rsidRPr="000B2794">
              <w:rPr>
                <w:color w:val="000000"/>
                <w:sz w:val="22"/>
                <w:szCs w:val="22"/>
              </w:rPr>
              <w:t xml:space="preserve">- </w:t>
            </w:r>
            <w:r w:rsidR="00B3551C">
              <w:rPr>
                <w:b/>
                <w:bCs/>
              </w:rPr>
              <w:t xml:space="preserve">ЗОУИТ 76:15-6.157 - </w:t>
            </w:r>
            <w:r w:rsidR="00B3551C">
              <w:t xml:space="preserve">Зона охраны природных объектов, </w:t>
            </w:r>
            <w:proofErr w:type="spellStart"/>
            <w:r w:rsidR="00B3551C">
              <w:t>Водоохранная</w:t>
            </w:r>
            <w:proofErr w:type="spellEnd"/>
            <w:r w:rsidR="00B3551C">
              <w:t xml:space="preserve"> зона.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</w:t>
            </w:r>
            <w:r>
              <w:rPr>
                <w:sz w:val="22"/>
                <w:szCs w:val="22"/>
              </w:rPr>
              <w:t>00</w:t>
            </w:r>
            <w:r w:rsidR="00960241">
              <w:rPr>
                <w:color w:val="000000"/>
                <w:sz w:val="20"/>
                <w:szCs w:val="20"/>
              </w:rPr>
              <w:t xml:space="preserve">            </w:t>
            </w:r>
          </w:p>
        </w:tc>
      </w:tr>
    </w:tbl>
    <w:p w:rsidR="00C445FB" w:rsidRDefault="00C445FB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445FB" w:rsidRDefault="00C445FB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445FB" w:rsidRDefault="00C445FB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445FB" w:rsidRDefault="00C445FB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445FB" w:rsidRDefault="00C445FB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C445FB" w:rsidRPr="00357470" w:rsidRDefault="00C445FB" w:rsidP="00C445FB">
      <w:pPr>
        <w:jc w:val="right"/>
      </w:pPr>
      <w:r w:rsidRPr="00357470">
        <w:t>Приложение 2</w:t>
      </w:r>
    </w:p>
    <w:p w:rsidR="00C445FB" w:rsidRPr="00357470" w:rsidRDefault="00C445FB" w:rsidP="00C445FB">
      <w:pPr>
        <w:jc w:val="right"/>
      </w:pPr>
    </w:p>
    <w:p w:rsidR="00C445FB" w:rsidRPr="00357470" w:rsidRDefault="00C445FB" w:rsidP="00C445FB">
      <w:pPr>
        <w:jc w:val="right"/>
      </w:pPr>
      <w:r w:rsidRPr="00357470">
        <w:t xml:space="preserve">к постановлению </w:t>
      </w:r>
    </w:p>
    <w:p w:rsidR="00C445FB" w:rsidRPr="00357470" w:rsidRDefault="00C445FB" w:rsidP="00C445FB">
      <w:pPr>
        <w:jc w:val="right"/>
      </w:pPr>
      <w:r w:rsidRPr="00357470">
        <w:t>Администрации Тутаевского</w:t>
      </w:r>
    </w:p>
    <w:p w:rsidR="00C445FB" w:rsidRPr="00357470" w:rsidRDefault="00C445FB" w:rsidP="00C445FB">
      <w:pPr>
        <w:jc w:val="right"/>
      </w:pPr>
      <w:r w:rsidRPr="00357470">
        <w:t>муниципального района</w:t>
      </w:r>
    </w:p>
    <w:p w:rsidR="00C445FB" w:rsidRPr="00357470" w:rsidRDefault="00C445FB" w:rsidP="00C445FB">
      <w:pPr>
        <w:jc w:val="right"/>
      </w:pPr>
      <w:r w:rsidRPr="00357470">
        <w:t xml:space="preserve">от </w:t>
      </w:r>
      <w:r>
        <w:rPr>
          <w:noProof/>
        </w:rPr>
        <w:t>06.10.2022  №729-п</w:t>
      </w:r>
    </w:p>
    <w:p w:rsidR="00C445FB" w:rsidRPr="00357470" w:rsidRDefault="00C445FB" w:rsidP="00C445FB">
      <w:pPr>
        <w:jc w:val="center"/>
        <w:rPr>
          <w:b/>
        </w:rPr>
      </w:pPr>
    </w:p>
    <w:p w:rsidR="00C445FB" w:rsidRPr="00357470" w:rsidRDefault="00C445FB" w:rsidP="00C445FB">
      <w:pPr>
        <w:jc w:val="center"/>
        <w:rPr>
          <w:b/>
        </w:rPr>
      </w:pPr>
    </w:p>
    <w:p w:rsidR="00C445FB" w:rsidRPr="00357470" w:rsidRDefault="00C445FB" w:rsidP="00C445FB">
      <w:pPr>
        <w:jc w:val="center"/>
      </w:pPr>
      <w:r w:rsidRPr="00357470">
        <w:t>СОСТАВ</w:t>
      </w: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Default="00C445FB" w:rsidP="00C445FB">
      <w:pPr>
        <w:spacing w:line="276" w:lineRule="auto"/>
        <w:jc w:val="center"/>
      </w:pPr>
      <w:r w:rsidRPr="00357470">
        <w:t>оргкомитета по проведению общественных обсуждений по проекту постановления Администрации ТМР «</w:t>
      </w:r>
      <w:r w:rsidRPr="00B46493">
        <w:t>Об утверждении проекта межевания</w:t>
      </w:r>
    </w:p>
    <w:p w:rsidR="00C445FB" w:rsidRDefault="00C445FB" w:rsidP="00C445FB">
      <w:pPr>
        <w:spacing w:line="276" w:lineRule="auto"/>
        <w:jc w:val="center"/>
      </w:pPr>
      <w:r w:rsidRPr="00171EDC">
        <w:t xml:space="preserve">территорий земельных участков с кадастровыми номерами </w:t>
      </w:r>
    </w:p>
    <w:p w:rsidR="00C445FB" w:rsidRDefault="00C445FB" w:rsidP="00C445FB">
      <w:pPr>
        <w:spacing w:line="276" w:lineRule="auto"/>
        <w:jc w:val="center"/>
      </w:pPr>
      <w:r w:rsidRPr="00171EDC">
        <w:t xml:space="preserve">76:15:022332:40, 76:15:022332:6, </w:t>
      </w:r>
      <w:proofErr w:type="gramStart"/>
      <w:r w:rsidRPr="00171EDC">
        <w:t>расположенных</w:t>
      </w:r>
      <w:proofErr w:type="gramEnd"/>
      <w:r w:rsidRPr="00171EDC">
        <w:t xml:space="preserve"> по адресу: </w:t>
      </w:r>
    </w:p>
    <w:p w:rsidR="00C445FB" w:rsidRPr="00357470" w:rsidRDefault="00C445FB" w:rsidP="00C445FB">
      <w:pPr>
        <w:spacing w:line="276" w:lineRule="auto"/>
        <w:jc w:val="center"/>
      </w:pPr>
      <w:r w:rsidRPr="00171EDC">
        <w:t xml:space="preserve">Ярославская область, </w:t>
      </w:r>
      <w:proofErr w:type="spellStart"/>
      <w:r w:rsidRPr="00171EDC">
        <w:t>Тутаевский</w:t>
      </w:r>
      <w:proofErr w:type="spellEnd"/>
      <w:r w:rsidRPr="00171EDC">
        <w:t xml:space="preserve"> район, п. Константиновский, ул. Ленина</w:t>
      </w:r>
      <w:r w:rsidRPr="00357470">
        <w:t>»</w:t>
      </w: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spacing w:line="276" w:lineRule="auto"/>
        <w:jc w:val="both"/>
      </w:pPr>
      <w:r>
        <w:tab/>
      </w:r>
      <w:r w:rsidRPr="00357470">
        <w:t>1.</w:t>
      </w:r>
      <w:r>
        <w:t xml:space="preserve"> </w:t>
      </w:r>
      <w:r w:rsidRPr="00357470">
        <w:t xml:space="preserve"> </w:t>
      </w:r>
      <w:r>
        <w:t xml:space="preserve"> </w:t>
      </w:r>
      <w:r w:rsidRPr="00357470">
        <w:t xml:space="preserve">Касьянова Екатерина Николаевна – </w:t>
      </w:r>
      <w:r w:rsidRPr="003E2FD2">
        <w:t>Заместител</w:t>
      </w:r>
      <w:r>
        <w:t>ь</w:t>
      </w:r>
      <w:r w:rsidRPr="003E2FD2">
        <w:t xml:space="preserve"> Главы Администрации Тутаевского муниципального района по градост</w:t>
      </w:r>
      <w:r>
        <w:t>роительным вопросам – начальник</w:t>
      </w:r>
      <w:r w:rsidRPr="003E2FD2">
        <w:t xml:space="preserve"> управления архитектуры и градостроительства Администрации Тутаевского муниципального района (главн</w:t>
      </w:r>
      <w:r>
        <w:t>ый архитектор</w:t>
      </w:r>
      <w:r w:rsidRPr="003E2FD2">
        <w:t xml:space="preserve">) </w:t>
      </w:r>
      <w:r w:rsidRPr="00357470">
        <w:t xml:space="preserve"> </w:t>
      </w:r>
      <w:r>
        <w:t xml:space="preserve">– </w:t>
      </w:r>
      <w:r w:rsidRPr="00357470">
        <w:t>председатель оргкомитета.</w:t>
      </w:r>
    </w:p>
    <w:p w:rsidR="00C445FB" w:rsidRPr="00357470" w:rsidRDefault="00C445FB" w:rsidP="00C445FB">
      <w:pPr>
        <w:spacing w:line="276" w:lineRule="auto"/>
        <w:jc w:val="both"/>
      </w:pPr>
      <w:r>
        <w:tab/>
      </w:r>
      <w:r w:rsidRPr="00357470">
        <w:t xml:space="preserve">2. </w:t>
      </w:r>
      <w:r>
        <w:t xml:space="preserve">  </w:t>
      </w:r>
      <w:r w:rsidRPr="00357470">
        <w:t xml:space="preserve">Петрова Анна Евгеньевна – </w:t>
      </w:r>
      <w:proofErr w:type="spellStart"/>
      <w:r w:rsidRPr="00357470">
        <w:t>И.о</w:t>
      </w:r>
      <w:proofErr w:type="spellEnd"/>
      <w:r w:rsidRPr="00357470">
        <w:t>. заместителя Главы Администрации Тутаевского муниципального района по имущественным вопросам</w:t>
      </w:r>
      <w:r>
        <w:t xml:space="preserve"> – </w:t>
      </w:r>
      <w:r w:rsidRPr="00357470">
        <w:t>директора департамента муниципального имущества Администрации Тутаевского муниципального района</w:t>
      </w:r>
      <w:r>
        <w:t xml:space="preserve"> – </w:t>
      </w:r>
      <w:r w:rsidRPr="00357470">
        <w:t>заместитель председателя оргкомитета.</w:t>
      </w:r>
    </w:p>
    <w:p w:rsidR="00C445FB" w:rsidRPr="00357470" w:rsidRDefault="00C445FB" w:rsidP="00C445FB">
      <w:pPr>
        <w:spacing w:line="276" w:lineRule="auto"/>
        <w:jc w:val="both"/>
      </w:pPr>
      <w:r>
        <w:tab/>
      </w:r>
      <w:r w:rsidRPr="00357470">
        <w:t xml:space="preserve">3. </w:t>
      </w:r>
      <w:r>
        <w:t xml:space="preserve">  </w:t>
      </w:r>
      <w:r w:rsidRPr="00357470">
        <w:t>Ионина Юлия Александровна – главный специалист управления архитектуры и градостроительства Администрации Тута</w:t>
      </w:r>
      <w:r>
        <w:t xml:space="preserve">евского муниципального района – </w:t>
      </w:r>
      <w:r w:rsidRPr="00357470">
        <w:t>секретарь оргкомитета.</w:t>
      </w: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Default="00C445FB" w:rsidP="00C445FB">
      <w:pPr>
        <w:jc w:val="center"/>
      </w:pPr>
    </w:p>
    <w:p w:rsidR="00C445FB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</w:pPr>
    </w:p>
    <w:p w:rsidR="00C445FB" w:rsidRPr="00357470" w:rsidRDefault="00C445FB" w:rsidP="00C445FB">
      <w:pPr>
        <w:jc w:val="center"/>
        <w:rPr>
          <w:b/>
        </w:rPr>
      </w:pPr>
      <w:r w:rsidRPr="00357470">
        <w:rPr>
          <w:b/>
        </w:rPr>
        <w:t>ОПОВЕЩЕНИЕ О НАЧАЛЕ ОБЩЕСТВЕННЫХ ОБСУЖДЕНИЙ</w:t>
      </w:r>
    </w:p>
    <w:p w:rsidR="00C445FB" w:rsidRPr="00357470" w:rsidRDefault="00C445FB" w:rsidP="00C445FB">
      <w:pPr>
        <w:jc w:val="both"/>
        <w:rPr>
          <w:b/>
        </w:rPr>
      </w:pPr>
    </w:p>
    <w:p w:rsidR="00C445FB" w:rsidRPr="00357470" w:rsidRDefault="00C445FB" w:rsidP="00C445FB">
      <w:pPr>
        <w:jc w:val="both"/>
      </w:pPr>
      <w:r>
        <w:rPr>
          <w:bCs/>
        </w:rPr>
        <w:tab/>
      </w:r>
      <w:r w:rsidRPr="00357470">
        <w:rPr>
          <w:bCs/>
        </w:rPr>
        <w:t xml:space="preserve">На общественные обсуждения представляется проект постановления Администрации Тутаевского муниципального района </w:t>
      </w:r>
      <w:r w:rsidRPr="00357470">
        <w:t>«</w:t>
      </w:r>
      <w:r w:rsidRPr="000E1714">
        <w:t>Об утверждении проекта межевания</w:t>
      </w:r>
      <w:r>
        <w:t xml:space="preserve"> </w:t>
      </w:r>
      <w:r w:rsidRPr="00356318">
        <w:t xml:space="preserve">территорий земельных участков с кадастровыми номерами 76:15:022332:40, 76:15:022332:6, расположенных по адресу: Ярославская область, </w:t>
      </w:r>
      <w:proofErr w:type="spellStart"/>
      <w:r w:rsidRPr="00356318">
        <w:t>Тутаевский</w:t>
      </w:r>
      <w:proofErr w:type="spellEnd"/>
      <w:r w:rsidRPr="00356318">
        <w:t xml:space="preserve"> район, п. Константиновский, ул. Ленина</w:t>
      </w:r>
      <w:r w:rsidRPr="00357470">
        <w:t>»</w:t>
      </w:r>
      <w:r w:rsidRPr="00357470">
        <w:rPr>
          <w:bCs/>
        </w:rPr>
        <w:t>.</w:t>
      </w:r>
    </w:p>
    <w:p w:rsidR="00C445FB" w:rsidRPr="00357470" w:rsidRDefault="00C445FB" w:rsidP="00C445FB">
      <w:pPr>
        <w:jc w:val="both"/>
      </w:pPr>
      <w:r>
        <w:rPr>
          <w:bCs/>
        </w:rPr>
        <w:tab/>
      </w:r>
      <w:r w:rsidRPr="00357470">
        <w:rPr>
          <w:bCs/>
        </w:rPr>
        <w:t>Исполнитель</w:t>
      </w:r>
      <w:r>
        <w:rPr>
          <w:bCs/>
        </w:rPr>
        <w:t xml:space="preserve"> –</w:t>
      </w:r>
      <w:r w:rsidRPr="00357470">
        <w:rPr>
          <w:bCs/>
        </w:rPr>
        <w:t xml:space="preserve"> </w:t>
      </w:r>
      <w:r>
        <w:rPr>
          <w:bCs/>
        </w:rPr>
        <w:t>ООО «Фаза».</w:t>
      </w:r>
    </w:p>
    <w:p w:rsidR="00C445FB" w:rsidRPr="00357470" w:rsidRDefault="00C445FB" w:rsidP="00C445FB">
      <w:pPr>
        <w:jc w:val="both"/>
        <w:rPr>
          <w:bCs/>
        </w:rPr>
      </w:pPr>
      <w:r>
        <w:rPr>
          <w:bCs/>
        </w:rPr>
        <w:tab/>
      </w:r>
      <w:r w:rsidRPr="00357470">
        <w:rPr>
          <w:bCs/>
        </w:rPr>
        <w:t>Перечень информационных материалов к проекту:</w:t>
      </w:r>
    </w:p>
    <w:p w:rsidR="00C445FB" w:rsidRPr="00357470" w:rsidRDefault="00C445FB" w:rsidP="00C445FB">
      <w:pPr>
        <w:jc w:val="both"/>
        <w:rPr>
          <w:bCs/>
        </w:rPr>
      </w:pPr>
      <w:r w:rsidRPr="00357470">
        <w:t>- проект межевания территории.</w:t>
      </w:r>
    </w:p>
    <w:p w:rsidR="00C445FB" w:rsidRPr="00357470" w:rsidRDefault="00C445FB" w:rsidP="00C445FB">
      <w:pPr>
        <w:jc w:val="both"/>
      </w:pPr>
      <w:r>
        <w:rPr>
          <w:bCs/>
        </w:rPr>
        <w:tab/>
      </w:r>
      <w:r w:rsidRPr="00357470">
        <w:rPr>
          <w:bCs/>
        </w:rPr>
        <w:t xml:space="preserve">Порядок  проведения  общественных обсуждений по проекту  </w:t>
      </w:r>
      <w:r w:rsidRPr="00357470">
        <w:t xml:space="preserve"> включает:</w:t>
      </w:r>
    </w:p>
    <w:p w:rsidR="00C445FB" w:rsidRPr="00357470" w:rsidRDefault="00C445FB" w:rsidP="00C445FB">
      <w:pPr>
        <w:jc w:val="both"/>
      </w:pPr>
      <w:r w:rsidRPr="00357470">
        <w:t>1)</w:t>
      </w:r>
      <w:r>
        <w:t xml:space="preserve"> </w:t>
      </w:r>
      <w:r w:rsidRPr="00357470">
        <w:t>Размещение  проекта и информационных  материалов  к  нему  на официальном сайте Администрации Тутаевского муниципального района и открытие экспозиции проекта.</w:t>
      </w:r>
    </w:p>
    <w:p w:rsidR="00C445FB" w:rsidRPr="00357470" w:rsidRDefault="00C445FB" w:rsidP="00C445FB">
      <w:pPr>
        <w:jc w:val="both"/>
      </w:pPr>
      <w:r w:rsidRPr="00357470">
        <w:t>2)</w:t>
      </w:r>
      <w:r>
        <w:t xml:space="preserve">  </w:t>
      </w:r>
      <w:r w:rsidRPr="00357470">
        <w:t>Проведение  экспозиции  проекта.</w:t>
      </w:r>
    </w:p>
    <w:p w:rsidR="00C445FB" w:rsidRPr="00357470" w:rsidRDefault="00C445FB" w:rsidP="00C445FB">
      <w:pPr>
        <w:jc w:val="both"/>
      </w:pPr>
      <w:r w:rsidRPr="00357470">
        <w:t>3)</w:t>
      </w:r>
      <w:r>
        <w:t xml:space="preserve"> </w:t>
      </w:r>
      <w:r w:rsidRPr="00357470">
        <w:t>Сбор  замечаний  и  предложений  к  проекту  от  участников  общественных обсуждений в  период  размещения  проекта  и  информационных  материалов  к  нему, проведения  экспозиции  проекта.</w:t>
      </w:r>
    </w:p>
    <w:p w:rsidR="00C445FB" w:rsidRPr="00357470" w:rsidRDefault="00C445FB" w:rsidP="00C445FB">
      <w:pPr>
        <w:jc w:val="both"/>
      </w:pPr>
      <w:r w:rsidRPr="00357470">
        <w:t>4)</w:t>
      </w:r>
      <w:r>
        <w:t xml:space="preserve"> </w:t>
      </w:r>
      <w:r w:rsidRPr="00357470">
        <w:t>Подготовку и  оформление  протокола  общественных обсуждений.</w:t>
      </w:r>
    </w:p>
    <w:p w:rsidR="00C445FB" w:rsidRPr="00357470" w:rsidRDefault="00C445FB" w:rsidP="00C445FB">
      <w:pPr>
        <w:jc w:val="both"/>
      </w:pPr>
      <w:r w:rsidRPr="00357470">
        <w:t>5)</w:t>
      </w:r>
      <w:r>
        <w:t xml:space="preserve"> </w:t>
      </w:r>
      <w:r w:rsidRPr="00357470">
        <w:t>Подготовку  и  опубликование  заключения  о  результатах  общественных обсуждений.</w:t>
      </w:r>
    </w:p>
    <w:p w:rsidR="00C445FB" w:rsidRPr="00357470" w:rsidRDefault="00C445FB" w:rsidP="00C445FB">
      <w:pPr>
        <w:jc w:val="both"/>
      </w:pPr>
      <w:r>
        <w:tab/>
      </w:r>
      <w:r w:rsidRPr="00357470">
        <w:t xml:space="preserve">Срок  проведения общественных обсуждений </w:t>
      </w:r>
      <w:r w:rsidRPr="00597E2E">
        <w:t xml:space="preserve">с </w:t>
      </w:r>
      <w:r>
        <w:t>14</w:t>
      </w:r>
      <w:r w:rsidRPr="00597E2E">
        <w:t>.</w:t>
      </w:r>
      <w:r>
        <w:t>10</w:t>
      </w:r>
      <w:r w:rsidRPr="00597E2E">
        <w:t xml:space="preserve">.2022 г. по </w:t>
      </w:r>
      <w:r>
        <w:t>14</w:t>
      </w:r>
      <w:r w:rsidRPr="00597E2E">
        <w:t>.</w:t>
      </w:r>
      <w:r>
        <w:t>11</w:t>
      </w:r>
      <w:r w:rsidRPr="00597E2E">
        <w:t>.2022г.</w:t>
      </w:r>
    </w:p>
    <w:p w:rsidR="00C445FB" w:rsidRDefault="00C445FB" w:rsidP="00C445FB">
      <w:pPr>
        <w:jc w:val="both"/>
        <w:rPr>
          <w:bCs/>
        </w:rPr>
      </w:pPr>
      <w:r>
        <w:rPr>
          <w:bCs/>
        </w:rPr>
        <w:tab/>
      </w:r>
      <w:r w:rsidRPr="00357470">
        <w:rPr>
          <w:bCs/>
        </w:rPr>
        <w:t>Информационные материалы по теме общественных обсуждений представлены на экспозиции по адресу: Ярославская область, г.</w:t>
      </w:r>
      <w:r>
        <w:rPr>
          <w:bCs/>
        </w:rPr>
        <w:t xml:space="preserve"> </w:t>
      </w:r>
      <w:r w:rsidRPr="00357470">
        <w:rPr>
          <w:bCs/>
        </w:rPr>
        <w:t>Тутаев, ул.</w:t>
      </w:r>
      <w:r>
        <w:rPr>
          <w:bCs/>
        </w:rPr>
        <w:t xml:space="preserve"> </w:t>
      </w:r>
      <w:r w:rsidRPr="00357470">
        <w:rPr>
          <w:bCs/>
        </w:rPr>
        <w:t>Луначарского, д.</w:t>
      </w:r>
      <w:r>
        <w:rPr>
          <w:bCs/>
        </w:rPr>
        <w:t xml:space="preserve"> </w:t>
      </w:r>
      <w:r w:rsidRPr="00357470">
        <w:rPr>
          <w:bCs/>
        </w:rPr>
        <w:t>105.</w:t>
      </w:r>
    </w:p>
    <w:p w:rsidR="00C445FB" w:rsidRPr="00357470" w:rsidRDefault="00C445FB" w:rsidP="00C445FB">
      <w:pPr>
        <w:jc w:val="both"/>
        <w:rPr>
          <w:bCs/>
        </w:rPr>
      </w:pPr>
      <w:r>
        <w:rPr>
          <w:bCs/>
        </w:rPr>
        <w:t xml:space="preserve">                                </w:t>
      </w:r>
      <w:r w:rsidRPr="00357470">
        <w:rPr>
          <w:bCs/>
        </w:rPr>
        <w:t>Экспозиция открыта</w:t>
      </w:r>
      <w:r>
        <w:rPr>
          <w:bCs/>
        </w:rPr>
        <w:t xml:space="preserve"> </w:t>
      </w:r>
      <w:r w:rsidRPr="00357470">
        <w:rPr>
          <w:bCs/>
        </w:rPr>
        <w:t xml:space="preserve"> </w:t>
      </w:r>
      <w:r w:rsidRPr="00FC0866">
        <w:rPr>
          <w:bCs/>
          <w:u w:val="single"/>
        </w:rPr>
        <w:t xml:space="preserve">с </w:t>
      </w:r>
      <w:r>
        <w:rPr>
          <w:bCs/>
          <w:u w:val="single"/>
        </w:rPr>
        <w:t>17</w:t>
      </w:r>
      <w:r w:rsidRPr="00FC0866">
        <w:rPr>
          <w:bCs/>
          <w:u w:val="single"/>
        </w:rPr>
        <w:t>.</w:t>
      </w:r>
      <w:r>
        <w:rPr>
          <w:bCs/>
          <w:u w:val="single"/>
        </w:rPr>
        <w:t>10</w:t>
      </w:r>
      <w:r w:rsidRPr="00FC0866">
        <w:rPr>
          <w:bCs/>
          <w:u w:val="single"/>
        </w:rPr>
        <w:t xml:space="preserve">.2022 г.  по </w:t>
      </w:r>
      <w:r>
        <w:rPr>
          <w:bCs/>
          <w:u w:val="single"/>
        </w:rPr>
        <w:t>14</w:t>
      </w:r>
      <w:r w:rsidRPr="00FC0866">
        <w:rPr>
          <w:bCs/>
          <w:u w:val="single"/>
        </w:rPr>
        <w:t>.</w:t>
      </w:r>
      <w:r>
        <w:rPr>
          <w:bCs/>
          <w:u w:val="single"/>
        </w:rPr>
        <w:t>11</w:t>
      </w:r>
      <w:r w:rsidRPr="00FC0866">
        <w:rPr>
          <w:bCs/>
          <w:u w:val="single"/>
        </w:rPr>
        <w:t>.2022 г.</w:t>
      </w:r>
    </w:p>
    <w:p w:rsidR="00C445FB" w:rsidRPr="00357470" w:rsidRDefault="00C445FB" w:rsidP="00C445FB">
      <w:pPr>
        <w:jc w:val="center"/>
        <w:rPr>
          <w:bCs/>
        </w:rPr>
      </w:pPr>
      <w:r>
        <w:rPr>
          <w:bCs/>
        </w:rPr>
        <w:t xml:space="preserve">                                    </w:t>
      </w:r>
      <w:r w:rsidRPr="00357470">
        <w:rPr>
          <w:bCs/>
        </w:rPr>
        <w:t>(дата открытия экспозиции)     (дата закрытия экспозиции)</w:t>
      </w:r>
    </w:p>
    <w:p w:rsidR="00C445FB" w:rsidRPr="00357470" w:rsidRDefault="00C445FB" w:rsidP="00C445FB">
      <w:pPr>
        <w:jc w:val="center"/>
        <w:rPr>
          <w:b/>
          <w:bCs/>
        </w:rPr>
      </w:pPr>
      <w:r w:rsidRPr="00357470">
        <w:rPr>
          <w:b/>
          <w:bCs/>
        </w:rPr>
        <w:t xml:space="preserve">Часы работы: с 9.00 до 12.00 и с 13.00 до 16.00, на выставке проводятся консультации по теме общественных обсуждений  </w:t>
      </w:r>
      <w:r>
        <w:rPr>
          <w:b/>
          <w:bCs/>
        </w:rPr>
        <w:t>26</w:t>
      </w:r>
      <w:r w:rsidRPr="00FC0866">
        <w:rPr>
          <w:b/>
          <w:bCs/>
        </w:rPr>
        <w:t>.</w:t>
      </w:r>
      <w:r>
        <w:rPr>
          <w:b/>
          <w:bCs/>
        </w:rPr>
        <w:t>10</w:t>
      </w:r>
      <w:r w:rsidRPr="00FC0866">
        <w:rPr>
          <w:b/>
          <w:bCs/>
        </w:rPr>
        <w:t>.2022г.</w:t>
      </w:r>
      <w:r>
        <w:rPr>
          <w:b/>
          <w:bCs/>
        </w:rPr>
        <w:t xml:space="preserve"> в 13</w:t>
      </w:r>
      <w:r w:rsidRPr="00357470">
        <w:rPr>
          <w:b/>
          <w:bCs/>
        </w:rPr>
        <w:t>.00.</w:t>
      </w:r>
    </w:p>
    <w:p w:rsidR="00C445FB" w:rsidRPr="00357470" w:rsidRDefault="00C445FB" w:rsidP="00C445FB">
      <w:pPr>
        <w:jc w:val="center"/>
        <w:rPr>
          <w:bCs/>
        </w:rPr>
      </w:pPr>
      <w:r>
        <w:rPr>
          <w:bCs/>
        </w:rPr>
        <w:t xml:space="preserve">                                            </w:t>
      </w:r>
      <w:r w:rsidRPr="00357470">
        <w:rPr>
          <w:bCs/>
        </w:rPr>
        <w:t>(дата, время)</w:t>
      </w:r>
    </w:p>
    <w:p w:rsidR="00C445FB" w:rsidRPr="00357470" w:rsidRDefault="00C445FB" w:rsidP="00C445FB">
      <w:pPr>
        <w:rPr>
          <w:bCs/>
        </w:rPr>
      </w:pPr>
      <w:r>
        <w:rPr>
          <w:bCs/>
        </w:rPr>
        <w:tab/>
      </w:r>
      <w:r w:rsidRPr="00357470">
        <w:rPr>
          <w:bCs/>
        </w:rPr>
        <w:t>В период проведения общественных обсуждений участники общественных обсуждений имеют право представить свои предложения и замечания по обсуждаемому проекту посредством:</w:t>
      </w:r>
    </w:p>
    <w:p w:rsidR="00C445FB" w:rsidRPr="00357470" w:rsidRDefault="00C445FB" w:rsidP="00C445FB">
      <w:r w:rsidRPr="00357470">
        <w:t>- официального сайта;</w:t>
      </w:r>
    </w:p>
    <w:p w:rsidR="00C445FB" w:rsidRPr="00357470" w:rsidRDefault="00C445FB" w:rsidP="00C445FB">
      <w:r w:rsidRPr="00357470">
        <w:t>- в письменной форме в адрес организатора общественных обсуждений;</w:t>
      </w:r>
    </w:p>
    <w:p w:rsidR="00C445FB" w:rsidRPr="00357470" w:rsidRDefault="00C445FB" w:rsidP="00C445FB">
      <w:r w:rsidRPr="00357470">
        <w:t>- записи в книге (журнале) учета посетителей экспозиции проекта, подлежащего рассмотрению на общественных обсуждениях.</w:t>
      </w:r>
    </w:p>
    <w:p w:rsidR="00C445FB" w:rsidRPr="00357470" w:rsidRDefault="00C445FB" w:rsidP="00C445FB">
      <w:pPr>
        <w:rPr>
          <w:bCs/>
        </w:rPr>
      </w:pPr>
      <w:r>
        <w:rPr>
          <w:bCs/>
        </w:rPr>
        <w:tab/>
      </w:r>
      <w:r w:rsidRPr="00357470">
        <w:rPr>
          <w:bCs/>
        </w:rPr>
        <w:t xml:space="preserve">Номера контактных справочных телефонов </w:t>
      </w:r>
      <w:r w:rsidRPr="00357470">
        <w:t>организатора общественных обсуждений</w:t>
      </w:r>
      <w:r w:rsidRPr="00357470">
        <w:rPr>
          <w:bCs/>
        </w:rPr>
        <w:t>:</w:t>
      </w:r>
    </w:p>
    <w:p w:rsidR="00C445FB" w:rsidRPr="00357470" w:rsidRDefault="00C445FB" w:rsidP="00C445FB">
      <w:pPr>
        <w:rPr>
          <w:bCs/>
        </w:rPr>
      </w:pPr>
      <w:r w:rsidRPr="00357470">
        <w:rPr>
          <w:bCs/>
          <w:u w:val="single"/>
        </w:rPr>
        <w:t>8 (48533) 2-13-12</w:t>
      </w:r>
      <w:r w:rsidRPr="00357470">
        <w:rPr>
          <w:bCs/>
        </w:rPr>
        <w:t>.</w:t>
      </w:r>
    </w:p>
    <w:p w:rsidR="00C445FB" w:rsidRPr="00357470" w:rsidRDefault="00C445FB" w:rsidP="00C445FB">
      <w:pPr>
        <w:rPr>
          <w:bCs/>
        </w:rPr>
      </w:pPr>
      <w:r>
        <w:rPr>
          <w:bCs/>
        </w:rPr>
        <w:tab/>
      </w:r>
      <w:r w:rsidRPr="00357470">
        <w:rPr>
          <w:bCs/>
        </w:rPr>
        <w:t xml:space="preserve">Почтовый адрес </w:t>
      </w:r>
      <w:r w:rsidRPr="00357470">
        <w:t>организатора общественных обсуждений:</w:t>
      </w:r>
      <w:r>
        <w:t xml:space="preserve"> </w:t>
      </w:r>
      <w:r w:rsidRPr="00357470">
        <w:rPr>
          <w:bCs/>
          <w:u w:val="single"/>
        </w:rPr>
        <w:t xml:space="preserve">152300, </w:t>
      </w:r>
      <w:r>
        <w:rPr>
          <w:bCs/>
          <w:u w:val="single"/>
        </w:rPr>
        <w:t xml:space="preserve"> </w:t>
      </w:r>
      <w:r w:rsidRPr="00357470">
        <w:rPr>
          <w:bCs/>
          <w:u w:val="single"/>
        </w:rPr>
        <w:t>Ярославская область, г.</w:t>
      </w:r>
      <w:r>
        <w:rPr>
          <w:bCs/>
          <w:u w:val="single"/>
        </w:rPr>
        <w:t xml:space="preserve"> </w:t>
      </w:r>
      <w:r w:rsidRPr="00357470">
        <w:rPr>
          <w:bCs/>
          <w:u w:val="single"/>
        </w:rPr>
        <w:t>Тутаев, ул. Луначарского, д.</w:t>
      </w:r>
      <w:r>
        <w:rPr>
          <w:bCs/>
          <w:u w:val="single"/>
        </w:rPr>
        <w:t xml:space="preserve"> </w:t>
      </w:r>
      <w:r w:rsidRPr="00357470">
        <w:rPr>
          <w:bCs/>
          <w:u w:val="single"/>
        </w:rPr>
        <w:t>105.</w:t>
      </w:r>
    </w:p>
    <w:p w:rsidR="00C445FB" w:rsidRPr="00357470" w:rsidRDefault="00C445FB" w:rsidP="00C445FB">
      <w:pPr>
        <w:rPr>
          <w:bCs/>
        </w:rPr>
      </w:pPr>
      <w:r>
        <w:rPr>
          <w:bCs/>
        </w:rPr>
        <w:tab/>
      </w:r>
      <w:r w:rsidRPr="00357470">
        <w:rPr>
          <w:bCs/>
        </w:rPr>
        <w:t xml:space="preserve">Электронный адрес </w:t>
      </w:r>
      <w:r w:rsidRPr="00357470">
        <w:t xml:space="preserve">организатора общественных обсуждений </w:t>
      </w:r>
      <w:proofErr w:type="spellStart"/>
      <w:r w:rsidRPr="00357470">
        <w:rPr>
          <w:bCs/>
          <w:lang w:val="en-US"/>
        </w:rPr>
        <w:t>arhitektura</w:t>
      </w:r>
      <w:proofErr w:type="spellEnd"/>
      <w:r w:rsidRPr="00357470">
        <w:rPr>
          <w:bCs/>
        </w:rPr>
        <w:t>@</w:t>
      </w:r>
      <w:proofErr w:type="spellStart"/>
      <w:r w:rsidRPr="00357470">
        <w:rPr>
          <w:bCs/>
          <w:lang w:val="en-US"/>
        </w:rPr>
        <w:t>tr</w:t>
      </w:r>
      <w:proofErr w:type="spellEnd"/>
      <w:r w:rsidRPr="00357470">
        <w:rPr>
          <w:bCs/>
        </w:rPr>
        <w:t>.</w:t>
      </w:r>
      <w:proofErr w:type="spellStart"/>
      <w:r w:rsidRPr="00357470">
        <w:rPr>
          <w:bCs/>
          <w:lang w:val="en-US"/>
        </w:rPr>
        <w:t>adm</w:t>
      </w:r>
      <w:proofErr w:type="spellEnd"/>
      <w:r w:rsidRPr="00357470">
        <w:rPr>
          <w:bCs/>
        </w:rPr>
        <w:t>.</w:t>
      </w:r>
      <w:proofErr w:type="spellStart"/>
      <w:r w:rsidRPr="00357470">
        <w:rPr>
          <w:bCs/>
          <w:lang w:val="en-US"/>
        </w:rPr>
        <w:t>yar</w:t>
      </w:r>
      <w:proofErr w:type="spellEnd"/>
      <w:r w:rsidRPr="00357470">
        <w:rPr>
          <w:bCs/>
        </w:rPr>
        <w:t>.</w:t>
      </w:r>
      <w:proofErr w:type="spellStart"/>
      <w:r w:rsidRPr="00357470">
        <w:rPr>
          <w:bCs/>
          <w:lang w:val="en-US"/>
        </w:rPr>
        <w:t>ru</w:t>
      </w:r>
      <w:proofErr w:type="spellEnd"/>
      <w:r w:rsidRPr="00357470">
        <w:rPr>
          <w:bCs/>
        </w:rPr>
        <w:t>.</w:t>
      </w:r>
    </w:p>
    <w:p w:rsidR="00C445FB" w:rsidRPr="00357470" w:rsidRDefault="00C445FB" w:rsidP="00C445FB">
      <w:pPr>
        <w:numPr>
          <w:ilvl w:val="0"/>
          <w:numId w:val="13"/>
        </w:numPr>
      </w:pPr>
      <w:r w:rsidRPr="00357470">
        <w:rPr>
          <w:bCs/>
        </w:rPr>
        <w:t>Проект и информационные материалы к нему  будут  размещены  на  официальном сайте:</w:t>
      </w:r>
    </w:p>
    <w:p w:rsidR="00C445FB" w:rsidRPr="00357470" w:rsidRDefault="00C445FB" w:rsidP="00C445FB">
      <w:pPr>
        <w:rPr>
          <w:u w:val="single"/>
        </w:rPr>
      </w:pPr>
      <w:r w:rsidRPr="00357470">
        <w:rPr>
          <w:u w:val="single"/>
        </w:rPr>
        <w:t>https://admtmr.ru/administratsiya-rayona/obshchestvennye-obsuzhdeniya.php</w:t>
      </w:r>
    </w:p>
    <w:p w:rsidR="00C445FB" w:rsidRPr="00357470" w:rsidRDefault="00C445FB" w:rsidP="00C445FB">
      <w:pPr>
        <w:rPr>
          <w:bCs/>
        </w:rPr>
      </w:pPr>
    </w:p>
    <w:p w:rsidR="00C445FB" w:rsidRPr="00357470" w:rsidRDefault="00C445FB" w:rsidP="00C445FB">
      <w:pPr>
        <w:rPr>
          <w:bCs/>
        </w:rPr>
      </w:pPr>
      <w:r w:rsidRPr="00357470">
        <w:rPr>
          <w:bCs/>
        </w:rPr>
        <w:t>Организатор общественных обсуждений:</w:t>
      </w:r>
    </w:p>
    <w:p w:rsidR="00C445FB" w:rsidRPr="00357470" w:rsidRDefault="00C445FB" w:rsidP="00C445FB">
      <w:pPr>
        <w:rPr>
          <w:bCs/>
        </w:rPr>
      </w:pPr>
      <w:r w:rsidRPr="00357470">
        <w:rPr>
          <w:bCs/>
        </w:rPr>
        <w:t xml:space="preserve">Управление  архитектуры  и  градостроительства </w:t>
      </w:r>
    </w:p>
    <w:p w:rsidR="00C445FB" w:rsidRPr="00357470" w:rsidRDefault="00C445FB" w:rsidP="00C445FB">
      <w:pPr>
        <w:rPr>
          <w:bCs/>
        </w:rPr>
      </w:pPr>
      <w:r w:rsidRPr="00357470">
        <w:rPr>
          <w:bCs/>
        </w:rPr>
        <w:t>Администрации  Тутаевского  муниципального  района.</w:t>
      </w:r>
    </w:p>
    <w:p w:rsidR="008746F6" w:rsidRPr="00DF2FE3" w:rsidRDefault="00C445FB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</w:rPr>
        <w:pict>
          <v:shape id="_x0000_s1099" type="#_x0000_t202" style="position:absolute;left:0;text-align:left;margin-left:127.85pt;margin-top:604.85pt;width:75.2pt;height:63.05pt;z-index:251661312;mso-wrap-style:none;mso-position-horizontal-relative:text;mso-position-vertical-relative:text" filled="f" stroked="f">
            <v:textbox style="mso-next-textbox:#_x0000_s1099;mso-fit-shape-to-text:t">
              <w:txbxContent>
                <w:p w:rsidR="000D6E6B" w:rsidRDefault="00C445FB" w:rsidP="00960241">
                  <w:r>
                    <w:pict>
                      <v:shape id="_x0000_i1047" type="#_x0000_t75" style="width:60.75pt;height:55.5pt">
                        <v:imagedata r:id="rId22" o:title="Подпись Фомин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100" type="#_x0000_t202" style="position:absolute;left:0;text-align:left;margin-left:127.7pt;margin-top:637.15pt;width:75.2pt;height:58.1pt;z-index:251662336;mso-wrap-style:none;mso-position-horizontal-relative:text;mso-position-vertical-relative:text" filled="f" stroked="f">
            <v:textbox style="mso-next-textbox:#_x0000_s1100;mso-fit-shape-to-text:t">
              <w:txbxContent>
                <w:p w:rsidR="000D6E6B" w:rsidRDefault="00C445FB" w:rsidP="00960241">
                  <w:r>
                    <w:pict>
                      <v:shape id="_x0000_i1049" type="#_x0000_t75" style="width:60.75pt;height:51pt">
                        <v:imagedata r:id="rId23" o:title="Подпись Канев"/>
                      </v:shape>
                    </w:pict>
                  </w:r>
                </w:p>
              </w:txbxContent>
            </v:textbox>
          </v:shape>
        </w:pict>
      </w:r>
    </w:p>
    <w:sectPr w:rsidR="008746F6" w:rsidRPr="00DF2FE3" w:rsidSect="000D6E6B">
      <w:pgSz w:w="11907" w:h="16840" w:code="9"/>
      <w:pgMar w:top="902" w:right="2580" w:bottom="425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42B6" w:rsidRDefault="00C942B6">
      <w:r>
        <w:separator/>
      </w:r>
    </w:p>
  </w:endnote>
  <w:endnote w:type="continuationSeparator" w:id="0">
    <w:p w:rsidR="00C942B6" w:rsidRDefault="00C942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42B6" w:rsidRDefault="00C942B6">
      <w:r>
        <w:separator/>
      </w:r>
    </w:p>
  </w:footnote>
  <w:footnote w:type="continuationSeparator" w:id="0">
    <w:p w:rsidR="00C942B6" w:rsidRDefault="00C942B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8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9">
    <w:nsid w:val="54ED4E4C"/>
    <w:multiLevelType w:val="hybridMultilevel"/>
    <w:tmpl w:val="D7C40E60"/>
    <w:lvl w:ilvl="0" w:tplc="85B04562">
      <w:start w:val="2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0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7"/>
  </w:num>
  <w:num w:numId="5">
    <w:abstractNumId w:val="6"/>
  </w:num>
  <w:num w:numId="6">
    <w:abstractNumId w:val="4"/>
  </w:num>
  <w:num w:numId="7">
    <w:abstractNumId w:val="10"/>
  </w:num>
  <w:num w:numId="8">
    <w:abstractNumId w:val="8"/>
  </w:num>
  <w:num w:numId="9">
    <w:abstractNumId w:val="3"/>
  </w:num>
  <w:num w:numId="10">
    <w:abstractNumId w:val="12"/>
  </w:num>
  <w:num w:numId="11">
    <w:abstractNumId w:val="11"/>
  </w:num>
  <w:num w:numId="12">
    <w:abstractNumId w:val="9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inkAnnotation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63895"/>
    <w:rsid w:val="00026DA4"/>
    <w:rsid w:val="00031D10"/>
    <w:rsid w:val="000729E7"/>
    <w:rsid w:val="00081826"/>
    <w:rsid w:val="000866FA"/>
    <w:rsid w:val="000C287C"/>
    <w:rsid w:val="000C2EF7"/>
    <w:rsid w:val="000D6681"/>
    <w:rsid w:val="000D6E6B"/>
    <w:rsid w:val="000F5DFC"/>
    <w:rsid w:val="00104F20"/>
    <w:rsid w:val="00106414"/>
    <w:rsid w:val="001132AD"/>
    <w:rsid w:val="00116392"/>
    <w:rsid w:val="00151762"/>
    <w:rsid w:val="00160DB8"/>
    <w:rsid w:val="00162BCF"/>
    <w:rsid w:val="00163DD9"/>
    <w:rsid w:val="00165F9B"/>
    <w:rsid w:val="00167D72"/>
    <w:rsid w:val="00176F9F"/>
    <w:rsid w:val="00182994"/>
    <w:rsid w:val="001B4244"/>
    <w:rsid w:val="001F1C3D"/>
    <w:rsid w:val="0022476C"/>
    <w:rsid w:val="00251F2F"/>
    <w:rsid w:val="002675F5"/>
    <w:rsid w:val="0027163D"/>
    <w:rsid w:val="00290006"/>
    <w:rsid w:val="002925A4"/>
    <w:rsid w:val="00296C45"/>
    <w:rsid w:val="00297227"/>
    <w:rsid w:val="002A4119"/>
    <w:rsid w:val="002A444B"/>
    <w:rsid w:val="002A69E3"/>
    <w:rsid w:val="002A72C4"/>
    <w:rsid w:val="002A7DBA"/>
    <w:rsid w:val="002B3CBB"/>
    <w:rsid w:val="002D43EE"/>
    <w:rsid w:val="002D66DA"/>
    <w:rsid w:val="002E34E8"/>
    <w:rsid w:val="002E60F1"/>
    <w:rsid w:val="002F07DC"/>
    <w:rsid w:val="002F1326"/>
    <w:rsid w:val="002F3ECE"/>
    <w:rsid w:val="002F459C"/>
    <w:rsid w:val="002F7E96"/>
    <w:rsid w:val="00332097"/>
    <w:rsid w:val="00340598"/>
    <w:rsid w:val="00345FFE"/>
    <w:rsid w:val="00370A14"/>
    <w:rsid w:val="00395375"/>
    <w:rsid w:val="003C6CFA"/>
    <w:rsid w:val="003E0C4F"/>
    <w:rsid w:val="003E52FE"/>
    <w:rsid w:val="00410F1D"/>
    <w:rsid w:val="004233F4"/>
    <w:rsid w:val="004249ED"/>
    <w:rsid w:val="00426569"/>
    <w:rsid w:val="004301EC"/>
    <w:rsid w:val="004547D6"/>
    <w:rsid w:val="00455267"/>
    <w:rsid w:val="00470C0E"/>
    <w:rsid w:val="004719AD"/>
    <w:rsid w:val="00486088"/>
    <w:rsid w:val="00486445"/>
    <w:rsid w:val="004A3EC8"/>
    <w:rsid w:val="004B0B21"/>
    <w:rsid w:val="004C424D"/>
    <w:rsid w:val="004D24B2"/>
    <w:rsid w:val="004E1E15"/>
    <w:rsid w:val="0051020D"/>
    <w:rsid w:val="0055547A"/>
    <w:rsid w:val="00562597"/>
    <w:rsid w:val="00584166"/>
    <w:rsid w:val="005A1FCD"/>
    <w:rsid w:val="005A37B6"/>
    <w:rsid w:val="005A673E"/>
    <w:rsid w:val="005A7762"/>
    <w:rsid w:val="005B2D38"/>
    <w:rsid w:val="005C2049"/>
    <w:rsid w:val="005C68E9"/>
    <w:rsid w:val="005F7B03"/>
    <w:rsid w:val="00602DBF"/>
    <w:rsid w:val="006238EE"/>
    <w:rsid w:val="00627043"/>
    <w:rsid w:val="006623B4"/>
    <w:rsid w:val="00690DE3"/>
    <w:rsid w:val="006B3032"/>
    <w:rsid w:val="006B3599"/>
    <w:rsid w:val="006C3FBC"/>
    <w:rsid w:val="006D6F67"/>
    <w:rsid w:val="006F48DB"/>
    <w:rsid w:val="0071056B"/>
    <w:rsid w:val="0071196A"/>
    <w:rsid w:val="00715EAD"/>
    <w:rsid w:val="00723EDE"/>
    <w:rsid w:val="0072575C"/>
    <w:rsid w:val="00737433"/>
    <w:rsid w:val="00766EE3"/>
    <w:rsid w:val="007757BA"/>
    <w:rsid w:val="0077695B"/>
    <w:rsid w:val="00782F4E"/>
    <w:rsid w:val="007B28D3"/>
    <w:rsid w:val="007C0938"/>
    <w:rsid w:val="007C30F0"/>
    <w:rsid w:val="007D3D00"/>
    <w:rsid w:val="0081164F"/>
    <w:rsid w:val="0083161D"/>
    <w:rsid w:val="00831A1B"/>
    <w:rsid w:val="00832043"/>
    <w:rsid w:val="00856905"/>
    <w:rsid w:val="008746F6"/>
    <w:rsid w:val="008809B5"/>
    <w:rsid w:val="00895FD1"/>
    <w:rsid w:val="008B136C"/>
    <w:rsid w:val="008B559F"/>
    <w:rsid w:val="008D2050"/>
    <w:rsid w:val="008E09FD"/>
    <w:rsid w:val="008E7F02"/>
    <w:rsid w:val="008F2D36"/>
    <w:rsid w:val="008F64DF"/>
    <w:rsid w:val="0090383D"/>
    <w:rsid w:val="0091576C"/>
    <w:rsid w:val="00953411"/>
    <w:rsid w:val="0095489F"/>
    <w:rsid w:val="00960241"/>
    <w:rsid w:val="009638EA"/>
    <w:rsid w:val="00964217"/>
    <w:rsid w:val="0098139D"/>
    <w:rsid w:val="00981E9F"/>
    <w:rsid w:val="00990E30"/>
    <w:rsid w:val="009A396C"/>
    <w:rsid w:val="009A59D8"/>
    <w:rsid w:val="009C2724"/>
    <w:rsid w:val="009C68DD"/>
    <w:rsid w:val="009C74A5"/>
    <w:rsid w:val="009E74E4"/>
    <w:rsid w:val="009F19D9"/>
    <w:rsid w:val="00A17183"/>
    <w:rsid w:val="00A17397"/>
    <w:rsid w:val="00A36667"/>
    <w:rsid w:val="00A42DFF"/>
    <w:rsid w:val="00A7267C"/>
    <w:rsid w:val="00A803FF"/>
    <w:rsid w:val="00A86C71"/>
    <w:rsid w:val="00A93355"/>
    <w:rsid w:val="00A9505C"/>
    <w:rsid w:val="00AA4601"/>
    <w:rsid w:val="00AB4D8A"/>
    <w:rsid w:val="00AD2731"/>
    <w:rsid w:val="00AE7A3D"/>
    <w:rsid w:val="00AF0818"/>
    <w:rsid w:val="00B05E3D"/>
    <w:rsid w:val="00B07548"/>
    <w:rsid w:val="00B3551C"/>
    <w:rsid w:val="00B45603"/>
    <w:rsid w:val="00B768D1"/>
    <w:rsid w:val="00B86136"/>
    <w:rsid w:val="00BC411B"/>
    <w:rsid w:val="00BD741E"/>
    <w:rsid w:val="00BE5BEE"/>
    <w:rsid w:val="00BF3AF1"/>
    <w:rsid w:val="00C07446"/>
    <w:rsid w:val="00C13C81"/>
    <w:rsid w:val="00C17C53"/>
    <w:rsid w:val="00C20E2D"/>
    <w:rsid w:val="00C4425C"/>
    <w:rsid w:val="00C445FB"/>
    <w:rsid w:val="00C64897"/>
    <w:rsid w:val="00C9245A"/>
    <w:rsid w:val="00C942B6"/>
    <w:rsid w:val="00CA402E"/>
    <w:rsid w:val="00CB3BF2"/>
    <w:rsid w:val="00CE0DBE"/>
    <w:rsid w:val="00CE0DD1"/>
    <w:rsid w:val="00CE0E59"/>
    <w:rsid w:val="00CE7943"/>
    <w:rsid w:val="00D2126B"/>
    <w:rsid w:val="00D21402"/>
    <w:rsid w:val="00D2713B"/>
    <w:rsid w:val="00D33E71"/>
    <w:rsid w:val="00D347E1"/>
    <w:rsid w:val="00D375E2"/>
    <w:rsid w:val="00D40D85"/>
    <w:rsid w:val="00D439B8"/>
    <w:rsid w:val="00D63C7E"/>
    <w:rsid w:val="00D7100F"/>
    <w:rsid w:val="00D92096"/>
    <w:rsid w:val="00D952F4"/>
    <w:rsid w:val="00DD1D8E"/>
    <w:rsid w:val="00DE52D9"/>
    <w:rsid w:val="00DF2FE3"/>
    <w:rsid w:val="00E019F5"/>
    <w:rsid w:val="00E035DA"/>
    <w:rsid w:val="00E06A71"/>
    <w:rsid w:val="00E102EB"/>
    <w:rsid w:val="00E460AC"/>
    <w:rsid w:val="00E61C42"/>
    <w:rsid w:val="00E63895"/>
    <w:rsid w:val="00E7631D"/>
    <w:rsid w:val="00EC0BF8"/>
    <w:rsid w:val="00EC20D5"/>
    <w:rsid w:val="00EF48BF"/>
    <w:rsid w:val="00F006F4"/>
    <w:rsid w:val="00F12776"/>
    <w:rsid w:val="00F148B3"/>
    <w:rsid w:val="00F20E04"/>
    <w:rsid w:val="00F22206"/>
    <w:rsid w:val="00F23D22"/>
    <w:rsid w:val="00F879B7"/>
    <w:rsid w:val="00F94C64"/>
    <w:rsid w:val="00FD5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39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character" w:customStyle="1" w:styleId="button-search">
    <w:name w:val="button-search"/>
    <w:basedOn w:val="a0"/>
    <w:rsid w:val="00BE5BEE"/>
  </w:style>
  <w:style w:type="paragraph" w:styleId="a7">
    <w:name w:val="Body Text"/>
    <w:basedOn w:val="a"/>
    <w:rsid w:val="002A7DBA"/>
    <w:rPr>
      <w:b/>
      <w:bCs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0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01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0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3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39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954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3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5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56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3055</Words>
  <Characters>17414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20429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3</cp:revision>
  <cp:lastPrinted>2021-02-25T15:33:00Z</cp:lastPrinted>
  <dcterms:created xsi:type="dcterms:W3CDTF">2022-10-03T13:24:00Z</dcterms:created>
  <dcterms:modified xsi:type="dcterms:W3CDTF">2022-10-17T06:28:00Z</dcterms:modified>
</cp:coreProperties>
</file>