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BD4562">
        <w:trPr>
          <w:cantSplit/>
        </w:trPr>
        <w:tc>
          <w:tcPr>
            <w:tcW w:w="9360" w:type="dxa"/>
          </w:tcPr>
          <w:p w:rsidR="00C63ACA" w:rsidRDefault="00C63ACA" w:rsidP="00BD4562">
            <w:pPr>
              <w:pStyle w:val="1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1721FAB" wp14:editId="0235A25D">
                  <wp:extent cx="723900" cy="1040050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46" cy="104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3ACA" w:rsidRDefault="00C63ACA" w:rsidP="00BD456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63ACA" w:rsidRDefault="00C63ACA" w:rsidP="00BD4562"/>
          <w:p w:rsidR="00C63ACA" w:rsidRDefault="00C63ACA" w:rsidP="00BD4562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63ACA" w:rsidRPr="002C2DA4" w:rsidRDefault="00C63ACA" w:rsidP="00BD4562">
            <w:pPr>
              <w:rPr>
                <w:b/>
                <w:sz w:val="28"/>
                <w:szCs w:val="28"/>
              </w:rPr>
            </w:pPr>
          </w:p>
          <w:p w:rsidR="00C63ACA" w:rsidRPr="00F73935" w:rsidRDefault="00F73935" w:rsidP="00F7393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F7393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C2DA4" w:rsidRPr="00F73935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F73935">
              <w:rPr>
                <w:rFonts w:ascii="Times New Roman" w:hAnsi="Times New Roman"/>
                <w:b/>
                <w:sz w:val="28"/>
                <w:szCs w:val="28"/>
              </w:rPr>
              <w:t xml:space="preserve"> 03.11.2022 </w:t>
            </w:r>
            <w:r w:rsidR="00C63ACA" w:rsidRPr="00F73935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F73935">
              <w:rPr>
                <w:rFonts w:ascii="Times New Roman" w:hAnsi="Times New Roman"/>
                <w:b/>
                <w:sz w:val="28"/>
                <w:szCs w:val="28"/>
              </w:rPr>
              <w:t>819-п</w:t>
            </w:r>
          </w:p>
          <w:p w:rsidR="00C63ACA" w:rsidRPr="00F73935" w:rsidRDefault="00C63ACA" w:rsidP="00F73935">
            <w:pPr>
              <w:pStyle w:val="ab"/>
              <w:rPr>
                <w:bCs/>
                <w:sz w:val="24"/>
                <w:szCs w:val="24"/>
              </w:rPr>
            </w:pPr>
            <w:r w:rsidRPr="00F73935">
              <w:rPr>
                <w:rFonts w:ascii="Times New Roman" w:hAnsi="Times New Roman"/>
                <w:b/>
                <w:sz w:val="24"/>
                <w:szCs w:val="24"/>
              </w:rPr>
              <w:t>г. Тутаев</w:t>
            </w:r>
          </w:p>
        </w:tc>
      </w:tr>
    </w:tbl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конкурсного отбора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юридического лица, осуществляющего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функции по организации и проведению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торгов на право заключения договоров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proofErr w:type="gramStart"/>
      <w:r w:rsidRPr="005D7E27">
        <w:rPr>
          <w:rFonts w:ascii="Times New Roman" w:hAnsi="Times New Roman"/>
          <w:sz w:val="28"/>
          <w:szCs w:val="28"/>
        </w:rPr>
        <w:t>рекламных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конструкций, расположенных </w:t>
      </w:r>
      <w:proofErr w:type="gramStart"/>
      <w:r w:rsidRPr="005D7E27">
        <w:rPr>
          <w:rFonts w:ascii="Times New Roman" w:hAnsi="Times New Roman"/>
          <w:sz w:val="28"/>
          <w:szCs w:val="28"/>
        </w:rPr>
        <w:t>на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земельных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, зданиях или ином имуществе,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находящемся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5D7E27" w:rsidRPr="005D7E27" w:rsidRDefault="005D7E27" w:rsidP="005D7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69F" w:rsidRPr="00C63ACA" w:rsidRDefault="005D7E27" w:rsidP="00FD4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2C2DA4">
        <w:rPr>
          <w:rFonts w:ascii="Times New Roman" w:hAnsi="Times New Roman"/>
          <w:sz w:val="28"/>
          <w:szCs w:val="28"/>
        </w:rPr>
        <w:t xml:space="preserve">13.03.2006 № 38-ФЗ «О рекламе», </w:t>
      </w:r>
      <w:r w:rsidRPr="005D7E27">
        <w:rPr>
          <w:rFonts w:ascii="Times New Roman" w:hAnsi="Times New Roman"/>
          <w:sz w:val="28"/>
          <w:szCs w:val="28"/>
        </w:rPr>
        <w:t xml:space="preserve">Порядком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собственности, утвержденным постановлением Администрации </w:t>
      </w:r>
      <w:r w:rsidR="005E594F">
        <w:rPr>
          <w:rFonts w:ascii="Times New Roman" w:hAnsi="Times New Roman"/>
          <w:sz w:val="28"/>
          <w:szCs w:val="28"/>
        </w:rPr>
        <w:t>Тутаевского</w:t>
      </w:r>
      <w:r w:rsidRPr="005D7E2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E594F">
        <w:rPr>
          <w:rFonts w:ascii="Times New Roman" w:hAnsi="Times New Roman"/>
          <w:sz w:val="28"/>
          <w:szCs w:val="28"/>
        </w:rPr>
        <w:t xml:space="preserve"> от 01.04</w:t>
      </w:r>
      <w:r w:rsidR="00375ADC">
        <w:rPr>
          <w:rFonts w:ascii="Times New Roman" w:hAnsi="Times New Roman"/>
          <w:sz w:val="28"/>
          <w:szCs w:val="28"/>
        </w:rPr>
        <w:t xml:space="preserve">.2019 </w:t>
      </w:r>
      <w:r w:rsidR="00B04A72">
        <w:rPr>
          <w:rFonts w:ascii="Times New Roman" w:hAnsi="Times New Roman"/>
          <w:sz w:val="28"/>
          <w:szCs w:val="28"/>
        </w:rPr>
        <w:t xml:space="preserve">г. </w:t>
      </w:r>
      <w:r w:rsidRPr="005D7E27">
        <w:rPr>
          <w:rFonts w:ascii="Times New Roman" w:hAnsi="Times New Roman"/>
          <w:sz w:val="28"/>
          <w:szCs w:val="28"/>
        </w:rPr>
        <w:t xml:space="preserve">№ </w:t>
      </w:r>
      <w:r w:rsidR="005E594F">
        <w:rPr>
          <w:rFonts w:ascii="Times New Roman" w:hAnsi="Times New Roman"/>
          <w:sz w:val="28"/>
          <w:szCs w:val="28"/>
        </w:rPr>
        <w:t>223-п</w:t>
      </w:r>
      <w:r w:rsidRPr="005D7E27">
        <w:rPr>
          <w:rFonts w:ascii="Times New Roman" w:hAnsi="Times New Roman"/>
          <w:sz w:val="28"/>
          <w:szCs w:val="28"/>
        </w:rPr>
        <w:t xml:space="preserve">, </w:t>
      </w:r>
      <w:r w:rsidR="00FD4A05">
        <w:rPr>
          <w:rFonts w:ascii="Times New Roman" w:hAnsi="Times New Roman"/>
          <w:sz w:val="28"/>
          <w:szCs w:val="28"/>
        </w:rPr>
        <w:t>постановлением Администрации Тутаевского</w:t>
      </w:r>
      <w:r w:rsidR="00FD4A05" w:rsidRPr="005D7E2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FD4A05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FD4A05">
        <w:rPr>
          <w:rFonts w:ascii="Times New Roman" w:hAnsi="Times New Roman"/>
          <w:sz w:val="28"/>
          <w:szCs w:val="28"/>
        </w:rPr>
        <w:t xml:space="preserve"> 12.08.2019 № 579-п «О создании конкурсной</w:t>
      </w:r>
      <w:r w:rsidR="00FD4A05" w:rsidRPr="00054CD2">
        <w:rPr>
          <w:rFonts w:ascii="Times New Roman" w:hAnsi="Times New Roman"/>
          <w:sz w:val="28"/>
          <w:szCs w:val="28"/>
        </w:rPr>
        <w:t xml:space="preserve"> комиссии по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 w:rsidRPr="00054CD2">
        <w:rPr>
          <w:rFonts w:ascii="Times New Roman" w:hAnsi="Times New Roman"/>
          <w:sz w:val="28"/>
          <w:szCs w:val="28"/>
        </w:rPr>
        <w:t xml:space="preserve">проведению </w:t>
      </w:r>
      <w:r w:rsidR="00FD4A05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FD4A05" w:rsidRPr="00932DC4">
        <w:rPr>
          <w:rFonts w:ascii="Times New Roman" w:hAnsi="Times New Roman"/>
          <w:sz w:val="28"/>
          <w:szCs w:val="28"/>
        </w:rPr>
        <w:t>юридического</w:t>
      </w:r>
      <w:r w:rsidR="00FD4A05">
        <w:rPr>
          <w:rFonts w:ascii="Times New Roman" w:hAnsi="Times New Roman"/>
          <w:sz w:val="28"/>
          <w:szCs w:val="28"/>
        </w:rPr>
        <w:t xml:space="preserve"> лица, </w:t>
      </w:r>
      <w:r w:rsidR="00FD4A05" w:rsidRPr="00932DC4">
        <w:rPr>
          <w:rFonts w:ascii="Times New Roman" w:hAnsi="Times New Roman"/>
          <w:sz w:val="28"/>
          <w:szCs w:val="28"/>
        </w:rPr>
        <w:t xml:space="preserve">осуществляющего функции по организации </w:t>
      </w:r>
      <w:r w:rsidR="00FD4A05">
        <w:rPr>
          <w:rFonts w:ascii="Times New Roman" w:hAnsi="Times New Roman"/>
          <w:sz w:val="28"/>
          <w:szCs w:val="28"/>
        </w:rPr>
        <w:t xml:space="preserve"> и проведению торгов на </w:t>
      </w:r>
      <w:r w:rsidR="00FD4A05" w:rsidRPr="00932DC4">
        <w:rPr>
          <w:rFonts w:ascii="Times New Roman" w:hAnsi="Times New Roman"/>
          <w:sz w:val="28"/>
          <w:szCs w:val="28"/>
        </w:rPr>
        <w:t>право заключения договоров на установку и эксплуатацию рекламных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 w:rsidRPr="00932DC4">
        <w:rPr>
          <w:rFonts w:ascii="Times New Roman" w:hAnsi="Times New Roman"/>
          <w:sz w:val="28"/>
          <w:szCs w:val="28"/>
        </w:rPr>
        <w:t xml:space="preserve">конструкций, расположенных на земельных участках, </w:t>
      </w:r>
      <w:r w:rsidR="00FD4A05">
        <w:rPr>
          <w:rFonts w:ascii="Times New Roman" w:hAnsi="Times New Roman"/>
          <w:sz w:val="28"/>
          <w:szCs w:val="28"/>
        </w:rPr>
        <w:t xml:space="preserve">зданиях или ином </w:t>
      </w:r>
      <w:r w:rsidR="00FD4A05" w:rsidRPr="00932DC4">
        <w:rPr>
          <w:rFonts w:ascii="Times New Roman" w:hAnsi="Times New Roman"/>
          <w:sz w:val="28"/>
          <w:szCs w:val="28"/>
        </w:rPr>
        <w:t xml:space="preserve">имуществе, находящемся 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 w:rsidRPr="00932DC4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FD4A05">
        <w:rPr>
          <w:rFonts w:ascii="Times New Roman" w:hAnsi="Times New Roman"/>
          <w:sz w:val="28"/>
          <w:szCs w:val="28"/>
        </w:rPr>
        <w:t xml:space="preserve">, </w:t>
      </w:r>
      <w:r w:rsidRPr="005D7E27">
        <w:rPr>
          <w:rFonts w:ascii="Times New Roman" w:hAnsi="Times New Roman"/>
          <w:sz w:val="28"/>
          <w:szCs w:val="28"/>
        </w:rPr>
        <w:t>Уставом</w:t>
      </w:r>
      <w:r w:rsidR="006815B6">
        <w:rPr>
          <w:rFonts w:ascii="Times New Roman" w:hAnsi="Times New Roman"/>
          <w:sz w:val="28"/>
          <w:szCs w:val="28"/>
          <w:lang w:eastAsia="ar-SA"/>
        </w:rPr>
        <w:t xml:space="preserve"> Тутаевского муниципального района</w:t>
      </w:r>
      <w:r w:rsidRPr="005D7E27">
        <w:rPr>
          <w:rFonts w:ascii="Times New Roman" w:hAnsi="Times New Roman"/>
          <w:sz w:val="28"/>
          <w:szCs w:val="28"/>
        </w:rPr>
        <w:t xml:space="preserve">, </w:t>
      </w:r>
      <w:r w:rsidR="00C63ACA" w:rsidRPr="00C63ACA">
        <w:rPr>
          <w:rFonts w:ascii="Times New Roman" w:hAnsi="Times New Roman"/>
          <w:sz w:val="28"/>
          <w:szCs w:val="28"/>
        </w:rPr>
        <w:t>Администрация Тутаевского муниципального района</w:t>
      </w:r>
    </w:p>
    <w:p w:rsidR="00444358" w:rsidRDefault="00444358" w:rsidP="00FA1EE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F43F0" w:rsidRDefault="00F1521D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F43F0" w:rsidRPr="00054CD2">
        <w:rPr>
          <w:rFonts w:ascii="Times New Roman" w:hAnsi="Times New Roman"/>
          <w:sz w:val="28"/>
          <w:szCs w:val="28"/>
        </w:rPr>
        <w:t>:</w:t>
      </w:r>
    </w:p>
    <w:p w:rsidR="00444358" w:rsidRDefault="00444358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15B6" w:rsidRPr="006815B6" w:rsidRDefault="006815B6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 xml:space="preserve">1. Провести конкурсный отбор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</w:t>
      </w:r>
      <w:r w:rsidRPr="006815B6">
        <w:rPr>
          <w:rFonts w:ascii="Times New Roman" w:hAnsi="Times New Roman"/>
          <w:sz w:val="28"/>
          <w:szCs w:val="28"/>
        </w:rPr>
        <w:lastRenderedPageBreak/>
        <w:t>расположенных на земельных участках, зданиях или ином имуществе, находящемся в муниципальной собственности.</w:t>
      </w:r>
    </w:p>
    <w:p w:rsidR="006A6B94" w:rsidRDefault="00B04A72" w:rsidP="006A6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r w:rsidR="00444358">
        <w:rPr>
          <w:rFonts w:ascii="Times New Roman" w:hAnsi="Times New Roman"/>
          <w:sz w:val="28"/>
          <w:szCs w:val="28"/>
        </w:rPr>
        <w:t>Управлению архитектуры и градостроительства Администрации Тутаевского муниципального района</w:t>
      </w:r>
      <w:r w:rsidR="006A6B94">
        <w:rPr>
          <w:rFonts w:ascii="Times New Roman" w:hAnsi="Times New Roman"/>
          <w:sz w:val="28"/>
          <w:szCs w:val="28"/>
        </w:rPr>
        <w:t xml:space="preserve"> </w:t>
      </w:r>
      <w:r w:rsidR="006815B6" w:rsidRPr="006815B6">
        <w:rPr>
          <w:rFonts w:ascii="Times New Roman" w:hAnsi="Times New Roman"/>
          <w:sz w:val="28"/>
          <w:szCs w:val="28"/>
        </w:rPr>
        <w:t>выполнить предусмотренные законодательством мероприятия по реал</w:t>
      </w:r>
      <w:r w:rsidR="006A6B94">
        <w:rPr>
          <w:rFonts w:ascii="Times New Roman" w:hAnsi="Times New Roman"/>
          <w:sz w:val="28"/>
          <w:szCs w:val="28"/>
        </w:rPr>
        <w:t>изации настоящего постановления.</w:t>
      </w:r>
    </w:p>
    <w:p w:rsidR="00DD17C6" w:rsidRDefault="00B04A72" w:rsidP="00DD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DA4">
        <w:rPr>
          <w:rFonts w:ascii="Times New Roman" w:hAnsi="Times New Roman"/>
          <w:sz w:val="28"/>
          <w:szCs w:val="28"/>
        </w:rPr>
        <w:t>3</w:t>
      </w:r>
      <w:r w:rsidR="006815B6" w:rsidRPr="002C2DA4">
        <w:rPr>
          <w:rFonts w:ascii="Times New Roman" w:hAnsi="Times New Roman"/>
          <w:sz w:val="28"/>
          <w:szCs w:val="28"/>
        </w:rPr>
        <w:t>.</w:t>
      </w:r>
      <w:r w:rsidR="00204EAB" w:rsidRPr="002C2DA4">
        <w:rPr>
          <w:rFonts w:ascii="Times New Roman" w:hAnsi="Times New Roman"/>
          <w:sz w:val="28"/>
          <w:szCs w:val="28"/>
        </w:rPr>
        <w:t xml:space="preserve"> </w:t>
      </w:r>
      <w:r w:rsidR="00F81811" w:rsidRPr="002C2DA4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F81811" w:rsidRPr="002C2DA4">
        <w:rPr>
          <w:rFonts w:ascii="Times New Roman" w:hAnsi="Times New Roman"/>
          <w:sz w:val="28"/>
          <w:szCs w:val="28"/>
        </w:rPr>
        <w:t>Тутаевской</w:t>
      </w:r>
      <w:proofErr w:type="spellEnd"/>
      <w:r w:rsidR="00F81811" w:rsidRPr="002C2DA4">
        <w:rPr>
          <w:rFonts w:ascii="Times New Roman" w:hAnsi="Times New Roman"/>
          <w:sz w:val="28"/>
          <w:szCs w:val="28"/>
        </w:rPr>
        <w:t xml:space="preserve"> массово</w:t>
      </w:r>
      <w:r w:rsidR="002C2DA4" w:rsidRPr="002C2DA4">
        <w:rPr>
          <w:rFonts w:ascii="Times New Roman" w:hAnsi="Times New Roman"/>
          <w:sz w:val="28"/>
          <w:szCs w:val="28"/>
        </w:rPr>
        <w:t>й муниципальной газете «Берега», а также разместить на официальном сайте Администрации Тутаевского муниципального района.</w:t>
      </w:r>
    </w:p>
    <w:p w:rsidR="00DD17C6" w:rsidRDefault="00B04A72" w:rsidP="00DD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7C6">
        <w:rPr>
          <w:rFonts w:ascii="Times New Roman" w:hAnsi="Times New Roman"/>
          <w:sz w:val="28"/>
          <w:szCs w:val="28"/>
        </w:rPr>
        <w:t>4</w:t>
      </w:r>
      <w:r w:rsidR="006815B6" w:rsidRPr="00DD1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232E" w:rsidRPr="00DD17C6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C232E" w:rsidRPr="00DD17C6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="006A6B94" w:rsidRPr="00DD17C6">
        <w:rPr>
          <w:rFonts w:ascii="Times New Roman" w:eastAsiaTheme="minorHAnsi" w:hAnsi="Times New Roman"/>
          <w:sz w:val="28"/>
          <w:szCs w:val="28"/>
        </w:rPr>
        <w:t xml:space="preserve">настоящего постановления </w:t>
      </w:r>
      <w:r w:rsidR="00DD17C6" w:rsidRPr="00DD17C6">
        <w:rPr>
          <w:rFonts w:ascii="Times New Roman" w:eastAsiaTheme="minorHAnsi" w:hAnsi="Times New Roman"/>
          <w:sz w:val="28"/>
          <w:szCs w:val="28"/>
        </w:rPr>
        <w:t xml:space="preserve">возложить на </w:t>
      </w:r>
      <w:r w:rsidR="00DD17C6" w:rsidRPr="00DD17C6">
        <w:rPr>
          <w:rFonts w:ascii="Times New Roman" w:hAnsi="Times New Roman"/>
          <w:sz w:val="28"/>
          <w:szCs w:val="28"/>
        </w:rPr>
        <w:t>заместителя Главы Администрации Тутаевского муниципального района по градостроительным вопросам - начальника управления архитектуры и градостроительства Администрации ТМР (главного архитектора) - Касьянову Е.Н.</w:t>
      </w:r>
    </w:p>
    <w:p w:rsidR="006815B6" w:rsidRDefault="00B04A72" w:rsidP="00DD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DA4">
        <w:rPr>
          <w:rFonts w:ascii="Times New Roman" w:hAnsi="Times New Roman"/>
          <w:sz w:val="28"/>
          <w:szCs w:val="28"/>
        </w:rPr>
        <w:t>5</w:t>
      </w:r>
      <w:r w:rsidR="006815B6" w:rsidRPr="002C2DA4">
        <w:rPr>
          <w:rFonts w:ascii="Times New Roman" w:hAnsi="Times New Roman"/>
          <w:sz w:val="28"/>
          <w:szCs w:val="28"/>
        </w:rPr>
        <w:t xml:space="preserve">. </w:t>
      </w:r>
      <w:r w:rsidR="002F32FC" w:rsidRPr="002C2DA4">
        <w:rPr>
          <w:rFonts w:ascii="Times New Roman" w:hAnsi="Times New Roman"/>
          <w:sz w:val="28"/>
          <w:szCs w:val="28"/>
        </w:rPr>
        <w:t>Настоящее п</w:t>
      </w:r>
      <w:r w:rsidR="006815B6" w:rsidRPr="002C2DA4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2C2DA4">
        <w:rPr>
          <w:rFonts w:ascii="Times New Roman" w:hAnsi="Times New Roman"/>
          <w:sz w:val="28"/>
          <w:szCs w:val="28"/>
        </w:rPr>
        <w:t>после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</w:t>
      </w:r>
      <w:r w:rsidR="006815B6" w:rsidRPr="006815B6">
        <w:rPr>
          <w:rFonts w:ascii="Times New Roman" w:hAnsi="Times New Roman"/>
          <w:sz w:val="28"/>
          <w:szCs w:val="28"/>
        </w:rPr>
        <w:t>.</w:t>
      </w:r>
    </w:p>
    <w:p w:rsidR="00694FA7" w:rsidRPr="00054CD2" w:rsidRDefault="00694FA7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935" w:rsidRDefault="00F73935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3935" w:rsidRDefault="00F73935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536" w:rsidRDefault="00EF3536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76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Тутаевского</w:t>
      </w:r>
    </w:p>
    <w:p w:rsidR="002F72DB" w:rsidRDefault="00EF3536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Д.Р. Юнусов</w:t>
      </w:r>
    </w:p>
    <w:bookmarkEnd w:id="0"/>
    <w:p w:rsidR="008179E0" w:rsidRPr="00DF6791" w:rsidRDefault="008179E0" w:rsidP="00DF6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179E0" w:rsidRPr="00DF6791" w:rsidSect="00F7393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AC" w:rsidRDefault="00E346AC" w:rsidP="00834CE9">
      <w:pPr>
        <w:spacing w:after="0" w:line="240" w:lineRule="auto"/>
      </w:pPr>
      <w:r>
        <w:separator/>
      </w:r>
    </w:p>
  </w:endnote>
  <w:endnote w:type="continuationSeparator" w:id="0">
    <w:p w:rsidR="00E346AC" w:rsidRDefault="00E346AC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AC" w:rsidRDefault="00E346AC" w:rsidP="00834CE9">
      <w:pPr>
        <w:spacing w:after="0" w:line="240" w:lineRule="auto"/>
      </w:pPr>
      <w:r>
        <w:separator/>
      </w:r>
    </w:p>
  </w:footnote>
  <w:footnote w:type="continuationSeparator" w:id="0">
    <w:p w:rsidR="00E346AC" w:rsidRDefault="00E346AC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35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761A"/>
    <w:rsid w:val="000913D1"/>
    <w:rsid w:val="000B01A7"/>
    <w:rsid w:val="000C097A"/>
    <w:rsid w:val="001047A3"/>
    <w:rsid w:val="00133462"/>
    <w:rsid w:val="00140588"/>
    <w:rsid w:val="0017005E"/>
    <w:rsid w:val="00180290"/>
    <w:rsid w:val="001822E0"/>
    <w:rsid w:val="00184204"/>
    <w:rsid w:val="00184B68"/>
    <w:rsid w:val="001879FF"/>
    <w:rsid w:val="001B1FA9"/>
    <w:rsid w:val="001D4DF0"/>
    <w:rsid w:val="001E3457"/>
    <w:rsid w:val="001E5AD0"/>
    <w:rsid w:val="001E6152"/>
    <w:rsid w:val="00204EAB"/>
    <w:rsid w:val="00207F0E"/>
    <w:rsid w:val="0021635B"/>
    <w:rsid w:val="00260665"/>
    <w:rsid w:val="00282715"/>
    <w:rsid w:val="002868A7"/>
    <w:rsid w:val="002A56F4"/>
    <w:rsid w:val="002B4EF8"/>
    <w:rsid w:val="002C2DA4"/>
    <w:rsid w:val="002E08E7"/>
    <w:rsid w:val="002E17B7"/>
    <w:rsid w:val="002F2712"/>
    <w:rsid w:val="002F32FC"/>
    <w:rsid w:val="002F5D77"/>
    <w:rsid w:val="002F72DB"/>
    <w:rsid w:val="00302357"/>
    <w:rsid w:val="00313B1F"/>
    <w:rsid w:val="00362D02"/>
    <w:rsid w:val="00363993"/>
    <w:rsid w:val="00375ADC"/>
    <w:rsid w:val="003760AD"/>
    <w:rsid w:val="00376774"/>
    <w:rsid w:val="00396018"/>
    <w:rsid w:val="003A2494"/>
    <w:rsid w:val="003C21B5"/>
    <w:rsid w:val="003C2BEE"/>
    <w:rsid w:val="003D1041"/>
    <w:rsid w:val="003E7DF3"/>
    <w:rsid w:val="003F1000"/>
    <w:rsid w:val="00414364"/>
    <w:rsid w:val="004256FF"/>
    <w:rsid w:val="00441D28"/>
    <w:rsid w:val="00444358"/>
    <w:rsid w:val="0046068A"/>
    <w:rsid w:val="00472EE5"/>
    <w:rsid w:val="00490E41"/>
    <w:rsid w:val="0049346F"/>
    <w:rsid w:val="004A4DBF"/>
    <w:rsid w:val="004B5C48"/>
    <w:rsid w:val="004C68F4"/>
    <w:rsid w:val="004D062D"/>
    <w:rsid w:val="004F3DE1"/>
    <w:rsid w:val="004F66B4"/>
    <w:rsid w:val="00503926"/>
    <w:rsid w:val="005061A9"/>
    <w:rsid w:val="0055498F"/>
    <w:rsid w:val="005624CF"/>
    <w:rsid w:val="005817C0"/>
    <w:rsid w:val="005821CB"/>
    <w:rsid w:val="00583736"/>
    <w:rsid w:val="005847EB"/>
    <w:rsid w:val="0058664F"/>
    <w:rsid w:val="005A3E7C"/>
    <w:rsid w:val="005B0750"/>
    <w:rsid w:val="005B1515"/>
    <w:rsid w:val="005C630F"/>
    <w:rsid w:val="005D7E27"/>
    <w:rsid w:val="005E594F"/>
    <w:rsid w:val="006065B5"/>
    <w:rsid w:val="00622A70"/>
    <w:rsid w:val="00654998"/>
    <w:rsid w:val="006815B6"/>
    <w:rsid w:val="00694FA7"/>
    <w:rsid w:val="006A6B94"/>
    <w:rsid w:val="006B2EC1"/>
    <w:rsid w:val="00700D8F"/>
    <w:rsid w:val="00726C3D"/>
    <w:rsid w:val="007271BF"/>
    <w:rsid w:val="007346D9"/>
    <w:rsid w:val="0075050E"/>
    <w:rsid w:val="0075668A"/>
    <w:rsid w:val="00765686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79E0"/>
    <w:rsid w:val="00821532"/>
    <w:rsid w:val="00834CE9"/>
    <w:rsid w:val="008603B0"/>
    <w:rsid w:val="00861AED"/>
    <w:rsid w:val="00891A01"/>
    <w:rsid w:val="008B43E3"/>
    <w:rsid w:val="008E097A"/>
    <w:rsid w:val="0093186D"/>
    <w:rsid w:val="00932DC4"/>
    <w:rsid w:val="00943A66"/>
    <w:rsid w:val="00983DFD"/>
    <w:rsid w:val="0098463D"/>
    <w:rsid w:val="009F3B64"/>
    <w:rsid w:val="009F6418"/>
    <w:rsid w:val="00A01C08"/>
    <w:rsid w:val="00A634AB"/>
    <w:rsid w:val="00A64C2F"/>
    <w:rsid w:val="00A71652"/>
    <w:rsid w:val="00A74169"/>
    <w:rsid w:val="00A7471B"/>
    <w:rsid w:val="00A9335C"/>
    <w:rsid w:val="00AC7556"/>
    <w:rsid w:val="00AE5D2B"/>
    <w:rsid w:val="00B04A72"/>
    <w:rsid w:val="00B04CB2"/>
    <w:rsid w:val="00B166C0"/>
    <w:rsid w:val="00B23848"/>
    <w:rsid w:val="00B45FA5"/>
    <w:rsid w:val="00B57799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BF1234"/>
    <w:rsid w:val="00C119E9"/>
    <w:rsid w:val="00C16A7C"/>
    <w:rsid w:val="00C33714"/>
    <w:rsid w:val="00C63ACA"/>
    <w:rsid w:val="00C6769F"/>
    <w:rsid w:val="00C70F3A"/>
    <w:rsid w:val="00C711A8"/>
    <w:rsid w:val="00C838BC"/>
    <w:rsid w:val="00CC232E"/>
    <w:rsid w:val="00D143F8"/>
    <w:rsid w:val="00D2179F"/>
    <w:rsid w:val="00D26637"/>
    <w:rsid w:val="00D41C91"/>
    <w:rsid w:val="00D50F75"/>
    <w:rsid w:val="00D65F6B"/>
    <w:rsid w:val="00D70568"/>
    <w:rsid w:val="00D8164B"/>
    <w:rsid w:val="00D969A3"/>
    <w:rsid w:val="00DB79FE"/>
    <w:rsid w:val="00DD17C6"/>
    <w:rsid w:val="00DE2902"/>
    <w:rsid w:val="00DF6791"/>
    <w:rsid w:val="00DF7114"/>
    <w:rsid w:val="00E075C9"/>
    <w:rsid w:val="00E341F7"/>
    <w:rsid w:val="00E346AC"/>
    <w:rsid w:val="00E5064B"/>
    <w:rsid w:val="00E5388B"/>
    <w:rsid w:val="00E55AC8"/>
    <w:rsid w:val="00E75588"/>
    <w:rsid w:val="00E82D4B"/>
    <w:rsid w:val="00E96FD1"/>
    <w:rsid w:val="00EB2D31"/>
    <w:rsid w:val="00EC7612"/>
    <w:rsid w:val="00ED35A0"/>
    <w:rsid w:val="00EF3536"/>
    <w:rsid w:val="00F032F8"/>
    <w:rsid w:val="00F12D8D"/>
    <w:rsid w:val="00F1521D"/>
    <w:rsid w:val="00F32A96"/>
    <w:rsid w:val="00F61391"/>
    <w:rsid w:val="00F70D2D"/>
    <w:rsid w:val="00F73935"/>
    <w:rsid w:val="00F7584B"/>
    <w:rsid w:val="00F76088"/>
    <w:rsid w:val="00F81811"/>
    <w:rsid w:val="00F90FA5"/>
    <w:rsid w:val="00F946CF"/>
    <w:rsid w:val="00FA1EE5"/>
    <w:rsid w:val="00FC7EA9"/>
    <w:rsid w:val="00FD4A05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1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1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F7393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1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1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F739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0340-EF61-4462-A68D-691CB3ED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prokofieva</cp:lastModifiedBy>
  <cp:revision>12</cp:revision>
  <cp:lastPrinted>2022-11-03T05:36:00Z</cp:lastPrinted>
  <dcterms:created xsi:type="dcterms:W3CDTF">2019-08-07T13:54:00Z</dcterms:created>
  <dcterms:modified xsi:type="dcterms:W3CDTF">2022-11-03T05:36:00Z</dcterms:modified>
</cp:coreProperties>
</file>