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73D6" w:rsidRPr="005B458A" w:rsidRDefault="00EB73D6" w:rsidP="00EB73D6">
      <w:pPr>
        <w:keepNext/>
        <w:jc w:val="center"/>
        <w:outlineLvl w:val="0"/>
        <w:rPr>
          <w:b/>
          <w:sz w:val="40"/>
        </w:rPr>
      </w:pPr>
      <w:r>
        <w:rPr>
          <w:rFonts w:ascii="Arial" w:hAnsi="Arial" w:cs="Arial"/>
          <w:b/>
          <w:noProof/>
          <w:sz w:val="40"/>
        </w:rPr>
        <w:drawing>
          <wp:inline distT="0" distB="0" distL="0" distR="0">
            <wp:extent cx="609600" cy="800100"/>
            <wp:effectExtent l="0" t="0" r="0" b="0"/>
            <wp:docPr id="1" name="Рисунок 1" descr="Герб_Тутаев3_чернобел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Герб_Тутаев3_чернобелый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3D6" w:rsidRDefault="00EB73D6" w:rsidP="00EB73D6">
      <w:pPr>
        <w:keepNext/>
        <w:jc w:val="center"/>
        <w:outlineLvl w:val="0"/>
        <w:rPr>
          <w:sz w:val="28"/>
        </w:rPr>
      </w:pPr>
    </w:p>
    <w:p w:rsidR="00EB73D6" w:rsidRPr="005B458A" w:rsidRDefault="00EB73D6" w:rsidP="00EB73D6">
      <w:pPr>
        <w:keepNext/>
        <w:jc w:val="center"/>
        <w:outlineLvl w:val="0"/>
        <w:rPr>
          <w:sz w:val="28"/>
        </w:rPr>
      </w:pPr>
      <w:r w:rsidRPr="005B458A">
        <w:rPr>
          <w:sz w:val="28"/>
        </w:rPr>
        <w:t>Администрация Тутаевского муниципального района</w:t>
      </w:r>
    </w:p>
    <w:p w:rsidR="00EB73D6" w:rsidRDefault="00EB73D6" w:rsidP="00EB73D6">
      <w:pPr>
        <w:keepNext/>
        <w:jc w:val="center"/>
        <w:outlineLvl w:val="0"/>
        <w:rPr>
          <w:b/>
          <w:sz w:val="40"/>
        </w:rPr>
      </w:pPr>
    </w:p>
    <w:p w:rsidR="00EB73D6" w:rsidRDefault="00EB73D6" w:rsidP="00EB73D6">
      <w:pPr>
        <w:keepNext/>
        <w:jc w:val="center"/>
        <w:outlineLvl w:val="0"/>
        <w:rPr>
          <w:b/>
          <w:sz w:val="40"/>
        </w:rPr>
      </w:pPr>
      <w:r w:rsidRPr="005B458A">
        <w:rPr>
          <w:b/>
          <w:sz w:val="40"/>
        </w:rPr>
        <w:t>ПОСТАНОВЛЕНИЕ</w:t>
      </w:r>
    </w:p>
    <w:p w:rsidR="00EB73D6" w:rsidRDefault="00EB73D6" w:rsidP="00EB73D6">
      <w:pPr>
        <w:keepNext/>
        <w:jc w:val="center"/>
        <w:outlineLvl w:val="0"/>
        <w:rPr>
          <w:b/>
          <w:sz w:val="40"/>
        </w:rPr>
      </w:pPr>
    </w:p>
    <w:p w:rsidR="00EB73D6" w:rsidRPr="00CD3BAE" w:rsidRDefault="00EB73D6" w:rsidP="00EB73D6">
      <w:pPr>
        <w:rPr>
          <w:b/>
          <w:sz w:val="28"/>
          <w:szCs w:val="28"/>
        </w:rPr>
      </w:pPr>
      <w:r w:rsidRPr="00CD3BAE">
        <w:rPr>
          <w:b/>
          <w:sz w:val="28"/>
          <w:szCs w:val="28"/>
        </w:rPr>
        <w:t>от 22.11.2022  № 870-п</w:t>
      </w:r>
    </w:p>
    <w:p w:rsidR="00EB73D6" w:rsidRPr="00CD3BAE" w:rsidRDefault="00EB73D6" w:rsidP="00EB73D6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Cs w:val="0"/>
        </w:rPr>
      </w:pPr>
      <w:r w:rsidRPr="00CD3BAE">
        <w:rPr>
          <w:rFonts w:ascii="Times New Roman" w:eastAsia="Times New Roman" w:hAnsi="Times New Roman" w:cs="Times New Roman"/>
          <w:bCs w:val="0"/>
        </w:rPr>
        <w:t>г. Тутаев</w:t>
      </w:r>
    </w:p>
    <w:p w:rsidR="00EB73D6" w:rsidRPr="00FB154C" w:rsidRDefault="00EB73D6" w:rsidP="00EB73D6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 w:val="0"/>
          <w:bCs w:val="0"/>
        </w:rPr>
      </w:pPr>
    </w:p>
    <w:p w:rsidR="00EB73D6" w:rsidRPr="00BD1BA0" w:rsidRDefault="00EB73D6" w:rsidP="00EB73D6">
      <w:pPr>
        <w:ind w:right="4110"/>
        <w:rPr>
          <w:sz w:val="28"/>
          <w:szCs w:val="28"/>
        </w:rPr>
      </w:pPr>
      <w:r w:rsidRPr="004F5E45">
        <w:rPr>
          <w:sz w:val="28"/>
          <w:szCs w:val="28"/>
        </w:rPr>
        <w:t>О</w:t>
      </w:r>
      <w:r>
        <w:rPr>
          <w:sz w:val="28"/>
          <w:szCs w:val="28"/>
        </w:rPr>
        <w:t xml:space="preserve">б утверждении проекта межевания </w:t>
      </w:r>
      <w:r w:rsidRPr="004F5E45">
        <w:rPr>
          <w:sz w:val="28"/>
          <w:szCs w:val="28"/>
        </w:rPr>
        <w:t>территории</w:t>
      </w:r>
      <w:r>
        <w:rPr>
          <w:sz w:val="28"/>
          <w:szCs w:val="28"/>
        </w:rPr>
        <w:t xml:space="preserve"> </w:t>
      </w:r>
      <w:r w:rsidRPr="00BD1BA0">
        <w:rPr>
          <w:sz w:val="28"/>
          <w:szCs w:val="28"/>
        </w:rPr>
        <w:t>автомобильной дороги</w:t>
      </w:r>
    </w:p>
    <w:p w:rsidR="00EB73D6" w:rsidRPr="00BD1BA0" w:rsidRDefault="00EB73D6" w:rsidP="00EB73D6">
      <w:pPr>
        <w:ind w:right="4110"/>
        <w:rPr>
          <w:sz w:val="28"/>
          <w:szCs w:val="28"/>
        </w:rPr>
      </w:pPr>
      <w:r w:rsidRPr="00BD1BA0">
        <w:rPr>
          <w:sz w:val="28"/>
          <w:szCs w:val="28"/>
        </w:rPr>
        <w:t xml:space="preserve">ул. </w:t>
      </w:r>
      <w:proofErr w:type="gramStart"/>
      <w:r>
        <w:rPr>
          <w:sz w:val="28"/>
          <w:szCs w:val="28"/>
        </w:rPr>
        <w:t>Садовая</w:t>
      </w:r>
      <w:proofErr w:type="gramEnd"/>
      <w:r w:rsidRPr="00BD1BA0">
        <w:rPr>
          <w:sz w:val="28"/>
          <w:szCs w:val="28"/>
        </w:rPr>
        <w:t xml:space="preserve"> в пос. Константиновский</w:t>
      </w:r>
    </w:p>
    <w:p w:rsidR="00EB73D6" w:rsidRPr="00C74227" w:rsidRDefault="00EB73D6" w:rsidP="00EB73D6">
      <w:pPr>
        <w:jc w:val="both"/>
        <w:rPr>
          <w:sz w:val="28"/>
          <w:szCs w:val="28"/>
        </w:rPr>
      </w:pPr>
      <w:r w:rsidRPr="00BD1BA0">
        <w:rPr>
          <w:sz w:val="28"/>
          <w:szCs w:val="28"/>
        </w:rPr>
        <w:t>Тутаевского района Ярославской области</w:t>
      </w:r>
    </w:p>
    <w:p w:rsidR="00EB73D6" w:rsidRPr="00E15729" w:rsidRDefault="00EB73D6" w:rsidP="00EB73D6">
      <w:pPr>
        <w:pStyle w:val="Default"/>
        <w:rPr>
          <w:sz w:val="28"/>
          <w:szCs w:val="28"/>
        </w:rPr>
      </w:pPr>
    </w:p>
    <w:p w:rsidR="00EB73D6" w:rsidRPr="00F96F04" w:rsidRDefault="00EB73D6" w:rsidP="00EB73D6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F96F04">
        <w:rPr>
          <w:color w:val="000000"/>
          <w:sz w:val="28"/>
          <w:szCs w:val="28"/>
        </w:rPr>
        <w:t>В соответствии со ст</w:t>
      </w:r>
      <w:r w:rsidRPr="00F96F04">
        <w:rPr>
          <w:sz w:val="28"/>
          <w:szCs w:val="28"/>
        </w:rPr>
        <w:t>атьями</w:t>
      </w:r>
      <w:r>
        <w:rPr>
          <w:sz w:val="28"/>
          <w:szCs w:val="28"/>
        </w:rPr>
        <w:t xml:space="preserve"> </w:t>
      </w:r>
      <w:r w:rsidRPr="00F96F04">
        <w:rPr>
          <w:sz w:val="28"/>
          <w:szCs w:val="28"/>
        </w:rPr>
        <w:t>43, 45</w:t>
      </w:r>
      <w:r>
        <w:rPr>
          <w:sz w:val="28"/>
          <w:szCs w:val="28"/>
        </w:rPr>
        <w:t xml:space="preserve"> </w:t>
      </w:r>
      <w:r w:rsidRPr="00F96F04">
        <w:rPr>
          <w:sz w:val="28"/>
          <w:szCs w:val="28"/>
        </w:rPr>
        <w:t>и 46 Градостроительного</w:t>
      </w:r>
      <w:r w:rsidRPr="00F96F04">
        <w:rPr>
          <w:color w:val="000000"/>
          <w:sz w:val="28"/>
          <w:szCs w:val="28"/>
        </w:rPr>
        <w:t xml:space="preserve"> кодекса Российской Федерации,</w:t>
      </w:r>
      <w:r>
        <w:rPr>
          <w:color w:val="000000"/>
          <w:sz w:val="28"/>
          <w:szCs w:val="28"/>
        </w:rPr>
        <w:t xml:space="preserve"> </w:t>
      </w:r>
      <w:r w:rsidRPr="00EE5757">
        <w:rPr>
          <w:color w:val="000000"/>
          <w:sz w:val="28"/>
          <w:szCs w:val="28"/>
        </w:rPr>
        <w:t xml:space="preserve">протоколом общественных обсуждений от </w:t>
      </w:r>
      <w:r>
        <w:rPr>
          <w:color w:val="000000"/>
          <w:sz w:val="28"/>
          <w:szCs w:val="28"/>
        </w:rPr>
        <w:t xml:space="preserve">14 ноября </w:t>
      </w:r>
      <w:r w:rsidRPr="00EE5757">
        <w:rPr>
          <w:color w:val="000000"/>
          <w:sz w:val="28"/>
          <w:szCs w:val="28"/>
        </w:rPr>
        <w:t xml:space="preserve">2022г. № </w:t>
      </w:r>
      <w:r>
        <w:rPr>
          <w:color w:val="000000"/>
          <w:sz w:val="28"/>
          <w:szCs w:val="28"/>
        </w:rPr>
        <w:t>104</w:t>
      </w:r>
      <w:r w:rsidRPr="00DC27A4">
        <w:rPr>
          <w:color w:val="000000"/>
          <w:sz w:val="28"/>
          <w:szCs w:val="28"/>
        </w:rPr>
        <w:t>,</w:t>
      </w:r>
      <w:r w:rsidRPr="00EE5757">
        <w:rPr>
          <w:color w:val="000000"/>
          <w:sz w:val="28"/>
          <w:szCs w:val="28"/>
        </w:rPr>
        <w:t xml:space="preserve"> заключением от </w:t>
      </w:r>
      <w:r>
        <w:rPr>
          <w:color w:val="000000"/>
          <w:sz w:val="28"/>
          <w:szCs w:val="28"/>
        </w:rPr>
        <w:t>15 ноября</w:t>
      </w:r>
      <w:r w:rsidRPr="00EE5757">
        <w:rPr>
          <w:color w:val="000000"/>
          <w:sz w:val="28"/>
          <w:szCs w:val="28"/>
        </w:rPr>
        <w:t xml:space="preserve"> 2022г. о результатах общественных обсуждений по проекту постановления от </w:t>
      </w:r>
      <w:r>
        <w:rPr>
          <w:color w:val="000000"/>
          <w:sz w:val="28"/>
          <w:szCs w:val="28"/>
        </w:rPr>
        <w:t>06</w:t>
      </w:r>
      <w:r w:rsidRPr="0083154A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10</w:t>
      </w:r>
      <w:r w:rsidRPr="0083154A">
        <w:rPr>
          <w:color w:val="000000"/>
          <w:sz w:val="28"/>
          <w:szCs w:val="28"/>
        </w:rPr>
        <w:t xml:space="preserve">.2022 № </w:t>
      </w:r>
      <w:r>
        <w:rPr>
          <w:color w:val="000000"/>
          <w:sz w:val="28"/>
          <w:szCs w:val="28"/>
        </w:rPr>
        <w:t>725-п «</w:t>
      </w:r>
      <w:r w:rsidRPr="007A4D19">
        <w:rPr>
          <w:color w:val="000000"/>
          <w:sz w:val="28"/>
          <w:szCs w:val="28"/>
        </w:rPr>
        <w:t>Об утверждении проекта межевания территории автомобильной дороги</w:t>
      </w:r>
      <w:r>
        <w:rPr>
          <w:color w:val="000000"/>
          <w:sz w:val="28"/>
          <w:szCs w:val="28"/>
        </w:rPr>
        <w:t xml:space="preserve"> ул. Садовая</w:t>
      </w:r>
      <w:r w:rsidRPr="007A4D19">
        <w:rPr>
          <w:color w:val="000000"/>
          <w:sz w:val="28"/>
          <w:szCs w:val="28"/>
        </w:rPr>
        <w:t xml:space="preserve"> в пос. Константиновский</w:t>
      </w:r>
      <w:r>
        <w:rPr>
          <w:color w:val="000000"/>
          <w:sz w:val="28"/>
          <w:szCs w:val="28"/>
        </w:rPr>
        <w:t xml:space="preserve"> </w:t>
      </w:r>
      <w:r w:rsidRPr="007A4D19">
        <w:rPr>
          <w:color w:val="000000"/>
          <w:sz w:val="28"/>
          <w:szCs w:val="28"/>
        </w:rPr>
        <w:t>Тутаевского района Ярославской области</w:t>
      </w:r>
      <w:r>
        <w:rPr>
          <w:color w:val="000000"/>
          <w:sz w:val="28"/>
          <w:szCs w:val="28"/>
        </w:rPr>
        <w:t xml:space="preserve">», </w:t>
      </w:r>
      <w:r w:rsidRPr="00F96F04">
        <w:rPr>
          <w:color w:val="000000"/>
          <w:sz w:val="28"/>
          <w:szCs w:val="28"/>
        </w:rPr>
        <w:t>Администрация Тутаевского муниципального района</w:t>
      </w:r>
      <w:proofErr w:type="gramEnd"/>
    </w:p>
    <w:p w:rsidR="00EB73D6" w:rsidRPr="00E15729" w:rsidRDefault="00EB73D6" w:rsidP="00EB73D6">
      <w:pPr>
        <w:ind w:firstLine="709"/>
        <w:jc w:val="both"/>
        <w:rPr>
          <w:color w:val="000000"/>
          <w:sz w:val="28"/>
          <w:szCs w:val="28"/>
        </w:rPr>
      </w:pPr>
    </w:p>
    <w:p w:rsidR="00EB73D6" w:rsidRPr="00E15729" w:rsidRDefault="00EB73D6" w:rsidP="00EB73D6">
      <w:pPr>
        <w:ind w:firstLine="709"/>
        <w:jc w:val="both"/>
        <w:rPr>
          <w:color w:val="000000"/>
          <w:sz w:val="28"/>
          <w:szCs w:val="28"/>
        </w:rPr>
      </w:pPr>
    </w:p>
    <w:p w:rsidR="00EB73D6" w:rsidRPr="00E15729" w:rsidRDefault="00EB73D6" w:rsidP="00EB73D6">
      <w:pPr>
        <w:ind w:firstLine="708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ПОСТАНОВЛЯЕТ:</w:t>
      </w:r>
    </w:p>
    <w:p w:rsidR="00EB73D6" w:rsidRPr="00E15729" w:rsidRDefault="00EB73D6" w:rsidP="00EB73D6">
      <w:pPr>
        <w:ind w:firstLine="709"/>
        <w:jc w:val="both"/>
        <w:rPr>
          <w:sz w:val="28"/>
          <w:szCs w:val="28"/>
        </w:rPr>
      </w:pPr>
    </w:p>
    <w:p w:rsidR="00EB73D6" w:rsidRPr="00E15729" w:rsidRDefault="00EB73D6" w:rsidP="00EB73D6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E15729">
        <w:rPr>
          <w:sz w:val="28"/>
          <w:szCs w:val="28"/>
        </w:rPr>
        <w:t xml:space="preserve">1. Утвердить прилагаемый проект </w:t>
      </w:r>
      <w:r w:rsidRPr="007A4D19">
        <w:rPr>
          <w:sz w:val="28"/>
          <w:szCs w:val="28"/>
        </w:rPr>
        <w:t>межевания территории автомобильной дороги</w:t>
      </w:r>
      <w:r>
        <w:rPr>
          <w:sz w:val="28"/>
          <w:szCs w:val="28"/>
        </w:rPr>
        <w:t xml:space="preserve"> </w:t>
      </w:r>
      <w:r w:rsidRPr="007A4D19">
        <w:rPr>
          <w:sz w:val="28"/>
          <w:szCs w:val="28"/>
        </w:rPr>
        <w:t xml:space="preserve">ул. </w:t>
      </w:r>
      <w:proofErr w:type="gramStart"/>
      <w:r>
        <w:rPr>
          <w:sz w:val="28"/>
          <w:szCs w:val="28"/>
        </w:rPr>
        <w:t>Садовая</w:t>
      </w:r>
      <w:proofErr w:type="gramEnd"/>
      <w:r w:rsidRPr="007A4D19">
        <w:rPr>
          <w:sz w:val="28"/>
          <w:szCs w:val="28"/>
        </w:rPr>
        <w:t xml:space="preserve"> в пос. Константиновский</w:t>
      </w:r>
      <w:r>
        <w:rPr>
          <w:sz w:val="28"/>
          <w:szCs w:val="28"/>
        </w:rPr>
        <w:t xml:space="preserve"> </w:t>
      </w:r>
      <w:r w:rsidRPr="007A4D19">
        <w:rPr>
          <w:sz w:val="28"/>
          <w:szCs w:val="28"/>
        </w:rPr>
        <w:t>Тутаевского района Ярославской области</w:t>
      </w:r>
      <w:r>
        <w:rPr>
          <w:sz w:val="28"/>
          <w:szCs w:val="28"/>
        </w:rPr>
        <w:t>.</w:t>
      </w:r>
    </w:p>
    <w:p w:rsidR="00EB73D6" w:rsidRPr="00E15729" w:rsidRDefault="00EB73D6" w:rsidP="00EB73D6">
      <w:pPr>
        <w:numPr>
          <w:ilvl w:val="0"/>
          <w:numId w:val="11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proofErr w:type="gramStart"/>
      <w:r w:rsidRPr="00E15729">
        <w:rPr>
          <w:color w:val="000000"/>
          <w:sz w:val="28"/>
          <w:szCs w:val="28"/>
        </w:rPr>
        <w:t>Контроль за</w:t>
      </w:r>
      <w:proofErr w:type="gramEnd"/>
      <w:r w:rsidRPr="00E15729">
        <w:rPr>
          <w:color w:val="000000"/>
          <w:sz w:val="28"/>
          <w:szCs w:val="28"/>
        </w:rPr>
        <w:t xml:space="preserve"> исполнением данного постановления возложить на </w:t>
      </w:r>
      <w:r>
        <w:rPr>
          <w:sz w:val="28"/>
          <w:szCs w:val="28"/>
        </w:rPr>
        <w:t xml:space="preserve">Заместителя Главы </w:t>
      </w:r>
      <w:r w:rsidRPr="00542101">
        <w:rPr>
          <w:sz w:val="28"/>
          <w:szCs w:val="28"/>
        </w:rPr>
        <w:t>Администрации Тута</w:t>
      </w:r>
      <w:r>
        <w:rPr>
          <w:sz w:val="28"/>
          <w:szCs w:val="28"/>
        </w:rPr>
        <w:t xml:space="preserve">евского муниципального района по градостроительным вопросам – </w:t>
      </w:r>
      <w:r w:rsidRPr="00542101">
        <w:rPr>
          <w:sz w:val="28"/>
          <w:szCs w:val="28"/>
        </w:rPr>
        <w:t>начальника управления а</w:t>
      </w:r>
      <w:r>
        <w:rPr>
          <w:sz w:val="28"/>
          <w:szCs w:val="28"/>
        </w:rPr>
        <w:t>рхитектуры и градостроительства</w:t>
      </w:r>
      <w:r w:rsidRPr="00542101">
        <w:rPr>
          <w:sz w:val="28"/>
          <w:szCs w:val="28"/>
        </w:rPr>
        <w:t xml:space="preserve"> Администрации Тута</w:t>
      </w:r>
      <w:r>
        <w:rPr>
          <w:sz w:val="28"/>
          <w:szCs w:val="28"/>
        </w:rPr>
        <w:t>евского муниципального района (</w:t>
      </w:r>
      <w:r w:rsidRPr="00542101">
        <w:rPr>
          <w:sz w:val="28"/>
          <w:szCs w:val="28"/>
        </w:rPr>
        <w:t>главного архитектора</w:t>
      </w:r>
      <w:r>
        <w:rPr>
          <w:sz w:val="28"/>
          <w:szCs w:val="28"/>
        </w:rPr>
        <w:t xml:space="preserve">) – </w:t>
      </w:r>
      <w:proofErr w:type="spellStart"/>
      <w:r w:rsidRPr="00E15729">
        <w:rPr>
          <w:color w:val="000000"/>
          <w:sz w:val="28"/>
          <w:szCs w:val="28"/>
        </w:rPr>
        <w:t>Е.Н.Касьянову</w:t>
      </w:r>
      <w:proofErr w:type="spellEnd"/>
      <w:r>
        <w:rPr>
          <w:color w:val="000000"/>
          <w:sz w:val="28"/>
          <w:szCs w:val="28"/>
        </w:rPr>
        <w:t>.</w:t>
      </w:r>
    </w:p>
    <w:p w:rsidR="00EB73D6" w:rsidRPr="00E15729" w:rsidRDefault="00EB73D6" w:rsidP="00EB73D6">
      <w:pPr>
        <w:numPr>
          <w:ilvl w:val="0"/>
          <w:numId w:val="11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EB73D6" w:rsidRPr="00E15729" w:rsidRDefault="00EB73D6" w:rsidP="00EB73D6">
      <w:pPr>
        <w:rPr>
          <w:b/>
          <w:sz w:val="28"/>
          <w:szCs w:val="28"/>
        </w:rPr>
      </w:pPr>
    </w:p>
    <w:p w:rsidR="00EB73D6" w:rsidRDefault="00EB73D6" w:rsidP="00EB73D6">
      <w:pPr>
        <w:rPr>
          <w:sz w:val="28"/>
          <w:szCs w:val="28"/>
        </w:rPr>
      </w:pPr>
    </w:p>
    <w:p w:rsidR="00EB73D6" w:rsidRPr="00E15729" w:rsidRDefault="00EB73D6" w:rsidP="00EB73D6">
      <w:pPr>
        <w:rPr>
          <w:sz w:val="28"/>
          <w:szCs w:val="28"/>
        </w:rPr>
      </w:pPr>
    </w:p>
    <w:p w:rsidR="00EB73D6" w:rsidRDefault="00EB73D6" w:rsidP="00EB73D6">
      <w:pPr>
        <w:rPr>
          <w:sz w:val="28"/>
          <w:szCs w:val="28"/>
        </w:rPr>
      </w:pPr>
      <w:r w:rsidRPr="00E15729">
        <w:rPr>
          <w:sz w:val="28"/>
          <w:szCs w:val="28"/>
        </w:rPr>
        <w:t>Глава Тутаевского</w:t>
      </w:r>
    </w:p>
    <w:p w:rsidR="00EB73D6" w:rsidRDefault="00EB73D6" w:rsidP="00EB73D6">
      <w:pPr>
        <w:rPr>
          <w:sz w:val="28"/>
          <w:szCs w:val="28"/>
        </w:rPr>
      </w:pPr>
      <w:r w:rsidRPr="00E15729">
        <w:rPr>
          <w:sz w:val="28"/>
          <w:szCs w:val="28"/>
        </w:rPr>
        <w:t xml:space="preserve">муниципального района                                           </w:t>
      </w:r>
      <w:r>
        <w:rPr>
          <w:sz w:val="28"/>
          <w:szCs w:val="28"/>
        </w:rPr>
        <w:t xml:space="preserve">                      </w:t>
      </w:r>
      <w:r w:rsidRPr="00E15729">
        <w:rPr>
          <w:sz w:val="28"/>
          <w:szCs w:val="28"/>
        </w:rPr>
        <w:t xml:space="preserve">   Д.Р. Юнусов</w:t>
      </w:r>
    </w:p>
    <w:p w:rsidR="00EB73D6" w:rsidRDefault="00EB73D6" w:rsidP="00EB73D6">
      <w:pPr>
        <w:rPr>
          <w:sz w:val="28"/>
          <w:szCs w:val="28"/>
        </w:rPr>
      </w:pPr>
    </w:p>
    <w:p w:rsidR="00EB73D6" w:rsidRDefault="00EB73D6" w:rsidP="00EB73D6">
      <w:pPr>
        <w:rPr>
          <w:sz w:val="28"/>
          <w:szCs w:val="28"/>
        </w:rPr>
      </w:pPr>
    </w:p>
    <w:p w:rsidR="00EB73D6" w:rsidRDefault="00EB73D6" w:rsidP="00EB73D6">
      <w:pPr>
        <w:rPr>
          <w:sz w:val="28"/>
          <w:szCs w:val="28"/>
        </w:rPr>
      </w:pPr>
    </w:p>
    <w:p w:rsidR="00EB73D6" w:rsidRDefault="00EB73D6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</w:p>
    <w:p w:rsidR="00EB73D6" w:rsidRDefault="00EB73D6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bookmarkStart w:id="0" w:name="_GoBack"/>
      <w:bookmarkEnd w:id="0"/>
    </w:p>
    <w:p w:rsidR="00340598" w:rsidRPr="00340598" w:rsidRDefault="00EB73D6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r>
        <w:rPr>
          <w:sz w:val="28"/>
          <w:szCs w:val="28"/>
        </w:rPr>
        <w:pict>
          <v:rect id="_x0000_s1035" style="position:absolute;left:0;text-align:left;margin-left:-9pt;margin-top:-24.75pt;width:540pt;height:802.65pt;z-index:251638784" filled="f" strokeweight="1.75pt"/>
        </w:pict>
      </w:r>
      <w:r w:rsidR="00340598" w:rsidRPr="00340598">
        <w:rPr>
          <w:sz w:val="28"/>
          <w:szCs w:val="28"/>
        </w:rPr>
        <w:t>Утверждено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постановлением Администрации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Тутаевского муниципального района</w:t>
      </w:r>
    </w:p>
    <w:p w:rsidR="00E63895" w:rsidRDefault="00340598" w:rsidP="009A396C">
      <w:pPr>
        <w:pStyle w:val="Default"/>
        <w:spacing w:line="360" w:lineRule="auto"/>
        <w:ind w:right="233"/>
        <w:jc w:val="right"/>
        <w:rPr>
          <w:b/>
          <w:bCs/>
          <w:sz w:val="36"/>
          <w:szCs w:val="36"/>
        </w:rPr>
      </w:pPr>
      <w:r w:rsidRPr="00340598">
        <w:rPr>
          <w:rFonts w:ascii="Times New Roman" w:hAnsi="Times New Roman"/>
          <w:sz w:val="28"/>
          <w:szCs w:val="28"/>
        </w:rPr>
        <w:t xml:space="preserve">от </w:t>
      </w:r>
      <w:r w:rsidR="00805B1B">
        <w:rPr>
          <w:rFonts w:ascii="Times New Roman" w:hAnsi="Times New Roman"/>
          <w:sz w:val="28"/>
          <w:szCs w:val="28"/>
        </w:rPr>
        <w:t xml:space="preserve">22.11.2022 </w:t>
      </w:r>
      <w:r w:rsidRPr="00340598">
        <w:rPr>
          <w:rFonts w:ascii="Times New Roman" w:hAnsi="Times New Roman"/>
          <w:sz w:val="28"/>
          <w:szCs w:val="28"/>
        </w:rPr>
        <w:t xml:space="preserve"> №</w:t>
      </w:r>
      <w:r w:rsidR="00805B1B">
        <w:rPr>
          <w:rFonts w:ascii="Times New Roman" w:hAnsi="Times New Roman"/>
          <w:sz w:val="28"/>
          <w:szCs w:val="28"/>
        </w:rPr>
        <w:t>870-п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766EE3" w:rsidRDefault="00766EE3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ПРОЕКТ МЕЖЕВАНИЯ ТЕРРИТОРИИ</w:t>
      </w:r>
    </w:p>
    <w:p w:rsidR="00E63895" w:rsidRDefault="00E63895" w:rsidP="00E63895">
      <w:pPr>
        <w:pStyle w:val="Default"/>
        <w:jc w:val="center"/>
        <w:rPr>
          <w:sz w:val="36"/>
          <w:szCs w:val="36"/>
        </w:rPr>
      </w:pPr>
    </w:p>
    <w:p w:rsidR="00F91BFB" w:rsidRDefault="00CE0E59" w:rsidP="00766EE3">
      <w:pPr>
        <w:pStyle w:val="Default"/>
        <w:jc w:val="center"/>
        <w:rPr>
          <w:sz w:val="28"/>
          <w:szCs w:val="28"/>
        </w:rPr>
      </w:pPr>
      <w:r>
        <w:rPr>
          <w:sz w:val="28"/>
          <w:szCs w:val="28"/>
        </w:rPr>
        <w:t>автомобильной дороги</w:t>
      </w:r>
      <w:r w:rsidR="00BD369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proofErr w:type="gramStart"/>
      <w:r>
        <w:rPr>
          <w:sz w:val="28"/>
          <w:szCs w:val="28"/>
        </w:rPr>
        <w:t>Садовая</w:t>
      </w:r>
      <w:proofErr w:type="gramEnd"/>
      <w:r>
        <w:rPr>
          <w:sz w:val="28"/>
          <w:szCs w:val="28"/>
        </w:rPr>
        <w:t xml:space="preserve"> в пос. Константиновский </w:t>
      </w:r>
    </w:p>
    <w:p w:rsidR="00AF0818" w:rsidRDefault="00CE0E59" w:rsidP="00766EE3">
      <w:pPr>
        <w:pStyle w:val="Default"/>
        <w:jc w:val="center"/>
        <w:rPr>
          <w:sz w:val="32"/>
          <w:szCs w:val="32"/>
        </w:rPr>
      </w:pPr>
      <w:r>
        <w:rPr>
          <w:sz w:val="28"/>
          <w:szCs w:val="28"/>
        </w:rPr>
        <w:t>Тутаевского района Ярославской области</w:t>
      </w:r>
    </w:p>
    <w:p w:rsidR="005C2049" w:rsidRDefault="005C2049" w:rsidP="00766EE3">
      <w:pPr>
        <w:pStyle w:val="Default"/>
        <w:jc w:val="center"/>
        <w:rPr>
          <w:sz w:val="32"/>
          <w:szCs w:val="32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</w:p>
    <w:p w:rsidR="006C3FBC" w:rsidRDefault="006C3FBC" w:rsidP="00E63895">
      <w:pPr>
        <w:pStyle w:val="Default"/>
        <w:jc w:val="center"/>
        <w:rPr>
          <w:b/>
          <w:bCs/>
          <w:sz w:val="36"/>
          <w:szCs w:val="36"/>
        </w:rPr>
      </w:pPr>
    </w:p>
    <w:p w:rsidR="004D24B2" w:rsidRDefault="004D24B2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 xml:space="preserve">Заказчик: </w:t>
      </w:r>
      <w:r w:rsidR="00CE0E59">
        <w:rPr>
          <w:sz w:val="28"/>
          <w:szCs w:val="28"/>
        </w:rPr>
        <w:t>Администрация Константиновского сельского поселения</w:t>
      </w: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Pr="004716DC" w:rsidRDefault="00D347E1" w:rsidP="00D347E1">
      <w:pPr>
        <w:rPr>
          <w:sz w:val="28"/>
          <w:szCs w:val="28"/>
        </w:rPr>
      </w:pPr>
    </w:p>
    <w:p w:rsidR="00D347E1" w:rsidRPr="004716DC" w:rsidRDefault="00924BE1" w:rsidP="00D347E1">
      <w:pPr>
        <w:rPr>
          <w:sz w:val="28"/>
          <w:szCs w:val="28"/>
        </w:rPr>
      </w:pPr>
      <w:r>
        <w:rPr>
          <w:sz w:val="28"/>
          <w:szCs w:val="28"/>
        </w:rPr>
        <w:t>Заместитель</w:t>
      </w:r>
      <w:r w:rsidR="00D347E1" w:rsidRPr="004716DC">
        <w:rPr>
          <w:sz w:val="28"/>
          <w:szCs w:val="28"/>
        </w:rPr>
        <w:t xml:space="preserve"> директор</w:t>
      </w:r>
      <w:proofErr w:type="gramStart"/>
      <w:r>
        <w:rPr>
          <w:sz w:val="28"/>
          <w:szCs w:val="28"/>
        </w:rPr>
        <w:t>а</w:t>
      </w:r>
      <w:r w:rsidR="00D347E1" w:rsidRPr="004716DC">
        <w:rPr>
          <w:sz w:val="28"/>
          <w:szCs w:val="28"/>
        </w:rPr>
        <w:t xml:space="preserve"> ООО</w:t>
      </w:r>
      <w:proofErr w:type="gramEnd"/>
      <w:r w:rsidR="00D347E1" w:rsidRPr="004716DC">
        <w:rPr>
          <w:sz w:val="28"/>
          <w:szCs w:val="28"/>
        </w:rPr>
        <w:t xml:space="preserve"> «Фаза» </w:t>
      </w:r>
      <w:proofErr w:type="spellStart"/>
      <w:r w:rsidR="00D347E1" w:rsidRPr="004716DC">
        <w:rPr>
          <w:sz w:val="28"/>
          <w:szCs w:val="28"/>
        </w:rPr>
        <w:t>А.М.Фомин</w:t>
      </w:r>
      <w:proofErr w:type="spellEnd"/>
    </w:p>
    <w:p w:rsidR="00E63895" w:rsidRPr="00D130AA" w:rsidRDefault="00E63895" w:rsidP="00E63895">
      <w:pPr>
        <w:rPr>
          <w:sz w:val="28"/>
          <w:szCs w:val="28"/>
        </w:rPr>
      </w:pPr>
    </w:p>
    <w:p w:rsidR="00E63895" w:rsidRPr="00D130AA" w:rsidRDefault="00E63895" w:rsidP="00E63895">
      <w:pPr>
        <w:rPr>
          <w:sz w:val="28"/>
          <w:szCs w:val="28"/>
        </w:rPr>
      </w:pPr>
    </w:p>
    <w:p w:rsidR="00340598" w:rsidRDefault="00340598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4D24B2" w:rsidRDefault="00E63895" w:rsidP="00E63895">
      <w:pPr>
        <w:tabs>
          <w:tab w:val="left" w:pos="7087"/>
        </w:tabs>
        <w:jc w:val="center"/>
        <w:rPr>
          <w:sz w:val="28"/>
          <w:szCs w:val="28"/>
        </w:rPr>
      </w:pPr>
      <w:smartTag w:uri="urn:schemas-microsoft-com:office:smarttags" w:element="metricconverter">
        <w:smartTagPr>
          <w:attr w:name="ProductID" w:val="2022 г"/>
        </w:smartTagPr>
        <w:r>
          <w:rPr>
            <w:sz w:val="28"/>
            <w:szCs w:val="28"/>
          </w:rPr>
          <w:t>20</w:t>
        </w:r>
        <w:r w:rsidR="00E460AC">
          <w:rPr>
            <w:sz w:val="28"/>
            <w:szCs w:val="28"/>
          </w:rPr>
          <w:t>2</w:t>
        </w:r>
        <w:r w:rsidR="00CE0E59">
          <w:rPr>
            <w:sz w:val="28"/>
            <w:szCs w:val="28"/>
          </w:rPr>
          <w:t>2</w:t>
        </w:r>
        <w:r>
          <w:rPr>
            <w:sz w:val="28"/>
            <w:szCs w:val="28"/>
          </w:rPr>
          <w:t xml:space="preserve"> г</w:t>
        </w:r>
      </w:smartTag>
      <w:r>
        <w:rPr>
          <w:sz w:val="28"/>
          <w:szCs w:val="28"/>
        </w:rPr>
        <w:t>.</w:t>
      </w:r>
    </w:p>
    <w:p w:rsidR="006C3FBC" w:rsidRDefault="004D24B2" w:rsidP="006C3FB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6C3FBC" w:rsidRPr="00FA4243">
        <w:rPr>
          <w:b/>
          <w:sz w:val="28"/>
          <w:szCs w:val="28"/>
        </w:rPr>
        <w:lastRenderedPageBreak/>
        <w:t>Содержание</w:t>
      </w:r>
    </w:p>
    <w:p w:rsidR="00895FD1" w:rsidRPr="008A049B" w:rsidRDefault="00895FD1" w:rsidP="006C3FBC">
      <w:pPr>
        <w:jc w:val="center"/>
        <w:rPr>
          <w:b/>
          <w:sz w:val="28"/>
          <w:szCs w:val="28"/>
        </w:rPr>
      </w:pPr>
    </w:p>
    <w:tbl>
      <w:tblPr>
        <w:tblW w:w="0" w:type="auto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44"/>
        <w:gridCol w:w="7566"/>
        <w:gridCol w:w="1196"/>
      </w:tblGrid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№ п/п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Разделы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Номера листов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81164F" w:rsidRDefault="006C3FBC" w:rsidP="00106414">
            <w:pPr>
              <w:jc w:val="center"/>
            </w:pPr>
            <w:r w:rsidRPr="0081164F">
              <w:t>1</w:t>
            </w:r>
          </w:p>
        </w:tc>
        <w:tc>
          <w:tcPr>
            <w:tcW w:w="7566" w:type="dxa"/>
          </w:tcPr>
          <w:p w:rsidR="006C3FBC" w:rsidRPr="0081164F" w:rsidRDefault="006C3FBC" w:rsidP="00106414">
            <w:pPr>
              <w:jc w:val="center"/>
            </w:pPr>
            <w:r w:rsidRPr="0081164F">
              <w:t>2</w:t>
            </w:r>
          </w:p>
        </w:tc>
        <w:tc>
          <w:tcPr>
            <w:tcW w:w="1196" w:type="dxa"/>
            <w:vAlign w:val="center"/>
          </w:tcPr>
          <w:p w:rsidR="006C3FBC" w:rsidRPr="0081164F" w:rsidRDefault="006C3FBC" w:rsidP="00106414">
            <w:pPr>
              <w:jc w:val="center"/>
            </w:pPr>
            <w:r w:rsidRPr="0081164F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Общая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Задачи проекта межевания территории</w:t>
            </w:r>
            <w:r>
              <w:t xml:space="preserve">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DF2FE3" w:rsidP="00106414">
            <w:pPr>
              <w:jc w:val="center"/>
            </w:pPr>
            <w:r>
              <w:t>5</w:t>
            </w:r>
          </w:p>
        </w:tc>
      </w:tr>
      <w:tr w:rsidR="006C3FBC" w:rsidRPr="004531E9" w:rsidTr="00895FD1">
        <w:trPr>
          <w:trHeight w:val="211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1.2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Наименование, основные характеристики и</w:t>
            </w:r>
          </w:p>
          <w:p w:rsidR="006C3FBC" w:rsidRPr="004531E9" w:rsidRDefault="006C3FBC" w:rsidP="00106414">
            <w:r w:rsidRPr="004531E9">
              <w:t xml:space="preserve">назначение планируемого </w:t>
            </w:r>
            <w:r>
              <w:t>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1.3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 xml:space="preserve">Формирование земельного участка 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1.4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BB14CE" w:rsidP="00106414">
            <w:pPr>
              <w:jc w:val="center"/>
            </w:pPr>
            <w:r>
              <w:t>7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1.5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Сведения об образуемом земельном участке и его частях</w:t>
            </w:r>
          </w:p>
        </w:tc>
        <w:tc>
          <w:tcPr>
            <w:tcW w:w="1196" w:type="dxa"/>
            <w:vAlign w:val="center"/>
          </w:tcPr>
          <w:p w:rsidR="006C3FBC" w:rsidRPr="004531E9" w:rsidRDefault="00BB14CE" w:rsidP="00106414">
            <w:pPr>
              <w:jc w:val="center"/>
            </w:pPr>
            <w:r>
              <w:t>8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1.6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Координаты поворотных точек границ образуемого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BB14CE" w:rsidP="00106414">
            <w:pPr>
              <w:jc w:val="center"/>
            </w:pPr>
            <w:r>
              <w:t>9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1.7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1196" w:type="dxa"/>
            <w:vAlign w:val="center"/>
          </w:tcPr>
          <w:p w:rsidR="006C3FBC" w:rsidRPr="004531E9" w:rsidRDefault="00BB14CE" w:rsidP="00106414">
            <w:pPr>
              <w:jc w:val="center"/>
            </w:pPr>
            <w:r>
              <w:t>9</w:t>
            </w:r>
          </w:p>
        </w:tc>
      </w:tr>
      <w:tr w:rsidR="00D2126B" w:rsidRPr="004531E9" w:rsidTr="00895FD1">
        <w:trPr>
          <w:trHeight w:val="70"/>
        </w:trPr>
        <w:tc>
          <w:tcPr>
            <w:tcW w:w="844" w:type="dxa"/>
            <w:vAlign w:val="center"/>
          </w:tcPr>
          <w:p w:rsidR="00D2126B" w:rsidRPr="00D2126B" w:rsidRDefault="00D2126B" w:rsidP="00106414">
            <w:pPr>
              <w:jc w:val="center"/>
            </w:pPr>
            <w:r w:rsidRPr="00D2126B">
              <w:t>1.8</w:t>
            </w:r>
          </w:p>
        </w:tc>
        <w:tc>
          <w:tcPr>
            <w:tcW w:w="7566" w:type="dxa"/>
            <w:vAlign w:val="center"/>
          </w:tcPr>
          <w:p w:rsidR="00D2126B" w:rsidRPr="00A803FF" w:rsidRDefault="00D2126B" w:rsidP="00106414">
            <w:pPr>
              <w:rPr>
                <w:b/>
              </w:rPr>
            </w:pPr>
            <w:r w:rsidRPr="00A803FF">
              <w:t xml:space="preserve">Схема земельного участка </w:t>
            </w:r>
            <w:r w:rsidRPr="00A803FF">
              <w:rPr>
                <w:shd w:val="clear" w:color="auto" w:fill="FFFFFF"/>
              </w:rPr>
              <w:t>согласно Генеральному плану Константиновского сельского поселения ТМР ЯО</w:t>
            </w:r>
          </w:p>
        </w:tc>
        <w:tc>
          <w:tcPr>
            <w:tcW w:w="1196" w:type="dxa"/>
            <w:vAlign w:val="center"/>
          </w:tcPr>
          <w:p w:rsidR="00D2126B" w:rsidRDefault="00A803FF" w:rsidP="00106414">
            <w:pPr>
              <w:jc w:val="center"/>
            </w:pPr>
            <w:r>
              <w:t>1</w:t>
            </w:r>
            <w:r w:rsidR="00BB14CE">
              <w:t>1</w:t>
            </w:r>
          </w:p>
        </w:tc>
      </w:tr>
      <w:tr w:rsidR="00D2126B" w:rsidRPr="004531E9" w:rsidTr="00895FD1">
        <w:trPr>
          <w:trHeight w:val="70"/>
        </w:trPr>
        <w:tc>
          <w:tcPr>
            <w:tcW w:w="844" w:type="dxa"/>
            <w:vAlign w:val="center"/>
          </w:tcPr>
          <w:p w:rsidR="00D2126B" w:rsidRPr="00D2126B" w:rsidRDefault="00D2126B" w:rsidP="00106414">
            <w:pPr>
              <w:jc w:val="center"/>
            </w:pPr>
            <w:r w:rsidRPr="00D2126B">
              <w:t>1.9</w:t>
            </w:r>
          </w:p>
        </w:tc>
        <w:tc>
          <w:tcPr>
            <w:tcW w:w="7566" w:type="dxa"/>
            <w:vAlign w:val="center"/>
          </w:tcPr>
          <w:p w:rsidR="00D2126B" w:rsidRPr="00A803FF" w:rsidRDefault="00D2126B" w:rsidP="00106414">
            <w:pPr>
              <w:rPr>
                <w:b/>
              </w:rPr>
            </w:pPr>
            <w:r w:rsidRPr="00A803FF">
              <w:t>Схема земельного участка</w:t>
            </w:r>
            <w:r w:rsidR="00BD3697">
              <w:t xml:space="preserve"> </w:t>
            </w:r>
            <w:r w:rsidR="00A803FF" w:rsidRPr="00A803FF">
              <w:rPr>
                <w:shd w:val="clear" w:color="auto" w:fill="FFFFFF"/>
              </w:rPr>
              <w:t>согласно Правилам землепользования и застройки Константиновского сельского поселения ТМР ЯО</w:t>
            </w:r>
          </w:p>
        </w:tc>
        <w:tc>
          <w:tcPr>
            <w:tcW w:w="1196" w:type="dxa"/>
            <w:vAlign w:val="center"/>
          </w:tcPr>
          <w:p w:rsidR="00D2126B" w:rsidRDefault="00A803FF" w:rsidP="00106414">
            <w:pPr>
              <w:jc w:val="center"/>
            </w:pPr>
            <w:r>
              <w:t>1</w:t>
            </w:r>
            <w:r w:rsidR="00BB14CE">
              <w:t>2</w:t>
            </w:r>
          </w:p>
        </w:tc>
      </w:tr>
      <w:tr w:rsidR="00DF2FE3" w:rsidRPr="004531E9" w:rsidTr="00895FD1">
        <w:trPr>
          <w:trHeight w:val="70"/>
        </w:trPr>
        <w:tc>
          <w:tcPr>
            <w:tcW w:w="844" w:type="dxa"/>
            <w:vAlign w:val="center"/>
          </w:tcPr>
          <w:p w:rsidR="00DF2FE3" w:rsidRPr="004531E9" w:rsidRDefault="00DF2FE3" w:rsidP="00A42DFF">
            <w:pPr>
              <w:jc w:val="center"/>
              <w:rPr>
                <w:b/>
              </w:rPr>
            </w:pPr>
            <w:r w:rsidRPr="004531E9">
              <w:rPr>
                <w:b/>
              </w:rPr>
              <w:t>2</w:t>
            </w:r>
          </w:p>
        </w:tc>
        <w:tc>
          <w:tcPr>
            <w:tcW w:w="7566" w:type="dxa"/>
            <w:vAlign w:val="center"/>
          </w:tcPr>
          <w:p w:rsidR="00DF2FE3" w:rsidRPr="004531E9" w:rsidRDefault="00DF2FE3" w:rsidP="00A42DFF">
            <w:pPr>
              <w:rPr>
                <w:b/>
              </w:rPr>
            </w:pPr>
            <w:r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DF2FE3" w:rsidRDefault="00DF2FE3" w:rsidP="00106414">
            <w:pPr>
              <w:jc w:val="center"/>
            </w:pPr>
            <w:r>
              <w:t>1</w:t>
            </w:r>
            <w:r w:rsidR="00BB14CE">
              <w:t>3</w:t>
            </w:r>
          </w:p>
        </w:tc>
      </w:tr>
      <w:tr w:rsidR="00DF2FE3" w:rsidRPr="004531E9" w:rsidTr="00895FD1">
        <w:trPr>
          <w:trHeight w:val="70"/>
        </w:trPr>
        <w:tc>
          <w:tcPr>
            <w:tcW w:w="844" w:type="dxa"/>
            <w:vAlign w:val="center"/>
          </w:tcPr>
          <w:p w:rsidR="00DF2FE3" w:rsidRPr="00D2126B" w:rsidRDefault="00DF2FE3" w:rsidP="00106414">
            <w:pPr>
              <w:jc w:val="center"/>
            </w:pPr>
            <w:r>
              <w:t>2</w:t>
            </w:r>
          </w:p>
        </w:tc>
        <w:tc>
          <w:tcPr>
            <w:tcW w:w="7566" w:type="dxa"/>
            <w:vAlign w:val="center"/>
          </w:tcPr>
          <w:p w:rsidR="00DF2FE3" w:rsidRPr="00DF2FE3" w:rsidRDefault="00DF2FE3" w:rsidP="00106414">
            <w:pPr>
              <w:rPr>
                <w:b/>
              </w:rPr>
            </w:pPr>
            <w:r w:rsidRPr="00DF2FE3">
              <w:t>Чертеж межевания территории</w:t>
            </w:r>
          </w:p>
        </w:tc>
        <w:tc>
          <w:tcPr>
            <w:tcW w:w="1196" w:type="dxa"/>
            <w:vAlign w:val="center"/>
          </w:tcPr>
          <w:p w:rsidR="00DF2FE3" w:rsidRDefault="00DF2FE3" w:rsidP="00106414">
            <w:pPr>
              <w:jc w:val="center"/>
            </w:pPr>
            <w:r>
              <w:t>1</w:t>
            </w:r>
            <w:r w:rsidR="00BB14CE">
              <w:t>4</w:t>
            </w:r>
            <w:r>
              <w:t xml:space="preserve"> – 1</w:t>
            </w:r>
            <w:r w:rsidR="00BB14CE">
              <w:t>5</w:t>
            </w:r>
          </w:p>
        </w:tc>
      </w:tr>
      <w:tr w:rsidR="00DF2FE3" w:rsidRPr="004531E9" w:rsidTr="00895FD1">
        <w:trPr>
          <w:trHeight w:val="70"/>
        </w:trPr>
        <w:tc>
          <w:tcPr>
            <w:tcW w:w="844" w:type="dxa"/>
            <w:vAlign w:val="center"/>
          </w:tcPr>
          <w:p w:rsidR="00DF2FE3" w:rsidRPr="004531E9" w:rsidRDefault="00DF2FE3" w:rsidP="00A42DFF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7566" w:type="dxa"/>
            <w:vAlign w:val="center"/>
          </w:tcPr>
          <w:p w:rsidR="00DF2FE3" w:rsidRPr="004531E9" w:rsidRDefault="00DF2FE3" w:rsidP="00BD3697">
            <w:pPr>
              <w:rPr>
                <w:b/>
              </w:rPr>
            </w:pPr>
            <w:r>
              <w:rPr>
                <w:b/>
              </w:rPr>
              <w:t>М</w:t>
            </w:r>
            <w:r w:rsidR="00BD3697">
              <w:rPr>
                <w:b/>
              </w:rPr>
              <w:t>а</w:t>
            </w:r>
            <w:r>
              <w:rPr>
                <w:b/>
              </w:rPr>
              <w:t>териалы по обоснованию</w:t>
            </w:r>
          </w:p>
        </w:tc>
        <w:tc>
          <w:tcPr>
            <w:tcW w:w="1196" w:type="dxa"/>
            <w:vAlign w:val="center"/>
          </w:tcPr>
          <w:p w:rsidR="00DF2FE3" w:rsidRPr="004531E9" w:rsidRDefault="00DF2FE3" w:rsidP="00106414">
            <w:pPr>
              <w:jc w:val="center"/>
            </w:pPr>
            <w:r>
              <w:t>1</w:t>
            </w:r>
            <w:r w:rsidR="00BB14CE">
              <w:t>6</w:t>
            </w:r>
          </w:p>
        </w:tc>
      </w:tr>
      <w:tr w:rsidR="00DF2FE3" w:rsidRPr="004531E9" w:rsidTr="0081164F">
        <w:trPr>
          <w:trHeight w:val="194"/>
        </w:trPr>
        <w:tc>
          <w:tcPr>
            <w:tcW w:w="844" w:type="dxa"/>
            <w:vAlign w:val="center"/>
          </w:tcPr>
          <w:p w:rsidR="00DF2FE3" w:rsidRPr="004531E9" w:rsidRDefault="00DF2FE3" w:rsidP="00D92096">
            <w:pPr>
              <w:jc w:val="center"/>
            </w:pPr>
            <w:r>
              <w:t>3</w:t>
            </w:r>
            <w:r w:rsidRPr="004531E9">
              <w:t>.1</w:t>
            </w:r>
          </w:p>
        </w:tc>
        <w:tc>
          <w:tcPr>
            <w:tcW w:w="7566" w:type="dxa"/>
            <w:vAlign w:val="center"/>
          </w:tcPr>
          <w:p w:rsidR="00DF2FE3" w:rsidRPr="0081164F" w:rsidRDefault="00DF2FE3" w:rsidP="00D92096">
            <w:r w:rsidRPr="0081164F">
              <w:t>Чертеж материалов по обоснованию проекта межевания территории</w:t>
            </w:r>
          </w:p>
        </w:tc>
        <w:tc>
          <w:tcPr>
            <w:tcW w:w="1196" w:type="dxa"/>
            <w:vAlign w:val="center"/>
          </w:tcPr>
          <w:p w:rsidR="00DF2FE3" w:rsidRPr="004531E9" w:rsidRDefault="00DF2FE3" w:rsidP="00D92096">
            <w:pPr>
              <w:jc w:val="center"/>
            </w:pPr>
            <w:r>
              <w:t>1</w:t>
            </w:r>
            <w:r w:rsidR="00BB14CE">
              <w:t>7</w:t>
            </w:r>
          </w:p>
        </w:tc>
      </w:tr>
    </w:tbl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2B4BEE" w:rsidRDefault="008D2050" w:rsidP="009A396C">
      <w:pPr>
        <w:pStyle w:val="ListParagraph1"/>
        <w:numPr>
          <w:ilvl w:val="0"/>
          <w:numId w:val="8"/>
        </w:numPr>
        <w:ind w:left="142" w:firstLine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 w:rsidRPr="00EF5EAE">
        <w:rPr>
          <w:rFonts w:ascii="Times New Roman" w:hAnsi="Times New Roman"/>
          <w:b/>
          <w:sz w:val="28"/>
          <w:szCs w:val="28"/>
        </w:rPr>
        <w:lastRenderedPageBreak/>
        <w:t>Общая часть</w:t>
      </w:r>
    </w:p>
    <w:p w:rsidR="0083161D" w:rsidRPr="00EF5EAE" w:rsidRDefault="0083161D" w:rsidP="0083161D">
      <w:pPr>
        <w:pStyle w:val="ListParagraph1"/>
        <w:ind w:left="360"/>
        <w:rPr>
          <w:rFonts w:ascii="Times New Roman" w:hAnsi="Times New Roman"/>
          <w:b/>
          <w:sz w:val="28"/>
          <w:szCs w:val="28"/>
        </w:rPr>
      </w:pPr>
    </w:p>
    <w:p w:rsidR="008D2050" w:rsidRPr="00CE0E59" w:rsidRDefault="008D2050" w:rsidP="00CE0E59">
      <w:pPr>
        <w:pStyle w:val="Default"/>
        <w:ind w:firstLine="426"/>
        <w:jc w:val="both"/>
        <w:rPr>
          <w:sz w:val="28"/>
          <w:szCs w:val="28"/>
        </w:rPr>
      </w:pPr>
      <w:r w:rsidRPr="00CE0E59">
        <w:rPr>
          <w:sz w:val="28"/>
          <w:szCs w:val="28"/>
        </w:rPr>
        <w:t xml:space="preserve">Проект межевания территории </w:t>
      </w:r>
      <w:r w:rsidR="00CE0E59" w:rsidRPr="00CE0E59">
        <w:rPr>
          <w:sz w:val="28"/>
          <w:szCs w:val="28"/>
        </w:rPr>
        <w:t>автомобильной дороги ул. Садовая в пос. Константиновский Тутаевского района Ярославской области</w:t>
      </w:r>
      <w:r w:rsidRPr="00CE0E59">
        <w:rPr>
          <w:sz w:val="28"/>
          <w:szCs w:val="28"/>
        </w:rPr>
        <w:t xml:space="preserve">, разработан в виде отдельного документа в соответствии с </w:t>
      </w:r>
      <w:r w:rsidR="004233F4" w:rsidRPr="00CE0E59">
        <w:rPr>
          <w:sz w:val="28"/>
          <w:szCs w:val="28"/>
        </w:rPr>
        <w:t xml:space="preserve">Постановлением </w:t>
      </w:r>
      <w:r w:rsidR="00CE0E59" w:rsidRPr="00CE0E59">
        <w:rPr>
          <w:sz w:val="28"/>
          <w:szCs w:val="28"/>
        </w:rPr>
        <w:t xml:space="preserve">№ </w:t>
      </w:r>
      <w:r w:rsidR="00CE0E59">
        <w:rPr>
          <w:sz w:val="28"/>
          <w:szCs w:val="28"/>
        </w:rPr>
        <w:t>545</w:t>
      </w:r>
      <w:r w:rsidR="00CE0E59" w:rsidRPr="00CE0E59">
        <w:rPr>
          <w:sz w:val="28"/>
          <w:szCs w:val="28"/>
        </w:rPr>
        <w:t>-п</w:t>
      </w:r>
      <w:r w:rsidR="004233F4" w:rsidRPr="00CE0E59">
        <w:rPr>
          <w:sz w:val="28"/>
          <w:szCs w:val="28"/>
        </w:rPr>
        <w:t xml:space="preserve"> от </w:t>
      </w:r>
      <w:r w:rsidR="00CE0E59">
        <w:rPr>
          <w:sz w:val="28"/>
          <w:szCs w:val="28"/>
        </w:rPr>
        <w:t>18</w:t>
      </w:r>
      <w:r w:rsidRPr="00CE0E59">
        <w:rPr>
          <w:sz w:val="28"/>
          <w:szCs w:val="28"/>
        </w:rPr>
        <w:t>.0</w:t>
      </w:r>
      <w:r w:rsidR="00CE0E59">
        <w:rPr>
          <w:sz w:val="28"/>
          <w:szCs w:val="28"/>
        </w:rPr>
        <w:t>7</w:t>
      </w:r>
      <w:r w:rsidRPr="00CE0E59">
        <w:rPr>
          <w:sz w:val="28"/>
          <w:szCs w:val="28"/>
        </w:rPr>
        <w:t>.20</w:t>
      </w:r>
      <w:r w:rsidR="004233F4" w:rsidRPr="00CE0E59">
        <w:rPr>
          <w:sz w:val="28"/>
          <w:szCs w:val="28"/>
        </w:rPr>
        <w:t>2</w:t>
      </w:r>
      <w:r w:rsidR="00CE0E59">
        <w:rPr>
          <w:sz w:val="28"/>
          <w:szCs w:val="28"/>
        </w:rPr>
        <w:t>2 г.</w:t>
      </w:r>
    </w:p>
    <w:p w:rsidR="00E63895" w:rsidRPr="004233F4" w:rsidRDefault="00E63895" w:rsidP="004233F4">
      <w:pPr>
        <w:jc w:val="both"/>
        <w:rPr>
          <w:sz w:val="28"/>
          <w:szCs w:val="28"/>
        </w:rPr>
      </w:pPr>
      <w:r w:rsidRPr="004233F4">
        <w:rPr>
          <w:sz w:val="28"/>
          <w:szCs w:val="28"/>
        </w:rPr>
        <w:t xml:space="preserve">Нормативно-правовая база разработки градостроительной документации: </w:t>
      </w:r>
    </w:p>
    <w:p w:rsidR="008D2050" w:rsidRPr="008D2050" w:rsidRDefault="008D2050" w:rsidP="0083161D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540" w:right="-50" w:hanging="180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"Градостроительный кодекс Российской Федерации" от 29.12.2004г. №190-ФЗ (ред. от </w:t>
      </w:r>
      <w:r w:rsidR="00924BE1">
        <w:rPr>
          <w:rFonts w:ascii="Times New Roman" w:hAnsi="Times New Roman"/>
          <w:sz w:val="28"/>
          <w:szCs w:val="28"/>
        </w:rPr>
        <w:t>14</w:t>
      </w:r>
      <w:r w:rsidRPr="008D2050">
        <w:rPr>
          <w:rFonts w:ascii="Times New Roman" w:hAnsi="Times New Roman"/>
          <w:sz w:val="28"/>
          <w:szCs w:val="28"/>
        </w:rPr>
        <w:t>.</w:t>
      </w:r>
      <w:r w:rsidR="00924BE1">
        <w:rPr>
          <w:rFonts w:ascii="Times New Roman" w:hAnsi="Times New Roman"/>
          <w:sz w:val="28"/>
          <w:szCs w:val="28"/>
        </w:rPr>
        <w:t>07</w:t>
      </w:r>
      <w:r w:rsidRPr="008D2050">
        <w:rPr>
          <w:rFonts w:ascii="Times New Roman" w:hAnsi="Times New Roman"/>
          <w:sz w:val="28"/>
          <w:szCs w:val="28"/>
        </w:rPr>
        <w:t>.20</w:t>
      </w:r>
      <w:r w:rsidR="00924BE1">
        <w:rPr>
          <w:rFonts w:ascii="Times New Roman" w:hAnsi="Times New Roman"/>
          <w:sz w:val="28"/>
          <w:szCs w:val="28"/>
        </w:rPr>
        <w:t>22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8D2050" w:rsidRPr="008D2050" w:rsidRDefault="008D2050" w:rsidP="0083161D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540" w:right="-50" w:hanging="180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"Земельный кодекс Российской Федерации" от 25.10.2001г. №136-ФЗ (ред. от </w:t>
      </w:r>
      <w:r w:rsidR="00924BE1">
        <w:rPr>
          <w:rFonts w:ascii="Times New Roman" w:hAnsi="Times New Roman"/>
          <w:sz w:val="28"/>
          <w:szCs w:val="28"/>
        </w:rPr>
        <w:t>14</w:t>
      </w:r>
      <w:r w:rsidRPr="008D2050">
        <w:rPr>
          <w:rFonts w:ascii="Times New Roman" w:hAnsi="Times New Roman"/>
          <w:sz w:val="28"/>
          <w:szCs w:val="28"/>
        </w:rPr>
        <w:t>.</w:t>
      </w:r>
      <w:r w:rsidR="00924BE1">
        <w:rPr>
          <w:rFonts w:ascii="Times New Roman" w:hAnsi="Times New Roman"/>
          <w:sz w:val="28"/>
          <w:szCs w:val="28"/>
        </w:rPr>
        <w:t>07</w:t>
      </w:r>
      <w:r w:rsidRPr="008D2050">
        <w:rPr>
          <w:rFonts w:ascii="Times New Roman" w:hAnsi="Times New Roman"/>
          <w:sz w:val="28"/>
          <w:szCs w:val="28"/>
        </w:rPr>
        <w:t>.20</w:t>
      </w:r>
      <w:r w:rsidR="00924BE1">
        <w:rPr>
          <w:rFonts w:ascii="Times New Roman" w:hAnsi="Times New Roman"/>
          <w:sz w:val="28"/>
          <w:szCs w:val="28"/>
        </w:rPr>
        <w:t>22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8D2050" w:rsidRPr="008D2050" w:rsidRDefault="008D2050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Федеральный закон «О кадастровой деятельности» от 24.07.2007 № 221-ФЗ;</w:t>
      </w:r>
    </w:p>
    <w:p w:rsidR="00E63895" w:rsidRPr="008D2050" w:rsidRDefault="00F879B7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Генеральный </w:t>
      </w:r>
      <w:r w:rsidRPr="004D24B2">
        <w:rPr>
          <w:rFonts w:ascii="Times New Roman" w:hAnsi="Times New Roman" w:cs="Times New Roman"/>
          <w:sz w:val="28"/>
          <w:szCs w:val="28"/>
        </w:rPr>
        <w:t xml:space="preserve">план </w:t>
      </w:r>
      <w:r w:rsidRPr="004D24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</w:t>
      </w:r>
      <w:r w:rsidR="00E63895" w:rsidRPr="008D2050">
        <w:rPr>
          <w:rFonts w:ascii="Times New Roman" w:hAnsi="Times New Roman" w:cs="Times New Roman"/>
          <w:sz w:val="28"/>
          <w:szCs w:val="28"/>
        </w:rPr>
        <w:t>, утвержденный</w:t>
      </w:r>
      <w:r w:rsidR="0079658D"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Решением Муниципального совета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</w:t>
      </w:r>
      <w:r w:rsidRPr="008D2050">
        <w:rPr>
          <w:rFonts w:ascii="Times New Roman" w:hAnsi="Times New Roman"/>
          <w:sz w:val="28"/>
          <w:szCs w:val="28"/>
        </w:rPr>
        <w:t xml:space="preserve"> от </w:t>
      </w:r>
      <w:r>
        <w:rPr>
          <w:rFonts w:ascii="Times New Roman" w:hAnsi="Times New Roman"/>
          <w:sz w:val="28"/>
          <w:szCs w:val="28"/>
        </w:rPr>
        <w:t>24.06.2021</w:t>
      </w:r>
      <w:r w:rsidRPr="008D2050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 xml:space="preserve"> 120-г.</w:t>
      </w:r>
      <w:r w:rsidR="00E63895"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63895" w:rsidRPr="008D2050" w:rsidRDefault="00F879B7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Правила землепользования и застройки </w:t>
      </w:r>
      <w:r w:rsidRPr="004D24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</w:t>
      </w:r>
      <w:r w:rsidR="00E63895" w:rsidRPr="008D2050">
        <w:rPr>
          <w:rFonts w:ascii="Times New Roman" w:hAnsi="Times New Roman" w:cs="Times New Roman"/>
          <w:sz w:val="28"/>
          <w:szCs w:val="28"/>
        </w:rPr>
        <w:t>, утвержденные</w:t>
      </w:r>
      <w:r w:rsidR="0079658D"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Решением Муниципального совета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</w:t>
      </w:r>
      <w:r w:rsidRPr="008D2050">
        <w:rPr>
          <w:rFonts w:ascii="Times New Roman" w:hAnsi="Times New Roman"/>
          <w:sz w:val="28"/>
          <w:szCs w:val="28"/>
        </w:rPr>
        <w:t xml:space="preserve"> от </w:t>
      </w:r>
      <w:r>
        <w:rPr>
          <w:rFonts w:ascii="Times New Roman" w:hAnsi="Times New Roman"/>
          <w:sz w:val="28"/>
          <w:szCs w:val="28"/>
        </w:rPr>
        <w:t>24.06.2021</w:t>
      </w:r>
      <w:r w:rsidRPr="008D2050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 xml:space="preserve"> 121-г</w:t>
      </w:r>
      <w:r w:rsidR="00CE0E59">
        <w:rPr>
          <w:rFonts w:ascii="Times New Roman" w:hAnsi="Times New Roman"/>
          <w:sz w:val="28"/>
          <w:szCs w:val="28"/>
        </w:rPr>
        <w:t xml:space="preserve"> в редакции  решения МС ТМР от 20.07.2022 г. № 150-г</w:t>
      </w:r>
      <w:r w:rsidR="00E63895"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СП 42.13330.2016. «Свод правил. Градостроительство. Планировка и застройка городских и сельских поселений. Актуализированная редакция СНиП 2.07.01-89*» утвержденный Приказом Минстроя России от 30.12.2016 г. № 1034/</w:t>
      </w:r>
      <w:proofErr w:type="spellStart"/>
      <w:r w:rsidRPr="008D2050">
        <w:rPr>
          <w:rFonts w:ascii="Times New Roman" w:hAnsi="Times New Roman" w:cs="Times New Roman"/>
          <w:sz w:val="28"/>
          <w:szCs w:val="28"/>
        </w:rPr>
        <w:t>пр</w:t>
      </w:r>
      <w:proofErr w:type="spellEnd"/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Требования государственных стандартов, соответствующих норм, правил и иных документов;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Иные законодательные акты Российской Федерации, Ярославской области, Тутаевского муниципального района в сфере градостроительного планирования. 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8D2050" w:rsidRDefault="00E63895" w:rsidP="008B559F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Состав и содержание Проекта соответствуют статье 43 Градостроительного кодекса Российской Федерации и Техническому заданию на проектирование.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Pr="004A3EC8" w:rsidRDefault="00981E9F" w:rsidP="0083161D">
      <w:pPr>
        <w:pStyle w:val="ListParagraph1"/>
        <w:numPr>
          <w:ilvl w:val="2"/>
          <w:numId w:val="8"/>
        </w:numPr>
        <w:spacing w:line="240" w:lineRule="auto"/>
        <w:ind w:left="142" w:right="284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4A3EC8">
        <w:rPr>
          <w:rFonts w:ascii="Times New Roman" w:hAnsi="Times New Roman"/>
          <w:b/>
          <w:sz w:val="28"/>
          <w:szCs w:val="28"/>
        </w:rPr>
        <w:t>Задачи проекта межевания территории</w:t>
      </w:r>
    </w:p>
    <w:p w:rsidR="008D2050" w:rsidRPr="004A3EC8" w:rsidRDefault="008D2050" w:rsidP="00104F20">
      <w:pPr>
        <w:pStyle w:val="ListParagraph1"/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К задачам проекта межевания территории относятся:</w:t>
      </w:r>
    </w:p>
    <w:p w:rsidR="008D2050" w:rsidRPr="004A3EC8" w:rsidRDefault="008D2050" w:rsidP="00104F20">
      <w:pPr>
        <w:pStyle w:val="ListParagraph1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зоны планируемого к размещению объекта в соответствии с документами территориального планирования;</w:t>
      </w:r>
    </w:p>
    <w:p w:rsidR="008D2050" w:rsidRPr="004A3EC8" w:rsidRDefault="008D2050" w:rsidP="00104F20">
      <w:pPr>
        <w:pStyle w:val="ListParagraph1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границ формируемого земельного участка, предоставляемого юри</w:t>
      </w:r>
      <w:r w:rsidR="004233F4">
        <w:rPr>
          <w:rFonts w:ascii="Times New Roman" w:hAnsi="Times New Roman"/>
          <w:sz w:val="28"/>
          <w:szCs w:val="28"/>
        </w:rPr>
        <w:t xml:space="preserve">дическим и физическим лицам </w:t>
      </w:r>
      <w:r w:rsidRPr="004A3EC8">
        <w:rPr>
          <w:rFonts w:ascii="Times New Roman" w:hAnsi="Times New Roman"/>
          <w:sz w:val="28"/>
          <w:szCs w:val="28"/>
        </w:rPr>
        <w:t xml:space="preserve">планируемого к </w:t>
      </w:r>
      <w:r w:rsidR="004233F4">
        <w:rPr>
          <w:rFonts w:ascii="Times New Roman" w:hAnsi="Times New Roman"/>
          <w:sz w:val="28"/>
          <w:szCs w:val="28"/>
        </w:rPr>
        <w:t xml:space="preserve"> проектированию</w:t>
      </w:r>
      <w:r w:rsidR="0081164F">
        <w:rPr>
          <w:rFonts w:ascii="Times New Roman" w:hAnsi="Times New Roman"/>
          <w:sz w:val="28"/>
          <w:szCs w:val="28"/>
        </w:rPr>
        <w:t>, строительству</w:t>
      </w:r>
      <w:r w:rsidR="004233F4">
        <w:rPr>
          <w:rFonts w:ascii="Times New Roman" w:hAnsi="Times New Roman"/>
          <w:sz w:val="28"/>
          <w:szCs w:val="28"/>
        </w:rPr>
        <w:t xml:space="preserve"> и </w:t>
      </w:r>
      <w:r w:rsidRPr="004A3EC8">
        <w:rPr>
          <w:rFonts w:ascii="Times New Roman" w:hAnsi="Times New Roman"/>
          <w:sz w:val="28"/>
          <w:szCs w:val="28"/>
        </w:rPr>
        <w:t>размещению объект</w:t>
      </w:r>
      <w:r w:rsidR="004233F4"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>;</w:t>
      </w:r>
    </w:p>
    <w:p w:rsidR="008D2050" w:rsidRPr="004A3EC8" w:rsidRDefault="008D2050" w:rsidP="00104F20">
      <w:pPr>
        <w:pStyle w:val="ListParagraph1"/>
        <w:numPr>
          <w:ilvl w:val="0"/>
          <w:numId w:val="10"/>
        </w:numPr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определение в соответствии с нормативными требованиями площади земельного участка </w:t>
      </w:r>
      <w:r w:rsidR="00E019F5">
        <w:rPr>
          <w:rFonts w:ascii="Times New Roman" w:hAnsi="Times New Roman"/>
          <w:sz w:val="28"/>
          <w:szCs w:val="28"/>
        </w:rPr>
        <w:t xml:space="preserve">для </w:t>
      </w:r>
      <w:r w:rsidR="004233F4">
        <w:rPr>
          <w:rFonts w:ascii="Times New Roman" w:hAnsi="Times New Roman"/>
          <w:sz w:val="28"/>
          <w:szCs w:val="28"/>
        </w:rPr>
        <w:t>сельскохозяйственного производства</w:t>
      </w:r>
      <w:r w:rsidRPr="004A3EC8">
        <w:rPr>
          <w:rFonts w:ascii="Times New Roman" w:hAnsi="Times New Roman"/>
          <w:sz w:val="28"/>
          <w:szCs w:val="28"/>
        </w:rPr>
        <w:t>.</w:t>
      </w: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142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Наименование, основные характеристики и</w:t>
      </w:r>
    </w:p>
    <w:p w:rsidR="008D2050" w:rsidRPr="004A3EC8" w:rsidRDefault="008D2050" w:rsidP="0083161D">
      <w:pPr>
        <w:pStyle w:val="ListParagraph1"/>
        <w:ind w:left="142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 xml:space="preserve">назначение планируемого </w:t>
      </w:r>
      <w:r w:rsidR="002D66DA">
        <w:rPr>
          <w:rFonts w:ascii="Times New Roman" w:hAnsi="Times New Roman"/>
          <w:b/>
          <w:sz w:val="28"/>
          <w:szCs w:val="28"/>
        </w:rPr>
        <w:t xml:space="preserve">земельного </w:t>
      </w:r>
      <w:r w:rsidR="002D66DA" w:rsidRPr="00BD741E">
        <w:rPr>
          <w:rFonts w:ascii="Times New Roman" w:hAnsi="Times New Roman"/>
          <w:b/>
          <w:sz w:val="28"/>
          <w:szCs w:val="28"/>
        </w:rPr>
        <w:t>участка</w:t>
      </w:r>
    </w:p>
    <w:p w:rsidR="008D2050" w:rsidRPr="004A3EC8" w:rsidRDefault="00182994" w:rsidP="008D2050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233F4">
        <w:rPr>
          <w:rFonts w:ascii="Times New Roman" w:hAnsi="Times New Roman"/>
          <w:sz w:val="28"/>
          <w:szCs w:val="28"/>
        </w:rPr>
        <w:t>Земельный участок, расположенный по адресу</w:t>
      </w:r>
      <w:r w:rsidR="0079658D">
        <w:rPr>
          <w:rFonts w:ascii="Times New Roman" w:hAnsi="Times New Roman"/>
          <w:sz w:val="28"/>
          <w:szCs w:val="28"/>
        </w:rPr>
        <w:t xml:space="preserve"> </w:t>
      </w:r>
      <w:r w:rsidR="0091576C" w:rsidRPr="0091576C">
        <w:rPr>
          <w:rFonts w:ascii="Times New Roman" w:hAnsi="Times New Roman"/>
          <w:sz w:val="28"/>
          <w:szCs w:val="28"/>
        </w:rPr>
        <w:t>ул. Садовая в пос. Константиновский Тутаевского района Ярославской области</w:t>
      </w:r>
      <w:r w:rsidR="008D2050" w:rsidRPr="004233F4">
        <w:rPr>
          <w:rFonts w:ascii="Times New Roman" w:hAnsi="Times New Roman"/>
          <w:sz w:val="28"/>
          <w:szCs w:val="28"/>
        </w:rPr>
        <w:t>,</w:t>
      </w:r>
      <w:r w:rsidR="0079658D">
        <w:rPr>
          <w:rFonts w:ascii="Times New Roman" w:hAnsi="Times New Roman"/>
          <w:sz w:val="28"/>
          <w:szCs w:val="28"/>
        </w:rPr>
        <w:t xml:space="preserve"> </w:t>
      </w:r>
      <w:r w:rsidR="008D2050" w:rsidRPr="004233F4">
        <w:rPr>
          <w:rFonts w:ascii="Times New Roman" w:hAnsi="Times New Roman"/>
          <w:sz w:val="28"/>
          <w:szCs w:val="28"/>
        </w:rPr>
        <w:t xml:space="preserve">необходим </w:t>
      </w:r>
      <w:r w:rsidR="00BE5BEE" w:rsidRPr="004233F4">
        <w:rPr>
          <w:rFonts w:ascii="Times New Roman" w:hAnsi="Times New Roman"/>
          <w:sz w:val="28"/>
          <w:szCs w:val="28"/>
        </w:rPr>
        <w:t xml:space="preserve">для </w:t>
      </w:r>
      <w:r w:rsidR="0091576C">
        <w:rPr>
          <w:rFonts w:ascii="Times New Roman" w:hAnsi="Times New Roman"/>
          <w:sz w:val="28"/>
          <w:szCs w:val="28"/>
        </w:rPr>
        <w:t>автомобильной дороги</w:t>
      </w:r>
      <w:r w:rsidR="0079658D">
        <w:rPr>
          <w:rFonts w:ascii="Times New Roman" w:hAnsi="Times New Roman"/>
          <w:sz w:val="28"/>
          <w:szCs w:val="28"/>
        </w:rPr>
        <w:t xml:space="preserve"> </w:t>
      </w:r>
      <w:r w:rsidR="0091576C" w:rsidRPr="0091576C">
        <w:rPr>
          <w:rFonts w:ascii="Times New Roman" w:hAnsi="Times New Roman"/>
          <w:sz w:val="28"/>
          <w:szCs w:val="28"/>
        </w:rPr>
        <w:t>Администраци</w:t>
      </w:r>
      <w:r w:rsidR="0091576C">
        <w:rPr>
          <w:rFonts w:ascii="Times New Roman" w:hAnsi="Times New Roman"/>
          <w:sz w:val="28"/>
          <w:szCs w:val="28"/>
        </w:rPr>
        <w:t>и</w:t>
      </w:r>
      <w:r w:rsidR="0091576C" w:rsidRPr="0091576C">
        <w:rPr>
          <w:rFonts w:ascii="Times New Roman" w:hAnsi="Times New Roman"/>
          <w:sz w:val="28"/>
          <w:szCs w:val="28"/>
        </w:rPr>
        <w:t xml:space="preserve"> Константиновского сельского поселения</w:t>
      </w:r>
      <w:r w:rsidR="00EC20D5" w:rsidRPr="00BE5BEE">
        <w:rPr>
          <w:rFonts w:ascii="Times New Roman" w:hAnsi="Times New Roman"/>
          <w:sz w:val="28"/>
          <w:szCs w:val="28"/>
        </w:rPr>
        <w:t>.</w:t>
      </w:r>
    </w:p>
    <w:p w:rsidR="008D2050" w:rsidRPr="004A3EC8" w:rsidRDefault="008D2050" w:rsidP="008D2050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BD741E">
        <w:rPr>
          <w:rFonts w:ascii="Times New Roman" w:hAnsi="Times New Roman"/>
          <w:sz w:val="28"/>
          <w:szCs w:val="28"/>
        </w:rPr>
        <w:t>Согласно «</w:t>
      </w:r>
      <w:r w:rsidR="004D24B2" w:rsidRPr="004A3EC8">
        <w:rPr>
          <w:rFonts w:ascii="Times New Roman" w:hAnsi="Times New Roman"/>
          <w:sz w:val="28"/>
          <w:szCs w:val="28"/>
        </w:rPr>
        <w:t>Правила</w:t>
      </w:r>
      <w:r w:rsidR="003C6CFA">
        <w:rPr>
          <w:rFonts w:ascii="Times New Roman" w:hAnsi="Times New Roman"/>
          <w:sz w:val="28"/>
          <w:szCs w:val="28"/>
        </w:rPr>
        <w:t>м</w:t>
      </w:r>
      <w:r w:rsidR="004D24B2" w:rsidRPr="004A3EC8">
        <w:rPr>
          <w:rFonts w:ascii="Times New Roman" w:hAnsi="Times New Roman"/>
          <w:sz w:val="28"/>
          <w:szCs w:val="28"/>
        </w:rPr>
        <w:t xml:space="preserve"> землепользования и застройки </w:t>
      </w:r>
      <w:r w:rsidR="004D24B2" w:rsidRPr="004D24B2">
        <w:rPr>
          <w:rFonts w:ascii="Times New Roman" w:hAnsi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 w:rsidR="004D24B2"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</w:t>
      </w:r>
      <w:r w:rsidR="00182994" w:rsidRPr="00BD741E">
        <w:rPr>
          <w:rFonts w:ascii="Times New Roman" w:hAnsi="Times New Roman"/>
          <w:sz w:val="28"/>
          <w:szCs w:val="28"/>
        </w:rPr>
        <w:t>» и</w:t>
      </w:r>
      <w:r w:rsidR="004D24B2">
        <w:rPr>
          <w:rFonts w:ascii="Times New Roman" w:hAnsi="Times New Roman"/>
          <w:sz w:val="28"/>
          <w:szCs w:val="28"/>
        </w:rPr>
        <w:t xml:space="preserve"> «</w:t>
      </w:r>
      <w:r w:rsidR="004D24B2" w:rsidRPr="004A3EC8">
        <w:rPr>
          <w:rFonts w:ascii="Times New Roman" w:hAnsi="Times New Roman"/>
          <w:sz w:val="28"/>
          <w:szCs w:val="28"/>
        </w:rPr>
        <w:t xml:space="preserve">Генеральный </w:t>
      </w:r>
      <w:r w:rsidR="004D24B2" w:rsidRPr="004D24B2">
        <w:rPr>
          <w:rFonts w:ascii="Times New Roman" w:hAnsi="Times New Roman"/>
          <w:sz w:val="28"/>
          <w:szCs w:val="28"/>
        </w:rPr>
        <w:t xml:space="preserve">план </w:t>
      </w:r>
      <w:r w:rsidR="004D24B2" w:rsidRPr="004D24B2">
        <w:rPr>
          <w:rFonts w:ascii="Times New Roman" w:hAnsi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 w:rsidR="004D24B2">
        <w:rPr>
          <w:rFonts w:ascii="Times New Roman" w:hAnsi="Times New Roman"/>
          <w:sz w:val="28"/>
          <w:szCs w:val="28"/>
          <w:shd w:val="clear" w:color="auto" w:fill="FFFFFF"/>
        </w:rPr>
        <w:t xml:space="preserve">Тутаевского муниципального района Ярославской </w:t>
      </w:r>
      <w:proofErr w:type="spellStart"/>
      <w:r w:rsidR="004D24B2">
        <w:rPr>
          <w:rFonts w:ascii="Times New Roman" w:hAnsi="Times New Roman"/>
          <w:sz w:val="28"/>
          <w:szCs w:val="28"/>
          <w:shd w:val="clear" w:color="auto" w:fill="FFFFFF"/>
        </w:rPr>
        <w:t>области»</w:t>
      </w:r>
      <w:r w:rsidR="00BD741E">
        <w:rPr>
          <w:rFonts w:ascii="Times New Roman" w:hAnsi="Times New Roman"/>
          <w:sz w:val="28"/>
          <w:szCs w:val="28"/>
        </w:rPr>
        <w:t>планируемая</w:t>
      </w:r>
      <w:proofErr w:type="spellEnd"/>
      <w:r w:rsidR="00BD741E">
        <w:rPr>
          <w:rFonts w:ascii="Times New Roman" w:hAnsi="Times New Roman"/>
          <w:sz w:val="28"/>
          <w:szCs w:val="28"/>
        </w:rPr>
        <w:t xml:space="preserve"> территория</w:t>
      </w:r>
      <w:r w:rsidR="0079658D">
        <w:rPr>
          <w:rFonts w:ascii="Times New Roman" w:hAnsi="Times New Roman"/>
          <w:sz w:val="28"/>
          <w:szCs w:val="28"/>
        </w:rPr>
        <w:t xml:space="preserve"> </w:t>
      </w:r>
      <w:r w:rsidR="0091576C" w:rsidRPr="004233F4">
        <w:rPr>
          <w:rFonts w:ascii="Times New Roman" w:hAnsi="Times New Roman"/>
          <w:sz w:val="28"/>
          <w:szCs w:val="28"/>
        </w:rPr>
        <w:t xml:space="preserve">для </w:t>
      </w:r>
      <w:r w:rsidR="0091576C">
        <w:rPr>
          <w:rFonts w:ascii="Times New Roman" w:hAnsi="Times New Roman"/>
          <w:sz w:val="28"/>
          <w:szCs w:val="28"/>
        </w:rPr>
        <w:t>автомобильной дороги</w:t>
      </w:r>
      <w:r w:rsidRPr="00BD741E">
        <w:rPr>
          <w:rFonts w:ascii="Times New Roman" w:hAnsi="Times New Roman"/>
          <w:sz w:val="28"/>
          <w:szCs w:val="28"/>
        </w:rPr>
        <w:t xml:space="preserve"> располагается в зон</w:t>
      </w:r>
      <w:r w:rsidR="00026DA4">
        <w:rPr>
          <w:rFonts w:ascii="Times New Roman" w:hAnsi="Times New Roman"/>
          <w:sz w:val="28"/>
          <w:szCs w:val="28"/>
        </w:rPr>
        <w:t>ах</w:t>
      </w:r>
      <w:r w:rsidRPr="00BD741E">
        <w:rPr>
          <w:rFonts w:ascii="Times New Roman" w:hAnsi="Times New Roman"/>
          <w:sz w:val="28"/>
          <w:szCs w:val="28"/>
        </w:rPr>
        <w:t>:</w:t>
      </w:r>
      <w:r w:rsidR="0079658D">
        <w:rPr>
          <w:rFonts w:ascii="Times New Roman" w:hAnsi="Times New Roman"/>
          <w:sz w:val="28"/>
          <w:szCs w:val="28"/>
        </w:rPr>
        <w:t xml:space="preserve"> </w:t>
      </w:r>
      <w:r w:rsidR="00EC0BF8" w:rsidRPr="00290006">
        <w:rPr>
          <w:rFonts w:ascii="Times New Roman" w:eastAsia="MS Mincho" w:hAnsi="Times New Roman"/>
          <w:bCs/>
          <w:sz w:val="28"/>
          <w:szCs w:val="28"/>
        </w:rPr>
        <w:t>Зона специализированной общественной застройки</w:t>
      </w:r>
      <w:r w:rsidR="00182994" w:rsidRPr="00290006">
        <w:rPr>
          <w:rFonts w:ascii="Times New Roman" w:hAnsi="Times New Roman"/>
          <w:sz w:val="28"/>
          <w:szCs w:val="28"/>
        </w:rPr>
        <w:t>(</w:t>
      </w:r>
      <w:r w:rsidR="00EC0BF8" w:rsidRPr="00290006">
        <w:rPr>
          <w:rFonts w:ascii="Times New Roman" w:hAnsi="Times New Roman"/>
          <w:noProof/>
          <w:sz w:val="28"/>
          <w:szCs w:val="28"/>
        </w:rPr>
        <w:t>ОД-2</w:t>
      </w:r>
      <w:r w:rsidR="00182994" w:rsidRPr="00290006">
        <w:rPr>
          <w:rFonts w:ascii="Times New Roman" w:hAnsi="Times New Roman"/>
          <w:sz w:val="28"/>
          <w:szCs w:val="28"/>
        </w:rPr>
        <w:t>)</w:t>
      </w:r>
      <w:r w:rsidR="00EC0BF8" w:rsidRPr="00290006">
        <w:rPr>
          <w:rFonts w:ascii="Times New Roman" w:hAnsi="Times New Roman"/>
          <w:sz w:val="28"/>
          <w:szCs w:val="28"/>
        </w:rPr>
        <w:t xml:space="preserve">, </w:t>
      </w:r>
      <w:r w:rsidR="00EC0BF8" w:rsidRPr="00290006">
        <w:rPr>
          <w:rFonts w:ascii="Times New Roman" w:hAnsi="Times New Roman"/>
          <w:noProof/>
          <w:sz w:val="28"/>
          <w:szCs w:val="28"/>
        </w:rPr>
        <w:t>Зона застройки индивидуальными жилыми домами (Ж-1), Зона зеленых насаждений общего пользования (Р-1)</w:t>
      </w:r>
      <w:r w:rsidR="00182994" w:rsidRPr="00290006">
        <w:rPr>
          <w:rFonts w:ascii="Times New Roman" w:hAnsi="Times New Roman"/>
          <w:sz w:val="28"/>
          <w:szCs w:val="28"/>
        </w:rPr>
        <w:t>.</w:t>
      </w:r>
    </w:p>
    <w:p w:rsidR="008D2050" w:rsidRPr="00E019F5" w:rsidRDefault="008D2050" w:rsidP="00E019F5">
      <w:pPr>
        <w:pStyle w:val="ListParagraph1"/>
        <w:numPr>
          <w:ilvl w:val="1"/>
          <w:numId w:val="8"/>
        </w:numPr>
        <w:ind w:left="142" w:right="282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 xml:space="preserve">Формирование земельного участка </w:t>
      </w:r>
    </w:p>
    <w:p w:rsidR="008D2050" w:rsidRPr="004A3EC8" w:rsidRDefault="008D2050" w:rsidP="008D2050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Проектом межевания территории образован один земельный участок </w:t>
      </w:r>
      <w:r w:rsidR="00182994">
        <w:rPr>
          <w:rFonts w:ascii="Times New Roman" w:hAnsi="Times New Roman"/>
          <w:sz w:val="28"/>
          <w:szCs w:val="28"/>
        </w:rPr>
        <w:t xml:space="preserve">для </w:t>
      </w:r>
      <w:r w:rsidR="0091576C">
        <w:rPr>
          <w:rFonts w:ascii="Times New Roman" w:hAnsi="Times New Roman"/>
          <w:sz w:val="28"/>
          <w:szCs w:val="28"/>
        </w:rPr>
        <w:t xml:space="preserve">автомобильной дороги улицы Садовая </w:t>
      </w:r>
      <w:r w:rsidR="0091576C" w:rsidRPr="0091576C">
        <w:rPr>
          <w:rFonts w:ascii="Times New Roman" w:hAnsi="Times New Roman"/>
          <w:sz w:val="28"/>
          <w:szCs w:val="28"/>
        </w:rPr>
        <w:t>в пос. Константиновский Тутаевского района Ярославской области</w:t>
      </w:r>
      <w:r w:rsidR="00BD741E">
        <w:rPr>
          <w:rFonts w:ascii="Times New Roman" w:hAnsi="Times New Roman"/>
          <w:sz w:val="28"/>
          <w:szCs w:val="28"/>
        </w:rPr>
        <w:t>.</w:t>
      </w:r>
    </w:p>
    <w:p w:rsidR="008D2050" w:rsidRPr="004A3EC8" w:rsidRDefault="008D2050" w:rsidP="008D2050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Межевание территории осуществляется применительно к территории, расположение которой предусмотрено проектом в границах </w:t>
      </w:r>
      <w:r w:rsidR="00E019F5">
        <w:rPr>
          <w:rFonts w:ascii="Times New Roman" w:hAnsi="Times New Roman"/>
          <w:sz w:val="28"/>
          <w:szCs w:val="28"/>
        </w:rPr>
        <w:t xml:space="preserve">кадастрового квартала: </w:t>
      </w:r>
      <w:r w:rsidR="0091576C" w:rsidRPr="0091576C">
        <w:rPr>
          <w:rFonts w:ascii="Times New Roman" w:hAnsi="Times New Roman"/>
          <w:sz w:val="28"/>
          <w:szCs w:val="28"/>
        </w:rPr>
        <w:t>76:15:022329</w:t>
      </w:r>
      <w:r w:rsidRPr="004A3EC8">
        <w:rPr>
          <w:rFonts w:ascii="Times New Roman" w:hAnsi="Times New Roman"/>
          <w:sz w:val="28"/>
          <w:szCs w:val="28"/>
        </w:rPr>
        <w:t xml:space="preserve">. </w:t>
      </w:r>
      <w:r w:rsidRPr="004A3EC8">
        <w:rPr>
          <w:rFonts w:ascii="Times New Roman" w:hAnsi="Times New Roman"/>
          <w:bCs/>
          <w:sz w:val="28"/>
          <w:szCs w:val="28"/>
        </w:rPr>
        <w:t>Условный номер форм</w:t>
      </w:r>
      <w:r w:rsidR="006623B4">
        <w:rPr>
          <w:rFonts w:ascii="Times New Roman" w:hAnsi="Times New Roman"/>
          <w:bCs/>
          <w:sz w:val="28"/>
          <w:szCs w:val="28"/>
        </w:rPr>
        <w:t xml:space="preserve">ируемого земельного участка </w:t>
      </w:r>
      <w:r w:rsidR="0091576C" w:rsidRPr="0091576C">
        <w:rPr>
          <w:rFonts w:ascii="Times New Roman" w:hAnsi="Times New Roman"/>
          <w:sz w:val="28"/>
          <w:szCs w:val="28"/>
        </w:rPr>
        <w:t>76:15:022329</w:t>
      </w:r>
      <w:r w:rsidR="00BD741E" w:rsidRPr="00BD741E">
        <w:rPr>
          <w:rFonts w:ascii="Times New Roman" w:hAnsi="Times New Roman"/>
          <w:sz w:val="28"/>
          <w:szCs w:val="28"/>
        </w:rPr>
        <w:t>:ЗУ1</w:t>
      </w:r>
      <w:r w:rsidRPr="00BD741E">
        <w:rPr>
          <w:rFonts w:ascii="Times New Roman" w:hAnsi="Times New Roman"/>
          <w:bCs/>
          <w:sz w:val="28"/>
          <w:szCs w:val="28"/>
        </w:rPr>
        <w:t>,</w:t>
      </w:r>
      <w:r w:rsidRPr="004A3EC8">
        <w:rPr>
          <w:rFonts w:ascii="Times New Roman" w:hAnsi="Times New Roman"/>
          <w:bCs/>
          <w:sz w:val="28"/>
          <w:szCs w:val="28"/>
        </w:rPr>
        <w:t xml:space="preserve"> площадь </w:t>
      </w:r>
      <w:smartTag w:uri="urn:schemas-microsoft-com:office:smarttags" w:element="metricconverter">
        <w:smartTagPr>
          <w:attr w:name="ProductID" w:val="5769 м2"/>
        </w:smartTagPr>
        <w:r w:rsidR="0091576C" w:rsidRPr="0091576C">
          <w:rPr>
            <w:rFonts w:ascii="Times New Roman" w:hAnsi="Times New Roman"/>
            <w:bCs/>
            <w:sz w:val="28"/>
            <w:szCs w:val="28"/>
          </w:rPr>
          <w:t>576</w:t>
        </w:r>
        <w:r w:rsidR="0091576C">
          <w:rPr>
            <w:rFonts w:ascii="Times New Roman" w:hAnsi="Times New Roman"/>
            <w:bCs/>
            <w:sz w:val="28"/>
            <w:szCs w:val="28"/>
          </w:rPr>
          <w:t>9</w:t>
        </w:r>
        <w:r w:rsidRPr="004A3EC8">
          <w:rPr>
            <w:rFonts w:ascii="Times New Roman" w:hAnsi="Times New Roman"/>
            <w:bCs/>
            <w:sz w:val="28"/>
            <w:szCs w:val="28"/>
          </w:rPr>
          <w:t xml:space="preserve"> м</w:t>
        </w:r>
        <w:r w:rsidRPr="0071196A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 w:rsidRPr="004A3EC8">
        <w:rPr>
          <w:rFonts w:ascii="Times New Roman" w:hAnsi="Times New Roman"/>
          <w:bCs/>
          <w:sz w:val="28"/>
          <w:szCs w:val="28"/>
        </w:rPr>
        <w:t>.</w:t>
      </w:r>
      <w:r w:rsidR="00EC0BF8">
        <w:rPr>
          <w:rFonts w:ascii="Times New Roman" w:hAnsi="Times New Roman"/>
          <w:bCs/>
          <w:sz w:val="28"/>
          <w:szCs w:val="28"/>
        </w:rPr>
        <w:t xml:space="preserve"> Предлагаемая территориальная зона: </w:t>
      </w:r>
      <w:r w:rsidR="00EC0BF8">
        <w:rPr>
          <w:rFonts w:ascii="Times New Roman" w:hAnsi="Times New Roman"/>
          <w:noProof/>
          <w:sz w:val="28"/>
          <w:szCs w:val="28"/>
        </w:rPr>
        <w:t>з</w:t>
      </w:r>
      <w:r w:rsidR="00EC0BF8" w:rsidRPr="002A69E3">
        <w:rPr>
          <w:rFonts w:ascii="Times New Roman" w:hAnsi="Times New Roman"/>
          <w:noProof/>
          <w:sz w:val="28"/>
          <w:szCs w:val="28"/>
        </w:rPr>
        <w:t xml:space="preserve">она </w:t>
      </w:r>
      <w:r w:rsidR="00EC0BF8">
        <w:rPr>
          <w:rFonts w:ascii="Times New Roman" w:hAnsi="Times New Roman"/>
          <w:noProof/>
          <w:sz w:val="28"/>
          <w:szCs w:val="28"/>
        </w:rPr>
        <w:t>транспортной инфраструктуры</w:t>
      </w:r>
      <w:r w:rsidR="00EC0BF8" w:rsidRPr="00BD741E">
        <w:rPr>
          <w:rFonts w:ascii="Times New Roman" w:hAnsi="Times New Roman"/>
          <w:sz w:val="28"/>
          <w:szCs w:val="28"/>
        </w:rPr>
        <w:t xml:space="preserve"> (</w:t>
      </w:r>
      <w:r w:rsidR="00EC0BF8">
        <w:rPr>
          <w:rFonts w:ascii="Times New Roman" w:hAnsi="Times New Roman"/>
          <w:sz w:val="28"/>
          <w:szCs w:val="28"/>
        </w:rPr>
        <w:t>Т</w:t>
      </w:r>
      <w:r w:rsidR="00EC0BF8" w:rsidRPr="00BD741E">
        <w:rPr>
          <w:rFonts w:ascii="Times New Roman" w:hAnsi="Times New Roman"/>
          <w:sz w:val="28"/>
          <w:szCs w:val="28"/>
        </w:rPr>
        <w:t>)</w:t>
      </w:r>
      <w:r w:rsidR="00EC0BF8">
        <w:rPr>
          <w:rFonts w:ascii="Times New Roman" w:hAnsi="Times New Roman"/>
          <w:sz w:val="28"/>
          <w:szCs w:val="28"/>
        </w:rPr>
        <w:t>.</w:t>
      </w:r>
    </w:p>
    <w:p w:rsidR="000D6E6B" w:rsidRPr="000D6E6B" w:rsidRDefault="000D6E6B" w:rsidP="000D6E6B">
      <w:pPr>
        <w:ind w:left="142" w:right="282" w:firstLine="709"/>
        <w:jc w:val="both"/>
        <w:rPr>
          <w:sz w:val="28"/>
          <w:szCs w:val="28"/>
        </w:rPr>
      </w:pPr>
      <w:r w:rsidRPr="000D6E6B">
        <w:rPr>
          <w:sz w:val="28"/>
          <w:szCs w:val="28"/>
        </w:rPr>
        <w:t xml:space="preserve">На территории образуемого земельного участка </w:t>
      </w:r>
    </w:p>
    <w:p w:rsidR="000D6E6B" w:rsidRPr="000D6E6B" w:rsidRDefault="000D6E6B" w:rsidP="000D6E6B">
      <w:pPr>
        <w:ind w:left="142" w:right="282" w:firstLine="709"/>
        <w:jc w:val="both"/>
        <w:rPr>
          <w:sz w:val="28"/>
          <w:szCs w:val="28"/>
        </w:rPr>
      </w:pPr>
      <w:r w:rsidRPr="000D6E6B">
        <w:rPr>
          <w:sz w:val="28"/>
          <w:szCs w:val="28"/>
        </w:rPr>
        <w:t>не расположены: границы территорий объектов культурного наследия, границы лесничеств, лесопарков, участковых лесничеств, лесных кварталов, лесотаксационных выделов и частей лесотаксационных выделов;</w:t>
      </w:r>
    </w:p>
    <w:p w:rsidR="00BB14CE" w:rsidRDefault="00BB14CE" w:rsidP="00BB14CE">
      <w:pPr>
        <w:ind w:firstLine="709"/>
        <w:jc w:val="both"/>
        <w:rPr>
          <w:sz w:val="28"/>
          <w:szCs w:val="28"/>
        </w:rPr>
      </w:pPr>
      <w:r w:rsidRPr="00CE7943">
        <w:rPr>
          <w:sz w:val="28"/>
          <w:szCs w:val="28"/>
        </w:rPr>
        <w:t>расположен</w:t>
      </w:r>
      <w:r>
        <w:rPr>
          <w:sz w:val="28"/>
          <w:szCs w:val="28"/>
        </w:rPr>
        <w:t>ы</w:t>
      </w:r>
      <w:r w:rsidRPr="00CE7943">
        <w:rPr>
          <w:sz w:val="28"/>
          <w:szCs w:val="28"/>
        </w:rPr>
        <w:t xml:space="preserve">: </w:t>
      </w:r>
    </w:p>
    <w:p w:rsidR="00BB14CE" w:rsidRDefault="00BB14CE" w:rsidP="00BB14CE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CE7943">
        <w:rPr>
          <w:b/>
          <w:bCs/>
          <w:sz w:val="28"/>
          <w:szCs w:val="28"/>
        </w:rPr>
        <w:t xml:space="preserve">ЗОУИТ76:15-6.157 - </w:t>
      </w:r>
      <w:r w:rsidRPr="00CE7943">
        <w:rPr>
          <w:sz w:val="28"/>
          <w:szCs w:val="28"/>
        </w:rPr>
        <w:t xml:space="preserve">Зона с особыми условиями использования территории, Зона охраны природных объектов, </w:t>
      </w:r>
      <w:proofErr w:type="spellStart"/>
      <w:r w:rsidRPr="00CE7943">
        <w:rPr>
          <w:sz w:val="28"/>
          <w:szCs w:val="28"/>
        </w:rPr>
        <w:t>Водоохранная</w:t>
      </w:r>
      <w:proofErr w:type="spellEnd"/>
      <w:r w:rsidRPr="00CE7943">
        <w:rPr>
          <w:sz w:val="28"/>
          <w:szCs w:val="28"/>
        </w:rPr>
        <w:t xml:space="preserve"> зона, граница </w:t>
      </w:r>
      <w:proofErr w:type="spellStart"/>
      <w:r w:rsidRPr="00CE7943">
        <w:rPr>
          <w:sz w:val="28"/>
          <w:szCs w:val="28"/>
        </w:rPr>
        <w:t>водоохранной</w:t>
      </w:r>
      <w:proofErr w:type="spellEnd"/>
      <w:r w:rsidRPr="00CE7943">
        <w:rPr>
          <w:sz w:val="28"/>
          <w:szCs w:val="28"/>
        </w:rPr>
        <w:t xml:space="preserve"> зоны и прибрежной защитной полосы Горьковского водохранилища в пределах Тутаевского муниципального района Ярославской области. Ограничения в границах зоны устанавливаются в соответствии со статьей 65 Водного кодекса Российской Федерации от 03.06.2006 №74-ФЗ</w:t>
      </w:r>
      <w:r>
        <w:rPr>
          <w:sz w:val="28"/>
          <w:szCs w:val="28"/>
        </w:rPr>
        <w:t>;</w:t>
      </w:r>
    </w:p>
    <w:p w:rsidR="00BB14CE" w:rsidRPr="00BB14CE" w:rsidRDefault="00BB14CE" w:rsidP="00BB14CE">
      <w:pPr>
        <w:ind w:firstLine="709"/>
        <w:jc w:val="both"/>
        <w:rPr>
          <w:sz w:val="28"/>
          <w:szCs w:val="28"/>
        </w:rPr>
      </w:pPr>
      <w:r w:rsidRPr="00BB14CE">
        <w:rPr>
          <w:b/>
          <w:bCs/>
          <w:sz w:val="28"/>
          <w:szCs w:val="28"/>
        </w:rPr>
        <w:t xml:space="preserve">- ЗОУИТ76:15-6.485 - </w:t>
      </w:r>
      <w:r w:rsidRPr="00BB14CE">
        <w:rPr>
          <w:sz w:val="28"/>
          <w:szCs w:val="28"/>
        </w:rPr>
        <w:t xml:space="preserve">Зона с особыми условиями использования территории, Газопровод-ввод низкого давления. Ограничение: Согласно Правилам охраны газораспределительных сетей, утвержденным постановлением Правительства Российской Федерации от 20 ноября 2000 года N 878 "Об утверждении Правил охраны газораспределительных сетей" на земельные участки, входящие в охранные зоны газораспределительных сетей, в целях предупреждения их повреждения или нарушения условий их нормальной эксплуатации налагаются ограничения (обременения), которыми запрещается лицам, указанным в пункте 2 настоящих Правил: а) строить объекты жилищно-гражданского и производственного назначения; б) сносить и реконструировать мосты, коллекторы,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организациями; в) разрушать берегоукрепительные сооружения, водопропускные устройства, земляные и иные сооружения, предохраняющие газораспределительные сети от разрушений; г) перемещать, повреждать, засыпать и уничтожать опознавательные знаки, контрольно-измерительные пункты и другие устройства газораспределительных сетей; д) устраивать свалки и склады, разливать растворы кислот, солей, щелочей и других химически активных веществ; е) огораживать и перегораживать охранные зоны, препятствовать доступу персонала эксплуатационных организаций к газораспределительным сетям, проведению обслуживания и устранению повреждений газораспределительных сетей; ж) разводить огонь и размещать источники огня; з) рыть погреба, копать и обрабатывать почву сельскохозяйственными и мелиоративными орудиями и механизмами на глубину более </w:t>
      </w:r>
      <w:smartTag w:uri="urn:schemas-microsoft-com:office:smarttags" w:element="metricconverter">
        <w:smartTagPr>
          <w:attr w:name="ProductID" w:val="0,3 метра"/>
        </w:smartTagPr>
        <w:r w:rsidRPr="00BB14CE">
          <w:rPr>
            <w:sz w:val="28"/>
            <w:szCs w:val="28"/>
          </w:rPr>
          <w:t>0,3 метра</w:t>
        </w:r>
      </w:smartTag>
      <w:r w:rsidRPr="00BB14CE">
        <w:rPr>
          <w:sz w:val="28"/>
          <w:szCs w:val="28"/>
        </w:rPr>
        <w:t>; и) открывать калитки и двери газорегуляторных пунктов, станций катодной и дренажной защиты, люки подземных колодцев, включать или отключать электроснабжение средств связи, освещения и систем телемеханики; к) набрасывать, приставлять и привязывать к опорам и надземным газопроводам, ограждениям и зданиям газораспределительных сетей посторонние предметы, лестницы, влезать на них; л) самовольно подключаться к газораспределительным сетям.</w:t>
      </w:r>
    </w:p>
    <w:p w:rsidR="008D2050" w:rsidRDefault="008D2050" w:rsidP="008D2050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 межевания не содержит предложений по установлению границ зон действия публичных сервитутов. </w:t>
      </w:r>
    </w:p>
    <w:p w:rsidR="000D6E6B" w:rsidRDefault="00BB14CE" w:rsidP="008D2050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br w:type="page"/>
      </w:r>
    </w:p>
    <w:p w:rsidR="008D2050" w:rsidRPr="0083161D" w:rsidRDefault="008D2050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 w:rsidRPr="0083161D">
        <w:rPr>
          <w:rFonts w:ascii="Times New Roman" w:hAnsi="Times New Roman"/>
          <w:b/>
          <w:sz w:val="28"/>
          <w:szCs w:val="28"/>
        </w:rPr>
        <w:t>Исходные данные для подготовки проекта межевания</w:t>
      </w:r>
    </w:p>
    <w:p w:rsidR="008D2050" w:rsidRPr="008D2050" w:rsidRDefault="008D2050" w:rsidP="008D2050">
      <w:pPr>
        <w:pStyle w:val="ListParagraph1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51"/>
        <w:gridCol w:w="6237"/>
        <w:gridCol w:w="3402"/>
      </w:tblGrid>
      <w:tr w:rsidR="008D2050" w:rsidRPr="008D2050" w:rsidTr="00895FD1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Наименование документа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Реквизиты документа</w:t>
            </w:r>
          </w:p>
        </w:tc>
      </w:tr>
      <w:tr w:rsidR="008D2050" w:rsidRPr="008D2050" w:rsidTr="00895FD1">
        <w:trPr>
          <w:trHeight w:val="315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8D2050" w:rsidRPr="008D2050" w:rsidTr="004A3EC8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4A3EC8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Правила землепользования и застройки </w:t>
            </w:r>
            <w:r w:rsidR="004D24B2" w:rsidRP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Константиновского сельского поселения </w:t>
            </w:r>
            <w:r w:rsid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 Ярославской области</w:t>
            </w:r>
          </w:p>
        </w:tc>
        <w:tc>
          <w:tcPr>
            <w:tcW w:w="3402" w:type="dxa"/>
            <w:vAlign w:val="center"/>
          </w:tcPr>
          <w:p w:rsidR="00CE0E59" w:rsidRDefault="008D2050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="002D66DA"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</w:t>
            </w:r>
            <w:r w:rsid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</w:t>
            </w:r>
            <w:r w:rsidR="0079658D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CE0E59">
              <w:rPr>
                <w:rFonts w:ascii="Times New Roman" w:hAnsi="Times New Roman"/>
                <w:sz w:val="28"/>
                <w:szCs w:val="28"/>
              </w:rPr>
              <w:t>от 24.06.2021</w:t>
            </w:r>
            <w:r w:rsidR="00CE0E59" w:rsidRPr="008D2050">
              <w:rPr>
                <w:rFonts w:ascii="Times New Roman" w:hAnsi="Times New Roman"/>
                <w:sz w:val="28"/>
                <w:szCs w:val="28"/>
              </w:rPr>
              <w:t xml:space="preserve"> №</w:t>
            </w:r>
            <w:r w:rsidR="00CE0E59">
              <w:rPr>
                <w:rFonts w:ascii="Times New Roman" w:hAnsi="Times New Roman"/>
                <w:sz w:val="28"/>
                <w:szCs w:val="28"/>
              </w:rPr>
              <w:t xml:space="preserve"> 121-г </w:t>
            </w:r>
          </w:p>
          <w:p w:rsidR="00CE0E59" w:rsidRDefault="00CE0E59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 редакции  </w:t>
            </w:r>
          </w:p>
          <w:p w:rsidR="00CE0E59" w:rsidRDefault="00CE0E59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решения МС ТМР </w:t>
            </w:r>
          </w:p>
          <w:p w:rsidR="008D2050" w:rsidRPr="004A3EC8" w:rsidRDefault="00CE0E59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 20.07.2022 г. № 150-г</w:t>
            </w:r>
          </w:p>
        </w:tc>
      </w:tr>
      <w:tr w:rsidR="008D2050" w:rsidRPr="008D2050" w:rsidTr="004A3EC8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6623B4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4A3EC8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Генеральный </w:t>
            </w:r>
            <w:r w:rsidRPr="004D24B2">
              <w:rPr>
                <w:rFonts w:ascii="Times New Roman" w:hAnsi="Times New Roman"/>
                <w:sz w:val="28"/>
                <w:szCs w:val="28"/>
              </w:rPr>
              <w:t xml:space="preserve">план </w:t>
            </w:r>
            <w:r w:rsidR="004D24B2" w:rsidRP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Константиновского сельского поселения </w:t>
            </w:r>
            <w:r w:rsid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 Ярославской области</w:t>
            </w:r>
          </w:p>
        </w:tc>
        <w:tc>
          <w:tcPr>
            <w:tcW w:w="3402" w:type="dxa"/>
            <w:vAlign w:val="center"/>
          </w:tcPr>
          <w:p w:rsidR="008D2050" w:rsidRPr="004A3EC8" w:rsidRDefault="004D24B2" w:rsidP="002D66D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от </w:t>
            </w:r>
            <w:r>
              <w:rPr>
                <w:rFonts w:ascii="Times New Roman" w:hAnsi="Times New Roman"/>
                <w:sz w:val="28"/>
                <w:szCs w:val="28"/>
              </w:rPr>
              <w:t>24.06.2021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№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120-г.</w:t>
            </w:r>
          </w:p>
        </w:tc>
      </w:tr>
      <w:tr w:rsidR="00D2126B" w:rsidRPr="008D2050" w:rsidTr="004A3EC8">
        <w:trPr>
          <w:trHeight w:val="70"/>
        </w:trPr>
        <w:tc>
          <w:tcPr>
            <w:tcW w:w="851" w:type="dxa"/>
            <w:vAlign w:val="center"/>
          </w:tcPr>
          <w:p w:rsidR="00D2126B" w:rsidRPr="004A3EC8" w:rsidRDefault="00D2126B" w:rsidP="00296C45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237" w:type="dxa"/>
            <w:vAlign w:val="center"/>
          </w:tcPr>
          <w:p w:rsidR="00D2126B" w:rsidRPr="004A3EC8" w:rsidRDefault="00D2126B" w:rsidP="00296C45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</w:t>
            </w:r>
          </w:p>
        </w:tc>
        <w:tc>
          <w:tcPr>
            <w:tcW w:w="3402" w:type="dxa"/>
            <w:vAlign w:val="center"/>
          </w:tcPr>
          <w:p w:rsidR="00D2126B" w:rsidRPr="004A3EC8" w:rsidRDefault="00D2126B" w:rsidP="00296C45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КПТ</w:t>
            </w:r>
          </w:p>
        </w:tc>
      </w:tr>
      <w:tr w:rsidR="008D2050" w:rsidRPr="008D2050" w:rsidTr="004A3EC8">
        <w:trPr>
          <w:trHeight w:val="70"/>
        </w:trPr>
        <w:tc>
          <w:tcPr>
            <w:tcW w:w="851" w:type="dxa"/>
            <w:vAlign w:val="center"/>
          </w:tcPr>
          <w:p w:rsidR="008D2050" w:rsidRPr="004A3EC8" w:rsidRDefault="00D2126B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237" w:type="dxa"/>
            <w:vAlign w:val="center"/>
          </w:tcPr>
          <w:p w:rsidR="008D2050" w:rsidRPr="00D2126B" w:rsidRDefault="00D2126B" w:rsidP="004A3EC8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D2126B">
              <w:rPr>
                <w:rFonts w:ascii="Times New Roman" w:hAnsi="Times New Roman"/>
                <w:sz w:val="28"/>
                <w:szCs w:val="28"/>
              </w:rPr>
              <w:t>Постановление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Администрации Тутаевского муниципального района</w:t>
            </w:r>
          </w:p>
        </w:tc>
        <w:tc>
          <w:tcPr>
            <w:tcW w:w="3402" w:type="dxa"/>
            <w:vAlign w:val="center"/>
          </w:tcPr>
          <w:p w:rsidR="008D2050" w:rsidRPr="004A3EC8" w:rsidRDefault="00D2126B" w:rsidP="002D66D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2126B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 w:rsidR="00CE0E59">
              <w:rPr>
                <w:rFonts w:ascii="Times New Roman" w:hAnsi="Times New Roman"/>
                <w:sz w:val="28"/>
                <w:szCs w:val="28"/>
              </w:rPr>
              <w:t>545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-п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от </w:t>
            </w:r>
            <w:r w:rsidR="00CE0E59">
              <w:rPr>
                <w:rFonts w:ascii="Times New Roman" w:hAnsi="Times New Roman"/>
                <w:sz w:val="28"/>
                <w:szCs w:val="28"/>
              </w:rPr>
              <w:t>18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.0</w:t>
            </w:r>
            <w:r w:rsidR="00CE0E59">
              <w:rPr>
                <w:rFonts w:ascii="Times New Roman" w:hAnsi="Times New Roman"/>
                <w:sz w:val="28"/>
                <w:szCs w:val="28"/>
              </w:rPr>
              <w:t>7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.202</w:t>
            </w:r>
            <w:r w:rsidR="00CE0E59">
              <w:rPr>
                <w:rFonts w:ascii="Times New Roman" w:hAnsi="Times New Roman"/>
                <w:sz w:val="28"/>
                <w:szCs w:val="28"/>
              </w:rPr>
              <w:t>2 г.</w:t>
            </w:r>
          </w:p>
        </w:tc>
      </w:tr>
    </w:tbl>
    <w:p w:rsidR="008D2050" w:rsidRP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Сведения об образуемом земельном участке и его частях</w:t>
      </w: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9"/>
        <w:gridCol w:w="1198"/>
        <w:gridCol w:w="536"/>
        <w:gridCol w:w="1324"/>
        <w:gridCol w:w="296"/>
        <w:gridCol w:w="1082"/>
        <w:gridCol w:w="732"/>
        <w:gridCol w:w="643"/>
        <w:gridCol w:w="1503"/>
        <w:gridCol w:w="1260"/>
        <w:gridCol w:w="1377"/>
      </w:tblGrid>
      <w:tr w:rsidR="008D2050" w:rsidRPr="008D2050" w:rsidTr="004A3EC8">
        <w:trPr>
          <w:trHeight w:val="325"/>
        </w:trPr>
        <w:tc>
          <w:tcPr>
            <w:tcW w:w="10490" w:type="dxa"/>
            <w:gridSpan w:val="11"/>
          </w:tcPr>
          <w:p w:rsidR="008D2050" w:rsidRPr="004A3EC8" w:rsidRDefault="0083161D" w:rsidP="004A3EC8">
            <w:pPr>
              <w:pStyle w:val="ListParagraph1"/>
              <w:spacing w:after="0" w:line="240" w:lineRule="auto"/>
              <w:ind w:left="321"/>
              <w:rPr>
                <w:rFonts w:ascii="Times New Roman" w:hAnsi="Times New Roman"/>
                <w:sz w:val="28"/>
                <w:szCs w:val="28"/>
              </w:rPr>
            </w:pPr>
            <w:r w:rsidRPr="0083161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>Список образуемого земельного участка:</w:t>
            </w:r>
          </w:p>
        </w:tc>
      </w:tr>
      <w:tr w:rsidR="008D2050" w:rsidRPr="008D2050" w:rsidTr="0081164F">
        <w:trPr>
          <w:trHeight w:val="446"/>
        </w:trPr>
        <w:tc>
          <w:tcPr>
            <w:tcW w:w="539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082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 xml:space="preserve">Площадь участка в </w:t>
            </w: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соответ</w:t>
            </w:r>
            <w:r w:rsidR="005C68E9"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ствии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 xml:space="preserve"> с проектом </w:t>
            </w: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межева</w:t>
            </w:r>
            <w:r w:rsidR="005C68E9"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ния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>, м</w:t>
            </w:r>
            <w:r w:rsidRPr="005C68E9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503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1260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377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Место-положение земельного участка</w:t>
            </w:r>
          </w:p>
        </w:tc>
      </w:tr>
      <w:tr w:rsidR="008D2050" w:rsidRPr="008D2050" w:rsidTr="0081164F">
        <w:trPr>
          <w:trHeight w:val="302"/>
        </w:trPr>
        <w:tc>
          <w:tcPr>
            <w:tcW w:w="539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2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60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77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8D2050" w:rsidRPr="008D2050" w:rsidTr="0081164F">
        <w:trPr>
          <w:trHeight w:val="446"/>
        </w:trPr>
        <w:tc>
          <w:tcPr>
            <w:tcW w:w="539" w:type="dxa"/>
            <w:vAlign w:val="center"/>
          </w:tcPr>
          <w:p w:rsidR="008D2050" w:rsidRPr="002F07DC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F07D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345FFE" w:rsidRDefault="00345FFE" w:rsidP="00345FFE">
            <w:pPr>
              <w:pStyle w:val="ListParagraph1"/>
              <w:spacing w:after="0" w:line="240" w:lineRule="auto"/>
              <w:ind w:left="-108" w:right="-75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45FFE">
              <w:rPr>
                <w:rFonts w:ascii="Times New Roman" w:hAnsi="Times New Roman"/>
                <w:sz w:val="21"/>
                <w:szCs w:val="21"/>
              </w:rPr>
              <w:t>76:15:022329:ЗУ1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345FFE" w:rsidRDefault="00345FFE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5FFE">
              <w:rPr>
                <w:rFonts w:ascii="Times New Roman" w:hAnsi="Times New Roman"/>
                <w:sz w:val="24"/>
                <w:szCs w:val="24"/>
              </w:rPr>
              <w:t>76:15:022329</w:t>
            </w:r>
          </w:p>
        </w:tc>
        <w:tc>
          <w:tcPr>
            <w:tcW w:w="1082" w:type="dxa"/>
            <w:vAlign w:val="center"/>
          </w:tcPr>
          <w:p w:rsidR="008D2050" w:rsidRPr="00345FFE" w:rsidRDefault="00345FFE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5FFE">
              <w:rPr>
                <w:rFonts w:ascii="Times New Roman" w:hAnsi="Times New Roman"/>
                <w:bCs/>
                <w:sz w:val="24"/>
                <w:szCs w:val="24"/>
              </w:rPr>
              <w:t>5769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2F07DC" w:rsidRDefault="008D2050" w:rsidP="00895FD1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F07DC">
              <w:rPr>
                <w:rFonts w:ascii="Times New Roman" w:hAnsi="Times New Roman"/>
                <w:sz w:val="24"/>
                <w:szCs w:val="24"/>
              </w:rPr>
              <w:t>Сведения отсутствуют</w:t>
            </w:r>
          </w:p>
        </w:tc>
        <w:tc>
          <w:tcPr>
            <w:tcW w:w="1503" w:type="dxa"/>
            <w:vAlign w:val="center"/>
          </w:tcPr>
          <w:p w:rsidR="008D2050" w:rsidRPr="00345FFE" w:rsidRDefault="00345FFE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24"/>
                <w:szCs w:val="24"/>
              </w:rPr>
            </w:pPr>
            <w:r w:rsidRPr="00345FFE">
              <w:rPr>
                <w:rFonts w:ascii="Times New Roman" w:hAnsi="Times New Roman"/>
                <w:sz w:val="24"/>
                <w:szCs w:val="24"/>
              </w:rPr>
              <w:t>земли населенных пунктов</w:t>
            </w:r>
          </w:p>
        </w:tc>
        <w:tc>
          <w:tcPr>
            <w:tcW w:w="1260" w:type="dxa"/>
            <w:vAlign w:val="center"/>
          </w:tcPr>
          <w:p w:rsidR="008D2050" w:rsidRPr="00345FFE" w:rsidRDefault="00345FFE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5FFE">
              <w:rPr>
                <w:rFonts w:ascii="Times New Roman" w:hAnsi="Times New Roman"/>
              </w:rPr>
              <w:t>Земельные участки (</w:t>
            </w:r>
            <w:proofErr w:type="spellStart"/>
            <w:r w:rsidRPr="00345FFE">
              <w:rPr>
                <w:rFonts w:ascii="Times New Roman" w:hAnsi="Times New Roman"/>
              </w:rPr>
              <w:t>террито</w:t>
            </w:r>
            <w:r>
              <w:rPr>
                <w:rFonts w:ascii="Times New Roman" w:hAnsi="Times New Roman"/>
              </w:rPr>
              <w:t>-</w:t>
            </w:r>
            <w:r w:rsidRPr="00345FFE">
              <w:rPr>
                <w:rFonts w:ascii="Times New Roman" w:hAnsi="Times New Roman"/>
              </w:rPr>
              <w:t>рии</w:t>
            </w:r>
            <w:proofErr w:type="spellEnd"/>
            <w:r w:rsidRPr="00345FFE">
              <w:rPr>
                <w:rFonts w:ascii="Times New Roman" w:hAnsi="Times New Roman"/>
              </w:rPr>
              <w:t xml:space="preserve">) общего </w:t>
            </w:r>
            <w:proofErr w:type="spellStart"/>
            <w:r w:rsidRPr="00345FFE">
              <w:rPr>
                <w:rFonts w:ascii="Times New Roman" w:hAnsi="Times New Roman"/>
              </w:rPr>
              <w:t>пользо</w:t>
            </w:r>
            <w:r>
              <w:rPr>
                <w:rFonts w:ascii="Times New Roman" w:hAnsi="Times New Roman"/>
              </w:rPr>
              <w:t>-</w:t>
            </w:r>
            <w:r w:rsidRPr="00345FFE">
              <w:rPr>
                <w:rFonts w:ascii="Times New Roman" w:hAnsi="Times New Roman"/>
              </w:rPr>
              <w:t>вания</w:t>
            </w:r>
            <w:proofErr w:type="spellEnd"/>
            <w:r w:rsidRPr="00345FFE">
              <w:rPr>
                <w:rFonts w:ascii="Times New Roman" w:hAnsi="Times New Roman"/>
              </w:rPr>
              <w:t xml:space="preserve"> (12.0)</w:t>
            </w:r>
          </w:p>
        </w:tc>
        <w:tc>
          <w:tcPr>
            <w:tcW w:w="1377" w:type="dxa"/>
            <w:vAlign w:val="center"/>
          </w:tcPr>
          <w:p w:rsidR="008D2050" w:rsidRPr="0081164F" w:rsidRDefault="0081164F" w:rsidP="00895FD1">
            <w:pPr>
              <w:pStyle w:val="ListParagraph1"/>
              <w:spacing w:after="0" w:line="240" w:lineRule="auto"/>
              <w:ind w:left="-74" w:right="-7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164F">
              <w:rPr>
                <w:rFonts w:ascii="Times New Roman" w:hAnsi="Times New Roman"/>
                <w:sz w:val="24"/>
                <w:szCs w:val="24"/>
              </w:rPr>
              <w:t xml:space="preserve">Ярославская область, </w:t>
            </w:r>
            <w:proofErr w:type="spellStart"/>
            <w:r w:rsidRPr="0081164F">
              <w:rPr>
                <w:rFonts w:ascii="Times New Roman" w:hAnsi="Times New Roman"/>
                <w:sz w:val="24"/>
                <w:szCs w:val="24"/>
              </w:rPr>
              <w:t>Тутаевский</w:t>
            </w:r>
            <w:proofErr w:type="spellEnd"/>
            <w:r w:rsidR="00345FFE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  <w:r w:rsidRPr="0081164F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345FFE"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proofErr w:type="spellStart"/>
            <w:r w:rsidR="00345FFE">
              <w:rPr>
                <w:rFonts w:ascii="Times New Roman" w:hAnsi="Times New Roman"/>
                <w:sz w:val="24"/>
                <w:szCs w:val="24"/>
              </w:rPr>
              <w:t>Константи-новский</w:t>
            </w:r>
            <w:proofErr w:type="spellEnd"/>
            <w:r w:rsidR="00345FFE">
              <w:rPr>
                <w:rFonts w:ascii="Times New Roman" w:hAnsi="Times New Roman"/>
                <w:sz w:val="24"/>
                <w:szCs w:val="24"/>
              </w:rPr>
              <w:t>, улица Садовая</w:t>
            </w:r>
          </w:p>
        </w:tc>
      </w:tr>
      <w:tr w:rsidR="008D2050" w:rsidRPr="008D2050" w:rsidTr="004A3EC8">
        <w:trPr>
          <w:trHeight w:val="338"/>
        </w:trPr>
        <w:tc>
          <w:tcPr>
            <w:tcW w:w="10490" w:type="dxa"/>
            <w:gridSpan w:val="11"/>
          </w:tcPr>
          <w:p w:rsidR="008D2050" w:rsidRPr="004A3EC8" w:rsidRDefault="008D2050" w:rsidP="004A3EC8">
            <w:pPr>
              <w:ind w:left="389"/>
              <w:rPr>
                <w:b/>
                <w:sz w:val="28"/>
                <w:szCs w:val="28"/>
              </w:rPr>
            </w:pPr>
            <w:r w:rsidRPr="004A3EC8">
              <w:rPr>
                <w:b/>
                <w:sz w:val="28"/>
                <w:szCs w:val="28"/>
              </w:rPr>
              <w:t>2</w:t>
            </w:r>
            <w:r w:rsidRPr="004A3EC8">
              <w:rPr>
                <w:sz w:val="28"/>
                <w:szCs w:val="28"/>
              </w:rPr>
              <w:t xml:space="preserve"> Сведения о частях границ образуемого земельного участка (начало):</w:t>
            </w:r>
          </w:p>
        </w:tc>
      </w:tr>
      <w:tr w:rsidR="008D2050" w:rsidRPr="008D2050" w:rsidTr="00895FD1">
        <w:trPr>
          <w:trHeight w:val="338"/>
        </w:trPr>
        <w:tc>
          <w:tcPr>
            <w:tcW w:w="3597" w:type="dxa"/>
            <w:gridSpan w:val="4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Обозначение части границы</w:t>
            </w:r>
          </w:p>
        </w:tc>
        <w:tc>
          <w:tcPr>
            <w:tcW w:w="2110" w:type="dxa"/>
            <w:gridSpan w:val="3"/>
            <w:vMerge w:val="restart"/>
            <w:vAlign w:val="center"/>
          </w:tcPr>
          <w:p w:rsidR="008D2050" w:rsidRPr="00895FD1" w:rsidRDefault="008D2050" w:rsidP="00895FD1">
            <w:pPr>
              <w:jc w:val="center"/>
            </w:pPr>
            <w:r w:rsidRPr="008D2050">
              <w:t xml:space="preserve">Горизонтальное </w:t>
            </w:r>
            <w:proofErr w:type="spellStart"/>
            <w:r w:rsidRPr="008D2050">
              <w:t>проложение</w:t>
            </w:r>
            <w:proofErr w:type="spellEnd"/>
            <w:r w:rsidRPr="008D2050">
              <w:t xml:space="preserve"> (S), м</w:t>
            </w:r>
          </w:p>
        </w:tc>
        <w:tc>
          <w:tcPr>
            <w:tcW w:w="4783" w:type="dxa"/>
            <w:gridSpan w:val="4"/>
            <w:vMerge w:val="restart"/>
            <w:vAlign w:val="center"/>
          </w:tcPr>
          <w:p w:rsidR="008D2050" w:rsidRPr="008D2050" w:rsidRDefault="008D2050" w:rsidP="00895FD1">
            <w:pPr>
              <w:jc w:val="center"/>
            </w:pPr>
            <w:r w:rsidRPr="008D2050">
              <w:t>Описание прохождения части границы</w:t>
            </w:r>
          </w:p>
        </w:tc>
      </w:tr>
      <w:tr w:rsidR="008D2050" w:rsidRPr="008D2050" w:rsidTr="00895FD1">
        <w:trPr>
          <w:trHeight w:val="413"/>
        </w:trPr>
        <w:tc>
          <w:tcPr>
            <w:tcW w:w="1737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от т.</w:t>
            </w:r>
          </w:p>
        </w:tc>
        <w:tc>
          <w:tcPr>
            <w:tcW w:w="186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до т.</w:t>
            </w:r>
          </w:p>
        </w:tc>
        <w:tc>
          <w:tcPr>
            <w:tcW w:w="2110" w:type="dxa"/>
            <w:gridSpan w:val="3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3" w:type="dxa"/>
            <w:gridSpan w:val="4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8D2050" w:rsidRPr="008D2050" w:rsidTr="00895FD1">
        <w:trPr>
          <w:trHeight w:val="354"/>
        </w:trPr>
        <w:tc>
          <w:tcPr>
            <w:tcW w:w="1737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10" w:type="dxa"/>
            <w:gridSpan w:val="3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783" w:type="dxa"/>
            <w:gridSpan w:val="4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D2050" w:rsidRPr="008D2050" w:rsidTr="00895FD1">
        <w:trPr>
          <w:trHeight w:val="338"/>
        </w:trPr>
        <w:tc>
          <w:tcPr>
            <w:tcW w:w="10490" w:type="dxa"/>
            <w:gridSpan w:val="11"/>
            <w:vAlign w:val="center"/>
          </w:tcPr>
          <w:p w:rsidR="008D2050" w:rsidRPr="008D2050" w:rsidRDefault="002F07DC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Участок №1 с к</w:t>
            </w:r>
            <w:r w:rsidRPr="00345FFE">
              <w:rPr>
                <w:rFonts w:ascii="Times New Roman" w:hAnsi="Times New Roman"/>
                <w:sz w:val="24"/>
                <w:szCs w:val="24"/>
              </w:rPr>
              <w:t xml:space="preserve">.н. </w:t>
            </w:r>
            <w:r w:rsidR="00345FFE" w:rsidRPr="00345FFE">
              <w:rPr>
                <w:rFonts w:ascii="Times New Roman" w:hAnsi="Times New Roman"/>
                <w:sz w:val="24"/>
                <w:szCs w:val="24"/>
              </w:rPr>
              <w:t>76:15:022329:ЗУ1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Н1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Н2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16.38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Н2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Н3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145.10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Н3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Н4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26.52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Н4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Н5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9.94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Н5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Н6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40.17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Н6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Н7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3.89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Н7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Н8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23.50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Н8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Н9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92.45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Н9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Н10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12.13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Н10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Н11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11.29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Н11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Н12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3.15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Н12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Н13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133.71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Н13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Н14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29.02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Н14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Н15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8.00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Н15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Н16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160.61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Н16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Н17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1.98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Н17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Н18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38.36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Н18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Н19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1.29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Н19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Н20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3.53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Н20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Н21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19.84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Н21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Н22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35.56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Н22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Н23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9.93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Н23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Н24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75.82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Н24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Н25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15.00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Н25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Н26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10.99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Н26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Н1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17.21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</w:tbl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Координаты поворотных точек границ</w:t>
      </w:r>
    </w:p>
    <w:p w:rsidR="008D2050" w:rsidRPr="004A3EC8" w:rsidRDefault="008D2050" w:rsidP="0083161D">
      <w:pPr>
        <w:pStyle w:val="ListParagraph1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образуемого земельного участка</w:t>
      </w:r>
    </w:p>
    <w:tbl>
      <w:tblPr>
        <w:tblW w:w="1053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66"/>
        <w:gridCol w:w="3651"/>
        <w:gridCol w:w="3618"/>
      </w:tblGrid>
      <w:tr w:rsidR="008D2050" w:rsidRPr="008D2050" w:rsidTr="00895FD1">
        <w:trPr>
          <w:trHeight w:val="334"/>
        </w:trPr>
        <w:tc>
          <w:tcPr>
            <w:tcW w:w="3266" w:type="dxa"/>
            <w:vMerge w:val="restart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7269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8D2050" w:rsidRPr="008D2050" w:rsidTr="00895FD1">
        <w:trPr>
          <w:trHeight w:val="334"/>
        </w:trPr>
        <w:tc>
          <w:tcPr>
            <w:tcW w:w="3266" w:type="dxa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51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618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8D2050" w:rsidRPr="008D2050" w:rsidTr="00895FD1">
        <w:trPr>
          <w:trHeight w:val="321"/>
        </w:trPr>
        <w:tc>
          <w:tcPr>
            <w:tcW w:w="10535" w:type="dxa"/>
            <w:gridSpan w:val="3"/>
            <w:vAlign w:val="center"/>
          </w:tcPr>
          <w:p w:rsidR="008D2050" w:rsidRPr="008D2050" w:rsidRDefault="00345FFE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5FFE">
              <w:rPr>
                <w:rFonts w:ascii="Times New Roman" w:hAnsi="Times New Roman"/>
                <w:sz w:val="24"/>
                <w:szCs w:val="24"/>
              </w:rPr>
              <w:t>76:15:022329:ЗУ1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Н1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398306.30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1312281.04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Н2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398293.67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1312291.46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Н3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398181.75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1312383.81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Н4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398161.67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1312401.14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Н5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398156.19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1312409.43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Н6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398121.38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1312429.47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Н7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398117.95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1312431.30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Н8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398097.56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1312442.98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Н9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398017.32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1312488.91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Н10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398011.03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1312478.53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Н11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398020.74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1312472.76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Н12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398022.40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1312475.44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Н13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398136.49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1312405.71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Н14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398159.35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1312387.84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Н15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398165.45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1312382.67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Н16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398286.64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1312277.27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Н17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398286.54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1312275.29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Н18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398256.11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1312251.93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Н19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398254.83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1312251.77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Н20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398252.13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1312249.50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Н21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398236.77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1312236.94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Н22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398208.56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1312215.29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Н23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398215.02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1312207.75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Н24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398279.08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1312248.32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Н25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398287.83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1312260.50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Н26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398292.88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1312270.26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Н1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398306.30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1312281.04</w:t>
            </w:r>
          </w:p>
        </w:tc>
      </w:tr>
    </w:tbl>
    <w:p w:rsidR="00BB14CE" w:rsidRDefault="00BB14CE" w:rsidP="00BB14CE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 xml:space="preserve">Заключение </w:t>
      </w:r>
      <w:r w:rsidRPr="004A3EC8">
        <w:rPr>
          <w:rFonts w:ascii="Times New Roman" w:hAnsi="Times New Roman"/>
          <w:b/>
          <w:bCs/>
          <w:sz w:val="28"/>
          <w:szCs w:val="28"/>
        </w:rPr>
        <w:t>о соответствии разработанной документации требованиям законодательства о градостроительной деятельности</w:t>
      </w:r>
    </w:p>
    <w:p w:rsidR="008D2050" w:rsidRPr="004A3EC8" w:rsidRDefault="008D2050" w:rsidP="004A3EC8">
      <w:pPr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 xml:space="preserve">Документация по межеванию </w:t>
      </w:r>
      <w:r w:rsidR="004A3EC8">
        <w:rPr>
          <w:sz w:val="28"/>
          <w:szCs w:val="28"/>
        </w:rPr>
        <w:t xml:space="preserve">земельного участка </w:t>
      </w:r>
      <w:r w:rsidR="00345FFE" w:rsidRPr="00CE0E59">
        <w:rPr>
          <w:sz w:val="28"/>
          <w:szCs w:val="28"/>
        </w:rPr>
        <w:t>автомобильной дороги ул. Садовая в пос. Константиновский Тутаевского района Ярославской области</w:t>
      </w:r>
      <w:r w:rsidRPr="004A3EC8">
        <w:rPr>
          <w:sz w:val="28"/>
          <w:szCs w:val="28"/>
        </w:rPr>
        <w:t xml:space="preserve"> 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CE7943" w:rsidRDefault="008D2050" w:rsidP="004A3EC8">
      <w:pPr>
        <w:ind w:right="282"/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>На территории образуем</w:t>
      </w:r>
      <w:r w:rsidR="000D6E6B">
        <w:rPr>
          <w:sz w:val="28"/>
          <w:szCs w:val="28"/>
        </w:rPr>
        <w:t>ого</w:t>
      </w:r>
      <w:r w:rsidRPr="004A3EC8">
        <w:rPr>
          <w:sz w:val="28"/>
          <w:szCs w:val="28"/>
        </w:rPr>
        <w:t xml:space="preserve"> земельн</w:t>
      </w:r>
      <w:r w:rsidR="000D6E6B">
        <w:rPr>
          <w:sz w:val="28"/>
          <w:szCs w:val="28"/>
        </w:rPr>
        <w:t>ого</w:t>
      </w:r>
      <w:r w:rsidRPr="004A3EC8">
        <w:rPr>
          <w:sz w:val="28"/>
          <w:szCs w:val="28"/>
        </w:rPr>
        <w:t xml:space="preserve"> участк</w:t>
      </w:r>
      <w:r w:rsidR="000D6E6B">
        <w:rPr>
          <w:sz w:val="28"/>
          <w:szCs w:val="28"/>
        </w:rPr>
        <w:t>а</w:t>
      </w:r>
    </w:p>
    <w:p w:rsidR="008D2050" w:rsidRDefault="008D2050" w:rsidP="00CE7943">
      <w:pPr>
        <w:ind w:right="282" w:firstLine="709"/>
        <w:jc w:val="both"/>
        <w:rPr>
          <w:sz w:val="28"/>
          <w:szCs w:val="28"/>
        </w:rPr>
      </w:pPr>
      <w:r w:rsidRPr="004A3EC8">
        <w:rPr>
          <w:sz w:val="28"/>
          <w:szCs w:val="28"/>
        </w:rPr>
        <w:t xml:space="preserve">не расположены: границы территорий объектов культурного наследия, границы лесничеств, лесопарков, участковых лесничеств, лесных кварталов, лесотаксационных выделов и </w:t>
      </w:r>
      <w:r w:rsidR="00CE7943">
        <w:rPr>
          <w:sz w:val="28"/>
          <w:szCs w:val="28"/>
        </w:rPr>
        <w:t>частей лесотаксационных выделов;</w:t>
      </w:r>
    </w:p>
    <w:p w:rsidR="00BB14CE" w:rsidRDefault="00CE7943" w:rsidP="00CE7943">
      <w:pPr>
        <w:ind w:firstLine="709"/>
        <w:jc w:val="both"/>
        <w:rPr>
          <w:sz w:val="28"/>
          <w:szCs w:val="28"/>
        </w:rPr>
      </w:pPr>
      <w:r w:rsidRPr="00CE7943">
        <w:rPr>
          <w:sz w:val="28"/>
          <w:szCs w:val="28"/>
        </w:rPr>
        <w:t>расположен</w:t>
      </w:r>
      <w:r w:rsidR="00BB14CE">
        <w:rPr>
          <w:sz w:val="28"/>
          <w:szCs w:val="28"/>
        </w:rPr>
        <w:t>ы</w:t>
      </w:r>
      <w:r w:rsidRPr="00CE7943">
        <w:rPr>
          <w:sz w:val="28"/>
          <w:szCs w:val="28"/>
        </w:rPr>
        <w:t xml:space="preserve">: </w:t>
      </w:r>
    </w:p>
    <w:p w:rsidR="00CE7943" w:rsidRDefault="00BB14CE" w:rsidP="00CE7943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CE7943" w:rsidRPr="00CE7943">
        <w:rPr>
          <w:b/>
          <w:bCs/>
          <w:sz w:val="28"/>
          <w:szCs w:val="28"/>
        </w:rPr>
        <w:t xml:space="preserve">ЗОУИТ76:15-6.157 - </w:t>
      </w:r>
      <w:r w:rsidR="00CE7943" w:rsidRPr="00CE7943">
        <w:rPr>
          <w:sz w:val="28"/>
          <w:szCs w:val="28"/>
        </w:rPr>
        <w:t xml:space="preserve">Зона с особыми условиями использования территории, Зона охраны природных объектов, </w:t>
      </w:r>
      <w:proofErr w:type="spellStart"/>
      <w:r w:rsidR="00CE7943" w:rsidRPr="00CE7943">
        <w:rPr>
          <w:sz w:val="28"/>
          <w:szCs w:val="28"/>
        </w:rPr>
        <w:t>Водоохранная</w:t>
      </w:r>
      <w:proofErr w:type="spellEnd"/>
      <w:r w:rsidR="00CE7943" w:rsidRPr="00CE7943">
        <w:rPr>
          <w:sz w:val="28"/>
          <w:szCs w:val="28"/>
        </w:rPr>
        <w:t xml:space="preserve"> зона, граница </w:t>
      </w:r>
      <w:proofErr w:type="spellStart"/>
      <w:r w:rsidR="00CE7943" w:rsidRPr="00CE7943">
        <w:rPr>
          <w:sz w:val="28"/>
          <w:szCs w:val="28"/>
        </w:rPr>
        <w:t>водоохранной</w:t>
      </w:r>
      <w:proofErr w:type="spellEnd"/>
      <w:r w:rsidR="00CE7943" w:rsidRPr="00CE7943">
        <w:rPr>
          <w:sz w:val="28"/>
          <w:szCs w:val="28"/>
        </w:rPr>
        <w:t xml:space="preserve"> зоны и прибрежной защитной полосы Горьковского водохранилища в пределах Тутаевского муниципального района Ярославской области. Ограничения в границах зоны устанавливаются в соответствии со статьей 65 Водного кодекса Российской Федерации от 03.06.2006 №74-ФЗ</w:t>
      </w:r>
      <w:r>
        <w:rPr>
          <w:sz w:val="28"/>
          <w:szCs w:val="28"/>
        </w:rPr>
        <w:t>;</w:t>
      </w:r>
    </w:p>
    <w:p w:rsidR="00BB14CE" w:rsidRPr="00BB14CE" w:rsidRDefault="00BB14CE" w:rsidP="00BB14CE">
      <w:pPr>
        <w:ind w:firstLine="709"/>
        <w:jc w:val="both"/>
        <w:rPr>
          <w:sz w:val="28"/>
          <w:szCs w:val="28"/>
        </w:rPr>
      </w:pPr>
      <w:r w:rsidRPr="00BB14CE">
        <w:rPr>
          <w:b/>
          <w:bCs/>
          <w:sz w:val="28"/>
          <w:szCs w:val="28"/>
        </w:rPr>
        <w:t xml:space="preserve">- ЗОУИТ76:15-6.485 - </w:t>
      </w:r>
      <w:r w:rsidRPr="00BB14CE">
        <w:rPr>
          <w:sz w:val="28"/>
          <w:szCs w:val="28"/>
        </w:rPr>
        <w:t xml:space="preserve">Зона с особыми условиями использования территории, Газопровод-ввод низкого давления. Ограничение: Согласно Правилам охраны газораспределительных сетей, утвержденным постановлением Правительства Российской Федерации от 20 ноября 2000 года N 878 "Об утверждении Правил охраны газораспределительных сетей" на земельные участки, входящие в охранные зоны газораспределительных сетей, в целях предупреждения их повреждения или нарушения условий их нормальной эксплуатации налагаются ограничения (обременения), которыми запрещается лицам, указанным в пункте 2 настоящих Правил: а) строить объекты жилищно-гражданского и производственного назначения; б) сносить и реконструировать мосты, коллекторы,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организациями; в) разрушать берегоукрепительные сооружения, водопропускные устройства, земляные и иные сооружения, предохраняющие газораспределительные сети от разрушений; г) перемещать, повреждать, засыпать и уничтожать опознавательные знаки, контрольно-измерительные пункты и другие устройства газораспределительных сетей; д) устраивать свалки и склады, разливать растворы кислот, солей, щелочей и других химически активных веществ; е) огораживать и перегораживать охранные зоны, препятствовать доступу персонала эксплуатационных организаций к газораспределительным сетям, проведению обслуживания и устранению повреждений газораспределительных сетей; ж) разводить огонь и размещать источники огня; з) рыть погреба, копать и обрабатывать почву сельскохозяйственными и мелиоративными орудиями и механизмами на глубину более </w:t>
      </w:r>
      <w:smartTag w:uri="urn:schemas-microsoft-com:office:smarttags" w:element="metricconverter">
        <w:smartTagPr>
          <w:attr w:name="ProductID" w:val="0,3 метра"/>
        </w:smartTagPr>
        <w:r w:rsidRPr="00BB14CE">
          <w:rPr>
            <w:sz w:val="28"/>
            <w:szCs w:val="28"/>
          </w:rPr>
          <w:t>0,3 метра</w:t>
        </w:r>
      </w:smartTag>
      <w:r w:rsidRPr="00BB14CE">
        <w:rPr>
          <w:sz w:val="28"/>
          <w:szCs w:val="28"/>
        </w:rPr>
        <w:t>; и) открывать калитки и двери газорегуляторных пунктов, станций катодной и дренажной защиты, люки подземных колодцев, включать или отключать электроснабжение средств связи, освещения и систем телемеханики; к) набрасывать, приставлять и привязывать к опорам и надземным газопроводам, ограждениям и зданиям газораспределительных сетей посторонние предметы, лестницы, влезать на них; л) самовольно подключаться к газораспределительным сетям.</w:t>
      </w:r>
    </w:p>
    <w:p w:rsidR="00BB14CE" w:rsidRPr="00CE7943" w:rsidRDefault="00BB14CE" w:rsidP="00CE7943">
      <w:pPr>
        <w:ind w:firstLine="709"/>
        <w:jc w:val="both"/>
        <w:rPr>
          <w:sz w:val="28"/>
          <w:szCs w:val="28"/>
        </w:rPr>
      </w:pPr>
    </w:p>
    <w:p w:rsidR="00CE7943" w:rsidRPr="004A3EC8" w:rsidRDefault="00CE7943" w:rsidP="00CE7943">
      <w:pPr>
        <w:ind w:firstLine="709"/>
        <w:rPr>
          <w:sz w:val="28"/>
          <w:szCs w:val="28"/>
        </w:rPr>
      </w:pPr>
    </w:p>
    <w:p w:rsidR="008D2050" w:rsidRPr="008D2050" w:rsidRDefault="008D2050" w:rsidP="004A3EC8">
      <w:pPr>
        <w:autoSpaceDE w:val="0"/>
        <w:autoSpaceDN w:val="0"/>
        <w:adjustRightInd w:val="0"/>
        <w:jc w:val="both"/>
      </w:pP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32043" w:rsidRDefault="00832043" w:rsidP="00832043">
      <w:pPr>
        <w:pStyle w:val="ListParagraph1"/>
        <w:ind w:left="0"/>
        <w:rPr>
          <w:rFonts w:ascii="Times New Roman" w:hAnsi="Times New Roman"/>
          <w:b/>
          <w:sz w:val="52"/>
          <w:szCs w:val="52"/>
        </w:rPr>
        <w:sectPr w:rsidR="00832043" w:rsidSect="000D6E6B">
          <w:pgSz w:w="11906" w:h="16838"/>
          <w:pgMar w:top="851" w:right="850" w:bottom="426" w:left="900" w:header="708" w:footer="708" w:gutter="0"/>
          <w:cols w:space="708"/>
          <w:docGrid w:linePitch="360"/>
        </w:sectPr>
      </w:pP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715EAD" w:rsidTr="00167D72">
        <w:trPr>
          <w:trHeight w:val="409"/>
        </w:trPr>
        <w:tc>
          <w:tcPr>
            <w:tcW w:w="15388" w:type="dxa"/>
            <w:vAlign w:val="center"/>
          </w:tcPr>
          <w:p w:rsidR="00163DD9" w:rsidRPr="00E61C42" w:rsidRDefault="00D2126B" w:rsidP="00345FFE">
            <w:pPr>
              <w:jc w:val="center"/>
              <w:rPr>
                <w:b/>
                <w:sz w:val="28"/>
                <w:szCs w:val="28"/>
              </w:rPr>
            </w:pPr>
            <w:r w:rsidRPr="00E61C42">
              <w:rPr>
                <w:sz w:val="28"/>
                <w:szCs w:val="28"/>
              </w:rPr>
              <w:t xml:space="preserve">1.8 </w:t>
            </w:r>
            <w:r w:rsidR="00715EAD" w:rsidRPr="00E61C42">
              <w:rPr>
                <w:sz w:val="28"/>
                <w:szCs w:val="28"/>
              </w:rPr>
              <w:t xml:space="preserve">Схема земельного участка, </w:t>
            </w:r>
            <w:r w:rsidR="00715EAD" w:rsidRPr="00E61C42">
              <w:rPr>
                <w:sz w:val="28"/>
                <w:szCs w:val="28"/>
                <w:shd w:val="clear" w:color="auto" w:fill="FFFFFF"/>
              </w:rPr>
              <w:t xml:space="preserve">расположенного по адресу: </w:t>
            </w:r>
            <w:r w:rsidR="00345FFE" w:rsidRPr="00E61C42">
              <w:rPr>
                <w:sz w:val="28"/>
                <w:szCs w:val="28"/>
              </w:rPr>
              <w:t xml:space="preserve">Ярославская область, </w:t>
            </w:r>
            <w:proofErr w:type="spellStart"/>
            <w:r w:rsidR="00345FFE" w:rsidRPr="00E61C42">
              <w:rPr>
                <w:sz w:val="28"/>
                <w:szCs w:val="28"/>
              </w:rPr>
              <w:t>Тутаевский</w:t>
            </w:r>
            <w:proofErr w:type="spellEnd"/>
            <w:r w:rsidR="00345FFE" w:rsidRPr="00E61C42">
              <w:rPr>
                <w:sz w:val="28"/>
                <w:szCs w:val="28"/>
              </w:rPr>
              <w:t xml:space="preserve"> район, п. Константиновский, улица Садовая, </w:t>
            </w:r>
            <w:r w:rsidR="00163DD9" w:rsidRPr="00E61C42">
              <w:rPr>
                <w:sz w:val="28"/>
                <w:szCs w:val="28"/>
                <w:shd w:val="clear" w:color="auto" w:fill="FFFFFF"/>
              </w:rPr>
              <w:t xml:space="preserve">согласно Генеральному плану </w:t>
            </w:r>
            <w:r w:rsidR="000729E7" w:rsidRPr="00E61C42">
              <w:rPr>
                <w:sz w:val="28"/>
                <w:szCs w:val="28"/>
                <w:shd w:val="clear" w:color="auto" w:fill="FFFFFF"/>
              </w:rPr>
              <w:t xml:space="preserve">Константиновского сельского поселения </w:t>
            </w:r>
            <w:r w:rsidR="00627043" w:rsidRPr="00E61C42">
              <w:rPr>
                <w:sz w:val="28"/>
                <w:szCs w:val="28"/>
                <w:shd w:val="clear" w:color="auto" w:fill="FFFFFF"/>
              </w:rPr>
              <w:t>ТМР ЯО</w:t>
            </w:r>
          </w:p>
        </w:tc>
      </w:tr>
      <w:tr w:rsidR="00715EAD" w:rsidTr="00167D72">
        <w:trPr>
          <w:trHeight w:val="9830"/>
        </w:trPr>
        <w:tc>
          <w:tcPr>
            <w:tcW w:w="15388" w:type="dxa"/>
            <w:vAlign w:val="center"/>
          </w:tcPr>
          <w:p w:rsidR="00715EAD" w:rsidRPr="00715EAD" w:rsidRDefault="00EB73D6" w:rsidP="00715EAD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7" style="position:absolute;left:0;text-align:left;z-index:251644928;mso-position-horizontal-relative:text;mso-position-vertical-relative:text" from="246.4pt,271.85pt" to="392.75pt,327.6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0" style="position:absolute;left:0;text-align:left;margin-left:195.35pt;margin-top:234.25pt;width:51.75pt;height:50.25pt;z-index:251640832;mso-position-horizontal-relative:text;mso-position-vertical-relative:text" filled="f" strokeweight="3pt"/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_x0000_s1085" style="position:absolute;left:0;text-align:left;flip:y;z-index:251657216;mso-position-horizontal-relative:text;mso-position-vertical-relative:text" from="350.65pt,365.05pt" to="568.6pt,454.7pt">
                  <v:stroke endarrow="classic" endarrowwidth="wide" endarrowlength="long"/>
                </v:line>
              </w:pict>
            </w:r>
            <w:r>
              <w:rPr>
                <w:noProof/>
                <w:sz w:val="28"/>
                <w:szCs w:val="28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63" type="#_x0000_t202" style="position:absolute;left:0;text-align:left;margin-left:384.2pt;margin-top:252.65pt;width:365.35pt;height:239.55pt;z-index:251645952;mso-wrap-style:none;mso-position-horizontal-relative:text;mso-position-vertical-relative:text" filled="f" stroked="f">
                  <v:textbox style="mso-next-textbox:#_x0000_s1063;mso-fit-shape-to-text:t">
                    <w:txbxContent>
                      <w:p w:rsidR="000D6E6B" w:rsidRDefault="00EB73D6">
                        <w:r>
                          <w:pict>
                            <v:shapetype id="_x0000_t75" coordsize="21600,21600" o:spt="75" o:preferrelative="t" path="m@4@5l@4@11@9@11@9@5xe" filled="f" stroked="f">
                              <v:stroke joinstyle="miter"/>
                              <v:formulas>
                                <v:f eqn="if lineDrawn pixelLineWidth 0"/>
                                <v:f eqn="sum @0 1 0"/>
                                <v:f eqn="sum 0 0 @1"/>
                                <v:f eqn="prod @2 1 2"/>
                                <v:f eqn="prod @3 21600 pixelWidth"/>
                                <v:f eqn="prod @3 21600 pixelHeight"/>
                                <v:f eqn="sum @0 0 1"/>
                                <v:f eqn="prod @6 1 2"/>
                                <v:f eqn="prod @7 21600 pixelWidth"/>
                                <v:f eqn="sum @8 21600 0"/>
                                <v:f eqn="prod @7 21600 pixelHeight"/>
                                <v:f eqn="sum @10 21600 0"/>
                              </v:formulas>
                              <v:path o:extrusionok="f" gradientshapeok="t" o:connecttype="rect"/>
                              <o:lock v:ext="edit" aspectratio="t"/>
                            </v:shapetype>
                            <v:shape id="_x0000_i1026" type="#_x0000_t75" style="width:351pt;height:232.5pt">
                              <v:imagedata r:id="rId9" o:title="ГП с ЗУ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</w:rPr>
              <w:pict>
                <v:shape id="_x0000_s1070" type="#_x0000_t202" style="position:absolute;left:0;text-align:left;margin-left:122pt;margin-top:-.35pt;width:152.8pt;height:26.15pt;z-index:251649024;mso-position-horizontal-relative:text;mso-position-vertical-relative:text" filled="f" stroked="f">
                  <v:textbox style="mso-next-textbox:#_x0000_s1070">
                    <w:txbxContent>
                      <w:p w:rsidR="000D6E6B" w:rsidRPr="002F459C" w:rsidRDefault="000D6E6B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67" type="#_x0000_t202" style="position:absolute;left:0;text-align:left;margin-left:233.4pt;margin-top:2.2pt;width:546.45pt;height:256.15pt;z-index:251648000;mso-position-horizontal-relative:text;mso-position-vertical-relative:text" filled="f" stroked="f">
                  <v:textbox style="mso-next-textbox:#_x0000_s1067">
                    <w:txbxContent>
                      <w:p w:rsidR="000D6E6B" w:rsidRDefault="00EB73D6" w:rsidP="00D63C7E">
                        <w:pPr>
                          <w:ind w:left="426"/>
                        </w:pPr>
                        <w:r>
                          <w:pict>
                            <v:shape id="_x0000_i1028" type="#_x0000_t75" style="width:151.5pt;height:248.25pt">
                              <v:imagedata r:id="rId10" o:title="ГП КСП - Условные - 1"/>
                            </v:shape>
                          </w:pict>
                        </w:r>
                        <w:r>
                          <w:pict>
                            <v:shape id="_x0000_i1030" type="#_x0000_t75" style="width:165pt;height:242.25pt">
                              <v:imagedata r:id="rId11" o:title="ГП КСП - Условные - 2"/>
                            </v:shape>
                          </w:pict>
                        </w:r>
                        <w:r>
                          <w:pict>
                            <v:shape id="_x0000_i1032" type="#_x0000_t75" style="width:173.25pt;height:245.25pt">
                              <v:imagedata r:id="rId12" o:title="ГП КСП - Условные - 3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47" type="#_x0000_t202" style="position:absolute;left:0;text-align:left;margin-left:-10.65pt;margin-top:185.65pt;width:362.2pt;height:255.95pt;z-index:251639808;mso-wrap-style:none;mso-position-horizontal-relative:text;mso-position-vertical-relative:text" filled="f" stroked="f">
                  <v:textbox style="mso-next-textbox:#_x0000_s1047;mso-fit-shape-to-text:t">
                    <w:txbxContent>
                      <w:p w:rsidR="000D6E6B" w:rsidRDefault="00EB73D6">
                        <w:r>
                          <w:pict>
                            <v:shape id="_x0000_i1034" type="#_x0000_t75" style="width:348pt;height:249pt">
                              <v:imagedata r:id="rId13" o:title="ГП КСП - Обрез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_x0000_s1084" style="position:absolute;left:0;text-align:left;flip:x;z-index:251656192;mso-position-horizontal-relative:text;mso-position-vertical-relative:text" from="22.7pt,454.2pt" to="350.05pt,454.2pt"/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83" type="#_x0000_t202" style="position:absolute;left:0;text-align:left;margin-left:5.1pt;margin-top:435.5pt;width:340.75pt;height:41pt;z-index:251655168;mso-position-horizontal-relative:text;mso-position-vertical-relative:text" filled="f" stroked="f">
                  <v:textbox style="mso-next-textbox:#_x0000_s1083">
                    <w:txbxContent>
                      <w:p w:rsidR="000D6E6B" w:rsidRPr="0081164F" w:rsidRDefault="000D6E6B" w:rsidP="0098139D">
                        <w:pPr>
                          <w:jc w:val="center"/>
                        </w:pPr>
                        <w:r w:rsidRPr="0081164F">
                          <w:t>Расположение земельного участка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960241" w:rsidRDefault="00960241">
      <w:r>
        <w:br w:type="page"/>
      </w: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3E52FE" w:rsidTr="005B2D38">
        <w:trPr>
          <w:trHeight w:val="550"/>
        </w:trPr>
        <w:tc>
          <w:tcPr>
            <w:tcW w:w="15388" w:type="dxa"/>
            <w:vAlign w:val="center"/>
          </w:tcPr>
          <w:p w:rsidR="00163DD9" w:rsidRPr="00715EAD" w:rsidRDefault="00D2126B" w:rsidP="002925A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1.9 </w:t>
            </w:r>
            <w:r w:rsidR="003E52FE" w:rsidRPr="00715EAD">
              <w:rPr>
                <w:sz w:val="28"/>
                <w:szCs w:val="28"/>
              </w:rPr>
              <w:t>Схема земельного участка</w:t>
            </w:r>
            <w:r w:rsidR="003E52FE" w:rsidRPr="00E61C42">
              <w:rPr>
                <w:sz w:val="28"/>
                <w:szCs w:val="28"/>
              </w:rPr>
              <w:t xml:space="preserve">, </w:t>
            </w:r>
            <w:r w:rsidR="003E52FE" w:rsidRPr="00E61C42">
              <w:rPr>
                <w:sz w:val="28"/>
                <w:szCs w:val="28"/>
                <w:shd w:val="clear" w:color="auto" w:fill="FFFFFF"/>
              </w:rPr>
              <w:t>расположенного по адресу</w:t>
            </w:r>
            <w:r w:rsidR="00E61C42">
              <w:rPr>
                <w:sz w:val="28"/>
                <w:szCs w:val="28"/>
                <w:shd w:val="clear" w:color="auto" w:fill="FFFFFF"/>
              </w:rPr>
              <w:t>:</w:t>
            </w:r>
            <w:bookmarkStart w:id="1" w:name="OLE_LINK1"/>
            <w:bookmarkStart w:id="2" w:name="OLE_LINK2"/>
            <w:r w:rsidR="0079658D">
              <w:rPr>
                <w:sz w:val="28"/>
                <w:szCs w:val="28"/>
                <w:shd w:val="clear" w:color="auto" w:fill="FFFFFF"/>
              </w:rPr>
              <w:t xml:space="preserve"> </w:t>
            </w:r>
            <w:r w:rsidR="00E61C42" w:rsidRPr="00E61C42">
              <w:rPr>
                <w:sz w:val="28"/>
                <w:szCs w:val="28"/>
              </w:rPr>
              <w:t xml:space="preserve">Ярославская область, </w:t>
            </w:r>
            <w:proofErr w:type="spellStart"/>
            <w:r w:rsidR="00E61C42" w:rsidRPr="00E61C42">
              <w:rPr>
                <w:sz w:val="28"/>
                <w:szCs w:val="28"/>
              </w:rPr>
              <w:t>Тутаевский</w:t>
            </w:r>
            <w:proofErr w:type="spellEnd"/>
            <w:r w:rsidR="00E61C42" w:rsidRPr="00E61C42">
              <w:rPr>
                <w:sz w:val="28"/>
                <w:szCs w:val="28"/>
              </w:rPr>
              <w:t xml:space="preserve"> район, п. Константиновский, улица </w:t>
            </w:r>
            <w:proofErr w:type="spellStart"/>
            <w:r w:rsidR="00E61C42" w:rsidRPr="00E61C42">
              <w:rPr>
                <w:sz w:val="28"/>
                <w:szCs w:val="28"/>
              </w:rPr>
              <w:t>Садовая</w:t>
            </w:r>
            <w:bookmarkEnd w:id="1"/>
            <w:bookmarkEnd w:id="2"/>
            <w:r w:rsidR="00163DD9" w:rsidRPr="00E61C42">
              <w:rPr>
                <w:sz w:val="28"/>
                <w:szCs w:val="28"/>
                <w:shd w:val="clear" w:color="auto" w:fill="FFFFFF"/>
              </w:rPr>
              <w:t>соглас</w:t>
            </w:r>
            <w:r w:rsidR="00163DD9">
              <w:rPr>
                <w:sz w:val="28"/>
                <w:szCs w:val="28"/>
                <w:shd w:val="clear" w:color="auto" w:fill="FFFFFF"/>
              </w:rPr>
              <w:t>но</w:t>
            </w:r>
            <w:proofErr w:type="spellEnd"/>
            <w:r w:rsidR="00163DD9">
              <w:rPr>
                <w:sz w:val="28"/>
                <w:szCs w:val="28"/>
                <w:shd w:val="clear" w:color="auto" w:fill="FFFFFF"/>
              </w:rPr>
              <w:t xml:space="preserve"> Правилам землепользования и застройки </w:t>
            </w:r>
            <w:r w:rsidR="00C9245A">
              <w:rPr>
                <w:sz w:val="28"/>
                <w:szCs w:val="28"/>
                <w:shd w:val="clear" w:color="auto" w:fill="FFFFFF"/>
              </w:rPr>
              <w:t>Константиновского сельского поселения ТМР ЯО</w:t>
            </w:r>
          </w:p>
        </w:tc>
      </w:tr>
      <w:tr w:rsidR="003E52FE" w:rsidTr="005B2D38">
        <w:trPr>
          <w:trHeight w:val="9774"/>
        </w:trPr>
        <w:tc>
          <w:tcPr>
            <w:tcW w:w="15388" w:type="dxa"/>
            <w:vAlign w:val="center"/>
          </w:tcPr>
          <w:p w:rsidR="003E52FE" w:rsidRPr="00715EAD" w:rsidRDefault="00EB73D6" w:rsidP="002925A4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1" style="position:absolute;left:0;text-align:left;flip:y;z-index:251653120;mso-position-horizontal-relative:text;mso-position-vertical-relative:text" from="359.05pt,352.85pt" to="547pt,448.8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6" style="position:absolute;left:0;text-align:left;z-index:251643904;mso-position-horizontal-relative:text;mso-position-vertical-relative:text" from="240.4pt,193.5pt" to="350.7pt,309.8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2" style="position:absolute;left:0;text-align:left;margin-left:198.7pt;margin-top:150.25pt;width:51.75pt;height:50.25pt;z-index:251642880;mso-position-horizontal-relative:text;mso-position-vertical-relative:text" filled="f" strokeweight="3pt"/>
              </w:pict>
            </w:r>
            <w:r>
              <w:rPr>
                <w:noProof/>
                <w:sz w:val="28"/>
                <w:szCs w:val="28"/>
              </w:rPr>
              <w:pict>
                <v:shape id="_x0000_s1074" type="#_x0000_t202" style="position:absolute;left:0;text-align:left;margin-left:162.95pt;margin-top:5.8pt;width:152.8pt;height:27.95pt;z-index:251651072;mso-position-horizontal-relative:text;mso-position-vertical-relative:text" filled="f" stroked="f">
                  <v:textbox style="mso-next-textbox:#_x0000_s1074">
                    <w:txbxContent>
                      <w:p w:rsidR="000D6E6B" w:rsidRPr="002F459C" w:rsidRDefault="000D6E6B" w:rsidP="005B2D38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3" type="#_x0000_t202" style="position:absolute;left:0;text-align:left;margin-left:292.3pt;margin-top:6.75pt;width:497.3pt;height:225.25pt;z-index:251650048;mso-position-horizontal-relative:text;mso-position-vertical-relative:text" filled="f" stroked="f">
                  <v:textbox style="mso-next-textbox:#_x0000_s1073">
                    <w:txbxContent>
                      <w:p w:rsidR="000D6E6B" w:rsidRDefault="00EB73D6">
                        <w:r>
                          <w:pict>
                            <v:shape id="_x0000_i1036" type="#_x0000_t75" style="width:187.5pt;height:221.25pt">
                              <v:imagedata r:id="rId14" o:title="ПЗЗ - УО1"/>
                            </v:shape>
                          </w:pict>
                        </w:r>
                        <w:r>
                          <w:pict>
                            <v:shape id="_x0000_i1038" type="#_x0000_t75" style="width:270pt;height:217.5pt">
                              <v:imagedata r:id="rId15" o:title="ПЗЗ - УО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51" type="#_x0000_t202" style="position:absolute;left:0;text-align:left;margin-left:-9.9pt;margin-top:95.3pt;width:363.9pt;height:254.25pt;z-index:251641856;mso-wrap-style:none;mso-position-horizontal-relative:text;mso-position-vertical-relative:text" filled="f" stroked="f">
                  <v:textbox style="mso-next-textbox:#_x0000_s1051;mso-fit-shape-to-text:t">
                    <w:txbxContent>
                      <w:p w:rsidR="000D6E6B" w:rsidRDefault="00EB73D6" w:rsidP="003E52FE">
                        <w:r>
                          <w:pict>
                            <v:shape id="_x0000_i1040" type="#_x0000_t75" style="width:349.5pt;height:246.75pt">
                              <v:imagedata r:id="rId16" o:title="ПЗЗ - Обрезан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64" type="#_x0000_t202" style="position:absolute;left:0;text-align:left;margin-left:342.05pt;margin-top:230.9pt;width:423.35pt;height:248.45pt;z-index:251646976;mso-wrap-style:none;mso-position-horizontal-relative:text;mso-position-vertical-relative:text" filled="f" stroked="f">
                  <v:textbox style="mso-next-textbox:#_x0000_s1064">
                    <w:txbxContent>
                      <w:p w:rsidR="000D6E6B" w:rsidRDefault="00EB73D6" w:rsidP="004249ED">
                        <w:r>
                          <w:pict>
                            <v:shape id="_x0000_i1042" type="#_x0000_t75" style="width:408.75pt;height:271.5pt">
                              <v:imagedata r:id="rId17" o:title="ПЗЗ с ЗУ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2" style="position:absolute;left:0;text-align:left;flip:x;z-index:251654144;mso-position-horizontal-relative:text;mso-position-vertical-relative:text" from="30.1pt,448.05pt" to="357.45pt,448.05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7" type="#_x0000_t202" style="position:absolute;left:0;text-align:left;margin-left:12.15pt;margin-top:429.9pt;width:340.75pt;height:41pt;z-index:251652096;mso-position-horizontal-relative:text;mso-position-vertical-relative:text" filled="f" stroked="f">
                  <v:textbox style="mso-next-textbox:#_x0000_s1077">
                    <w:txbxContent>
                      <w:p w:rsidR="000D6E6B" w:rsidRPr="0098139D" w:rsidRDefault="000D6E6B" w:rsidP="0098139D">
                        <w:pPr>
                          <w:jc w:val="center"/>
                        </w:pPr>
                        <w:r w:rsidRPr="0098139D">
                          <w:t>Расположение земельного участка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832043" w:rsidRDefault="00832043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  <w:sectPr w:rsidR="00832043" w:rsidSect="00960241">
          <w:pgSz w:w="16838" w:h="11906" w:orient="landscape"/>
          <w:pgMar w:top="567" w:right="1134" w:bottom="142" w:left="1134" w:header="709" w:footer="709" w:gutter="0"/>
          <w:cols w:space="708"/>
          <w:docGrid w:linePitch="360"/>
        </w:sect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Pr="004F43B8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2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  <w:t>2.1. Чертеж межевания территории</w:t>
      </w:r>
    </w:p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3"/>
        <w:gridCol w:w="2959"/>
      </w:tblGrid>
      <w:tr w:rsidR="00960241" w:rsidTr="000D6E6B">
        <w:trPr>
          <w:trHeight w:val="1551"/>
        </w:trPr>
        <w:tc>
          <w:tcPr>
            <w:tcW w:w="11182" w:type="dxa"/>
            <w:gridSpan w:val="2"/>
          </w:tcPr>
          <w:p w:rsidR="00960241" w:rsidRPr="00AA460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60241" w:rsidRPr="009C198D" w:rsidRDefault="00A17397" w:rsidP="000D6E6B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Зе</w:t>
            </w:r>
            <w:r w:rsidRPr="00715EAD">
              <w:rPr>
                <w:sz w:val="28"/>
                <w:szCs w:val="28"/>
              </w:rPr>
              <w:t>мельного участка</w:t>
            </w:r>
            <w:r w:rsidRPr="00E61C42">
              <w:rPr>
                <w:sz w:val="28"/>
                <w:szCs w:val="28"/>
              </w:rPr>
              <w:t xml:space="preserve">, </w:t>
            </w:r>
            <w:r w:rsidRPr="00E61C42">
              <w:rPr>
                <w:sz w:val="28"/>
                <w:szCs w:val="28"/>
                <w:shd w:val="clear" w:color="auto" w:fill="FFFFFF"/>
              </w:rPr>
              <w:t>расположенного по адресу</w:t>
            </w:r>
            <w:r>
              <w:rPr>
                <w:sz w:val="28"/>
                <w:szCs w:val="28"/>
                <w:shd w:val="clear" w:color="auto" w:fill="FFFFFF"/>
              </w:rPr>
              <w:t>:</w:t>
            </w:r>
            <w:r w:rsidRPr="00E61C42">
              <w:rPr>
                <w:sz w:val="28"/>
                <w:szCs w:val="28"/>
              </w:rPr>
              <w:t xml:space="preserve"> Ярославская область, </w:t>
            </w:r>
            <w:proofErr w:type="spellStart"/>
            <w:r w:rsidRPr="00E61C42">
              <w:rPr>
                <w:sz w:val="28"/>
                <w:szCs w:val="28"/>
              </w:rPr>
              <w:t>Тутаевский</w:t>
            </w:r>
            <w:proofErr w:type="spellEnd"/>
            <w:r w:rsidRPr="00E61C42">
              <w:rPr>
                <w:sz w:val="28"/>
                <w:szCs w:val="28"/>
              </w:rPr>
              <w:t xml:space="preserve"> район, п. Константиновский, улица Садовая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960241" w:rsidTr="000D6E6B">
        <w:trPr>
          <w:trHeight w:val="11249"/>
        </w:trPr>
        <w:tc>
          <w:tcPr>
            <w:tcW w:w="8223" w:type="dxa"/>
            <w:vAlign w:val="center"/>
          </w:tcPr>
          <w:p w:rsidR="00960241" w:rsidRPr="00BA3311" w:rsidRDefault="00EB73D6" w:rsidP="00A17397">
            <w:pPr>
              <w:autoSpaceDE w:val="0"/>
              <w:autoSpaceDN w:val="0"/>
              <w:adjustRightInd w:val="0"/>
              <w:ind w:left="-249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43" type="#_x0000_t75" style="width:421.5pt;height:528.75pt">
                  <v:imagedata r:id="rId18" o:title="ОСН"/>
                </v:shape>
              </w:pict>
            </w:r>
          </w:p>
        </w:tc>
        <w:tc>
          <w:tcPr>
            <w:tcW w:w="2959" w:type="dxa"/>
          </w:tcPr>
          <w:p w:rsidR="00A86C71" w:rsidRDefault="00A86C71" w:rsidP="000D6E6B">
            <w:pPr>
              <w:rPr>
                <w:sz w:val="22"/>
                <w:szCs w:val="22"/>
              </w:rPr>
            </w:pPr>
          </w:p>
          <w:p w:rsidR="00960241" w:rsidRPr="00365486" w:rsidRDefault="00960241" w:rsidP="000D6E6B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960241" w:rsidRPr="008E1C3A" w:rsidRDefault="00EB73D6" w:rsidP="000D6E6B">
            <w:pPr>
              <w:rPr>
                <w:b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93" style="position:absolute;z-index:251658240" from="3.65pt,5.25pt" to="48.65pt,5.25pt" strokecolor="red" strokeweight="1.5pt"/>
              </w:pic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960241" w:rsidRPr="008E1C3A" w:rsidRDefault="00EB73D6" w:rsidP="000D6E6B">
            <w:pPr>
              <w:ind w:left="252"/>
              <w:rPr>
                <w:color w:val="000000"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94" style="position:absolute;left:0;text-align:left;z-index:251659264" from="3.65pt,6.85pt" to="48.65pt,6.85pt" strokeweight="1.5pt"/>
              </w:pict>
            </w:r>
          </w:p>
          <w:p w:rsidR="00960241" w:rsidRPr="002F1326" w:rsidRDefault="0096024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</w:t>
            </w:r>
            <w:r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>
              <w:rPr>
                <w:color w:val="000000"/>
                <w:sz w:val="22"/>
                <w:szCs w:val="22"/>
              </w:rPr>
              <w:t>;</w:t>
            </w:r>
          </w:p>
          <w:p w:rsidR="00960241" w:rsidRPr="001378AC" w:rsidRDefault="00EB73D6" w:rsidP="000D6E6B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95" style="position:absolute;left:0;text-align:left;z-index:251660288" from="3.65pt,9.2pt" to="48.65pt,9.2pt" strokecolor="blue" strokeweight="1.5pt"/>
              </w:pic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 учас</w:t>
            </w:r>
            <w:r>
              <w:rPr>
                <w:color w:val="000000"/>
                <w:sz w:val="22"/>
                <w:szCs w:val="22"/>
              </w:rPr>
              <w:t xml:space="preserve">тков; </w:t>
            </w:r>
          </w:p>
          <w:p w:rsidR="00A86C71" w:rsidRDefault="00EB73D6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08" style="position:absolute;z-index:251664384" from="3.65pt,9.5pt" to="48.65pt,9.5pt" strokecolor="red" strokeweight="1.5pt">
                  <v:stroke dashstyle="longDash"/>
                </v:line>
              </w:pict>
            </w:r>
          </w:p>
          <w:p w:rsidR="00A86C71" w:rsidRDefault="00A86C71" w:rsidP="00A86C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A86C71" w:rsidRDefault="00A86C7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A86C71" w:rsidRDefault="00A86C71" w:rsidP="00A86C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A86C71">
              <w:rPr>
                <w:color w:val="FF0000"/>
                <w:sz w:val="22"/>
                <w:szCs w:val="22"/>
              </w:rPr>
              <w:t>76:15:022329</w:t>
            </w:r>
            <w:r>
              <w:rPr>
                <w:color w:val="000000"/>
                <w:sz w:val="22"/>
                <w:szCs w:val="22"/>
              </w:rPr>
              <w:t xml:space="preserve"> - </w:t>
            </w:r>
            <w:r w:rsidRPr="004579CA">
              <w:rPr>
                <w:color w:val="000000"/>
                <w:sz w:val="22"/>
                <w:szCs w:val="22"/>
              </w:rPr>
              <w:t>кадастров</w:t>
            </w:r>
            <w:r>
              <w:rPr>
                <w:color w:val="000000"/>
                <w:sz w:val="22"/>
                <w:szCs w:val="22"/>
              </w:rPr>
              <w:t>ый</w:t>
            </w:r>
            <w:r w:rsidRPr="004579CA">
              <w:rPr>
                <w:color w:val="000000"/>
                <w:sz w:val="22"/>
                <w:szCs w:val="22"/>
              </w:rPr>
              <w:t xml:space="preserve"> номер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960241" w:rsidRDefault="0096024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79658D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960241" w:rsidRDefault="00960241" w:rsidP="000D6E6B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960241" w:rsidRDefault="00960241" w:rsidP="000D6E6B">
            <w:pPr>
              <w:rPr>
                <w:color w:val="000000"/>
                <w:sz w:val="22"/>
                <w:szCs w:val="22"/>
              </w:rPr>
            </w:pP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79658D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</w:t>
            </w:r>
            <w:r>
              <w:rPr>
                <w:color w:val="000000"/>
                <w:sz w:val="22"/>
                <w:szCs w:val="22"/>
              </w:rPr>
              <w:t>;</w:t>
            </w:r>
          </w:p>
          <w:p w:rsidR="00960241" w:rsidRDefault="00EB73D6" w:rsidP="000D6E6B">
            <w:pPr>
              <w:rPr>
                <w:color w:val="000000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pict>
                <v:rect id="_x0000_s1106" style="position:absolute;margin-left:1.15pt;margin-top:4.15pt;width:40.5pt;height:6.6pt;z-index:251663360" fillcolor="blue" strokecolor="blue">
                  <v:fill r:id="rId19" o:title="Широкий диагональный 2" type="pattern"/>
                </v:rect>
              </w:pict>
            </w:r>
          </w:p>
          <w:p w:rsidR="00960241" w:rsidRDefault="00960241" w:rsidP="000D6E6B">
            <w:r w:rsidRPr="000B2794">
              <w:rPr>
                <w:color w:val="000000"/>
                <w:sz w:val="22"/>
                <w:szCs w:val="22"/>
              </w:rPr>
              <w:t xml:space="preserve">- </w:t>
            </w:r>
            <w:r>
              <w:rPr>
                <w:b/>
                <w:bCs/>
              </w:rPr>
              <w:t xml:space="preserve">ЗОУИТ </w:t>
            </w:r>
            <w:r w:rsidR="00A17397" w:rsidRPr="00A17397">
              <w:rPr>
                <w:b/>
                <w:bCs/>
              </w:rPr>
              <w:t>76:15-6.485</w:t>
            </w:r>
            <w:r>
              <w:rPr>
                <w:b/>
                <w:bCs/>
              </w:rPr>
              <w:t xml:space="preserve"> - </w:t>
            </w:r>
            <w:r>
              <w:t xml:space="preserve">Зона охраны искусственных объектов, </w:t>
            </w:r>
            <w:r w:rsidR="00A17397">
              <w:t>Газопровод-ввод низкого давления;</w:t>
            </w:r>
          </w:p>
          <w:p w:rsidR="00A17397" w:rsidRDefault="00EB73D6" w:rsidP="000D6E6B">
            <w:r>
              <w:rPr>
                <w:noProof/>
                <w:sz w:val="22"/>
                <w:szCs w:val="22"/>
              </w:rPr>
              <w:pict>
                <v:rect id="_x0000_s1109" style="position:absolute;margin-left:-2.75pt;margin-top:6.5pt;width:40.5pt;height:6.6pt;z-index:251665408" fillcolor="red" strokecolor="red">
                  <v:fill r:id="rId19" o:title="Широкий диагональный 2" type="pattern"/>
                </v:rect>
              </w:pict>
            </w:r>
          </w:p>
          <w:p w:rsidR="00A17397" w:rsidRDefault="00A17397" w:rsidP="00A17397">
            <w:r w:rsidRPr="000B2794">
              <w:rPr>
                <w:color w:val="000000"/>
                <w:sz w:val="22"/>
                <w:szCs w:val="22"/>
              </w:rPr>
              <w:t xml:space="preserve">- </w:t>
            </w:r>
            <w:r>
              <w:rPr>
                <w:b/>
                <w:bCs/>
              </w:rPr>
              <w:t xml:space="preserve">ЗОУИТ 76:15-6.157 - </w:t>
            </w:r>
            <w:r>
              <w:t xml:space="preserve">Зона охраны природных объектов, </w:t>
            </w:r>
            <w:proofErr w:type="spellStart"/>
            <w:r>
              <w:t>Водоохранная</w:t>
            </w:r>
            <w:proofErr w:type="spellEnd"/>
            <w:r>
              <w:t xml:space="preserve"> зона.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960241" w:rsidRPr="008C78A8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 w:rsidR="00A17397">
              <w:rPr>
                <w:sz w:val="22"/>
                <w:szCs w:val="22"/>
              </w:rPr>
              <w:t>2</w:t>
            </w:r>
            <w:r w:rsidRPr="008C78A8">
              <w:rPr>
                <w:sz w:val="22"/>
                <w:szCs w:val="22"/>
              </w:rPr>
              <w:t>00</w:t>
            </w:r>
            <w:r>
              <w:rPr>
                <w:sz w:val="22"/>
                <w:szCs w:val="22"/>
              </w:rPr>
              <w:t>0</w:t>
            </w:r>
          </w:p>
        </w:tc>
      </w:tr>
    </w:tbl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</w:p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  <w:t>2.2. Чертеж межевания территории</w:t>
      </w: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3"/>
        <w:gridCol w:w="2959"/>
      </w:tblGrid>
      <w:tr w:rsidR="00960241" w:rsidTr="000D6E6B">
        <w:trPr>
          <w:trHeight w:val="1551"/>
        </w:trPr>
        <w:tc>
          <w:tcPr>
            <w:tcW w:w="11182" w:type="dxa"/>
            <w:gridSpan w:val="2"/>
          </w:tcPr>
          <w:p w:rsidR="00960241" w:rsidRPr="00AA460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A17397" w:rsidRPr="009C198D" w:rsidRDefault="00A17397" w:rsidP="00A17397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Зе</w:t>
            </w:r>
            <w:r w:rsidRPr="00715EAD">
              <w:rPr>
                <w:sz w:val="28"/>
                <w:szCs w:val="28"/>
              </w:rPr>
              <w:t>мельного участка</w:t>
            </w:r>
            <w:r w:rsidRPr="00E61C42">
              <w:rPr>
                <w:sz w:val="28"/>
                <w:szCs w:val="28"/>
              </w:rPr>
              <w:t xml:space="preserve">, </w:t>
            </w:r>
            <w:r w:rsidRPr="00E61C42">
              <w:rPr>
                <w:sz w:val="28"/>
                <w:szCs w:val="28"/>
                <w:shd w:val="clear" w:color="auto" w:fill="FFFFFF"/>
              </w:rPr>
              <w:t>расположенного по адресу</w:t>
            </w:r>
            <w:r>
              <w:rPr>
                <w:sz w:val="28"/>
                <w:szCs w:val="28"/>
                <w:shd w:val="clear" w:color="auto" w:fill="FFFFFF"/>
              </w:rPr>
              <w:t>:</w:t>
            </w:r>
            <w:r w:rsidRPr="00E61C42">
              <w:rPr>
                <w:sz w:val="28"/>
                <w:szCs w:val="28"/>
              </w:rPr>
              <w:t xml:space="preserve"> Ярославская область, </w:t>
            </w:r>
            <w:proofErr w:type="spellStart"/>
            <w:r w:rsidRPr="00E61C42">
              <w:rPr>
                <w:sz w:val="28"/>
                <w:szCs w:val="28"/>
              </w:rPr>
              <w:t>Тутаевский</w:t>
            </w:r>
            <w:proofErr w:type="spellEnd"/>
            <w:r w:rsidRPr="00E61C42">
              <w:rPr>
                <w:sz w:val="28"/>
                <w:szCs w:val="28"/>
              </w:rPr>
              <w:t xml:space="preserve"> район, п. Константиновский, улица Садовая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960241" w:rsidTr="000D6E6B">
        <w:trPr>
          <w:trHeight w:val="11249"/>
        </w:trPr>
        <w:tc>
          <w:tcPr>
            <w:tcW w:w="8223" w:type="dxa"/>
            <w:vAlign w:val="center"/>
          </w:tcPr>
          <w:p w:rsidR="00960241" w:rsidRPr="00BA3311" w:rsidRDefault="00EB73D6" w:rsidP="00B3551C">
            <w:pPr>
              <w:autoSpaceDE w:val="0"/>
              <w:autoSpaceDN w:val="0"/>
              <w:adjustRightInd w:val="0"/>
              <w:ind w:left="-108" w:right="-108" w:hanging="141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44" type="#_x0000_t75" style="width:421.5pt;height:527.25pt">
                  <v:imagedata r:id="rId20" o:title="Осн Часть с Растром"/>
                </v:shape>
              </w:pict>
            </w:r>
          </w:p>
        </w:tc>
        <w:tc>
          <w:tcPr>
            <w:tcW w:w="2959" w:type="dxa"/>
          </w:tcPr>
          <w:p w:rsidR="00B3551C" w:rsidRDefault="00B3551C" w:rsidP="00B3551C">
            <w:pPr>
              <w:rPr>
                <w:sz w:val="22"/>
                <w:szCs w:val="22"/>
              </w:rPr>
            </w:pPr>
          </w:p>
          <w:p w:rsidR="00B3551C" w:rsidRPr="00365486" w:rsidRDefault="00B3551C" w:rsidP="00B3551C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B3551C" w:rsidRPr="008E1C3A" w:rsidRDefault="00EB73D6" w:rsidP="00B3551C">
            <w:pPr>
              <w:rPr>
                <w:b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0" style="position:absolute;z-index:251666432" from="1.15pt,6.35pt" to="46.15pt,6.35pt" strokecolor="red" strokeweight="1.5pt"/>
              </w:pic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Pr="008E1C3A" w:rsidRDefault="00EB73D6" w:rsidP="00B3551C">
            <w:pPr>
              <w:ind w:left="252"/>
              <w:rPr>
                <w:color w:val="000000"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1" style="position:absolute;left:0;text-align:left;z-index:251667456" from="3.65pt,7.2pt" to="48.65pt,7.2pt" strokeweight="1.5pt"/>
              </w:pict>
            </w:r>
          </w:p>
          <w:p w:rsidR="00B3551C" w:rsidRPr="002F1326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</w:t>
            </w:r>
            <w:r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>
              <w:rPr>
                <w:color w:val="000000"/>
                <w:sz w:val="22"/>
                <w:szCs w:val="22"/>
              </w:rPr>
              <w:t>;</w:t>
            </w:r>
          </w:p>
          <w:p w:rsidR="00B3551C" w:rsidRPr="001378AC" w:rsidRDefault="00EB73D6" w:rsidP="00B3551C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2" style="position:absolute;left:0;text-align:left;z-index:251668480" from="3.65pt,8.8pt" to="48.65pt,8.8pt" strokecolor="blue" strokeweight="1.5pt"/>
              </w:pic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 учас</w:t>
            </w:r>
            <w:r>
              <w:rPr>
                <w:color w:val="000000"/>
                <w:sz w:val="22"/>
                <w:szCs w:val="22"/>
              </w:rPr>
              <w:t xml:space="preserve">тков; </w:t>
            </w:r>
          </w:p>
          <w:p w:rsidR="00B3551C" w:rsidRDefault="00EB73D6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4" style="position:absolute;z-index:251670528" from="3.65pt,10.6pt" to="48.65pt,10.6pt" strokecolor="red" strokeweight="1.5pt">
                  <v:stroke dashstyle="longDash"/>
                </v:line>
              </w:pic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A86C71">
              <w:rPr>
                <w:color w:val="FF0000"/>
                <w:sz w:val="22"/>
                <w:szCs w:val="22"/>
              </w:rPr>
              <w:t>76:15:022329</w:t>
            </w:r>
            <w:r>
              <w:rPr>
                <w:color w:val="000000"/>
                <w:sz w:val="22"/>
                <w:szCs w:val="22"/>
              </w:rPr>
              <w:t xml:space="preserve"> - </w:t>
            </w:r>
            <w:r w:rsidRPr="004579CA">
              <w:rPr>
                <w:color w:val="000000"/>
                <w:sz w:val="22"/>
                <w:szCs w:val="22"/>
              </w:rPr>
              <w:t>кадастров</w:t>
            </w:r>
            <w:r>
              <w:rPr>
                <w:color w:val="000000"/>
                <w:sz w:val="22"/>
                <w:szCs w:val="22"/>
              </w:rPr>
              <w:t>ый</w:t>
            </w:r>
            <w:r w:rsidRPr="004579CA">
              <w:rPr>
                <w:color w:val="000000"/>
                <w:sz w:val="22"/>
                <w:szCs w:val="22"/>
              </w:rPr>
              <w:t xml:space="preserve"> номер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79658D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Default="00B3551C" w:rsidP="00B3551C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B3551C" w:rsidRDefault="00B3551C" w:rsidP="00B3551C">
            <w:pPr>
              <w:rPr>
                <w:color w:val="000000"/>
                <w:sz w:val="22"/>
                <w:szCs w:val="22"/>
              </w:rPr>
            </w:pP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79658D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</w:t>
            </w:r>
            <w:r>
              <w:rPr>
                <w:color w:val="000000"/>
                <w:sz w:val="22"/>
                <w:szCs w:val="22"/>
              </w:rPr>
              <w:t>;</w:t>
            </w:r>
          </w:p>
          <w:p w:rsidR="00B3551C" w:rsidRDefault="00EB73D6" w:rsidP="00B3551C">
            <w:pPr>
              <w:rPr>
                <w:color w:val="000000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pict>
                <v:rect id="_x0000_s1113" style="position:absolute;margin-left:1.15pt;margin-top:5.25pt;width:40.5pt;height:6.6pt;z-index:251669504" fillcolor="blue" strokecolor="blue">
                  <v:fill r:id="rId19" o:title="Широкий диагональный 2" type="pattern"/>
                </v:rect>
              </w:pict>
            </w:r>
          </w:p>
          <w:p w:rsidR="00B3551C" w:rsidRDefault="00B3551C" w:rsidP="00B3551C">
            <w:r w:rsidRPr="000B2794">
              <w:rPr>
                <w:color w:val="000000"/>
                <w:sz w:val="22"/>
                <w:szCs w:val="22"/>
              </w:rPr>
              <w:t xml:space="preserve">- </w:t>
            </w:r>
            <w:r>
              <w:rPr>
                <w:b/>
                <w:bCs/>
              </w:rPr>
              <w:t xml:space="preserve">ЗОУИТ </w:t>
            </w:r>
            <w:r w:rsidRPr="00A17397">
              <w:rPr>
                <w:b/>
                <w:bCs/>
              </w:rPr>
              <w:t>76:15-6.485</w:t>
            </w:r>
            <w:r>
              <w:rPr>
                <w:b/>
                <w:bCs/>
              </w:rPr>
              <w:t xml:space="preserve"> - </w:t>
            </w:r>
            <w:r>
              <w:t>Зона охраны искусственных объектов, Газопровод-ввод низкого давления;</w:t>
            </w:r>
          </w:p>
          <w:p w:rsidR="00B3551C" w:rsidRDefault="00EB73D6" w:rsidP="00B3551C">
            <w:r>
              <w:rPr>
                <w:noProof/>
                <w:sz w:val="22"/>
                <w:szCs w:val="22"/>
              </w:rPr>
              <w:pict>
                <v:rect id="_x0000_s1115" style="position:absolute;margin-left:1pt;margin-top:6.7pt;width:40.5pt;height:6.6pt;z-index:251671552" fillcolor="red" strokecolor="red">
                  <v:fill r:id="rId19" o:title="Широкий диагональный 2" type="pattern"/>
                </v:rect>
              </w:pict>
            </w:r>
          </w:p>
          <w:p w:rsidR="00B3551C" w:rsidRDefault="00B3551C" w:rsidP="00B3551C">
            <w:r w:rsidRPr="000B2794">
              <w:rPr>
                <w:color w:val="000000"/>
                <w:sz w:val="22"/>
                <w:szCs w:val="22"/>
              </w:rPr>
              <w:t xml:space="preserve">- </w:t>
            </w:r>
            <w:r>
              <w:rPr>
                <w:b/>
                <w:bCs/>
              </w:rPr>
              <w:t xml:space="preserve">ЗОУИТ 76:15-6.157 - </w:t>
            </w:r>
            <w:r>
              <w:t xml:space="preserve">Зона охраны природных объектов, </w:t>
            </w:r>
            <w:proofErr w:type="spellStart"/>
            <w:r>
              <w:t>Водоохранная</w:t>
            </w:r>
            <w:proofErr w:type="spellEnd"/>
            <w:r>
              <w:t xml:space="preserve"> зона.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960241" w:rsidRPr="008C78A8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>
              <w:rPr>
                <w:sz w:val="22"/>
                <w:szCs w:val="22"/>
              </w:rPr>
              <w:t>2</w:t>
            </w:r>
            <w:r w:rsidRPr="008C78A8">
              <w:rPr>
                <w:sz w:val="22"/>
                <w:szCs w:val="22"/>
              </w:rPr>
              <w:t>0</w:t>
            </w:r>
            <w:r>
              <w:rPr>
                <w:sz w:val="22"/>
                <w:szCs w:val="22"/>
              </w:rPr>
              <w:t>0</w:t>
            </w:r>
            <w:r w:rsidR="00960241">
              <w:rPr>
                <w:sz w:val="22"/>
                <w:szCs w:val="22"/>
              </w:rPr>
              <w:t>0</w:t>
            </w:r>
          </w:p>
        </w:tc>
      </w:tr>
    </w:tbl>
    <w:p w:rsidR="00960241" w:rsidRDefault="00960241" w:rsidP="00960241">
      <w:pPr>
        <w:tabs>
          <w:tab w:val="left" w:pos="7087"/>
        </w:tabs>
        <w:rPr>
          <w:sz w:val="28"/>
          <w:szCs w:val="28"/>
        </w:rPr>
        <w:sectPr w:rsidR="00960241" w:rsidSect="000D6E6B">
          <w:pgSz w:w="11906" w:h="16838"/>
          <w:pgMar w:top="1134" w:right="851" w:bottom="1134" w:left="851" w:header="709" w:footer="709" w:gutter="0"/>
          <w:cols w:space="708"/>
          <w:titlePg/>
          <w:docGrid w:linePitch="360"/>
        </w:sect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Pr="004F43B8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3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Материалы по обоснованию</w:t>
      </w:r>
    </w:p>
    <w:p w:rsidR="00960241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60241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60241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  <w:sectPr w:rsidR="00960241" w:rsidSect="008D2050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p w:rsidR="00960241" w:rsidRPr="00C4425C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3.1.</w:t>
      </w:r>
      <w:r w:rsidRPr="00C4425C">
        <w:rPr>
          <w:sz w:val="28"/>
          <w:szCs w:val="28"/>
        </w:rPr>
        <w:t xml:space="preserve"> Чертеж материалов по обоснованию проекта межевания территории</w:t>
      </w:r>
    </w:p>
    <w:tbl>
      <w:tblPr>
        <w:tblW w:w="11057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2"/>
        <w:gridCol w:w="2835"/>
      </w:tblGrid>
      <w:tr w:rsidR="00960241" w:rsidTr="00DF2FE3">
        <w:trPr>
          <w:trHeight w:val="1549"/>
        </w:trPr>
        <w:tc>
          <w:tcPr>
            <w:tcW w:w="11057" w:type="dxa"/>
            <w:gridSpan w:val="2"/>
          </w:tcPr>
          <w:p w:rsidR="00960241" w:rsidRPr="00AA460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A17397" w:rsidRPr="009C198D" w:rsidRDefault="00A17397" w:rsidP="00A17397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Зе</w:t>
            </w:r>
            <w:r w:rsidRPr="00715EAD">
              <w:rPr>
                <w:sz w:val="28"/>
                <w:szCs w:val="28"/>
              </w:rPr>
              <w:t>мельного участка</w:t>
            </w:r>
            <w:r w:rsidRPr="00E61C42">
              <w:rPr>
                <w:sz w:val="28"/>
                <w:szCs w:val="28"/>
              </w:rPr>
              <w:t xml:space="preserve">, </w:t>
            </w:r>
            <w:r w:rsidRPr="00E61C42">
              <w:rPr>
                <w:sz w:val="28"/>
                <w:szCs w:val="28"/>
                <w:shd w:val="clear" w:color="auto" w:fill="FFFFFF"/>
              </w:rPr>
              <w:t>расположенного по адресу</w:t>
            </w:r>
            <w:r>
              <w:rPr>
                <w:sz w:val="28"/>
                <w:szCs w:val="28"/>
                <w:shd w:val="clear" w:color="auto" w:fill="FFFFFF"/>
              </w:rPr>
              <w:t>:</w:t>
            </w:r>
            <w:r w:rsidRPr="00E61C42">
              <w:rPr>
                <w:sz w:val="28"/>
                <w:szCs w:val="28"/>
              </w:rPr>
              <w:t xml:space="preserve"> Ярославская область, </w:t>
            </w:r>
            <w:proofErr w:type="spellStart"/>
            <w:r w:rsidRPr="00E61C42">
              <w:rPr>
                <w:sz w:val="28"/>
                <w:szCs w:val="28"/>
              </w:rPr>
              <w:t>Тутаевский</w:t>
            </w:r>
            <w:proofErr w:type="spellEnd"/>
            <w:r w:rsidRPr="00E61C42">
              <w:rPr>
                <w:sz w:val="28"/>
                <w:szCs w:val="28"/>
              </w:rPr>
              <w:t xml:space="preserve"> район, п. Константиновский, улица Садовая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960241" w:rsidTr="00DF2FE3">
        <w:trPr>
          <w:trHeight w:val="11574"/>
        </w:trPr>
        <w:tc>
          <w:tcPr>
            <w:tcW w:w="8222" w:type="dxa"/>
            <w:vAlign w:val="center"/>
          </w:tcPr>
          <w:p w:rsidR="00960241" w:rsidRPr="00165F9B" w:rsidRDefault="00EB73D6" w:rsidP="00151762">
            <w:pPr>
              <w:autoSpaceDE w:val="0"/>
              <w:autoSpaceDN w:val="0"/>
              <w:adjustRightInd w:val="0"/>
              <w:ind w:left="-25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45" type="#_x0000_t75" style="width:426pt;height:536.25pt">
                  <v:imagedata r:id="rId21" o:title="Матер по обосно"/>
                </v:shape>
              </w:pict>
            </w:r>
          </w:p>
        </w:tc>
        <w:tc>
          <w:tcPr>
            <w:tcW w:w="2835" w:type="dxa"/>
          </w:tcPr>
          <w:p w:rsidR="00960241" w:rsidRDefault="00960241" w:rsidP="000D6E6B">
            <w:pPr>
              <w:rPr>
                <w:sz w:val="22"/>
                <w:szCs w:val="22"/>
              </w:rPr>
            </w:pPr>
          </w:p>
          <w:p w:rsidR="00151762" w:rsidRDefault="00151762" w:rsidP="00B3551C">
            <w:pPr>
              <w:rPr>
                <w:sz w:val="22"/>
                <w:szCs w:val="22"/>
              </w:rPr>
            </w:pPr>
          </w:p>
          <w:p w:rsidR="00151762" w:rsidRDefault="00151762" w:rsidP="00B3551C">
            <w:pPr>
              <w:rPr>
                <w:sz w:val="22"/>
                <w:szCs w:val="22"/>
              </w:rPr>
            </w:pPr>
          </w:p>
          <w:p w:rsidR="00B3551C" w:rsidRPr="00365486" w:rsidRDefault="00B3551C" w:rsidP="00B3551C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B3551C" w:rsidRPr="008E1C3A" w:rsidRDefault="00EB73D6" w:rsidP="00B3551C">
            <w:pPr>
              <w:rPr>
                <w:b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6" style="position:absolute;z-index:251672576" from="1.15pt,7pt" to="46.15pt,7pt" strokecolor="red" strokeweight="1.5pt"/>
              </w:pic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Pr="008E1C3A" w:rsidRDefault="00EB73D6" w:rsidP="00B3551C">
            <w:pPr>
              <w:ind w:left="252"/>
              <w:rPr>
                <w:color w:val="000000"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7" style="position:absolute;left:0;text-align:left;z-index:251673600" from="1.15pt,7.1pt" to="46.15pt,7.1pt" strokeweight="1.5pt"/>
              </w:pict>
            </w:r>
          </w:p>
          <w:p w:rsidR="00B3551C" w:rsidRPr="002F1326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</w:t>
            </w:r>
            <w:r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>
              <w:rPr>
                <w:color w:val="000000"/>
                <w:sz w:val="22"/>
                <w:szCs w:val="22"/>
              </w:rPr>
              <w:t>;</w:t>
            </w:r>
          </w:p>
          <w:p w:rsidR="00B3551C" w:rsidRPr="001378AC" w:rsidRDefault="00EB73D6" w:rsidP="00B3551C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20" style="position:absolute;left:0;text-align:left;z-index:251675648" from="3.65pt,10.3pt" to="48.65pt,10.3pt" strokecolor="red" strokeweight="1.5pt">
                  <v:stroke dashstyle="longDash"/>
                </v:line>
              </w:pic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A86C71">
              <w:rPr>
                <w:color w:val="FF0000"/>
                <w:sz w:val="22"/>
                <w:szCs w:val="22"/>
              </w:rPr>
              <w:t>76:15:022329</w:t>
            </w:r>
            <w:r>
              <w:rPr>
                <w:color w:val="000000"/>
                <w:sz w:val="22"/>
                <w:szCs w:val="22"/>
              </w:rPr>
              <w:t xml:space="preserve"> - </w:t>
            </w:r>
            <w:r w:rsidRPr="004579CA">
              <w:rPr>
                <w:color w:val="000000"/>
                <w:sz w:val="22"/>
                <w:szCs w:val="22"/>
              </w:rPr>
              <w:t>кадастров</w:t>
            </w:r>
            <w:r>
              <w:rPr>
                <w:color w:val="000000"/>
                <w:sz w:val="22"/>
                <w:szCs w:val="22"/>
              </w:rPr>
              <w:t>ый</w:t>
            </w:r>
            <w:r w:rsidRPr="004579CA">
              <w:rPr>
                <w:color w:val="000000"/>
                <w:sz w:val="22"/>
                <w:szCs w:val="22"/>
              </w:rPr>
              <w:t xml:space="preserve"> номер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79658D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Default="00EB73D6" w:rsidP="00B3551C">
            <w:pPr>
              <w:ind w:firstLine="1152"/>
              <w:rPr>
                <w:color w:val="000000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pict>
                <v:rect id="_x0000_s1119" style="position:absolute;left:0;text-align:left;margin-left:1.15pt;margin-top:5.25pt;width:40.5pt;height:6.6pt;z-index:251674624" fillcolor="blue" strokecolor="blue">
                  <v:fill r:id="rId19" o:title="Широкий диагональный 2" type="pattern"/>
                </v:rect>
              </w:pict>
            </w:r>
          </w:p>
          <w:p w:rsidR="00B3551C" w:rsidRDefault="00B3551C" w:rsidP="00B3551C">
            <w:r w:rsidRPr="000B2794">
              <w:rPr>
                <w:color w:val="000000"/>
                <w:sz w:val="22"/>
                <w:szCs w:val="22"/>
              </w:rPr>
              <w:t xml:space="preserve">- </w:t>
            </w:r>
            <w:r>
              <w:rPr>
                <w:b/>
                <w:bCs/>
              </w:rPr>
              <w:t xml:space="preserve">ЗОУИТ </w:t>
            </w:r>
            <w:r w:rsidRPr="00A17397">
              <w:rPr>
                <w:b/>
                <w:bCs/>
              </w:rPr>
              <w:t>76:15-6.485</w:t>
            </w:r>
            <w:r>
              <w:rPr>
                <w:b/>
                <w:bCs/>
              </w:rPr>
              <w:t xml:space="preserve"> - </w:t>
            </w:r>
            <w:r>
              <w:t>Зона охраны искусственных объектов, Газопровод-ввод низкого давления;</w:t>
            </w:r>
          </w:p>
          <w:p w:rsidR="00B3551C" w:rsidRDefault="00EB73D6" w:rsidP="00B3551C">
            <w:r>
              <w:rPr>
                <w:noProof/>
                <w:sz w:val="22"/>
                <w:szCs w:val="22"/>
              </w:rPr>
              <w:pict>
                <v:rect id="_x0000_s1121" style="position:absolute;margin-left:1.15pt;margin-top:1.65pt;width:40.5pt;height:6.6pt;z-index:251676672" fillcolor="red" strokecolor="red">
                  <v:fill r:id="rId19" o:title="Широкий диагональный 2" type="pattern"/>
                </v:rect>
              </w:pict>
            </w:r>
          </w:p>
          <w:p w:rsidR="00B3551C" w:rsidRDefault="00B3551C" w:rsidP="00B3551C">
            <w:r w:rsidRPr="000B2794">
              <w:rPr>
                <w:color w:val="000000"/>
                <w:sz w:val="22"/>
                <w:szCs w:val="22"/>
              </w:rPr>
              <w:t xml:space="preserve">- </w:t>
            </w:r>
            <w:r>
              <w:rPr>
                <w:b/>
                <w:bCs/>
              </w:rPr>
              <w:t xml:space="preserve">ЗОУИТ 76:15-6.157 - </w:t>
            </w:r>
            <w:r>
              <w:t xml:space="preserve">Зона охраны природных объектов, </w:t>
            </w:r>
            <w:proofErr w:type="spellStart"/>
            <w:r>
              <w:t>Водоохранная</w:t>
            </w:r>
            <w:proofErr w:type="spellEnd"/>
            <w:r>
              <w:t xml:space="preserve"> зона.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960241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>
              <w:rPr>
                <w:sz w:val="22"/>
                <w:szCs w:val="22"/>
              </w:rPr>
              <w:t>2</w:t>
            </w:r>
            <w:r w:rsidRPr="008C78A8">
              <w:rPr>
                <w:sz w:val="22"/>
                <w:szCs w:val="22"/>
              </w:rPr>
              <w:t>0</w:t>
            </w:r>
            <w:r>
              <w:rPr>
                <w:sz w:val="22"/>
                <w:szCs w:val="22"/>
              </w:rPr>
              <w:t>00</w:t>
            </w:r>
          </w:p>
        </w:tc>
      </w:tr>
    </w:tbl>
    <w:p w:rsidR="008746F6" w:rsidRPr="00DF2FE3" w:rsidRDefault="00EB73D6" w:rsidP="00DF2FE3">
      <w:pPr>
        <w:pStyle w:val="Default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99" type="#_x0000_t202" style="position:absolute;left:0;text-align:left;margin-left:127.85pt;margin-top:604.85pt;width:75.2pt;height:63.05pt;z-index:251661312;mso-wrap-style:none;mso-position-horizontal-relative:text;mso-position-vertical-relative:text" filled="f" stroked="f">
            <v:textbox style="mso-next-textbox:#_x0000_s1099;mso-fit-shape-to-text:t">
              <w:txbxContent>
                <w:p w:rsidR="000D6E6B" w:rsidRDefault="00EB73D6" w:rsidP="00960241">
                  <w:r>
                    <w:pict>
                      <v:shape id="_x0000_i1047" type="#_x0000_t75" style="width:60.75pt;height:55.5pt">
                        <v:imagedata r:id="rId22" o:title="Подпись Фомин"/>
                      </v:shape>
                    </w:pi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100" type="#_x0000_t202" style="position:absolute;left:0;text-align:left;margin-left:127.7pt;margin-top:637.15pt;width:75.2pt;height:58.1pt;z-index:251662336;mso-wrap-style:none;mso-position-horizontal-relative:text;mso-position-vertical-relative:text" filled="f" stroked="f">
            <v:textbox style="mso-next-textbox:#_x0000_s1100;mso-fit-shape-to-text:t">
              <w:txbxContent>
                <w:p w:rsidR="000D6E6B" w:rsidRDefault="00EB73D6" w:rsidP="00960241">
                  <w:r>
                    <w:pict>
                      <v:shape id="_x0000_i1049" type="#_x0000_t75" style="width:60.75pt;height:51pt">
                        <v:imagedata r:id="rId23" o:title="Подпись Канев"/>
                      </v:shape>
                    </w:pict>
                  </w:r>
                </w:p>
              </w:txbxContent>
            </v:textbox>
          </v:shape>
        </w:pict>
      </w:r>
    </w:p>
    <w:sectPr w:rsidR="008746F6" w:rsidRPr="00DF2FE3" w:rsidSect="000D6E6B">
      <w:pgSz w:w="11907" w:h="16840" w:code="9"/>
      <w:pgMar w:top="902" w:right="2580" w:bottom="425" w:left="42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B198C" w:rsidRDefault="001B198C">
      <w:r>
        <w:separator/>
      </w:r>
    </w:p>
  </w:endnote>
  <w:endnote w:type="continuationSeparator" w:id="0">
    <w:p w:rsidR="001B198C" w:rsidRDefault="001B19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altName w:val="Times New Roman"/>
    <w:charset w:val="CC"/>
    <w:family w:val="roman"/>
    <w:pitch w:val="variable"/>
    <w:sig w:usb0="00000001" w:usb1="500078FB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B198C" w:rsidRDefault="001B198C">
      <w:r>
        <w:separator/>
      </w:r>
    </w:p>
  </w:footnote>
  <w:footnote w:type="continuationSeparator" w:id="0">
    <w:p w:rsidR="001B198C" w:rsidRDefault="001B198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4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7">
    <w:nsid w:val="53A522BC"/>
    <w:multiLevelType w:val="multilevel"/>
    <w:tmpl w:val="1A7EC596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8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7"/>
  </w:num>
  <w:num w:numId="9">
    <w:abstractNumId w:val="3"/>
  </w:num>
  <w:num w:numId="10">
    <w:abstractNumId w:val="10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E63895"/>
    <w:rsid w:val="00026DA4"/>
    <w:rsid w:val="00031D10"/>
    <w:rsid w:val="000729E7"/>
    <w:rsid w:val="00081826"/>
    <w:rsid w:val="000866FA"/>
    <w:rsid w:val="000C287C"/>
    <w:rsid w:val="000C2EF7"/>
    <w:rsid w:val="000D6681"/>
    <w:rsid w:val="000D6E6B"/>
    <w:rsid w:val="000F5DFC"/>
    <w:rsid w:val="00104F20"/>
    <w:rsid w:val="00106414"/>
    <w:rsid w:val="001132AD"/>
    <w:rsid w:val="00116392"/>
    <w:rsid w:val="00151762"/>
    <w:rsid w:val="00160DB8"/>
    <w:rsid w:val="00162BCF"/>
    <w:rsid w:val="00163DD9"/>
    <w:rsid w:val="00165F9B"/>
    <w:rsid w:val="00167D72"/>
    <w:rsid w:val="00176F9F"/>
    <w:rsid w:val="00182994"/>
    <w:rsid w:val="001B198C"/>
    <w:rsid w:val="001B4244"/>
    <w:rsid w:val="001F1C3D"/>
    <w:rsid w:val="0022476C"/>
    <w:rsid w:val="00251F2F"/>
    <w:rsid w:val="002675F5"/>
    <w:rsid w:val="0027163D"/>
    <w:rsid w:val="00290006"/>
    <w:rsid w:val="002925A4"/>
    <w:rsid w:val="00296C45"/>
    <w:rsid w:val="00297227"/>
    <w:rsid w:val="002A4119"/>
    <w:rsid w:val="002A444B"/>
    <w:rsid w:val="002A69E3"/>
    <w:rsid w:val="002A72C4"/>
    <w:rsid w:val="002A7DBA"/>
    <w:rsid w:val="002B3CBB"/>
    <w:rsid w:val="002D43EE"/>
    <w:rsid w:val="002D66DA"/>
    <w:rsid w:val="002E34E8"/>
    <w:rsid w:val="002E60F1"/>
    <w:rsid w:val="002F07DC"/>
    <w:rsid w:val="002F1326"/>
    <w:rsid w:val="002F3ECE"/>
    <w:rsid w:val="002F459C"/>
    <w:rsid w:val="002F7E96"/>
    <w:rsid w:val="00332097"/>
    <w:rsid w:val="00340598"/>
    <w:rsid w:val="00345FFE"/>
    <w:rsid w:val="00370A14"/>
    <w:rsid w:val="00395375"/>
    <w:rsid w:val="003C6CFA"/>
    <w:rsid w:val="003E0C4F"/>
    <w:rsid w:val="003E52FE"/>
    <w:rsid w:val="00420879"/>
    <w:rsid w:val="004233F4"/>
    <w:rsid w:val="004249ED"/>
    <w:rsid w:val="00426569"/>
    <w:rsid w:val="004301EC"/>
    <w:rsid w:val="004547D6"/>
    <w:rsid w:val="00455267"/>
    <w:rsid w:val="00470C0E"/>
    <w:rsid w:val="004719AD"/>
    <w:rsid w:val="00486088"/>
    <w:rsid w:val="00486445"/>
    <w:rsid w:val="004A3EC8"/>
    <w:rsid w:val="004B0B21"/>
    <w:rsid w:val="004C424D"/>
    <w:rsid w:val="004D24B2"/>
    <w:rsid w:val="004E1E15"/>
    <w:rsid w:val="0051020D"/>
    <w:rsid w:val="0055547A"/>
    <w:rsid w:val="00562597"/>
    <w:rsid w:val="00584166"/>
    <w:rsid w:val="005A1FCD"/>
    <w:rsid w:val="005A7762"/>
    <w:rsid w:val="005B2D38"/>
    <w:rsid w:val="005C2049"/>
    <w:rsid w:val="005C68E9"/>
    <w:rsid w:val="005F7B03"/>
    <w:rsid w:val="00602DBF"/>
    <w:rsid w:val="00607F1B"/>
    <w:rsid w:val="006238EE"/>
    <w:rsid w:val="00627043"/>
    <w:rsid w:val="006623B4"/>
    <w:rsid w:val="00690DE3"/>
    <w:rsid w:val="006B3032"/>
    <w:rsid w:val="006B3599"/>
    <w:rsid w:val="006C3FBC"/>
    <w:rsid w:val="006F48DB"/>
    <w:rsid w:val="0071196A"/>
    <w:rsid w:val="00715EAD"/>
    <w:rsid w:val="00723EDE"/>
    <w:rsid w:val="0072575C"/>
    <w:rsid w:val="00766EE3"/>
    <w:rsid w:val="0077695B"/>
    <w:rsid w:val="0079658D"/>
    <w:rsid w:val="007B28D3"/>
    <w:rsid w:val="007C0938"/>
    <w:rsid w:val="007C30F0"/>
    <w:rsid w:val="007D3D00"/>
    <w:rsid w:val="00805B1B"/>
    <w:rsid w:val="0081164F"/>
    <w:rsid w:val="0083161D"/>
    <w:rsid w:val="00831A1B"/>
    <w:rsid w:val="00832043"/>
    <w:rsid w:val="00856905"/>
    <w:rsid w:val="008746F6"/>
    <w:rsid w:val="008809B5"/>
    <w:rsid w:val="00895FD1"/>
    <w:rsid w:val="008B136C"/>
    <w:rsid w:val="008B559F"/>
    <w:rsid w:val="008D2050"/>
    <w:rsid w:val="008E09FD"/>
    <w:rsid w:val="008E7F02"/>
    <w:rsid w:val="008F449E"/>
    <w:rsid w:val="008F64DF"/>
    <w:rsid w:val="0090383D"/>
    <w:rsid w:val="0091576C"/>
    <w:rsid w:val="00924BE1"/>
    <w:rsid w:val="00953411"/>
    <w:rsid w:val="0095489F"/>
    <w:rsid w:val="00960241"/>
    <w:rsid w:val="009638EA"/>
    <w:rsid w:val="00964217"/>
    <w:rsid w:val="0098139D"/>
    <w:rsid w:val="00981E9F"/>
    <w:rsid w:val="00990E30"/>
    <w:rsid w:val="009A396C"/>
    <w:rsid w:val="009A59D8"/>
    <w:rsid w:val="009C2724"/>
    <w:rsid w:val="009C68DD"/>
    <w:rsid w:val="009C74A5"/>
    <w:rsid w:val="009E74E4"/>
    <w:rsid w:val="009F19D9"/>
    <w:rsid w:val="00A05E93"/>
    <w:rsid w:val="00A17183"/>
    <w:rsid w:val="00A17397"/>
    <w:rsid w:val="00A42DFF"/>
    <w:rsid w:val="00A44480"/>
    <w:rsid w:val="00A7267C"/>
    <w:rsid w:val="00A803FF"/>
    <w:rsid w:val="00A86C71"/>
    <w:rsid w:val="00A93355"/>
    <w:rsid w:val="00A9505C"/>
    <w:rsid w:val="00AA4601"/>
    <w:rsid w:val="00AB4D8A"/>
    <w:rsid w:val="00AD2731"/>
    <w:rsid w:val="00AD6678"/>
    <w:rsid w:val="00AF0818"/>
    <w:rsid w:val="00B05E3D"/>
    <w:rsid w:val="00B07548"/>
    <w:rsid w:val="00B3551C"/>
    <w:rsid w:val="00B45603"/>
    <w:rsid w:val="00B768D1"/>
    <w:rsid w:val="00B86136"/>
    <w:rsid w:val="00BB14CE"/>
    <w:rsid w:val="00BC411B"/>
    <w:rsid w:val="00BD3697"/>
    <w:rsid w:val="00BD741E"/>
    <w:rsid w:val="00BE5BEE"/>
    <w:rsid w:val="00BF3AF1"/>
    <w:rsid w:val="00C07446"/>
    <w:rsid w:val="00C13C81"/>
    <w:rsid w:val="00C17C53"/>
    <w:rsid w:val="00C20E2D"/>
    <w:rsid w:val="00C4425C"/>
    <w:rsid w:val="00C64897"/>
    <w:rsid w:val="00C9245A"/>
    <w:rsid w:val="00CA402E"/>
    <w:rsid w:val="00CB3BF2"/>
    <w:rsid w:val="00CE0DBE"/>
    <w:rsid w:val="00CE0DD1"/>
    <w:rsid w:val="00CE0E59"/>
    <w:rsid w:val="00CE7943"/>
    <w:rsid w:val="00D2126B"/>
    <w:rsid w:val="00D21402"/>
    <w:rsid w:val="00D33E71"/>
    <w:rsid w:val="00D347E1"/>
    <w:rsid w:val="00D375E2"/>
    <w:rsid w:val="00D40D85"/>
    <w:rsid w:val="00D439B8"/>
    <w:rsid w:val="00D63C7E"/>
    <w:rsid w:val="00D7100F"/>
    <w:rsid w:val="00D92096"/>
    <w:rsid w:val="00D952F4"/>
    <w:rsid w:val="00DD1D8E"/>
    <w:rsid w:val="00DE52D9"/>
    <w:rsid w:val="00DF2FE3"/>
    <w:rsid w:val="00E019F5"/>
    <w:rsid w:val="00E035DA"/>
    <w:rsid w:val="00E06A71"/>
    <w:rsid w:val="00E102EB"/>
    <w:rsid w:val="00E460AC"/>
    <w:rsid w:val="00E61C42"/>
    <w:rsid w:val="00E63895"/>
    <w:rsid w:val="00EB73D6"/>
    <w:rsid w:val="00EC0BF8"/>
    <w:rsid w:val="00EC20D5"/>
    <w:rsid w:val="00EF48BF"/>
    <w:rsid w:val="00F006F4"/>
    <w:rsid w:val="00F148B3"/>
    <w:rsid w:val="00F20E04"/>
    <w:rsid w:val="00F22206"/>
    <w:rsid w:val="00F23D22"/>
    <w:rsid w:val="00F879B7"/>
    <w:rsid w:val="00F91BFB"/>
    <w:rsid w:val="00F94C64"/>
    <w:rsid w:val="00FA20BF"/>
    <w:rsid w:val="00FD5C4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137">
      <o:colormru v:ext="edit" colors="#ffea93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07F1B"/>
    <w:rPr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63895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  <w:lang w:val="ru-RU" w:eastAsia="ru-RU"/>
    </w:rPr>
  </w:style>
  <w:style w:type="paragraph" w:styleId="a3">
    <w:name w:val="footer"/>
    <w:basedOn w:val="a"/>
    <w:rsid w:val="00D347E1"/>
    <w:pPr>
      <w:tabs>
        <w:tab w:val="center" w:pos="4677"/>
        <w:tab w:val="right" w:pos="9355"/>
      </w:tabs>
    </w:pPr>
  </w:style>
  <w:style w:type="paragraph" w:styleId="a4">
    <w:name w:val="header"/>
    <w:basedOn w:val="a"/>
    <w:link w:val="a5"/>
    <w:rsid w:val="003405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5">
    <w:name w:val="Верхний колонтитул Знак"/>
    <w:basedOn w:val="a0"/>
    <w:link w:val="a4"/>
    <w:locked/>
    <w:rsid w:val="00340598"/>
    <w:rPr>
      <w:rFonts w:ascii="Calibri" w:hAnsi="Calibri"/>
      <w:sz w:val="22"/>
      <w:szCs w:val="22"/>
      <w:lang w:val="ru-RU" w:eastAsia="en-US" w:bidi="ar-SA"/>
    </w:rPr>
  </w:style>
  <w:style w:type="paragraph" w:customStyle="1" w:styleId="ListParagraph1">
    <w:name w:val="List Paragraph1"/>
    <w:basedOn w:val="a"/>
    <w:rsid w:val="006C3FBC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6">
    <w:name w:val="Subtitle"/>
    <w:basedOn w:val="a"/>
    <w:qFormat/>
    <w:rsid w:val="00104F20"/>
    <w:pPr>
      <w:jc w:val="center"/>
    </w:pPr>
    <w:rPr>
      <w:caps/>
      <w:szCs w:val="20"/>
    </w:rPr>
  </w:style>
  <w:style w:type="paragraph" w:customStyle="1" w:styleId="1">
    <w:name w:val="Обычный1"/>
    <w:basedOn w:val="a"/>
    <w:autoRedefine/>
    <w:rsid w:val="00A9505C"/>
    <w:pPr>
      <w:ind w:firstLine="567"/>
      <w:jc w:val="both"/>
    </w:pPr>
    <w:rPr>
      <w:rFonts w:ascii="Arial" w:hAnsi="Arial"/>
      <w:snapToGrid w:val="0"/>
      <w:sz w:val="20"/>
      <w:szCs w:val="20"/>
    </w:rPr>
  </w:style>
  <w:style w:type="character" w:customStyle="1" w:styleId="button-search">
    <w:name w:val="button-search"/>
    <w:basedOn w:val="a0"/>
    <w:rsid w:val="00BE5BEE"/>
  </w:style>
  <w:style w:type="paragraph" w:styleId="a7">
    <w:name w:val="Body Text"/>
    <w:basedOn w:val="a"/>
    <w:rsid w:val="002A7DBA"/>
    <w:rPr>
      <w:b/>
      <w:bCs/>
      <w:sz w:val="28"/>
    </w:rPr>
  </w:style>
  <w:style w:type="paragraph" w:styleId="a8">
    <w:name w:val="Balloon Text"/>
    <w:basedOn w:val="a"/>
    <w:link w:val="a9"/>
    <w:rsid w:val="00805B1B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rsid w:val="00805B1B"/>
    <w:rPr>
      <w:rFonts w:ascii="Tahoma" w:hAnsi="Tahoma" w:cs="Tahoma"/>
      <w:sz w:val="16"/>
      <w:szCs w:val="16"/>
      <w:lang w:val="ru-RU" w:eastAsia="ru-RU"/>
    </w:rPr>
  </w:style>
  <w:style w:type="paragraph" w:customStyle="1" w:styleId="c2">
    <w:name w:val="c2"/>
    <w:basedOn w:val="a"/>
    <w:rsid w:val="00EB73D6"/>
    <w:pPr>
      <w:spacing w:before="100" w:beforeAutospacing="1" w:after="100" w:afterAutospacing="1"/>
    </w:pPr>
    <w:rPr>
      <w:rFonts w:ascii="Arial Unicode MS" w:eastAsia="Arial Unicode MS" w:hAnsi="Arial Unicode MS" w:cs="Arial Unicode MS"/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0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017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0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3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739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9543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787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33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3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67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563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48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43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86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jpeg"/><Relationship Id="rId19" Type="http://schemas.openxmlformats.org/officeDocument/2006/relationships/image" Target="media/image12.gi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19</Pages>
  <Words>2131</Words>
  <Characters>16340</Characters>
  <Application>Microsoft Office Word</Application>
  <DocSecurity>0</DocSecurity>
  <Lines>136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МЕЖЕВАНИЯ ТЕРРИТОРИИ</vt:lpstr>
    </vt:vector>
  </TitlesOfParts>
  <Company>А</Company>
  <LinksUpToDate>false</LinksUpToDate>
  <CharactersWithSpaces>18435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МЕЖЕВАНИЯ ТЕРРИТОРИИ</dc:title>
  <dc:subject/>
  <dc:creator>Кирилл</dc:creator>
  <cp:keywords/>
  <dc:description/>
  <cp:lastModifiedBy>prokofieva</cp:lastModifiedBy>
  <cp:revision>7</cp:revision>
  <cp:lastPrinted>2022-11-22T07:46:00Z</cp:lastPrinted>
  <dcterms:created xsi:type="dcterms:W3CDTF">2022-09-30T07:27:00Z</dcterms:created>
  <dcterms:modified xsi:type="dcterms:W3CDTF">2022-11-28T10:26:00Z</dcterms:modified>
</cp:coreProperties>
</file>