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54701">
        <w:rPr>
          <w:sz w:val="28"/>
          <w:szCs w:val="28"/>
        </w:rPr>
        <w:t>Информационное сообщение</w:t>
      </w:r>
    </w:p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54701">
        <w:rPr>
          <w:sz w:val="28"/>
          <w:szCs w:val="28"/>
        </w:rPr>
        <w:t>о проведении открытого аукциона по продаже муниципального имущества</w:t>
      </w:r>
    </w:p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54701">
        <w:rPr>
          <w:sz w:val="28"/>
          <w:szCs w:val="28"/>
        </w:rPr>
        <w:t xml:space="preserve"> в электронной форме, а именно:</w:t>
      </w:r>
    </w:p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rFonts w:eastAsia="+mn-ea"/>
          <w:sz w:val="28"/>
          <w:szCs w:val="28"/>
        </w:rPr>
      </w:pPr>
      <w:r w:rsidRPr="00954701">
        <w:rPr>
          <w:rFonts w:eastAsia="+mn-ea"/>
          <w:sz w:val="28"/>
          <w:szCs w:val="28"/>
        </w:rPr>
        <w:t xml:space="preserve">имущественный комплекс, расположенный по адресу: Ярославская область, </w:t>
      </w:r>
      <w:r w:rsidR="00024705">
        <w:rPr>
          <w:rFonts w:eastAsia="+mn-ea"/>
          <w:sz w:val="28"/>
          <w:szCs w:val="28"/>
        </w:rPr>
        <w:t xml:space="preserve">                  </w:t>
      </w:r>
      <w:r w:rsidR="003D5E58">
        <w:rPr>
          <w:rFonts w:eastAsia="+mn-ea"/>
          <w:sz w:val="28"/>
          <w:szCs w:val="28"/>
        </w:rPr>
        <w:t>г. Тутаев, ул. Волжская Набережная</w:t>
      </w:r>
      <w:r w:rsidRPr="00954701">
        <w:rPr>
          <w:rFonts w:eastAsia="+mn-ea"/>
          <w:sz w:val="28"/>
          <w:szCs w:val="28"/>
        </w:rPr>
        <w:t xml:space="preserve">, </w:t>
      </w:r>
      <w:r w:rsidR="00024705">
        <w:rPr>
          <w:rFonts w:eastAsia="+mn-ea"/>
          <w:sz w:val="28"/>
          <w:szCs w:val="28"/>
        </w:rPr>
        <w:t xml:space="preserve">д. 158, </w:t>
      </w:r>
      <w:proofErr w:type="gramStart"/>
      <w:r w:rsidRPr="00954701">
        <w:rPr>
          <w:rFonts w:eastAsia="+mn-ea"/>
          <w:sz w:val="28"/>
          <w:szCs w:val="28"/>
        </w:rPr>
        <w:t>состоящий</w:t>
      </w:r>
      <w:proofErr w:type="gramEnd"/>
      <w:r w:rsidRPr="00954701">
        <w:rPr>
          <w:rFonts w:eastAsia="+mn-ea"/>
          <w:sz w:val="28"/>
          <w:szCs w:val="28"/>
        </w:rPr>
        <w:t xml:space="preserve"> из </w:t>
      </w:r>
      <w:r w:rsidR="00024705">
        <w:rPr>
          <w:rFonts w:eastAsia="+mn-ea"/>
          <w:sz w:val="28"/>
          <w:szCs w:val="28"/>
        </w:rPr>
        <w:t>6</w:t>
      </w:r>
      <w:r w:rsidRPr="00954701">
        <w:rPr>
          <w:rFonts w:eastAsia="+mn-ea"/>
          <w:sz w:val="28"/>
          <w:szCs w:val="28"/>
        </w:rPr>
        <w:t xml:space="preserve"> объектов </w:t>
      </w:r>
    </w:p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54701">
        <w:rPr>
          <w:rFonts w:eastAsia="+mn-ea"/>
          <w:sz w:val="28"/>
          <w:szCs w:val="28"/>
        </w:rPr>
        <w:t>недвижимого имущества</w:t>
      </w:r>
      <w:r w:rsidRPr="00954701">
        <w:rPr>
          <w:sz w:val="28"/>
          <w:szCs w:val="28"/>
        </w:rPr>
        <w:t xml:space="preserve"> </w:t>
      </w:r>
    </w:p>
    <w:p w:rsidR="00204C07" w:rsidRPr="00954701" w:rsidRDefault="00204C07" w:rsidP="00204C0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04C07" w:rsidRPr="006217E2" w:rsidRDefault="00204C07" w:rsidP="00204C07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  <w:r w:rsidRPr="006217E2">
        <w:rPr>
          <w:b/>
          <w:sz w:val="26"/>
          <w:szCs w:val="26"/>
        </w:rPr>
        <w:t>1. Общие сведения об аукционе</w:t>
      </w:r>
    </w:p>
    <w:p w:rsidR="00204C07" w:rsidRPr="00206309" w:rsidRDefault="00204C07" w:rsidP="00204C07">
      <w:pPr>
        <w:ind w:firstLine="709"/>
        <w:jc w:val="both"/>
        <w:rPr>
          <w:sz w:val="26"/>
        </w:rPr>
      </w:pPr>
      <w:proofErr w:type="gramStart"/>
      <w:r>
        <w:rPr>
          <w:b/>
          <w:sz w:val="26"/>
        </w:rPr>
        <w:t>Оператор электронной площадки:</w:t>
      </w:r>
      <w:r w:rsidRPr="00206309">
        <w:rPr>
          <w:b/>
          <w:sz w:val="26"/>
        </w:rPr>
        <w:t xml:space="preserve"> </w:t>
      </w:r>
      <w:r w:rsidRPr="00A52CB7">
        <w:rPr>
          <w:sz w:val="26"/>
        </w:rPr>
        <w:t xml:space="preserve">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двадцать пять 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</w:t>
      </w:r>
      <w:hyperlink r:id="rId7" w:history="1">
        <w:r w:rsidRPr="00A52CB7">
          <w:rPr>
            <w:rStyle w:val="a5"/>
            <w:sz w:val="26"/>
          </w:rPr>
          <w:t>пунктами 1</w:t>
        </w:r>
      </w:hyperlink>
      <w:r w:rsidRPr="00A52CB7">
        <w:rPr>
          <w:sz w:val="26"/>
        </w:rPr>
        <w:t xml:space="preserve"> и </w:t>
      </w:r>
      <w:hyperlink r:id="rId8" w:history="1">
        <w:r w:rsidRPr="00A52CB7">
          <w:rPr>
            <w:rStyle w:val="a5"/>
            <w:sz w:val="26"/>
          </w:rPr>
          <w:t>2 части 2 статьи</w:t>
        </w:r>
        <w:proofErr w:type="gramEnd"/>
        <w:r w:rsidRPr="00A52CB7">
          <w:rPr>
            <w:rStyle w:val="a5"/>
            <w:sz w:val="26"/>
          </w:rPr>
          <w:t xml:space="preserve"> 24.1</w:t>
        </w:r>
      </w:hyperlink>
      <w:r w:rsidRPr="00A52CB7">
        <w:rPr>
          <w:sz w:val="26"/>
        </w:rPr>
        <w:t xml:space="preserve"> Федеральн</w:t>
      </w:r>
      <w:r>
        <w:rPr>
          <w:sz w:val="26"/>
        </w:rPr>
        <w:t>ого</w:t>
      </w:r>
      <w:r w:rsidRPr="00A52CB7">
        <w:rPr>
          <w:sz w:val="26"/>
        </w:rPr>
        <w:t xml:space="preserve"> закон</w:t>
      </w:r>
      <w:r>
        <w:rPr>
          <w:sz w:val="26"/>
        </w:rPr>
        <w:t>а</w:t>
      </w:r>
      <w:r w:rsidRPr="00A52CB7">
        <w:rPr>
          <w:sz w:val="26"/>
        </w:rPr>
        <w:t xml:space="preserve"> от 05.04.2013 N 44-ФЗ </w:t>
      </w:r>
      <w:r>
        <w:rPr>
          <w:sz w:val="26"/>
        </w:rPr>
        <w:t>«</w:t>
      </w:r>
      <w:r w:rsidRPr="00A52CB7">
        <w:rPr>
          <w:sz w:val="26"/>
        </w:rPr>
        <w:t>О контрактной системе в сфере закупок товаров, работ, услуг для обеспечения госуда</w:t>
      </w:r>
      <w:r>
        <w:rPr>
          <w:sz w:val="26"/>
        </w:rPr>
        <w:t>рственных и муниципальных нужд» (с последующими изменениями)</w:t>
      </w:r>
      <w:r w:rsidRPr="00A52CB7">
        <w:rPr>
          <w:sz w:val="26"/>
        </w:rPr>
        <w:t xml:space="preserve"> требованиям и включено в утвержденный Правительством Российской Федерации </w:t>
      </w:r>
      <w:hyperlink r:id="rId9" w:history="1">
        <w:r w:rsidRPr="00A52CB7">
          <w:rPr>
            <w:rStyle w:val="a5"/>
            <w:sz w:val="26"/>
          </w:rPr>
          <w:t>перечень</w:t>
        </w:r>
      </w:hyperlink>
      <w:r w:rsidRPr="00A52CB7">
        <w:rPr>
          <w:sz w:val="26"/>
        </w:rPr>
        <w:t xml:space="preserve"> операторов электронных площадок</w:t>
      </w:r>
      <w:r>
        <w:rPr>
          <w:sz w:val="26"/>
        </w:rPr>
        <w:t xml:space="preserve">. </w:t>
      </w:r>
    </w:p>
    <w:p w:rsidR="00204C07" w:rsidRDefault="00204C07" w:rsidP="00204C0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Продавец</w:t>
      </w:r>
      <w:r w:rsidRPr="00325A7E">
        <w:rPr>
          <w:sz w:val="26"/>
          <w:szCs w:val="26"/>
        </w:rPr>
        <w:t xml:space="preserve">: Департамент </w:t>
      </w:r>
      <w:r>
        <w:rPr>
          <w:sz w:val="26"/>
          <w:szCs w:val="26"/>
        </w:rPr>
        <w:t xml:space="preserve">муниципального имущества Администрации ТМР </w:t>
      </w:r>
      <w:r w:rsidRPr="00325A7E">
        <w:rPr>
          <w:sz w:val="26"/>
          <w:szCs w:val="26"/>
        </w:rPr>
        <w:t xml:space="preserve">(далее – </w:t>
      </w:r>
      <w:r>
        <w:rPr>
          <w:sz w:val="26"/>
          <w:szCs w:val="26"/>
        </w:rPr>
        <w:t>Продавец</w:t>
      </w:r>
      <w:r w:rsidRPr="00325A7E">
        <w:rPr>
          <w:sz w:val="26"/>
          <w:szCs w:val="26"/>
        </w:rPr>
        <w:t>). Адрес местонахождения:</w:t>
      </w:r>
      <w:r>
        <w:rPr>
          <w:sz w:val="26"/>
          <w:szCs w:val="26"/>
        </w:rPr>
        <w:t xml:space="preserve"> Тутаев, </w:t>
      </w:r>
      <w:r w:rsidRPr="00325A7E">
        <w:rPr>
          <w:sz w:val="26"/>
          <w:szCs w:val="26"/>
        </w:rPr>
        <w:t xml:space="preserve">ул. </w:t>
      </w:r>
      <w:r>
        <w:rPr>
          <w:sz w:val="26"/>
          <w:szCs w:val="26"/>
        </w:rPr>
        <w:t>Луначарского</w:t>
      </w:r>
      <w:r w:rsidRPr="00325A7E">
        <w:rPr>
          <w:sz w:val="26"/>
          <w:szCs w:val="26"/>
        </w:rPr>
        <w:t>, д.</w:t>
      </w:r>
      <w:r>
        <w:rPr>
          <w:sz w:val="26"/>
          <w:szCs w:val="26"/>
        </w:rPr>
        <w:t xml:space="preserve"> 105</w:t>
      </w:r>
      <w:r w:rsidRPr="00325A7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тел.: </w:t>
      </w:r>
      <w:r w:rsidR="00335361">
        <w:rPr>
          <w:sz w:val="26"/>
          <w:szCs w:val="26"/>
        </w:rPr>
        <w:t xml:space="preserve"> </w:t>
      </w:r>
      <w:r>
        <w:rPr>
          <w:sz w:val="26"/>
          <w:szCs w:val="26"/>
        </w:rPr>
        <w:t>8-48533-2-00-55, официальный сайт</w:t>
      </w:r>
      <w:r w:rsidRPr="00ED5C67">
        <w:rPr>
          <w:sz w:val="26"/>
          <w:szCs w:val="26"/>
        </w:rPr>
        <w:t xml:space="preserve"> Российской Федерации в информаци</w:t>
      </w:r>
      <w:r>
        <w:rPr>
          <w:sz w:val="26"/>
          <w:szCs w:val="26"/>
        </w:rPr>
        <w:t xml:space="preserve">онно-телекоммуникационной сети «Интернет» </w:t>
      </w:r>
      <w:hyperlink r:id="rId10" w:history="1">
        <w:r w:rsidRPr="001C5E6F">
          <w:rPr>
            <w:rStyle w:val="a5"/>
            <w:sz w:val="26"/>
            <w:szCs w:val="26"/>
          </w:rPr>
          <w:t>www.torgi.gov.ru</w:t>
        </w:r>
      </w:hyperlink>
      <w:r>
        <w:rPr>
          <w:sz w:val="26"/>
          <w:szCs w:val="26"/>
        </w:rPr>
        <w:t xml:space="preserve">, </w:t>
      </w:r>
      <w:r w:rsidRPr="00325A7E">
        <w:rPr>
          <w:sz w:val="26"/>
          <w:szCs w:val="26"/>
        </w:rPr>
        <w:t>электронный адрес:</w:t>
      </w:r>
      <w:r>
        <w:rPr>
          <w:sz w:val="26"/>
          <w:szCs w:val="26"/>
        </w:rPr>
        <w:t xml:space="preserve"> </w:t>
      </w:r>
      <w:proofErr w:type="spellStart"/>
      <w:r w:rsidRPr="00503E3C">
        <w:rPr>
          <w:rFonts w:ascii="Tahoma" w:hAnsi="Tahoma" w:cs="Tahoma"/>
          <w:sz w:val="22"/>
          <w:szCs w:val="22"/>
          <w:u w:val="single"/>
        </w:rPr>
        <w:t>dmi@adm</w:t>
      </w:r>
      <w:r w:rsidRPr="00503E3C">
        <w:rPr>
          <w:rFonts w:ascii="Tahoma" w:hAnsi="Tahoma" w:cs="Tahoma"/>
          <w:sz w:val="22"/>
          <w:szCs w:val="22"/>
          <w:u w:val="single"/>
          <w:lang w:val="en-US"/>
        </w:rPr>
        <w:t>tmr</w:t>
      </w:r>
      <w:proofErr w:type="spellEnd"/>
      <w:r w:rsidRPr="00503E3C">
        <w:rPr>
          <w:rFonts w:ascii="Tahoma" w:hAnsi="Tahoma" w:cs="Tahoma"/>
          <w:sz w:val="22"/>
          <w:szCs w:val="22"/>
          <w:u w:val="single"/>
        </w:rPr>
        <w:t>.</w:t>
      </w:r>
      <w:proofErr w:type="spellStart"/>
      <w:r w:rsidRPr="00503E3C">
        <w:rPr>
          <w:rFonts w:ascii="Tahoma" w:hAnsi="Tahoma" w:cs="Tahoma"/>
          <w:sz w:val="22"/>
          <w:szCs w:val="22"/>
          <w:u w:val="single"/>
        </w:rPr>
        <w:t>ru</w:t>
      </w:r>
      <w:proofErr w:type="spellEnd"/>
      <w:r w:rsidRPr="00325A7E">
        <w:rPr>
          <w:sz w:val="26"/>
          <w:szCs w:val="26"/>
        </w:rPr>
        <w:t xml:space="preserve"> </w:t>
      </w:r>
    </w:p>
    <w:p w:rsidR="00204C07" w:rsidRDefault="00204C07" w:rsidP="00204C0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Контактное лицо:</w:t>
      </w:r>
      <w:r w:rsidRPr="0081779D">
        <w:rPr>
          <w:sz w:val="26"/>
          <w:szCs w:val="26"/>
        </w:rPr>
        <w:t xml:space="preserve"> </w:t>
      </w:r>
      <w:r w:rsidR="00335361">
        <w:rPr>
          <w:sz w:val="26"/>
          <w:szCs w:val="26"/>
        </w:rPr>
        <w:t>Пепина Вероника Сергеевна</w:t>
      </w:r>
      <w:r>
        <w:rPr>
          <w:sz w:val="26"/>
          <w:szCs w:val="26"/>
        </w:rPr>
        <w:t xml:space="preserve">, тел.: 8-48533-2-00-55 </w:t>
      </w:r>
    </w:p>
    <w:p w:rsidR="00204C07" w:rsidRDefault="00204C07" w:rsidP="00204C0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Осмотр объектов аукциона проводится в срок подачи заявок в рабочие дни с 09:00 до 12:0</w:t>
      </w:r>
      <w:r w:rsidRPr="00325A7E">
        <w:rPr>
          <w:sz w:val="26"/>
          <w:szCs w:val="26"/>
        </w:rPr>
        <w:t xml:space="preserve">0 и </w:t>
      </w:r>
      <w:r>
        <w:rPr>
          <w:sz w:val="26"/>
          <w:szCs w:val="26"/>
        </w:rPr>
        <w:t xml:space="preserve">с </w:t>
      </w:r>
      <w:r w:rsidRPr="00325A7E">
        <w:rPr>
          <w:sz w:val="26"/>
          <w:szCs w:val="26"/>
        </w:rPr>
        <w:t>13</w:t>
      </w:r>
      <w:r w:rsidR="00335361">
        <w:rPr>
          <w:sz w:val="26"/>
          <w:szCs w:val="26"/>
        </w:rPr>
        <w:t>:00 до 16</w:t>
      </w:r>
      <w:r>
        <w:rPr>
          <w:sz w:val="26"/>
          <w:szCs w:val="26"/>
        </w:rPr>
        <w:t>:</w:t>
      </w:r>
      <w:r w:rsidRPr="00325A7E">
        <w:rPr>
          <w:sz w:val="26"/>
          <w:szCs w:val="26"/>
        </w:rPr>
        <w:t>00 по</w:t>
      </w:r>
      <w:r>
        <w:rPr>
          <w:sz w:val="26"/>
          <w:szCs w:val="26"/>
        </w:rPr>
        <w:t xml:space="preserve"> предварительному согласованию с полномочными представителями Продавца</w:t>
      </w:r>
      <w:r w:rsidRPr="00325A7E">
        <w:rPr>
          <w:sz w:val="26"/>
          <w:szCs w:val="26"/>
        </w:rPr>
        <w:t>.</w:t>
      </w:r>
    </w:p>
    <w:p w:rsidR="00204C07" w:rsidRPr="00325A7E" w:rsidRDefault="00204C07" w:rsidP="00204C0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04C07" w:rsidRPr="00325A7E" w:rsidRDefault="00204C07" w:rsidP="00204C0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A7E">
        <w:rPr>
          <w:b/>
          <w:sz w:val="26"/>
          <w:szCs w:val="26"/>
        </w:rPr>
        <w:t>Форма аукциона</w:t>
      </w:r>
      <w:r>
        <w:rPr>
          <w:b/>
          <w:sz w:val="26"/>
          <w:szCs w:val="26"/>
        </w:rPr>
        <w:t xml:space="preserve"> и подачи предложений о цене имущества</w:t>
      </w:r>
      <w:r w:rsidRPr="00325A7E">
        <w:rPr>
          <w:b/>
          <w:sz w:val="26"/>
          <w:szCs w:val="26"/>
        </w:rPr>
        <w:t>:</w:t>
      </w:r>
      <w:r w:rsidRPr="00325A7E">
        <w:rPr>
          <w:sz w:val="26"/>
          <w:szCs w:val="26"/>
        </w:rPr>
        <w:t xml:space="preserve"> </w:t>
      </w:r>
      <w:r>
        <w:rPr>
          <w:sz w:val="26"/>
          <w:szCs w:val="26"/>
        </w:rPr>
        <w:t>аукцион, открытый по форме подачи предложений о цене имущества в электронной форме (далее – аукцион в электронной форме)</w:t>
      </w:r>
      <w:r w:rsidRPr="00791ADE">
        <w:rPr>
          <w:sz w:val="26"/>
          <w:szCs w:val="26"/>
        </w:rPr>
        <w:t>.</w:t>
      </w:r>
    </w:p>
    <w:p w:rsidR="00204C07" w:rsidRDefault="00204C07" w:rsidP="00204C07">
      <w:pPr>
        <w:ind w:firstLine="851"/>
        <w:jc w:val="both"/>
        <w:rPr>
          <w:b/>
          <w:sz w:val="26"/>
          <w:szCs w:val="26"/>
        </w:rPr>
      </w:pPr>
    </w:p>
    <w:p w:rsidR="00204C07" w:rsidRPr="00D24B4C" w:rsidRDefault="00204C07" w:rsidP="00204C07">
      <w:pPr>
        <w:ind w:firstLine="851"/>
        <w:jc w:val="both"/>
        <w:rPr>
          <w:bCs/>
        </w:rPr>
      </w:pPr>
      <w:r>
        <w:rPr>
          <w:b/>
          <w:sz w:val="26"/>
          <w:szCs w:val="26"/>
        </w:rPr>
        <w:t>Срок</w:t>
      </w:r>
      <w:r w:rsidRPr="00880BA8">
        <w:rPr>
          <w:b/>
          <w:sz w:val="26"/>
          <w:szCs w:val="26"/>
        </w:rPr>
        <w:t xml:space="preserve"> подачи заявок</w:t>
      </w:r>
      <w:r>
        <w:rPr>
          <w:b/>
          <w:sz w:val="26"/>
          <w:szCs w:val="26"/>
        </w:rPr>
        <w:t xml:space="preserve"> оператору</w:t>
      </w:r>
      <w:r w:rsidRPr="00BC7F92">
        <w:rPr>
          <w:b/>
          <w:sz w:val="26"/>
          <w:szCs w:val="26"/>
        </w:rPr>
        <w:t xml:space="preserve"> электронной площадк</w:t>
      </w:r>
      <w:r>
        <w:rPr>
          <w:b/>
          <w:sz w:val="26"/>
          <w:szCs w:val="26"/>
        </w:rPr>
        <w:t>и</w:t>
      </w:r>
      <w:r w:rsidRPr="00BC7F92">
        <w:rPr>
          <w:b/>
          <w:sz w:val="26"/>
          <w:szCs w:val="26"/>
        </w:rPr>
        <w:t xml:space="preserve"> </w:t>
      </w:r>
      <w:r w:rsidRPr="00966A9F">
        <w:rPr>
          <w:b/>
          <w:color w:val="FF0000"/>
          <w:sz w:val="26"/>
          <w:szCs w:val="26"/>
          <w:u w:val="single"/>
          <w:lang w:val="en-US"/>
        </w:rPr>
        <w:t>www</w:t>
      </w:r>
      <w:r w:rsidRPr="00966A9F">
        <w:rPr>
          <w:b/>
          <w:color w:val="FF0000"/>
          <w:sz w:val="26"/>
          <w:szCs w:val="26"/>
          <w:u w:val="single"/>
        </w:rPr>
        <w:t>.</w:t>
      </w:r>
      <w:r w:rsidR="00966A9F">
        <w:rPr>
          <w:b/>
          <w:color w:val="FF0000"/>
          <w:sz w:val="26"/>
          <w:szCs w:val="26"/>
          <w:u w:val="single"/>
          <w:lang w:val="en-US"/>
        </w:rPr>
        <w:t>auction</w:t>
      </w:r>
      <w:r w:rsidR="00966A9F" w:rsidRPr="00966A9F">
        <w:rPr>
          <w:b/>
          <w:color w:val="FF0000"/>
          <w:sz w:val="26"/>
          <w:szCs w:val="26"/>
          <w:u w:val="single"/>
        </w:rPr>
        <w:t>-</w:t>
      </w:r>
      <w:r w:rsidR="00966A9F">
        <w:rPr>
          <w:b/>
          <w:color w:val="FF0000"/>
          <w:sz w:val="26"/>
          <w:szCs w:val="26"/>
          <w:u w:val="single"/>
          <w:lang w:val="en-US"/>
        </w:rPr>
        <w:t>house</w:t>
      </w:r>
      <w:r w:rsidRPr="00966A9F">
        <w:rPr>
          <w:b/>
          <w:color w:val="FF0000"/>
          <w:sz w:val="26"/>
          <w:szCs w:val="26"/>
          <w:u w:val="single"/>
        </w:rPr>
        <w:t>.</w:t>
      </w:r>
      <w:proofErr w:type="spellStart"/>
      <w:r w:rsidRPr="00966A9F">
        <w:rPr>
          <w:b/>
          <w:color w:val="FF0000"/>
          <w:sz w:val="26"/>
          <w:szCs w:val="26"/>
          <w:u w:val="single"/>
        </w:rPr>
        <w:t>ru</w:t>
      </w:r>
      <w:proofErr w:type="spellEnd"/>
      <w:r w:rsidRPr="00BC7F92">
        <w:rPr>
          <w:b/>
          <w:sz w:val="26"/>
          <w:szCs w:val="26"/>
        </w:rPr>
        <w:t xml:space="preserve"> в сети </w:t>
      </w:r>
      <w:r w:rsidRPr="00D24B4C">
        <w:rPr>
          <w:b/>
          <w:sz w:val="26"/>
          <w:szCs w:val="26"/>
        </w:rPr>
        <w:t>интернет</w:t>
      </w:r>
      <w:r w:rsidRPr="00D24B4C">
        <w:rPr>
          <w:bCs/>
          <w:sz w:val="26"/>
        </w:rPr>
        <w:t xml:space="preserve"> (</w:t>
      </w:r>
      <w:r>
        <w:rPr>
          <w:bCs/>
          <w:sz w:val="26"/>
        </w:rPr>
        <w:t>у</w:t>
      </w:r>
      <w:r w:rsidRPr="00D24B4C">
        <w:rPr>
          <w:bCs/>
          <w:sz w:val="26"/>
        </w:rPr>
        <w:t>казанное в настоящем информационном сообщении время – московское):</w:t>
      </w:r>
    </w:p>
    <w:p w:rsidR="00204C07" w:rsidRPr="00625B8D" w:rsidRDefault="00204C07" w:rsidP="00204C07">
      <w:pPr>
        <w:ind w:firstLine="720"/>
        <w:jc w:val="both"/>
        <w:rPr>
          <w:sz w:val="26"/>
          <w:szCs w:val="26"/>
        </w:rPr>
      </w:pPr>
      <w:r w:rsidRPr="00625B8D">
        <w:rPr>
          <w:sz w:val="26"/>
          <w:szCs w:val="26"/>
        </w:rPr>
        <w:t xml:space="preserve">начало – </w:t>
      </w:r>
      <w:r w:rsidRPr="00625B8D">
        <w:rPr>
          <w:b/>
          <w:sz w:val="26"/>
          <w:szCs w:val="26"/>
        </w:rPr>
        <w:t xml:space="preserve"> </w:t>
      </w:r>
      <w:r w:rsidR="00024705">
        <w:rPr>
          <w:b/>
          <w:sz w:val="26"/>
          <w:szCs w:val="26"/>
        </w:rPr>
        <w:t>20</w:t>
      </w:r>
      <w:r w:rsidR="00B01350">
        <w:rPr>
          <w:b/>
          <w:sz w:val="26"/>
          <w:szCs w:val="26"/>
        </w:rPr>
        <w:t xml:space="preserve"> </w:t>
      </w:r>
      <w:r w:rsidR="00024705">
        <w:rPr>
          <w:b/>
          <w:sz w:val="26"/>
          <w:szCs w:val="26"/>
        </w:rPr>
        <w:t>сентября</w:t>
      </w:r>
      <w:r w:rsidR="00B01350">
        <w:rPr>
          <w:b/>
          <w:sz w:val="26"/>
          <w:szCs w:val="26"/>
        </w:rPr>
        <w:t xml:space="preserve"> </w:t>
      </w:r>
      <w:r w:rsidR="0003234E">
        <w:rPr>
          <w:b/>
          <w:sz w:val="26"/>
          <w:szCs w:val="26"/>
        </w:rPr>
        <w:t>2022</w:t>
      </w:r>
      <w:r>
        <w:rPr>
          <w:b/>
          <w:sz w:val="26"/>
          <w:szCs w:val="26"/>
        </w:rPr>
        <w:t xml:space="preserve"> </w:t>
      </w:r>
      <w:r w:rsidRPr="00625B8D">
        <w:rPr>
          <w:b/>
          <w:sz w:val="26"/>
          <w:szCs w:val="26"/>
        </w:rPr>
        <w:t xml:space="preserve">года </w:t>
      </w:r>
      <w:r w:rsidRPr="00625B8D">
        <w:rPr>
          <w:sz w:val="26"/>
          <w:szCs w:val="26"/>
        </w:rPr>
        <w:t>в 0</w:t>
      </w:r>
      <w:r>
        <w:rPr>
          <w:sz w:val="26"/>
          <w:szCs w:val="26"/>
        </w:rPr>
        <w:t>0</w:t>
      </w:r>
      <w:r w:rsidRPr="00625B8D">
        <w:rPr>
          <w:sz w:val="26"/>
          <w:szCs w:val="26"/>
        </w:rPr>
        <w:t xml:space="preserve"> час. 00 мин., </w:t>
      </w:r>
    </w:p>
    <w:p w:rsidR="00204C07" w:rsidRPr="00625B8D" w:rsidRDefault="00204C07" w:rsidP="00204C07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25B8D">
        <w:rPr>
          <w:sz w:val="26"/>
          <w:szCs w:val="26"/>
        </w:rPr>
        <w:t xml:space="preserve">окончание </w:t>
      </w:r>
      <w:r w:rsidRPr="00625B8D">
        <w:rPr>
          <w:b/>
          <w:sz w:val="26"/>
          <w:szCs w:val="26"/>
        </w:rPr>
        <w:t xml:space="preserve">– </w:t>
      </w:r>
      <w:r w:rsidR="00024705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 </w:t>
      </w:r>
      <w:r w:rsidR="00024705">
        <w:rPr>
          <w:b/>
          <w:sz w:val="26"/>
          <w:szCs w:val="26"/>
        </w:rPr>
        <w:t>октября</w:t>
      </w:r>
      <w:r w:rsidR="0003234E">
        <w:rPr>
          <w:b/>
          <w:sz w:val="26"/>
          <w:szCs w:val="26"/>
        </w:rPr>
        <w:t xml:space="preserve"> 2022</w:t>
      </w:r>
      <w:r w:rsidRPr="00625B8D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в 00 час. 00</w:t>
      </w:r>
      <w:r w:rsidRPr="00625B8D">
        <w:rPr>
          <w:sz w:val="26"/>
          <w:szCs w:val="26"/>
        </w:rPr>
        <w:t xml:space="preserve"> мин.</w:t>
      </w:r>
    </w:p>
    <w:p w:rsidR="00204C07" w:rsidRPr="00625B8D" w:rsidRDefault="00204C07" w:rsidP="00204C07">
      <w:pPr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5B8D">
        <w:rPr>
          <w:b/>
          <w:position w:val="-2"/>
          <w:sz w:val="26"/>
          <w:szCs w:val="26"/>
        </w:rPr>
        <w:t xml:space="preserve">Дата определения участников аукциона </w:t>
      </w:r>
      <w:r w:rsidRPr="00625B8D">
        <w:rPr>
          <w:position w:val="-2"/>
          <w:sz w:val="26"/>
          <w:szCs w:val="26"/>
        </w:rPr>
        <w:t xml:space="preserve">(дата рассмотрения заявок и документов претендентов): </w:t>
      </w:r>
      <w:r w:rsidR="00024705">
        <w:rPr>
          <w:b/>
          <w:position w:val="-2"/>
          <w:sz w:val="26"/>
          <w:szCs w:val="26"/>
        </w:rPr>
        <w:t>19</w:t>
      </w:r>
      <w:r w:rsidR="000166D9">
        <w:rPr>
          <w:b/>
          <w:position w:val="-2"/>
          <w:sz w:val="26"/>
          <w:szCs w:val="26"/>
        </w:rPr>
        <w:t xml:space="preserve"> </w:t>
      </w:r>
      <w:r w:rsidR="00024705">
        <w:rPr>
          <w:b/>
          <w:position w:val="-2"/>
          <w:sz w:val="26"/>
          <w:szCs w:val="26"/>
        </w:rPr>
        <w:t>октября</w:t>
      </w:r>
      <w:r w:rsidR="00B01350">
        <w:rPr>
          <w:b/>
          <w:position w:val="-2"/>
          <w:sz w:val="26"/>
          <w:szCs w:val="26"/>
        </w:rPr>
        <w:t xml:space="preserve"> </w:t>
      </w:r>
      <w:r w:rsidR="000166D9">
        <w:rPr>
          <w:b/>
          <w:position w:val="-2"/>
          <w:sz w:val="26"/>
          <w:szCs w:val="26"/>
        </w:rPr>
        <w:t>2022</w:t>
      </w:r>
      <w:r w:rsidRPr="00625B8D">
        <w:rPr>
          <w:b/>
          <w:position w:val="-2"/>
          <w:sz w:val="26"/>
          <w:szCs w:val="26"/>
        </w:rPr>
        <w:t xml:space="preserve"> года</w:t>
      </w:r>
      <w:r w:rsidRPr="00625B8D">
        <w:rPr>
          <w:b/>
          <w:sz w:val="26"/>
          <w:szCs w:val="26"/>
        </w:rPr>
        <w:t xml:space="preserve"> </w:t>
      </w:r>
      <w:r w:rsidRPr="00625B8D">
        <w:rPr>
          <w:sz w:val="26"/>
          <w:szCs w:val="26"/>
        </w:rPr>
        <w:t>по месту приема заявок</w:t>
      </w:r>
      <w:r w:rsidRPr="00625B8D">
        <w:rPr>
          <w:position w:val="-2"/>
          <w:sz w:val="26"/>
          <w:szCs w:val="26"/>
        </w:rPr>
        <w:t xml:space="preserve">. </w:t>
      </w:r>
    </w:p>
    <w:p w:rsidR="00204C07" w:rsidRPr="00625B8D" w:rsidRDefault="00204C07" w:rsidP="00204C07">
      <w:pPr>
        <w:tabs>
          <w:tab w:val="right" w:leader="dot" w:pos="4762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25B8D">
        <w:rPr>
          <w:b/>
          <w:sz w:val="26"/>
          <w:szCs w:val="26"/>
        </w:rPr>
        <w:t>Дата и время проведения аукциона</w:t>
      </w:r>
      <w:r w:rsidRPr="00625B8D">
        <w:rPr>
          <w:sz w:val="26"/>
          <w:szCs w:val="26"/>
        </w:rPr>
        <w:t>:</w:t>
      </w:r>
      <w:r w:rsidRPr="00625B8D">
        <w:rPr>
          <w:b/>
          <w:sz w:val="26"/>
          <w:szCs w:val="26"/>
        </w:rPr>
        <w:t xml:space="preserve"> </w:t>
      </w:r>
      <w:r w:rsidR="00024705">
        <w:rPr>
          <w:b/>
          <w:sz w:val="26"/>
          <w:szCs w:val="26"/>
        </w:rPr>
        <w:t>20</w:t>
      </w:r>
      <w:r w:rsidR="00B01350">
        <w:rPr>
          <w:b/>
          <w:sz w:val="26"/>
          <w:szCs w:val="26"/>
        </w:rPr>
        <w:t xml:space="preserve"> </w:t>
      </w:r>
      <w:r w:rsidR="00024705">
        <w:rPr>
          <w:b/>
          <w:sz w:val="26"/>
          <w:szCs w:val="26"/>
        </w:rPr>
        <w:t>октября</w:t>
      </w:r>
      <w:r w:rsidR="00B01350">
        <w:rPr>
          <w:b/>
          <w:sz w:val="26"/>
          <w:szCs w:val="26"/>
        </w:rPr>
        <w:t xml:space="preserve"> </w:t>
      </w:r>
      <w:r w:rsidR="00777D06">
        <w:rPr>
          <w:b/>
          <w:sz w:val="26"/>
          <w:szCs w:val="26"/>
        </w:rPr>
        <w:t>2022</w:t>
      </w:r>
      <w:r w:rsidRPr="00625B8D">
        <w:rPr>
          <w:b/>
          <w:sz w:val="26"/>
          <w:szCs w:val="26"/>
        </w:rPr>
        <w:t xml:space="preserve"> года</w:t>
      </w:r>
      <w:r w:rsidRPr="00625B8D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 10</w:t>
      </w:r>
      <w:r w:rsidRPr="00625B8D">
        <w:rPr>
          <w:b/>
          <w:sz w:val="26"/>
          <w:szCs w:val="26"/>
        </w:rPr>
        <w:t xml:space="preserve"> час. </w:t>
      </w:r>
      <w:r>
        <w:rPr>
          <w:b/>
          <w:sz w:val="26"/>
          <w:szCs w:val="26"/>
        </w:rPr>
        <w:t>0</w:t>
      </w:r>
      <w:r w:rsidRPr="00625B8D">
        <w:rPr>
          <w:b/>
          <w:sz w:val="26"/>
          <w:szCs w:val="26"/>
        </w:rPr>
        <w:t>0 мин.</w:t>
      </w:r>
    </w:p>
    <w:p w:rsidR="00204C07" w:rsidRPr="00625B8D" w:rsidRDefault="00204C07" w:rsidP="00204C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04C07" w:rsidRDefault="00204C07" w:rsidP="00204C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Сведения по предметам аукциона </w:t>
      </w:r>
    </w:p>
    <w:p w:rsidR="00204C07" w:rsidRPr="00E613B7" w:rsidRDefault="00204C07" w:rsidP="00204C0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C07" w:rsidRDefault="00204C07" w:rsidP="00204C07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Предмет аукциона</w:t>
      </w:r>
      <w:r w:rsidRPr="00E613B7">
        <w:rPr>
          <w:b/>
          <w:sz w:val="26"/>
          <w:szCs w:val="26"/>
          <w:u w:val="single"/>
        </w:rPr>
        <w:t>:</w:t>
      </w:r>
    </w:p>
    <w:p w:rsidR="00204C07" w:rsidRDefault="00204C07" w:rsidP="00204C07">
      <w:pPr>
        <w:jc w:val="both"/>
        <w:rPr>
          <w:sz w:val="28"/>
          <w:szCs w:val="28"/>
        </w:rPr>
      </w:pPr>
      <w:r w:rsidRPr="00D563A9">
        <w:rPr>
          <w:rFonts w:eastAsia="+mn-ea"/>
          <w:sz w:val="28"/>
          <w:szCs w:val="28"/>
        </w:rPr>
        <w:t xml:space="preserve">Имущественный комплекс, расположенный по адресу: Ярославская область, </w:t>
      </w:r>
      <w:r w:rsidR="00285E75">
        <w:rPr>
          <w:rFonts w:eastAsia="+mn-ea"/>
          <w:sz w:val="28"/>
          <w:szCs w:val="28"/>
        </w:rPr>
        <w:t xml:space="preserve">             г. Тутаев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ул. Волжская Набережная, д. 158, </w:t>
      </w:r>
      <w:r>
        <w:rPr>
          <w:rFonts w:eastAsia="+mn-ea"/>
          <w:sz w:val="28"/>
          <w:szCs w:val="28"/>
        </w:rPr>
        <w:t xml:space="preserve">состоящий из </w:t>
      </w:r>
      <w:r w:rsidR="00285E75">
        <w:rPr>
          <w:rFonts w:eastAsia="+mn-ea"/>
          <w:sz w:val="28"/>
          <w:szCs w:val="28"/>
        </w:rPr>
        <w:t>6</w:t>
      </w:r>
      <w:r>
        <w:rPr>
          <w:rFonts w:eastAsia="+mn-ea"/>
          <w:sz w:val="28"/>
          <w:szCs w:val="28"/>
        </w:rPr>
        <w:t xml:space="preserve"> </w:t>
      </w:r>
      <w:r w:rsidRPr="00D563A9">
        <w:rPr>
          <w:rFonts w:eastAsia="+mn-ea"/>
          <w:sz w:val="28"/>
          <w:szCs w:val="28"/>
        </w:rPr>
        <w:t xml:space="preserve">объектов </w:t>
      </w:r>
      <w:proofErr w:type="gramStart"/>
      <w:r w:rsidRPr="00D563A9">
        <w:rPr>
          <w:rFonts w:eastAsia="+mn-ea"/>
          <w:sz w:val="28"/>
          <w:szCs w:val="28"/>
        </w:rPr>
        <w:t>недвижимого</w:t>
      </w:r>
      <w:proofErr w:type="gramEnd"/>
      <w:r w:rsidRPr="00D563A9">
        <w:rPr>
          <w:rFonts w:eastAsia="+mn-ea"/>
          <w:sz w:val="28"/>
          <w:szCs w:val="28"/>
        </w:rPr>
        <w:t xml:space="preserve"> имущества</w:t>
      </w:r>
      <w:r>
        <w:rPr>
          <w:rFonts w:eastAsia="+mn-ea"/>
          <w:sz w:val="28"/>
          <w:szCs w:val="28"/>
        </w:rPr>
        <w:t xml:space="preserve"> (далее - имущественный комплекс)</w:t>
      </w:r>
      <w:r w:rsidRPr="00D563A9">
        <w:rPr>
          <w:rFonts w:eastAsia="+mn-ea"/>
          <w:sz w:val="28"/>
          <w:szCs w:val="28"/>
        </w:rPr>
        <w:t>, а именно:</w:t>
      </w:r>
    </w:p>
    <w:p w:rsidR="006A6FF4" w:rsidRDefault="006A6FF4" w:rsidP="006A6FF4">
      <w:pPr>
        <w:jc w:val="both"/>
        <w:rPr>
          <w:rFonts w:eastAsia="+mn-ea"/>
          <w:sz w:val="28"/>
          <w:szCs w:val="28"/>
        </w:rPr>
      </w:pPr>
      <w:r>
        <w:rPr>
          <w:rFonts w:eastAsia="+mn-ea"/>
          <w:sz w:val="28"/>
          <w:szCs w:val="28"/>
        </w:rPr>
        <w:lastRenderedPageBreak/>
        <w:t xml:space="preserve">- </w:t>
      </w:r>
      <w:proofErr w:type="spellStart"/>
      <w:r w:rsidR="00285E75">
        <w:rPr>
          <w:rFonts w:eastAsia="+mn-ea"/>
          <w:sz w:val="28"/>
          <w:szCs w:val="28"/>
        </w:rPr>
        <w:t>мазутохранилища</w:t>
      </w:r>
      <w:proofErr w:type="spellEnd"/>
      <w:r>
        <w:rPr>
          <w:rFonts w:eastAsia="+mn-ea"/>
          <w:sz w:val="28"/>
          <w:szCs w:val="28"/>
        </w:rPr>
        <w:t>, кадастровый номер: 76:</w:t>
      </w:r>
      <w:r w:rsidR="00285E75">
        <w:rPr>
          <w:rFonts w:eastAsia="+mn-ea"/>
          <w:sz w:val="28"/>
          <w:szCs w:val="28"/>
        </w:rPr>
        <w:t>21:010102:567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площадью 167 кв. м., </w:t>
      </w:r>
      <w:proofErr w:type="gramStart"/>
      <w:r>
        <w:rPr>
          <w:rFonts w:eastAsia="+mn-ea"/>
          <w:sz w:val="28"/>
          <w:szCs w:val="28"/>
        </w:rPr>
        <w:t>расположенно</w:t>
      </w:r>
      <w:r w:rsidR="00285E75">
        <w:rPr>
          <w:rFonts w:eastAsia="+mn-ea"/>
          <w:sz w:val="28"/>
          <w:szCs w:val="28"/>
        </w:rPr>
        <w:t>го</w:t>
      </w:r>
      <w:proofErr w:type="gramEnd"/>
      <w:r>
        <w:rPr>
          <w:rFonts w:eastAsia="+mn-ea"/>
          <w:sz w:val="28"/>
          <w:szCs w:val="28"/>
        </w:rPr>
        <w:t xml:space="preserve"> по адресу: Ярославская область, </w:t>
      </w:r>
      <w:r w:rsidR="00285E75">
        <w:rPr>
          <w:rFonts w:eastAsia="+mn-ea"/>
          <w:sz w:val="28"/>
          <w:szCs w:val="28"/>
        </w:rPr>
        <w:t>г. Тутаев, ул. Волжская Набережная, д. 158</w:t>
      </w:r>
      <w:r>
        <w:rPr>
          <w:rFonts w:eastAsia="+mn-ea"/>
          <w:sz w:val="28"/>
          <w:szCs w:val="28"/>
        </w:rPr>
        <w:t xml:space="preserve">; </w:t>
      </w:r>
    </w:p>
    <w:p w:rsidR="006A6FF4" w:rsidRDefault="006A6FF4" w:rsidP="006A6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+mn-ea"/>
          <w:sz w:val="28"/>
          <w:szCs w:val="28"/>
        </w:rPr>
        <w:t>нежилого здания, кадастровый номер: 76:</w:t>
      </w:r>
      <w:r w:rsidR="00285E75">
        <w:rPr>
          <w:rFonts w:eastAsia="+mn-ea"/>
          <w:sz w:val="28"/>
          <w:szCs w:val="28"/>
        </w:rPr>
        <w:t>21</w:t>
      </w:r>
      <w:r>
        <w:rPr>
          <w:rFonts w:eastAsia="+mn-ea"/>
          <w:sz w:val="28"/>
          <w:szCs w:val="28"/>
        </w:rPr>
        <w:t>:01</w:t>
      </w:r>
      <w:r w:rsidR="00285E75">
        <w:rPr>
          <w:rFonts w:eastAsia="+mn-ea"/>
          <w:sz w:val="28"/>
          <w:szCs w:val="28"/>
        </w:rPr>
        <w:t>0102:568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площадью 21,2 кв. м., </w:t>
      </w:r>
      <w:r>
        <w:rPr>
          <w:rFonts w:eastAsia="+mn-ea"/>
          <w:sz w:val="28"/>
          <w:szCs w:val="28"/>
        </w:rPr>
        <w:t xml:space="preserve">расположенного по адресу: Ярославская область, </w:t>
      </w:r>
      <w:r w:rsidR="00285E75">
        <w:rPr>
          <w:rFonts w:eastAsia="+mn-ea"/>
          <w:sz w:val="28"/>
          <w:szCs w:val="28"/>
        </w:rPr>
        <w:t>г. Тутаев, ул. Волжская Набережная, д. 158</w:t>
      </w:r>
      <w:r>
        <w:rPr>
          <w:rFonts w:eastAsia="+mn-ea"/>
          <w:sz w:val="28"/>
          <w:szCs w:val="28"/>
        </w:rPr>
        <w:t xml:space="preserve">; </w:t>
      </w:r>
    </w:p>
    <w:p w:rsidR="006A6FF4" w:rsidRDefault="006A6FF4" w:rsidP="00B441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85E75">
        <w:rPr>
          <w:rFonts w:eastAsia="+mn-ea"/>
          <w:sz w:val="28"/>
          <w:szCs w:val="28"/>
        </w:rPr>
        <w:t>мазутоприемника</w:t>
      </w:r>
      <w:proofErr w:type="spellEnd"/>
      <w:r>
        <w:rPr>
          <w:rFonts w:eastAsia="+mn-ea"/>
          <w:sz w:val="28"/>
          <w:szCs w:val="28"/>
        </w:rPr>
        <w:t>, кадастровый номер: 76:</w:t>
      </w:r>
      <w:r w:rsidR="00285E75">
        <w:rPr>
          <w:rFonts w:eastAsia="+mn-ea"/>
          <w:sz w:val="28"/>
          <w:szCs w:val="28"/>
        </w:rPr>
        <w:t>21</w:t>
      </w:r>
      <w:r>
        <w:rPr>
          <w:rFonts w:eastAsia="+mn-ea"/>
          <w:sz w:val="28"/>
          <w:szCs w:val="28"/>
        </w:rPr>
        <w:t>:01</w:t>
      </w:r>
      <w:r w:rsidR="00285E75">
        <w:rPr>
          <w:rFonts w:eastAsia="+mn-ea"/>
          <w:sz w:val="28"/>
          <w:szCs w:val="28"/>
        </w:rPr>
        <w:t>0102</w:t>
      </w:r>
      <w:r>
        <w:rPr>
          <w:rFonts w:eastAsia="+mn-ea"/>
          <w:sz w:val="28"/>
          <w:szCs w:val="28"/>
        </w:rPr>
        <w:t>:</w:t>
      </w:r>
      <w:r w:rsidR="00285E75">
        <w:rPr>
          <w:rFonts w:eastAsia="+mn-ea"/>
          <w:sz w:val="28"/>
          <w:szCs w:val="28"/>
        </w:rPr>
        <w:t>570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глубиной 2 м., </w:t>
      </w:r>
      <w:r>
        <w:rPr>
          <w:rFonts w:eastAsia="+mn-ea"/>
          <w:sz w:val="28"/>
          <w:szCs w:val="28"/>
        </w:rPr>
        <w:t xml:space="preserve">расположенного по адресу: Ярославская область, </w:t>
      </w:r>
      <w:r w:rsidR="00285E75">
        <w:rPr>
          <w:rFonts w:eastAsia="+mn-ea"/>
          <w:sz w:val="28"/>
          <w:szCs w:val="28"/>
        </w:rPr>
        <w:t>г. Тутаев, ул. Волжская Набережная, д. 158</w:t>
      </w:r>
      <w:r>
        <w:rPr>
          <w:rFonts w:eastAsia="+mn-ea"/>
          <w:sz w:val="28"/>
          <w:szCs w:val="28"/>
        </w:rPr>
        <w:t>;</w:t>
      </w:r>
    </w:p>
    <w:p w:rsidR="006A6FF4" w:rsidRDefault="006A6FF4" w:rsidP="006A6F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E75">
        <w:rPr>
          <w:rFonts w:eastAsia="+mn-ea"/>
          <w:sz w:val="28"/>
          <w:szCs w:val="28"/>
        </w:rPr>
        <w:t>здания</w:t>
      </w:r>
      <w:r>
        <w:rPr>
          <w:rFonts w:eastAsia="+mn-ea"/>
          <w:sz w:val="28"/>
          <w:szCs w:val="28"/>
        </w:rPr>
        <w:t>, кадастровый номер: 76:</w:t>
      </w:r>
      <w:r w:rsidR="00285E75">
        <w:rPr>
          <w:rFonts w:eastAsia="+mn-ea"/>
          <w:sz w:val="28"/>
          <w:szCs w:val="28"/>
        </w:rPr>
        <w:t>21</w:t>
      </w:r>
      <w:r>
        <w:rPr>
          <w:rFonts w:eastAsia="+mn-ea"/>
          <w:sz w:val="28"/>
          <w:szCs w:val="28"/>
        </w:rPr>
        <w:t>:0</w:t>
      </w:r>
      <w:r w:rsidR="00285E75">
        <w:rPr>
          <w:rFonts w:eastAsia="+mn-ea"/>
          <w:sz w:val="28"/>
          <w:szCs w:val="28"/>
        </w:rPr>
        <w:t>10102</w:t>
      </w:r>
      <w:r>
        <w:rPr>
          <w:rFonts w:eastAsia="+mn-ea"/>
          <w:sz w:val="28"/>
          <w:szCs w:val="28"/>
        </w:rPr>
        <w:t>:</w:t>
      </w:r>
      <w:r w:rsidR="00285E75">
        <w:rPr>
          <w:rFonts w:eastAsia="+mn-ea"/>
          <w:sz w:val="28"/>
          <w:szCs w:val="28"/>
        </w:rPr>
        <w:t>566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площадью 84,1 кв. м., </w:t>
      </w:r>
      <w:r>
        <w:rPr>
          <w:rFonts w:eastAsia="+mn-ea"/>
          <w:sz w:val="28"/>
          <w:szCs w:val="28"/>
        </w:rPr>
        <w:t xml:space="preserve">расположенного по адресу: Ярославская область, </w:t>
      </w:r>
      <w:r w:rsidR="00285E75">
        <w:rPr>
          <w:rFonts w:eastAsia="+mn-ea"/>
          <w:sz w:val="28"/>
          <w:szCs w:val="28"/>
        </w:rPr>
        <w:t>г. Тутаев, ул. Волжская Набережная, д. 158</w:t>
      </w:r>
      <w:r>
        <w:rPr>
          <w:rFonts w:eastAsia="+mn-ea"/>
          <w:sz w:val="28"/>
          <w:szCs w:val="28"/>
        </w:rPr>
        <w:t xml:space="preserve">; </w:t>
      </w:r>
    </w:p>
    <w:p w:rsidR="006A6FF4" w:rsidRDefault="006A6FF4" w:rsidP="006A6F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нежилого здания</w:t>
      </w:r>
      <w:r>
        <w:rPr>
          <w:rFonts w:eastAsia="+mn-ea"/>
          <w:sz w:val="28"/>
          <w:szCs w:val="28"/>
        </w:rPr>
        <w:t>, кадастровый номер: 76:</w:t>
      </w:r>
      <w:r w:rsidR="00285E75">
        <w:rPr>
          <w:rFonts w:eastAsia="+mn-ea"/>
          <w:sz w:val="28"/>
          <w:szCs w:val="28"/>
        </w:rPr>
        <w:t>21</w:t>
      </w:r>
      <w:r>
        <w:rPr>
          <w:rFonts w:eastAsia="+mn-ea"/>
          <w:sz w:val="28"/>
          <w:szCs w:val="28"/>
        </w:rPr>
        <w:t>:01</w:t>
      </w:r>
      <w:r w:rsidR="00285E75">
        <w:rPr>
          <w:rFonts w:eastAsia="+mn-ea"/>
          <w:sz w:val="28"/>
          <w:szCs w:val="28"/>
        </w:rPr>
        <w:t>0102</w:t>
      </w:r>
      <w:r>
        <w:rPr>
          <w:rFonts w:eastAsia="+mn-ea"/>
          <w:sz w:val="28"/>
          <w:szCs w:val="28"/>
        </w:rPr>
        <w:t>:</w:t>
      </w:r>
      <w:r w:rsidR="00285E75">
        <w:rPr>
          <w:rFonts w:eastAsia="+mn-ea"/>
          <w:sz w:val="28"/>
          <w:szCs w:val="28"/>
        </w:rPr>
        <w:t>569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площадью 33,3 кв. м., </w:t>
      </w:r>
      <w:r>
        <w:rPr>
          <w:rFonts w:eastAsia="+mn-ea"/>
          <w:sz w:val="28"/>
          <w:szCs w:val="28"/>
        </w:rPr>
        <w:t xml:space="preserve">расположенного по адресу: Ярославская область, </w:t>
      </w:r>
      <w:r w:rsidR="00285E75">
        <w:rPr>
          <w:rFonts w:eastAsia="+mn-ea"/>
          <w:sz w:val="28"/>
          <w:szCs w:val="28"/>
        </w:rPr>
        <w:t>г. Тутаев, ул. Волжская Набережная, д. 158</w:t>
      </w:r>
      <w:r>
        <w:rPr>
          <w:rFonts w:eastAsia="+mn-ea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E93C0C" w:rsidRPr="00D7783E" w:rsidRDefault="006A6FF4" w:rsidP="00D7783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E75">
        <w:rPr>
          <w:rFonts w:eastAsia="+mn-ea"/>
          <w:sz w:val="28"/>
          <w:szCs w:val="28"/>
        </w:rPr>
        <w:t>бункера</w:t>
      </w:r>
      <w:r>
        <w:rPr>
          <w:rFonts w:eastAsia="+mn-ea"/>
          <w:sz w:val="28"/>
          <w:szCs w:val="28"/>
        </w:rPr>
        <w:t>, кадастровый номер: 76:</w:t>
      </w:r>
      <w:r w:rsidR="00285E75">
        <w:rPr>
          <w:rFonts w:eastAsia="+mn-ea"/>
          <w:sz w:val="28"/>
          <w:szCs w:val="28"/>
        </w:rPr>
        <w:t>21</w:t>
      </w:r>
      <w:r>
        <w:rPr>
          <w:rFonts w:eastAsia="+mn-ea"/>
          <w:sz w:val="28"/>
          <w:szCs w:val="28"/>
        </w:rPr>
        <w:t>:01</w:t>
      </w:r>
      <w:r w:rsidR="00285E75">
        <w:rPr>
          <w:rFonts w:eastAsia="+mn-ea"/>
          <w:sz w:val="28"/>
          <w:szCs w:val="28"/>
        </w:rPr>
        <w:t>0102</w:t>
      </w:r>
      <w:r>
        <w:rPr>
          <w:rFonts w:eastAsia="+mn-ea"/>
          <w:sz w:val="28"/>
          <w:szCs w:val="28"/>
        </w:rPr>
        <w:t>:</w:t>
      </w:r>
      <w:r w:rsidR="00285E75">
        <w:rPr>
          <w:rFonts w:eastAsia="+mn-ea"/>
          <w:sz w:val="28"/>
          <w:szCs w:val="28"/>
        </w:rPr>
        <w:t>565</w:t>
      </w:r>
      <w:r>
        <w:rPr>
          <w:rFonts w:eastAsia="+mn-ea"/>
          <w:sz w:val="28"/>
          <w:szCs w:val="28"/>
        </w:rPr>
        <w:t xml:space="preserve">, </w:t>
      </w:r>
      <w:r w:rsidR="00285E75">
        <w:rPr>
          <w:rFonts w:eastAsia="+mn-ea"/>
          <w:sz w:val="28"/>
          <w:szCs w:val="28"/>
        </w:rPr>
        <w:t xml:space="preserve">глубиной 3 м., </w:t>
      </w:r>
      <w:r>
        <w:rPr>
          <w:rFonts w:eastAsia="+mn-ea"/>
          <w:sz w:val="28"/>
          <w:szCs w:val="28"/>
        </w:rPr>
        <w:t xml:space="preserve">расположенного по адресу: </w:t>
      </w:r>
      <w:r w:rsidR="00285E75">
        <w:rPr>
          <w:rFonts w:eastAsia="+mn-ea"/>
          <w:sz w:val="28"/>
          <w:szCs w:val="28"/>
        </w:rPr>
        <w:t>г. Тутаев, ул. Волжская Набережная, д. 158.</w:t>
      </w:r>
    </w:p>
    <w:p w:rsidR="00204C07" w:rsidRPr="00E613B7" w:rsidRDefault="00204C07" w:rsidP="00204C07">
      <w:pPr>
        <w:ind w:firstLine="708"/>
        <w:jc w:val="both"/>
        <w:rPr>
          <w:sz w:val="26"/>
          <w:szCs w:val="26"/>
        </w:rPr>
      </w:pPr>
      <w:r w:rsidRPr="00E613B7">
        <w:rPr>
          <w:b/>
          <w:sz w:val="26"/>
          <w:szCs w:val="26"/>
        </w:rPr>
        <w:t>Существующие ограничения (обременения) права:</w:t>
      </w:r>
      <w:r w:rsidRPr="00E613B7">
        <w:rPr>
          <w:sz w:val="26"/>
          <w:szCs w:val="26"/>
        </w:rPr>
        <w:t xml:space="preserve"> не зарегистрировано.</w:t>
      </w:r>
    </w:p>
    <w:p w:rsidR="00204C07" w:rsidRPr="00E613B7" w:rsidRDefault="00204C07" w:rsidP="00204C07">
      <w:pPr>
        <w:ind w:firstLine="708"/>
        <w:jc w:val="both"/>
        <w:rPr>
          <w:sz w:val="26"/>
          <w:szCs w:val="26"/>
        </w:rPr>
      </w:pPr>
      <w:r w:rsidRPr="00E613B7">
        <w:rPr>
          <w:b/>
          <w:sz w:val="26"/>
          <w:szCs w:val="26"/>
        </w:rPr>
        <w:t>Начальная цена:</w:t>
      </w:r>
      <w:r w:rsidRPr="00E613B7">
        <w:rPr>
          <w:sz w:val="26"/>
          <w:szCs w:val="26"/>
        </w:rPr>
        <w:t xml:space="preserve"> </w:t>
      </w:r>
      <w:r w:rsidR="00691534">
        <w:rPr>
          <w:sz w:val="26"/>
          <w:szCs w:val="26"/>
        </w:rPr>
        <w:t>939 519,39</w:t>
      </w:r>
      <w:r w:rsidR="006A6FF4">
        <w:rPr>
          <w:sz w:val="26"/>
          <w:szCs w:val="26"/>
        </w:rPr>
        <w:t xml:space="preserve"> </w:t>
      </w:r>
      <w:r w:rsidR="006A6FF4">
        <w:rPr>
          <w:sz w:val="28"/>
          <w:szCs w:val="28"/>
        </w:rPr>
        <w:t>(</w:t>
      </w:r>
      <w:r w:rsidR="00691534">
        <w:rPr>
          <w:sz w:val="28"/>
          <w:szCs w:val="28"/>
        </w:rPr>
        <w:t>девятьсот тридцать девять</w:t>
      </w:r>
      <w:r w:rsidR="006A6FF4">
        <w:rPr>
          <w:sz w:val="28"/>
          <w:szCs w:val="28"/>
        </w:rPr>
        <w:t xml:space="preserve"> тысяч</w:t>
      </w:r>
      <w:r w:rsidR="00691534">
        <w:rPr>
          <w:sz w:val="28"/>
          <w:szCs w:val="28"/>
        </w:rPr>
        <w:t xml:space="preserve"> пятьсот девятнадцать рублей 39 копеек</w:t>
      </w:r>
      <w:r w:rsidR="006A6FF4">
        <w:rPr>
          <w:sz w:val="28"/>
          <w:szCs w:val="28"/>
        </w:rPr>
        <w:t>)</w:t>
      </w:r>
      <w:r w:rsidRPr="00E613B7">
        <w:rPr>
          <w:sz w:val="26"/>
          <w:szCs w:val="26"/>
        </w:rPr>
        <w:t xml:space="preserve"> рублей (с учетом НДС).</w:t>
      </w:r>
    </w:p>
    <w:p w:rsidR="00204C07" w:rsidRPr="00E613B7" w:rsidRDefault="00204C07" w:rsidP="00204C07">
      <w:pPr>
        <w:spacing w:line="276" w:lineRule="auto"/>
        <w:ind w:firstLine="720"/>
        <w:jc w:val="both"/>
        <w:rPr>
          <w:sz w:val="26"/>
          <w:szCs w:val="26"/>
        </w:rPr>
      </w:pPr>
      <w:r w:rsidRPr="00E613B7">
        <w:rPr>
          <w:b/>
          <w:sz w:val="26"/>
          <w:szCs w:val="26"/>
        </w:rPr>
        <w:t xml:space="preserve">Шаг аукциона </w:t>
      </w:r>
      <w:r w:rsidRPr="00E613B7">
        <w:rPr>
          <w:sz w:val="26"/>
          <w:szCs w:val="26"/>
        </w:rPr>
        <w:t>(5% от</w:t>
      </w:r>
      <w:r w:rsidRPr="00E613B7">
        <w:rPr>
          <w:b/>
          <w:sz w:val="26"/>
          <w:szCs w:val="26"/>
        </w:rPr>
        <w:t xml:space="preserve"> </w:t>
      </w:r>
      <w:r w:rsidRPr="00E613B7">
        <w:rPr>
          <w:sz w:val="26"/>
          <w:szCs w:val="26"/>
        </w:rPr>
        <w:t xml:space="preserve">начальной цены продажи объекта аукциона) </w:t>
      </w:r>
      <w:r>
        <w:rPr>
          <w:sz w:val="26"/>
          <w:szCs w:val="26"/>
        </w:rPr>
        <w:t>–</w:t>
      </w:r>
      <w:r w:rsidRPr="00E613B7">
        <w:rPr>
          <w:sz w:val="26"/>
          <w:szCs w:val="26"/>
        </w:rPr>
        <w:t xml:space="preserve"> </w:t>
      </w:r>
      <w:r w:rsidR="00D36A88">
        <w:rPr>
          <w:sz w:val="28"/>
          <w:szCs w:val="28"/>
        </w:rPr>
        <w:t>46 975,96</w:t>
      </w:r>
      <w:r w:rsidR="006A6FF4">
        <w:rPr>
          <w:sz w:val="28"/>
          <w:szCs w:val="28"/>
        </w:rPr>
        <w:t xml:space="preserve"> (</w:t>
      </w:r>
      <w:r w:rsidR="00691534">
        <w:rPr>
          <w:sz w:val="28"/>
          <w:szCs w:val="28"/>
        </w:rPr>
        <w:t>сорок шесть</w:t>
      </w:r>
      <w:r w:rsidR="006A6FF4">
        <w:rPr>
          <w:sz w:val="28"/>
          <w:szCs w:val="28"/>
        </w:rPr>
        <w:t xml:space="preserve"> тысяч </w:t>
      </w:r>
      <w:r w:rsidR="00691534">
        <w:rPr>
          <w:sz w:val="28"/>
          <w:szCs w:val="28"/>
        </w:rPr>
        <w:t>де</w:t>
      </w:r>
      <w:r w:rsidR="00D36A88">
        <w:rPr>
          <w:sz w:val="28"/>
          <w:szCs w:val="28"/>
        </w:rPr>
        <w:t>вятьсот семьдесят пять рублей 96</w:t>
      </w:r>
      <w:r w:rsidR="00691534">
        <w:rPr>
          <w:sz w:val="28"/>
          <w:szCs w:val="28"/>
        </w:rPr>
        <w:t xml:space="preserve"> копеек</w:t>
      </w:r>
      <w:r w:rsidR="006A6FF4">
        <w:rPr>
          <w:sz w:val="28"/>
          <w:szCs w:val="28"/>
        </w:rPr>
        <w:t>) рублей</w:t>
      </w:r>
      <w:r w:rsidRPr="00E613B7">
        <w:rPr>
          <w:sz w:val="26"/>
          <w:szCs w:val="26"/>
        </w:rPr>
        <w:t xml:space="preserve">. </w:t>
      </w:r>
    </w:p>
    <w:p w:rsidR="00204C07" w:rsidRPr="00E613B7" w:rsidRDefault="00204C07" w:rsidP="00204C07">
      <w:pPr>
        <w:ind w:firstLine="708"/>
        <w:jc w:val="both"/>
        <w:rPr>
          <w:sz w:val="26"/>
          <w:szCs w:val="26"/>
        </w:rPr>
      </w:pPr>
      <w:r w:rsidRPr="00E613B7">
        <w:rPr>
          <w:b/>
          <w:sz w:val="26"/>
          <w:szCs w:val="26"/>
        </w:rPr>
        <w:t xml:space="preserve"> Величина задатка (</w:t>
      </w:r>
      <w:r w:rsidRPr="00E613B7">
        <w:rPr>
          <w:sz w:val="26"/>
          <w:szCs w:val="26"/>
        </w:rPr>
        <w:t>в размере 20% начальной цены продажи объекта аукциона</w:t>
      </w:r>
      <w:r w:rsidRPr="00E613B7">
        <w:rPr>
          <w:b/>
          <w:sz w:val="26"/>
          <w:szCs w:val="26"/>
        </w:rPr>
        <w:t xml:space="preserve">) - </w:t>
      </w:r>
      <w:r w:rsidRPr="00E613B7">
        <w:rPr>
          <w:sz w:val="26"/>
          <w:szCs w:val="26"/>
        </w:rPr>
        <w:t xml:space="preserve"> </w:t>
      </w:r>
      <w:r w:rsidR="00691534">
        <w:rPr>
          <w:sz w:val="26"/>
          <w:szCs w:val="26"/>
        </w:rPr>
        <w:t>187 903,88</w:t>
      </w:r>
      <w:r w:rsidR="006A6FF4">
        <w:rPr>
          <w:sz w:val="26"/>
          <w:szCs w:val="26"/>
        </w:rPr>
        <w:t xml:space="preserve"> (</w:t>
      </w:r>
      <w:r w:rsidR="00691534">
        <w:rPr>
          <w:sz w:val="26"/>
          <w:szCs w:val="26"/>
        </w:rPr>
        <w:t>сто восемьдесят семь тысяч девятьсот три рубля 88 копеек</w:t>
      </w:r>
      <w:r w:rsidR="006A6FF4">
        <w:rPr>
          <w:sz w:val="26"/>
          <w:szCs w:val="26"/>
        </w:rPr>
        <w:t xml:space="preserve">) </w:t>
      </w:r>
      <w:r w:rsidRPr="00E613B7">
        <w:rPr>
          <w:sz w:val="26"/>
          <w:szCs w:val="26"/>
        </w:rPr>
        <w:t>рублей.</w:t>
      </w:r>
    </w:p>
    <w:p w:rsidR="00204C07" w:rsidRDefault="00204C07" w:rsidP="00204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C548F">
        <w:rPr>
          <w:sz w:val="28"/>
          <w:szCs w:val="28"/>
        </w:rPr>
        <w:t xml:space="preserve">Приватизация </w:t>
      </w:r>
      <w:r>
        <w:rPr>
          <w:sz w:val="28"/>
          <w:szCs w:val="28"/>
        </w:rPr>
        <w:t>имущественного комплекса</w:t>
      </w:r>
      <w:r w:rsidRPr="003C548F">
        <w:rPr>
          <w:sz w:val="28"/>
          <w:szCs w:val="28"/>
        </w:rPr>
        <w:t xml:space="preserve"> осуществляется </w:t>
      </w:r>
      <w:r w:rsidR="00691534">
        <w:rPr>
          <w:sz w:val="28"/>
          <w:szCs w:val="28"/>
        </w:rPr>
        <w:t>без</w:t>
      </w:r>
      <w:r w:rsidRPr="003C548F">
        <w:rPr>
          <w:sz w:val="28"/>
          <w:szCs w:val="28"/>
        </w:rPr>
        <w:t xml:space="preserve"> продаж</w:t>
      </w:r>
      <w:r w:rsidR="00691534">
        <w:rPr>
          <w:sz w:val="28"/>
          <w:szCs w:val="28"/>
        </w:rPr>
        <w:t>и</w:t>
      </w:r>
      <w:r w:rsidRPr="003C548F">
        <w:rPr>
          <w:sz w:val="28"/>
          <w:szCs w:val="28"/>
        </w:rPr>
        <w:t xml:space="preserve"> земельного участка.</w:t>
      </w:r>
    </w:p>
    <w:p w:rsidR="00204C07" w:rsidRDefault="00204C07" w:rsidP="00204C07">
      <w:pPr>
        <w:jc w:val="both"/>
        <w:rPr>
          <w:sz w:val="28"/>
          <w:szCs w:val="28"/>
        </w:rPr>
      </w:pPr>
    </w:p>
    <w:p w:rsidR="00204C07" w:rsidRDefault="00204C07" w:rsidP="00204C07">
      <w:pPr>
        <w:pStyle w:val="consnormal"/>
        <w:spacing w:before="0" w:after="0"/>
        <w:ind w:left="0" w:right="0" w:firstLine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 Регламент проведения аукциона</w:t>
      </w:r>
    </w:p>
    <w:p w:rsidR="00204C07" w:rsidRDefault="00204C07" w:rsidP="00204C07">
      <w:pPr>
        <w:pStyle w:val="consnormal"/>
        <w:spacing w:before="0" w:after="0"/>
        <w:ind w:left="0" w:right="0" w:firstLine="709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</w:t>
      </w:r>
      <w:r w:rsidRPr="0081779D">
        <w:rPr>
          <w:b/>
          <w:color w:val="000000"/>
          <w:sz w:val="26"/>
          <w:szCs w:val="26"/>
        </w:rPr>
        <w:t>. 1. Общие положения</w:t>
      </w:r>
    </w:p>
    <w:p w:rsidR="00204C07" w:rsidRDefault="00204C07" w:rsidP="00204C07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  <w:r w:rsidRPr="0081779D">
        <w:rPr>
          <w:color w:val="000000"/>
          <w:sz w:val="26"/>
          <w:szCs w:val="26"/>
        </w:rPr>
        <w:t>Аукцион проводится в соответствии</w:t>
      </w:r>
      <w:r>
        <w:rPr>
          <w:color w:val="000000"/>
          <w:sz w:val="26"/>
          <w:szCs w:val="26"/>
        </w:rPr>
        <w:t xml:space="preserve"> с Федеральным законом от 21 декабря 2001 года</w:t>
      </w:r>
      <w:r w:rsidRPr="0081779D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</w:t>
      </w:r>
      <w:r w:rsidRPr="0081779D">
        <w:rPr>
          <w:color w:val="000000"/>
          <w:sz w:val="26"/>
          <w:szCs w:val="26"/>
        </w:rPr>
        <w:t>178-ФЗ «О приватизации государственного и муниципального имущества»</w:t>
      </w:r>
      <w:r>
        <w:rPr>
          <w:color w:val="000000"/>
          <w:sz w:val="26"/>
          <w:szCs w:val="26"/>
        </w:rPr>
        <w:t xml:space="preserve"> (далее – Федеральный закон о приватизации)</w:t>
      </w:r>
      <w:r w:rsidRPr="0081779D">
        <w:rPr>
          <w:color w:val="000000"/>
          <w:sz w:val="26"/>
          <w:szCs w:val="26"/>
        </w:rPr>
        <w:t xml:space="preserve">, </w:t>
      </w:r>
      <w:r w:rsidRPr="00E960EF">
        <w:rPr>
          <w:color w:val="000000"/>
          <w:sz w:val="26"/>
          <w:szCs w:val="26"/>
        </w:rPr>
        <w:t>постановлением Правительства РФ от 27 августа 2012 г</w:t>
      </w:r>
      <w:r>
        <w:rPr>
          <w:color w:val="000000"/>
          <w:sz w:val="26"/>
          <w:szCs w:val="26"/>
        </w:rPr>
        <w:t>ода</w:t>
      </w:r>
      <w:r w:rsidRPr="00E960EF">
        <w:rPr>
          <w:color w:val="000000"/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Pr="0044178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204C07" w:rsidRPr="0044178D" w:rsidRDefault="00204C07" w:rsidP="00204C07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04C07" w:rsidRPr="00A2491D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A2491D">
        <w:rPr>
          <w:rFonts w:ascii="Times New Roman" w:hAnsi="Times New Roman" w:cs="Times New Roman"/>
          <w:sz w:val="26"/>
          <w:szCs w:val="26"/>
        </w:rPr>
        <w:t xml:space="preserve">Задаток вносится в валюте Российской Федерации в размере 20% от начальной цены продажи имущества </w:t>
      </w:r>
      <w:r w:rsidRPr="00A2491D">
        <w:rPr>
          <w:rFonts w:ascii="Times New Roman" w:hAnsi="Times New Roman" w:cs="Times New Roman"/>
          <w:spacing w:val="-5"/>
          <w:sz w:val="26"/>
          <w:szCs w:val="26"/>
        </w:rPr>
        <w:t xml:space="preserve">по следующим реквизитам: 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A2491D">
        <w:rPr>
          <w:color w:val="000000"/>
          <w:sz w:val="26"/>
          <w:szCs w:val="26"/>
        </w:rPr>
        <w:t xml:space="preserve">Получатель:  </w:t>
      </w:r>
      <w:r w:rsidRPr="00A2491D">
        <w:rPr>
          <w:b/>
          <w:bCs/>
          <w:color w:val="000000"/>
          <w:sz w:val="26"/>
          <w:szCs w:val="26"/>
        </w:rPr>
        <w:t xml:space="preserve">Департамент финансов Администрации ТМР (ДМИ АТМР, л/счет 952.01.002.7), 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A2491D">
        <w:rPr>
          <w:color w:val="000000"/>
          <w:sz w:val="26"/>
          <w:szCs w:val="26"/>
        </w:rPr>
        <w:t xml:space="preserve">ИНН </w:t>
      </w:r>
      <w:r w:rsidRPr="00A2491D">
        <w:rPr>
          <w:b/>
          <w:bCs/>
          <w:color w:val="000000"/>
          <w:sz w:val="26"/>
          <w:szCs w:val="26"/>
        </w:rPr>
        <w:t>7611008006</w:t>
      </w:r>
      <w:r w:rsidRPr="00A2491D">
        <w:rPr>
          <w:color w:val="000000"/>
          <w:sz w:val="26"/>
          <w:szCs w:val="26"/>
        </w:rPr>
        <w:t xml:space="preserve"> , КПП </w:t>
      </w:r>
      <w:r w:rsidRPr="00A2491D">
        <w:rPr>
          <w:b/>
          <w:bCs/>
          <w:color w:val="000000"/>
          <w:sz w:val="26"/>
          <w:szCs w:val="26"/>
        </w:rPr>
        <w:t xml:space="preserve">761101001, 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A2491D">
        <w:rPr>
          <w:color w:val="000000"/>
          <w:sz w:val="26"/>
          <w:szCs w:val="26"/>
        </w:rPr>
        <w:t xml:space="preserve">Казначейский счет </w:t>
      </w:r>
      <w:r w:rsidRPr="00A2491D">
        <w:rPr>
          <w:b/>
          <w:bCs/>
          <w:color w:val="000000"/>
          <w:sz w:val="26"/>
          <w:szCs w:val="26"/>
        </w:rPr>
        <w:t>03232643786430007100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A2491D">
        <w:rPr>
          <w:color w:val="000000"/>
          <w:sz w:val="26"/>
          <w:szCs w:val="26"/>
        </w:rPr>
        <w:t>Единый казначейский счет</w:t>
      </w:r>
      <w:r w:rsidRPr="00A2491D">
        <w:rPr>
          <w:b/>
          <w:bCs/>
          <w:color w:val="000000"/>
          <w:sz w:val="26"/>
          <w:szCs w:val="26"/>
        </w:rPr>
        <w:t xml:space="preserve"> 40102810245370000065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color w:val="000000"/>
          <w:sz w:val="26"/>
          <w:szCs w:val="26"/>
        </w:rPr>
      </w:pPr>
      <w:r w:rsidRPr="00A2491D">
        <w:rPr>
          <w:color w:val="000000"/>
          <w:sz w:val="26"/>
          <w:szCs w:val="26"/>
        </w:rPr>
        <w:t xml:space="preserve">Банк </w:t>
      </w:r>
      <w:r w:rsidRPr="00A2491D">
        <w:rPr>
          <w:b/>
          <w:bCs/>
          <w:color w:val="000000"/>
          <w:sz w:val="26"/>
          <w:szCs w:val="26"/>
        </w:rPr>
        <w:t>ОТДЕЛЕНИЕ ЯРОСЛАВЛЬ БАНКА РОССИИ//УФК по Ярославской области г. Ярославль</w:t>
      </w:r>
    </w:p>
    <w:p w:rsidR="006A6FF4" w:rsidRPr="00A2491D" w:rsidRDefault="006A6FF4" w:rsidP="006A6FF4">
      <w:pPr>
        <w:pStyle w:val="a4"/>
        <w:spacing w:before="0" w:beforeAutospacing="0" w:after="0" w:afterAutospacing="0"/>
        <w:rPr>
          <w:sz w:val="26"/>
          <w:szCs w:val="26"/>
        </w:rPr>
      </w:pPr>
      <w:r w:rsidRPr="00A2491D">
        <w:rPr>
          <w:color w:val="000000"/>
          <w:sz w:val="26"/>
          <w:szCs w:val="26"/>
        </w:rPr>
        <w:lastRenderedPageBreak/>
        <w:t xml:space="preserve">БИК </w:t>
      </w:r>
      <w:r w:rsidRPr="00A2491D">
        <w:rPr>
          <w:b/>
          <w:bCs/>
          <w:color w:val="000000"/>
          <w:sz w:val="26"/>
          <w:szCs w:val="26"/>
        </w:rPr>
        <w:t xml:space="preserve">017888102 </w:t>
      </w:r>
      <w:r w:rsidRPr="00A2491D">
        <w:rPr>
          <w:color w:val="000000"/>
          <w:sz w:val="26"/>
          <w:szCs w:val="26"/>
        </w:rPr>
        <w:t>КБК</w:t>
      </w:r>
      <w:r w:rsidRPr="00A2491D">
        <w:rPr>
          <w:b/>
          <w:bCs/>
          <w:color w:val="000000"/>
          <w:sz w:val="26"/>
          <w:szCs w:val="26"/>
        </w:rPr>
        <w:t xml:space="preserve"> 00000000000000000510  </w:t>
      </w:r>
      <w:r w:rsidRPr="00A2491D">
        <w:rPr>
          <w:color w:val="000000"/>
          <w:sz w:val="26"/>
          <w:szCs w:val="26"/>
        </w:rPr>
        <w:t>ОКТМО</w:t>
      </w:r>
      <w:r w:rsidRPr="00A2491D">
        <w:rPr>
          <w:b/>
          <w:bCs/>
          <w:color w:val="000000"/>
          <w:sz w:val="26"/>
          <w:szCs w:val="26"/>
        </w:rPr>
        <w:t xml:space="preserve"> 78643</w:t>
      </w:r>
      <w:r w:rsidR="00B55076">
        <w:rPr>
          <w:b/>
          <w:bCs/>
          <w:color w:val="000000"/>
          <w:sz w:val="26"/>
          <w:szCs w:val="26"/>
        </w:rPr>
        <w:t>101</w:t>
      </w:r>
      <w:r w:rsidRPr="00A2491D">
        <w:rPr>
          <w:b/>
          <w:bCs/>
          <w:color w:val="000000"/>
          <w:sz w:val="26"/>
          <w:szCs w:val="26"/>
        </w:rPr>
        <w:t xml:space="preserve">, </w:t>
      </w:r>
      <w:r w:rsidRPr="00A2491D">
        <w:rPr>
          <w:sz w:val="26"/>
          <w:szCs w:val="26"/>
        </w:rPr>
        <w:t>н</w:t>
      </w:r>
      <w:r w:rsidRPr="00A2491D">
        <w:rPr>
          <w:spacing w:val="-5"/>
          <w:sz w:val="26"/>
          <w:szCs w:val="26"/>
        </w:rPr>
        <w:t>азначени</w:t>
      </w:r>
      <w:r w:rsidR="00A2491D">
        <w:rPr>
          <w:spacing w:val="-5"/>
          <w:sz w:val="26"/>
          <w:szCs w:val="26"/>
        </w:rPr>
        <w:t xml:space="preserve">е платежа: задаток за участие в </w:t>
      </w:r>
      <w:r w:rsidRPr="00A2491D">
        <w:rPr>
          <w:spacing w:val="-5"/>
          <w:sz w:val="26"/>
          <w:szCs w:val="26"/>
        </w:rPr>
        <w:t>аукционе</w:t>
      </w:r>
      <w:r w:rsidR="00A2491D">
        <w:rPr>
          <w:spacing w:val="-5"/>
          <w:sz w:val="26"/>
          <w:szCs w:val="26"/>
        </w:rPr>
        <w:t xml:space="preserve"> </w:t>
      </w:r>
      <w:r w:rsidRPr="00A2491D">
        <w:rPr>
          <w:spacing w:val="-5"/>
          <w:sz w:val="26"/>
          <w:szCs w:val="26"/>
        </w:rPr>
        <w:t xml:space="preserve">____________________________________________________________ </w:t>
      </w:r>
      <w:r w:rsidRPr="00A2491D">
        <w:rPr>
          <w:spacing w:val="-5"/>
          <w:sz w:val="26"/>
          <w:szCs w:val="26"/>
        </w:rPr>
        <w:br/>
        <w:t>за объект, расположенный по адресу: ___________________________________________ (ФИО или наименование претендента)______________________________, з</w:t>
      </w:r>
      <w:r w:rsidRPr="00A2491D">
        <w:rPr>
          <w:sz w:val="26"/>
          <w:szCs w:val="26"/>
        </w:rPr>
        <w:t xml:space="preserve">адаток должен поступить на счет до момента окончания приема заявок. </w:t>
      </w:r>
    </w:p>
    <w:p w:rsidR="00204C07" w:rsidRDefault="00204C07" w:rsidP="00204C07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885EBC">
        <w:rPr>
          <w:rFonts w:ascii="Times New Roman" w:hAnsi="Times New Roman" w:cs="Times New Roman"/>
          <w:sz w:val="26"/>
        </w:rPr>
        <w:t xml:space="preserve">Задаток возвращается всем участникам аукциона, кроме победителя, в течение 5 (пяти) </w:t>
      </w:r>
      <w:r>
        <w:rPr>
          <w:rFonts w:ascii="Times New Roman" w:hAnsi="Times New Roman" w:cs="Times New Roman"/>
          <w:sz w:val="26"/>
        </w:rPr>
        <w:t xml:space="preserve">календарных </w:t>
      </w:r>
      <w:r w:rsidRPr="00885EBC">
        <w:rPr>
          <w:rFonts w:ascii="Times New Roman" w:hAnsi="Times New Roman" w:cs="Times New Roman"/>
          <w:sz w:val="26"/>
        </w:rPr>
        <w:t xml:space="preserve">дней </w:t>
      </w:r>
      <w:r>
        <w:rPr>
          <w:rFonts w:ascii="Times New Roman" w:hAnsi="Times New Roman" w:cs="Times New Roman"/>
          <w:sz w:val="26"/>
        </w:rPr>
        <w:t>со дня</w:t>
      </w:r>
      <w:r w:rsidRPr="00885EBC">
        <w:rPr>
          <w:rFonts w:ascii="Times New Roman" w:hAnsi="Times New Roman" w:cs="Times New Roman"/>
          <w:sz w:val="26"/>
        </w:rPr>
        <w:t xml:space="preserve"> подведения итогов </w:t>
      </w:r>
      <w:r>
        <w:rPr>
          <w:rFonts w:ascii="Times New Roman" w:hAnsi="Times New Roman" w:cs="Times New Roman"/>
          <w:sz w:val="26"/>
        </w:rPr>
        <w:t>продажи</w:t>
      </w:r>
      <w:r w:rsidRPr="00885EBC">
        <w:rPr>
          <w:rFonts w:ascii="Times New Roman" w:hAnsi="Times New Roman" w:cs="Times New Roman"/>
          <w:sz w:val="26"/>
        </w:rPr>
        <w:t xml:space="preserve">. Задаток, перечисленный победителем аукциона, засчитывается </w:t>
      </w:r>
      <w:r>
        <w:rPr>
          <w:rFonts w:ascii="Times New Roman" w:hAnsi="Times New Roman" w:cs="Times New Roman"/>
          <w:sz w:val="26"/>
        </w:rPr>
        <w:t>в счет оплаты приобретаемого имущества</w:t>
      </w:r>
      <w:r w:rsidRPr="00885EBC">
        <w:rPr>
          <w:rFonts w:ascii="Times New Roman" w:hAnsi="Times New Roman" w:cs="Times New Roman"/>
          <w:sz w:val="26"/>
        </w:rPr>
        <w:t xml:space="preserve"> по договору купли-продажи.</w:t>
      </w:r>
    </w:p>
    <w:p w:rsidR="00204C07" w:rsidRDefault="00204C07" w:rsidP="00204C07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</w:p>
    <w:p w:rsidR="00204C07" w:rsidRPr="00C97614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3.2. </w:t>
      </w:r>
      <w:r w:rsidRPr="00C97614">
        <w:rPr>
          <w:rFonts w:ascii="Times New Roman" w:hAnsi="Times New Roman" w:cs="Times New Roman"/>
          <w:b/>
          <w:sz w:val="26"/>
        </w:rPr>
        <w:t>Порядок регистрации на электронной площадке</w:t>
      </w:r>
    </w:p>
    <w:p w:rsidR="00204C07" w:rsidRPr="00C97614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</w:p>
    <w:p w:rsidR="00204C07" w:rsidRPr="00C97614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C97614">
        <w:rPr>
          <w:rFonts w:ascii="Times New Roman" w:hAnsi="Times New Roman" w:cs="Times New Roman"/>
          <w:sz w:val="26"/>
        </w:rPr>
        <w:t xml:space="preserve">Для обеспечения доступа к участию в аукционе </w:t>
      </w:r>
      <w:r>
        <w:rPr>
          <w:rFonts w:ascii="Times New Roman" w:hAnsi="Times New Roman" w:cs="Times New Roman"/>
          <w:sz w:val="26"/>
        </w:rPr>
        <w:t>в электронной форме п</w:t>
      </w:r>
      <w:r w:rsidRPr="00C97614">
        <w:rPr>
          <w:rFonts w:ascii="Times New Roman" w:hAnsi="Times New Roman" w:cs="Times New Roman"/>
          <w:sz w:val="26"/>
        </w:rPr>
        <w:t>ретендентам необходимо пройти процедуру регистрации на электронной площадке.</w:t>
      </w:r>
    </w:p>
    <w:p w:rsidR="00204C07" w:rsidRPr="00C97614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C97614">
        <w:rPr>
          <w:rFonts w:ascii="Times New Roman" w:hAnsi="Times New Roman" w:cs="Times New Roman"/>
          <w:sz w:val="26"/>
        </w:rPr>
        <w:t>Регистрация на электронной площадке осуществляется без взимания платы.</w:t>
      </w:r>
    </w:p>
    <w:p w:rsidR="00204C07" w:rsidRPr="00C97614" w:rsidRDefault="00204C07" w:rsidP="00204C07">
      <w:pPr>
        <w:pStyle w:val="ConsPlusNormal"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C97614">
        <w:rPr>
          <w:rFonts w:ascii="Times New Roman" w:hAnsi="Times New Roman" w:cs="Times New Roman"/>
          <w:sz w:val="26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04C07" w:rsidRPr="00885EBC" w:rsidRDefault="00204C07" w:rsidP="00204C07">
      <w:pPr>
        <w:pStyle w:val="ConsPlusNormal"/>
        <w:widowControl/>
        <w:tabs>
          <w:tab w:val="left" w:pos="3930"/>
        </w:tabs>
        <w:ind w:firstLine="709"/>
        <w:jc w:val="both"/>
        <w:rPr>
          <w:rFonts w:ascii="Times New Roman" w:hAnsi="Times New Roman" w:cs="Times New Roman"/>
          <w:sz w:val="26"/>
        </w:rPr>
      </w:pPr>
      <w:r w:rsidRPr="00C97614">
        <w:rPr>
          <w:rFonts w:ascii="Times New Roman" w:hAnsi="Times New Roman" w:cs="Times New Roman"/>
          <w:sz w:val="26"/>
        </w:rPr>
        <w:t xml:space="preserve">Регистрация на электронной площадке проводится в соответствии с Регламентом </w:t>
      </w:r>
      <w:r>
        <w:rPr>
          <w:rFonts w:ascii="Times New Roman" w:hAnsi="Times New Roman" w:cs="Times New Roman"/>
          <w:sz w:val="26"/>
        </w:rPr>
        <w:t xml:space="preserve">оператора </w:t>
      </w:r>
      <w:r w:rsidRPr="00C97614">
        <w:rPr>
          <w:rFonts w:ascii="Times New Roman" w:hAnsi="Times New Roman" w:cs="Times New Roman"/>
          <w:sz w:val="26"/>
        </w:rPr>
        <w:t>электронной площадки.</w:t>
      </w:r>
    </w:p>
    <w:p w:rsidR="006A6FF4" w:rsidRDefault="006A6FF4" w:rsidP="00204C07">
      <w:pPr>
        <w:pStyle w:val="consnormal"/>
        <w:ind w:firstLine="709"/>
        <w:jc w:val="both"/>
        <w:rPr>
          <w:b/>
          <w:color w:val="000000"/>
          <w:sz w:val="26"/>
          <w:szCs w:val="26"/>
        </w:rPr>
      </w:pPr>
    </w:p>
    <w:p w:rsidR="00204C07" w:rsidRPr="00C97614" w:rsidRDefault="00204C07" w:rsidP="00204C07">
      <w:pPr>
        <w:pStyle w:val="consnormal"/>
        <w:ind w:firstLine="709"/>
        <w:jc w:val="both"/>
        <w:rPr>
          <w:b/>
          <w:color w:val="000000"/>
          <w:sz w:val="26"/>
          <w:szCs w:val="26"/>
        </w:rPr>
      </w:pPr>
      <w:r w:rsidRPr="00C97614">
        <w:rPr>
          <w:b/>
          <w:color w:val="000000"/>
          <w:sz w:val="26"/>
          <w:szCs w:val="26"/>
        </w:rPr>
        <w:t>3.</w:t>
      </w:r>
      <w:r>
        <w:rPr>
          <w:b/>
          <w:color w:val="000000"/>
          <w:sz w:val="26"/>
          <w:szCs w:val="26"/>
        </w:rPr>
        <w:t xml:space="preserve">3. </w:t>
      </w:r>
      <w:r w:rsidRPr="00C97614">
        <w:rPr>
          <w:b/>
          <w:color w:val="000000"/>
          <w:sz w:val="26"/>
          <w:szCs w:val="26"/>
        </w:rPr>
        <w:t xml:space="preserve"> Порядок ознакомления с документами и информацией об имуществе</w:t>
      </w:r>
    </w:p>
    <w:p w:rsidR="00204C07" w:rsidRPr="00C97614" w:rsidRDefault="00204C07" w:rsidP="00204C07">
      <w:pPr>
        <w:pStyle w:val="consnormal"/>
        <w:ind w:firstLine="709"/>
        <w:jc w:val="both"/>
        <w:rPr>
          <w:b/>
          <w:color w:val="000000"/>
          <w:sz w:val="26"/>
          <w:szCs w:val="26"/>
        </w:rPr>
      </w:pPr>
    </w:p>
    <w:p w:rsidR="00204C07" w:rsidRPr="00C97614" w:rsidRDefault="00204C07" w:rsidP="00204C07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C97614">
        <w:rPr>
          <w:color w:val="000000"/>
          <w:sz w:val="26"/>
          <w:szCs w:val="26"/>
        </w:rPr>
        <w:t>Информационное сообщение о проведен</w:t>
      </w:r>
      <w:proofErr w:type="gramStart"/>
      <w:r w:rsidRPr="00C97614">
        <w:rPr>
          <w:color w:val="000000"/>
          <w:sz w:val="26"/>
          <w:szCs w:val="26"/>
        </w:rPr>
        <w:t>ии ау</w:t>
      </w:r>
      <w:proofErr w:type="gramEnd"/>
      <w:r w:rsidRPr="00C97614">
        <w:rPr>
          <w:color w:val="000000"/>
          <w:sz w:val="26"/>
          <w:szCs w:val="26"/>
        </w:rPr>
        <w:t xml:space="preserve">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B55076">
        <w:rPr>
          <w:color w:val="000000"/>
        </w:rPr>
        <w:t>www.torgi.gov.ru</w:t>
      </w:r>
      <w:proofErr w:type="spellEnd"/>
      <w:r w:rsidRPr="00B55076">
        <w:rPr>
          <w:color w:val="000000"/>
        </w:rPr>
        <w:t xml:space="preserve">,  </w:t>
      </w:r>
      <w:r w:rsidRPr="00B55076">
        <w:rPr>
          <w:spacing w:val="-5"/>
          <w:lang w:val="en-US"/>
        </w:rPr>
        <w:t>www</w:t>
      </w:r>
      <w:r w:rsidRPr="00B55076">
        <w:rPr>
          <w:spacing w:val="-5"/>
        </w:rPr>
        <w:t>.</w:t>
      </w:r>
      <w:proofErr w:type="spellStart"/>
      <w:r w:rsidRPr="00B55076">
        <w:rPr>
          <w:lang w:val="en-US"/>
        </w:rPr>
        <w:t>tutaev</w:t>
      </w:r>
      <w:proofErr w:type="spellEnd"/>
      <w:r w:rsidRPr="00B55076">
        <w:t>.</w:t>
      </w:r>
      <w:proofErr w:type="spellStart"/>
      <w:r w:rsidRPr="00B55076">
        <w:t>ru</w:t>
      </w:r>
      <w:proofErr w:type="spellEnd"/>
      <w:r w:rsidRPr="00B55076">
        <w:t>,</w:t>
      </w:r>
      <w:r w:rsidRPr="00C97614">
        <w:rPr>
          <w:color w:val="000000"/>
          <w:sz w:val="26"/>
          <w:szCs w:val="26"/>
        </w:rPr>
        <w:t xml:space="preserve"> на электронной площадке</w:t>
      </w:r>
      <w:r>
        <w:rPr>
          <w:color w:val="000000"/>
          <w:sz w:val="26"/>
          <w:szCs w:val="26"/>
        </w:rPr>
        <w:t xml:space="preserve"> </w:t>
      </w:r>
      <w:r w:rsidR="00B55076" w:rsidRPr="00966A9F">
        <w:rPr>
          <w:b/>
          <w:color w:val="FF0000"/>
          <w:sz w:val="26"/>
          <w:szCs w:val="26"/>
          <w:u w:val="single"/>
          <w:lang w:val="en-US"/>
        </w:rPr>
        <w:t>www</w:t>
      </w:r>
      <w:r w:rsidR="00B55076" w:rsidRPr="00966A9F">
        <w:rPr>
          <w:b/>
          <w:color w:val="FF0000"/>
          <w:sz w:val="26"/>
          <w:szCs w:val="26"/>
          <w:u w:val="single"/>
        </w:rPr>
        <w:t>.</w:t>
      </w:r>
      <w:r w:rsidR="00B55076">
        <w:rPr>
          <w:b/>
          <w:color w:val="FF0000"/>
          <w:sz w:val="26"/>
          <w:szCs w:val="26"/>
          <w:u w:val="single"/>
          <w:lang w:val="en-US"/>
        </w:rPr>
        <w:t>auction</w:t>
      </w:r>
      <w:r w:rsidR="00B55076" w:rsidRPr="00966A9F">
        <w:rPr>
          <w:b/>
          <w:color w:val="FF0000"/>
          <w:sz w:val="26"/>
          <w:szCs w:val="26"/>
          <w:u w:val="single"/>
        </w:rPr>
        <w:t>-</w:t>
      </w:r>
      <w:r w:rsidR="00B55076">
        <w:rPr>
          <w:b/>
          <w:color w:val="FF0000"/>
          <w:sz w:val="26"/>
          <w:szCs w:val="26"/>
          <w:u w:val="single"/>
          <w:lang w:val="en-US"/>
        </w:rPr>
        <w:t>house</w:t>
      </w:r>
      <w:r w:rsidR="00B55076" w:rsidRPr="00966A9F">
        <w:rPr>
          <w:b/>
          <w:color w:val="FF0000"/>
          <w:sz w:val="26"/>
          <w:szCs w:val="26"/>
          <w:u w:val="single"/>
        </w:rPr>
        <w:t>.</w:t>
      </w:r>
      <w:proofErr w:type="spellStart"/>
      <w:r w:rsidR="00B55076" w:rsidRPr="00966A9F">
        <w:rPr>
          <w:b/>
          <w:color w:val="FF0000"/>
          <w:sz w:val="26"/>
          <w:szCs w:val="26"/>
          <w:u w:val="single"/>
        </w:rPr>
        <w:t>ru</w:t>
      </w:r>
      <w:proofErr w:type="spellEnd"/>
      <w:r w:rsidRPr="00C97614">
        <w:rPr>
          <w:color w:val="000000"/>
          <w:sz w:val="26"/>
          <w:szCs w:val="26"/>
        </w:rPr>
        <w:t>.</w:t>
      </w:r>
    </w:p>
    <w:p w:rsidR="00204C07" w:rsidRPr="00C97614" w:rsidRDefault="00204C07" w:rsidP="00204C07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C97614">
        <w:rPr>
          <w:color w:val="000000"/>
          <w:sz w:val="26"/>
          <w:szCs w:val="26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204C07" w:rsidRPr="00C97614" w:rsidRDefault="00204C07" w:rsidP="00204C07">
      <w:pPr>
        <w:pStyle w:val="consnormal"/>
        <w:ind w:firstLine="709"/>
        <w:jc w:val="both"/>
        <w:rPr>
          <w:color w:val="000000"/>
          <w:sz w:val="26"/>
          <w:szCs w:val="26"/>
        </w:rPr>
      </w:pPr>
      <w:r w:rsidRPr="00C97614">
        <w:rPr>
          <w:color w:val="000000"/>
          <w:sz w:val="26"/>
          <w:szCs w:val="26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204C07" w:rsidRPr="00C97614" w:rsidRDefault="00204C07" w:rsidP="00204C07">
      <w:pPr>
        <w:pStyle w:val="consnormal"/>
        <w:spacing w:before="0" w:after="0"/>
        <w:ind w:left="0" w:right="0" w:firstLine="709"/>
        <w:jc w:val="both"/>
        <w:rPr>
          <w:color w:val="000000"/>
          <w:sz w:val="26"/>
          <w:szCs w:val="26"/>
        </w:rPr>
      </w:pPr>
    </w:p>
    <w:p w:rsidR="00204C07" w:rsidRDefault="00204C07" w:rsidP="00204C07">
      <w:pPr>
        <w:pStyle w:val="a4"/>
        <w:numPr>
          <w:ilvl w:val="1"/>
          <w:numId w:val="1"/>
        </w:numPr>
        <w:spacing w:before="0" w:beforeAutospacing="0" w:after="0" w:afterAutospacing="0"/>
        <w:ind w:left="1276" w:hanging="556"/>
        <w:jc w:val="both"/>
        <w:rPr>
          <w:b/>
          <w:sz w:val="26"/>
          <w:szCs w:val="26"/>
        </w:rPr>
      </w:pPr>
      <w:r w:rsidRPr="0081779D">
        <w:rPr>
          <w:b/>
          <w:sz w:val="26"/>
          <w:szCs w:val="26"/>
        </w:rPr>
        <w:t xml:space="preserve">Условия участия в аукционе </w:t>
      </w:r>
      <w:r>
        <w:rPr>
          <w:b/>
          <w:sz w:val="26"/>
          <w:szCs w:val="26"/>
        </w:rPr>
        <w:t xml:space="preserve"> </w:t>
      </w:r>
    </w:p>
    <w:p w:rsidR="00204C07" w:rsidRDefault="00204C07" w:rsidP="00204C07">
      <w:pPr>
        <w:ind w:firstLine="709"/>
        <w:jc w:val="both"/>
        <w:rPr>
          <w:sz w:val="26"/>
          <w:szCs w:val="26"/>
        </w:rPr>
      </w:pPr>
      <w:r w:rsidRPr="00C97614">
        <w:rPr>
          <w:b/>
          <w:sz w:val="26"/>
          <w:szCs w:val="26"/>
        </w:rPr>
        <w:t>Ограничения участия в аукционе</w:t>
      </w:r>
      <w:r w:rsidRPr="00C97614">
        <w:rPr>
          <w:sz w:val="26"/>
          <w:szCs w:val="26"/>
        </w:rPr>
        <w:t xml:space="preserve"> - </w:t>
      </w:r>
      <w:r>
        <w:rPr>
          <w:sz w:val="26"/>
          <w:szCs w:val="26"/>
        </w:rPr>
        <w:t>о</w:t>
      </w:r>
      <w:r w:rsidRPr="00C97614">
        <w:rPr>
          <w:sz w:val="26"/>
          <w:szCs w:val="26"/>
        </w:rPr>
        <w:t xml:space="preserve">граничения участия отдельных категорий физических лиц и юридических лиц в приватизации имущества </w:t>
      </w:r>
      <w:r>
        <w:rPr>
          <w:sz w:val="26"/>
          <w:szCs w:val="26"/>
        </w:rPr>
        <w:t>установлены</w:t>
      </w:r>
      <w:r w:rsidRPr="00C97614">
        <w:rPr>
          <w:sz w:val="26"/>
          <w:szCs w:val="26"/>
        </w:rPr>
        <w:t xml:space="preserve"> в соответствии со статьей 5 Федерального закона «О приватизации государственного и муниципального имущества» от 21</w:t>
      </w:r>
      <w:r>
        <w:rPr>
          <w:sz w:val="26"/>
          <w:szCs w:val="26"/>
        </w:rPr>
        <w:t xml:space="preserve"> декабря </w:t>
      </w:r>
      <w:r w:rsidRPr="00C97614">
        <w:rPr>
          <w:sz w:val="26"/>
          <w:szCs w:val="26"/>
        </w:rPr>
        <w:t>2001 г</w:t>
      </w:r>
      <w:r>
        <w:rPr>
          <w:sz w:val="26"/>
          <w:szCs w:val="26"/>
        </w:rPr>
        <w:t>ода</w:t>
      </w:r>
      <w:r w:rsidRPr="00C97614">
        <w:rPr>
          <w:sz w:val="26"/>
          <w:szCs w:val="26"/>
        </w:rPr>
        <w:t xml:space="preserve"> № 178-ФЗ.</w:t>
      </w:r>
    </w:p>
    <w:p w:rsidR="00204C07" w:rsidRDefault="00204C07" w:rsidP="00204C0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Претенденты </w:t>
      </w:r>
      <w:proofErr w:type="gramStart"/>
      <w:r>
        <w:rPr>
          <w:b/>
          <w:sz w:val="26"/>
          <w:szCs w:val="26"/>
        </w:rPr>
        <w:t>предоставляют следующие документы</w:t>
      </w:r>
      <w:proofErr w:type="gramEnd"/>
      <w:r>
        <w:rPr>
          <w:b/>
          <w:sz w:val="26"/>
          <w:szCs w:val="26"/>
        </w:rPr>
        <w:t>:</w:t>
      </w:r>
    </w:p>
    <w:p w:rsidR="00204C07" w:rsidRDefault="00204C07" w:rsidP="00204C07">
      <w:pPr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BF5D27">
        <w:rPr>
          <w:b/>
          <w:i/>
          <w:iCs/>
          <w:sz w:val="26"/>
          <w:szCs w:val="26"/>
          <w:u w:val="single"/>
        </w:rPr>
        <w:t>заявку на участие в аукционе</w:t>
      </w:r>
      <w:r>
        <w:rPr>
          <w:iCs/>
          <w:sz w:val="26"/>
          <w:szCs w:val="26"/>
        </w:rPr>
        <w:t xml:space="preserve"> </w:t>
      </w:r>
      <w:r>
        <w:rPr>
          <w:color w:val="000000"/>
          <w:position w:val="-2"/>
          <w:sz w:val="26"/>
          <w:szCs w:val="26"/>
        </w:rPr>
        <w:t>по прилагаемой форме</w:t>
      </w:r>
      <w:r>
        <w:rPr>
          <w:iCs/>
          <w:sz w:val="26"/>
          <w:szCs w:val="26"/>
        </w:rPr>
        <w:t>.</w:t>
      </w:r>
      <w:r w:rsidRPr="00001A7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</w:t>
      </w:r>
      <w:r>
        <w:rPr>
          <w:iCs/>
          <w:sz w:val="26"/>
          <w:szCs w:val="26"/>
        </w:rPr>
        <w:t>(Приложение № 1) (далее – открытая часть электронной площадки)</w:t>
      </w:r>
      <w:r>
        <w:rPr>
          <w:sz w:val="26"/>
          <w:szCs w:val="26"/>
        </w:rPr>
        <w:t xml:space="preserve">, с приложением электронных образов документов, предусмотренных Федеральным законом о приватизации № 178-ФЗ. </w:t>
      </w:r>
      <w:proofErr w:type="gramEnd"/>
    </w:p>
    <w:p w:rsidR="00204C07" w:rsidRDefault="00204C07" w:rsidP="00204C07">
      <w:pPr>
        <w:pStyle w:val="3"/>
        <w:ind w:firstLine="709"/>
        <w:jc w:val="both"/>
        <w:rPr>
          <w:iCs/>
          <w:sz w:val="26"/>
          <w:szCs w:val="26"/>
        </w:rPr>
      </w:pPr>
    </w:p>
    <w:p w:rsidR="00204C07" w:rsidRDefault="00204C07" w:rsidP="00204C07">
      <w:pPr>
        <w:pStyle w:val="3"/>
        <w:ind w:firstLine="709"/>
        <w:jc w:val="both"/>
        <w:rPr>
          <w:b/>
          <w:i/>
          <w:iCs/>
          <w:sz w:val="26"/>
          <w:szCs w:val="26"/>
          <w:u w:val="single"/>
        </w:rPr>
      </w:pPr>
      <w:r>
        <w:rPr>
          <w:b/>
          <w:i/>
          <w:iCs/>
          <w:sz w:val="26"/>
          <w:szCs w:val="26"/>
          <w:u w:val="single"/>
        </w:rPr>
        <w:t>юридические лица:</w:t>
      </w:r>
    </w:p>
    <w:p w:rsidR="00204C07" w:rsidRDefault="00204C07" w:rsidP="00204C07">
      <w:pPr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- заверенные копии учредительных документов;</w:t>
      </w:r>
    </w:p>
    <w:p w:rsidR="00204C07" w:rsidRDefault="00204C07" w:rsidP="00204C07">
      <w:pPr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- документ, содержащий </w:t>
      </w:r>
      <w:r>
        <w:rPr>
          <w:sz w:val="26"/>
          <w:szCs w:val="26"/>
        </w:rPr>
        <w:t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04C07" w:rsidRDefault="00204C07" w:rsidP="00204C07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с правом действовать от имени юридического лица без доверенности (копия решения о его назначении или избрании);</w:t>
      </w:r>
    </w:p>
    <w:p w:rsidR="00204C07" w:rsidRDefault="00204C07" w:rsidP="00204C07">
      <w:pPr>
        <w:suppressAutoHyphens/>
        <w:ind w:firstLine="709"/>
        <w:jc w:val="both"/>
        <w:rPr>
          <w:b/>
          <w:i/>
          <w:sz w:val="26"/>
          <w:szCs w:val="26"/>
          <w:u w:val="single"/>
        </w:rPr>
      </w:pPr>
    </w:p>
    <w:p w:rsidR="00204C07" w:rsidRDefault="00204C07" w:rsidP="00204C07">
      <w:pPr>
        <w:suppressAutoHyphens/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физические лица</w:t>
      </w:r>
      <w:r>
        <w:rPr>
          <w:sz w:val="26"/>
          <w:szCs w:val="26"/>
        </w:rPr>
        <w:t xml:space="preserve"> предъявляют документ, удостоверяющий личность, или представляют копии всех его листов.</w:t>
      </w:r>
    </w:p>
    <w:p w:rsidR="00204C07" w:rsidRDefault="00204C07" w:rsidP="00204C07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В случае</w:t>
      </w:r>
      <w:proofErr w:type="gramStart"/>
      <w:r>
        <w:rPr>
          <w:position w:val="-2"/>
          <w:sz w:val="26"/>
          <w:szCs w:val="26"/>
        </w:rPr>
        <w:t>,</w:t>
      </w:r>
      <w:proofErr w:type="gramEnd"/>
      <w:r>
        <w:rPr>
          <w:position w:val="-2"/>
          <w:sz w:val="26"/>
          <w:szCs w:val="2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position w:val="-2"/>
          <w:sz w:val="26"/>
          <w:szCs w:val="26"/>
        </w:rPr>
        <w:t>,</w:t>
      </w:r>
      <w:proofErr w:type="gramEnd"/>
      <w:r>
        <w:rPr>
          <w:position w:val="-2"/>
          <w:sz w:val="26"/>
          <w:szCs w:val="2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 </w:t>
      </w:r>
    </w:p>
    <w:p w:rsidR="00204C07" w:rsidRPr="00BF5D27" w:rsidRDefault="00204C07" w:rsidP="00204C07">
      <w:pPr>
        <w:ind w:firstLine="709"/>
        <w:jc w:val="both"/>
        <w:rPr>
          <w:sz w:val="26"/>
          <w:szCs w:val="26"/>
        </w:rPr>
      </w:pPr>
      <w:r w:rsidRPr="00BF5D27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204C07" w:rsidRDefault="00204C07" w:rsidP="00204C07">
      <w:pPr>
        <w:ind w:firstLine="709"/>
        <w:jc w:val="both"/>
        <w:rPr>
          <w:sz w:val="26"/>
          <w:szCs w:val="26"/>
        </w:rPr>
      </w:pPr>
      <w:r w:rsidRPr="00BF5D27">
        <w:rPr>
          <w:sz w:val="26"/>
          <w:szCs w:val="26"/>
        </w:rPr>
        <w:t>Одно лицо может подать только одну заявку.</w:t>
      </w:r>
    </w:p>
    <w:p w:rsidR="00204C07" w:rsidRPr="008A10AE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 xml:space="preserve">При приеме заявок от претендентов </w:t>
      </w:r>
      <w:r>
        <w:rPr>
          <w:sz w:val="26"/>
          <w:szCs w:val="26"/>
        </w:rPr>
        <w:t>оператор электронной площадки</w:t>
      </w:r>
      <w:r w:rsidRPr="008A10AE">
        <w:rPr>
          <w:sz w:val="26"/>
          <w:szCs w:val="26"/>
        </w:rPr>
        <w:t xml:space="preserve">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204C07" w:rsidRPr="008A10AE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 xml:space="preserve">В течение одного часа со времени поступления заявки </w:t>
      </w:r>
      <w:r>
        <w:rPr>
          <w:sz w:val="26"/>
          <w:szCs w:val="26"/>
        </w:rPr>
        <w:t>оператор электронной площадки</w:t>
      </w:r>
      <w:r w:rsidRPr="008A10AE">
        <w:rPr>
          <w:sz w:val="26"/>
          <w:szCs w:val="26"/>
        </w:rPr>
        <w:t xml:space="preserve"> сообщает претенденту о ее поступлении путем направления </w:t>
      </w:r>
      <w:proofErr w:type="gramStart"/>
      <w:r w:rsidRPr="008A10AE">
        <w:rPr>
          <w:sz w:val="26"/>
          <w:szCs w:val="26"/>
        </w:rPr>
        <w:t>уведомления</w:t>
      </w:r>
      <w:proofErr w:type="gramEnd"/>
      <w:r w:rsidRPr="008A10AE"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04C07" w:rsidRPr="008A10AE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204C07" w:rsidRPr="008A10AE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</w:t>
      </w:r>
      <w:r>
        <w:rPr>
          <w:sz w:val="26"/>
          <w:szCs w:val="26"/>
        </w:rPr>
        <w:t xml:space="preserve"> заявки на электронную площадку</w:t>
      </w:r>
      <w:r w:rsidRPr="008A10AE">
        <w:rPr>
          <w:sz w:val="26"/>
          <w:szCs w:val="26"/>
        </w:rPr>
        <w:t>.</w:t>
      </w:r>
    </w:p>
    <w:p w:rsidR="00204C07" w:rsidRPr="008A10AE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>В случае отзыва</w:t>
      </w:r>
      <w:r>
        <w:rPr>
          <w:sz w:val="26"/>
          <w:szCs w:val="26"/>
        </w:rPr>
        <w:t xml:space="preserve"> претендентом заявки </w:t>
      </w:r>
      <w:r w:rsidRPr="008A10AE">
        <w:rPr>
          <w:sz w:val="26"/>
          <w:szCs w:val="26"/>
        </w:rPr>
        <w:t>уведомление об отзыве заявки вместе с заявкой в т</w:t>
      </w:r>
      <w:r>
        <w:rPr>
          <w:sz w:val="26"/>
          <w:szCs w:val="26"/>
        </w:rPr>
        <w:t>ечение одного часа поступает в «личный кабинет»</w:t>
      </w:r>
      <w:r w:rsidRPr="008A10AE">
        <w:rPr>
          <w:sz w:val="26"/>
          <w:szCs w:val="26"/>
        </w:rPr>
        <w:t xml:space="preserve"> продавца, о чем претенденту направляется соответствующее уведомление.</w:t>
      </w:r>
    </w:p>
    <w:p w:rsidR="00204C07" w:rsidRPr="00BF5D27" w:rsidRDefault="00204C07" w:rsidP="00204C07">
      <w:pPr>
        <w:ind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204C07" w:rsidRDefault="00204C07" w:rsidP="00204C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204C07" w:rsidRPr="00786574" w:rsidRDefault="00204C07" w:rsidP="00204C07">
      <w:pPr>
        <w:pStyle w:val="2"/>
        <w:numPr>
          <w:ilvl w:val="1"/>
          <w:numId w:val="1"/>
        </w:numPr>
        <w:spacing w:after="0" w:line="240" w:lineRule="auto"/>
        <w:rPr>
          <w:b/>
          <w:sz w:val="26"/>
          <w:szCs w:val="26"/>
        </w:rPr>
      </w:pPr>
      <w:r w:rsidRPr="00786574">
        <w:rPr>
          <w:b/>
          <w:sz w:val="26"/>
          <w:szCs w:val="26"/>
        </w:rPr>
        <w:t>Отмена и приостановление аукциона.</w:t>
      </w:r>
    </w:p>
    <w:p w:rsidR="00204C07" w:rsidRDefault="00204C07" w:rsidP="00204C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Продавец</w:t>
      </w:r>
      <w:r w:rsidRPr="00844DD1">
        <w:rPr>
          <w:sz w:val="26"/>
          <w:szCs w:val="26"/>
        </w:rPr>
        <w:t xml:space="preserve"> вправе отказаться от проведения аукциона в сроки, предусмотренные гражданским законодательством, о чем</w:t>
      </w:r>
      <w:r>
        <w:rPr>
          <w:sz w:val="26"/>
          <w:szCs w:val="26"/>
        </w:rPr>
        <w:t xml:space="preserve"> сообщает на официальных сайтах в сети «Интернет», </w:t>
      </w:r>
      <w:r w:rsidRPr="005C50A9">
        <w:rPr>
          <w:sz w:val="26"/>
          <w:szCs w:val="26"/>
        </w:rPr>
        <w:t xml:space="preserve">и возвращает претендентам (участникам аукциона) </w:t>
      </w:r>
      <w:r w:rsidRPr="00844DD1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 xml:space="preserve">5 </w:t>
      </w:r>
      <w:r w:rsidRPr="00844DD1">
        <w:rPr>
          <w:sz w:val="26"/>
          <w:szCs w:val="26"/>
        </w:rPr>
        <w:t>дней</w:t>
      </w:r>
      <w:r>
        <w:rPr>
          <w:sz w:val="26"/>
          <w:szCs w:val="26"/>
        </w:rPr>
        <w:t xml:space="preserve"> с даты принятия такого </w:t>
      </w:r>
      <w:proofErr w:type="gramStart"/>
      <w:r>
        <w:rPr>
          <w:sz w:val="26"/>
          <w:szCs w:val="26"/>
        </w:rPr>
        <w:t>решения</w:t>
      </w:r>
      <w:proofErr w:type="gramEnd"/>
      <w:r w:rsidRPr="00844DD1">
        <w:rPr>
          <w:sz w:val="26"/>
          <w:szCs w:val="26"/>
        </w:rPr>
        <w:t xml:space="preserve"> внесенные ими задатки.</w:t>
      </w:r>
    </w:p>
    <w:p w:rsidR="00204C07" w:rsidRDefault="00204C07" w:rsidP="00204C07">
      <w:pPr>
        <w:pStyle w:val="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A81163">
        <w:rPr>
          <w:sz w:val="26"/>
          <w:szCs w:val="26"/>
        </w:rPr>
        <w:lastRenderedPageBreak/>
        <w:t>Оператор электронной площадки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204C07" w:rsidRDefault="00204C07" w:rsidP="00204C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  <w:r>
        <w:rPr>
          <w:sz w:val="26"/>
          <w:szCs w:val="26"/>
        </w:rPr>
        <w:t xml:space="preserve"> </w:t>
      </w:r>
    </w:p>
    <w:p w:rsidR="00204C07" w:rsidRDefault="00204C07" w:rsidP="00204C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204C07" w:rsidRPr="00786574" w:rsidRDefault="00204C07" w:rsidP="00204C07">
      <w:pPr>
        <w:pStyle w:val="2"/>
        <w:spacing w:after="0" w:line="240" w:lineRule="auto"/>
        <w:ind w:left="0" w:firstLine="709"/>
        <w:rPr>
          <w:b/>
          <w:sz w:val="26"/>
          <w:szCs w:val="26"/>
        </w:rPr>
      </w:pPr>
      <w:r w:rsidRPr="00786574">
        <w:rPr>
          <w:b/>
          <w:sz w:val="26"/>
          <w:szCs w:val="26"/>
        </w:rPr>
        <w:t>3.6</w:t>
      </w:r>
      <w:r>
        <w:rPr>
          <w:b/>
          <w:sz w:val="26"/>
          <w:szCs w:val="26"/>
        </w:rPr>
        <w:t>.</w:t>
      </w:r>
      <w:r w:rsidRPr="00786574">
        <w:rPr>
          <w:b/>
          <w:sz w:val="26"/>
          <w:szCs w:val="26"/>
        </w:rPr>
        <w:t xml:space="preserve"> Рассмотрение заявок.</w:t>
      </w:r>
    </w:p>
    <w:p w:rsidR="00204C07" w:rsidRPr="00844DD1" w:rsidRDefault="00204C07" w:rsidP="00204C0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8A10AE">
        <w:rPr>
          <w:sz w:val="26"/>
          <w:szCs w:val="26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  <w:r>
        <w:rPr>
          <w:sz w:val="26"/>
          <w:szCs w:val="26"/>
        </w:rPr>
        <w:t xml:space="preserve"> </w:t>
      </w:r>
    </w:p>
    <w:p w:rsidR="00204C07" w:rsidRPr="00786574" w:rsidRDefault="00204C07" w:rsidP="00204C07">
      <w:pPr>
        <w:pStyle w:val="3"/>
        <w:ind w:firstLine="709"/>
        <w:jc w:val="both"/>
        <w:rPr>
          <w:sz w:val="26"/>
          <w:szCs w:val="26"/>
        </w:rPr>
      </w:pPr>
      <w:r w:rsidRPr="00786574">
        <w:rPr>
          <w:sz w:val="26"/>
          <w:szCs w:val="26"/>
        </w:rPr>
        <w:t>В день определения участников аукциона, указанный в информационном сообщении о проведен</w:t>
      </w:r>
      <w:proofErr w:type="gramStart"/>
      <w:r w:rsidRPr="00786574">
        <w:rPr>
          <w:sz w:val="26"/>
          <w:szCs w:val="26"/>
        </w:rPr>
        <w:t>ии ау</w:t>
      </w:r>
      <w:proofErr w:type="gramEnd"/>
      <w:r w:rsidRPr="00786574">
        <w:rPr>
          <w:sz w:val="26"/>
          <w:szCs w:val="26"/>
        </w:rPr>
        <w:t xml:space="preserve">кциона по продаже имущества в электронной форме, </w:t>
      </w:r>
      <w:r>
        <w:rPr>
          <w:sz w:val="26"/>
          <w:szCs w:val="26"/>
        </w:rPr>
        <w:t>Оператор электронной площадки</w:t>
      </w:r>
      <w:r w:rsidRPr="00786574">
        <w:rPr>
          <w:sz w:val="26"/>
          <w:szCs w:val="26"/>
        </w:rPr>
        <w:t xml:space="preserve">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04C07" w:rsidRPr="00786574" w:rsidRDefault="00204C07" w:rsidP="00204C07">
      <w:pPr>
        <w:pStyle w:val="3"/>
        <w:ind w:firstLine="709"/>
        <w:jc w:val="both"/>
        <w:rPr>
          <w:sz w:val="26"/>
          <w:szCs w:val="26"/>
        </w:rPr>
      </w:pPr>
      <w:proofErr w:type="gramStart"/>
      <w:r w:rsidRPr="00786574">
        <w:rPr>
          <w:sz w:val="26"/>
          <w:szCs w:val="26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04C07" w:rsidRPr="00786574" w:rsidRDefault="00204C07" w:rsidP="00204C07">
      <w:pPr>
        <w:pStyle w:val="3"/>
        <w:ind w:firstLine="709"/>
        <w:jc w:val="both"/>
        <w:rPr>
          <w:sz w:val="26"/>
          <w:szCs w:val="26"/>
        </w:rPr>
      </w:pPr>
      <w:r w:rsidRPr="00786574">
        <w:rPr>
          <w:sz w:val="26"/>
          <w:szCs w:val="26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04C07" w:rsidRPr="00786574" w:rsidRDefault="00204C07" w:rsidP="00204C07">
      <w:pPr>
        <w:pStyle w:val="3"/>
        <w:ind w:firstLine="709"/>
        <w:jc w:val="both"/>
        <w:rPr>
          <w:sz w:val="26"/>
          <w:szCs w:val="26"/>
        </w:rPr>
      </w:pPr>
      <w:r w:rsidRPr="00786574">
        <w:rPr>
          <w:sz w:val="26"/>
          <w:szCs w:val="26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04C07" w:rsidRPr="00786574" w:rsidRDefault="00204C07" w:rsidP="00204C07">
      <w:pPr>
        <w:pStyle w:val="3"/>
        <w:ind w:firstLine="709"/>
        <w:jc w:val="both"/>
        <w:rPr>
          <w:sz w:val="26"/>
          <w:szCs w:val="26"/>
        </w:rPr>
      </w:pPr>
      <w:r w:rsidRPr="00786574">
        <w:rPr>
          <w:sz w:val="26"/>
          <w:szCs w:val="26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proofErr w:type="spellStart"/>
      <w:r w:rsidRPr="00786574">
        <w:rPr>
          <w:sz w:val="26"/>
          <w:szCs w:val="26"/>
        </w:rPr>
        <w:t>www.torgi.gov.ru</w:t>
      </w:r>
      <w:proofErr w:type="spellEnd"/>
      <w:r w:rsidRPr="00786574">
        <w:rPr>
          <w:sz w:val="26"/>
          <w:szCs w:val="26"/>
        </w:rPr>
        <w:t xml:space="preserve"> и на официальном сайте Продавца.</w:t>
      </w:r>
    </w:p>
    <w:p w:rsidR="00204C07" w:rsidRDefault="00204C07" w:rsidP="00204C07">
      <w:pPr>
        <w:pStyle w:val="3"/>
        <w:ind w:firstLine="709"/>
        <w:jc w:val="both"/>
        <w:rPr>
          <w:sz w:val="26"/>
          <w:szCs w:val="26"/>
        </w:rPr>
      </w:pPr>
      <w:r w:rsidRPr="00786574">
        <w:rPr>
          <w:sz w:val="26"/>
          <w:szCs w:val="26"/>
        </w:rPr>
        <w:t>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</w:t>
      </w:r>
      <w:proofErr w:type="gramStart"/>
      <w:r w:rsidRPr="00786574">
        <w:rPr>
          <w:sz w:val="26"/>
          <w:szCs w:val="26"/>
        </w:rPr>
        <w:t>ии ау</w:t>
      </w:r>
      <w:proofErr w:type="gramEnd"/>
      <w:r w:rsidRPr="00786574">
        <w:rPr>
          <w:sz w:val="26"/>
          <w:szCs w:val="26"/>
        </w:rPr>
        <w:t>кциона в электронной форме.</w:t>
      </w:r>
    </w:p>
    <w:p w:rsidR="00204C07" w:rsidRDefault="00204C07" w:rsidP="00204C07">
      <w:pPr>
        <w:pStyle w:val="3"/>
        <w:ind w:firstLine="709"/>
        <w:jc w:val="both"/>
        <w:rPr>
          <w:sz w:val="26"/>
          <w:szCs w:val="26"/>
        </w:rPr>
      </w:pPr>
    </w:p>
    <w:p w:rsidR="00204C07" w:rsidRPr="00BC034B" w:rsidRDefault="00204C07" w:rsidP="00204C07">
      <w:pPr>
        <w:autoSpaceDE w:val="0"/>
        <w:autoSpaceDN w:val="0"/>
        <w:adjustRightInd w:val="0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BC034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7</w:t>
      </w:r>
      <w:r w:rsidRPr="00BC034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Порядок проведения аукциона и оформления его итогов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Аукцион в электронной форме</w:t>
      </w:r>
      <w:r w:rsidRPr="006A3D56">
        <w:rPr>
          <w:sz w:val="26"/>
          <w:szCs w:val="26"/>
        </w:rPr>
        <w:t xml:space="preserve">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sz w:val="26"/>
          <w:szCs w:val="26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sz w:val="26"/>
          <w:szCs w:val="26"/>
        </w:rPr>
        <w:t xml:space="preserve">Во время проведения процедуры аукциона </w:t>
      </w:r>
      <w:r>
        <w:rPr>
          <w:sz w:val="26"/>
          <w:szCs w:val="26"/>
        </w:rPr>
        <w:t>оператор электронной площадки</w:t>
      </w:r>
      <w:r w:rsidRPr="006A3D56">
        <w:rPr>
          <w:sz w:val="26"/>
          <w:szCs w:val="26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sz w:val="26"/>
          <w:szCs w:val="26"/>
        </w:rPr>
        <w:t xml:space="preserve">Со времени начала проведения процедуры аукциона </w:t>
      </w:r>
      <w:r>
        <w:rPr>
          <w:sz w:val="26"/>
          <w:szCs w:val="26"/>
        </w:rPr>
        <w:t xml:space="preserve">Оператором электронной </w:t>
      </w:r>
      <w:r>
        <w:rPr>
          <w:sz w:val="26"/>
          <w:szCs w:val="26"/>
        </w:rPr>
        <w:lastRenderedPageBreak/>
        <w:t>площадки</w:t>
      </w:r>
      <w:r w:rsidRPr="006A3D56">
        <w:rPr>
          <w:sz w:val="26"/>
          <w:szCs w:val="26"/>
        </w:rPr>
        <w:t xml:space="preserve"> размещается: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sz w:val="26"/>
          <w:szCs w:val="26"/>
        </w:rPr>
        <w:t>- в открытой части электронной площадки - информация о начале проведения процедуры аукциона с указанием наименования имущес</w:t>
      </w:r>
      <w:r>
        <w:rPr>
          <w:sz w:val="26"/>
          <w:szCs w:val="26"/>
        </w:rPr>
        <w:t>тва, начальной цены и текущего «</w:t>
      </w:r>
      <w:r w:rsidRPr="006A3D56">
        <w:rPr>
          <w:sz w:val="26"/>
          <w:szCs w:val="26"/>
        </w:rPr>
        <w:t>шага аукциона</w:t>
      </w:r>
      <w:r>
        <w:rPr>
          <w:sz w:val="26"/>
          <w:szCs w:val="26"/>
        </w:rPr>
        <w:t>»</w:t>
      </w:r>
      <w:r w:rsidRPr="006A3D56">
        <w:rPr>
          <w:sz w:val="26"/>
          <w:szCs w:val="26"/>
        </w:rPr>
        <w:t>;</w:t>
      </w:r>
    </w:p>
    <w:p w:rsidR="00204C07" w:rsidRPr="006A3D56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sz w:val="26"/>
          <w:szCs w:val="26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</w:t>
      </w:r>
      <w:r>
        <w:rPr>
          <w:sz w:val="26"/>
          <w:szCs w:val="26"/>
        </w:rPr>
        <w:t>чина повышения начальной цены («</w:t>
      </w:r>
      <w:r w:rsidRPr="006A3D56">
        <w:rPr>
          <w:sz w:val="26"/>
          <w:szCs w:val="26"/>
        </w:rPr>
        <w:t>шаг аукциона</w:t>
      </w:r>
      <w:r>
        <w:rPr>
          <w:sz w:val="26"/>
          <w:szCs w:val="26"/>
        </w:rPr>
        <w:t>»</w:t>
      </w:r>
      <w:r w:rsidRPr="006A3D56">
        <w:rPr>
          <w:sz w:val="26"/>
          <w:szCs w:val="26"/>
        </w:rPr>
        <w:t>), время, оставшееся до окончания приема предложений о цене имущества.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При этом программными средствами электронной площадки обеспечивается: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Победителем признается участник, предложивший наиболее высокую цену имущества.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204C07" w:rsidRPr="00A81163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A81163">
        <w:rPr>
          <w:sz w:val="26"/>
          <w:szCs w:val="26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Pr="00A81163">
        <w:rPr>
          <w:sz w:val="26"/>
          <w:szCs w:val="26"/>
        </w:rPr>
        <w:t xml:space="preserve"> позднее рабочего дня, следующего за днем подведения итогов аукциона.</w:t>
      </w:r>
    </w:p>
    <w:p w:rsidR="00204C07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81163">
        <w:rPr>
          <w:sz w:val="26"/>
          <w:szCs w:val="26"/>
        </w:rPr>
        <w:t>Процедура аукциона считается завершенной со времени подписания продавцом протокола об итогах аукциона.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Аукцион признается несостоявшимся в следующих случаях:</w:t>
      </w:r>
    </w:p>
    <w:p w:rsidR="00360AD0" w:rsidRDefault="00360AD0" w:rsidP="00360AD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а) не было подано ни одной заявки на участие либо ни один из претендентов не признан участником;</w:t>
      </w:r>
    </w:p>
    <w:p w:rsidR="00360AD0" w:rsidRPr="004B35C0" w:rsidRDefault="00360AD0" w:rsidP="00360AD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отказ лица, признанного единственным участником аукциона, от заключения договора;</w:t>
      </w:r>
    </w:p>
    <w:p w:rsidR="00204C07" w:rsidRPr="004B35C0" w:rsidRDefault="00360AD0" w:rsidP="00360AD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B35C0">
        <w:rPr>
          <w:sz w:val="26"/>
          <w:szCs w:val="26"/>
        </w:rPr>
        <w:t>) ни один из участников не сделал предложение о начальной цене имущества.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Решение о признан</w:t>
      </w:r>
      <w:proofErr w:type="gramStart"/>
      <w:r w:rsidRPr="004B35C0">
        <w:rPr>
          <w:sz w:val="26"/>
          <w:szCs w:val="26"/>
        </w:rPr>
        <w:t>ии ау</w:t>
      </w:r>
      <w:proofErr w:type="gramEnd"/>
      <w:r w:rsidRPr="004B35C0">
        <w:rPr>
          <w:sz w:val="26"/>
          <w:szCs w:val="26"/>
        </w:rPr>
        <w:t>кциона несостоявшимся оформляется протоколом.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lastRenderedPageBreak/>
        <w:t>В течение одного часа со времени подписания протокола об итогах аукциона победителю</w:t>
      </w:r>
      <w:r w:rsidR="00360AD0">
        <w:rPr>
          <w:sz w:val="26"/>
          <w:szCs w:val="26"/>
        </w:rPr>
        <w:t>, либо лицу, признанному единственным участником аукциона</w:t>
      </w:r>
      <w:r w:rsidRPr="004B35C0">
        <w:rPr>
          <w:sz w:val="26"/>
          <w:szCs w:val="26"/>
        </w:rPr>
        <w:t xml:space="preserve">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а) наименование имущества и иные позволяющие его индивидуализировать сведения (спецификация лота);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б) цена сделки;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 xml:space="preserve">в) фамилия, имя, отчество физического лица или наименование юридического лица </w:t>
      </w:r>
      <w:r w:rsidR="00360AD0">
        <w:rPr>
          <w:sz w:val="26"/>
          <w:szCs w:val="26"/>
        </w:rPr>
        <w:t>–</w:t>
      </w:r>
      <w:r w:rsidRPr="004B35C0">
        <w:rPr>
          <w:sz w:val="26"/>
          <w:szCs w:val="26"/>
        </w:rPr>
        <w:t xml:space="preserve"> победителя</w:t>
      </w:r>
      <w:r w:rsidR="00360AD0">
        <w:rPr>
          <w:sz w:val="26"/>
          <w:szCs w:val="26"/>
        </w:rPr>
        <w:t>, либо лица, признанного единственным участником аукциона</w:t>
      </w:r>
      <w:r w:rsidRPr="004B35C0">
        <w:rPr>
          <w:sz w:val="26"/>
          <w:szCs w:val="26"/>
        </w:rPr>
        <w:t>.</w:t>
      </w:r>
    </w:p>
    <w:p w:rsidR="00204C07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204C07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A3D56">
        <w:rPr>
          <w:b/>
          <w:sz w:val="26"/>
          <w:szCs w:val="26"/>
        </w:rPr>
        <w:t>3.8. Заключение договора купли-продажи по итогам аукциона</w:t>
      </w:r>
    </w:p>
    <w:p w:rsidR="00204C07" w:rsidRDefault="00204C07" w:rsidP="00204C07">
      <w:pPr>
        <w:widowControl w:val="0"/>
        <w:shd w:val="clear" w:color="auto" w:fill="FFFFFF"/>
        <w:ind w:firstLine="709"/>
        <w:jc w:val="both"/>
        <w:rPr>
          <w:rStyle w:val="a3"/>
          <w:b w:val="0"/>
          <w:color w:val="000000"/>
          <w:position w:val="-2"/>
          <w:sz w:val="26"/>
          <w:szCs w:val="26"/>
        </w:rPr>
      </w:pPr>
      <w:r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Договор купли-продажи муниципального имущества (приложение № </w:t>
      </w:r>
      <w:r>
        <w:rPr>
          <w:rStyle w:val="a3"/>
          <w:b w:val="0"/>
          <w:color w:val="000000"/>
          <w:position w:val="-2"/>
          <w:sz w:val="26"/>
          <w:szCs w:val="26"/>
        </w:rPr>
        <w:t>2</w:t>
      </w:r>
      <w:r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) заключается </w:t>
      </w:r>
      <w:r w:rsidR="00360AD0">
        <w:rPr>
          <w:rStyle w:val="a3"/>
          <w:b w:val="0"/>
          <w:color w:val="000000"/>
          <w:position w:val="-2"/>
          <w:sz w:val="26"/>
          <w:szCs w:val="26"/>
        </w:rPr>
        <w:t>Продавцом с</w:t>
      </w:r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 победителем аукциона</w:t>
      </w:r>
      <w:r w:rsidR="00BC381B">
        <w:rPr>
          <w:rStyle w:val="a3"/>
          <w:b w:val="0"/>
          <w:color w:val="000000"/>
          <w:position w:val="-2"/>
          <w:sz w:val="26"/>
          <w:szCs w:val="26"/>
        </w:rPr>
        <w:t>,</w:t>
      </w:r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 </w:t>
      </w:r>
      <w:r w:rsidR="00360AD0">
        <w:rPr>
          <w:rStyle w:val="a3"/>
          <w:b w:val="0"/>
          <w:color w:val="000000"/>
          <w:position w:val="-2"/>
          <w:sz w:val="26"/>
          <w:szCs w:val="26"/>
        </w:rPr>
        <w:t xml:space="preserve">либо </w:t>
      </w:r>
      <w:r w:rsidR="00BC381B">
        <w:rPr>
          <w:rStyle w:val="a3"/>
          <w:b w:val="0"/>
          <w:color w:val="000000"/>
          <w:position w:val="-2"/>
          <w:sz w:val="26"/>
          <w:szCs w:val="26"/>
        </w:rPr>
        <w:t xml:space="preserve">с лицом, признанным </w:t>
      </w:r>
      <w:r w:rsidR="00360AD0">
        <w:rPr>
          <w:rStyle w:val="a3"/>
          <w:b w:val="0"/>
          <w:color w:val="000000"/>
          <w:position w:val="-2"/>
          <w:sz w:val="26"/>
          <w:szCs w:val="26"/>
        </w:rPr>
        <w:t>единственным участником аукциона</w:t>
      </w:r>
      <w:r w:rsidR="00BC381B">
        <w:rPr>
          <w:rStyle w:val="a3"/>
          <w:b w:val="0"/>
          <w:color w:val="000000"/>
          <w:position w:val="-2"/>
          <w:sz w:val="26"/>
          <w:szCs w:val="26"/>
        </w:rPr>
        <w:t>,</w:t>
      </w:r>
      <w:r w:rsidR="00360AD0">
        <w:rPr>
          <w:rStyle w:val="a3"/>
          <w:b w:val="0"/>
          <w:color w:val="000000"/>
          <w:position w:val="-2"/>
          <w:sz w:val="26"/>
          <w:szCs w:val="26"/>
        </w:rPr>
        <w:t xml:space="preserve"> </w:t>
      </w:r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в течение </w:t>
      </w:r>
      <w:r w:rsidR="00360AD0">
        <w:rPr>
          <w:rStyle w:val="a3"/>
          <w:b w:val="0"/>
          <w:color w:val="000000"/>
          <w:position w:val="-2"/>
          <w:sz w:val="26"/>
          <w:szCs w:val="26"/>
        </w:rPr>
        <w:t xml:space="preserve">5 рабочих </w:t>
      </w:r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дней </w:t>
      </w:r>
      <w:proofErr w:type="gramStart"/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>с даты подведения</w:t>
      </w:r>
      <w:proofErr w:type="gramEnd"/>
      <w:r w:rsidR="00360AD0" w:rsidRPr="0098729E">
        <w:rPr>
          <w:rStyle w:val="a3"/>
          <w:b w:val="0"/>
          <w:color w:val="000000"/>
          <w:position w:val="-2"/>
          <w:sz w:val="26"/>
          <w:szCs w:val="26"/>
        </w:rPr>
        <w:t xml:space="preserve"> итогов аукциона.</w:t>
      </w:r>
    </w:p>
    <w:p w:rsidR="00204C07" w:rsidRDefault="00204C07" w:rsidP="00204C07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A3591A">
        <w:rPr>
          <w:sz w:val="26"/>
          <w:szCs w:val="26"/>
        </w:rPr>
        <w:t xml:space="preserve">Сумма задатка </w:t>
      </w:r>
      <w:r>
        <w:rPr>
          <w:sz w:val="26"/>
          <w:szCs w:val="26"/>
        </w:rPr>
        <w:t xml:space="preserve">победителя аукциона </w:t>
      </w:r>
      <w:r w:rsidRPr="00A3591A">
        <w:rPr>
          <w:sz w:val="26"/>
          <w:szCs w:val="26"/>
        </w:rPr>
        <w:t xml:space="preserve">засчитывается в счет </w:t>
      </w:r>
      <w:r>
        <w:rPr>
          <w:sz w:val="26"/>
          <w:szCs w:val="26"/>
        </w:rPr>
        <w:t xml:space="preserve">оплаты приобретаемого </w:t>
      </w:r>
      <w:r w:rsidRPr="00A3591A">
        <w:rPr>
          <w:sz w:val="26"/>
          <w:szCs w:val="26"/>
        </w:rPr>
        <w:t xml:space="preserve">имущества. </w:t>
      </w:r>
    </w:p>
    <w:p w:rsidR="00A2491D" w:rsidRDefault="00204C07" w:rsidP="00204C07">
      <w:pPr>
        <w:jc w:val="both"/>
        <w:rPr>
          <w:color w:val="000000"/>
          <w:position w:val="-2"/>
          <w:sz w:val="26"/>
          <w:szCs w:val="26"/>
        </w:rPr>
      </w:pPr>
      <w:r w:rsidRPr="005B4135">
        <w:rPr>
          <w:color w:val="000000"/>
          <w:position w:val="-2"/>
          <w:sz w:val="26"/>
          <w:szCs w:val="26"/>
        </w:rPr>
        <w:t xml:space="preserve">Оплата по договору производится в срок не позднее 30 дней с момента заключения договора по реквизитам: 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Получатель:</w:t>
      </w:r>
      <w:r w:rsidRPr="00A2491D">
        <w:rPr>
          <w:sz w:val="26"/>
          <w:szCs w:val="26"/>
        </w:rPr>
        <w:t xml:space="preserve"> УФК по Ярославской области (для Департамента муниципального имущества Администрации ТМР, л/с 04713003420)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ИНН</w:t>
      </w:r>
      <w:r w:rsidRPr="00A2491D">
        <w:rPr>
          <w:sz w:val="26"/>
          <w:szCs w:val="26"/>
        </w:rPr>
        <w:t xml:space="preserve"> 7611008006; </w:t>
      </w:r>
      <w:r w:rsidRPr="00A2491D">
        <w:rPr>
          <w:b/>
          <w:sz w:val="26"/>
          <w:szCs w:val="26"/>
        </w:rPr>
        <w:t>КПП</w:t>
      </w:r>
      <w:r w:rsidRPr="00A2491D">
        <w:rPr>
          <w:sz w:val="26"/>
          <w:szCs w:val="26"/>
        </w:rPr>
        <w:t xml:space="preserve"> 761101001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Счет получателя</w:t>
      </w:r>
      <w:r w:rsidRPr="00A2491D">
        <w:rPr>
          <w:sz w:val="26"/>
          <w:szCs w:val="26"/>
        </w:rPr>
        <w:t xml:space="preserve"> 03100643000000017100 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Банк:</w:t>
      </w:r>
      <w:r w:rsidRPr="00A2491D">
        <w:rPr>
          <w:sz w:val="26"/>
          <w:szCs w:val="26"/>
        </w:rPr>
        <w:t xml:space="preserve"> Отделение Ярославль Банка России// УФК по Ярославской области г. Ярославль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Счет Банка получателя</w:t>
      </w:r>
      <w:r w:rsidRPr="00A2491D">
        <w:rPr>
          <w:sz w:val="26"/>
          <w:szCs w:val="26"/>
        </w:rPr>
        <w:t xml:space="preserve"> 40102810245370000065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БИК Банка</w:t>
      </w:r>
      <w:r w:rsidRPr="00A2491D">
        <w:rPr>
          <w:sz w:val="26"/>
          <w:szCs w:val="26"/>
        </w:rPr>
        <w:t xml:space="preserve"> 017888102, </w:t>
      </w:r>
      <w:r w:rsidRPr="00A2491D">
        <w:rPr>
          <w:b/>
          <w:sz w:val="26"/>
          <w:szCs w:val="26"/>
        </w:rPr>
        <w:t>ОКТМО</w:t>
      </w:r>
      <w:r w:rsidRPr="00A2491D">
        <w:rPr>
          <w:sz w:val="26"/>
          <w:szCs w:val="26"/>
        </w:rPr>
        <w:t xml:space="preserve"> 78643</w:t>
      </w:r>
      <w:r w:rsidR="00B55076">
        <w:rPr>
          <w:sz w:val="26"/>
          <w:szCs w:val="26"/>
        </w:rPr>
        <w:t>101</w:t>
      </w:r>
    </w:p>
    <w:p w:rsidR="00A2491D" w:rsidRPr="00A2491D" w:rsidRDefault="00A2491D" w:rsidP="00A2491D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 xml:space="preserve">КБК </w:t>
      </w:r>
      <w:r w:rsidRPr="00A2491D">
        <w:rPr>
          <w:sz w:val="26"/>
          <w:szCs w:val="26"/>
        </w:rPr>
        <w:t>95211402053</w:t>
      </w:r>
      <w:r w:rsidR="00B55076">
        <w:rPr>
          <w:sz w:val="26"/>
          <w:szCs w:val="26"/>
        </w:rPr>
        <w:t>13</w:t>
      </w:r>
      <w:r w:rsidRPr="00A2491D">
        <w:rPr>
          <w:sz w:val="26"/>
          <w:szCs w:val="26"/>
        </w:rPr>
        <w:t>0000410 (объект недвижимости),</w:t>
      </w:r>
    </w:p>
    <w:p w:rsidR="00204C07" w:rsidRPr="00A2491D" w:rsidRDefault="00A2491D" w:rsidP="00BC381B">
      <w:pPr>
        <w:ind w:firstLine="709"/>
        <w:jc w:val="both"/>
        <w:rPr>
          <w:sz w:val="26"/>
          <w:szCs w:val="26"/>
        </w:rPr>
      </w:pPr>
      <w:r w:rsidRPr="00A2491D">
        <w:rPr>
          <w:b/>
          <w:sz w:val="26"/>
          <w:szCs w:val="26"/>
        </w:rPr>
        <w:t>КБК</w:t>
      </w:r>
      <w:r w:rsidRPr="00A2491D">
        <w:rPr>
          <w:sz w:val="26"/>
          <w:szCs w:val="26"/>
        </w:rPr>
        <w:t xml:space="preserve"> 95211406025</w:t>
      </w:r>
      <w:r w:rsidR="00B55076">
        <w:rPr>
          <w:sz w:val="26"/>
          <w:szCs w:val="26"/>
        </w:rPr>
        <w:t>13</w:t>
      </w:r>
      <w:r w:rsidRPr="00A2491D">
        <w:rPr>
          <w:sz w:val="26"/>
          <w:szCs w:val="26"/>
        </w:rPr>
        <w:t>0000430 (земельный участок).</w:t>
      </w:r>
      <w:r w:rsidR="00204C07" w:rsidRPr="00A2491D">
        <w:rPr>
          <w:bCs/>
          <w:vanish/>
          <w:sz w:val="26"/>
          <w:szCs w:val="26"/>
        </w:rPr>
        <w:t xml:space="preserve">Расчетный счет:   40101 81070 00000 10010   в Отделении по Ярославской области Главного управления Центрального банка Российской Федерации по Центральному федеральному округу  Расчетный счет:   40101 81070 00000 10010   в Отделении по Ярославской области Главного управления Центрального банка Российской Федерации по Центральному федеральному округу  </w:t>
      </w:r>
    </w:p>
    <w:p w:rsidR="00204C07" w:rsidRDefault="00BC381B" w:rsidP="00BC381B">
      <w:pPr>
        <w:autoSpaceDE w:val="0"/>
        <w:autoSpaceDN w:val="0"/>
        <w:adjustRightInd w:val="0"/>
        <w:ind w:firstLine="426"/>
        <w:jc w:val="both"/>
        <w:rPr>
          <w:b/>
          <w:i/>
          <w:sz w:val="22"/>
          <w:szCs w:val="22"/>
        </w:rPr>
      </w:pPr>
      <w:r w:rsidRPr="009E461F">
        <w:rPr>
          <w:color w:val="000000"/>
          <w:position w:val="-2"/>
          <w:sz w:val="26"/>
          <w:szCs w:val="26"/>
        </w:rPr>
        <w:t>При уклонении или отказе победителя аукциона</w:t>
      </w:r>
      <w:r>
        <w:rPr>
          <w:color w:val="000000"/>
          <w:position w:val="-2"/>
          <w:sz w:val="26"/>
          <w:szCs w:val="26"/>
        </w:rPr>
        <w:t>,</w:t>
      </w:r>
      <w:r w:rsidRPr="009E461F">
        <w:rPr>
          <w:color w:val="000000"/>
          <w:position w:val="-2"/>
          <w:sz w:val="26"/>
          <w:szCs w:val="26"/>
        </w:rPr>
        <w:t xml:space="preserve"> либо лица, признанного единственным участником аукциона</w:t>
      </w:r>
      <w:r>
        <w:rPr>
          <w:color w:val="000000"/>
          <w:position w:val="-2"/>
          <w:sz w:val="26"/>
          <w:szCs w:val="26"/>
        </w:rPr>
        <w:t>,</w:t>
      </w:r>
      <w:r w:rsidRPr="009E461F">
        <w:rPr>
          <w:color w:val="000000"/>
          <w:position w:val="-2"/>
          <w:sz w:val="26"/>
          <w:szCs w:val="26"/>
        </w:rPr>
        <w:t xml:space="preserve"> от заключения в установленный срок договора купли </w:t>
      </w:r>
      <w:r w:rsidRPr="009E461F">
        <w:rPr>
          <w:color w:val="000000"/>
          <w:position w:val="-2"/>
          <w:sz w:val="26"/>
          <w:szCs w:val="26"/>
        </w:rPr>
        <w:noBreakHyphen/>
        <w:t xml:space="preserve"> продажи имущества он </w:t>
      </w:r>
      <w:proofErr w:type="gramStart"/>
      <w:r w:rsidRPr="009E461F">
        <w:rPr>
          <w:color w:val="000000"/>
          <w:position w:val="-2"/>
          <w:sz w:val="26"/>
          <w:szCs w:val="26"/>
        </w:rPr>
        <w:t>утрачивает право на заключение данного договора и задаток ему не возвращается</w:t>
      </w:r>
      <w:proofErr w:type="gramEnd"/>
      <w:r w:rsidRPr="009E461F">
        <w:rPr>
          <w:color w:val="000000"/>
          <w:position w:val="-2"/>
          <w:sz w:val="26"/>
          <w:szCs w:val="26"/>
        </w:rPr>
        <w:t>, а соответствующие результаты аукциона аннулируются.</w:t>
      </w: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A2491D" w:rsidRDefault="00A2491D" w:rsidP="00BC381B">
      <w:pPr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A2491D" w:rsidRDefault="00A2491D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B55076" w:rsidRDefault="00B55076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</w:p>
    <w:p w:rsidR="00204C07" w:rsidRPr="00E80965" w:rsidRDefault="00204C07" w:rsidP="00204C07">
      <w:pPr>
        <w:autoSpaceDE w:val="0"/>
        <w:autoSpaceDN w:val="0"/>
        <w:adjustRightInd w:val="0"/>
        <w:ind w:left="5580"/>
        <w:jc w:val="right"/>
        <w:rPr>
          <w:b/>
          <w:i/>
          <w:sz w:val="22"/>
          <w:szCs w:val="22"/>
        </w:rPr>
      </w:pPr>
      <w:r w:rsidRPr="00E80965">
        <w:rPr>
          <w:b/>
          <w:i/>
          <w:sz w:val="22"/>
          <w:szCs w:val="22"/>
        </w:rPr>
        <w:t>Приложение № 1 – форма заявки</w:t>
      </w:r>
    </w:p>
    <w:p w:rsidR="00204C07" w:rsidRPr="00E6233C" w:rsidRDefault="00204C07" w:rsidP="00204C07"/>
    <w:p w:rsidR="00204C07" w:rsidRPr="00202196" w:rsidRDefault="00204C07" w:rsidP="00204C07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 w:rsidRPr="00202196">
        <w:rPr>
          <w:rFonts w:ascii="Times New Roman" w:hAnsi="Times New Roman"/>
          <w:b/>
          <w:sz w:val="24"/>
          <w:szCs w:val="24"/>
        </w:rPr>
        <w:t>ОТКРЫТО</w:t>
      </w:r>
      <w:r>
        <w:rPr>
          <w:rFonts w:ascii="Times New Roman" w:hAnsi="Times New Roman"/>
          <w:b/>
          <w:sz w:val="24"/>
          <w:szCs w:val="24"/>
        </w:rPr>
        <w:t>М</w:t>
      </w:r>
      <w:r w:rsidRPr="00202196">
        <w:rPr>
          <w:rFonts w:ascii="Times New Roman" w:hAnsi="Times New Roman"/>
          <w:b/>
          <w:sz w:val="24"/>
          <w:szCs w:val="24"/>
        </w:rPr>
        <w:t xml:space="preserve"> АУКЦИОН</w:t>
      </w:r>
      <w:r>
        <w:rPr>
          <w:rFonts w:ascii="Times New Roman" w:hAnsi="Times New Roman"/>
          <w:b/>
          <w:sz w:val="24"/>
          <w:szCs w:val="24"/>
        </w:rPr>
        <w:t>Е</w:t>
      </w:r>
    </w:p>
    <w:p w:rsidR="00204C07" w:rsidRPr="0040079F" w:rsidRDefault="00204C07" w:rsidP="00204C07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202196">
        <w:rPr>
          <w:rFonts w:ascii="Times New Roman" w:hAnsi="Times New Roman"/>
          <w:b/>
          <w:sz w:val="24"/>
          <w:szCs w:val="24"/>
        </w:rPr>
        <w:t>ПО ПРОДАЖЕ МУНИЦИПАЛЬНОГО ИМУЩЕСТВА В ЭЛЕКТРОННОЙ ФОРМЕ</w:t>
      </w:r>
    </w:p>
    <w:p w:rsidR="00204C07" w:rsidRDefault="00204C07" w:rsidP="00204C0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04C07" w:rsidRDefault="00204C07" w:rsidP="00204C0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204C07" w:rsidRDefault="00204C07" w:rsidP="00204C07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местонахождение;</w:t>
      </w:r>
    </w:p>
    <w:p w:rsidR="00204C07" w:rsidRDefault="00204C07" w:rsidP="00204C07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>данные)</w:t>
      </w:r>
    </w:p>
    <w:p w:rsidR="00204C07" w:rsidRPr="00E70AFC" w:rsidRDefault="00204C07" w:rsidP="00204C07">
      <w:pPr>
        <w:suppressAutoHyphens/>
        <w:jc w:val="both"/>
      </w:pPr>
      <w:r w:rsidRPr="00E70AFC">
        <w:t>ИНН___________________________,</w:t>
      </w:r>
    </w:p>
    <w:p w:rsidR="00204C07" w:rsidRPr="00E70AFC" w:rsidRDefault="00204C07" w:rsidP="00204C07">
      <w:r w:rsidRPr="00E70AFC">
        <w:t>т</w:t>
      </w:r>
      <w:r>
        <w:t>елефон ________________________.</w:t>
      </w:r>
      <w:r w:rsidRPr="00E70AFC">
        <w:t xml:space="preserve"> </w:t>
      </w:r>
    </w:p>
    <w:p w:rsidR="00204C07" w:rsidRDefault="00204C07" w:rsidP="00204C07">
      <w:pPr>
        <w:pStyle w:val="Con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1. Ознакомившись с информационным с</w:t>
      </w:r>
      <w:r>
        <w:rPr>
          <w:rFonts w:ascii="Times New Roman" w:hAnsi="Times New Roman"/>
          <w:sz w:val="24"/>
          <w:szCs w:val="24"/>
        </w:rPr>
        <w:t>ообщением  о проведен</w:t>
      </w:r>
      <w:proofErr w:type="gramStart"/>
      <w:r>
        <w:rPr>
          <w:rFonts w:ascii="Times New Roman" w:hAnsi="Times New Roman"/>
          <w:sz w:val="24"/>
          <w:szCs w:val="24"/>
        </w:rPr>
        <w:t>ии ау</w:t>
      </w:r>
      <w:proofErr w:type="gramEnd"/>
      <w:r>
        <w:rPr>
          <w:rFonts w:ascii="Times New Roman" w:hAnsi="Times New Roman"/>
          <w:sz w:val="24"/>
          <w:szCs w:val="24"/>
        </w:rPr>
        <w:t xml:space="preserve">кциона  по продаже </w:t>
      </w:r>
      <w:r w:rsidRPr="00A30E7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204C07" w:rsidRPr="00A30E70" w:rsidRDefault="00204C07" w:rsidP="00204C0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A30E70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_____________________________________________________________________________________________,</w:t>
      </w:r>
    </w:p>
    <w:p w:rsidR="00204C07" w:rsidRPr="00FD17F7" w:rsidRDefault="00204C07" w:rsidP="00204C07">
      <w:pPr>
        <w:pStyle w:val="ConsNonformat"/>
        <w:ind w:firstLine="709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(полно</w:t>
      </w:r>
      <w:r>
        <w:rPr>
          <w:rFonts w:ascii="Times New Roman" w:hAnsi="Times New Roman"/>
          <w:i/>
        </w:rPr>
        <w:t xml:space="preserve">е наименование объекта аукциона </w:t>
      </w:r>
      <w:r w:rsidRPr="00FD17F7">
        <w:rPr>
          <w:rFonts w:ascii="Times New Roman" w:hAnsi="Times New Roman"/>
          <w:i/>
        </w:rPr>
        <w:t>и характеризующие его данные)</w:t>
      </w:r>
    </w:p>
    <w:p w:rsidR="00204C07" w:rsidRPr="00A30E70" w:rsidRDefault="00204C07" w:rsidP="00204C07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также изучив объект аукциона, прошу</w:t>
      </w:r>
      <w:r w:rsidRPr="00A30E70">
        <w:rPr>
          <w:rFonts w:ascii="Times New Roman" w:hAnsi="Times New Roman"/>
          <w:sz w:val="24"/>
          <w:szCs w:val="24"/>
        </w:rPr>
        <w:t xml:space="preserve"> принять настоящую заявку на участие в </w:t>
      </w:r>
      <w:r>
        <w:rPr>
          <w:rFonts w:ascii="Times New Roman" w:hAnsi="Times New Roman"/>
          <w:sz w:val="24"/>
          <w:szCs w:val="24"/>
        </w:rPr>
        <w:t>продаже указанного имущества.</w:t>
      </w:r>
    </w:p>
    <w:p w:rsidR="00204C07" w:rsidRDefault="00204C07" w:rsidP="00204C07">
      <w:pPr>
        <w:ind w:firstLine="720"/>
        <w:jc w:val="both"/>
      </w:pPr>
      <w:r>
        <w:t xml:space="preserve">2. </w:t>
      </w:r>
      <w:r w:rsidRPr="006F0D87">
        <w:t xml:space="preserve">Гарантирую достоверность сведений, </w:t>
      </w:r>
      <w:r>
        <w:t xml:space="preserve">указанных </w:t>
      </w:r>
      <w:r w:rsidRPr="006F0D87">
        <w:t xml:space="preserve">в заявке и приложенных к ней документах, и подтверждаю право организатора </w:t>
      </w:r>
      <w:r>
        <w:t xml:space="preserve">продажи </w:t>
      </w:r>
      <w:r w:rsidRPr="006F0D87">
        <w:t>запрашивать в уполномоченных органах и организациях информацию, подтверждающую представленные сведения.</w:t>
      </w:r>
    </w:p>
    <w:p w:rsidR="00204C07" w:rsidRDefault="00204C07" w:rsidP="00204C07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 xml:space="preserve">Претендент </w:t>
      </w:r>
      <w:r w:rsidRPr="00A30E70">
        <w:rPr>
          <w:rFonts w:ascii="Times New Roman" w:hAnsi="Times New Roman"/>
          <w:sz w:val="24"/>
          <w:szCs w:val="24"/>
        </w:rPr>
        <w:t>осведомл</w:t>
      </w:r>
      <w:r>
        <w:rPr>
          <w:rFonts w:ascii="Times New Roman" w:hAnsi="Times New Roman"/>
          <w:sz w:val="24"/>
          <w:szCs w:val="24"/>
        </w:rPr>
        <w:t xml:space="preserve">ен о состоянии объекта аукциона, порядке и сроках отзыва настоящей заявки, праве организатора аукциона </w:t>
      </w:r>
      <w:r w:rsidRPr="00A30E70">
        <w:rPr>
          <w:rFonts w:ascii="Times New Roman" w:hAnsi="Times New Roman"/>
          <w:color w:val="000000"/>
          <w:sz w:val="24"/>
          <w:szCs w:val="24"/>
        </w:rPr>
        <w:t xml:space="preserve">отказаться от проведения </w:t>
      </w:r>
      <w:r>
        <w:rPr>
          <w:rFonts w:ascii="Times New Roman" w:hAnsi="Times New Roman"/>
          <w:color w:val="000000"/>
          <w:sz w:val="24"/>
          <w:szCs w:val="24"/>
        </w:rPr>
        <w:t>продажи в сроки, установленные законодательством, и</w:t>
      </w:r>
      <w:r w:rsidRPr="00A30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согласен с тем, что организатор</w:t>
      </w:r>
      <w:r w:rsidRPr="00A30E70">
        <w:rPr>
          <w:rFonts w:ascii="Times New Roman" w:hAnsi="Times New Roman"/>
          <w:sz w:val="24"/>
          <w:szCs w:val="24"/>
        </w:rPr>
        <w:t xml:space="preserve"> не несёт ответственности за ущерб, который может быть причинен </w:t>
      </w:r>
      <w:r>
        <w:rPr>
          <w:rFonts w:ascii="Times New Roman" w:hAnsi="Times New Roman"/>
          <w:sz w:val="24"/>
          <w:szCs w:val="24"/>
        </w:rPr>
        <w:t>Претенденту отменой аукциона,</w:t>
      </w:r>
      <w:r w:rsidRPr="00A30E70">
        <w:rPr>
          <w:rFonts w:ascii="Times New Roman" w:hAnsi="Times New Roman"/>
          <w:sz w:val="24"/>
          <w:szCs w:val="24"/>
        </w:rPr>
        <w:t xml:space="preserve"> если данные действия предусмотрены федеральным законодательством и иными нормативными правовыми актами.</w:t>
      </w:r>
      <w:proofErr w:type="gramEnd"/>
    </w:p>
    <w:p w:rsidR="00204C07" w:rsidRDefault="00204C07" w:rsidP="00204C07">
      <w:pPr>
        <w:ind w:firstLine="720"/>
        <w:jc w:val="both"/>
      </w:pPr>
      <w:r>
        <w:t>4. ________________________________________________________________________</w:t>
      </w:r>
    </w:p>
    <w:p w:rsidR="00204C07" w:rsidRDefault="00204C07" w:rsidP="00204C07">
      <w:pPr>
        <w:jc w:val="both"/>
      </w:pPr>
      <w:r>
        <w:t>________________________________________________________________________________</w:t>
      </w:r>
    </w:p>
    <w:p w:rsidR="00204C07" w:rsidRDefault="00204C07" w:rsidP="00204C07">
      <w:pPr>
        <w:jc w:val="center"/>
        <w:rPr>
          <w:i/>
          <w:sz w:val="20"/>
          <w:szCs w:val="20"/>
        </w:rPr>
      </w:pPr>
      <w:r w:rsidRPr="00E01625">
        <w:rPr>
          <w:i/>
          <w:sz w:val="20"/>
          <w:szCs w:val="20"/>
        </w:rPr>
        <w:t xml:space="preserve"> (для</w:t>
      </w:r>
      <w:r>
        <w:rPr>
          <w:i/>
          <w:sz w:val="20"/>
          <w:szCs w:val="20"/>
        </w:rPr>
        <w:t xml:space="preserve"> юридического </w:t>
      </w:r>
      <w:r w:rsidRPr="00E01625">
        <w:rPr>
          <w:i/>
          <w:sz w:val="20"/>
          <w:szCs w:val="20"/>
        </w:rPr>
        <w:t xml:space="preserve"> лиц</w:t>
      </w:r>
      <w:r>
        <w:rPr>
          <w:i/>
          <w:sz w:val="20"/>
          <w:szCs w:val="20"/>
        </w:rPr>
        <w:t>а и индивидуального предпринимателя – сведения по наличию/отсутствию стадии реорганизации, ликвидации, процедуры банкротства, приостановления деятельности)</w:t>
      </w:r>
    </w:p>
    <w:p w:rsidR="00204C07" w:rsidRDefault="00204C07" w:rsidP="00204C07">
      <w:pPr>
        <w:pStyle w:val="ConsNonformat"/>
        <w:widowControl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204C07" w:rsidRPr="006F54E7" w:rsidRDefault="00204C07" w:rsidP="00204C07">
      <w:pPr>
        <w:pStyle w:val="ConsNonformat"/>
        <w:widowControl/>
        <w:ind w:firstLine="720"/>
        <w:jc w:val="both"/>
        <w:rPr>
          <w:rFonts w:ascii="Times New Roman" w:hAnsi="Times New Roman"/>
          <w:sz w:val="24"/>
          <w:szCs w:val="24"/>
        </w:rPr>
      </w:pPr>
      <w:r w:rsidRPr="006F54E7">
        <w:rPr>
          <w:rFonts w:ascii="Times New Roman" w:hAnsi="Times New Roman"/>
          <w:sz w:val="24"/>
          <w:szCs w:val="24"/>
        </w:rPr>
        <w:t xml:space="preserve">Приложение: </w:t>
      </w:r>
      <w:r w:rsidRPr="006F54E7">
        <w:rPr>
          <w:rFonts w:ascii="Times New Roman" w:hAnsi="Times New Roman"/>
          <w:b/>
          <w:sz w:val="24"/>
          <w:szCs w:val="24"/>
        </w:rPr>
        <w:t>опись документов на __ лист__ и документы согласно описи на __________________________  листах.</w:t>
      </w:r>
    </w:p>
    <w:p w:rsidR="00204C07" w:rsidRDefault="00204C07" w:rsidP="00204C07">
      <w:pPr>
        <w:pStyle w:val="ConsNonformat"/>
        <w:widowControl/>
        <w:ind w:firstLine="720"/>
        <w:rPr>
          <w:rFonts w:ascii="Times New Roman" w:hAnsi="Times New Roman"/>
          <w:sz w:val="24"/>
          <w:szCs w:val="24"/>
        </w:rPr>
      </w:pP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</w:t>
      </w:r>
      <w:r w:rsidRPr="00A30E7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его полномочный представитель</w:t>
      </w:r>
      <w:r w:rsidRPr="00A30E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   ____________   ______________________</w:t>
      </w:r>
    </w:p>
    <w:p w:rsidR="00204C07" w:rsidRPr="009E0F87" w:rsidRDefault="00204C07" w:rsidP="00204C07">
      <w:pPr>
        <w:pStyle w:val="ConsNonformat"/>
        <w:widowControl/>
        <w:rPr>
          <w:rFonts w:ascii="Times New Roman" w:hAnsi="Times New Roman"/>
        </w:rPr>
      </w:pPr>
      <w:r w:rsidRPr="009E0F8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</w:t>
      </w:r>
      <w:r w:rsidRPr="009E0F87">
        <w:rPr>
          <w:rFonts w:ascii="Times New Roman" w:hAnsi="Times New Roman"/>
        </w:rPr>
        <w:t xml:space="preserve">                                                                    (подпись)                       (ФИО)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6A3B86">
        <w:rPr>
          <w:rFonts w:ascii="Times New Roman" w:hAnsi="Times New Roman"/>
          <w:sz w:val="24"/>
          <w:szCs w:val="24"/>
        </w:rPr>
        <w:t>«_____»________________ 20__ г.</w:t>
      </w:r>
      <w:r>
        <w:rPr>
          <w:rFonts w:ascii="Times New Roman" w:hAnsi="Times New Roman"/>
          <w:sz w:val="24"/>
          <w:szCs w:val="24"/>
        </w:rPr>
        <w:t xml:space="preserve">                  м.п.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04C07" w:rsidRDefault="00204C07" w:rsidP="00204C07">
      <w:pPr>
        <w:pStyle w:val="a9"/>
        <w:rPr>
          <w:i/>
          <w:szCs w:val="24"/>
        </w:rPr>
      </w:pPr>
      <w:r>
        <w:rPr>
          <w:i/>
          <w:szCs w:val="24"/>
        </w:rPr>
        <w:t xml:space="preserve">                          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о принятии заявки: _____________________________________________________</w:t>
      </w:r>
    </w:p>
    <w:p w:rsidR="00204C07" w:rsidRPr="006A3B86" w:rsidRDefault="00204C07" w:rsidP="00204C07">
      <w:pPr>
        <w:pStyle w:val="ConsNonformat"/>
        <w:widowControl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6A3B86">
        <w:rPr>
          <w:rFonts w:ascii="Times New Roman" w:hAnsi="Times New Roman"/>
        </w:rPr>
        <w:t xml:space="preserve">(дата, время, регистрационный номер)               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Департамента  муниципального  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имущества Администрации ТМР                            ____________       ______________________</w:t>
      </w:r>
    </w:p>
    <w:p w:rsidR="00204C07" w:rsidRDefault="00204C07" w:rsidP="00204C07">
      <w:pPr>
        <w:pStyle w:val="ConsNonformat"/>
        <w:widowControl/>
        <w:rPr>
          <w:rFonts w:ascii="Times New Roman" w:hAnsi="Times New Roman"/>
        </w:rPr>
      </w:pPr>
      <w:r w:rsidRPr="009E0F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9E0F87">
        <w:rPr>
          <w:rFonts w:ascii="Times New Roman" w:hAnsi="Times New Roman"/>
        </w:rPr>
        <w:t xml:space="preserve">(подпись)              </w:t>
      </w:r>
      <w:r>
        <w:rPr>
          <w:rFonts w:ascii="Times New Roman" w:hAnsi="Times New Roman"/>
        </w:rPr>
        <w:t xml:space="preserve">     </w:t>
      </w:r>
      <w:r w:rsidRPr="009E0F87">
        <w:rPr>
          <w:rFonts w:ascii="Times New Roman" w:hAnsi="Times New Roman"/>
        </w:rPr>
        <w:t xml:space="preserve">       (ФИО)         </w:t>
      </w:r>
    </w:p>
    <w:p w:rsidR="00204C07" w:rsidRDefault="00204C07" w:rsidP="00204C07">
      <w:pPr>
        <w:autoSpaceDE w:val="0"/>
        <w:autoSpaceDN w:val="0"/>
        <w:adjustRightInd w:val="0"/>
        <w:ind w:left="4500"/>
        <w:jc w:val="right"/>
        <w:rPr>
          <w:b/>
          <w:i/>
          <w:sz w:val="22"/>
          <w:szCs w:val="22"/>
        </w:rPr>
      </w:pPr>
      <w:r>
        <w:br w:type="page"/>
      </w:r>
      <w:r w:rsidRPr="00E80965">
        <w:rPr>
          <w:sz w:val="22"/>
          <w:szCs w:val="22"/>
        </w:rPr>
        <w:lastRenderedPageBreak/>
        <w:t xml:space="preserve">                 </w:t>
      </w:r>
      <w:r w:rsidRPr="00E80965">
        <w:rPr>
          <w:b/>
          <w:i/>
          <w:sz w:val="22"/>
          <w:szCs w:val="22"/>
        </w:rPr>
        <w:t xml:space="preserve">Приложение № 2 – </w:t>
      </w:r>
      <w:r>
        <w:rPr>
          <w:b/>
          <w:i/>
          <w:sz w:val="22"/>
          <w:szCs w:val="22"/>
        </w:rPr>
        <w:t xml:space="preserve">                              проект договора купли-продажи</w:t>
      </w:r>
    </w:p>
    <w:p w:rsidR="00204C07" w:rsidRPr="00160D01" w:rsidRDefault="00204C07" w:rsidP="00204C07">
      <w:pPr>
        <w:pStyle w:val="a9"/>
        <w:rPr>
          <w:szCs w:val="24"/>
        </w:rPr>
      </w:pPr>
      <w:r w:rsidRPr="00160D01">
        <w:rPr>
          <w:szCs w:val="24"/>
        </w:rPr>
        <w:t>Договор купли-продажи</w:t>
      </w:r>
      <w:r>
        <w:rPr>
          <w:szCs w:val="24"/>
        </w:rPr>
        <w:t xml:space="preserve"> </w:t>
      </w:r>
    </w:p>
    <w:p w:rsidR="00204C07" w:rsidRPr="00160D01" w:rsidRDefault="00204C07" w:rsidP="00204C07">
      <w:pPr>
        <w:pStyle w:val="a9"/>
        <w:rPr>
          <w:szCs w:val="24"/>
        </w:rPr>
      </w:pPr>
    </w:p>
    <w:p w:rsidR="00204C07" w:rsidRPr="00160D01" w:rsidRDefault="00204C07" w:rsidP="00204C07">
      <w:pPr>
        <w:pStyle w:val="a9"/>
        <w:rPr>
          <w:b w:val="0"/>
          <w:bCs/>
          <w:i/>
          <w:szCs w:val="24"/>
        </w:rPr>
      </w:pPr>
      <w:r w:rsidRPr="00160D01">
        <w:rPr>
          <w:b w:val="0"/>
          <w:i/>
          <w:szCs w:val="24"/>
        </w:rPr>
        <w:t xml:space="preserve">Город Тутаев Ярославской области </w:t>
      </w:r>
    </w:p>
    <w:p w:rsidR="00204C07" w:rsidRPr="00160D01" w:rsidRDefault="00204C07" w:rsidP="00204C07">
      <w:pPr>
        <w:pStyle w:val="a9"/>
        <w:rPr>
          <w:b w:val="0"/>
          <w:bCs/>
          <w:i/>
          <w:szCs w:val="24"/>
        </w:rPr>
      </w:pPr>
      <w:r>
        <w:rPr>
          <w:b w:val="0"/>
          <w:i/>
          <w:szCs w:val="24"/>
        </w:rPr>
        <w:t xml:space="preserve">…………………………. две тысячи двадцать </w:t>
      </w:r>
      <w:r w:rsidR="00A2491D">
        <w:rPr>
          <w:b w:val="0"/>
          <w:i/>
          <w:szCs w:val="24"/>
        </w:rPr>
        <w:t>второго</w:t>
      </w:r>
      <w:r w:rsidRPr="00160D01">
        <w:rPr>
          <w:b w:val="0"/>
          <w:i/>
          <w:szCs w:val="24"/>
        </w:rPr>
        <w:t xml:space="preserve"> год</w:t>
      </w:r>
      <w:r>
        <w:rPr>
          <w:b w:val="0"/>
          <w:i/>
          <w:szCs w:val="24"/>
        </w:rPr>
        <w:t>а</w:t>
      </w:r>
    </w:p>
    <w:p w:rsidR="00204C07" w:rsidRDefault="00204C07" w:rsidP="00204C07">
      <w:pPr>
        <w:pStyle w:val="ConsPlusNormal"/>
        <w:tabs>
          <w:tab w:val="left" w:pos="6435"/>
        </w:tabs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04C07" w:rsidRDefault="00204C07" w:rsidP="00204C07">
      <w:pPr>
        <w:pStyle w:val="ConsPlusNonformat"/>
        <w:tabs>
          <w:tab w:val="left" w:pos="90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Тутаев                                                                                  «___»______________ года </w:t>
      </w:r>
    </w:p>
    <w:p w:rsidR="00204C07" w:rsidRDefault="00204C07" w:rsidP="00204C07">
      <w:pPr>
        <w:pStyle w:val="ConsPlusNonformat"/>
        <w:tabs>
          <w:tab w:val="left" w:pos="904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204C07" w:rsidRDefault="00B55076" w:rsidP="00204C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Городское поселение Тутаев</w:t>
      </w:r>
      <w:r w:rsidR="00204C07" w:rsidRPr="00A2491D">
        <w:rPr>
          <w:rFonts w:ascii="Times New Roman" w:hAnsi="Times New Roman" w:cs="Times New Roman"/>
          <w:sz w:val="26"/>
          <w:szCs w:val="26"/>
        </w:rPr>
        <w:t>, представленн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204C07" w:rsidRPr="00A2491D">
        <w:rPr>
          <w:rFonts w:ascii="Times New Roman" w:hAnsi="Times New Roman" w:cs="Times New Roman"/>
          <w:sz w:val="26"/>
          <w:szCs w:val="26"/>
        </w:rPr>
        <w:t xml:space="preserve"> Департаментом муниципального имущества Администрации Тутаевского муниципального района Ярославской области, и</w:t>
      </w:r>
      <w:r w:rsidR="00204C07" w:rsidRPr="00A2491D">
        <w:rPr>
          <w:rFonts w:ascii="Times New Roman" w:hAnsi="Times New Roman" w:cs="Times New Roman"/>
          <w:bCs/>
          <w:sz w:val="26"/>
          <w:szCs w:val="26"/>
        </w:rPr>
        <w:t>менуем</w:t>
      </w:r>
      <w:r>
        <w:rPr>
          <w:rFonts w:ascii="Times New Roman" w:hAnsi="Times New Roman" w:cs="Times New Roman"/>
          <w:bCs/>
          <w:sz w:val="26"/>
          <w:szCs w:val="26"/>
        </w:rPr>
        <w:t>ое</w:t>
      </w:r>
      <w:r w:rsidR="00204C07" w:rsidRPr="00A2491D">
        <w:rPr>
          <w:rFonts w:ascii="Times New Roman" w:hAnsi="Times New Roman" w:cs="Times New Roman"/>
          <w:bCs/>
          <w:sz w:val="26"/>
          <w:szCs w:val="26"/>
        </w:rPr>
        <w:t xml:space="preserve"> в дальнейшем </w:t>
      </w:r>
      <w:r w:rsidR="00204C07" w:rsidRPr="00A2491D">
        <w:rPr>
          <w:rFonts w:ascii="Times New Roman" w:hAnsi="Times New Roman" w:cs="Times New Roman"/>
          <w:b/>
          <w:sz w:val="26"/>
          <w:szCs w:val="26"/>
        </w:rPr>
        <w:t>«Продавец»,</w:t>
      </w:r>
      <w:r w:rsidR="00204C07" w:rsidRPr="00A2491D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204C07">
        <w:rPr>
          <w:rFonts w:ascii="Times New Roman" w:hAnsi="Times New Roman" w:cs="Times New Roman"/>
          <w:sz w:val="26"/>
          <w:szCs w:val="26"/>
        </w:rPr>
        <w:t xml:space="preserve"> _________________, с одной стороны и ______</w:t>
      </w:r>
      <w:r w:rsidR="00204C07">
        <w:rPr>
          <w:rFonts w:ascii="Times New Roman" w:hAnsi="Times New Roman" w:cs="Times New Roman"/>
          <w:b/>
          <w:sz w:val="26"/>
          <w:szCs w:val="26"/>
        </w:rPr>
        <w:t>_____________________________________</w:t>
      </w:r>
      <w:r w:rsidR="00204C07">
        <w:rPr>
          <w:rFonts w:ascii="Times New Roman" w:hAnsi="Times New Roman" w:cs="Times New Roman"/>
          <w:sz w:val="26"/>
          <w:szCs w:val="26"/>
        </w:rPr>
        <w:t xml:space="preserve">, именуемый в дальнейшем </w:t>
      </w:r>
      <w:r w:rsidR="00204C07">
        <w:rPr>
          <w:rFonts w:ascii="Times New Roman" w:hAnsi="Times New Roman" w:cs="Times New Roman"/>
          <w:b/>
          <w:sz w:val="26"/>
          <w:szCs w:val="26"/>
        </w:rPr>
        <w:t>«Покупатель»</w:t>
      </w:r>
      <w:r w:rsidR="00204C07">
        <w:rPr>
          <w:rFonts w:ascii="Times New Roman" w:hAnsi="Times New Roman" w:cs="Times New Roman"/>
          <w:sz w:val="26"/>
          <w:szCs w:val="26"/>
        </w:rPr>
        <w:t xml:space="preserve">, с другой стороны, совместно именуемые в дальнейшем «Стороны», руководствуясь Федеральным законом от 21 декабря </w:t>
      </w:r>
      <w:r w:rsidR="00204C07">
        <w:rPr>
          <w:rFonts w:ascii="Times New Roman" w:hAnsi="Times New Roman" w:cs="Times New Roman"/>
          <w:sz w:val="26"/>
          <w:szCs w:val="26"/>
        </w:rPr>
        <w:br/>
        <w:t xml:space="preserve">2001 года № 178-ФЗ «О приватизации государственного и муниципального имущества», </w:t>
      </w:r>
      <w:proofErr w:type="spellStart"/>
      <w:r w:rsidR="00204C07">
        <w:rPr>
          <w:rFonts w:ascii="Times New Roman" w:hAnsi="Times New Roman" w:cs="Times New Roman"/>
          <w:sz w:val="26"/>
          <w:szCs w:val="26"/>
        </w:rPr>
        <w:t>________________________________заключили</w:t>
      </w:r>
      <w:proofErr w:type="spellEnd"/>
      <w:r w:rsidR="00204C07">
        <w:rPr>
          <w:rFonts w:ascii="Times New Roman" w:hAnsi="Times New Roman" w:cs="Times New Roman"/>
          <w:sz w:val="26"/>
          <w:szCs w:val="26"/>
        </w:rPr>
        <w:t xml:space="preserve"> настоящий договор (далее – Договор) о нижеследующем:</w:t>
      </w:r>
      <w:proofErr w:type="gramEnd"/>
    </w:p>
    <w:p w:rsidR="00204C07" w:rsidRDefault="00204C07" w:rsidP="00204C0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204C07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proofErr w:type="gramStart"/>
      <w:r>
        <w:rPr>
          <w:sz w:val="26"/>
          <w:szCs w:val="26"/>
        </w:rPr>
        <w:t xml:space="preserve">По настоящему Договору Продавец обязуется передать в собственность Покупателя, а Покупатель принять и оплатить находящееся в собственности </w:t>
      </w:r>
      <w:r w:rsidR="00B55076">
        <w:rPr>
          <w:sz w:val="26"/>
          <w:szCs w:val="26"/>
        </w:rPr>
        <w:t>городского поселения Тутаев</w:t>
      </w:r>
      <w:r>
        <w:rPr>
          <w:sz w:val="26"/>
          <w:szCs w:val="26"/>
        </w:rPr>
        <w:t xml:space="preserve"> следующее недвижимое имущество (далее – Имущество):</w:t>
      </w:r>
      <w:proofErr w:type="gramEnd"/>
    </w:p>
    <w:p w:rsidR="00204C07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Style w:val="FontStyle30"/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.</w:t>
      </w:r>
    </w:p>
    <w:p w:rsidR="00204C07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Продавец гарантирует, что третьи лица не имеют преимущественного права покупки Имущества, право собственности на него не оспаривается, Имущество под арестом и другими запрещениями и ограничениями не находится, Продавцу ничего не известно о возможности его изъятия для государственных и иных нужд.</w:t>
      </w:r>
    </w:p>
    <w:p w:rsidR="00204C07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2186">
        <w:rPr>
          <w:sz w:val="26"/>
          <w:szCs w:val="26"/>
        </w:rPr>
        <w:t xml:space="preserve">1.3. Покупатель согласен на передачу Продавцом персональных данных в </w:t>
      </w:r>
      <w:proofErr w:type="spellStart"/>
      <w:r w:rsidRPr="008F2186">
        <w:rPr>
          <w:sz w:val="26"/>
          <w:szCs w:val="26"/>
        </w:rPr>
        <w:t>ресурсоснабжающие</w:t>
      </w:r>
      <w:proofErr w:type="spellEnd"/>
      <w:r w:rsidRPr="008F2186">
        <w:rPr>
          <w:sz w:val="26"/>
          <w:szCs w:val="26"/>
        </w:rPr>
        <w:t xml:space="preserve"> организации и организации, осуществляющие управление или обслуживание Имуществом</w:t>
      </w:r>
      <w:r>
        <w:rPr>
          <w:sz w:val="26"/>
          <w:szCs w:val="26"/>
        </w:rPr>
        <w:t>.</w:t>
      </w:r>
    </w:p>
    <w:p w:rsidR="00204C07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4C07" w:rsidRDefault="00204C07" w:rsidP="00204C0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B35C0">
        <w:rPr>
          <w:b/>
          <w:sz w:val="26"/>
          <w:szCs w:val="26"/>
        </w:rPr>
        <w:t>2. Цена Договора и порядок расчетов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04C07" w:rsidRPr="004B35C0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2.1. Начальная цена  Имущества, заявленная  на  аукционе: ______________</w:t>
      </w:r>
      <w:r w:rsidRPr="004B35C0">
        <w:t>.</w:t>
      </w:r>
    </w:p>
    <w:p w:rsidR="00204C07" w:rsidRPr="004B35C0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2.2. Стоимость (цена) Имущества по итогам аукциона составляет: ___________________________________________________________________.</w:t>
      </w:r>
    </w:p>
    <w:p w:rsidR="00204C07" w:rsidRPr="004B35C0" w:rsidRDefault="00204C07" w:rsidP="00204C0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 xml:space="preserve">2.3. Покупатель уплачивает в бюджет </w:t>
      </w:r>
      <w:r>
        <w:rPr>
          <w:sz w:val="26"/>
          <w:szCs w:val="26"/>
        </w:rPr>
        <w:t>района</w:t>
      </w:r>
      <w:r w:rsidRPr="004B35C0">
        <w:rPr>
          <w:sz w:val="26"/>
          <w:szCs w:val="26"/>
        </w:rPr>
        <w:t xml:space="preserve"> стоимость Имущества ___________________________________________________________________________________________________________________________________________</w:t>
      </w:r>
    </w:p>
    <w:p w:rsidR="00204C07" w:rsidRPr="004B35C0" w:rsidRDefault="00204C07" w:rsidP="00204C07">
      <w:pPr>
        <w:ind w:firstLine="720"/>
        <w:jc w:val="both"/>
        <w:rPr>
          <w:color w:val="0000FF"/>
          <w:sz w:val="26"/>
          <w:szCs w:val="26"/>
        </w:rPr>
      </w:pPr>
      <w:r w:rsidRPr="004B35C0">
        <w:rPr>
          <w:sz w:val="26"/>
          <w:szCs w:val="26"/>
        </w:rPr>
        <w:t xml:space="preserve">2.4. Задаток, уплаченный Покупателем по условиям аукциона в сумме        </w:t>
      </w:r>
      <w:proofErr w:type="spellStart"/>
      <w:r w:rsidRPr="004B35C0">
        <w:rPr>
          <w:color w:val="000000"/>
          <w:sz w:val="26"/>
          <w:szCs w:val="26"/>
        </w:rPr>
        <w:t>____________________________________рублей</w:t>
      </w:r>
      <w:proofErr w:type="spellEnd"/>
      <w:r w:rsidRPr="004B35C0">
        <w:rPr>
          <w:sz w:val="26"/>
          <w:szCs w:val="26"/>
        </w:rPr>
        <w:t xml:space="preserve">, </w:t>
      </w:r>
      <w:r w:rsidRPr="004B35C0">
        <w:rPr>
          <w:color w:val="000000"/>
          <w:sz w:val="26"/>
          <w:szCs w:val="26"/>
        </w:rPr>
        <w:t>засчитывается в счет оплаты приобретаемого Имущества.</w:t>
      </w:r>
    </w:p>
    <w:p w:rsidR="00204C07" w:rsidRPr="004B35C0" w:rsidRDefault="00204C07" w:rsidP="00204C07">
      <w:pPr>
        <w:ind w:firstLine="709"/>
        <w:jc w:val="both"/>
        <w:rPr>
          <w:spacing w:val="-2"/>
          <w:sz w:val="26"/>
          <w:szCs w:val="26"/>
        </w:rPr>
      </w:pPr>
      <w:r w:rsidRPr="004B35C0">
        <w:rPr>
          <w:color w:val="000000"/>
          <w:sz w:val="26"/>
          <w:szCs w:val="26"/>
        </w:rPr>
        <w:t xml:space="preserve">2.5. Уплата «Покупателем» указанной  в пункте 2.3 Договора суммы производится в течение </w:t>
      </w:r>
      <w:r w:rsidRPr="005549A6">
        <w:rPr>
          <w:color w:val="000000"/>
          <w:sz w:val="26"/>
          <w:szCs w:val="26"/>
        </w:rPr>
        <w:t>30</w:t>
      </w:r>
      <w:r w:rsidRPr="004B35C0">
        <w:rPr>
          <w:color w:val="000000"/>
          <w:sz w:val="26"/>
          <w:szCs w:val="26"/>
        </w:rPr>
        <w:t xml:space="preserve"> дней со дня подписания настоящего договора в бюджет </w:t>
      </w:r>
      <w:r w:rsidR="0046798B">
        <w:rPr>
          <w:color w:val="000000"/>
          <w:sz w:val="26"/>
          <w:szCs w:val="26"/>
        </w:rPr>
        <w:t>городского поселения Тутаев</w:t>
      </w:r>
      <w:r w:rsidRPr="004B35C0">
        <w:rPr>
          <w:color w:val="000000"/>
          <w:sz w:val="26"/>
          <w:szCs w:val="26"/>
        </w:rPr>
        <w:t xml:space="preserve"> по следующим реквизитам:</w:t>
      </w:r>
      <w:r w:rsidRPr="004B35C0">
        <w:rPr>
          <w:spacing w:val="-2"/>
          <w:sz w:val="26"/>
          <w:szCs w:val="26"/>
        </w:rPr>
        <w:t xml:space="preserve"> ___________________________</w:t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</w:r>
      <w:r>
        <w:rPr>
          <w:spacing w:val="-2"/>
          <w:sz w:val="26"/>
          <w:szCs w:val="26"/>
        </w:rPr>
        <w:softHyphen/>
        <w:t>_____________________________________________</w:t>
      </w:r>
      <w:r w:rsidRPr="004B35C0">
        <w:rPr>
          <w:spacing w:val="-2"/>
          <w:sz w:val="26"/>
          <w:szCs w:val="26"/>
        </w:rPr>
        <w:t>.</w:t>
      </w:r>
    </w:p>
    <w:p w:rsidR="00204C07" w:rsidRDefault="00204C07" w:rsidP="00204C07">
      <w:pPr>
        <w:ind w:firstLine="709"/>
        <w:jc w:val="both"/>
        <w:rPr>
          <w:color w:val="000000"/>
          <w:sz w:val="26"/>
          <w:szCs w:val="26"/>
        </w:rPr>
      </w:pPr>
      <w:r w:rsidRPr="004B35C0">
        <w:rPr>
          <w:color w:val="000000"/>
          <w:sz w:val="26"/>
          <w:szCs w:val="26"/>
        </w:rPr>
        <w:t>Датой оплаты считается дата поступления денежных сре</w:t>
      </w:r>
      <w:proofErr w:type="gramStart"/>
      <w:r w:rsidRPr="004B35C0">
        <w:rPr>
          <w:color w:val="000000"/>
          <w:sz w:val="26"/>
          <w:szCs w:val="26"/>
        </w:rPr>
        <w:t>дств в б</w:t>
      </w:r>
      <w:proofErr w:type="gramEnd"/>
      <w:r w:rsidRPr="004B35C0">
        <w:rPr>
          <w:color w:val="000000"/>
          <w:sz w:val="26"/>
          <w:szCs w:val="26"/>
        </w:rPr>
        <w:t xml:space="preserve">юджет </w:t>
      </w:r>
      <w:r w:rsidR="0046798B">
        <w:rPr>
          <w:color w:val="000000"/>
          <w:sz w:val="26"/>
          <w:szCs w:val="26"/>
        </w:rPr>
        <w:t>городского поселения Тутаев</w:t>
      </w:r>
      <w:r w:rsidR="0046798B" w:rsidRPr="004B35C0">
        <w:rPr>
          <w:color w:val="000000"/>
          <w:sz w:val="26"/>
          <w:szCs w:val="26"/>
        </w:rPr>
        <w:t xml:space="preserve"> </w:t>
      </w:r>
      <w:r w:rsidRPr="004B35C0">
        <w:rPr>
          <w:color w:val="000000"/>
          <w:sz w:val="26"/>
          <w:szCs w:val="26"/>
        </w:rPr>
        <w:t>по указанным реквизитам.</w:t>
      </w:r>
    </w:p>
    <w:p w:rsidR="00204C07" w:rsidRPr="004B35C0" w:rsidRDefault="00204C07" w:rsidP="00204C07">
      <w:pPr>
        <w:ind w:firstLine="709"/>
        <w:jc w:val="both"/>
        <w:rPr>
          <w:color w:val="000000"/>
          <w:sz w:val="26"/>
          <w:szCs w:val="26"/>
        </w:rPr>
      </w:pPr>
    </w:p>
    <w:p w:rsidR="00204C07" w:rsidRPr="004B35C0" w:rsidRDefault="00204C07" w:rsidP="00204C07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B35C0">
        <w:rPr>
          <w:b/>
          <w:color w:val="000000"/>
          <w:sz w:val="26"/>
          <w:szCs w:val="26"/>
        </w:rPr>
        <w:t xml:space="preserve">3. </w:t>
      </w:r>
      <w:r w:rsidRPr="004B35C0">
        <w:rPr>
          <w:b/>
          <w:bCs/>
          <w:sz w:val="26"/>
          <w:szCs w:val="26"/>
        </w:rPr>
        <w:t>Передача Имущества и переход права собственности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pacing w:val="6"/>
          <w:sz w:val="26"/>
          <w:szCs w:val="26"/>
        </w:rPr>
      </w:pPr>
      <w:r w:rsidRPr="004B35C0">
        <w:rPr>
          <w:color w:val="000000"/>
          <w:sz w:val="26"/>
          <w:szCs w:val="26"/>
        </w:rPr>
        <w:lastRenderedPageBreak/>
        <w:t xml:space="preserve">3.1. Имущество осмотрено, претензий к </w:t>
      </w:r>
      <w:r w:rsidRPr="004B35C0">
        <w:rPr>
          <w:color w:val="000000"/>
          <w:spacing w:val="6"/>
          <w:sz w:val="26"/>
          <w:szCs w:val="26"/>
        </w:rPr>
        <w:t xml:space="preserve">Имуществу у Покупателя не имеется. </w:t>
      </w:r>
      <w:r w:rsidRPr="004B35C0">
        <w:rPr>
          <w:spacing w:val="6"/>
          <w:sz w:val="26"/>
          <w:szCs w:val="26"/>
        </w:rPr>
        <w:t>Имущество передается по акту приема-передачи в семидневный срок с момента его оплаты в соответствии с условиями Договора.</w:t>
      </w:r>
    </w:p>
    <w:p w:rsidR="00204C07" w:rsidRPr="004B35C0" w:rsidRDefault="00204C07" w:rsidP="00204C07">
      <w:pPr>
        <w:widowControl w:val="0"/>
        <w:shd w:val="clear" w:color="auto" w:fill="FFFFFF"/>
        <w:ind w:firstLine="709"/>
        <w:jc w:val="both"/>
        <w:rPr>
          <w:spacing w:val="6"/>
          <w:sz w:val="26"/>
          <w:szCs w:val="26"/>
        </w:rPr>
      </w:pPr>
      <w:r w:rsidRPr="004B35C0">
        <w:rPr>
          <w:spacing w:val="6"/>
          <w:sz w:val="26"/>
          <w:szCs w:val="26"/>
        </w:rPr>
        <w:t xml:space="preserve">Покупатель </w:t>
      </w:r>
      <w:proofErr w:type="gramStart"/>
      <w:r w:rsidR="006A4658">
        <w:rPr>
          <w:spacing w:val="6"/>
          <w:sz w:val="26"/>
          <w:szCs w:val="26"/>
        </w:rPr>
        <w:t xml:space="preserve">обеспечивает сохранность и </w:t>
      </w:r>
      <w:r w:rsidRPr="004B35C0">
        <w:rPr>
          <w:spacing w:val="6"/>
          <w:sz w:val="26"/>
          <w:szCs w:val="26"/>
        </w:rPr>
        <w:t>несет</w:t>
      </w:r>
      <w:proofErr w:type="gramEnd"/>
      <w:r w:rsidRPr="004B35C0">
        <w:rPr>
          <w:spacing w:val="6"/>
          <w:sz w:val="26"/>
          <w:szCs w:val="26"/>
        </w:rPr>
        <w:t xml:space="preserve"> расходы по содержанию Имущества с момента подписания </w:t>
      </w:r>
      <w:r w:rsidR="006A4658">
        <w:rPr>
          <w:spacing w:val="6"/>
          <w:sz w:val="26"/>
          <w:szCs w:val="26"/>
        </w:rPr>
        <w:t>настоящего договора купли-продажи</w:t>
      </w:r>
      <w:r w:rsidRPr="004B35C0">
        <w:rPr>
          <w:spacing w:val="6"/>
          <w:sz w:val="26"/>
          <w:szCs w:val="26"/>
        </w:rPr>
        <w:t>.</w:t>
      </w:r>
    </w:p>
    <w:p w:rsidR="00204C07" w:rsidRPr="004B35C0" w:rsidRDefault="00204C07" w:rsidP="00204C07">
      <w:pPr>
        <w:ind w:firstLine="709"/>
        <w:jc w:val="both"/>
        <w:rPr>
          <w:color w:val="000000"/>
          <w:sz w:val="26"/>
          <w:szCs w:val="26"/>
        </w:rPr>
      </w:pPr>
      <w:r w:rsidRPr="004B35C0">
        <w:rPr>
          <w:color w:val="000000"/>
          <w:sz w:val="26"/>
          <w:szCs w:val="26"/>
        </w:rPr>
        <w:t>3.2. Переход права собственности на Имущество от Продавца к Покупателю оформляется после полной оплаты Имущества в порядке, предусмотренном Договором.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 xml:space="preserve">3.3.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посредством представления Сторонами необходимых для такой регистрации документов  в Управление </w:t>
      </w:r>
      <w:proofErr w:type="spellStart"/>
      <w:r w:rsidRPr="004B35C0">
        <w:rPr>
          <w:sz w:val="26"/>
          <w:szCs w:val="26"/>
        </w:rPr>
        <w:t>Росреестра</w:t>
      </w:r>
      <w:proofErr w:type="spellEnd"/>
      <w:r w:rsidRPr="004B35C0">
        <w:rPr>
          <w:sz w:val="26"/>
          <w:szCs w:val="26"/>
        </w:rPr>
        <w:t xml:space="preserve"> области в течение 20 дней с момента подписания акта приема-передачи Имущества.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Расходы, связанные с государственной регистрацией перехода права собственности на Имущество, в полном объеме несет Покупатель.</w:t>
      </w:r>
    </w:p>
    <w:p w:rsidR="00204C07" w:rsidRPr="004B35C0" w:rsidRDefault="00204C07" w:rsidP="00204C07">
      <w:pPr>
        <w:jc w:val="center"/>
        <w:rPr>
          <w:b/>
          <w:color w:val="000000"/>
          <w:sz w:val="26"/>
          <w:szCs w:val="26"/>
        </w:rPr>
      </w:pPr>
      <w:r w:rsidRPr="004B35C0">
        <w:rPr>
          <w:b/>
          <w:color w:val="000000"/>
          <w:sz w:val="26"/>
          <w:szCs w:val="26"/>
        </w:rPr>
        <w:t>4. Ответственность сторон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color w:val="000000"/>
          <w:sz w:val="26"/>
          <w:szCs w:val="26"/>
        </w:rPr>
        <w:t xml:space="preserve">4.1. </w:t>
      </w:r>
      <w:r w:rsidRPr="004B35C0">
        <w:rPr>
          <w:sz w:val="26"/>
          <w:szCs w:val="26"/>
        </w:rPr>
        <w:t>В случае нарушения установленного пунктом 2.5 Договора порядка оплаты стоимости Имущества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4.2. При отказе, уклонении Покупателя от оплаты Имущества задаток не возвращается.</w:t>
      </w:r>
    </w:p>
    <w:p w:rsidR="00204C07" w:rsidRPr="004B35C0" w:rsidRDefault="00204C07" w:rsidP="00204C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 xml:space="preserve">4.3. Если Покупатель в нарушение Договора своевременно не оплачивает и (или) не принимает Имущество, Продавец вправе по своему выбору потребовать оплаты (приема) Имущества либо по </w:t>
      </w:r>
      <w:proofErr w:type="gramStart"/>
      <w:r w:rsidRPr="004B35C0">
        <w:rPr>
          <w:sz w:val="26"/>
          <w:szCs w:val="26"/>
        </w:rPr>
        <w:t>истечении</w:t>
      </w:r>
      <w:proofErr w:type="gramEnd"/>
      <w:r w:rsidRPr="004B35C0">
        <w:rPr>
          <w:sz w:val="26"/>
          <w:szCs w:val="26"/>
        </w:rPr>
        <w:t xml:space="preserve"> 10 дней с момента нарушения установленного пунктом 2.5 Договора срока оплаты Имущества отказаться от исполнения Договора. При отказе от исполнения Договора Продавец направляет Покупателю уведомление об одностороннем расторжении Договора. В таком случае Договор считается расторгнутым с момента получения уведомления Покупателем.</w:t>
      </w:r>
    </w:p>
    <w:p w:rsidR="00204C07" w:rsidRPr="004B35C0" w:rsidRDefault="00204C07" w:rsidP="00204C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8"/>
          <w:sz w:val="26"/>
          <w:szCs w:val="26"/>
        </w:rPr>
      </w:pPr>
      <w:r w:rsidRPr="004B35C0">
        <w:rPr>
          <w:sz w:val="26"/>
          <w:szCs w:val="26"/>
        </w:rPr>
        <w:t xml:space="preserve">4.4. </w:t>
      </w:r>
      <w:r w:rsidRPr="004B35C0">
        <w:rPr>
          <w:color w:val="000000"/>
          <w:spacing w:val="7"/>
          <w:sz w:val="26"/>
          <w:szCs w:val="26"/>
        </w:rPr>
        <w:t xml:space="preserve">Расторжение Договора по иным основаниям допускается исключительно по соглашению Сторон или </w:t>
      </w:r>
      <w:r w:rsidRPr="004B35C0">
        <w:rPr>
          <w:color w:val="000000"/>
          <w:sz w:val="26"/>
          <w:szCs w:val="26"/>
        </w:rPr>
        <w:t>решению суда по основаниям, предусмотренным гражданским законодательством, в том числе в случае не исполнения обязанности по представлению документов на государственную регистрацию, предусмотренной пунктом 3.3 Договора.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4.5. Расторжение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35C0">
        <w:rPr>
          <w:sz w:val="26"/>
          <w:szCs w:val="26"/>
        </w:rPr>
        <w:t>4.6. Ответственность Сторон, не урегулированная настоящим Договором, устанавливается действующим законодательством Российской Федерации.</w:t>
      </w:r>
    </w:p>
    <w:p w:rsidR="00204C07" w:rsidRPr="004B35C0" w:rsidRDefault="00204C07" w:rsidP="00204C07">
      <w:pPr>
        <w:ind w:firstLine="709"/>
        <w:jc w:val="both"/>
        <w:rPr>
          <w:color w:val="000000"/>
          <w:sz w:val="26"/>
          <w:szCs w:val="26"/>
        </w:rPr>
      </w:pPr>
      <w:r w:rsidRPr="004B35C0">
        <w:rPr>
          <w:color w:val="000000"/>
          <w:sz w:val="26"/>
          <w:szCs w:val="26"/>
        </w:rPr>
        <w:t>4.7. В случае расторжения Договора по вине Покупателя средства, внесенные Покупателем на счет Продавца, включая задаток, не возвращаются.</w:t>
      </w:r>
    </w:p>
    <w:p w:rsidR="00204C07" w:rsidRPr="004B35C0" w:rsidRDefault="00204C07" w:rsidP="00204C07">
      <w:pPr>
        <w:jc w:val="center"/>
        <w:rPr>
          <w:b/>
          <w:color w:val="000000"/>
          <w:sz w:val="26"/>
          <w:szCs w:val="26"/>
        </w:rPr>
      </w:pPr>
    </w:p>
    <w:p w:rsidR="00204C07" w:rsidRDefault="00204C07" w:rsidP="00204C0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</w:t>
      </w:r>
      <w:r w:rsidRPr="004B35C0">
        <w:rPr>
          <w:b/>
          <w:color w:val="000000"/>
          <w:sz w:val="26"/>
          <w:szCs w:val="26"/>
        </w:rPr>
        <w:t>. Заключительные положения</w:t>
      </w:r>
    </w:p>
    <w:p w:rsidR="00204C07" w:rsidRPr="004B35C0" w:rsidRDefault="00204C07" w:rsidP="00204C07">
      <w:pPr>
        <w:jc w:val="center"/>
        <w:rPr>
          <w:b/>
          <w:color w:val="000000"/>
          <w:sz w:val="26"/>
          <w:szCs w:val="26"/>
        </w:rPr>
      </w:pPr>
    </w:p>
    <w:p w:rsidR="00204C07" w:rsidRPr="004B35C0" w:rsidRDefault="00204C07" w:rsidP="00204C07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Cs/>
          <w:color w:val="000000"/>
          <w:spacing w:val="3"/>
          <w:sz w:val="26"/>
          <w:szCs w:val="26"/>
        </w:rPr>
        <w:t>5</w:t>
      </w:r>
      <w:r w:rsidRPr="004B35C0">
        <w:rPr>
          <w:bCs/>
          <w:color w:val="000000"/>
          <w:spacing w:val="3"/>
          <w:sz w:val="26"/>
          <w:szCs w:val="26"/>
        </w:rPr>
        <w:t>.1.</w:t>
      </w:r>
      <w:r w:rsidRPr="004B35C0">
        <w:rPr>
          <w:color w:val="000000"/>
          <w:spacing w:val="3"/>
          <w:sz w:val="26"/>
          <w:szCs w:val="26"/>
        </w:rPr>
        <w:t xml:space="preserve">Все споры и разногласия Стороны будут стремиться урегулировать путем </w:t>
      </w:r>
      <w:r w:rsidRPr="004B35C0">
        <w:rPr>
          <w:color w:val="000000"/>
          <w:sz w:val="26"/>
          <w:szCs w:val="26"/>
        </w:rPr>
        <w:t>переговоров, а если такое урегулирование становится невозможным, то спор подлежит разрешению в суде по месту нахождения Продавца.</w:t>
      </w:r>
    </w:p>
    <w:p w:rsidR="00204C07" w:rsidRPr="004B35C0" w:rsidRDefault="00204C07" w:rsidP="00204C07">
      <w:pPr>
        <w:shd w:val="clear" w:color="auto" w:fill="FFFFFF"/>
        <w:tabs>
          <w:tab w:val="left" w:pos="1267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5</w:t>
      </w:r>
      <w:r w:rsidRPr="004B35C0">
        <w:rPr>
          <w:bCs/>
          <w:color w:val="000000"/>
          <w:sz w:val="26"/>
          <w:szCs w:val="26"/>
        </w:rPr>
        <w:t xml:space="preserve">.2.  Настоящий Договор </w:t>
      </w:r>
      <w:proofErr w:type="gramStart"/>
      <w:r w:rsidRPr="004B35C0">
        <w:rPr>
          <w:bCs/>
          <w:color w:val="000000"/>
          <w:sz w:val="26"/>
          <w:szCs w:val="26"/>
        </w:rPr>
        <w:t>вступает в силу с момента заключения и действует</w:t>
      </w:r>
      <w:proofErr w:type="gramEnd"/>
      <w:r w:rsidRPr="004B35C0">
        <w:rPr>
          <w:bCs/>
          <w:color w:val="000000"/>
          <w:sz w:val="26"/>
          <w:szCs w:val="26"/>
        </w:rPr>
        <w:t xml:space="preserve"> до полного исполнения Сторонами всех предусмотренных обязательств.</w:t>
      </w:r>
    </w:p>
    <w:p w:rsidR="00204C07" w:rsidRPr="004B35C0" w:rsidRDefault="00204C07" w:rsidP="00204C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5"/>
          <w:sz w:val="26"/>
          <w:szCs w:val="26"/>
        </w:rPr>
      </w:pPr>
      <w:r>
        <w:rPr>
          <w:color w:val="000000"/>
          <w:spacing w:val="7"/>
          <w:sz w:val="26"/>
          <w:szCs w:val="26"/>
        </w:rPr>
        <w:lastRenderedPageBreak/>
        <w:t>5</w:t>
      </w:r>
      <w:r w:rsidRPr="004B35C0">
        <w:rPr>
          <w:color w:val="000000"/>
          <w:spacing w:val="7"/>
          <w:sz w:val="26"/>
          <w:szCs w:val="26"/>
        </w:rPr>
        <w:t xml:space="preserve">.3. </w:t>
      </w:r>
      <w:r w:rsidRPr="004B35C0">
        <w:rPr>
          <w:color w:val="000000"/>
          <w:spacing w:val="5"/>
          <w:sz w:val="26"/>
          <w:szCs w:val="26"/>
        </w:rPr>
        <w:t>В случае расторжения Договора по основаниям, указанным в пункте 4.3 Договора,  Договор прекращает свое действие с момента получения уведомления.</w:t>
      </w:r>
    </w:p>
    <w:p w:rsidR="00204C07" w:rsidRPr="004B35C0" w:rsidRDefault="00204C07" w:rsidP="00204C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8"/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>5</w:t>
      </w:r>
      <w:r w:rsidRPr="004B35C0">
        <w:rPr>
          <w:color w:val="000000"/>
          <w:spacing w:val="5"/>
          <w:sz w:val="26"/>
          <w:szCs w:val="26"/>
        </w:rPr>
        <w:t xml:space="preserve">.4. В случае расторжения Договора по соглашению Сторон он </w:t>
      </w:r>
      <w:r w:rsidRPr="004B35C0">
        <w:rPr>
          <w:color w:val="000000"/>
          <w:spacing w:val="8"/>
          <w:sz w:val="26"/>
          <w:szCs w:val="26"/>
        </w:rPr>
        <w:t xml:space="preserve">прекращает свое действие со дня, когда Стороны достигли соглашения о расторжении </w:t>
      </w:r>
      <w:r w:rsidRPr="004B35C0">
        <w:rPr>
          <w:color w:val="000000"/>
          <w:sz w:val="26"/>
          <w:szCs w:val="26"/>
        </w:rPr>
        <w:t>заключенного между ними договора.</w:t>
      </w:r>
    </w:p>
    <w:p w:rsidR="00204C07" w:rsidRPr="004B35C0" w:rsidRDefault="00204C07" w:rsidP="00204C07">
      <w:pPr>
        <w:shd w:val="clear" w:color="auto" w:fill="FFFFFF"/>
        <w:tabs>
          <w:tab w:val="left" w:pos="1267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-7"/>
          <w:sz w:val="26"/>
          <w:szCs w:val="26"/>
        </w:rPr>
        <w:t>5</w:t>
      </w:r>
      <w:r w:rsidRPr="004B35C0">
        <w:rPr>
          <w:color w:val="000000"/>
          <w:spacing w:val="-7"/>
          <w:sz w:val="26"/>
          <w:szCs w:val="26"/>
        </w:rPr>
        <w:t xml:space="preserve">.5. </w:t>
      </w:r>
      <w:r w:rsidRPr="004B35C0">
        <w:rPr>
          <w:color w:val="000000"/>
          <w:sz w:val="26"/>
          <w:szCs w:val="26"/>
        </w:rPr>
        <w:t>Последствия  расторжения Договора определяются взаимным соглашением Сторон или судом по требованию любой из Сторон.</w:t>
      </w:r>
    </w:p>
    <w:p w:rsidR="00204C07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5</w:t>
      </w:r>
      <w:r w:rsidRPr="004B35C0">
        <w:rPr>
          <w:bCs/>
          <w:color w:val="000000"/>
          <w:sz w:val="26"/>
          <w:szCs w:val="26"/>
        </w:rPr>
        <w:t xml:space="preserve">.6 </w:t>
      </w:r>
      <w:r w:rsidR="0046798B">
        <w:rPr>
          <w:sz w:val="26"/>
          <w:szCs w:val="26"/>
        </w:rPr>
        <w:t>Настоящий Договор составлен в 2</w:t>
      </w:r>
      <w:r w:rsidRPr="004B35C0">
        <w:rPr>
          <w:sz w:val="26"/>
          <w:szCs w:val="26"/>
        </w:rPr>
        <w:t xml:space="preserve"> (</w:t>
      </w:r>
      <w:r w:rsidR="0046798B">
        <w:rPr>
          <w:sz w:val="26"/>
          <w:szCs w:val="26"/>
        </w:rPr>
        <w:t>двух</w:t>
      </w:r>
      <w:r w:rsidRPr="004B35C0">
        <w:rPr>
          <w:sz w:val="26"/>
          <w:szCs w:val="26"/>
        </w:rPr>
        <w:t>) экземплярах, имеющих одинаковую юридическую силу, по одному экземпляру  - для Сторон.</w:t>
      </w:r>
    </w:p>
    <w:p w:rsidR="00204C07" w:rsidRPr="004B35C0" w:rsidRDefault="00204C07" w:rsidP="00204C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4C07" w:rsidRDefault="00204C07" w:rsidP="00204C0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7. Адреса и банковские реквизиты сторон</w:t>
      </w:r>
    </w:p>
    <w:p w:rsidR="00204C07" w:rsidRDefault="00204C07" w:rsidP="00204C07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4C07" w:rsidRDefault="006625CA" w:rsidP="00204C07">
      <w:pPr>
        <w:pStyle w:val="ConsPlusNonformat"/>
        <w:ind w:firstLine="539"/>
        <w:rPr>
          <w:rFonts w:ascii="Times New Roman" w:hAnsi="Times New Roman" w:cs="Times New Roman"/>
          <w:sz w:val="26"/>
          <w:szCs w:val="26"/>
        </w:rPr>
      </w:pPr>
      <w:r w:rsidRPr="006625CA">
        <w:pict>
          <v:rect id="_x0000_s1026" style="position:absolute;left:0;text-align:left;margin-left:-5.65pt;margin-top:3.95pt;width:245.5pt;height:258.75pt;z-index:251657216" strokecolor="white">
            <v:textbox style="mso-next-textbox:#_x0000_s1026" inset="0,0,0,0">
              <w:txbxContent>
                <w:p w:rsidR="00204C07" w:rsidRDefault="00204C07" w:rsidP="00204C07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«Продавец»                                                                                 </w:t>
                  </w:r>
                </w:p>
                <w:p w:rsidR="00204C07" w:rsidRPr="004F2141" w:rsidRDefault="00204C07" w:rsidP="00204C07">
                  <w:pPr>
                    <w:jc w:val="both"/>
                    <w:rPr>
                      <w:b/>
                    </w:rPr>
                  </w:pPr>
                  <w:r w:rsidRPr="004F2141">
                    <w:rPr>
                      <w:b/>
                      <w:sz w:val="22"/>
                      <w:szCs w:val="22"/>
                    </w:rPr>
                    <w:t xml:space="preserve">Департамент муниципального имущества Администрации ТМР: </w:t>
                  </w:r>
                </w:p>
                <w:p w:rsidR="00204C07" w:rsidRPr="00BF4C90" w:rsidRDefault="00204C07" w:rsidP="00204C07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Юридический адрес: РФ, 152300, Ярославская </w:t>
                  </w:r>
                  <w:r w:rsidRPr="00BF4C90">
                    <w:t>область, г. Тутаев, ул. Романовская, д.</w:t>
                  </w:r>
                  <w:r w:rsidR="000A0F79">
                    <w:t xml:space="preserve"> 16</w:t>
                  </w:r>
                  <w:r w:rsidRPr="00BF4C90">
                    <w:t>;</w:t>
                  </w:r>
                </w:p>
                <w:p w:rsidR="00204C07" w:rsidRPr="00BF4C90" w:rsidRDefault="00204C07" w:rsidP="00204C07">
                  <w:pPr>
                    <w:jc w:val="both"/>
                  </w:pPr>
                  <w:r w:rsidRPr="00BF4C90">
                    <w:t xml:space="preserve">Почтовый адрес: РФ, 152300, Ярославская область, г. Тутаев, ул. </w:t>
                  </w:r>
                  <w:r>
                    <w:t>Луначарского, д.105</w:t>
                  </w:r>
                  <w:r w:rsidRPr="00BF4C90">
                    <w:t>;</w:t>
                  </w:r>
                </w:p>
                <w:p w:rsidR="000A0F79" w:rsidRDefault="00204C07" w:rsidP="00204C07">
                  <w:pPr>
                    <w:jc w:val="both"/>
                  </w:pPr>
                  <w:r w:rsidRPr="00BF4C90">
                    <w:t xml:space="preserve">Тел.(48533) </w:t>
                  </w:r>
                  <w:r w:rsidR="000A0F79">
                    <w:t>2-00-55,</w:t>
                  </w:r>
                </w:p>
                <w:p w:rsidR="000A0F79" w:rsidRDefault="00204C07" w:rsidP="00204C07">
                  <w:pPr>
                    <w:jc w:val="both"/>
                  </w:pPr>
                  <w:r w:rsidRPr="00BF4C90">
                    <w:t xml:space="preserve">ИНН 7611008006, КПП 761101001, </w:t>
                  </w:r>
                </w:p>
                <w:p w:rsidR="00204C07" w:rsidRPr="00BF4C90" w:rsidRDefault="00204C07" w:rsidP="00204C07">
                  <w:pPr>
                    <w:jc w:val="both"/>
                  </w:pPr>
                  <w:r w:rsidRPr="00BF4C90">
                    <w:t>ОГРН 1027601275239, БИК 04788800</w:t>
                  </w: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_________________      ______________</w:t>
                  </w: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</w:t>
                  </w: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м.п.</w:t>
                  </w: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16"/>
                      <w:szCs w:val="16"/>
                    </w:rPr>
                  </w:pPr>
                </w:p>
                <w:p w:rsidR="00204C07" w:rsidRDefault="00204C07" w:rsidP="00204C07">
                  <w:pPr>
                    <w:rPr>
                      <w:sz w:val="16"/>
                      <w:szCs w:val="1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</w:p>
                <w:p w:rsidR="00204C07" w:rsidRDefault="00204C07" w:rsidP="00204C0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</w:t>
                  </w:r>
                </w:p>
              </w:txbxContent>
            </v:textbox>
          </v:rect>
        </w:pict>
      </w:r>
      <w:r w:rsidRPr="006625CA">
        <w:pict>
          <v:rect id="_x0000_s1027" style="position:absolute;left:0;text-align:left;margin-left:251.8pt;margin-top:3.95pt;width:219.75pt;height:284.65pt;z-index:251658240" strokecolor="white">
            <v:textbox style="mso-next-textbox:#_x0000_s1027" inset="0,0,0,0">
              <w:txbxContent>
                <w:p w:rsidR="00204C07" w:rsidRDefault="00204C07" w:rsidP="00204C0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«Покупатель»</w:t>
                  </w:r>
                </w:p>
              </w:txbxContent>
            </v:textbox>
          </v:rect>
        </w:pict>
      </w:r>
      <w:r w:rsidR="00204C07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204C07" w:rsidRDefault="00204C07" w:rsidP="00204C07">
      <w:pPr>
        <w:widowControl w:val="0"/>
        <w:ind w:firstLine="539"/>
        <w:rPr>
          <w:sz w:val="26"/>
          <w:szCs w:val="26"/>
        </w:rPr>
      </w:pPr>
    </w:p>
    <w:p w:rsidR="00204C07" w:rsidRDefault="00204C07" w:rsidP="00204C07">
      <w:pPr>
        <w:widowControl w:val="0"/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</w:p>
    <w:p w:rsidR="00204C07" w:rsidRDefault="00204C07" w:rsidP="00204C07">
      <w:pPr>
        <w:rPr>
          <w:sz w:val="26"/>
          <w:szCs w:val="26"/>
        </w:rPr>
      </w:pPr>
      <w:r>
        <w:rPr>
          <w:sz w:val="26"/>
          <w:szCs w:val="26"/>
        </w:rPr>
        <w:t>_________________ А.Н.</w:t>
      </w: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pStyle w:val="consnormal"/>
        <w:spacing w:before="0" w:after="0"/>
        <w:ind w:left="0" w:right="0" w:firstLine="0"/>
        <w:jc w:val="center"/>
        <w:rPr>
          <w:i/>
          <w:sz w:val="26"/>
          <w:szCs w:val="26"/>
        </w:rPr>
      </w:pPr>
    </w:p>
    <w:p w:rsidR="00204C07" w:rsidRDefault="00204C07" w:rsidP="00204C07">
      <w:pPr>
        <w:pStyle w:val="consnormal"/>
        <w:spacing w:before="0" w:after="0"/>
        <w:ind w:left="0" w:right="0" w:firstLine="0"/>
        <w:jc w:val="center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>
      <w:pPr>
        <w:autoSpaceDE w:val="0"/>
        <w:autoSpaceDN w:val="0"/>
        <w:adjustRightInd w:val="0"/>
        <w:ind w:left="5580"/>
        <w:jc w:val="both"/>
        <w:rPr>
          <w:i/>
          <w:sz w:val="26"/>
          <w:szCs w:val="26"/>
        </w:rPr>
      </w:pPr>
    </w:p>
    <w:p w:rsidR="00204C07" w:rsidRDefault="00204C07" w:rsidP="00204C07"/>
    <w:p w:rsidR="00204C07" w:rsidRDefault="00204C07" w:rsidP="00204C07"/>
    <w:p w:rsidR="00204C07" w:rsidRDefault="00204C07" w:rsidP="00204C07"/>
    <w:p w:rsidR="00204C07" w:rsidRDefault="00204C07" w:rsidP="00204C07"/>
    <w:p w:rsidR="00204C07" w:rsidRDefault="00204C07" w:rsidP="00204C07"/>
    <w:p w:rsidR="00204C07" w:rsidRDefault="00204C07" w:rsidP="00204C07"/>
    <w:p w:rsidR="00204C07" w:rsidRDefault="00204C07" w:rsidP="00204C07">
      <w:pPr>
        <w:pStyle w:val="ConsPlusNormal"/>
        <w:tabs>
          <w:tab w:val="left" w:pos="6435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C0759" w:rsidRDefault="002C0759"/>
    <w:sectPr w:rsidR="002C0759" w:rsidSect="001B6A71">
      <w:headerReference w:type="even" r:id="rId11"/>
      <w:headerReference w:type="first" r:id="rId12"/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BD" w:rsidRDefault="005E37BD" w:rsidP="007A00E3">
      <w:r>
        <w:separator/>
      </w:r>
    </w:p>
  </w:endnote>
  <w:endnote w:type="continuationSeparator" w:id="0">
    <w:p w:rsidR="005E37BD" w:rsidRDefault="005E37BD" w:rsidP="007A0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BD" w:rsidRDefault="005E37BD" w:rsidP="007A00E3">
      <w:r>
        <w:separator/>
      </w:r>
    </w:p>
  </w:footnote>
  <w:footnote w:type="continuationSeparator" w:id="0">
    <w:p w:rsidR="005E37BD" w:rsidRDefault="005E37BD" w:rsidP="007A0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550" w:rsidRDefault="006625CA" w:rsidP="00AF2C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4336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1550" w:rsidRDefault="005E37B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71" w:rsidRDefault="006625CA">
    <w:pPr>
      <w:pStyle w:val="a6"/>
      <w:jc w:val="center"/>
    </w:pPr>
    <w:r>
      <w:fldChar w:fldCharType="begin"/>
    </w:r>
    <w:r w:rsidR="00443364">
      <w:instrText>PAGE   \* MERGEFORMAT</w:instrText>
    </w:r>
    <w:r>
      <w:fldChar w:fldCharType="separate"/>
    </w:r>
    <w:r w:rsidR="00443364">
      <w:rPr>
        <w:noProof/>
      </w:rPr>
      <w:t>1</w:t>
    </w:r>
    <w:r>
      <w:fldChar w:fldCharType="end"/>
    </w:r>
  </w:p>
  <w:p w:rsidR="001B6A71" w:rsidRDefault="005E3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25CD"/>
    <w:multiLevelType w:val="multilevel"/>
    <w:tmpl w:val="C09E1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C07"/>
    <w:rsid w:val="000166D9"/>
    <w:rsid w:val="00024705"/>
    <w:rsid w:val="0003234E"/>
    <w:rsid w:val="000A0F79"/>
    <w:rsid w:val="001B3E77"/>
    <w:rsid w:val="001D73B5"/>
    <w:rsid w:val="001E3CAC"/>
    <w:rsid w:val="001E61EA"/>
    <w:rsid w:val="00204C07"/>
    <w:rsid w:val="00285E75"/>
    <w:rsid w:val="002C0759"/>
    <w:rsid w:val="002D4879"/>
    <w:rsid w:val="00335361"/>
    <w:rsid w:val="00360AD0"/>
    <w:rsid w:val="003D5E58"/>
    <w:rsid w:val="00431F3F"/>
    <w:rsid w:val="00443364"/>
    <w:rsid w:val="0046798B"/>
    <w:rsid w:val="00563E20"/>
    <w:rsid w:val="005D451F"/>
    <w:rsid w:val="005E37BD"/>
    <w:rsid w:val="006625CA"/>
    <w:rsid w:val="00691534"/>
    <w:rsid w:val="006A1CFC"/>
    <w:rsid w:val="006A4658"/>
    <w:rsid w:val="006A6FF4"/>
    <w:rsid w:val="00777D06"/>
    <w:rsid w:val="007A00E3"/>
    <w:rsid w:val="008651F0"/>
    <w:rsid w:val="008A1B8E"/>
    <w:rsid w:val="0094290B"/>
    <w:rsid w:val="00965943"/>
    <w:rsid w:val="00966A9F"/>
    <w:rsid w:val="00A1200C"/>
    <w:rsid w:val="00A2491D"/>
    <w:rsid w:val="00A850C5"/>
    <w:rsid w:val="00AF3495"/>
    <w:rsid w:val="00B01350"/>
    <w:rsid w:val="00B4410C"/>
    <w:rsid w:val="00B55076"/>
    <w:rsid w:val="00B70DE7"/>
    <w:rsid w:val="00BC381B"/>
    <w:rsid w:val="00C53815"/>
    <w:rsid w:val="00D337DD"/>
    <w:rsid w:val="00D36A88"/>
    <w:rsid w:val="00D7783E"/>
    <w:rsid w:val="00DA57D9"/>
    <w:rsid w:val="00E05252"/>
    <w:rsid w:val="00E861D4"/>
    <w:rsid w:val="00E93C0C"/>
    <w:rsid w:val="00EB67B8"/>
    <w:rsid w:val="00F3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04C07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204C07"/>
    <w:pPr>
      <w:spacing w:before="100" w:beforeAutospacing="1" w:after="100" w:afterAutospacing="1"/>
    </w:pPr>
  </w:style>
  <w:style w:type="paragraph" w:customStyle="1" w:styleId="ConsPlusNormal">
    <w:name w:val="ConsPlusNormal"/>
    <w:rsid w:val="00204C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204C07"/>
    <w:pPr>
      <w:spacing w:before="15" w:after="15"/>
      <w:ind w:left="15" w:right="15" w:firstLine="225"/>
    </w:pPr>
  </w:style>
  <w:style w:type="paragraph" w:styleId="3">
    <w:name w:val="Body Text 3"/>
    <w:basedOn w:val="a"/>
    <w:link w:val="30"/>
    <w:rsid w:val="00204C07"/>
    <w:rPr>
      <w:sz w:val="28"/>
    </w:rPr>
  </w:style>
  <w:style w:type="character" w:customStyle="1" w:styleId="30">
    <w:name w:val="Основной текст 3 Знак"/>
    <w:basedOn w:val="a0"/>
    <w:link w:val="3"/>
    <w:rsid w:val="00204C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204C07"/>
    <w:rPr>
      <w:color w:val="0000FF"/>
      <w:u w:val="single"/>
    </w:rPr>
  </w:style>
  <w:style w:type="paragraph" w:styleId="2">
    <w:name w:val="Body Text Indent 2"/>
    <w:basedOn w:val="a"/>
    <w:link w:val="20"/>
    <w:rsid w:val="00204C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204C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4C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04C07"/>
  </w:style>
  <w:style w:type="paragraph" w:customStyle="1" w:styleId="ConsNonformat">
    <w:name w:val="ConsNonformat"/>
    <w:rsid w:val="00204C0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204C07"/>
    <w:pPr>
      <w:jc w:val="center"/>
    </w:pPr>
    <w:rPr>
      <w:b/>
      <w:szCs w:val="20"/>
    </w:rPr>
  </w:style>
  <w:style w:type="character" w:customStyle="1" w:styleId="aa">
    <w:name w:val="Название Знак"/>
    <w:basedOn w:val="a0"/>
    <w:link w:val="a9"/>
    <w:rsid w:val="00204C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30">
    <w:name w:val="Font Style30"/>
    <w:uiPriority w:val="99"/>
    <w:rsid w:val="00204C07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04C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5BAF3D9244554A7B175EDF660BBE21E6879DE82886B004CFAC9577590D932F9F89FBE0E004CA18357D770BCEBB8CE36603A3E91UDT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F5BAF3D9244554A7B175EDF660BBE21E6879DE82886B004CFAC9577590D932F9F89FBE0F024CA18357D770BCEBB8CE36603A3E91UDTA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5BAF3D9244554A7B175EDF660BBE21E6A7ED98F876B004CFAC9577590D932F9F89FBC070047F5DA18D62CF8BDABCE336038388ED15694U2T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romanuk</cp:lastModifiedBy>
  <cp:revision>38</cp:revision>
  <cp:lastPrinted>2022-04-07T05:58:00Z</cp:lastPrinted>
  <dcterms:created xsi:type="dcterms:W3CDTF">2022-09-19T06:43:00Z</dcterms:created>
  <dcterms:modified xsi:type="dcterms:W3CDTF">2022-09-19T12:41:00Z</dcterms:modified>
</cp:coreProperties>
</file>