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CC" w:rsidRDefault="002930CC" w:rsidP="002930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930CC" w:rsidRDefault="002930CC" w:rsidP="0029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2930CC" w:rsidRDefault="002930CC" w:rsidP="0029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2930CC" w:rsidRDefault="002930CC" w:rsidP="0029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2930CC" w:rsidRDefault="002930CC" w:rsidP="002930CC">
      <w:pPr>
        <w:jc w:val="center"/>
      </w:pPr>
    </w:p>
    <w:p w:rsidR="002930CC" w:rsidRDefault="002930CC" w:rsidP="002930CC"/>
    <w:p w:rsidR="002930CC" w:rsidRDefault="005C2472" w:rsidP="002930CC">
      <w:pPr>
        <w:rPr>
          <w:sz w:val="28"/>
          <w:szCs w:val="28"/>
        </w:rPr>
      </w:pPr>
      <w:r>
        <w:rPr>
          <w:sz w:val="28"/>
          <w:szCs w:val="28"/>
        </w:rPr>
        <w:t>от 20.06.2022 г. № 66</w:t>
      </w:r>
    </w:p>
    <w:p w:rsidR="002930CC" w:rsidRDefault="002930CC" w:rsidP="002930C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2930CC" w:rsidTr="00345FCC">
        <w:tc>
          <w:tcPr>
            <w:tcW w:w="5812" w:type="dxa"/>
            <w:hideMark/>
          </w:tcPr>
          <w:p w:rsidR="002930CC" w:rsidRDefault="002930CC" w:rsidP="00345FC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</w:t>
            </w:r>
            <w:r w:rsidR="008B7CC7">
              <w:rPr>
                <w:sz w:val="28"/>
                <w:szCs w:val="28"/>
                <w:lang w:eastAsia="en-US"/>
              </w:rPr>
              <w:t>есении изменений в постановление</w:t>
            </w:r>
            <w:r>
              <w:rPr>
                <w:sz w:val="28"/>
                <w:szCs w:val="28"/>
                <w:lang w:eastAsia="en-US"/>
              </w:rPr>
              <w:t xml:space="preserve"> Администрации Левобережного сельского поселения Тутаевского муниципального района Ярославской области от 19.08.2015 № 82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>О межведомственной комиссии Левобережного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2930CC" w:rsidRDefault="002930CC" w:rsidP="002930CC">
      <w:pPr>
        <w:rPr>
          <w:sz w:val="28"/>
          <w:szCs w:val="28"/>
        </w:rPr>
      </w:pPr>
    </w:p>
    <w:p w:rsidR="002930CC" w:rsidRPr="00C06712" w:rsidRDefault="002930CC" w:rsidP="00293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6712">
        <w:rPr>
          <w:sz w:val="28"/>
          <w:szCs w:val="28"/>
        </w:rPr>
        <w:t xml:space="preserve">В соответствии с Жилищным кодексом Российской Федерации и целях реализации постановления Правительства Российской Федерации 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sz w:val="28"/>
          <w:szCs w:val="28"/>
        </w:rPr>
        <w:t>постановлением</w:t>
      </w:r>
      <w:r w:rsidRPr="002930CC">
        <w:rPr>
          <w:sz w:val="28"/>
          <w:szCs w:val="28"/>
        </w:rPr>
        <w:t xml:space="preserve"> Правительства РФ от 06.04.2022 N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2930CC" w:rsidRDefault="002930CC" w:rsidP="002930CC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2930CC" w:rsidRDefault="002930CC" w:rsidP="002930C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2</w:t>
      </w:r>
      <w:r w:rsidRPr="001A3E9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 Левобережного сельского поселения Тутаевского района Ярославской области от 19.08.2015 № 82</w:t>
      </w:r>
      <w:r>
        <w:rPr>
          <w:bCs/>
          <w:sz w:val="28"/>
          <w:szCs w:val="28"/>
        </w:rPr>
        <w:t>«</w:t>
      </w:r>
      <w:r>
        <w:rPr>
          <w:sz w:val="28"/>
          <w:szCs w:val="28"/>
          <w:lang w:eastAsia="ar-SA"/>
        </w:rPr>
        <w:t>О межведомственной комиссии Левобережного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следующие изменения:</w:t>
      </w:r>
    </w:p>
    <w:p w:rsidR="003577C5" w:rsidRDefault="003577C5" w:rsidP="003577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Пункт 8.1. </w:t>
      </w:r>
      <w:r>
        <w:rPr>
          <w:rFonts w:eastAsiaTheme="minorHAnsi"/>
          <w:sz w:val="28"/>
          <w:szCs w:val="28"/>
          <w:lang w:eastAsia="en-US"/>
        </w:rPr>
        <w:t>после абзаца четвертого дополнить абзацем следующего содержания:</w:t>
      </w:r>
    </w:p>
    <w:p w:rsidR="003577C5" w:rsidRDefault="003577C5" w:rsidP="003577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 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отсутствии оснований для признания жилого помещения непригодным для проживания;»;</w:t>
      </w:r>
    </w:p>
    <w:p w:rsidR="003577C5" w:rsidRDefault="003577C5" w:rsidP="002930CC">
      <w:pPr>
        <w:jc w:val="both"/>
        <w:rPr>
          <w:sz w:val="28"/>
          <w:szCs w:val="28"/>
        </w:rPr>
      </w:pPr>
    </w:p>
    <w:p w:rsidR="002930CC" w:rsidRDefault="003577C5" w:rsidP="002930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2930CC">
        <w:rPr>
          <w:sz w:val="28"/>
          <w:szCs w:val="28"/>
        </w:rPr>
        <w:t>Абзац 1 пункта 8.3. изложить в следующей редакции:</w:t>
      </w:r>
    </w:p>
    <w:p w:rsidR="002930CC" w:rsidRPr="00C25764" w:rsidRDefault="002930CC" w:rsidP="002930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«8.3. </w:t>
      </w:r>
      <w:r w:rsidRPr="00C25764">
        <w:rPr>
          <w:sz w:val="28"/>
          <w:szCs w:val="28"/>
        </w:rPr>
        <w:t>Для рассмотрения</w:t>
      </w:r>
      <w:r w:rsidRPr="00C25764">
        <w:rPr>
          <w:rFonts w:eastAsia="Calibri"/>
          <w:sz w:val="28"/>
          <w:szCs w:val="28"/>
          <w:lang w:eastAsia="en-US"/>
        </w:rPr>
        <w:t xml:space="preserve"> вопроса о пригодности (непригодности) </w:t>
      </w:r>
      <w:r>
        <w:rPr>
          <w:rFonts w:eastAsia="Calibri"/>
          <w:sz w:val="28"/>
          <w:szCs w:val="28"/>
          <w:lang w:eastAsia="en-US"/>
        </w:rPr>
        <w:t xml:space="preserve">жилого </w:t>
      </w:r>
      <w:r w:rsidRPr="00C25764">
        <w:rPr>
          <w:rFonts w:eastAsia="Calibri"/>
          <w:sz w:val="28"/>
          <w:szCs w:val="28"/>
          <w:lang w:eastAsia="en-US"/>
        </w:rPr>
        <w:t>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  <w:r>
        <w:rPr>
          <w:rFonts w:eastAsia="Calibri"/>
          <w:sz w:val="28"/>
          <w:szCs w:val="28"/>
          <w:lang w:eastAsia="en-US"/>
        </w:rPr>
        <w:t>»</w:t>
      </w:r>
      <w:r w:rsidR="003577C5">
        <w:rPr>
          <w:rFonts w:eastAsia="Calibri"/>
          <w:sz w:val="28"/>
          <w:szCs w:val="28"/>
          <w:lang w:eastAsia="en-US"/>
        </w:rPr>
        <w:t>.</w:t>
      </w:r>
    </w:p>
    <w:p w:rsidR="002930CC" w:rsidRPr="006F4A52" w:rsidRDefault="002930CC" w:rsidP="002930C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</w:t>
      </w:r>
      <w:r w:rsidRPr="006F4A52">
        <w:rPr>
          <w:sz w:val="28"/>
          <w:szCs w:val="28"/>
        </w:rPr>
        <w:t>остановление согласно Порядку обнародования муниципальных правовых актов Левобережного сельского поселения.</w:t>
      </w:r>
    </w:p>
    <w:p w:rsidR="002930CC" w:rsidRDefault="002930CC" w:rsidP="002930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30CC" w:rsidRDefault="002930CC" w:rsidP="002930CC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2930CC" w:rsidRDefault="002930CC" w:rsidP="002930CC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2930CC" w:rsidRDefault="002930CC" w:rsidP="002930CC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3577C5" w:rsidRDefault="003577C5" w:rsidP="002930CC">
      <w:pPr>
        <w:jc w:val="center"/>
        <w:rPr>
          <w:sz w:val="28"/>
          <w:szCs w:val="28"/>
        </w:rPr>
      </w:pPr>
    </w:p>
    <w:p w:rsidR="002930CC" w:rsidRDefault="002930CC" w:rsidP="002930C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</w:t>
      </w:r>
      <w:r w:rsidR="008B7CC7">
        <w:rPr>
          <w:sz w:val="28"/>
          <w:szCs w:val="28"/>
        </w:rPr>
        <w:t xml:space="preserve">ния                            </w:t>
      </w:r>
      <w:bookmarkStart w:id="0" w:name="_GoBack"/>
      <w:bookmarkEnd w:id="0"/>
      <w:r>
        <w:rPr>
          <w:sz w:val="28"/>
          <w:szCs w:val="28"/>
        </w:rPr>
        <w:t xml:space="preserve">   М.А.</w:t>
      </w:r>
      <w:r w:rsidR="008B7CC7">
        <w:rPr>
          <w:sz w:val="28"/>
          <w:szCs w:val="28"/>
        </w:rPr>
        <w:t xml:space="preserve"> </w:t>
      </w:r>
      <w:r>
        <w:rPr>
          <w:sz w:val="28"/>
          <w:szCs w:val="28"/>
        </w:rPr>
        <w:t>Ванюшкин</w:t>
      </w:r>
    </w:p>
    <w:p w:rsidR="00A7288C" w:rsidRDefault="00A7288C"/>
    <w:sectPr w:rsidR="00A7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7D"/>
    <w:rsid w:val="00261AB9"/>
    <w:rsid w:val="002930CC"/>
    <w:rsid w:val="0035517D"/>
    <w:rsid w:val="003577C5"/>
    <w:rsid w:val="005C2472"/>
    <w:rsid w:val="008B7CC7"/>
    <w:rsid w:val="00A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831C-733B-4928-99A9-BD0033BF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930CC"/>
    <w:pPr>
      <w:spacing w:before="100" w:beforeAutospacing="1" w:after="119"/>
    </w:pPr>
  </w:style>
  <w:style w:type="paragraph" w:customStyle="1" w:styleId="a4">
    <w:name w:val="Абзац_пост"/>
    <w:basedOn w:val="a"/>
    <w:rsid w:val="002930CC"/>
    <w:pPr>
      <w:spacing w:before="120"/>
      <w:ind w:firstLine="720"/>
      <w:jc w:val="both"/>
    </w:pPr>
    <w:rPr>
      <w:sz w:val="26"/>
    </w:rPr>
  </w:style>
  <w:style w:type="paragraph" w:customStyle="1" w:styleId="a5">
    <w:name w:val="Знак"/>
    <w:basedOn w:val="a"/>
    <w:rsid w:val="002930C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2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2022-06-20T12:03:00Z</cp:lastPrinted>
  <dcterms:created xsi:type="dcterms:W3CDTF">2022-06-20T11:14:00Z</dcterms:created>
  <dcterms:modified xsi:type="dcterms:W3CDTF">2022-06-20T12:03:00Z</dcterms:modified>
</cp:coreProperties>
</file>