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77" w:rsidRDefault="002F0F77" w:rsidP="002F0F77">
      <w:pPr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2F0F77" w:rsidRDefault="002F0F77" w:rsidP="002F0F7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152300, Ярославская обл., 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00682896, ОГРН 1027601275514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26.09.2022                                                                                             </w:t>
      </w:r>
      <w:r w:rsidR="001F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 выявлении правообладателя ранее учтенного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0F77" w:rsidRDefault="002F0F77" w:rsidP="002F0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2F0F77" w:rsidRDefault="002F0F77" w:rsidP="0016737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</w:t>
      </w:r>
      <w:r w:rsidR="008129E4">
        <w:rPr>
          <w:rFonts w:ascii="Times New Roman" w:hAnsi="Times New Roman" w:cs="Times New Roman"/>
          <w:sz w:val="24"/>
          <w:szCs w:val="24"/>
        </w:rPr>
        <w:t>е</w:t>
      </w:r>
      <w:r w:rsidR="001F443D">
        <w:rPr>
          <w:rFonts w:ascii="Times New Roman" w:hAnsi="Times New Roman" w:cs="Times New Roman"/>
          <w:sz w:val="24"/>
          <w:szCs w:val="24"/>
        </w:rPr>
        <w:t>льного участка общей площадью 12</w:t>
      </w:r>
      <w:r w:rsidR="008129E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,00 кв. м., с кадастровым номером </w:t>
      </w:r>
      <w:r w:rsidR="001F443D" w:rsidRPr="001F443D">
        <w:rPr>
          <w:rFonts w:ascii="Times New Roman" w:hAnsi="Times New Roman" w:cs="Times New Roman"/>
          <w:sz w:val="24"/>
          <w:szCs w:val="24"/>
        </w:rPr>
        <w:t>76:15:020307:16</w:t>
      </w:r>
      <w:r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>
        <w:t xml:space="preserve"> </w:t>
      </w:r>
      <w:r w:rsidR="001F443D" w:rsidRPr="001F443D">
        <w:rPr>
          <w:rFonts w:ascii="Times New Roman" w:hAnsi="Times New Roman" w:cs="Times New Roman"/>
          <w:sz w:val="24"/>
          <w:szCs w:val="24"/>
        </w:rPr>
        <w:t xml:space="preserve">обл. Ярославская, р-н Тутаевский, с/а </w:t>
      </w:r>
      <w:proofErr w:type="spellStart"/>
      <w:r w:rsidR="001F443D" w:rsidRPr="001F443D">
        <w:rPr>
          <w:rFonts w:ascii="Times New Roman" w:hAnsi="Times New Roman" w:cs="Times New Roman"/>
          <w:sz w:val="24"/>
          <w:szCs w:val="24"/>
        </w:rPr>
        <w:t>Артемьевская</w:t>
      </w:r>
      <w:proofErr w:type="spellEnd"/>
      <w:r w:rsidR="001F443D" w:rsidRPr="001F443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F443D" w:rsidRPr="001F443D">
        <w:rPr>
          <w:rFonts w:ascii="Times New Roman" w:hAnsi="Times New Roman" w:cs="Times New Roman"/>
          <w:sz w:val="24"/>
          <w:szCs w:val="24"/>
        </w:rPr>
        <w:t>Рыково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качестве его правообладателя, владеющего данным земельным участком </w:t>
      </w:r>
      <w:r w:rsidR="002D6905">
        <w:rPr>
          <w:rFonts w:ascii="Times New Roman" w:hAnsi="Times New Roman" w:cs="Times New Roman"/>
          <w:sz w:val="24"/>
          <w:szCs w:val="24"/>
        </w:rPr>
        <w:t xml:space="preserve">на </w:t>
      </w:r>
      <w:r w:rsidR="00CC592A">
        <w:rPr>
          <w:rFonts w:ascii="Times New Roman" w:hAnsi="Times New Roman" w:cs="Times New Roman"/>
          <w:sz w:val="24"/>
          <w:szCs w:val="24"/>
        </w:rPr>
        <w:t>праве собственности, выявлен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43D">
        <w:rPr>
          <w:rFonts w:ascii="Times New Roman" w:hAnsi="Times New Roman" w:cs="Times New Roman"/>
          <w:sz w:val="24"/>
          <w:szCs w:val="24"/>
        </w:rPr>
        <w:t xml:space="preserve">Логинов </w:t>
      </w:r>
      <w:r w:rsidR="00167378">
        <w:rPr>
          <w:rFonts w:ascii="Times New Roman" w:hAnsi="Times New Roman" w:cs="Times New Roman"/>
          <w:sz w:val="24"/>
          <w:szCs w:val="24"/>
        </w:rPr>
        <w:t xml:space="preserve">Геннадий </w:t>
      </w:r>
      <w:proofErr w:type="spellStart"/>
      <w:r w:rsidR="001F443D">
        <w:rPr>
          <w:rFonts w:ascii="Times New Roman" w:hAnsi="Times New Roman" w:cs="Times New Roman"/>
          <w:sz w:val="24"/>
          <w:szCs w:val="24"/>
        </w:rPr>
        <w:t>Венидиктович</w:t>
      </w:r>
      <w:proofErr w:type="spellEnd"/>
      <w:r w:rsidR="001F443D">
        <w:rPr>
          <w:rFonts w:ascii="Times New Roman" w:hAnsi="Times New Roman" w:cs="Times New Roman"/>
          <w:sz w:val="24"/>
          <w:szCs w:val="24"/>
        </w:rPr>
        <w:t xml:space="preserve"> </w:t>
      </w:r>
      <w:r w:rsidR="00954109">
        <w:rPr>
          <w:rFonts w:ascii="Times New Roman" w:hAnsi="Times New Roman" w:cs="Times New Roman"/>
          <w:sz w:val="24"/>
          <w:szCs w:val="24"/>
        </w:rPr>
        <w:t>___________</w:t>
      </w:r>
      <w:r w:rsidR="00CC592A">
        <w:rPr>
          <w:rFonts w:ascii="Times New Roman" w:hAnsi="Times New Roman" w:cs="Times New Roman"/>
          <w:sz w:val="24"/>
          <w:szCs w:val="24"/>
        </w:rPr>
        <w:t xml:space="preserve"> года рождения, родился</w:t>
      </w:r>
      <w:r w:rsidR="001F443D">
        <w:rPr>
          <w:rFonts w:ascii="Times New Roman" w:hAnsi="Times New Roman" w:cs="Times New Roman"/>
          <w:sz w:val="24"/>
          <w:szCs w:val="24"/>
        </w:rPr>
        <w:t xml:space="preserve"> в </w:t>
      </w:r>
      <w:r w:rsidR="00954109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паспорт гражданина </w:t>
      </w:r>
      <w:r w:rsidR="001F443D">
        <w:rPr>
          <w:rFonts w:ascii="Times New Roman" w:hAnsi="Times New Roman" w:cs="Times New Roman"/>
          <w:sz w:val="24"/>
          <w:szCs w:val="24"/>
        </w:rPr>
        <w:t xml:space="preserve">Российской Федерации серия </w:t>
      </w:r>
      <w:r w:rsidR="00954109">
        <w:rPr>
          <w:rFonts w:ascii="Times New Roman" w:hAnsi="Times New Roman" w:cs="Times New Roman"/>
          <w:sz w:val="24"/>
          <w:szCs w:val="24"/>
        </w:rPr>
        <w:t>______</w:t>
      </w:r>
      <w:r w:rsidR="001F443D">
        <w:rPr>
          <w:rFonts w:ascii="Times New Roman" w:hAnsi="Times New Roman" w:cs="Times New Roman"/>
          <w:sz w:val="24"/>
          <w:szCs w:val="24"/>
        </w:rPr>
        <w:t xml:space="preserve"> №</w:t>
      </w:r>
      <w:r w:rsidR="0095410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выдан</w:t>
      </w:r>
      <w:r w:rsidR="00954109">
        <w:rPr>
          <w:rFonts w:ascii="Times New Roman" w:hAnsi="Times New Roman" w:cs="Times New Roman"/>
          <w:sz w:val="24"/>
          <w:szCs w:val="24"/>
        </w:rPr>
        <w:t xml:space="preserve"> ____________________, дата выдачи _____________</w:t>
      </w:r>
      <w:r>
        <w:rPr>
          <w:rFonts w:ascii="Times New Roman" w:hAnsi="Times New Roman" w:cs="Times New Roman"/>
          <w:sz w:val="24"/>
          <w:szCs w:val="24"/>
        </w:rPr>
        <w:t>, СНИЛС</w:t>
      </w:r>
      <w:r w:rsidR="00954109">
        <w:rPr>
          <w:rFonts w:ascii="Times New Roman" w:hAnsi="Times New Roman" w:cs="Times New Roman"/>
          <w:sz w:val="24"/>
          <w:szCs w:val="24"/>
        </w:rPr>
        <w:t>____________</w:t>
      </w:r>
      <w:r w:rsidR="00916B3A">
        <w:rPr>
          <w:rFonts w:ascii="Times New Roman" w:hAnsi="Times New Roman" w:cs="Times New Roman"/>
          <w:sz w:val="24"/>
          <w:szCs w:val="24"/>
        </w:rPr>
        <w:t>, проживающий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по месту жительства) по адресу:</w:t>
      </w:r>
      <w:r w:rsidR="009541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67378">
        <w:rPr>
          <w:rFonts w:ascii="Times New Roman" w:hAnsi="Times New Roman" w:cs="Times New Roman"/>
          <w:sz w:val="24"/>
          <w:szCs w:val="24"/>
        </w:rPr>
        <w:t>.</w:t>
      </w:r>
    </w:p>
    <w:p w:rsidR="002F0F77" w:rsidRDefault="002F0F77" w:rsidP="00DD5CE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167378">
        <w:rPr>
          <w:rFonts w:ascii="Times New Roman" w:hAnsi="Times New Roman" w:cs="Times New Roman"/>
          <w:sz w:val="24"/>
          <w:szCs w:val="24"/>
        </w:rPr>
        <w:t xml:space="preserve">Логинова Геннадия </w:t>
      </w:r>
      <w:proofErr w:type="spellStart"/>
      <w:r w:rsidR="00167378">
        <w:rPr>
          <w:rFonts w:ascii="Times New Roman" w:hAnsi="Times New Roman" w:cs="Times New Roman"/>
          <w:sz w:val="24"/>
          <w:szCs w:val="24"/>
        </w:rPr>
        <w:t>Венидиктовича</w:t>
      </w:r>
      <w:proofErr w:type="spellEnd"/>
      <w:r w:rsidR="00167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земельный участок, указанный в пункте 1 настоящего решения подтвержд</w:t>
      </w:r>
      <w:r w:rsidR="00DD5CE9">
        <w:rPr>
          <w:rFonts w:ascii="Times New Roman" w:hAnsi="Times New Roman" w:cs="Times New Roman"/>
          <w:sz w:val="24"/>
          <w:szCs w:val="24"/>
        </w:rPr>
        <w:t>ается правом собст</w:t>
      </w:r>
      <w:r w:rsidR="00954109">
        <w:rPr>
          <w:rFonts w:ascii="Times New Roman" w:hAnsi="Times New Roman" w:cs="Times New Roman"/>
          <w:sz w:val="24"/>
          <w:szCs w:val="24"/>
        </w:rPr>
        <w:t>венности № 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54109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67378">
        <w:rPr>
          <w:rFonts w:ascii="Times New Roman" w:hAnsi="Times New Roman" w:cs="Times New Roman"/>
          <w:sz w:val="24"/>
          <w:szCs w:val="24"/>
        </w:rPr>
        <w:t xml:space="preserve">Логинову Геннадию </w:t>
      </w:r>
      <w:proofErr w:type="spellStart"/>
      <w:r w:rsidR="00167378">
        <w:rPr>
          <w:rFonts w:ascii="Times New Roman" w:hAnsi="Times New Roman" w:cs="Times New Roman"/>
          <w:sz w:val="24"/>
          <w:szCs w:val="24"/>
        </w:rPr>
        <w:t>Венидиктовичу</w:t>
      </w:r>
      <w:proofErr w:type="spellEnd"/>
      <w:r w:rsidR="00167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о выявлении правообладателя ранее учтенного объекта недвижимости в адрес </w:t>
      </w:r>
      <w:r w:rsidR="00167378">
        <w:rPr>
          <w:rFonts w:ascii="Times New Roman" w:hAnsi="Times New Roman" w:cs="Times New Roman"/>
          <w:sz w:val="24"/>
          <w:szCs w:val="24"/>
        </w:rPr>
        <w:t xml:space="preserve">Логинова Геннадия </w:t>
      </w:r>
      <w:proofErr w:type="spellStart"/>
      <w:r w:rsidR="00167378">
        <w:rPr>
          <w:rFonts w:ascii="Times New Roman" w:hAnsi="Times New Roman" w:cs="Times New Roman"/>
          <w:sz w:val="24"/>
          <w:szCs w:val="24"/>
        </w:rPr>
        <w:t>Венидиктовича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2F0F77" w:rsidRDefault="002F0F77" w:rsidP="002F0F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если у Вас имеются замечания по настоящему проекту решения Вы вправе подать возражение в течении 30 календарных дней с момента получения проекта решения по адресу: 152300, Ярославская обл., г. Тутаев, ул. Луначарского д. 105,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367084" w:rsidRDefault="00367084" w:rsidP="002F0F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90863" w:rsidRPr="00DD5CE9" w:rsidRDefault="002F0F77" w:rsidP="00DD5CE9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sectPr w:rsidR="00490863" w:rsidRPr="00DD5CE9" w:rsidSect="004E2F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491A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72"/>
    <w:rsid w:val="00027BDA"/>
    <w:rsid w:val="00167378"/>
    <w:rsid w:val="001F443D"/>
    <w:rsid w:val="002A73CF"/>
    <w:rsid w:val="002D6905"/>
    <w:rsid w:val="002F0F77"/>
    <w:rsid w:val="00367084"/>
    <w:rsid w:val="00460F17"/>
    <w:rsid w:val="00490863"/>
    <w:rsid w:val="004E2F9E"/>
    <w:rsid w:val="008129E4"/>
    <w:rsid w:val="00916B3A"/>
    <w:rsid w:val="00954109"/>
    <w:rsid w:val="0099237F"/>
    <w:rsid w:val="00B556B4"/>
    <w:rsid w:val="00CC592A"/>
    <w:rsid w:val="00DD5CE9"/>
    <w:rsid w:val="00DE3A59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84DD"/>
  <w15:chartTrackingRefBased/>
  <w15:docId w15:val="{9C45A3F1-5140-4A0B-8722-E9F2570D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F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F7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7</cp:revision>
  <dcterms:created xsi:type="dcterms:W3CDTF">2022-09-20T11:57:00Z</dcterms:created>
  <dcterms:modified xsi:type="dcterms:W3CDTF">2022-09-27T06:04:00Z</dcterms:modified>
</cp:coreProperties>
</file>