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713AB" w14:textId="77777777" w:rsidR="008F13CA" w:rsidRPr="00DD5040" w:rsidRDefault="008F13CA" w:rsidP="008F13CA">
      <w:pPr>
        <w:pStyle w:val="af8"/>
        <w:spacing w:after="0"/>
        <w:jc w:val="right"/>
        <w:rPr>
          <w:rFonts w:cs="Times New Roman"/>
        </w:rPr>
      </w:pPr>
      <w:r w:rsidRPr="00DD5040">
        <w:rPr>
          <w:rFonts w:cs="Times New Roman"/>
        </w:rPr>
        <w:t>Приложение</w:t>
      </w:r>
    </w:p>
    <w:p w14:paraId="59DA70FE" w14:textId="77777777" w:rsidR="008F13CA" w:rsidRPr="00DD5040" w:rsidRDefault="008F13CA" w:rsidP="008F13CA">
      <w:pPr>
        <w:pStyle w:val="af8"/>
        <w:spacing w:after="0"/>
        <w:jc w:val="right"/>
        <w:rPr>
          <w:rFonts w:cs="Times New Roman"/>
        </w:rPr>
      </w:pPr>
      <w:r w:rsidRPr="00DD5040">
        <w:rPr>
          <w:rFonts w:cs="Times New Roman"/>
        </w:rPr>
        <w:t xml:space="preserve">к постановлению Администрации </w:t>
      </w:r>
    </w:p>
    <w:p w14:paraId="2C2DB35D" w14:textId="77777777" w:rsidR="008F13CA" w:rsidRPr="00DD5040" w:rsidRDefault="008F13CA" w:rsidP="008F13CA">
      <w:pPr>
        <w:pStyle w:val="af8"/>
        <w:spacing w:after="0"/>
        <w:jc w:val="right"/>
        <w:rPr>
          <w:rFonts w:cs="Times New Roman"/>
        </w:rPr>
      </w:pPr>
      <w:r w:rsidRPr="00DD5040">
        <w:rPr>
          <w:rFonts w:cs="Times New Roman"/>
        </w:rPr>
        <w:t>Тутаевского муниципального района</w:t>
      </w:r>
    </w:p>
    <w:p w14:paraId="7046D09F" w14:textId="77777777" w:rsidR="008F13CA" w:rsidRPr="00DD5040" w:rsidRDefault="008F13CA" w:rsidP="008F13CA">
      <w:pPr>
        <w:pStyle w:val="af8"/>
        <w:ind w:left="4820" w:firstLine="0"/>
        <w:rPr>
          <w:rFonts w:cs="Times New Roman"/>
        </w:rPr>
      </w:pPr>
      <w:r w:rsidRPr="00DD5040">
        <w:rPr>
          <w:rFonts w:cs="Times New Roman"/>
        </w:rPr>
        <w:t>от ________________ № ___________</w:t>
      </w:r>
    </w:p>
    <w:p w14:paraId="67BE5BCB" w14:textId="77777777" w:rsidR="008F13CA" w:rsidRDefault="008F13CA" w:rsidP="008F13CA">
      <w:pPr>
        <w:pStyle w:val="ConsPlusNonformat"/>
        <w:widowControl/>
        <w:tabs>
          <w:tab w:val="left" w:pos="851"/>
          <w:tab w:val="left" w:pos="1276"/>
        </w:tabs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CD47AA7" w14:textId="77777777" w:rsidR="008F13CA" w:rsidRPr="00DD5040" w:rsidRDefault="008F13CA" w:rsidP="008F13CA">
      <w:pPr>
        <w:pStyle w:val="ConsPlusNonformat"/>
        <w:widowControl/>
        <w:tabs>
          <w:tab w:val="left" w:pos="851"/>
          <w:tab w:val="left" w:pos="1276"/>
        </w:tabs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E720E77" w14:textId="77777777" w:rsidR="008F13CA" w:rsidRDefault="008F13CA" w:rsidP="008F13CA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8"/>
        </w:rPr>
      </w:pPr>
      <w:r w:rsidRPr="008F13CA">
        <w:rPr>
          <w:rFonts w:ascii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  <w:r w:rsidRPr="008F13CA">
        <w:rPr>
          <w:rFonts w:ascii="Times New Roman" w:hAnsi="Times New Roman" w:cs="Times New Roman"/>
          <w:b/>
          <w:sz w:val="28"/>
        </w:rPr>
        <w:t xml:space="preserve"> </w:t>
      </w:r>
    </w:p>
    <w:p w14:paraId="08A1D51C" w14:textId="77777777" w:rsidR="008F13CA" w:rsidRDefault="008F13CA" w:rsidP="008F13CA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8"/>
        </w:rPr>
      </w:pPr>
      <w:r w:rsidRPr="008F13CA">
        <w:rPr>
          <w:rFonts w:ascii="Times New Roman" w:hAnsi="Times New Roman" w:cs="Times New Roman"/>
          <w:b/>
          <w:sz w:val="28"/>
        </w:rPr>
        <w:t xml:space="preserve">«ДУХОВНО-НРАВСТВЕННОЕ ВОСПИТАНИЕ И ПРОСВЕЩЕНИЕ НАСЕЛЕНИЯ ТУТАЕВСКОГО МУНИЦИПАЛЬНОГО РАЙОНА </w:t>
      </w:r>
    </w:p>
    <w:p w14:paraId="43793989" w14:textId="0CD3A9BA" w:rsidR="008F13CA" w:rsidRPr="008F13CA" w:rsidRDefault="008F13CA" w:rsidP="008F13CA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13CA">
        <w:rPr>
          <w:rFonts w:ascii="Times New Roman" w:hAnsi="Times New Roman" w:cs="Times New Roman"/>
          <w:b/>
          <w:sz w:val="28"/>
        </w:rPr>
        <w:t>НА 2021-202</w:t>
      </w:r>
      <w:r w:rsidR="0014422B">
        <w:rPr>
          <w:rFonts w:ascii="Times New Roman" w:hAnsi="Times New Roman" w:cs="Times New Roman"/>
          <w:b/>
          <w:sz w:val="28"/>
        </w:rPr>
        <w:t>3</w:t>
      </w:r>
      <w:bookmarkStart w:id="0" w:name="_GoBack"/>
      <w:bookmarkEnd w:id="0"/>
      <w:r w:rsidRPr="008F13CA">
        <w:rPr>
          <w:rFonts w:ascii="Times New Roman" w:hAnsi="Times New Roman" w:cs="Times New Roman"/>
          <w:b/>
          <w:sz w:val="28"/>
        </w:rPr>
        <w:t xml:space="preserve"> ГОДЫ»</w:t>
      </w:r>
    </w:p>
    <w:p w14:paraId="1CA1169C" w14:textId="77777777" w:rsidR="008F13CA" w:rsidRPr="00DD5040" w:rsidRDefault="008F13CA" w:rsidP="008F13CA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AED3057" w14:textId="77777777"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14:paraId="2864795C" w14:textId="515AF149" w:rsidR="00BC7025" w:rsidRDefault="008F13CA" w:rsidP="008F13CA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="00DA36BC">
        <w:rPr>
          <w:rFonts w:cs="Times New Roman"/>
          <w:bCs/>
          <w:szCs w:val="28"/>
        </w:rPr>
        <w:t>униципа</w:t>
      </w:r>
      <w:r w:rsidRPr="00725F8C">
        <w:rPr>
          <w:rFonts w:cs="Times New Roman"/>
          <w:bCs/>
          <w:szCs w:val="28"/>
        </w:rPr>
        <w:t xml:space="preserve">льной </w:t>
      </w:r>
      <w:r>
        <w:rPr>
          <w:rFonts w:cs="Times New Roman"/>
          <w:bCs/>
          <w:szCs w:val="28"/>
        </w:rPr>
        <w:t xml:space="preserve">целевой </w:t>
      </w:r>
      <w:r w:rsidRPr="00725F8C">
        <w:rPr>
          <w:rFonts w:cs="Times New Roman"/>
          <w:bCs/>
          <w:szCs w:val="28"/>
        </w:rPr>
        <w:t>программы</w:t>
      </w:r>
    </w:p>
    <w:p w14:paraId="31908CB9" w14:textId="77777777" w:rsidR="008F13CA" w:rsidRPr="008F13CA" w:rsidRDefault="008F13CA" w:rsidP="008F13CA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11"/>
        <w:gridCol w:w="1836"/>
        <w:gridCol w:w="405"/>
        <w:gridCol w:w="334"/>
        <w:gridCol w:w="1097"/>
        <w:gridCol w:w="1836"/>
        <w:gridCol w:w="1836"/>
      </w:tblGrid>
      <w:tr w:rsidR="00530E68" w:rsidRPr="00725F8C" w14:paraId="6C454DAE" w14:textId="77777777" w:rsidTr="00BC7025">
        <w:tc>
          <w:tcPr>
            <w:tcW w:w="4452" w:type="dxa"/>
            <w:gridSpan w:val="3"/>
          </w:tcPr>
          <w:p w14:paraId="117367EE" w14:textId="77777777" w:rsidR="00530E68" w:rsidRPr="00416B47" w:rsidRDefault="00530E68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416B47">
              <w:rPr>
                <w:rFonts w:cs="Times New Roman"/>
                <w:bCs/>
                <w:szCs w:val="28"/>
              </w:rPr>
              <w:t>Наименование муниципальной программы (</w:t>
            </w:r>
            <w:r w:rsidRPr="00416B47">
              <w:rPr>
                <w:rFonts w:cs="Times New Roman"/>
                <w:bCs/>
                <w:i/>
                <w:sz w:val="24"/>
                <w:szCs w:val="24"/>
              </w:rPr>
              <w:t>подпрограммой которой является настоящая муниципальная программа)</w:t>
            </w:r>
          </w:p>
        </w:tc>
        <w:tc>
          <w:tcPr>
            <w:tcW w:w="5103" w:type="dxa"/>
            <w:gridSpan w:val="4"/>
          </w:tcPr>
          <w:p w14:paraId="1366DD52" w14:textId="77777777" w:rsidR="00530E68" w:rsidRPr="00416B47" w:rsidRDefault="002B5626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416B47">
              <w:t>Муниципальная программа Тутаевского муниципального района «Развитие образования, физической культуры и спорта в Тутаевск</w:t>
            </w:r>
            <w:r w:rsidR="00416B47" w:rsidRPr="00416B47">
              <w:t>ом муниципальном районе» на 2021-2023</w:t>
            </w:r>
            <w:r w:rsidRPr="00416B47">
              <w:t xml:space="preserve"> годы</w:t>
            </w:r>
          </w:p>
        </w:tc>
      </w:tr>
      <w:tr w:rsidR="00BC7025" w:rsidRPr="00725F8C" w14:paraId="2D21BBA3" w14:textId="77777777" w:rsidTr="00BC7025">
        <w:tc>
          <w:tcPr>
            <w:tcW w:w="4452" w:type="dxa"/>
            <w:gridSpan w:val="3"/>
          </w:tcPr>
          <w:p w14:paraId="39C20393" w14:textId="77777777" w:rsidR="00BC7025" w:rsidRPr="002B562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2B5626">
              <w:rPr>
                <w:rFonts w:cs="Times New Roman"/>
                <w:bCs/>
                <w:szCs w:val="28"/>
              </w:rPr>
              <w:t>Сведения об утверждении программы</w:t>
            </w:r>
          </w:p>
          <w:p w14:paraId="630FDF83" w14:textId="77777777" w:rsidR="00BC7025" w:rsidRPr="002B562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2B5626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4"/>
          </w:tcPr>
          <w:p w14:paraId="72FE9EDF" w14:textId="77777777" w:rsidR="00BC7025" w:rsidRPr="002B5626" w:rsidRDefault="002B5626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2B5626">
              <w:rPr>
                <w:rFonts w:cs="Times New Roman"/>
                <w:bCs/>
                <w:szCs w:val="28"/>
              </w:rPr>
              <w:t>17.03.2021 № 233-п</w:t>
            </w:r>
          </w:p>
        </w:tc>
      </w:tr>
      <w:tr w:rsidR="00BC7025" w:rsidRPr="00725F8C" w14:paraId="3CB91389" w14:textId="77777777" w:rsidTr="00BC7025">
        <w:tc>
          <w:tcPr>
            <w:tcW w:w="4452" w:type="dxa"/>
            <w:gridSpan w:val="3"/>
          </w:tcPr>
          <w:p w14:paraId="022821FA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Куратор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 xml:space="preserve">униципальной </w:t>
            </w:r>
            <w:r w:rsidR="00530E68">
              <w:rPr>
                <w:rFonts w:cs="Times New Roman"/>
                <w:bCs/>
                <w:szCs w:val="28"/>
              </w:rPr>
              <w:t xml:space="preserve">целевой </w:t>
            </w:r>
            <w:r w:rsidRPr="00725F8C">
              <w:rPr>
                <w:rFonts w:cs="Times New Roman"/>
                <w:bCs/>
                <w:szCs w:val="28"/>
              </w:rPr>
              <w:t>программы</w:t>
            </w:r>
          </w:p>
        </w:tc>
        <w:tc>
          <w:tcPr>
            <w:tcW w:w="5103" w:type="dxa"/>
            <w:gridSpan w:val="4"/>
          </w:tcPr>
          <w:p w14:paraId="58AC2B6A" w14:textId="77777777" w:rsidR="00C77132" w:rsidRDefault="00C77132" w:rsidP="00C77132">
            <w:pPr>
              <w:ind w:firstLine="0"/>
              <w:jc w:val="center"/>
            </w:pPr>
            <w:r>
              <w:t>Заместитель Главы Администрации Тутаевского муниципального района по социальным вопросам</w:t>
            </w:r>
          </w:p>
          <w:p w14:paraId="600A792B" w14:textId="77777777" w:rsidR="00C77132" w:rsidRDefault="00C77132" w:rsidP="00C77132">
            <w:pPr>
              <w:ind w:firstLine="0"/>
              <w:jc w:val="center"/>
            </w:pPr>
            <w:r>
              <w:t xml:space="preserve">Иванова Ольга Николаевна, </w:t>
            </w:r>
          </w:p>
          <w:p w14:paraId="0CD75A8A" w14:textId="77777777" w:rsidR="00BC7025" w:rsidRPr="00725F8C" w:rsidRDefault="00C77132" w:rsidP="00C77132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t>тел. 2-29-44</w:t>
            </w:r>
          </w:p>
        </w:tc>
      </w:tr>
      <w:tr w:rsidR="00BC7025" w:rsidRPr="00725F8C" w14:paraId="711C4047" w14:textId="77777777" w:rsidTr="00BC7025">
        <w:tc>
          <w:tcPr>
            <w:tcW w:w="4452" w:type="dxa"/>
            <w:gridSpan w:val="3"/>
          </w:tcPr>
          <w:p w14:paraId="232F397A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Ответственный исполнитель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</w:t>
            </w:r>
            <w:r w:rsidR="00530E68">
              <w:rPr>
                <w:rFonts w:cs="Times New Roman"/>
                <w:bCs/>
                <w:szCs w:val="28"/>
              </w:rPr>
              <w:t xml:space="preserve"> целевой</w:t>
            </w:r>
            <w:r w:rsidRPr="00725F8C">
              <w:rPr>
                <w:rFonts w:cs="Times New Roman"/>
                <w:bCs/>
                <w:szCs w:val="28"/>
              </w:rPr>
              <w:t xml:space="preserve"> программы</w:t>
            </w:r>
          </w:p>
        </w:tc>
        <w:tc>
          <w:tcPr>
            <w:tcW w:w="5103" w:type="dxa"/>
            <w:gridSpan w:val="4"/>
          </w:tcPr>
          <w:p w14:paraId="65BCB477" w14:textId="77777777" w:rsidR="00BC7025" w:rsidRDefault="00FA626B" w:rsidP="00C77132">
            <w:pPr>
              <w:tabs>
                <w:tab w:val="left" w:pos="12049"/>
              </w:tabs>
              <w:ind w:firstLine="0"/>
              <w:jc w:val="center"/>
            </w:pPr>
            <w:r>
              <w:t xml:space="preserve">Управление </w:t>
            </w:r>
            <w:r w:rsidR="00C77132">
              <w:t xml:space="preserve">образования </w:t>
            </w:r>
            <w:r>
              <w:t xml:space="preserve">и спорта </w:t>
            </w:r>
            <w:r w:rsidR="00C77132">
              <w:t>Администрации Тутаевского муниципального района</w:t>
            </w:r>
          </w:p>
          <w:p w14:paraId="13642D73" w14:textId="77777777" w:rsidR="00C77132" w:rsidRDefault="00FA626B" w:rsidP="00C77132">
            <w:pPr>
              <w:ind w:firstLine="0"/>
              <w:jc w:val="center"/>
            </w:pPr>
            <w:r>
              <w:t>Начальник управления</w:t>
            </w:r>
          </w:p>
          <w:p w14:paraId="05303DB1" w14:textId="77777777" w:rsidR="00C77132" w:rsidRDefault="00C77132" w:rsidP="00C77132">
            <w:pPr>
              <w:ind w:firstLine="0"/>
              <w:jc w:val="center"/>
            </w:pPr>
            <w:r>
              <w:t>Чеканова</w:t>
            </w:r>
          </w:p>
          <w:p w14:paraId="26BB6986" w14:textId="77777777" w:rsidR="00C77132" w:rsidRDefault="00C77132" w:rsidP="00C77132">
            <w:pPr>
              <w:tabs>
                <w:tab w:val="left" w:pos="12049"/>
              </w:tabs>
              <w:ind w:firstLine="0"/>
              <w:jc w:val="center"/>
            </w:pPr>
            <w:r>
              <w:t>Оксана Яковлевна,</w:t>
            </w:r>
          </w:p>
          <w:p w14:paraId="7ECBF252" w14:textId="77777777" w:rsidR="00C77132" w:rsidRPr="00725F8C" w:rsidRDefault="00C77132" w:rsidP="00C77132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t>тел. 2-37-03</w:t>
            </w:r>
          </w:p>
        </w:tc>
      </w:tr>
      <w:tr w:rsidR="00BC7025" w:rsidRPr="00725F8C" w14:paraId="0F4CCF9E" w14:textId="77777777" w:rsidTr="00BC7025">
        <w:tc>
          <w:tcPr>
            <w:tcW w:w="4452" w:type="dxa"/>
            <w:gridSpan w:val="3"/>
          </w:tcPr>
          <w:p w14:paraId="63DAD3CF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682E5D">
              <w:rPr>
                <w:rFonts w:cs="Times New Roman"/>
                <w:bCs/>
                <w:szCs w:val="28"/>
              </w:rPr>
              <w:t>И</w:t>
            </w:r>
            <w:r w:rsidRPr="00725F8C">
              <w:rPr>
                <w:rFonts w:cs="Times New Roman"/>
                <w:bCs/>
                <w:szCs w:val="28"/>
              </w:rPr>
              <w:t xml:space="preserve">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 xml:space="preserve">униципальной </w:t>
            </w:r>
            <w:r w:rsidR="00530E68">
              <w:rPr>
                <w:rFonts w:cs="Times New Roman"/>
                <w:bCs/>
                <w:szCs w:val="28"/>
              </w:rPr>
              <w:t xml:space="preserve">целевой </w:t>
            </w:r>
            <w:r w:rsidRPr="00725F8C">
              <w:rPr>
                <w:rFonts w:cs="Times New Roman"/>
                <w:bCs/>
                <w:szCs w:val="28"/>
              </w:rPr>
              <w:t>программы</w:t>
            </w:r>
          </w:p>
        </w:tc>
        <w:tc>
          <w:tcPr>
            <w:tcW w:w="5103" w:type="dxa"/>
            <w:gridSpan w:val="4"/>
          </w:tcPr>
          <w:p w14:paraId="5CFC9B51" w14:textId="0B2FD314" w:rsidR="00BC7025" w:rsidRDefault="00FA626B" w:rsidP="00535BFF">
            <w:pPr>
              <w:tabs>
                <w:tab w:val="left" w:pos="12049"/>
              </w:tabs>
              <w:ind w:firstLine="0"/>
              <w:jc w:val="center"/>
            </w:pPr>
            <w:r>
              <w:t xml:space="preserve">Управление культуры </w:t>
            </w:r>
            <w:r w:rsidR="00535BFF">
              <w:t>и молодежной политик</w:t>
            </w:r>
            <w:r w:rsidR="00970C4F" w:rsidRPr="008E5506">
              <w:t>и</w:t>
            </w:r>
            <w:r w:rsidR="00535BFF">
              <w:t xml:space="preserve"> Администрации Тутаевского муниципального района</w:t>
            </w:r>
          </w:p>
          <w:p w14:paraId="61DF5A93" w14:textId="77777777" w:rsidR="00535BFF" w:rsidRDefault="00FA626B" w:rsidP="00535BFF">
            <w:pPr>
              <w:ind w:firstLine="0"/>
              <w:jc w:val="center"/>
            </w:pPr>
            <w:r>
              <w:t>Начальник управления</w:t>
            </w:r>
          </w:p>
          <w:p w14:paraId="50A2A5AC" w14:textId="77777777" w:rsidR="00535BFF" w:rsidRDefault="00FA626B" w:rsidP="00535BFF">
            <w:pPr>
              <w:ind w:firstLine="0"/>
              <w:jc w:val="center"/>
            </w:pPr>
            <w:r>
              <w:t>Никанорова Мария Валерьевна</w:t>
            </w:r>
            <w:r w:rsidR="00535BFF">
              <w:t>,</w:t>
            </w:r>
          </w:p>
          <w:p w14:paraId="0ABAA362" w14:textId="77777777" w:rsidR="00535BFF" w:rsidRDefault="00535BFF" w:rsidP="00535BFF">
            <w:pPr>
              <w:tabs>
                <w:tab w:val="left" w:pos="12049"/>
              </w:tabs>
              <w:ind w:firstLine="0"/>
              <w:jc w:val="center"/>
            </w:pPr>
            <w:r>
              <w:t>тел. 2-01-23</w:t>
            </w:r>
          </w:p>
          <w:p w14:paraId="351AAFA8" w14:textId="77777777" w:rsidR="00535BFF" w:rsidRDefault="00535BFF" w:rsidP="00535BFF">
            <w:pPr>
              <w:tabs>
                <w:tab w:val="left" w:pos="12049"/>
              </w:tabs>
              <w:ind w:firstLine="0"/>
              <w:jc w:val="center"/>
            </w:pPr>
            <w:r>
              <w:t>Отдел по делам несовершеннолетних и защите их прав Администрации Тутаевского муниципального района</w:t>
            </w:r>
          </w:p>
          <w:p w14:paraId="5BD19DB1" w14:textId="77777777" w:rsidR="00535BFF" w:rsidRDefault="00535BFF" w:rsidP="00535BFF">
            <w:pPr>
              <w:ind w:firstLine="0"/>
              <w:jc w:val="center"/>
            </w:pPr>
            <w:r>
              <w:t>Начальник отдела</w:t>
            </w:r>
          </w:p>
          <w:p w14:paraId="139B6B17" w14:textId="77777777" w:rsidR="00535BFF" w:rsidRDefault="00535BFF" w:rsidP="00535BFF">
            <w:pPr>
              <w:ind w:firstLine="0"/>
              <w:jc w:val="center"/>
            </w:pPr>
            <w:proofErr w:type="spellStart"/>
            <w:r>
              <w:t>Секанова</w:t>
            </w:r>
            <w:proofErr w:type="spellEnd"/>
            <w:r>
              <w:t xml:space="preserve"> Светлана Валерьевна,</w:t>
            </w:r>
          </w:p>
          <w:p w14:paraId="4C681863" w14:textId="77777777" w:rsidR="00535BFF" w:rsidRDefault="00535BFF" w:rsidP="00535BFF">
            <w:pPr>
              <w:tabs>
                <w:tab w:val="left" w:pos="12049"/>
              </w:tabs>
              <w:ind w:firstLine="0"/>
              <w:jc w:val="center"/>
            </w:pPr>
            <w:r>
              <w:t>тел. 2-34-23</w:t>
            </w:r>
          </w:p>
          <w:p w14:paraId="507C6F4C" w14:textId="77777777" w:rsidR="00535BFF" w:rsidRDefault="00535BFF" w:rsidP="00535BFF">
            <w:pPr>
              <w:tabs>
                <w:tab w:val="left" w:pos="12049"/>
              </w:tabs>
              <w:ind w:firstLine="0"/>
              <w:jc w:val="center"/>
            </w:pPr>
            <w:r w:rsidRPr="003216E8">
              <w:t>Романово-Борисоглебское благочиние</w:t>
            </w:r>
            <w:r>
              <w:t xml:space="preserve"> </w:t>
            </w:r>
            <w:r>
              <w:lastRenderedPageBreak/>
              <w:t>Рыбинской Епархии</w:t>
            </w:r>
          </w:p>
          <w:p w14:paraId="50C68E93" w14:textId="77777777" w:rsidR="00535BFF" w:rsidRDefault="00535BFF" w:rsidP="00535BFF">
            <w:pPr>
              <w:ind w:firstLine="0"/>
              <w:jc w:val="center"/>
            </w:pPr>
            <w:r w:rsidRPr="00913DE5">
              <w:t xml:space="preserve">Протоиерей </w:t>
            </w:r>
            <w:r>
              <w:t xml:space="preserve">Василий </w:t>
            </w:r>
            <w:proofErr w:type="spellStart"/>
            <w:r>
              <w:t>М</w:t>
            </w:r>
            <w:r w:rsidRPr="00913DE5">
              <w:t>озяков</w:t>
            </w:r>
            <w:proofErr w:type="spellEnd"/>
          </w:p>
          <w:p w14:paraId="6C5880AE" w14:textId="77777777" w:rsidR="00535BFF" w:rsidRDefault="00535BFF" w:rsidP="00535BFF">
            <w:pPr>
              <w:tabs>
                <w:tab w:val="left" w:pos="12049"/>
              </w:tabs>
              <w:ind w:firstLine="0"/>
              <w:jc w:val="center"/>
            </w:pPr>
            <w:r>
              <w:t xml:space="preserve">тел. </w:t>
            </w:r>
            <w:r w:rsidRPr="00380076">
              <w:t>2-05-74</w:t>
            </w:r>
          </w:p>
          <w:p w14:paraId="1A4D86E7" w14:textId="77777777" w:rsidR="00535BFF" w:rsidRDefault="00535BFF" w:rsidP="00535BFF">
            <w:pPr>
              <w:tabs>
                <w:tab w:val="left" w:pos="12049"/>
              </w:tabs>
              <w:ind w:firstLine="0"/>
              <w:jc w:val="center"/>
            </w:pPr>
            <w:r>
              <w:t>Частное общеобразовательное учреждение Православная школа имени святого праведника Иоанна Кронштадтского</w:t>
            </w:r>
          </w:p>
          <w:p w14:paraId="2B3D10C7" w14:textId="77777777" w:rsidR="00535BFF" w:rsidRDefault="00535BFF" w:rsidP="00535BFF">
            <w:pPr>
              <w:ind w:firstLine="0"/>
              <w:jc w:val="center"/>
            </w:pPr>
            <w:r>
              <w:t>Директор</w:t>
            </w:r>
          </w:p>
          <w:p w14:paraId="60B9795C" w14:textId="77777777" w:rsidR="00535BFF" w:rsidRDefault="00535BFF" w:rsidP="00535BFF">
            <w:pPr>
              <w:ind w:firstLine="0"/>
              <w:jc w:val="center"/>
            </w:pPr>
            <w:r>
              <w:t>Рябчикова Светлана Борисовна</w:t>
            </w:r>
          </w:p>
          <w:p w14:paraId="46719ACF" w14:textId="77777777" w:rsidR="00535BFF" w:rsidRPr="00725F8C" w:rsidRDefault="00535BFF" w:rsidP="00535BFF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t>тел. 2-01-93</w:t>
            </w:r>
          </w:p>
        </w:tc>
      </w:tr>
      <w:tr w:rsidR="00BC7025" w:rsidRPr="00725F8C" w14:paraId="2A912CF2" w14:textId="77777777" w:rsidTr="00BC7025">
        <w:tc>
          <w:tcPr>
            <w:tcW w:w="4452" w:type="dxa"/>
            <w:gridSpan w:val="3"/>
          </w:tcPr>
          <w:p w14:paraId="10C5A0C4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lastRenderedPageBreak/>
              <w:t xml:space="preserve">Сроки реализации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103" w:type="dxa"/>
            <w:gridSpan w:val="4"/>
          </w:tcPr>
          <w:p w14:paraId="08B533CE" w14:textId="77777777" w:rsidR="00BC7025" w:rsidRPr="00725F8C" w:rsidRDefault="00535BF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2021-2023</w:t>
            </w:r>
          </w:p>
        </w:tc>
      </w:tr>
      <w:tr w:rsidR="00BC7025" w:rsidRPr="00725F8C" w14:paraId="03D34F4B" w14:textId="77777777" w:rsidTr="00BC7025">
        <w:tc>
          <w:tcPr>
            <w:tcW w:w="4452" w:type="dxa"/>
            <w:gridSpan w:val="3"/>
          </w:tcPr>
          <w:p w14:paraId="1E7601DA" w14:textId="77777777" w:rsidR="00BC7025" w:rsidRPr="00725F8C" w:rsidRDefault="00BC7025" w:rsidP="00530E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>Цель программы</w:t>
            </w:r>
          </w:p>
        </w:tc>
        <w:tc>
          <w:tcPr>
            <w:tcW w:w="5103" w:type="dxa"/>
            <w:gridSpan w:val="4"/>
          </w:tcPr>
          <w:p w14:paraId="3031DC0B" w14:textId="77777777" w:rsidR="00BC7025" w:rsidRPr="00535BFF" w:rsidRDefault="00535BFF" w:rsidP="00535BFF">
            <w:pPr>
              <w:ind w:firstLine="0"/>
            </w:pPr>
            <w:r>
              <w:t>Консолидация работы учреждений образования, культуры, социальной защиты Тутаевского муниципального района и Русской Православной Церкви по созданию целостной системы духовно-нравственного  воспитания  и просвещения  населения  на  основе  традиций и ценностей  отечественной  культуры</w:t>
            </w:r>
          </w:p>
        </w:tc>
      </w:tr>
      <w:tr w:rsidR="00BC7025" w:rsidRPr="00725F8C" w14:paraId="714F9D8D" w14:textId="77777777" w:rsidTr="00BC7025">
        <w:tc>
          <w:tcPr>
            <w:tcW w:w="9555" w:type="dxa"/>
            <w:gridSpan w:val="7"/>
          </w:tcPr>
          <w:p w14:paraId="5C9593B0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</w:tc>
      </w:tr>
      <w:tr w:rsidR="00BC7025" w:rsidRPr="00725F8C" w14:paraId="5B675253" w14:textId="77777777" w:rsidTr="00BC7025">
        <w:trPr>
          <w:trHeight w:val="56"/>
        </w:trPr>
        <w:tc>
          <w:tcPr>
            <w:tcW w:w="2211" w:type="dxa"/>
          </w:tcPr>
          <w:p w14:paraId="165C2987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>источник</w:t>
            </w:r>
            <w:r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</w:t>
            </w:r>
          </w:p>
        </w:tc>
        <w:tc>
          <w:tcPr>
            <w:tcW w:w="1836" w:type="dxa"/>
          </w:tcPr>
          <w:p w14:paraId="68B1EAE5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1836" w:type="dxa"/>
            <w:gridSpan w:val="3"/>
          </w:tcPr>
          <w:p w14:paraId="0C8D3EA4" w14:textId="77777777" w:rsidR="00BC7025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20</w:t>
            </w:r>
            <w:r w:rsidR="00535BFF">
              <w:rPr>
                <w:rFonts w:cs="Times New Roman"/>
                <w:bCs/>
                <w:szCs w:val="28"/>
              </w:rPr>
              <w:t>21</w:t>
            </w:r>
            <w:r>
              <w:rPr>
                <w:rFonts w:cs="Times New Roman"/>
                <w:bCs/>
                <w:szCs w:val="28"/>
              </w:rPr>
              <w:t>г.</w:t>
            </w:r>
          </w:p>
          <w:p w14:paraId="21A8DF30" w14:textId="77777777" w:rsidR="00BC7025" w:rsidRPr="00D301D9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(</w:t>
            </w:r>
            <w:r>
              <w:rPr>
                <w:rFonts w:cs="Times New Roman"/>
                <w:bCs/>
                <w:szCs w:val="28"/>
              </w:rPr>
              <w:t>1-ый год реализации</w:t>
            </w:r>
            <w:r>
              <w:rPr>
                <w:rFonts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836" w:type="dxa"/>
          </w:tcPr>
          <w:p w14:paraId="66870475" w14:textId="77777777" w:rsidR="00BC7025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</w:t>
            </w:r>
            <w:r w:rsidR="00535BFF">
              <w:rPr>
                <w:rFonts w:cs="Times New Roman"/>
                <w:bCs/>
                <w:szCs w:val="28"/>
              </w:rPr>
              <w:t xml:space="preserve">22 </w:t>
            </w:r>
            <w:r>
              <w:rPr>
                <w:rFonts w:cs="Times New Roman"/>
                <w:bCs/>
                <w:szCs w:val="28"/>
              </w:rPr>
              <w:t>г.</w:t>
            </w:r>
          </w:p>
          <w:p w14:paraId="64C2FC68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(</w:t>
            </w:r>
            <w:r>
              <w:rPr>
                <w:rFonts w:cs="Times New Roman"/>
                <w:bCs/>
                <w:szCs w:val="28"/>
              </w:rPr>
              <w:t>2-ой год реализации</w:t>
            </w:r>
            <w:r>
              <w:rPr>
                <w:rFonts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836" w:type="dxa"/>
          </w:tcPr>
          <w:p w14:paraId="2759FDF2" w14:textId="77777777" w:rsidR="00BC7025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</w:t>
            </w:r>
            <w:r w:rsidR="00535BFF">
              <w:rPr>
                <w:rFonts w:cs="Times New Roman"/>
                <w:bCs/>
                <w:szCs w:val="28"/>
              </w:rPr>
              <w:t xml:space="preserve">23 </w:t>
            </w:r>
            <w:r>
              <w:rPr>
                <w:rFonts w:cs="Times New Roman"/>
                <w:bCs/>
                <w:szCs w:val="28"/>
              </w:rPr>
              <w:t>г.</w:t>
            </w:r>
          </w:p>
          <w:p w14:paraId="426FF06D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(</w:t>
            </w:r>
            <w:r>
              <w:rPr>
                <w:rFonts w:cs="Times New Roman"/>
                <w:bCs/>
                <w:szCs w:val="28"/>
              </w:rPr>
              <w:t xml:space="preserve">год реализации </w:t>
            </w:r>
            <w:r>
              <w:rPr>
                <w:rFonts w:cs="Times New Roman"/>
                <w:bCs/>
                <w:szCs w:val="28"/>
                <w:lang w:val="en-US"/>
              </w:rPr>
              <w:t>)</w:t>
            </w:r>
          </w:p>
        </w:tc>
      </w:tr>
      <w:tr w:rsidR="00BC7025" w:rsidRPr="00725F8C" w14:paraId="36BD690B" w14:textId="77777777" w:rsidTr="00BC7025">
        <w:trPr>
          <w:trHeight w:val="56"/>
        </w:trPr>
        <w:tc>
          <w:tcPr>
            <w:tcW w:w="2211" w:type="dxa"/>
          </w:tcPr>
          <w:p w14:paraId="25CE13FE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836" w:type="dxa"/>
          </w:tcPr>
          <w:p w14:paraId="6DE1C8F1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  <w:gridSpan w:val="3"/>
          </w:tcPr>
          <w:p w14:paraId="09E6C54F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</w:tcPr>
          <w:p w14:paraId="752C0FA2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</w:tcPr>
          <w:p w14:paraId="3660B2F0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535BFF" w:rsidRPr="00725F8C" w14:paraId="137896DD" w14:textId="77777777" w:rsidTr="00BC7025">
        <w:trPr>
          <w:trHeight w:val="54"/>
        </w:trPr>
        <w:tc>
          <w:tcPr>
            <w:tcW w:w="2211" w:type="dxa"/>
          </w:tcPr>
          <w:p w14:paraId="1B73AC41" w14:textId="77777777" w:rsidR="00535BFF" w:rsidRPr="00725F8C" w:rsidRDefault="00535BF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836" w:type="dxa"/>
          </w:tcPr>
          <w:p w14:paraId="3FA40A9C" w14:textId="5068AEBB" w:rsidR="00535BFF" w:rsidRPr="008A3164" w:rsidRDefault="002B5626" w:rsidP="000660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5BFF" w:rsidRPr="008A3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  <w:gridSpan w:val="3"/>
          </w:tcPr>
          <w:p w14:paraId="1337EA13" w14:textId="1E277AE2" w:rsidR="00535BFF" w:rsidRPr="008A3164" w:rsidRDefault="00535BFF" w:rsidP="00316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A31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14:paraId="631BA7DA" w14:textId="238015EF" w:rsidR="00535BFF" w:rsidRPr="008A3164" w:rsidRDefault="00530E68" w:rsidP="00316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35BFF" w:rsidRPr="008A31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14:paraId="370344F1" w14:textId="3B83C272" w:rsidR="00535BFF" w:rsidRPr="008A3164" w:rsidRDefault="008749B1" w:rsidP="00316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025" w:rsidRPr="00725F8C" w14:paraId="200DD310" w14:textId="77777777" w:rsidTr="00BC7025">
        <w:trPr>
          <w:trHeight w:val="54"/>
        </w:trPr>
        <w:tc>
          <w:tcPr>
            <w:tcW w:w="2211" w:type="dxa"/>
          </w:tcPr>
          <w:p w14:paraId="14405070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836" w:type="dxa"/>
          </w:tcPr>
          <w:p w14:paraId="025A9C5A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  <w:gridSpan w:val="3"/>
          </w:tcPr>
          <w:p w14:paraId="692CDCFE" w14:textId="77777777" w:rsidR="00BC7025" w:rsidRPr="00725F8C" w:rsidRDefault="002B5626" w:rsidP="002B5626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36" w:type="dxa"/>
          </w:tcPr>
          <w:p w14:paraId="7926F43C" w14:textId="77777777" w:rsidR="00BC7025" w:rsidRPr="00725F8C" w:rsidRDefault="002B5626" w:rsidP="002B5626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36" w:type="dxa"/>
          </w:tcPr>
          <w:p w14:paraId="66748B38" w14:textId="77777777" w:rsidR="00BC7025" w:rsidRPr="00725F8C" w:rsidRDefault="002B5626" w:rsidP="002B5626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</w:tr>
      <w:tr w:rsidR="00BC7025" w:rsidRPr="00725F8C" w14:paraId="17F6DEF1" w14:textId="77777777" w:rsidTr="00BC7025">
        <w:trPr>
          <w:trHeight w:val="54"/>
        </w:trPr>
        <w:tc>
          <w:tcPr>
            <w:tcW w:w="2211" w:type="dxa"/>
          </w:tcPr>
          <w:p w14:paraId="4D66DFFB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836" w:type="dxa"/>
          </w:tcPr>
          <w:p w14:paraId="7EAB91D9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836" w:type="dxa"/>
            <w:gridSpan w:val="3"/>
          </w:tcPr>
          <w:p w14:paraId="170720BB" w14:textId="77777777" w:rsidR="00BC7025" w:rsidRPr="00725F8C" w:rsidRDefault="002B5626" w:rsidP="002B5626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36" w:type="dxa"/>
          </w:tcPr>
          <w:p w14:paraId="077F52D2" w14:textId="77777777" w:rsidR="00BC7025" w:rsidRPr="00725F8C" w:rsidRDefault="002B5626" w:rsidP="002B5626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36" w:type="dxa"/>
          </w:tcPr>
          <w:p w14:paraId="3A98EE33" w14:textId="77777777" w:rsidR="00BC7025" w:rsidRPr="00725F8C" w:rsidRDefault="002B5626" w:rsidP="002B5626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</w:tr>
      <w:tr w:rsidR="00535BFF" w:rsidRPr="00725F8C" w14:paraId="76B75357" w14:textId="77777777" w:rsidTr="00BC7025">
        <w:trPr>
          <w:trHeight w:val="54"/>
        </w:trPr>
        <w:tc>
          <w:tcPr>
            <w:tcW w:w="2211" w:type="dxa"/>
          </w:tcPr>
          <w:p w14:paraId="74D370CE" w14:textId="77777777" w:rsidR="00535BFF" w:rsidRPr="00725F8C" w:rsidRDefault="00535BF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</w:t>
            </w:r>
          </w:p>
        </w:tc>
        <w:tc>
          <w:tcPr>
            <w:tcW w:w="1836" w:type="dxa"/>
          </w:tcPr>
          <w:p w14:paraId="6E9B83F2" w14:textId="4A3C56A4" w:rsidR="00535BFF" w:rsidRPr="008A3164" w:rsidRDefault="002B5626" w:rsidP="000660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35BFF" w:rsidRPr="008A31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  <w:gridSpan w:val="3"/>
          </w:tcPr>
          <w:p w14:paraId="5F21D785" w14:textId="3FCC3219" w:rsidR="00535BFF" w:rsidRPr="008A3164" w:rsidRDefault="00535BFF" w:rsidP="00316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A31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14:paraId="3055E5DB" w14:textId="4E0D96D8" w:rsidR="00535BFF" w:rsidRPr="008A3164" w:rsidRDefault="00530E68" w:rsidP="00316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35BFF" w:rsidRPr="008A31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14:paraId="6A5FC28C" w14:textId="234369A0" w:rsidR="00535BFF" w:rsidRPr="008A3164" w:rsidRDefault="008749B1" w:rsidP="00316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025" w:rsidRPr="006D4FE1" w14:paraId="0D02C140" w14:textId="77777777" w:rsidTr="00BC7025">
        <w:trPr>
          <w:trHeight w:val="54"/>
        </w:trPr>
        <w:tc>
          <w:tcPr>
            <w:tcW w:w="2211" w:type="dxa"/>
          </w:tcPr>
          <w:p w14:paraId="720532AE" w14:textId="77777777" w:rsidR="00BC7025" w:rsidRPr="006D4FE1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836" w:type="dxa"/>
          </w:tcPr>
          <w:p w14:paraId="4C7623A3" w14:textId="77777777" w:rsidR="00BC7025" w:rsidRPr="006D4FE1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1836" w:type="dxa"/>
            <w:gridSpan w:val="3"/>
          </w:tcPr>
          <w:p w14:paraId="6B4209BE" w14:textId="77777777" w:rsidR="00BC7025" w:rsidRPr="002B5626" w:rsidRDefault="002B5626" w:rsidP="002B5626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-</w:t>
            </w:r>
          </w:p>
        </w:tc>
        <w:tc>
          <w:tcPr>
            <w:tcW w:w="1836" w:type="dxa"/>
          </w:tcPr>
          <w:p w14:paraId="5F7C9C95" w14:textId="77777777" w:rsidR="00BC7025" w:rsidRPr="006D4FE1" w:rsidRDefault="002B5626" w:rsidP="002B5626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-</w:t>
            </w:r>
          </w:p>
        </w:tc>
        <w:tc>
          <w:tcPr>
            <w:tcW w:w="1836" w:type="dxa"/>
          </w:tcPr>
          <w:p w14:paraId="4A8FE2F6" w14:textId="77777777" w:rsidR="00BC7025" w:rsidRPr="006D4FE1" w:rsidRDefault="002B5626" w:rsidP="002B5626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-</w:t>
            </w:r>
          </w:p>
        </w:tc>
      </w:tr>
      <w:tr w:rsidR="00535BFF" w:rsidRPr="006D4FE1" w14:paraId="4114519B" w14:textId="77777777" w:rsidTr="00BC7025">
        <w:trPr>
          <w:trHeight w:val="54"/>
        </w:trPr>
        <w:tc>
          <w:tcPr>
            <w:tcW w:w="2211" w:type="dxa"/>
          </w:tcPr>
          <w:p w14:paraId="3DBC6B79" w14:textId="77777777" w:rsidR="00535BFF" w:rsidRPr="006D4FE1" w:rsidRDefault="00535BF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1836" w:type="dxa"/>
          </w:tcPr>
          <w:p w14:paraId="0073D5C8" w14:textId="03932720" w:rsidR="00535BFF" w:rsidRPr="008A3164" w:rsidRDefault="002B5626" w:rsidP="000660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35BFF" w:rsidRPr="008A31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  <w:gridSpan w:val="3"/>
          </w:tcPr>
          <w:p w14:paraId="76DCFE71" w14:textId="7362771A" w:rsidR="00535BFF" w:rsidRPr="008A3164" w:rsidRDefault="00535BFF" w:rsidP="00316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A31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14:paraId="171A3C60" w14:textId="6CF97274" w:rsidR="00535BFF" w:rsidRPr="008A3164" w:rsidRDefault="00530E68" w:rsidP="00316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35BFF" w:rsidRPr="008A31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14:paraId="648AEF89" w14:textId="38B0606A" w:rsidR="00535BFF" w:rsidRPr="008A3164" w:rsidRDefault="008749B1" w:rsidP="00316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E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025" w:rsidRPr="00725F8C" w14:paraId="0D9D611F" w14:textId="77777777" w:rsidTr="008F13CA">
        <w:tc>
          <w:tcPr>
            <w:tcW w:w="4786" w:type="dxa"/>
            <w:gridSpan w:val="4"/>
          </w:tcPr>
          <w:p w14:paraId="438B844B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szCs w:val="28"/>
              </w:rPr>
              <w:t xml:space="preserve">Электронный адрес размещения </w:t>
            </w:r>
            <w:r>
              <w:rPr>
                <w:rFonts w:cs="Times New Roman"/>
                <w:szCs w:val="28"/>
              </w:rPr>
              <w:t>м</w:t>
            </w:r>
            <w:r w:rsidRPr="00725F8C">
              <w:rPr>
                <w:rFonts w:cs="Times New Roman"/>
                <w:szCs w:val="28"/>
              </w:rPr>
              <w:t xml:space="preserve">униципальной программы </w:t>
            </w:r>
            <w:r w:rsidRPr="00725F8C">
              <w:rPr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4769" w:type="dxa"/>
            <w:gridSpan w:val="3"/>
          </w:tcPr>
          <w:p w14:paraId="5A5F1B0B" w14:textId="77777777" w:rsidR="00BC7025" w:rsidRPr="00725F8C" w:rsidRDefault="005C2DB6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hyperlink r:id="rId12" w:history="1">
              <w:r w:rsidR="00FA626B" w:rsidRPr="00A87B0C">
                <w:rPr>
                  <w:rStyle w:val="a4"/>
                </w:rPr>
                <w:t>https://ouo-tmr.edu.yar.ru//u.html</w:t>
              </w:r>
            </w:hyperlink>
            <w:r w:rsidR="00FA626B">
              <w:t xml:space="preserve"> </w:t>
            </w:r>
          </w:p>
        </w:tc>
      </w:tr>
    </w:tbl>
    <w:p w14:paraId="69A399DB" w14:textId="77777777" w:rsidR="00BC7025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14:paraId="44525E38" w14:textId="77777777"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3694"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73694">
        <w:rPr>
          <w:rFonts w:ascii="Times New Roman" w:hAnsi="Times New Roman" w:cs="Times New Roman"/>
          <w:sz w:val="28"/>
          <w:szCs w:val="28"/>
        </w:rPr>
        <w:t>программы</w:t>
      </w:r>
    </w:p>
    <w:p w14:paraId="26F56742" w14:textId="77777777" w:rsidR="00BC7025" w:rsidRPr="00562F7E" w:rsidRDefault="00BC7025" w:rsidP="00BC7025">
      <w:pPr>
        <w:ind w:firstLine="0"/>
        <w:jc w:val="center"/>
        <w:rPr>
          <w:i/>
          <w:szCs w:val="28"/>
        </w:rPr>
      </w:pPr>
      <w:r>
        <w:rPr>
          <w:i/>
          <w:szCs w:val="28"/>
        </w:rPr>
        <w:t>(характеристика</w:t>
      </w:r>
      <w:r w:rsidRPr="00562F7E">
        <w:rPr>
          <w:i/>
          <w:szCs w:val="28"/>
        </w:rPr>
        <w:t xml:space="preserve"> текущего состояния, описание основных проблем соответствующей отрасли экономики и социальной сферы, анал</w:t>
      </w:r>
      <w:r>
        <w:rPr>
          <w:i/>
          <w:szCs w:val="28"/>
        </w:rPr>
        <w:t xml:space="preserve">из причин возникновения проблем и </w:t>
      </w:r>
      <w:r w:rsidRPr="00562F7E">
        <w:rPr>
          <w:i/>
          <w:szCs w:val="28"/>
        </w:rPr>
        <w:t>анализ возможных вариантов дальнейшего развития проблемной ситуации и её последствий</w:t>
      </w:r>
      <w:r>
        <w:rPr>
          <w:i/>
          <w:szCs w:val="28"/>
        </w:rPr>
        <w:t>)</w:t>
      </w:r>
    </w:p>
    <w:p w14:paraId="2F870B72" w14:textId="77777777" w:rsidR="00BC7025" w:rsidRPr="0031684C" w:rsidRDefault="00BC7025" w:rsidP="0031684C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CEDE4B" w14:textId="77777777" w:rsidR="0031684C" w:rsidRPr="0031684C" w:rsidRDefault="0031684C" w:rsidP="0031684C">
      <w:pPr>
        <w:pStyle w:val="a7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1684C">
        <w:rPr>
          <w:rFonts w:ascii="Times New Roman" w:hAnsi="Times New Roman" w:cs="Times New Roman"/>
          <w:color w:val="auto"/>
          <w:sz w:val="28"/>
          <w:szCs w:val="28"/>
        </w:rPr>
        <w:t xml:space="preserve">Об актуальности духовно-нравственного воспитания  свидетельствуют многие кризисные явления современной жизни: низкий уровень общественной морали, утрата семейных ценностей, упадок патриотического воспитания, </w:t>
      </w:r>
      <w:r w:rsidRPr="0031684C">
        <w:rPr>
          <w:rFonts w:ascii="Times New Roman" w:hAnsi="Times New Roman" w:cs="Times New Roman"/>
          <w:bCs/>
          <w:color w:val="auto"/>
          <w:sz w:val="28"/>
          <w:szCs w:val="28"/>
        </w:rPr>
        <w:t>культ материальных ценностей</w:t>
      </w:r>
      <w:r w:rsidRPr="0031684C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3168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недооценка духовно-нравственной составляющей.</w:t>
      </w:r>
      <w:r w:rsidRPr="0031684C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</w:p>
    <w:p w14:paraId="1D32C0D6" w14:textId="77777777" w:rsidR="0031684C" w:rsidRPr="0031684C" w:rsidRDefault="0031684C" w:rsidP="0031684C">
      <w:pPr>
        <w:pStyle w:val="21"/>
        <w:spacing w:line="240" w:lineRule="auto"/>
        <w:ind w:firstLine="567"/>
        <w:rPr>
          <w:color w:val="auto"/>
          <w:sz w:val="28"/>
          <w:szCs w:val="28"/>
        </w:rPr>
      </w:pPr>
      <w:r w:rsidRPr="0031684C">
        <w:rPr>
          <w:color w:val="auto"/>
          <w:sz w:val="28"/>
          <w:szCs w:val="28"/>
        </w:rPr>
        <w:t>Ситуация ещё более усугубляется продолжающимся кризисом семьи, низким уровнем духовно-нравственной, правовой и психологической культуры большинства современных родителей, их неготовностью надлежащим образом воспитывать своих детей, их некомпетентностью и небрежностью в вопросах духовно-нравственного и гражданско-патриотического воспитания детей.</w:t>
      </w:r>
    </w:p>
    <w:p w14:paraId="3F1C8046" w14:textId="77777777" w:rsidR="0031684C" w:rsidRPr="0031684C" w:rsidRDefault="0031684C" w:rsidP="0031684C">
      <w:pPr>
        <w:ind w:firstLine="567"/>
        <w:rPr>
          <w:rFonts w:cs="Times New Roman"/>
          <w:bCs/>
          <w:szCs w:val="28"/>
        </w:rPr>
      </w:pPr>
      <w:r w:rsidRPr="0031684C">
        <w:rPr>
          <w:rFonts w:cs="Times New Roman"/>
          <w:bCs/>
          <w:szCs w:val="28"/>
        </w:rPr>
        <w:t xml:space="preserve">В сложившейся ситуации использование запретительных мер не даст эффекта. Поэтому помимо противодействия внешней духовно-нравственной агрессии, встаёт задача предоставления альтернативного варианта, т.е. создания социокультурного пространства, где личность  может действовать в позитивном и созидательном плане, сделать собственный выбор между добром и злом, хорошим и плохим. Каждый начинающий жизнь молодой человек должен пройти самоидентификацию в культурно-историческом и духовно-нравственном отношении. Это, как правило, трудно осуществить без обращения  к отечественным культурно-историческим традициям и духовно-нравственным ценностям, и наша задача состоит в том, чтобы помочь молодому поколению найти к ним дорогу. </w:t>
      </w:r>
    </w:p>
    <w:p w14:paraId="4371CF8D" w14:textId="77777777" w:rsidR="0031684C" w:rsidRPr="0031684C" w:rsidRDefault="0031684C" w:rsidP="0031684C">
      <w:pPr>
        <w:ind w:firstLine="567"/>
        <w:rPr>
          <w:rFonts w:cs="Times New Roman"/>
          <w:bCs/>
          <w:szCs w:val="28"/>
        </w:rPr>
      </w:pPr>
      <w:r w:rsidRPr="0031684C">
        <w:rPr>
          <w:rFonts w:cs="Times New Roman"/>
          <w:szCs w:val="28"/>
        </w:rPr>
        <w:t>Из этого вытекает необходимость выделения духовно-нравственного воспитания в особую воспитательную область, обладающую своими методологическими доминантами, структурой, целями и способами реализации.</w:t>
      </w:r>
    </w:p>
    <w:p w14:paraId="00343110" w14:textId="77777777" w:rsidR="0031684C" w:rsidRPr="0031684C" w:rsidRDefault="0031684C" w:rsidP="0031684C">
      <w:pPr>
        <w:ind w:firstLine="567"/>
        <w:rPr>
          <w:rFonts w:cs="Times New Roman"/>
          <w:bCs/>
          <w:szCs w:val="28"/>
        </w:rPr>
      </w:pPr>
      <w:r w:rsidRPr="0031684C">
        <w:rPr>
          <w:rFonts w:cs="Times New Roman"/>
          <w:bCs/>
          <w:szCs w:val="28"/>
        </w:rPr>
        <w:t>В связи с этим, в программе предусматривается комплекс системных мероприятий, успешная реализация которых позволит усовершенствовать и наполнить духовно-нравственным содержанием культурно-просветительскую, образовательную, социальную работу среди семей, детей и молодёжи.</w:t>
      </w:r>
    </w:p>
    <w:p w14:paraId="6D4AE84F" w14:textId="77777777" w:rsidR="0031684C" w:rsidRPr="0031684C" w:rsidRDefault="0031684C" w:rsidP="0031684C">
      <w:pPr>
        <w:ind w:firstLine="567"/>
        <w:rPr>
          <w:rFonts w:cs="Times New Roman"/>
          <w:bCs/>
          <w:szCs w:val="28"/>
        </w:rPr>
      </w:pPr>
      <w:r w:rsidRPr="0031684C">
        <w:rPr>
          <w:rFonts w:cs="Times New Roman"/>
          <w:bCs/>
          <w:szCs w:val="28"/>
        </w:rPr>
        <w:t>Создание благоприятных условий для духовно-нравственного здоровья семьи, детей и молодёжи может быть обеспечено только общими усилиями муниципальных структур, общественных организаций, Русской Православной Церкви.</w:t>
      </w:r>
    </w:p>
    <w:p w14:paraId="6DBF1310" w14:textId="77777777" w:rsidR="0031684C" w:rsidRPr="0031684C" w:rsidRDefault="0031684C" w:rsidP="0031684C">
      <w:pPr>
        <w:shd w:val="clear" w:color="auto" w:fill="FFFFFF"/>
        <w:ind w:firstLine="567"/>
        <w:rPr>
          <w:rFonts w:cs="Times New Roman"/>
          <w:szCs w:val="28"/>
        </w:rPr>
      </w:pPr>
      <w:r w:rsidRPr="0031684C">
        <w:rPr>
          <w:rFonts w:cs="Times New Roman"/>
          <w:szCs w:val="28"/>
        </w:rPr>
        <w:t>Поэтому духовно-нравственное воспитание необходимо проводить через стратегическую программу, которая должна иметь конкретно поставленные цели, задачи, пути их достижения – в противном случае духовно-нравственное воспитание будет носить несистемный характер, в связи с чем, не представится возможным достижение планируемых результатов.</w:t>
      </w:r>
    </w:p>
    <w:p w14:paraId="564B387C" w14:textId="77777777" w:rsidR="0031684C" w:rsidRPr="0031684C" w:rsidRDefault="0031684C" w:rsidP="0031684C">
      <w:pPr>
        <w:ind w:firstLine="567"/>
        <w:rPr>
          <w:rFonts w:cs="Times New Roman"/>
          <w:szCs w:val="28"/>
        </w:rPr>
      </w:pPr>
      <w:r w:rsidRPr="0031684C">
        <w:rPr>
          <w:rFonts w:cs="Times New Roman"/>
          <w:szCs w:val="28"/>
        </w:rPr>
        <w:lastRenderedPageBreak/>
        <w:t>Программа  по духовно-нравственному воспитанию определяет основные пути создания системы воспитания детей и молодежи Тутаевского муниципального района, обозначен комплекс мер по обеспечению взаимодействия в процессе духовно-нравственного воспитания различных социальных институтов.</w:t>
      </w:r>
    </w:p>
    <w:p w14:paraId="1EC2C7A3" w14:textId="77777777" w:rsidR="0031684C" w:rsidRPr="0031684C" w:rsidRDefault="0031684C" w:rsidP="0031684C">
      <w:pPr>
        <w:ind w:firstLine="567"/>
        <w:rPr>
          <w:rFonts w:cs="Times New Roman"/>
          <w:szCs w:val="28"/>
        </w:rPr>
      </w:pPr>
      <w:r w:rsidRPr="0031684C">
        <w:rPr>
          <w:rFonts w:cs="Times New Roman"/>
          <w:szCs w:val="28"/>
        </w:rPr>
        <w:t>Программой предусматриваются меры по формированию научно-теоретических и методологических основ духовно-нравственного воспитания, сохранению национально-культурных традиций, духовного и культурного наследия, семейных отношений, предполагаются формы и технологии создания целостной системы духовно-нравственного воспитания. Реализация мероприятий Программы носит межведомственный характер и направлена на все субъекты работы по духовно-нравственному воспитанию  граждан на территории  Тутаевского муниципального района.</w:t>
      </w:r>
    </w:p>
    <w:p w14:paraId="317182D8" w14:textId="77777777" w:rsidR="0031684C" w:rsidRPr="0031684C" w:rsidRDefault="0031684C" w:rsidP="0031684C">
      <w:pPr>
        <w:ind w:firstLine="567"/>
        <w:rPr>
          <w:rFonts w:cs="Times New Roman"/>
          <w:bCs/>
          <w:szCs w:val="28"/>
        </w:rPr>
      </w:pPr>
      <w:r w:rsidRPr="0031684C">
        <w:rPr>
          <w:rFonts w:cs="Times New Roman"/>
          <w:bCs/>
          <w:szCs w:val="28"/>
        </w:rPr>
        <w:t>Принимаемые на районном уровне меры в области духовно-нравственного воспитания и образования подрастающего поколения еще  недостаточны, поэтому использование программного подхода на муниципальном  уровне  в решении указанной проблемы вполне обоснованно. Данная  программа  является  продолжением  системной работы по  духовно- нравственному  воспитанию, проводимой  в районе. Реализация программы духовно-нравственного воспитания обусловлена особыми культурно-историческими условиями: Тутаевский район славится своей историей, своей сопричастностью к развитию религиозной мысли, своими выдающими земляками: Святыми покровителями города – князьями Борисом, Глебом и Романом, причисленным к лику святых; адмиралом Ф. Ф. Ушаковым;  автором первого букваря Н. М. Головиным; русским зоологом – натуралистом Л. П. Сабанеевым; Маршалом Советского Союза Ф. И. Толбухиным.</w:t>
      </w:r>
    </w:p>
    <w:p w14:paraId="6AB56F02" w14:textId="77777777" w:rsidR="0031684C" w:rsidRPr="0031684C" w:rsidRDefault="0031684C" w:rsidP="0031684C">
      <w:pPr>
        <w:ind w:firstLine="567"/>
        <w:rPr>
          <w:rFonts w:cs="Times New Roman"/>
          <w:bCs/>
          <w:szCs w:val="28"/>
        </w:rPr>
      </w:pPr>
      <w:r w:rsidRPr="0031684C">
        <w:rPr>
          <w:rFonts w:cs="Times New Roman"/>
          <w:bCs/>
          <w:szCs w:val="28"/>
        </w:rPr>
        <w:t>Более 20 лет в районе проходят Романовские образовательные чтения, которые занимают достойное место в работе социальных институтов района. В образовательных учреждениях района (школах, детских садах) введен курс «Основы православной культуры». Стало традицией ежегодно проводить православно-ориентированные фестивали  детского творчества. Организуются семинары для педагогов и других специалистов по вопросам духовно-нравственного воспитания. Педагоги проходят курсовую подготовку по курсу «Основы православной культуры». Все это благоприятно способствует</w:t>
      </w:r>
      <w:r w:rsidR="00F1267E">
        <w:rPr>
          <w:rFonts w:cs="Times New Roman"/>
          <w:bCs/>
          <w:szCs w:val="28"/>
        </w:rPr>
        <w:t xml:space="preserve"> </w:t>
      </w:r>
      <w:r w:rsidRPr="0031684C">
        <w:rPr>
          <w:rFonts w:cs="Times New Roman"/>
          <w:bCs/>
          <w:szCs w:val="28"/>
        </w:rPr>
        <w:t>развитию системы</w:t>
      </w:r>
      <w:r w:rsidR="00F1267E">
        <w:rPr>
          <w:rFonts w:cs="Times New Roman"/>
          <w:bCs/>
          <w:szCs w:val="28"/>
        </w:rPr>
        <w:t xml:space="preserve"> </w:t>
      </w:r>
      <w:r w:rsidRPr="0031684C">
        <w:rPr>
          <w:rFonts w:cs="Times New Roman"/>
          <w:bCs/>
          <w:szCs w:val="28"/>
        </w:rPr>
        <w:t>духовно-нравственного воспитания в районе.</w:t>
      </w:r>
    </w:p>
    <w:p w14:paraId="4D709810" w14:textId="77777777" w:rsidR="00BC7025" w:rsidRPr="0031684C" w:rsidRDefault="00BC7025" w:rsidP="0031684C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3866CB6" w14:textId="77777777" w:rsidR="00BC7025" w:rsidRPr="0031684C" w:rsidRDefault="00BC7025" w:rsidP="0031684C">
      <w:pPr>
        <w:ind w:left="568" w:firstLine="0"/>
        <w:rPr>
          <w:rFonts w:cs="Times New Roman"/>
          <w:szCs w:val="28"/>
        </w:rPr>
      </w:pPr>
    </w:p>
    <w:p w14:paraId="0705663A" w14:textId="77777777" w:rsidR="00BC7025" w:rsidRDefault="00BC7025" w:rsidP="00BC7025">
      <w:pPr>
        <w:ind w:left="568" w:firstLine="0"/>
        <w:rPr>
          <w:rFonts w:cs="Times New Roman"/>
          <w:szCs w:val="28"/>
        </w:rPr>
        <w:sectPr w:rsidR="00BC7025" w:rsidSect="003D0AEE">
          <w:headerReference w:type="even" r:id="rId13"/>
          <w:headerReference w:type="first" r:id="rId14"/>
          <w:footerReference w:type="first" r:id="rId15"/>
          <w:pgSz w:w="11906" w:h="16838"/>
          <w:pgMar w:top="1134" w:right="426" w:bottom="284" w:left="2127" w:header="1134" w:footer="0" w:gutter="0"/>
          <w:pgNumType w:start="1"/>
          <w:cols w:space="708"/>
          <w:docGrid w:linePitch="381"/>
        </w:sectPr>
      </w:pPr>
    </w:p>
    <w:p w14:paraId="752F65F5" w14:textId="77777777"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30E68">
        <w:rPr>
          <w:rFonts w:ascii="Times New Roman" w:hAnsi="Times New Roman" w:cs="Times New Roman"/>
          <w:sz w:val="28"/>
          <w:szCs w:val="28"/>
        </w:rPr>
        <w:t xml:space="preserve"> 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p w14:paraId="36674C42" w14:textId="77777777" w:rsidR="00BC7025" w:rsidRPr="005E7815" w:rsidRDefault="00BC7025" w:rsidP="00BC702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f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BC7025" w14:paraId="1DA6A4CA" w14:textId="77777777" w:rsidTr="00D71792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33E55B51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14:paraId="00ECF604" w14:textId="77777777" w:rsidR="00BC7025" w:rsidRPr="0031684C" w:rsidRDefault="0031684C" w:rsidP="002B5626">
            <w:pPr>
              <w:ind w:firstLine="0"/>
            </w:pPr>
            <w:r>
              <w:t>Консолидация работы учреждений образования, культуры, социальной защиты Тутаевского муниципального района и Русской Православной Церкви по созданию целостной системы духовно-нравственного  воспитания  и просвещения  населения  на  основе  традиций и ценностей  отечественной  культуры</w:t>
            </w:r>
          </w:p>
        </w:tc>
      </w:tr>
      <w:tr w:rsidR="00BC7025" w14:paraId="04E69836" w14:textId="77777777" w:rsidTr="00D71792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0C88BE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BC7025" w14:paraId="235EC04A" w14:textId="77777777" w:rsidTr="00D7179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1D6A0DC6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089F1EF7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B73A423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7E6CAFF6" w14:textId="77777777" w:rsidR="00BC7025" w:rsidRDefault="00BC7025" w:rsidP="00D7179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D717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A75F6A" w14:textId="77777777" w:rsidR="00BC7025" w:rsidRDefault="00BC7025" w:rsidP="00D7179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D717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042079" w14:textId="77777777" w:rsidR="00BC7025" w:rsidRDefault="00BC7025" w:rsidP="00D7179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D717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C7025" w14:paraId="0C9B0D1E" w14:textId="77777777" w:rsidTr="00D7179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050393F4" w14:textId="77777777" w:rsidR="00BC7025" w:rsidRPr="00FA626B" w:rsidRDefault="00BC7025" w:rsidP="00BC7025">
            <w:pPr>
              <w:pStyle w:val="afe"/>
              <w:ind w:firstLine="0"/>
              <w:jc w:val="left"/>
            </w:pPr>
            <w:r w:rsidRPr="00FA626B">
              <w:t xml:space="preserve">Задача </w:t>
            </w:r>
            <w:r w:rsidR="00A62A89" w:rsidRPr="00FA626B">
              <w:t>1</w:t>
            </w:r>
            <w:r w:rsidRPr="00FA626B"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4FAC89" w14:textId="77777777" w:rsidR="00BC7025" w:rsidRPr="00FA626B" w:rsidRDefault="00FB1129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Реализация системы мер по подготовке, просвещению и по</w:t>
            </w:r>
            <w:r w:rsidRPr="00FA626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вышению квалификации кадров в области духовно-нравственного воспитания</w:t>
            </w:r>
          </w:p>
        </w:tc>
      </w:tr>
      <w:tr w:rsidR="00FB1129" w14:paraId="56EE809B" w14:textId="77777777" w:rsidTr="00D7179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3352E96D" w14:textId="77777777" w:rsidR="00FB1129" w:rsidRPr="00FA626B" w:rsidRDefault="00FB1129" w:rsidP="00BC7025">
            <w:pPr>
              <w:pStyle w:val="afe"/>
              <w:ind w:firstLine="0"/>
            </w:pPr>
            <w:r w:rsidRPr="00FA626B">
              <w:rPr>
                <w:rFonts w:cs="Times New Roman"/>
                <w:szCs w:val="28"/>
              </w:rPr>
              <w:t>Количество педагогов и воспитателей, принявших участие в курсах, семинарах, стажерских занятиях, чтениях, конференциях духовно-нравственной направленности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0ED1D6EA" w14:textId="77777777" w:rsidR="00FB1129" w:rsidRPr="00FA626B" w:rsidRDefault="00FB1129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2E7A18" w14:textId="77777777" w:rsidR="00FB1129" w:rsidRPr="00FA626B" w:rsidRDefault="00FB1129" w:rsidP="00E4425F">
            <w:pPr>
              <w:ind w:firstLine="0"/>
              <w:jc w:val="center"/>
              <w:rPr>
                <w:color w:val="000000"/>
              </w:rPr>
            </w:pPr>
            <w:r w:rsidRPr="00FA626B">
              <w:rPr>
                <w:color w:val="000000"/>
              </w:rPr>
              <w:t>230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490EAF34" w14:textId="77777777" w:rsidR="00FB1129" w:rsidRPr="00FA626B" w:rsidRDefault="00FB1129" w:rsidP="00E4425F">
            <w:pPr>
              <w:ind w:firstLine="0"/>
              <w:jc w:val="center"/>
              <w:rPr>
                <w:color w:val="000000"/>
              </w:rPr>
            </w:pPr>
            <w:r w:rsidRPr="00FA626B">
              <w:rPr>
                <w:color w:val="000000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64387A" w14:textId="77777777" w:rsidR="00FB1129" w:rsidRPr="00FA626B" w:rsidRDefault="00FB1129" w:rsidP="00E4425F">
            <w:pPr>
              <w:ind w:firstLine="0"/>
              <w:jc w:val="center"/>
              <w:rPr>
                <w:color w:val="000000"/>
              </w:rPr>
            </w:pPr>
            <w:r w:rsidRPr="00FA626B">
              <w:rPr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6D79150" w14:textId="77777777" w:rsidR="00FB1129" w:rsidRPr="00FA626B" w:rsidRDefault="00FA626B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BC7025" w14:paraId="5A297E30" w14:textId="77777777" w:rsidTr="00D7179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16C88C48" w14:textId="77777777" w:rsidR="00BC7025" w:rsidRPr="00FA626B" w:rsidRDefault="00BC7025" w:rsidP="00BC7025">
            <w:pPr>
              <w:pStyle w:val="afe"/>
              <w:ind w:firstLine="0"/>
            </w:pPr>
            <w:r w:rsidRPr="00FA626B">
              <w:t xml:space="preserve">Задача </w:t>
            </w:r>
            <w:r w:rsidR="00A62A89" w:rsidRPr="00FA626B">
              <w:t>2</w:t>
            </w:r>
            <w:r w:rsidRPr="00FA626B"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BA750F" w14:textId="77777777" w:rsidR="00BC7025" w:rsidRPr="00FA626B" w:rsidRDefault="00FB1129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Создание организа</w:t>
            </w:r>
            <w:r w:rsidRPr="00FA626B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ционно-методического, информационно-просветительского обеспе</w:t>
            </w:r>
            <w:r w:rsidRPr="00FA626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чения системы духовно-нравственного воспитания подрастающего поколения</w:t>
            </w:r>
          </w:p>
        </w:tc>
      </w:tr>
      <w:tr w:rsidR="00FB1129" w14:paraId="21005D77" w14:textId="77777777" w:rsidTr="00D7179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04DAEB0E" w14:textId="77777777" w:rsidR="00FB1129" w:rsidRPr="00FA626B" w:rsidRDefault="00FB1129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принявших участие в заседаниях методического объединения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5D7835FA" w14:textId="77777777" w:rsidR="00FB1129" w:rsidRPr="00FA626B" w:rsidRDefault="00FB1129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7BB9302" w14:textId="77777777" w:rsidR="00FB1129" w:rsidRPr="00FA626B" w:rsidRDefault="00FB1129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22038FBE" w14:textId="77777777" w:rsidR="00FB1129" w:rsidRPr="00FA626B" w:rsidRDefault="00FB1129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AE2198" w14:textId="77777777" w:rsidR="00FB1129" w:rsidRPr="00FA626B" w:rsidRDefault="00FB1129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4BBF8E" w14:textId="77777777" w:rsidR="00FB1129" w:rsidRPr="00FA626B" w:rsidRDefault="00FB1129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B1129" w14:paraId="59C7D75F" w14:textId="77777777" w:rsidTr="00D7179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260E5E85" w14:textId="77777777" w:rsidR="00FB1129" w:rsidRPr="00FA626B" w:rsidRDefault="00FB1129" w:rsidP="00A62A89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0" w:right="-19" w:firstLine="0"/>
              <w:jc w:val="left"/>
              <w:rPr>
                <w:color w:val="auto"/>
                <w:sz w:val="28"/>
                <w:szCs w:val="28"/>
              </w:rPr>
            </w:pPr>
            <w:r w:rsidRPr="00FA626B">
              <w:rPr>
                <w:color w:val="auto"/>
                <w:sz w:val="28"/>
                <w:szCs w:val="28"/>
              </w:rPr>
              <w:lastRenderedPageBreak/>
              <w:t>Количество обучающихся, принявших участие в олимпиаде по основам православной культуры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104CE850" w14:textId="77777777" w:rsidR="00FB1129" w:rsidRPr="00FA626B" w:rsidRDefault="00FB1129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FA626B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179104A" w14:textId="77777777" w:rsidR="00FB1129" w:rsidRPr="00FA626B" w:rsidRDefault="00FB1129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4C72CECF" w14:textId="77777777" w:rsidR="00FB1129" w:rsidRPr="00FA626B" w:rsidRDefault="00FB1129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74B2A3" w14:textId="77777777" w:rsidR="00FB1129" w:rsidRPr="00FA626B" w:rsidRDefault="00FA626B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F61671" w14:textId="77777777" w:rsidR="00FB1129" w:rsidRPr="00FA626B" w:rsidRDefault="00FA626B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1129" w14:paraId="0C3D948E" w14:textId="77777777" w:rsidTr="00E4425F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629E4E1F" w14:textId="77777777" w:rsidR="00FB1129" w:rsidRPr="00FA626B" w:rsidRDefault="00FB1129" w:rsidP="00BC7025">
            <w:pPr>
              <w:pStyle w:val="afe"/>
              <w:ind w:firstLine="0"/>
            </w:pPr>
            <w:r w:rsidRPr="00FA626B">
              <w:t xml:space="preserve">Задача </w:t>
            </w:r>
            <w:r w:rsidR="006D7C68" w:rsidRPr="00FA626B">
              <w:t>3</w:t>
            </w:r>
            <w:r w:rsidR="00A62A89" w:rsidRPr="00FA626B"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27E9B4" w14:textId="77777777" w:rsidR="00FB1129" w:rsidRPr="00FA626B" w:rsidRDefault="00FB1129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Интеграция духовно-нравственного содержания в социально-значимые проекты, реализуемые в Тутаевском муниципальном</w:t>
            </w:r>
            <w:r w:rsidRPr="00FA626B">
              <w:rPr>
                <w:sz w:val="28"/>
                <w:szCs w:val="28"/>
              </w:rPr>
              <w:t xml:space="preserve"> районе</w:t>
            </w:r>
          </w:p>
        </w:tc>
      </w:tr>
      <w:tr w:rsidR="006D7C68" w14:paraId="724050D7" w14:textId="77777777" w:rsidTr="00A62A89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3178D04C" w14:textId="77777777" w:rsidR="006D7C68" w:rsidRPr="00FA626B" w:rsidRDefault="006D7C68" w:rsidP="00A62A89">
            <w:pPr>
              <w:pStyle w:val="afe"/>
              <w:ind w:firstLine="0"/>
            </w:pPr>
            <w:r w:rsidRPr="00FA626B">
              <w:rPr>
                <w:rFonts w:cs="Times New Roman"/>
                <w:szCs w:val="28"/>
              </w:rPr>
              <w:t>Количество человек, принявших участие в проекте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BBCBE" w14:textId="77777777" w:rsidR="006D7C68" w:rsidRPr="00FA626B" w:rsidRDefault="006D7C68" w:rsidP="00A62A89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E4834A" w14:textId="77777777" w:rsidR="006D7C68" w:rsidRPr="00FA626B" w:rsidRDefault="006D7C68" w:rsidP="00A62A89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538D858D" w14:textId="77777777" w:rsidR="006D7C68" w:rsidRPr="00FA626B" w:rsidRDefault="006D7C68" w:rsidP="006D7C68">
            <w:pPr>
              <w:pStyle w:val="ConsPlusNonformat"/>
              <w:widowControl/>
              <w:tabs>
                <w:tab w:val="left" w:pos="705"/>
                <w:tab w:val="center" w:pos="1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4950A1" w14:textId="77777777" w:rsidR="006D7C68" w:rsidRPr="00FA626B" w:rsidRDefault="006D7C68" w:rsidP="00FA62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2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A72B98" w14:textId="77777777" w:rsidR="006D7C68" w:rsidRPr="00FA626B" w:rsidRDefault="00FA626B" w:rsidP="00FA62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D7C68" w14:paraId="26A3210E" w14:textId="77777777" w:rsidTr="00E4425F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286A3427" w14:textId="77777777" w:rsidR="006D7C68" w:rsidRPr="00FA626B" w:rsidRDefault="006D7C68" w:rsidP="00BC7025">
            <w:pPr>
              <w:pStyle w:val="afe"/>
            </w:pPr>
            <w:r w:rsidRPr="00FA626B">
              <w:t>Задача 4</w:t>
            </w:r>
            <w:r w:rsidR="00A62A89" w:rsidRPr="00FA626B"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5F9350" w14:textId="77777777" w:rsidR="006D7C68" w:rsidRPr="00FA626B" w:rsidRDefault="006D7C68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позиции, патриотических чувств, уважения и любви к прошлому, настоящему, будущему своей семьи, школы, города на основе изучения традиций православия, литературы, культурного наследия</w:t>
            </w:r>
          </w:p>
        </w:tc>
      </w:tr>
      <w:tr w:rsidR="006D7C68" w14:paraId="755B7AF5" w14:textId="77777777" w:rsidTr="00D7179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5B37EA61" w14:textId="77777777" w:rsidR="006D7C68" w:rsidRPr="00FA626B" w:rsidRDefault="006D7C68" w:rsidP="00A62A89">
            <w:pPr>
              <w:pStyle w:val="afe"/>
              <w:ind w:firstLine="0"/>
            </w:pPr>
            <w:r w:rsidRPr="00FA626B">
              <w:rPr>
                <w:rFonts w:cs="Times New Roman"/>
                <w:szCs w:val="28"/>
              </w:rPr>
              <w:t>Количество проведенных мероприятий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0B277258" w14:textId="77777777" w:rsidR="006D7C68" w:rsidRPr="00FA626B" w:rsidRDefault="006D7C68" w:rsidP="00A62A89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35A4B0D" w14:textId="77777777" w:rsidR="006D7C68" w:rsidRPr="00FA626B" w:rsidRDefault="006D7C68" w:rsidP="00A62A89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39FDE43A" w14:textId="77777777" w:rsidR="006D7C68" w:rsidRPr="00FA626B" w:rsidRDefault="006D7C68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2948E1" w14:textId="77777777" w:rsidR="006D7C68" w:rsidRPr="00FA626B" w:rsidRDefault="006D7C68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DDC857" w14:textId="77777777" w:rsidR="006D7C68" w:rsidRPr="00FA626B" w:rsidRDefault="006D7C68" w:rsidP="00E442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51890289" w14:textId="77777777" w:rsidR="00BC7025" w:rsidRPr="0046485D" w:rsidRDefault="00BC7025" w:rsidP="00BC7025">
      <w:pPr>
        <w:pStyle w:val="ConsPlusNonformat"/>
        <w:widowControl/>
        <w:tabs>
          <w:tab w:val="left" w:pos="1134"/>
        </w:tabs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46485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 – конечное число показателей (задач);допустимые значения: число задач -  от 1 до </w:t>
      </w:r>
      <w:r w:rsidR="00C121C8">
        <w:rPr>
          <w:rFonts w:ascii="Times New Roman" w:hAnsi="Times New Roman" w:cs="Times New Roman"/>
          <w:i/>
          <w:sz w:val="28"/>
          <w:szCs w:val="28"/>
        </w:rPr>
        <w:t>6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, число показателей по каждой задаче – от 1 до </w:t>
      </w:r>
      <w:r w:rsidR="00C121C8">
        <w:rPr>
          <w:rFonts w:ascii="Times New Roman" w:hAnsi="Times New Roman" w:cs="Times New Roman"/>
          <w:i/>
          <w:sz w:val="28"/>
          <w:szCs w:val="28"/>
        </w:rPr>
        <w:t>6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; общее число целевых показателей по программе- от 2 до </w:t>
      </w:r>
      <w:r w:rsidR="00C121C8">
        <w:rPr>
          <w:rFonts w:ascii="Times New Roman" w:hAnsi="Times New Roman" w:cs="Times New Roman"/>
          <w:i/>
          <w:sz w:val="28"/>
          <w:szCs w:val="28"/>
        </w:rPr>
        <w:t>8</w:t>
      </w:r>
      <w:r w:rsidRPr="0046485D">
        <w:rPr>
          <w:rFonts w:ascii="Times New Roman" w:hAnsi="Times New Roman" w:cs="Times New Roman"/>
          <w:i/>
          <w:sz w:val="28"/>
          <w:szCs w:val="28"/>
        </w:rPr>
        <w:t>.</w:t>
      </w:r>
    </w:p>
    <w:p w14:paraId="10333397" w14:textId="77777777" w:rsidR="00BC7025" w:rsidRPr="00A62A89" w:rsidRDefault="00BC7025" w:rsidP="00A62A89">
      <w:pPr>
        <w:rPr>
          <w:szCs w:val="28"/>
        </w:rPr>
        <w:sectPr w:rsidR="00BC7025" w:rsidRPr="00A62A89" w:rsidSect="00584CC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174ED7F6" w14:textId="77777777" w:rsidR="00BC7025" w:rsidRPr="00FA0003" w:rsidRDefault="004A6F18" w:rsidP="00F87E83">
      <w:pPr>
        <w:pStyle w:val="af1"/>
        <w:tabs>
          <w:tab w:val="clear" w:pos="4677"/>
        </w:tabs>
        <w:ind w:left="928" w:firstLine="0"/>
      </w:pPr>
      <w:r>
        <w:rPr>
          <w:szCs w:val="28"/>
        </w:rPr>
        <w:lastRenderedPageBreak/>
        <w:t>3 Ресурсное обеспечение и п</w:t>
      </w:r>
      <w:r w:rsidR="00BC7025">
        <w:rPr>
          <w:szCs w:val="28"/>
        </w:rPr>
        <w:t xml:space="preserve">еречень мероприятий муниципальной </w:t>
      </w:r>
      <w:r>
        <w:rPr>
          <w:szCs w:val="28"/>
        </w:rPr>
        <w:t xml:space="preserve">целевой </w:t>
      </w:r>
      <w:r w:rsidR="00BC7025">
        <w:rPr>
          <w:szCs w:val="28"/>
        </w:rPr>
        <w:t>программы</w:t>
      </w:r>
    </w:p>
    <w:p w14:paraId="46BFC35F" w14:textId="77777777" w:rsidR="00BC7025" w:rsidRDefault="00BC7025" w:rsidP="004A5614">
      <w:pPr>
        <w:pStyle w:val="af1"/>
        <w:tabs>
          <w:tab w:val="clear" w:pos="4677"/>
        </w:tabs>
        <w:ind w:firstLine="0"/>
        <w:jc w:val="both"/>
      </w:pPr>
    </w:p>
    <w:p w14:paraId="45B6E688" w14:textId="77777777" w:rsidR="00BC7025" w:rsidRDefault="00BC7025" w:rsidP="00BC7025">
      <w:pPr>
        <w:pStyle w:val="af1"/>
        <w:tabs>
          <w:tab w:val="clear" w:pos="4677"/>
        </w:tabs>
        <w:ind w:firstLine="0"/>
      </w:pPr>
      <w:r>
        <w:t>Основные мероприятия муниципальной</w:t>
      </w:r>
      <w:r w:rsidR="004A6F18">
        <w:t xml:space="preserve"> целевой</w:t>
      </w:r>
      <w:r>
        <w:t xml:space="preserve"> программы</w:t>
      </w:r>
      <w:r w:rsidR="004A6F18">
        <w:t xml:space="preserve"> на 2021 год</w:t>
      </w:r>
    </w:p>
    <w:tbl>
      <w:tblPr>
        <w:tblStyle w:val="af"/>
        <w:tblW w:w="15303" w:type="dxa"/>
        <w:tblLayout w:type="fixed"/>
        <w:tblLook w:val="04A0" w:firstRow="1" w:lastRow="0" w:firstColumn="1" w:lastColumn="0" w:noHBand="0" w:noVBand="1"/>
      </w:tblPr>
      <w:tblGrid>
        <w:gridCol w:w="3799"/>
        <w:gridCol w:w="2064"/>
        <w:gridCol w:w="2507"/>
        <w:gridCol w:w="1918"/>
        <w:gridCol w:w="2507"/>
        <w:gridCol w:w="2508"/>
      </w:tblGrid>
      <w:tr w:rsidR="00E4425F" w14:paraId="44CEB67D" w14:textId="77777777" w:rsidTr="00E4425F">
        <w:trPr>
          <w:trHeight w:val="302"/>
        </w:trPr>
        <w:tc>
          <w:tcPr>
            <w:tcW w:w="15303" w:type="dxa"/>
            <w:gridSpan w:val="6"/>
          </w:tcPr>
          <w:p w14:paraId="14B6D32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Основные мероприятия муниципальной целевой программы на 2021 год (1-ый год реализации)</w:t>
            </w:r>
          </w:p>
        </w:tc>
      </w:tr>
      <w:tr w:rsidR="00E4425F" w14:paraId="5F9E4A6C" w14:textId="77777777" w:rsidTr="00E4425F">
        <w:trPr>
          <w:trHeight w:val="629"/>
        </w:trPr>
        <w:tc>
          <w:tcPr>
            <w:tcW w:w="3799" w:type="dxa"/>
          </w:tcPr>
          <w:p w14:paraId="493BABE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2064" w:type="dxa"/>
          </w:tcPr>
          <w:p w14:paraId="113EBC9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425" w:type="dxa"/>
            <w:gridSpan w:val="2"/>
          </w:tcPr>
          <w:p w14:paraId="2ED600D7" w14:textId="77777777" w:rsidR="00E4425F" w:rsidRPr="00BE6C20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507" w:type="dxa"/>
          </w:tcPr>
          <w:p w14:paraId="62EB07FA" w14:textId="77777777" w:rsidR="00E4425F" w:rsidRPr="00FE2D54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508" w:type="dxa"/>
          </w:tcPr>
          <w:p w14:paraId="6D9DF3C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E4425F" w14:paraId="6FA0987C" w14:textId="77777777" w:rsidTr="00E4425F">
        <w:trPr>
          <w:trHeight w:val="84"/>
        </w:trPr>
        <w:tc>
          <w:tcPr>
            <w:tcW w:w="3799" w:type="dxa"/>
            <w:vMerge w:val="restart"/>
          </w:tcPr>
          <w:p w14:paraId="5699FA5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4C07E3">
              <w:t>Духовно-просветительские лектории, беседы, семинары и «круглые столы»  для педагогических и руководящих работников ОУ</w:t>
            </w:r>
          </w:p>
        </w:tc>
        <w:tc>
          <w:tcPr>
            <w:tcW w:w="2064" w:type="dxa"/>
            <w:vMerge w:val="restart"/>
          </w:tcPr>
          <w:p w14:paraId="6C266F3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2021</w:t>
            </w:r>
          </w:p>
        </w:tc>
        <w:tc>
          <w:tcPr>
            <w:tcW w:w="2507" w:type="dxa"/>
          </w:tcPr>
          <w:p w14:paraId="1984877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0C4E946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3DA05D5B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Романово-Борисоглебское благочиние, Православная школа,</w:t>
            </w:r>
          </w:p>
          <w:p w14:paraId="4C2A4466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0C8EDCD1" w14:textId="77777777" w:rsidR="00E4425F" w:rsidRPr="004A5614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</w:tc>
        <w:tc>
          <w:tcPr>
            <w:tcW w:w="2508" w:type="dxa"/>
            <w:vMerge w:val="restart"/>
          </w:tcPr>
          <w:p w14:paraId="5FB9F6A5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участников</w:t>
            </w:r>
          </w:p>
          <w:p w14:paraId="7C380509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(человек) /</w:t>
            </w:r>
          </w:p>
          <w:p w14:paraId="0C26161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мероприятий (единица)</w:t>
            </w:r>
          </w:p>
          <w:p w14:paraId="2C2A58E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120/5</w:t>
            </w:r>
          </w:p>
        </w:tc>
      </w:tr>
      <w:tr w:rsidR="00E4425F" w14:paraId="32C6A885" w14:textId="77777777" w:rsidTr="00E4425F">
        <w:trPr>
          <w:trHeight w:val="79"/>
        </w:trPr>
        <w:tc>
          <w:tcPr>
            <w:tcW w:w="3799" w:type="dxa"/>
            <w:vMerge/>
          </w:tcPr>
          <w:p w14:paraId="7F06CA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29B266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551CC3C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B8FE0B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9ACBF7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33B3E0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FAE9A73" w14:textId="77777777" w:rsidTr="00E4425F">
        <w:trPr>
          <w:trHeight w:val="79"/>
        </w:trPr>
        <w:tc>
          <w:tcPr>
            <w:tcW w:w="3799" w:type="dxa"/>
            <w:vMerge/>
          </w:tcPr>
          <w:p w14:paraId="0A3BCF5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38DC1A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6049F77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10A81A2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C00164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A642A1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56E3190" w14:textId="77777777" w:rsidTr="00E4425F">
        <w:trPr>
          <w:trHeight w:val="79"/>
        </w:trPr>
        <w:tc>
          <w:tcPr>
            <w:tcW w:w="3799" w:type="dxa"/>
            <w:vMerge/>
          </w:tcPr>
          <w:p w14:paraId="68682A8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F348DE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1E33CED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4933A1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F2772D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76DAC0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89431D3" w14:textId="77777777" w:rsidTr="00E4425F">
        <w:trPr>
          <w:trHeight w:val="79"/>
        </w:trPr>
        <w:tc>
          <w:tcPr>
            <w:tcW w:w="3799" w:type="dxa"/>
            <w:vMerge/>
          </w:tcPr>
          <w:p w14:paraId="3F7015B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9FCD98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0430F82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65AD35F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0FCA60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77AAEE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B7A0D82" w14:textId="77777777" w:rsidTr="00E4425F">
        <w:trPr>
          <w:trHeight w:val="79"/>
        </w:trPr>
        <w:tc>
          <w:tcPr>
            <w:tcW w:w="3799" w:type="dxa"/>
            <w:vMerge/>
          </w:tcPr>
          <w:p w14:paraId="6848530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9A70D0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58AC010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59AFBBC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5C3025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53E20B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D09A6EA" w14:textId="77777777" w:rsidTr="00E4425F">
        <w:trPr>
          <w:trHeight w:val="79"/>
        </w:trPr>
        <w:tc>
          <w:tcPr>
            <w:tcW w:w="3799" w:type="dxa"/>
            <w:vMerge/>
          </w:tcPr>
          <w:p w14:paraId="346505D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29D421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05FCA54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85C53A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90116F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9DBB70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41958C2" w14:textId="77777777" w:rsidTr="00E4425F">
        <w:trPr>
          <w:trHeight w:val="84"/>
        </w:trPr>
        <w:tc>
          <w:tcPr>
            <w:tcW w:w="3799" w:type="dxa"/>
            <w:vMerge w:val="restart"/>
          </w:tcPr>
          <w:p w14:paraId="56554642" w14:textId="77777777" w:rsidR="00E4425F" w:rsidRPr="00CD78E4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E042A6">
              <w:t>Духовно – просветительские лектории для муниципальных служащих Администрации ТМР и ее структурных подразделений</w:t>
            </w:r>
          </w:p>
        </w:tc>
        <w:tc>
          <w:tcPr>
            <w:tcW w:w="2064" w:type="dxa"/>
            <w:vMerge w:val="restart"/>
          </w:tcPr>
          <w:p w14:paraId="2075375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2021</w:t>
            </w:r>
          </w:p>
        </w:tc>
        <w:tc>
          <w:tcPr>
            <w:tcW w:w="2507" w:type="dxa"/>
          </w:tcPr>
          <w:p w14:paraId="4BD96EA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F77F42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67DD9DE8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Романово-Борисоглебское благочиние, Администрация ТМР</w:t>
            </w:r>
          </w:p>
          <w:p w14:paraId="3BFFBA4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5C9B00D3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участников</w:t>
            </w:r>
          </w:p>
          <w:p w14:paraId="417B8B39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(человек) /</w:t>
            </w:r>
          </w:p>
          <w:p w14:paraId="3B98EB1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мероприятий (единица)</w:t>
            </w:r>
          </w:p>
          <w:p w14:paraId="7480967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80/4</w:t>
            </w:r>
          </w:p>
        </w:tc>
      </w:tr>
      <w:tr w:rsidR="00E4425F" w14:paraId="46C5BC5C" w14:textId="77777777" w:rsidTr="00E4425F">
        <w:trPr>
          <w:trHeight w:val="79"/>
        </w:trPr>
        <w:tc>
          <w:tcPr>
            <w:tcW w:w="3799" w:type="dxa"/>
            <w:vMerge/>
          </w:tcPr>
          <w:p w14:paraId="5B6EB1F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0AE200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730EA6F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42770E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823F3D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64F2ED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E85AD6C" w14:textId="77777777" w:rsidTr="00E4425F">
        <w:trPr>
          <w:trHeight w:val="79"/>
        </w:trPr>
        <w:tc>
          <w:tcPr>
            <w:tcW w:w="3799" w:type="dxa"/>
            <w:vMerge/>
          </w:tcPr>
          <w:p w14:paraId="2AD7FAB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ABA7B3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1F1628C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0262EE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3E350D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2A1A6B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168CC0F" w14:textId="77777777" w:rsidTr="00E4425F">
        <w:trPr>
          <w:trHeight w:val="79"/>
        </w:trPr>
        <w:tc>
          <w:tcPr>
            <w:tcW w:w="3799" w:type="dxa"/>
            <w:vMerge/>
          </w:tcPr>
          <w:p w14:paraId="395AD42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C8933A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668E9D6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83A34D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C09F89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591B20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C4260AF" w14:textId="77777777" w:rsidTr="00E4425F">
        <w:trPr>
          <w:trHeight w:val="79"/>
        </w:trPr>
        <w:tc>
          <w:tcPr>
            <w:tcW w:w="3799" w:type="dxa"/>
            <w:vMerge/>
          </w:tcPr>
          <w:p w14:paraId="4C69106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5A7E92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45A983C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330F25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7CE8C7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9EE767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6884D2A" w14:textId="77777777" w:rsidTr="00E4425F">
        <w:trPr>
          <w:trHeight w:val="79"/>
        </w:trPr>
        <w:tc>
          <w:tcPr>
            <w:tcW w:w="3799" w:type="dxa"/>
            <w:vMerge/>
          </w:tcPr>
          <w:p w14:paraId="5983E3A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3C2565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4177101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FB0021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E4D02B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B6F43C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DD896FB" w14:textId="77777777" w:rsidTr="00E4425F">
        <w:trPr>
          <w:trHeight w:val="79"/>
        </w:trPr>
        <w:tc>
          <w:tcPr>
            <w:tcW w:w="3799" w:type="dxa"/>
            <w:vMerge/>
          </w:tcPr>
          <w:p w14:paraId="0605014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90DC88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70D3639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8A0BC0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95A0B1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E696F1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56BB0B3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0925072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 xml:space="preserve">Работа базового (опорного) </w:t>
            </w:r>
            <w:r>
              <w:rPr>
                <w:color w:val="000000"/>
              </w:rPr>
              <w:lastRenderedPageBreak/>
              <w:t>дошкольного образовательного учреждения по духовно-нравственному воспитанию</w:t>
            </w:r>
          </w:p>
        </w:tc>
        <w:tc>
          <w:tcPr>
            <w:tcW w:w="2064" w:type="dxa"/>
            <w:vMerge w:val="restart"/>
          </w:tcPr>
          <w:p w14:paraId="6C90598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lastRenderedPageBreak/>
              <w:t>2021</w:t>
            </w:r>
          </w:p>
        </w:tc>
        <w:tc>
          <w:tcPr>
            <w:tcW w:w="2507" w:type="dxa"/>
          </w:tcPr>
          <w:p w14:paraId="78C8761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D6885D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6DE439D6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678BBCAD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 ДПО «ИОЦ»,</w:t>
            </w:r>
          </w:p>
          <w:p w14:paraId="76D2357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МДОУ № 27 «Цветик – семицветик»</w:t>
            </w:r>
          </w:p>
        </w:tc>
        <w:tc>
          <w:tcPr>
            <w:tcW w:w="2508" w:type="dxa"/>
            <w:vMerge w:val="restart"/>
          </w:tcPr>
          <w:p w14:paraId="79597F99" w14:textId="77777777" w:rsidR="00E4425F" w:rsidRDefault="00E4425F" w:rsidP="004A5614">
            <w:pPr>
              <w:ind w:firstLine="0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педагогов, принявших участие в</w:t>
            </w:r>
          </w:p>
          <w:p w14:paraId="7981167A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духовно-просветительских мероприятиях на базе </w:t>
            </w:r>
            <w:r w:rsidRPr="00C02D10">
              <w:rPr>
                <w:color w:val="auto"/>
                <w:sz w:val="28"/>
                <w:szCs w:val="28"/>
              </w:rPr>
              <w:t>базового (опорного) дошкольного образовательного учреждения по духовно-нравственному воспитанию</w:t>
            </w:r>
          </w:p>
          <w:p w14:paraId="684836E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35706F5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30</w:t>
            </w:r>
          </w:p>
        </w:tc>
      </w:tr>
      <w:tr w:rsidR="00E4425F" w14:paraId="3B511705" w14:textId="77777777" w:rsidTr="00E4425F">
        <w:trPr>
          <w:trHeight w:val="79"/>
        </w:trPr>
        <w:tc>
          <w:tcPr>
            <w:tcW w:w="3799" w:type="dxa"/>
            <w:vMerge/>
          </w:tcPr>
          <w:p w14:paraId="7F668BE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C131F8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24AE21E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756EE1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CF9908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D2B25A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75CF642" w14:textId="77777777" w:rsidTr="00E4425F">
        <w:trPr>
          <w:trHeight w:val="79"/>
        </w:trPr>
        <w:tc>
          <w:tcPr>
            <w:tcW w:w="3799" w:type="dxa"/>
            <w:vMerge/>
          </w:tcPr>
          <w:p w14:paraId="30ECE4F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B19DDB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7A5C39A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F1BC88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7E7CFD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31C14F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37259B7" w14:textId="77777777" w:rsidTr="00E4425F">
        <w:trPr>
          <w:trHeight w:val="79"/>
        </w:trPr>
        <w:tc>
          <w:tcPr>
            <w:tcW w:w="3799" w:type="dxa"/>
            <w:vMerge/>
          </w:tcPr>
          <w:p w14:paraId="74603A7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AAFB4B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31B456B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6E6EEDC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0A5334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CACFCF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5537DAB" w14:textId="77777777" w:rsidTr="00E4425F">
        <w:trPr>
          <w:trHeight w:val="79"/>
        </w:trPr>
        <w:tc>
          <w:tcPr>
            <w:tcW w:w="3799" w:type="dxa"/>
            <w:vMerge/>
          </w:tcPr>
          <w:p w14:paraId="74E8993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A4AEE1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479C757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58534E4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EEE601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9E946F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A2E9F96" w14:textId="77777777" w:rsidTr="00E4425F">
        <w:trPr>
          <w:trHeight w:val="79"/>
        </w:trPr>
        <w:tc>
          <w:tcPr>
            <w:tcW w:w="3799" w:type="dxa"/>
            <w:vMerge/>
          </w:tcPr>
          <w:p w14:paraId="5F08D51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0E400F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7605D83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5945E4E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96AF05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69340E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C1F784B" w14:textId="77777777" w:rsidTr="00E4425F">
        <w:trPr>
          <w:trHeight w:val="79"/>
        </w:trPr>
        <w:tc>
          <w:tcPr>
            <w:tcW w:w="3799" w:type="dxa"/>
            <w:vMerge/>
          </w:tcPr>
          <w:p w14:paraId="09AD0F0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F25D7E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79D8B5B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09C151C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86A2C3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C2ED7F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A0EAD38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4E56A83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Организация и проведение Романовских образовательных чтений</w:t>
            </w:r>
          </w:p>
        </w:tc>
        <w:tc>
          <w:tcPr>
            <w:tcW w:w="2064" w:type="dxa"/>
            <w:vMerge w:val="restart"/>
          </w:tcPr>
          <w:p w14:paraId="6D7F3C8F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4543353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E5D047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11809396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 МУ ДПО «ИОЦ»,</w:t>
            </w:r>
          </w:p>
          <w:p w14:paraId="0CAA92E0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Православная школа,</w:t>
            </w:r>
          </w:p>
          <w:p w14:paraId="06D1436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251306A8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человек, принявших участие в чтениях</w:t>
            </w:r>
          </w:p>
          <w:p w14:paraId="65F31EC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3AF026D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150</w:t>
            </w:r>
          </w:p>
        </w:tc>
      </w:tr>
      <w:tr w:rsidR="00E4425F" w14:paraId="7B5CC13F" w14:textId="77777777" w:rsidTr="00E4425F">
        <w:trPr>
          <w:trHeight w:val="79"/>
        </w:trPr>
        <w:tc>
          <w:tcPr>
            <w:tcW w:w="3799" w:type="dxa"/>
            <w:vMerge/>
          </w:tcPr>
          <w:p w14:paraId="1018102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63003E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B12920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279F47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BA4108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01B1E0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4722DF5" w14:textId="77777777" w:rsidTr="00E4425F">
        <w:trPr>
          <w:trHeight w:val="79"/>
        </w:trPr>
        <w:tc>
          <w:tcPr>
            <w:tcW w:w="3799" w:type="dxa"/>
            <w:vMerge/>
          </w:tcPr>
          <w:p w14:paraId="306E76A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8CA22A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DA05FE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2C8BBE5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812DE6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6EA455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EFF525C" w14:textId="77777777" w:rsidTr="00E4425F">
        <w:trPr>
          <w:trHeight w:val="79"/>
        </w:trPr>
        <w:tc>
          <w:tcPr>
            <w:tcW w:w="3799" w:type="dxa"/>
            <w:vMerge/>
          </w:tcPr>
          <w:p w14:paraId="5B5A01A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6FEEC1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CB4089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1B9973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7E9F79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5CC059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916B224" w14:textId="77777777" w:rsidTr="00E4425F">
        <w:trPr>
          <w:trHeight w:val="79"/>
        </w:trPr>
        <w:tc>
          <w:tcPr>
            <w:tcW w:w="3799" w:type="dxa"/>
            <w:vMerge/>
          </w:tcPr>
          <w:p w14:paraId="540791D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17235F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58D87F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1A702C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F2153A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C93B1B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CB00912" w14:textId="77777777" w:rsidTr="00E4425F">
        <w:trPr>
          <w:trHeight w:val="79"/>
        </w:trPr>
        <w:tc>
          <w:tcPr>
            <w:tcW w:w="3799" w:type="dxa"/>
            <w:vMerge/>
          </w:tcPr>
          <w:p w14:paraId="76BD137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EA107A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2AFBE3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B219D1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395973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CD7C51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9C1BA1C" w14:textId="77777777" w:rsidTr="00E4425F">
        <w:trPr>
          <w:trHeight w:val="79"/>
        </w:trPr>
        <w:tc>
          <w:tcPr>
            <w:tcW w:w="3799" w:type="dxa"/>
            <w:vMerge/>
          </w:tcPr>
          <w:p w14:paraId="3858E6F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5A122B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1BE8F6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690BEC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9F3E05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BF3243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5AC1481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080D936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 xml:space="preserve">Участие педагогических </w:t>
            </w:r>
            <w:r>
              <w:rPr>
                <w:color w:val="000000"/>
              </w:rPr>
              <w:lastRenderedPageBreak/>
              <w:t>работников в международных Рождественских образовательных чтениях, епархиальных чтениях Рыбинской Епархии</w:t>
            </w:r>
          </w:p>
        </w:tc>
        <w:tc>
          <w:tcPr>
            <w:tcW w:w="2064" w:type="dxa"/>
            <w:vMerge w:val="restart"/>
          </w:tcPr>
          <w:p w14:paraId="0BDB7D21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lastRenderedPageBreak/>
              <w:t>2021</w:t>
            </w:r>
          </w:p>
        </w:tc>
        <w:tc>
          <w:tcPr>
            <w:tcW w:w="2507" w:type="dxa"/>
          </w:tcPr>
          <w:p w14:paraId="7E5C17C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E082CD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AAE0DE7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525814CF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Православная школа,</w:t>
            </w:r>
          </w:p>
          <w:p w14:paraId="1823246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1737C5FB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количество человек, </w:t>
            </w:r>
            <w:r>
              <w:rPr>
                <w:color w:val="auto"/>
                <w:sz w:val="28"/>
                <w:szCs w:val="28"/>
              </w:rPr>
              <w:lastRenderedPageBreak/>
              <w:t>принявших участие в чтениях</w:t>
            </w:r>
          </w:p>
          <w:p w14:paraId="51B2E3C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56D85E7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E4425F" w14:paraId="4D2110E0" w14:textId="77777777" w:rsidTr="00E4425F">
        <w:trPr>
          <w:trHeight w:val="79"/>
        </w:trPr>
        <w:tc>
          <w:tcPr>
            <w:tcW w:w="3799" w:type="dxa"/>
            <w:vMerge/>
          </w:tcPr>
          <w:p w14:paraId="759B719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761170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2BC4BE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CB945F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ABD2B0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627BA4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B5DD139" w14:textId="77777777" w:rsidTr="00E4425F">
        <w:trPr>
          <w:trHeight w:val="79"/>
        </w:trPr>
        <w:tc>
          <w:tcPr>
            <w:tcW w:w="3799" w:type="dxa"/>
            <w:vMerge/>
          </w:tcPr>
          <w:p w14:paraId="0891433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7CD10D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10AE85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A80E15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D52CC1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C6C21E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F46EA95" w14:textId="77777777" w:rsidTr="00E4425F">
        <w:trPr>
          <w:trHeight w:val="79"/>
        </w:trPr>
        <w:tc>
          <w:tcPr>
            <w:tcW w:w="3799" w:type="dxa"/>
            <w:vMerge/>
          </w:tcPr>
          <w:p w14:paraId="293028A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793C02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A3F177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17524A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60ADE8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A0790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4DAB363" w14:textId="77777777" w:rsidTr="00E4425F">
        <w:trPr>
          <w:trHeight w:val="79"/>
        </w:trPr>
        <w:tc>
          <w:tcPr>
            <w:tcW w:w="3799" w:type="dxa"/>
            <w:vMerge/>
          </w:tcPr>
          <w:p w14:paraId="3EA241E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1C60FD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65B2A7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278CBE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F33515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EC4F43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E122D91" w14:textId="77777777" w:rsidTr="00E4425F">
        <w:trPr>
          <w:trHeight w:val="79"/>
        </w:trPr>
        <w:tc>
          <w:tcPr>
            <w:tcW w:w="3799" w:type="dxa"/>
            <w:vMerge/>
          </w:tcPr>
          <w:p w14:paraId="55208DA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CE7B58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02B14A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4FC3BE4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368914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D9AFE1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0576DC9" w14:textId="77777777" w:rsidTr="00E4425F">
        <w:trPr>
          <w:trHeight w:val="79"/>
        </w:trPr>
        <w:tc>
          <w:tcPr>
            <w:tcW w:w="3799" w:type="dxa"/>
            <w:vMerge/>
          </w:tcPr>
          <w:p w14:paraId="5A6AE78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240BCF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89E664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0FC5EEF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76D05F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C89DFB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4238DCC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351B5B7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216E8">
              <w:t xml:space="preserve">Организация и проведение </w:t>
            </w:r>
            <w:proofErr w:type="spellStart"/>
            <w:r w:rsidRPr="003216E8">
              <w:t>Слепушкинских</w:t>
            </w:r>
            <w:proofErr w:type="spellEnd"/>
            <w:r w:rsidRPr="003216E8">
              <w:t xml:space="preserve"> встреч (краеведческие чтения</w:t>
            </w:r>
            <w:r>
              <w:t>)</w:t>
            </w:r>
          </w:p>
        </w:tc>
        <w:tc>
          <w:tcPr>
            <w:tcW w:w="2064" w:type="dxa"/>
            <w:vMerge w:val="restart"/>
          </w:tcPr>
          <w:p w14:paraId="7590947C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469D405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9BB68F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5B56C4B" w14:textId="77777777" w:rsidR="00E4425F" w:rsidRDefault="00E4425F" w:rsidP="004A5614">
            <w:pPr>
              <w:ind w:firstLine="60"/>
              <w:jc w:val="center"/>
            </w:pPr>
            <w:r w:rsidRPr="003216E8">
              <w:t>ДКТ и МП,</w:t>
            </w:r>
          </w:p>
          <w:p w14:paraId="5C08606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 w:rsidRPr="003216E8">
              <w:t>МУК ЦБС</w:t>
            </w:r>
          </w:p>
          <w:p w14:paraId="4867EDA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 w:val="restart"/>
          </w:tcPr>
          <w:p w14:paraId="5614A7AF" w14:textId="77777777" w:rsidR="00E4425F" w:rsidRPr="003216E8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чтениях</w:t>
            </w:r>
          </w:p>
          <w:p w14:paraId="7171CF1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216E8">
              <w:rPr>
                <w:szCs w:val="28"/>
              </w:rPr>
              <w:t>(человек)</w:t>
            </w:r>
          </w:p>
          <w:p w14:paraId="3623BD5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50</w:t>
            </w:r>
          </w:p>
        </w:tc>
      </w:tr>
      <w:tr w:rsidR="00E4425F" w14:paraId="3B4C0960" w14:textId="77777777" w:rsidTr="00E4425F">
        <w:trPr>
          <w:trHeight w:val="79"/>
        </w:trPr>
        <w:tc>
          <w:tcPr>
            <w:tcW w:w="3799" w:type="dxa"/>
            <w:vMerge/>
          </w:tcPr>
          <w:p w14:paraId="330380C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86F6E6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5EBAD7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D6AFA6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C1566D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C17E22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4B0CE83" w14:textId="77777777" w:rsidTr="00E4425F">
        <w:trPr>
          <w:trHeight w:val="79"/>
        </w:trPr>
        <w:tc>
          <w:tcPr>
            <w:tcW w:w="3799" w:type="dxa"/>
            <w:vMerge/>
          </w:tcPr>
          <w:p w14:paraId="6F1070A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4BDB8A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D6131A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74BA0DA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0ABD9C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BCD793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CA206B9" w14:textId="77777777" w:rsidTr="00E4425F">
        <w:trPr>
          <w:trHeight w:val="79"/>
        </w:trPr>
        <w:tc>
          <w:tcPr>
            <w:tcW w:w="3799" w:type="dxa"/>
            <w:vMerge/>
          </w:tcPr>
          <w:p w14:paraId="5DEF37A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D36E71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E4D67D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A95FCF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717A49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111381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1635564" w14:textId="77777777" w:rsidTr="00E4425F">
        <w:trPr>
          <w:trHeight w:val="79"/>
        </w:trPr>
        <w:tc>
          <w:tcPr>
            <w:tcW w:w="3799" w:type="dxa"/>
            <w:vMerge/>
          </w:tcPr>
          <w:p w14:paraId="4EE8D9C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5F7505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BD27B3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4CDC3C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4DB5D4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E95BC3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D6F6355" w14:textId="77777777" w:rsidTr="00E4425F">
        <w:trPr>
          <w:trHeight w:val="79"/>
        </w:trPr>
        <w:tc>
          <w:tcPr>
            <w:tcW w:w="3799" w:type="dxa"/>
            <w:vMerge/>
          </w:tcPr>
          <w:p w14:paraId="5ACFA01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A3D662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083C1C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9ADB53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80D516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1F98BA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CF7E45A" w14:textId="77777777" w:rsidTr="00E4425F">
        <w:trPr>
          <w:trHeight w:val="79"/>
        </w:trPr>
        <w:tc>
          <w:tcPr>
            <w:tcW w:w="3799" w:type="dxa"/>
            <w:vMerge/>
          </w:tcPr>
          <w:p w14:paraId="5542694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FCE9C5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451A37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2AF97DB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0590C7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33FADB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7F859B7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3D00243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216E8">
              <w:t xml:space="preserve">Организация и проведение </w:t>
            </w:r>
            <w:r>
              <w:t>Н</w:t>
            </w:r>
            <w:r w:rsidRPr="003216E8">
              <w:t>едели православной книги «Путь к духовности»</w:t>
            </w:r>
          </w:p>
        </w:tc>
        <w:tc>
          <w:tcPr>
            <w:tcW w:w="2064" w:type="dxa"/>
            <w:vMerge w:val="restart"/>
          </w:tcPr>
          <w:p w14:paraId="497B264E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147958A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0E49C73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3F6D7C8D" w14:textId="77777777" w:rsidR="00E4425F" w:rsidRDefault="00E4425F" w:rsidP="004A5614">
            <w:pPr>
              <w:ind w:firstLine="60"/>
              <w:jc w:val="center"/>
            </w:pPr>
            <w:r w:rsidRPr="003216E8">
              <w:t>ДКТ и МП,</w:t>
            </w:r>
          </w:p>
          <w:p w14:paraId="664FFDB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 w:rsidRPr="003216E8">
              <w:t>МУК ЦБС</w:t>
            </w:r>
          </w:p>
        </w:tc>
        <w:tc>
          <w:tcPr>
            <w:tcW w:w="2508" w:type="dxa"/>
            <w:vMerge w:val="restart"/>
          </w:tcPr>
          <w:p w14:paraId="25C472A7" w14:textId="77777777" w:rsidR="00E4425F" w:rsidRPr="003216E8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0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неделе православной книги</w:t>
            </w:r>
          </w:p>
          <w:p w14:paraId="7C6F341A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(человек)</w:t>
            </w:r>
          </w:p>
          <w:p w14:paraId="512EB591" w14:textId="77777777" w:rsidR="00E4425F" w:rsidRPr="009A4D48" w:rsidRDefault="00E4425F" w:rsidP="009A4D48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300</w:t>
            </w:r>
          </w:p>
        </w:tc>
      </w:tr>
      <w:tr w:rsidR="00E4425F" w14:paraId="7520C0ED" w14:textId="77777777" w:rsidTr="00E4425F">
        <w:trPr>
          <w:trHeight w:val="79"/>
        </w:trPr>
        <w:tc>
          <w:tcPr>
            <w:tcW w:w="3799" w:type="dxa"/>
            <w:vMerge/>
          </w:tcPr>
          <w:p w14:paraId="5D96736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FD54F6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553928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229582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726B2F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2ACAAC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1A55F21" w14:textId="77777777" w:rsidTr="00E4425F">
        <w:trPr>
          <w:trHeight w:val="79"/>
        </w:trPr>
        <w:tc>
          <w:tcPr>
            <w:tcW w:w="3799" w:type="dxa"/>
            <w:vMerge/>
          </w:tcPr>
          <w:p w14:paraId="0496311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0E730D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049023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5BE5EF1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F11FE4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055AB9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13248BC" w14:textId="77777777" w:rsidTr="00E4425F">
        <w:trPr>
          <w:trHeight w:val="79"/>
        </w:trPr>
        <w:tc>
          <w:tcPr>
            <w:tcW w:w="3799" w:type="dxa"/>
            <w:vMerge/>
          </w:tcPr>
          <w:p w14:paraId="003F5E9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A1B918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EAAD25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6A553EB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352D07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B150A1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60E81C5" w14:textId="77777777" w:rsidTr="00E4425F">
        <w:trPr>
          <w:trHeight w:val="79"/>
        </w:trPr>
        <w:tc>
          <w:tcPr>
            <w:tcW w:w="3799" w:type="dxa"/>
            <w:vMerge/>
          </w:tcPr>
          <w:p w14:paraId="311D4FB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C878C8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726CC3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76763F0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15C43C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BA14CD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2D7B5DF" w14:textId="77777777" w:rsidTr="00E4425F">
        <w:trPr>
          <w:trHeight w:val="79"/>
        </w:trPr>
        <w:tc>
          <w:tcPr>
            <w:tcW w:w="3799" w:type="dxa"/>
            <w:vMerge/>
          </w:tcPr>
          <w:p w14:paraId="659520F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51F22C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6865E8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5BE5FF6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1848E8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55D998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E3AFF00" w14:textId="77777777" w:rsidTr="009A4D48">
        <w:trPr>
          <w:trHeight w:val="231"/>
        </w:trPr>
        <w:tc>
          <w:tcPr>
            <w:tcW w:w="3799" w:type="dxa"/>
            <w:vMerge/>
          </w:tcPr>
          <w:p w14:paraId="4869002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F37D7B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C5AA75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CD2D98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FEFBB8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AF904D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0A4C509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48556F8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216E8">
              <w:t>Организация проекта «Земное и небесное»</w:t>
            </w:r>
          </w:p>
        </w:tc>
        <w:tc>
          <w:tcPr>
            <w:tcW w:w="2064" w:type="dxa"/>
            <w:vMerge w:val="restart"/>
          </w:tcPr>
          <w:p w14:paraId="10A36CCD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6891AC2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785DFB5" w14:textId="5570AB7E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5E3FB8C" w14:textId="77777777" w:rsidR="00E4425F" w:rsidRDefault="00E4425F" w:rsidP="004A5614">
            <w:pPr>
              <w:ind w:firstLine="60"/>
              <w:jc w:val="center"/>
            </w:pPr>
            <w:r w:rsidRPr="003216E8">
              <w:t>ДКТ и МП,</w:t>
            </w:r>
          </w:p>
          <w:p w14:paraId="3635E6B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 w:rsidRPr="003216E8">
              <w:t>МУК ЦБС</w:t>
            </w:r>
          </w:p>
        </w:tc>
        <w:tc>
          <w:tcPr>
            <w:tcW w:w="2508" w:type="dxa"/>
            <w:vMerge w:val="restart"/>
          </w:tcPr>
          <w:p w14:paraId="4CE04DBF" w14:textId="77777777" w:rsidR="00E4425F" w:rsidRPr="003216E8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 xml:space="preserve">количество человек, принявших участие </w:t>
            </w:r>
            <w:r w:rsidRPr="003216E8">
              <w:rPr>
                <w:color w:val="auto"/>
                <w:sz w:val="28"/>
                <w:szCs w:val="28"/>
              </w:rPr>
              <w:lastRenderedPageBreak/>
              <w:t>в проекте</w:t>
            </w:r>
          </w:p>
          <w:p w14:paraId="541387B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0C4AE7A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300</w:t>
            </w:r>
          </w:p>
        </w:tc>
      </w:tr>
      <w:tr w:rsidR="00E4425F" w14:paraId="7C4A3FBC" w14:textId="77777777" w:rsidTr="00E4425F">
        <w:trPr>
          <w:trHeight w:val="79"/>
        </w:trPr>
        <w:tc>
          <w:tcPr>
            <w:tcW w:w="3799" w:type="dxa"/>
            <w:vMerge/>
          </w:tcPr>
          <w:p w14:paraId="3C27B0E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9BB58F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3504ED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AEDBC3D" w14:textId="5E6FEEC4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D5B4F1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2F641E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0B0A84A" w14:textId="77777777" w:rsidTr="00E4425F">
        <w:trPr>
          <w:trHeight w:val="79"/>
        </w:trPr>
        <w:tc>
          <w:tcPr>
            <w:tcW w:w="3799" w:type="dxa"/>
            <w:vMerge/>
          </w:tcPr>
          <w:p w14:paraId="477BF7D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9DF1C1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F4662C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A48F311" w14:textId="0727C7EC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BA1AD9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48E431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5F3ED48" w14:textId="77777777" w:rsidTr="00E4425F">
        <w:trPr>
          <w:trHeight w:val="79"/>
        </w:trPr>
        <w:tc>
          <w:tcPr>
            <w:tcW w:w="3799" w:type="dxa"/>
            <w:vMerge/>
          </w:tcPr>
          <w:p w14:paraId="2434FE0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002B9B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39AC95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42BDD9D" w14:textId="1C2D5FBC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1E187E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428A2A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41C226D" w14:textId="77777777" w:rsidTr="00E4425F">
        <w:trPr>
          <w:trHeight w:val="79"/>
        </w:trPr>
        <w:tc>
          <w:tcPr>
            <w:tcW w:w="3799" w:type="dxa"/>
            <w:vMerge/>
          </w:tcPr>
          <w:p w14:paraId="79E2A11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64C046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D5254E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4A9058E4" w14:textId="13BE6F37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EAF126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D61984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B7247EF" w14:textId="77777777" w:rsidTr="00E4425F">
        <w:trPr>
          <w:trHeight w:val="79"/>
        </w:trPr>
        <w:tc>
          <w:tcPr>
            <w:tcW w:w="3799" w:type="dxa"/>
            <w:vMerge/>
          </w:tcPr>
          <w:p w14:paraId="26619DB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9ED5C5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1FB3E2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4E8D51BD" w14:textId="0BBD4223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E85903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4FA253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0CDA71E" w14:textId="77777777" w:rsidTr="00E4425F">
        <w:trPr>
          <w:trHeight w:val="79"/>
        </w:trPr>
        <w:tc>
          <w:tcPr>
            <w:tcW w:w="3799" w:type="dxa"/>
            <w:vMerge/>
          </w:tcPr>
          <w:p w14:paraId="3A3E61F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640CE7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F3CA81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509F298" w14:textId="769EF22F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9AC828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A17DED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59C2906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5C90F3C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526BF5">
              <w:t>Организация и проведение образовательных курсов для педагогов ОУ ТМР</w:t>
            </w:r>
          </w:p>
        </w:tc>
        <w:tc>
          <w:tcPr>
            <w:tcW w:w="2064" w:type="dxa"/>
            <w:vMerge w:val="restart"/>
          </w:tcPr>
          <w:p w14:paraId="3FE4F6E1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4DDFEA8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2363B1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15863568" w14:textId="77777777" w:rsidR="00E4425F" w:rsidRPr="003216E8" w:rsidRDefault="00E4425F" w:rsidP="004A5614">
            <w:pPr>
              <w:ind w:firstLine="60"/>
              <w:jc w:val="center"/>
            </w:pPr>
            <w:r w:rsidRPr="003216E8">
              <w:t>ДО,</w:t>
            </w:r>
          </w:p>
          <w:p w14:paraId="58BB8BE7" w14:textId="77777777" w:rsidR="00E4425F" w:rsidRPr="003216E8" w:rsidRDefault="00E4425F" w:rsidP="004A5614">
            <w:pPr>
              <w:ind w:firstLine="60"/>
              <w:jc w:val="center"/>
            </w:pPr>
            <w:r w:rsidRPr="003216E8">
              <w:t>МУ ДПО «ИОЦ»,</w:t>
            </w:r>
          </w:p>
          <w:p w14:paraId="2DF314CE" w14:textId="77777777" w:rsidR="00E4425F" w:rsidRPr="003216E8" w:rsidRDefault="00E4425F" w:rsidP="004A5614">
            <w:pPr>
              <w:ind w:firstLine="60"/>
              <w:jc w:val="center"/>
            </w:pPr>
            <w:r>
              <w:t>ОУ</w:t>
            </w:r>
          </w:p>
          <w:p w14:paraId="6171EE4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 w:val="restart"/>
          </w:tcPr>
          <w:p w14:paraId="6ACF6359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</w:t>
            </w:r>
            <w:r>
              <w:rPr>
                <w:color w:val="auto"/>
                <w:sz w:val="28"/>
                <w:szCs w:val="28"/>
              </w:rPr>
              <w:t>во человек, принявших участие</w:t>
            </w:r>
          </w:p>
          <w:p w14:paraId="31233EB3" w14:textId="77777777" w:rsidR="00E4425F" w:rsidRPr="003216E8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курсах</w:t>
            </w:r>
          </w:p>
          <w:p w14:paraId="30292C2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368E8BF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20</w:t>
            </w:r>
          </w:p>
        </w:tc>
      </w:tr>
      <w:tr w:rsidR="00E4425F" w14:paraId="51341849" w14:textId="77777777" w:rsidTr="00E4425F">
        <w:trPr>
          <w:trHeight w:val="79"/>
        </w:trPr>
        <w:tc>
          <w:tcPr>
            <w:tcW w:w="3799" w:type="dxa"/>
            <w:vMerge/>
          </w:tcPr>
          <w:p w14:paraId="22DE77B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BA270B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1CB8EF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6937D206" w14:textId="1624476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5</w:t>
            </w:r>
            <w:r w:rsidR="000660E7">
              <w:t>000</w:t>
            </w:r>
            <w:r>
              <w:t>,0</w:t>
            </w:r>
            <w:r w:rsidR="000660E7">
              <w:t>0</w:t>
            </w:r>
          </w:p>
        </w:tc>
        <w:tc>
          <w:tcPr>
            <w:tcW w:w="2507" w:type="dxa"/>
            <w:vMerge/>
          </w:tcPr>
          <w:p w14:paraId="1D81108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B64483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2BCAE7A" w14:textId="77777777" w:rsidTr="00E4425F">
        <w:trPr>
          <w:trHeight w:val="79"/>
        </w:trPr>
        <w:tc>
          <w:tcPr>
            <w:tcW w:w="3799" w:type="dxa"/>
            <w:vMerge/>
          </w:tcPr>
          <w:p w14:paraId="5694975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D7EB0E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054A47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A37602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9714F2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AF561F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570CF97" w14:textId="77777777" w:rsidTr="00E4425F">
        <w:trPr>
          <w:trHeight w:val="79"/>
        </w:trPr>
        <w:tc>
          <w:tcPr>
            <w:tcW w:w="3799" w:type="dxa"/>
            <w:vMerge/>
          </w:tcPr>
          <w:p w14:paraId="4B7E656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B05B7A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56440B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6213704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EC7AF7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DA3F16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252D12C" w14:textId="77777777" w:rsidTr="00E4425F">
        <w:trPr>
          <w:trHeight w:val="79"/>
        </w:trPr>
        <w:tc>
          <w:tcPr>
            <w:tcW w:w="3799" w:type="dxa"/>
            <w:vMerge/>
          </w:tcPr>
          <w:p w14:paraId="13D89F5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864702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02FECA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9958939" w14:textId="46E9C9E3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5</w:t>
            </w:r>
            <w:r w:rsidR="000660E7">
              <w:t>000</w:t>
            </w:r>
            <w:r>
              <w:t>,0</w:t>
            </w:r>
            <w:r w:rsidR="000660E7">
              <w:t>0</w:t>
            </w:r>
          </w:p>
        </w:tc>
        <w:tc>
          <w:tcPr>
            <w:tcW w:w="2507" w:type="dxa"/>
            <w:vMerge/>
          </w:tcPr>
          <w:p w14:paraId="48BE140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F13B6A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5449C04" w14:textId="77777777" w:rsidTr="00E4425F">
        <w:trPr>
          <w:trHeight w:val="79"/>
        </w:trPr>
        <w:tc>
          <w:tcPr>
            <w:tcW w:w="3799" w:type="dxa"/>
            <w:vMerge/>
          </w:tcPr>
          <w:p w14:paraId="6E2F812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F7A1B2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A71196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5FE8B45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D5BA70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0248D1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1306FE2" w14:textId="77777777" w:rsidTr="00E4425F">
        <w:trPr>
          <w:trHeight w:val="79"/>
        </w:trPr>
        <w:tc>
          <w:tcPr>
            <w:tcW w:w="3799" w:type="dxa"/>
            <w:vMerge/>
          </w:tcPr>
          <w:p w14:paraId="4422334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F16CF6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91EEE9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2B31635" w14:textId="2E5A5542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5</w:t>
            </w:r>
            <w:r w:rsidR="000660E7">
              <w:t>000</w:t>
            </w:r>
            <w:r>
              <w:t>,0</w:t>
            </w:r>
            <w:r w:rsidR="000660E7">
              <w:t>0</w:t>
            </w:r>
          </w:p>
        </w:tc>
        <w:tc>
          <w:tcPr>
            <w:tcW w:w="2507" w:type="dxa"/>
            <w:vMerge/>
          </w:tcPr>
          <w:p w14:paraId="7B67A77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28FC97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28A813D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6A411DE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675902">
              <w:t>Проведение Фестиваля открытых уроков и занятий по духовно-нравственному воспитанию детей и молодежи среди педагогов ОУ и воспитателей ДОУ</w:t>
            </w:r>
          </w:p>
        </w:tc>
        <w:tc>
          <w:tcPr>
            <w:tcW w:w="2064" w:type="dxa"/>
            <w:vMerge w:val="restart"/>
          </w:tcPr>
          <w:p w14:paraId="5F24D080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225FB77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4D0CFD9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66A0CD0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2D7A3173" w14:textId="77777777" w:rsidR="00E4425F" w:rsidRPr="00DD2833" w:rsidRDefault="00E4425F" w:rsidP="004A5614">
            <w:pPr>
              <w:ind w:firstLine="60"/>
              <w:jc w:val="center"/>
            </w:pPr>
            <w:r w:rsidRPr="003216E8">
              <w:t>МУ ДПО «ИОЦ»,</w:t>
            </w:r>
          </w:p>
          <w:p w14:paraId="43C7D0D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63A457B8" w14:textId="77777777" w:rsidR="00E4425F" w:rsidRPr="00526BF5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526BF5">
              <w:rPr>
                <w:color w:val="auto"/>
                <w:sz w:val="28"/>
                <w:szCs w:val="28"/>
              </w:rPr>
              <w:t>количество человек, принявших участие в Фестивале</w:t>
            </w:r>
          </w:p>
          <w:p w14:paraId="32C618D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526BF5">
              <w:rPr>
                <w:szCs w:val="28"/>
              </w:rPr>
              <w:t>(человек)</w:t>
            </w:r>
          </w:p>
          <w:p w14:paraId="74B3D8A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25</w:t>
            </w:r>
          </w:p>
        </w:tc>
      </w:tr>
      <w:tr w:rsidR="00E4425F" w14:paraId="25EC664E" w14:textId="77777777" w:rsidTr="00E4425F">
        <w:trPr>
          <w:trHeight w:val="79"/>
        </w:trPr>
        <w:tc>
          <w:tcPr>
            <w:tcW w:w="3799" w:type="dxa"/>
            <w:vMerge/>
          </w:tcPr>
          <w:p w14:paraId="068CD89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45E64C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44E436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97B7C1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1552DE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BCE570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0F03888" w14:textId="77777777" w:rsidTr="00E4425F">
        <w:trPr>
          <w:trHeight w:val="79"/>
        </w:trPr>
        <w:tc>
          <w:tcPr>
            <w:tcW w:w="3799" w:type="dxa"/>
            <w:vMerge/>
          </w:tcPr>
          <w:p w14:paraId="791D86D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CCBC5E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073B48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1E1DD9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0FE99F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2653D5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04C5A95" w14:textId="77777777" w:rsidTr="00E4425F">
        <w:trPr>
          <w:trHeight w:val="79"/>
        </w:trPr>
        <w:tc>
          <w:tcPr>
            <w:tcW w:w="3799" w:type="dxa"/>
            <w:vMerge/>
          </w:tcPr>
          <w:p w14:paraId="4AB59D2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45A189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F6D25C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194F187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A6B3B1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EC7C13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CFA993F" w14:textId="77777777" w:rsidTr="00E4425F">
        <w:trPr>
          <w:trHeight w:val="79"/>
        </w:trPr>
        <w:tc>
          <w:tcPr>
            <w:tcW w:w="3799" w:type="dxa"/>
            <w:vMerge/>
          </w:tcPr>
          <w:p w14:paraId="6C3BECC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1F788A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04239F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7B6CDF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B09362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B6F6EC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664B497" w14:textId="77777777" w:rsidTr="00E4425F">
        <w:trPr>
          <w:trHeight w:val="79"/>
        </w:trPr>
        <w:tc>
          <w:tcPr>
            <w:tcW w:w="3799" w:type="dxa"/>
            <w:vMerge/>
          </w:tcPr>
          <w:p w14:paraId="54D5D98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B061EF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4DF32F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1B3E96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E0DF7E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8ECFAF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27AE43C" w14:textId="77777777" w:rsidTr="00E4425F">
        <w:trPr>
          <w:trHeight w:val="79"/>
        </w:trPr>
        <w:tc>
          <w:tcPr>
            <w:tcW w:w="3799" w:type="dxa"/>
            <w:vMerge/>
          </w:tcPr>
          <w:p w14:paraId="2070DD0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4DCE72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99DB70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283C09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38139E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F9717D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7680029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3F9283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Участие педагогов в конкурсах регионального и федерального уровней</w:t>
            </w:r>
          </w:p>
        </w:tc>
        <w:tc>
          <w:tcPr>
            <w:tcW w:w="2064" w:type="dxa"/>
            <w:vMerge w:val="restart"/>
          </w:tcPr>
          <w:p w14:paraId="72D342D1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2DB7462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B0A6A1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9947868" w14:textId="77777777" w:rsidR="00E4425F" w:rsidRDefault="00E4425F" w:rsidP="004A5614">
            <w:pPr>
              <w:ind w:firstLine="60"/>
              <w:jc w:val="center"/>
              <w:rPr>
                <w:spacing w:val="2"/>
              </w:rPr>
            </w:pPr>
            <w:r>
              <w:rPr>
                <w:spacing w:val="2"/>
              </w:rPr>
              <w:t>ДО,</w:t>
            </w:r>
          </w:p>
          <w:p w14:paraId="1FDBDA11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50497F1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 w:val="restart"/>
          </w:tcPr>
          <w:p w14:paraId="2E9C6E3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526BF5">
              <w:rPr>
                <w:szCs w:val="28"/>
              </w:rPr>
              <w:t xml:space="preserve">количество человек, принявших </w:t>
            </w:r>
            <w:r w:rsidRPr="00526BF5">
              <w:rPr>
                <w:szCs w:val="28"/>
              </w:rPr>
              <w:lastRenderedPageBreak/>
              <w:t>участие в конкурсах (человек)</w:t>
            </w:r>
          </w:p>
          <w:p w14:paraId="423C1E6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</w:t>
            </w:r>
          </w:p>
        </w:tc>
      </w:tr>
      <w:tr w:rsidR="00E4425F" w14:paraId="46B3A96F" w14:textId="77777777" w:rsidTr="00E4425F">
        <w:trPr>
          <w:trHeight w:val="79"/>
        </w:trPr>
        <w:tc>
          <w:tcPr>
            <w:tcW w:w="3799" w:type="dxa"/>
            <w:vMerge/>
          </w:tcPr>
          <w:p w14:paraId="0BDAE01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6D398D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E9C2D3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287EF25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923D44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E92F45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E5EB358" w14:textId="77777777" w:rsidTr="00E4425F">
        <w:trPr>
          <w:trHeight w:val="79"/>
        </w:trPr>
        <w:tc>
          <w:tcPr>
            <w:tcW w:w="3799" w:type="dxa"/>
            <w:vMerge/>
          </w:tcPr>
          <w:p w14:paraId="7577D14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0A4755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036A82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1BDEC62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C65818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D27792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74694CB" w14:textId="77777777" w:rsidTr="00E4425F">
        <w:trPr>
          <w:trHeight w:val="79"/>
        </w:trPr>
        <w:tc>
          <w:tcPr>
            <w:tcW w:w="3799" w:type="dxa"/>
            <w:vMerge/>
          </w:tcPr>
          <w:p w14:paraId="3212EE0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B42E2E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006A52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9F9E98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381F57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BB3440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2024A9C" w14:textId="77777777" w:rsidTr="00E4425F">
        <w:trPr>
          <w:trHeight w:val="79"/>
        </w:trPr>
        <w:tc>
          <w:tcPr>
            <w:tcW w:w="3799" w:type="dxa"/>
            <w:vMerge/>
          </w:tcPr>
          <w:p w14:paraId="59C7032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2D05C4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E713F0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698CAA1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466226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D4382E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CED5B9B" w14:textId="77777777" w:rsidTr="00E4425F">
        <w:trPr>
          <w:trHeight w:val="79"/>
        </w:trPr>
        <w:tc>
          <w:tcPr>
            <w:tcW w:w="3799" w:type="dxa"/>
            <w:vMerge/>
          </w:tcPr>
          <w:p w14:paraId="3CF5296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442090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460CBE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07C050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0D9FE1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5F6823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4871051" w14:textId="77777777" w:rsidTr="00E4425F">
        <w:trPr>
          <w:trHeight w:val="79"/>
        </w:trPr>
        <w:tc>
          <w:tcPr>
            <w:tcW w:w="3799" w:type="dxa"/>
            <w:vMerge/>
          </w:tcPr>
          <w:p w14:paraId="28E01FE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935A00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9496A6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084229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8311DD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F532A3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B23D520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6C89BDD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Деятельность  районной рабочей группы по реализации МЦП «Духовно-нравственное воспитание и просвещение населения ТМР на 2021 – 2023 годы» в системе образования</w:t>
            </w:r>
          </w:p>
        </w:tc>
        <w:tc>
          <w:tcPr>
            <w:tcW w:w="2064" w:type="dxa"/>
            <w:vMerge w:val="restart"/>
          </w:tcPr>
          <w:p w14:paraId="7B445603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07A4B5C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4DED43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380D113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7FE1801E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«ИОЦ»,</w:t>
            </w:r>
          </w:p>
          <w:p w14:paraId="08FD044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>
              <w:rPr>
                <w:color w:val="000000"/>
              </w:rPr>
              <w:t>Православная школа</w:t>
            </w:r>
          </w:p>
        </w:tc>
        <w:tc>
          <w:tcPr>
            <w:tcW w:w="2508" w:type="dxa"/>
            <w:vMerge w:val="restart"/>
          </w:tcPr>
          <w:p w14:paraId="6D99B131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заседаний</w:t>
            </w:r>
          </w:p>
          <w:p w14:paraId="3C2F94B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(единица)</w:t>
            </w:r>
          </w:p>
          <w:p w14:paraId="086A254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3</w:t>
            </w:r>
          </w:p>
        </w:tc>
      </w:tr>
      <w:tr w:rsidR="00E4425F" w14:paraId="7FFAF93E" w14:textId="77777777" w:rsidTr="00E4425F">
        <w:trPr>
          <w:trHeight w:val="79"/>
        </w:trPr>
        <w:tc>
          <w:tcPr>
            <w:tcW w:w="3799" w:type="dxa"/>
            <w:vMerge/>
          </w:tcPr>
          <w:p w14:paraId="58B4146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F7F7CE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8E84AD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28C038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07041B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D94C94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39D06BC" w14:textId="77777777" w:rsidTr="00E4425F">
        <w:trPr>
          <w:trHeight w:val="79"/>
        </w:trPr>
        <w:tc>
          <w:tcPr>
            <w:tcW w:w="3799" w:type="dxa"/>
            <w:vMerge/>
          </w:tcPr>
          <w:p w14:paraId="5A38B15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BF82D2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AE8DCC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226A8D3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CB774E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50CB58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ABAE0CF" w14:textId="77777777" w:rsidTr="00E4425F">
        <w:trPr>
          <w:trHeight w:val="79"/>
        </w:trPr>
        <w:tc>
          <w:tcPr>
            <w:tcW w:w="3799" w:type="dxa"/>
            <w:vMerge/>
          </w:tcPr>
          <w:p w14:paraId="1A183C7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ED4060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6F83D3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C515EC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8AE563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32EF00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651EFBE" w14:textId="77777777" w:rsidTr="00E4425F">
        <w:trPr>
          <w:trHeight w:val="79"/>
        </w:trPr>
        <w:tc>
          <w:tcPr>
            <w:tcW w:w="3799" w:type="dxa"/>
            <w:vMerge/>
          </w:tcPr>
          <w:p w14:paraId="2E4F3BB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0B3D10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D65B2D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418A7A4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882F5F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3224F8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18B6347" w14:textId="77777777" w:rsidTr="00E4425F">
        <w:trPr>
          <w:trHeight w:val="79"/>
        </w:trPr>
        <w:tc>
          <w:tcPr>
            <w:tcW w:w="3799" w:type="dxa"/>
            <w:vMerge/>
          </w:tcPr>
          <w:p w14:paraId="706735F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28E652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BCB5EF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406DC6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6416D5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70CCFC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79A3B3C" w14:textId="77777777" w:rsidTr="00E4425F">
        <w:trPr>
          <w:trHeight w:val="79"/>
        </w:trPr>
        <w:tc>
          <w:tcPr>
            <w:tcW w:w="3799" w:type="dxa"/>
            <w:vMerge/>
          </w:tcPr>
          <w:p w14:paraId="7B6C62C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8171B4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97F481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22FD828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2847B4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F7A72F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5202F19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72DF592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Работа  районного методического объединения по духовно-нравственному воспитанию</w:t>
            </w:r>
          </w:p>
        </w:tc>
        <w:tc>
          <w:tcPr>
            <w:tcW w:w="2064" w:type="dxa"/>
            <w:vMerge w:val="restart"/>
          </w:tcPr>
          <w:p w14:paraId="7D6BAD17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26DC44A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B430A9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5FA4516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6D3904C7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3F79317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 w:val="restart"/>
          </w:tcPr>
          <w:p w14:paraId="276A8C4D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заседаний</w:t>
            </w:r>
          </w:p>
          <w:p w14:paraId="3D952E0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(единица)</w:t>
            </w:r>
          </w:p>
          <w:p w14:paraId="1F149EE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4</w:t>
            </w:r>
          </w:p>
        </w:tc>
      </w:tr>
      <w:tr w:rsidR="00E4425F" w14:paraId="645CCAD7" w14:textId="77777777" w:rsidTr="00E4425F">
        <w:trPr>
          <w:trHeight w:val="79"/>
        </w:trPr>
        <w:tc>
          <w:tcPr>
            <w:tcW w:w="3799" w:type="dxa"/>
            <w:vMerge/>
          </w:tcPr>
          <w:p w14:paraId="6EBBBA9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2F2B52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41BB7B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662A8B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1EF3CC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1FBCFB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7ACFB7E" w14:textId="77777777" w:rsidTr="00E4425F">
        <w:trPr>
          <w:trHeight w:val="79"/>
        </w:trPr>
        <w:tc>
          <w:tcPr>
            <w:tcW w:w="3799" w:type="dxa"/>
            <w:vMerge/>
          </w:tcPr>
          <w:p w14:paraId="56DE83D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174412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3F4F0B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76C2FA4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109AF7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B9E6C4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637251B" w14:textId="77777777" w:rsidTr="00E4425F">
        <w:trPr>
          <w:trHeight w:val="79"/>
        </w:trPr>
        <w:tc>
          <w:tcPr>
            <w:tcW w:w="3799" w:type="dxa"/>
            <w:vMerge/>
          </w:tcPr>
          <w:p w14:paraId="7238FBD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F227CF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920CDF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3A8B874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5D282B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7EE90D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745B076" w14:textId="77777777" w:rsidTr="00E4425F">
        <w:trPr>
          <w:trHeight w:val="79"/>
        </w:trPr>
        <w:tc>
          <w:tcPr>
            <w:tcW w:w="3799" w:type="dxa"/>
            <w:vMerge/>
          </w:tcPr>
          <w:p w14:paraId="2C973B9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0D63EA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62ED0A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7D0883A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AAF221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BBB9B6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46936FB" w14:textId="77777777" w:rsidTr="00E4425F">
        <w:trPr>
          <w:trHeight w:val="79"/>
        </w:trPr>
        <w:tc>
          <w:tcPr>
            <w:tcW w:w="3799" w:type="dxa"/>
            <w:vMerge/>
          </w:tcPr>
          <w:p w14:paraId="378F63E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2F76D6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92BF66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697E6C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C7CCCE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ACCF89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3B7E005" w14:textId="77777777" w:rsidTr="00E4425F">
        <w:trPr>
          <w:trHeight w:val="79"/>
        </w:trPr>
        <w:tc>
          <w:tcPr>
            <w:tcW w:w="3799" w:type="dxa"/>
            <w:vMerge/>
          </w:tcPr>
          <w:p w14:paraId="036F26A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A29DA9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2B470A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2F51C82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F7836B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1D7ED4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B4B0CD5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4019DE1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Издательская деятельность по проблемам духовно-нравственного воспитания</w:t>
            </w:r>
          </w:p>
        </w:tc>
        <w:tc>
          <w:tcPr>
            <w:tcW w:w="2064" w:type="dxa"/>
            <w:vMerge w:val="restart"/>
          </w:tcPr>
          <w:p w14:paraId="3B69A34C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5EAA620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497F114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AC62111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0DEF47F8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2FA8B0D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 w:val="restart"/>
          </w:tcPr>
          <w:p w14:paraId="7593EC7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выпусков (единица)</w:t>
            </w:r>
          </w:p>
          <w:p w14:paraId="46E4317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</w:t>
            </w:r>
          </w:p>
        </w:tc>
      </w:tr>
      <w:tr w:rsidR="00E4425F" w14:paraId="18A2F052" w14:textId="77777777" w:rsidTr="00E4425F">
        <w:trPr>
          <w:trHeight w:val="79"/>
        </w:trPr>
        <w:tc>
          <w:tcPr>
            <w:tcW w:w="3799" w:type="dxa"/>
            <w:vMerge/>
          </w:tcPr>
          <w:p w14:paraId="4938165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7BE65C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E52FFB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128344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E6AF8E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8DBF06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DFBD4A2" w14:textId="77777777" w:rsidTr="00E4425F">
        <w:trPr>
          <w:trHeight w:val="79"/>
        </w:trPr>
        <w:tc>
          <w:tcPr>
            <w:tcW w:w="3799" w:type="dxa"/>
            <w:vMerge/>
          </w:tcPr>
          <w:p w14:paraId="3DEA3D2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E38BFF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228FC1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95BA8E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C6BF97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54D352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DA60A79" w14:textId="77777777" w:rsidTr="00E4425F">
        <w:trPr>
          <w:trHeight w:val="79"/>
        </w:trPr>
        <w:tc>
          <w:tcPr>
            <w:tcW w:w="3799" w:type="dxa"/>
            <w:vMerge/>
          </w:tcPr>
          <w:p w14:paraId="611913A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A14E95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F4823A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D8D1D0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99F817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735951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1BB661B" w14:textId="77777777" w:rsidTr="00E4425F">
        <w:trPr>
          <w:trHeight w:val="79"/>
        </w:trPr>
        <w:tc>
          <w:tcPr>
            <w:tcW w:w="3799" w:type="dxa"/>
            <w:vMerge/>
          </w:tcPr>
          <w:p w14:paraId="35EC796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BF96BA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AA3072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B576E0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42558E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7D0D65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5EE088C" w14:textId="77777777" w:rsidTr="00E4425F">
        <w:trPr>
          <w:trHeight w:val="79"/>
        </w:trPr>
        <w:tc>
          <w:tcPr>
            <w:tcW w:w="3799" w:type="dxa"/>
            <w:vMerge/>
          </w:tcPr>
          <w:p w14:paraId="5D48CA8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C8DDFF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9D6523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E1DAE8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3BD25B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A5CD1E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5FCC097" w14:textId="77777777" w:rsidTr="00E4425F">
        <w:trPr>
          <w:trHeight w:val="79"/>
        </w:trPr>
        <w:tc>
          <w:tcPr>
            <w:tcW w:w="3799" w:type="dxa"/>
            <w:vMerge/>
          </w:tcPr>
          <w:p w14:paraId="77CADD7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C9E182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8129EB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D5F8B9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57A6FF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526A10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F4F1F36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2C75577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Организация и проведение муниципальной олимпиады по основам православной культуры</w:t>
            </w:r>
          </w:p>
        </w:tc>
        <w:tc>
          <w:tcPr>
            <w:tcW w:w="2064" w:type="dxa"/>
            <w:vMerge w:val="restart"/>
          </w:tcPr>
          <w:p w14:paraId="2CA95EAD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78A1E2A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7580BEF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6729E5B6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4D5E5FF1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«ИОЦ»,</w:t>
            </w:r>
          </w:p>
          <w:p w14:paraId="38937ED0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Православная школа</w:t>
            </w:r>
          </w:p>
          <w:p w14:paraId="0D74B86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 w:val="restart"/>
          </w:tcPr>
          <w:p w14:paraId="51D1E0F0" w14:textId="77777777" w:rsidR="00E4425F" w:rsidRPr="00386726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Pr="00386726">
              <w:rPr>
                <w:color w:val="auto"/>
                <w:sz w:val="28"/>
                <w:szCs w:val="28"/>
              </w:rPr>
              <w:t>оличество обучающихся, принявших участие в олимпиаде</w:t>
            </w:r>
          </w:p>
          <w:p w14:paraId="7BAF3B8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86726">
              <w:rPr>
                <w:szCs w:val="28"/>
              </w:rPr>
              <w:t>(человек)</w:t>
            </w:r>
          </w:p>
          <w:p w14:paraId="0C8B191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</w:t>
            </w:r>
          </w:p>
        </w:tc>
      </w:tr>
      <w:tr w:rsidR="00E4425F" w14:paraId="39A5A4F6" w14:textId="77777777" w:rsidTr="00E4425F">
        <w:trPr>
          <w:trHeight w:val="79"/>
        </w:trPr>
        <w:tc>
          <w:tcPr>
            <w:tcW w:w="3799" w:type="dxa"/>
            <w:vMerge/>
          </w:tcPr>
          <w:p w14:paraId="296D44D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FF7C1D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ED4B3C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102464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F4F730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5FCADD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7DC3B15" w14:textId="77777777" w:rsidTr="00E4425F">
        <w:trPr>
          <w:trHeight w:val="79"/>
        </w:trPr>
        <w:tc>
          <w:tcPr>
            <w:tcW w:w="3799" w:type="dxa"/>
            <w:vMerge/>
          </w:tcPr>
          <w:p w14:paraId="22B6506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736590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B0144F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ABEB9A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1E4146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5F0899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F2D1254" w14:textId="77777777" w:rsidTr="00E4425F">
        <w:trPr>
          <w:trHeight w:val="79"/>
        </w:trPr>
        <w:tc>
          <w:tcPr>
            <w:tcW w:w="3799" w:type="dxa"/>
            <w:vMerge/>
          </w:tcPr>
          <w:p w14:paraId="46D34F9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3A1788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49A762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4B3106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4892AA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D35ACA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4962833" w14:textId="77777777" w:rsidTr="00E4425F">
        <w:trPr>
          <w:trHeight w:val="79"/>
        </w:trPr>
        <w:tc>
          <w:tcPr>
            <w:tcW w:w="3799" w:type="dxa"/>
            <w:vMerge/>
          </w:tcPr>
          <w:p w14:paraId="0F24F8E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86EA93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85D716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63D4438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12F53F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FB5980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FD2C68C" w14:textId="77777777" w:rsidTr="00E4425F">
        <w:trPr>
          <w:trHeight w:val="79"/>
        </w:trPr>
        <w:tc>
          <w:tcPr>
            <w:tcW w:w="3799" w:type="dxa"/>
            <w:vMerge/>
          </w:tcPr>
          <w:p w14:paraId="2F90F67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74CB13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43841D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D43607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CD7F93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48079F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9AA925A" w14:textId="77777777" w:rsidTr="00E4425F">
        <w:trPr>
          <w:trHeight w:val="79"/>
        </w:trPr>
        <w:tc>
          <w:tcPr>
            <w:tcW w:w="3799" w:type="dxa"/>
            <w:vMerge/>
          </w:tcPr>
          <w:p w14:paraId="0417EB5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4AB18A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2DEA30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22118E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AC4920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223276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F5AEB27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6FBD3F90" w14:textId="77777777" w:rsidR="00E4425F" w:rsidRDefault="00E4425F" w:rsidP="00E4425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сайтов:</w:t>
            </w:r>
          </w:p>
          <w:p w14:paraId="4A3C7258" w14:textId="77777777" w:rsidR="00E4425F" w:rsidRDefault="00E4425F" w:rsidP="00E4425F">
            <w:pPr>
              <w:rPr>
                <w:color w:val="000000"/>
              </w:rPr>
            </w:pPr>
            <w:r>
              <w:rPr>
                <w:color w:val="000000"/>
              </w:rPr>
              <w:t>-Романово-Борисоглебского благочиния;</w:t>
            </w:r>
          </w:p>
          <w:p w14:paraId="0BFB7DB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-научно-методической лаборатории по проблемам духовно-нравственного воспитания детей «С любовью и верой»</w:t>
            </w:r>
          </w:p>
        </w:tc>
        <w:tc>
          <w:tcPr>
            <w:tcW w:w="2064" w:type="dxa"/>
            <w:vMerge w:val="restart"/>
          </w:tcPr>
          <w:p w14:paraId="4A120CCD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3181E6F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F869168" w14:textId="5A8599F2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8853067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Романово-Борисоглебское благочиние,</w:t>
            </w:r>
          </w:p>
          <w:p w14:paraId="389EAF4B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3AB79BD9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30E2B83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 w:val="restart"/>
          </w:tcPr>
          <w:p w14:paraId="04C2BEED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сайтов</w:t>
            </w:r>
          </w:p>
          <w:p w14:paraId="3E23378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(единица)</w:t>
            </w:r>
          </w:p>
          <w:p w14:paraId="68152C8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</w:t>
            </w:r>
          </w:p>
        </w:tc>
      </w:tr>
      <w:tr w:rsidR="00E4425F" w14:paraId="27E7FAF2" w14:textId="77777777" w:rsidTr="00E4425F">
        <w:trPr>
          <w:trHeight w:val="79"/>
        </w:trPr>
        <w:tc>
          <w:tcPr>
            <w:tcW w:w="3799" w:type="dxa"/>
            <w:vMerge/>
          </w:tcPr>
          <w:p w14:paraId="2DFBE70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3DB93D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9C2BEA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F19AF18" w14:textId="526FB201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75EE0B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DDED04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7C8F999" w14:textId="77777777" w:rsidTr="00E4425F">
        <w:trPr>
          <w:trHeight w:val="79"/>
        </w:trPr>
        <w:tc>
          <w:tcPr>
            <w:tcW w:w="3799" w:type="dxa"/>
            <w:vMerge/>
          </w:tcPr>
          <w:p w14:paraId="0992EBA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46677E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A12886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4087738" w14:textId="220CA915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3D26CF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AAB46D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FBBF139" w14:textId="77777777" w:rsidTr="00E4425F">
        <w:trPr>
          <w:trHeight w:val="79"/>
        </w:trPr>
        <w:tc>
          <w:tcPr>
            <w:tcW w:w="3799" w:type="dxa"/>
            <w:vMerge/>
          </w:tcPr>
          <w:p w14:paraId="241C407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AE205E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C0A0FC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90BB4BC" w14:textId="5ABF4080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12164B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9229B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7FC0DF1" w14:textId="77777777" w:rsidTr="00E4425F">
        <w:trPr>
          <w:trHeight w:val="79"/>
        </w:trPr>
        <w:tc>
          <w:tcPr>
            <w:tcW w:w="3799" w:type="dxa"/>
            <w:vMerge/>
          </w:tcPr>
          <w:p w14:paraId="682217A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EF377B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D441A2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8ABCAB2" w14:textId="761A5F57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18BCC8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B333EC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CD1D68B" w14:textId="77777777" w:rsidTr="00E4425F">
        <w:trPr>
          <w:trHeight w:val="79"/>
        </w:trPr>
        <w:tc>
          <w:tcPr>
            <w:tcW w:w="3799" w:type="dxa"/>
            <w:vMerge/>
          </w:tcPr>
          <w:p w14:paraId="5BAFB27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E5F3A6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64F745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512E934E" w14:textId="6CC87B92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2D5FA8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5F96CD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7AC1691" w14:textId="77777777" w:rsidTr="00E4425F">
        <w:trPr>
          <w:trHeight w:val="79"/>
        </w:trPr>
        <w:tc>
          <w:tcPr>
            <w:tcW w:w="3799" w:type="dxa"/>
            <w:vMerge/>
          </w:tcPr>
          <w:p w14:paraId="092059D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922F0D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C7EEF6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CB32731" w14:textId="623990B0" w:rsidR="00E4425F" w:rsidRDefault="000660E7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FF38EC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DB8DAB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9C6E69A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1FEAA25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Организация и проведение совместных классных часов и уроков по духовно-нравственному воспитанию</w:t>
            </w:r>
          </w:p>
        </w:tc>
        <w:tc>
          <w:tcPr>
            <w:tcW w:w="2064" w:type="dxa"/>
            <w:vMerge w:val="restart"/>
          </w:tcPr>
          <w:p w14:paraId="0762287E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5BB8112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F7826B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7F732BB9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Романово-Борисоглебское благочиние,</w:t>
            </w:r>
          </w:p>
          <w:p w14:paraId="00615D35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32417D9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>
              <w:rPr>
                <w:color w:val="000000"/>
              </w:rPr>
              <w:lastRenderedPageBreak/>
              <w:t>ОУ</w:t>
            </w:r>
          </w:p>
        </w:tc>
        <w:tc>
          <w:tcPr>
            <w:tcW w:w="2508" w:type="dxa"/>
            <w:vMerge w:val="restart"/>
          </w:tcPr>
          <w:p w14:paraId="157CD531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к</w:t>
            </w:r>
            <w:r w:rsidRPr="00386726">
              <w:rPr>
                <w:color w:val="auto"/>
                <w:sz w:val="28"/>
                <w:szCs w:val="28"/>
              </w:rPr>
              <w:t>оличество обучающихся</w:t>
            </w:r>
          </w:p>
          <w:p w14:paraId="710B82E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86726">
              <w:rPr>
                <w:szCs w:val="28"/>
              </w:rPr>
              <w:t>(человек)</w:t>
            </w:r>
          </w:p>
          <w:p w14:paraId="61A9CA6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800</w:t>
            </w:r>
          </w:p>
        </w:tc>
      </w:tr>
      <w:tr w:rsidR="00E4425F" w14:paraId="28356A4A" w14:textId="77777777" w:rsidTr="00E4425F">
        <w:trPr>
          <w:trHeight w:val="79"/>
        </w:trPr>
        <w:tc>
          <w:tcPr>
            <w:tcW w:w="3799" w:type="dxa"/>
            <w:vMerge/>
          </w:tcPr>
          <w:p w14:paraId="6E896E3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956571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058448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54AD9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38E60E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8282C3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F121CE4" w14:textId="77777777" w:rsidTr="00E4425F">
        <w:trPr>
          <w:trHeight w:val="79"/>
        </w:trPr>
        <w:tc>
          <w:tcPr>
            <w:tcW w:w="3799" w:type="dxa"/>
            <w:vMerge/>
          </w:tcPr>
          <w:p w14:paraId="243B5BB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43A7C9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2CA38B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2EDD2F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8C3207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0C0CA0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1887873" w14:textId="77777777" w:rsidTr="00E4425F">
        <w:trPr>
          <w:trHeight w:val="79"/>
        </w:trPr>
        <w:tc>
          <w:tcPr>
            <w:tcW w:w="3799" w:type="dxa"/>
            <w:vMerge/>
          </w:tcPr>
          <w:p w14:paraId="24EB4E3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2236EE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462DAE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6F75A0B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EA39EE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61367F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FA6B11E" w14:textId="77777777" w:rsidTr="00E4425F">
        <w:trPr>
          <w:trHeight w:val="79"/>
        </w:trPr>
        <w:tc>
          <w:tcPr>
            <w:tcW w:w="3799" w:type="dxa"/>
            <w:vMerge/>
          </w:tcPr>
          <w:p w14:paraId="0B81A81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819A1A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A5AE80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6C83E0A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A4F5D6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1BE614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C6EB19C" w14:textId="77777777" w:rsidTr="00E4425F">
        <w:trPr>
          <w:trHeight w:val="79"/>
        </w:trPr>
        <w:tc>
          <w:tcPr>
            <w:tcW w:w="3799" w:type="dxa"/>
            <w:vMerge/>
          </w:tcPr>
          <w:p w14:paraId="28E59AF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B7627F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EE7A70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7FF031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D2683D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99D8E7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E80E496" w14:textId="77777777" w:rsidTr="00E4425F">
        <w:trPr>
          <w:trHeight w:val="79"/>
        </w:trPr>
        <w:tc>
          <w:tcPr>
            <w:tcW w:w="3799" w:type="dxa"/>
            <w:vMerge/>
          </w:tcPr>
          <w:p w14:paraId="7DA093B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450092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D7D15F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22C12A1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77830A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8F0873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82349A3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01CE158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 xml:space="preserve">Организация и проведение образовательных </w:t>
            </w:r>
            <w:r>
              <w:rPr>
                <w:color w:val="000000"/>
                <w:spacing w:val="-6"/>
              </w:rPr>
              <w:t>экскурсий</w:t>
            </w:r>
            <w:r>
              <w:rPr>
                <w:color w:val="000000"/>
              </w:rPr>
              <w:t xml:space="preserve"> по православным святым местам</w:t>
            </w:r>
            <w:r>
              <w:rPr>
                <w:color w:val="000000"/>
                <w:spacing w:val="-6"/>
              </w:rPr>
              <w:t xml:space="preserve"> для несовершеннолетних, с которыми проводится индивидуальная профилактическая работа</w:t>
            </w:r>
          </w:p>
        </w:tc>
        <w:tc>
          <w:tcPr>
            <w:tcW w:w="2064" w:type="dxa"/>
            <w:vMerge w:val="restart"/>
          </w:tcPr>
          <w:p w14:paraId="5A1C9703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15DA261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CF2E15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3CBCBDC6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ОДН и ЗП, Романово-Борисоглебское благочиние,</w:t>
            </w:r>
          </w:p>
          <w:p w14:paraId="2FC91AB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>
              <w:rPr>
                <w:color w:val="000000"/>
              </w:rPr>
              <w:t>ДО</w:t>
            </w:r>
          </w:p>
        </w:tc>
        <w:tc>
          <w:tcPr>
            <w:tcW w:w="2508" w:type="dxa"/>
            <w:vMerge w:val="restart"/>
          </w:tcPr>
          <w:p w14:paraId="5111AFE6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экскурсий</w:t>
            </w:r>
          </w:p>
          <w:p w14:paraId="2E95DBD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(единица)</w:t>
            </w:r>
          </w:p>
          <w:p w14:paraId="4620171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</w:t>
            </w:r>
          </w:p>
        </w:tc>
      </w:tr>
      <w:tr w:rsidR="00E4425F" w14:paraId="0E20C3CC" w14:textId="77777777" w:rsidTr="00E4425F">
        <w:trPr>
          <w:trHeight w:val="79"/>
        </w:trPr>
        <w:tc>
          <w:tcPr>
            <w:tcW w:w="3799" w:type="dxa"/>
            <w:vMerge/>
          </w:tcPr>
          <w:p w14:paraId="5CCCE27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B18801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5F6C72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743D48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03C137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BC34AF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951E452" w14:textId="77777777" w:rsidTr="00E4425F">
        <w:trPr>
          <w:trHeight w:val="79"/>
        </w:trPr>
        <w:tc>
          <w:tcPr>
            <w:tcW w:w="3799" w:type="dxa"/>
            <w:vMerge/>
          </w:tcPr>
          <w:p w14:paraId="1A04349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E614EC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61819A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59D3B6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BFD353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BF035E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376860A" w14:textId="77777777" w:rsidTr="00E4425F">
        <w:trPr>
          <w:trHeight w:val="79"/>
        </w:trPr>
        <w:tc>
          <w:tcPr>
            <w:tcW w:w="3799" w:type="dxa"/>
            <w:vMerge/>
          </w:tcPr>
          <w:p w14:paraId="65B0F72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1076DE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5115BF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600F88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E4B33E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613DF9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2DF86DB" w14:textId="77777777" w:rsidTr="00E4425F">
        <w:trPr>
          <w:trHeight w:val="79"/>
        </w:trPr>
        <w:tc>
          <w:tcPr>
            <w:tcW w:w="3799" w:type="dxa"/>
            <w:vMerge/>
          </w:tcPr>
          <w:p w14:paraId="25011F2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714D5D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55C553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23D52E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5A3404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2E629D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18A7B20" w14:textId="77777777" w:rsidTr="00E4425F">
        <w:trPr>
          <w:trHeight w:val="79"/>
        </w:trPr>
        <w:tc>
          <w:tcPr>
            <w:tcW w:w="3799" w:type="dxa"/>
            <w:vMerge/>
          </w:tcPr>
          <w:p w14:paraId="7445350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E114E7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8FB6F1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0E0982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338B8E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21A2F0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EF4DE20" w14:textId="77777777" w:rsidTr="00E4425F">
        <w:trPr>
          <w:trHeight w:val="79"/>
        </w:trPr>
        <w:tc>
          <w:tcPr>
            <w:tcW w:w="3799" w:type="dxa"/>
            <w:vMerge/>
          </w:tcPr>
          <w:p w14:paraId="68A2705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ABC7AD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BC2788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E95CF3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43C6A6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CCA7B9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D0991A1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62FA2BE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Организация районных мероприятий по православным праздникам и традициям</w:t>
            </w:r>
          </w:p>
        </w:tc>
        <w:tc>
          <w:tcPr>
            <w:tcW w:w="2064" w:type="dxa"/>
            <w:vMerge w:val="restart"/>
          </w:tcPr>
          <w:p w14:paraId="3273BC5A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1D0D845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A9AC79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EE69D82" w14:textId="77777777" w:rsidR="00E4425F" w:rsidRDefault="00E4425F" w:rsidP="004A5614">
            <w:pPr>
              <w:ind w:firstLine="60"/>
              <w:jc w:val="center"/>
            </w:pPr>
            <w:r w:rsidRPr="000F14F4">
              <w:t>Романово-Борисоглебское благочиние</w:t>
            </w:r>
            <w:r>
              <w:t>,</w:t>
            </w:r>
          </w:p>
          <w:p w14:paraId="40352E9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>
              <w:t>ДКТ и МП</w:t>
            </w:r>
          </w:p>
        </w:tc>
        <w:tc>
          <w:tcPr>
            <w:tcW w:w="2508" w:type="dxa"/>
            <w:vMerge w:val="restart"/>
          </w:tcPr>
          <w:p w14:paraId="534815D7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 w:rsidRPr="000F14F4">
              <w:rPr>
                <w:color w:val="auto"/>
                <w:sz w:val="28"/>
                <w:szCs w:val="28"/>
              </w:rPr>
              <w:t>количество человек, принявших участие в мероприятиях</w:t>
            </w:r>
          </w:p>
          <w:p w14:paraId="0F7AB68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71B9B96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1500</w:t>
            </w:r>
          </w:p>
        </w:tc>
      </w:tr>
      <w:tr w:rsidR="00E4425F" w14:paraId="627F9616" w14:textId="77777777" w:rsidTr="00E4425F">
        <w:trPr>
          <w:trHeight w:val="79"/>
        </w:trPr>
        <w:tc>
          <w:tcPr>
            <w:tcW w:w="3799" w:type="dxa"/>
            <w:vMerge/>
          </w:tcPr>
          <w:p w14:paraId="7324D42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6EB05E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14F2C6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566C34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25D870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911FF6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AEC1F40" w14:textId="77777777" w:rsidTr="00E4425F">
        <w:trPr>
          <w:trHeight w:val="79"/>
        </w:trPr>
        <w:tc>
          <w:tcPr>
            <w:tcW w:w="3799" w:type="dxa"/>
            <w:vMerge/>
          </w:tcPr>
          <w:p w14:paraId="53ADC65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CA0186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4D61FB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158B443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AC597B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959891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CFFFE14" w14:textId="77777777" w:rsidTr="00E4425F">
        <w:trPr>
          <w:trHeight w:val="79"/>
        </w:trPr>
        <w:tc>
          <w:tcPr>
            <w:tcW w:w="3799" w:type="dxa"/>
            <w:vMerge/>
          </w:tcPr>
          <w:p w14:paraId="7F77BE6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FD1564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CE6E2C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10973DC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52A697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71DCAF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60F1F17" w14:textId="77777777" w:rsidTr="00E4425F">
        <w:trPr>
          <w:trHeight w:val="79"/>
        </w:trPr>
        <w:tc>
          <w:tcPr>
            <w:tcW w:w="3799" w:type="dxa"/>
            <w:vMerge/>
          </w:tcPr>
          <w:p w14:paraId="33C346B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57DBC1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3A4B83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13CAA6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F619AF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E81D68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5160869" w14:textId="77777777" w:rsidTr="00E4425F">
        <w:trPr>
          <w:trHeight w:val="79"/>
        </w:trPr>
        <w:tc>
          <w:tcPr>
            <w:tcW w:w="3799" w:type="dxa"/>
            <w:vMerge/>
          </w:tcPr>
          <w:p w14:paraId="4D28A01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A9275B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FBA9B6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44E8F23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7A2325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471996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75E3078" w14:textId="77777777" w:rsidTr="00E4425F">
        <w:trPr>
          <w:trHeight w:val="79"/>
        </w:trPr>
        <w:tc>
          <w:tcPr>
            <w:tcW w:w="3799" w:type="dxa"/>
            <w:vMerge/>
          </w:tcPr>
          <w:p w14:paraId="694D8CB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F1D44B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0E3003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F8B497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D8E492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6982F6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3CD3C26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23764715" w14:textId="77777777" w:rsidR="00E4425F" w:rsidRPr="00F15E5B" w:rsidRDefault="00E4425F" w:rsidP="00E4425F">
            <w:pPr>
              <w:widowControl w:val="0"/>
              <w:autoSpaceDE w:val="0"/>
              <w:autoSpaceDN w:val="0"/>
              <w:adjustRightInd w:val="0"/>
            </w:pPr>
            <w:r w:rsidRPr="00F15E5B">
              <w:t>Реализация проекта</w:t>
            </w:r>
          </w:p>
          <w:p w14:paraId="0B91C22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F15E5B">
              <w:t>«Школа русских традиций»</w:t>
            </w:r>
          </w:p>
        </w:tc>
        <w:tc>
          <w:tcPr>
            <w:tcW w:w="2064" w:type="dxa"/>
            <w:vMerge w:val="restart"/>
          </w:tcPr>
          <w:p w14:paraId="71D21D9E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24C7333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0905299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619407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 w:rsidRPr="003216E8">
              <w:t xml:space="preserve">ДКТ и МП, МУ «Центр культуры и туризма «Романов-Борисоглебск», </w:t>
            </w:r>
            <w:r>
              <w:lastRenderedPageBreak/>
              <w:t>КТК «Романовское подворье»</w:t>
            </w:r>
          </w:p>
        </w:tc>
        <w:tc>
          <w:tcPr>
            <w:tcW w:w="2508" w:type="dxa"/>
            <w:vMerge w:val="restart"/>
          </w:tcPr>
          <w:p w14:paraId="31CA5744" w14:textId="77777777" w:rsidR="00E4425F" w:rsidRPr="003216E8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lastRenderedPageBreak/>
              <w:t>количество человек, принявших участие в проекте</w:t>
            </w:r>
          </w:p>
          <w:p w14:paraId="3A829D3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3FD6858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400</w:t>
            </w:r>
          </w:p>
        </w:tc>
      </w:tr>
      <w:tr w:rsidR="00E4425F" w14:paraId="7E21E8B8" w14:textId="77777777" w:rsidTr="00E4425F">
        <w:trPr>
          <w:trHeight w:val="79"/>
        </w:trPr>
        <w:tc>
          <w:tcPr>
            <w:tcW w:w="3799" w:type="dxa"/>
            <w:vMerge/>
          </w:tcPr>
          <w:p w14:paraId="138948D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4BB003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504481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04DD1A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471AC5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7ED855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8CCB51C" w14:textId="77777777" w:rsidTr="00E4425F">
        <w:trPr>
          <w:trHeight w:val="79"/>
        </w:trPr>
        <w:tc>
          <w:tcPr>
            <w:tcW w:w="3799" w:type="dxa"/>
            <w:vMerge/>
          </w:tcPr>
          <w:p w14:paraId="75E9D3E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674195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EFC19C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874FF7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B78755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73A0B3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E3B70CB" w14:textId="77777777" w:rsidTr="00E4425F">
        <w:trPr>
          <w:trHeight w:val="79"/>
        </w:trPr>
        <w:tc>
          <w:tcPr>
            <w:tcW w:w="3799" w:type="dxa"/>
            <w:vMerge/>
          </w:tcPr>
          <w:p w14:paraId="104CF09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2B7205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660354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63E964F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BD37F8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BCEF93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760E764" w14:textId="77777777" w:rsidTr="00E4425F">
        <w:trPr>
          <w:trHeight w:val="79"/>
        </w:trPr>
        <w:tc>
          <w:tcPr>
            <w:tcW w:w="3799" w:type="dxa"/>
            <w:vMerge/>
          </w:tcPr>
          <w:p w14:paraId="2963165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95C74A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AF3DFD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8E0202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93DCC6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2D7AEF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21FEC4E" w14:textId="77777777" w:rsidTr="00E4425F">
        <w:trPr>
          <w:trHeight w:val="79"/>
        </w:trPr>
        <w:tc>
          <w:tcPr>
            <w:tcW w:w="3799" w:type="dxa"/>
            <w:vMerge/>
          </w:tcPr>
          <w:p w14:paraId="3B99CC4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63DCD2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BF42E7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41A6F77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D6FD26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5E80BF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97A2D3D" w14:textId="77777777" w:rsidTr="00E4425F">
        <w:trPr>
          <w:trHeight w:val="79"/>
        </w:trPr>
        <w:tc>
          <w:tcPr>
            <w:tcW w:w="3799" w:type="dxa"/>
            <w:vMerge/>
          </w:tcPr>
          <w:p w14:paraId="0DB9438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761628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E0E650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946CB6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BF5428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B05D2F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A458233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2F262DCA" w14:textId="77777777" w:rsidR="00E4425F" w:rsidRPr="00D2365E" w:rsidRDefault="00E4425F" w:rsidP="00E4425F">
            <w:r w:rsidRPr="00D2365E">
              <w:t>Реализация проекта</w:t>
            </w:r>
          </w:p>
          <w:p w14:paraId="66B773C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 xml:space="preserve">в </w:t>
            </w:r>
            <w:r w:rsidRPr="00D171D9">
              <w:t>клуб</w:t>
            </w:r>
            <w:r>
              <w:t>е</w:t>
            </w:r>
            <w:r w:rsidRPr="00D171D9">
              <w:t xml:space="preserve"> «Лучики тепла»</w:t>
            </w:r>
            <w:r>
              <w:t xml:space="preserve"> (проведение цикла мероприятий для детей с ОВЗ)</w:t>
            </w:r>
          </w:p>
        </w:tc>
        <w:tc>
          <w:tcPr>
            <w:tcW w:w="2064" w:type="dxa"/>
            <w:vMerge w:val="restart"/>
          </w:tcPr>
          <w:p w14:paraId="26E25C03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54F09F1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E13A0C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20AC17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 w:rsidRPr="003216E8">
              <w:t>ДКТ и МП, МУ «Районный Дворец культуры</w:t>
            </w:r>
            <w:r>
              <w:t xml:space="preserve"> имени А.Г. Малова</w:t>
            </w:r>
            <w:r w:rsidRPr="003216E8">
              <w:t>»</w:t>
            </w:r>
          </w:p>
        </w:tc>
        <w:tc>
          <w:tcPr>
            <w:tcW w:w="2508" w:type="dxa"/>
            <w:vMerge w:val="restart"/>
          </w:tcPr>
          <w:p w14:paraId="31ACB24C" w14:textId="77777777" w:rsidR="00E4425F" w:rsidRPr="003216E8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проекте</w:t>
            </w:r>
          </w:p>
          <w:p w14:paraId="4940CC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55F9C69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150</w:t>
            </w:r>
          </w:p>
        </w:tc>
      </w:tr>
      <w:tr w:rsidR="00E4425F" w14:paraId="1DE87A1C" w14:textId="77777777" w:rsidTr="00E4425F">
        <w:trPr>
          <w:trHeight w:val="79"/>
        </w:trPr>
        <w:tc>
          <w:tcPr>
            <w:tcW w:w="3799" w:type="dxa"/>
            <w:vMerge/>
          </w:tcPr>
          <w:p w14:paraId="07A0C07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D0431D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4F960D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E061B5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B53814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D93E5E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DBB05D6" w14:textId="77777777" w:rsidTr="00E4425F">
        <w:trPr>
          <w:trHeight w:val="79"/>
        </w:trPr>
        <w:tc>
          <w:tcPr>
            <w:tcW w:w="3799" w:type="dxa"/>
            <w:vMerge/>
          </w:tcPr>
          <w:p w14:paraId="7AA142C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78CF9B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6546DF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00C8FE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CFA4B1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91FA2F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68A9298" w14:textId="77777777" w:rsidTr="00E4425F">
        <w:trPr>
          <w:trHeight w:val="79"/>
        </w:trPr>
        <w:tc>
          <w:tcPr>
            <w:tcW w:w="3799" w:type="dxa"/>
            <w:vMerge/>
          </w:tcPr>
          <w:p w14:paraId="0ADBE07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03F540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886803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AF2376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944D18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025D5D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A543AA6" w14:textId="77777777" w:rsidTr="00E4425F">
        <w:trPr>
          <w:trHeight w:val="79"/>
        </w:trPr>
        <w:tc>
          <w:tcPr>
            <w:tcW w:w="3799" w:type="dxa"/>
            <w:vMerge/>
          </w:tcPr>
          <w:p w14:paraId="1D26AF1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018692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38644B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10835E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3094CD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6D4BC9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F537991" w14:textId="77777777" w:rsidTr="00E4425F">
        <w:trPr>
          <w:trHeight w:val="79"/>
        </w:trPr>
        <w:tc>
          <w:tcPr>
            <w:tcW w:w="3799" w:type="dxa"/>
            <w:vMerge/>
          </w:tcPr>
          <w:p w14:paraId="7C5AB43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EC0126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98FFEF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5435575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D64B05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ACE16F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38176B5" w14:textId="77777777" w:rsidTr="00E4425F">
        <w:trPr>
          <w:trHeight w:val="79"/>
        </w:trPr>
        <w:tc>
          <w:tcPr>
            <w:tcW w:w="3799" w:type="dxa"/>
            <w:vMerge/>
          </w:tcPr>
          <w:p w14:paraId="106B6AD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3EFB38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DC6CC3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E95E83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7FB998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A3E4F9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3025C68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38B3BF7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Участие в межрегиональной православной выставке – ярмарке «Мир и клир»</w:t>
            </w:r>
          </w:p>
        </w:tc>
        <w:tc>
          <w:tcPr>
            <w:tcW w:w="2064" w:type="dxa"/>
            <w:vMerge w:val="restart"/>
          </w:tcPr>
          <w:p w14:paraId="62C51D88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3F0ADA6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E6A504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6F9694F9" w14:textId="77777777" w:rsidR="00E4425F" w:rsidRDefault="00E4425F" w:rsidP="004A5614">
            <w:pPr>
              <w:ind w:firstLine="60"/>
              <w:jc w:val="center"/>
            </w:pPr>
            <w:r w:rsidRPr="003216E8">
              <w:t>Романово-Борисоглебское благочиние</w:t>
            </w:r>
            <w:r>
              <w:t>,</w:t>
            </w:r>
          </w:p>
          <w:p w14:paraId="7EDE04D9" w14:textId="77777777" w:rsidR="00E4425F" w:rsidRDefault="00E4425F" w:rsidP="004A5614">
            <w:pPr>
              <w:ind w:firstLine="60"/>
              <w:jc w:val="center"/>
            </w:pPr>
            <w:r w:rsidRPr="003216E8">
              <w:t>ДКТ и МП,</w:t>
            </w:r>
          </w:p>
          <w:p w14:paraId="266CE45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>
              <w:t>ДО</w:t>
            </w:r>
          </w:p>
        </w:tc>
        <w:tc>
          <w:tcPr>
            <w:tcW w:w="2508" w:type="dxa"/>
            <w:vMerge w:val="restart"/>
          </w:tcPr>
          <w:p w14:paraId="3A8143B6" w14:textId="77777777" w:rsidR="00E4425F" w:rsidRPr="003216E8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проекте</w:t>
            </w:r>
          </w:p>
          <w:p w14:paraId="0C0F6FF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474812B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3000</w:t>
            </w:r>
          </w:p>
        </w:tc>
      </w:tr>
      <w:tr w:rsidR="00E4425F" w14:paraId="27FC48D5" w14:textId="77777777" w:rsidTr="00E4425F">
        <w:trPr>
          <w:trHeight w:val="79"/>
        </w:trPr>
        <w:tc>
          <w:tcPr>
            <w:tcW w:w="3799" w:type="dxa"/>
            <w:vMerge/>
          </w:tcPr>
          <w:p w14:paraId="7C9FD38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A82C26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568B3A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CC1A78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C458C6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32971B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C1009A9" w14:textId="77777777" w:rsidTr="00E4425F">
        <w:trPr>
          <w:trHeight w:val="79"/>
        </w:trPr>
        <w:tc>
          <w:tcPr>
            <w:tcW w:w="3799" w:type="dxa"/>
            <w:vMerge/>
          </w:tcPr>
          <w:p w14:paraId="1482D49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A21999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60D0FD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E248AF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AF4B91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96D959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C015DE0" w14:textId="77777777" w:rsidTr="00E4425F">
        <w:trPr>
          <w:trHeight w:val="79"/>
        </w:trPr>
        <w:tc>
          <w:tcPr>
            <w:tcW w:w="3799" w:type="dxa"/>
            <w:vMerge/>
          </w:tcPr>
          <w:p w14:paraId="7E4F696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78B08B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BDABAE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1405ED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D83702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671EF9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C52521B" w14:textId="77777777" w:rsidTr="00E4425F">
        <w:trPr>
          <w:trHeight w:val="79"/>
        </w:trPr>
        <w:tc>
          <w:tcPr>
            <w:tcW w:w="3799" w:type="dxa"/>
            <w:vMerge/>
          </w:tcPr>
          <w:p w14:paraId="5B7B5B6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66E502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1063B9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729E68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D7CAF1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354EE9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79ED132" w14:textId="77777777" w:rsidTr="00E4425F">
        <w:trPr>
          <w:trHeight w:val="79"/>
        </w:trPr>
        <w:tc>
          <w:tcPr>
            <w:tcW w:w="3799" w:type="dxa"/>
            <w:vMerge/>
          </w:tcPr>
          <w:p w14:paraId="1D24864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D408C5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055B09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26369E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AE31B8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5A4355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89C2619" w14:textId="77777777" w:rsidTr="00E4425F">
        <w:trPr>
          <w:trHeight w:val="79"/>
        </w:trPr>
        <w:tc>
          <w:tcPr>
            <w:tcW w:w="3799" w:type="dxa"/>
            <w:vMerge/>
          </w:tcPr>
          <w:p w14:paraId="22CC6AC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728C7E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28AD06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26AACB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1705DB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EC7232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74F6847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296E625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B90F01">
              <w:t>Организация благотворительной акции «Белый цветок»</w:t>
            </w:r>
          </w:p>
        </w:tc>
        <w:tc>
          <w:tcPr>
            <w:tcW w:w="2064" w:type="dxa"/>
            <w:vMerge w:val="restart"/>
          </w:tcPr>
          <w:p w14:paraId="0ABFE54C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7ECC5CD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011281D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3E0BF7F0" w14:textId="77777777" w:rsidR="00E4425F" w:rsidRDefault="00E4425F" w:rsidP="004A5614">
            <w:pPr>
              <w:ind w:firstLine="60"/>
              <w:jc w:val="center"/>
            </w:pPr>
            <w:r w:rsidRPr="003216E8">
              <w:t>Романово-Борисоглебское благочиние</w:t>
            </w:r>
            <w:r>
              <w:t>,</w:t>
            </w:r>
          </w:p>
          <w:p w14:paraId="6C337C11" w14:textId="77777777" w:rsidR="00E4425F" w:rsidRDefault="00E4425F" w:rsidP="004A5614">
            <w:pPr>
              <w:ind w:firstLine="60"/>
              <w:jc w:val="center"/>
            </w:pPr>
            <w:r>
              <w:t>ДКТ и МП</w:t>
            </w:r>
          </w:p>
          <w:p w14:paraId="0E2B813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 w:val="restart"/>
          </w:tcPr>
          <w:p w14:paraId="36095B06" w14:textId="77777777" w:rsidR="00E4425F" w:rsidRPr="003216E8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проекте</w:t>
            </w:r>
          </w:p>
          <w:p w14:paraId="1FF5BD9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3176029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500</w:t>
            </w:r>
          </w:p>
        </w:tc>
      </w:tr>
      <w:tr w:rsidR="00E4425F" w14:paraId="6245978C" w14:textId="77777777" w:rsidTr="00E4425F">
        <w:trPr>
          <w:trHeight w:val="79"/>
        </w:trPr>
        <w:tc>
          <w:tcPr>
            <w:tcW w:w="3799" w:type="dxa"/>
            <w:vMerge/>
          </w:tcPr>
          <w:p w14:paraId="5C602F7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1094FC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D47637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6BE6BD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23B309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3C4719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D595276" w14:textId="77777777" w:rsidTr="00E4425F">
        <w:trPr>
          <w:trHeight w:val="79"/>
        </w:trPr>
        <w:tc>
          <w:tcPr>
            <w:tcW w:w="3799" w:type="dxa"/>
            <w:vMerge/>
          </w:tcPr>
          <w:p w14:paraId="22D3C7D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1A5CE0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0DED83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019636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906A9A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FA7399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7B8E039" w14:textId="77777777" w:rsidTr="00E4425F">
        <w:trPr>
          <w:trHeight w:val="79"/>
        </w:trPr>
        <w:tc>
          <w:tcPr>
            <w:tcW w:w="3799" w:type="dxa"/>
            <w:vMerge/>
          </w:tcPr>
          <w:p w14:paraId="76BD556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88236C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67C023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E6D482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176C48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45E7B9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3B6B6EE" w14:textId="77777777" w:rsidTr="00E4425F">
        <w:trPr>
          <w:trHeight w:val="79"/>
        </w:trPr>
        <w:tc>
          <w:tcPr>
            <w:tcW w:w="3799" w:type="dxa"/>
            <w:vMerge/>
          </w:tcPr>
          <w:p w14:paraId="7A7EA84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80B514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53A4A1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783935C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5D058C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4EA832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E3FB6C4" w14:textId="77777777" w:rsidTr="00E4425F">
        <w:trPr>
          <w:trHeight w:val="79"/>
        </w:trPr>
        <w:tc>
          <w:tcPr>
            <w:tcW w:w="3799" w:type="dxa"/>
            <w:vMerge/>
          </w:tcPr>
          <w:p w14:paraId="639485A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3D9270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CBBD21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 xml:space="preserve">внебюджетные </w:t>
            </w:r>
            <w:r w:rsidRPr="00BE6C20">
              <w:rPr>
                <w:rFonts w:cs="Times New Roman"/>
                <w:bCs/>
                <w:i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918" w:type="dxa"/>
          </w:tcPr>
          <w:p w14:paraId="5C77E1A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lastRenderedPageBreak/>
              <w:t>0</w:t>
            </w:r>
          </w:p>
        </w:tc>
        <w:tc>
          <w:tcPr>
            <w:tcW w:w="2507" w:type="dxa"/>
            <w:vMerge/>
          </w:tcPr>
          <w:p w14:paraId="7E186B9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9E4EC0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BEC7887" w14:textId="77777777" w:rsidTr="00E4425F">
        <w:trPr>
          <w:trHeight w:val="79"/>
        </w:trPr>
        <w:tc>
          <w:tcPr>
            <w:tcW w:w="3799" w:type="dxa"/>
            <w:vMerge/>
          </w:tcPr>
          <w:p w14:paraId="5D53381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C9BE81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4232EA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34C2231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6C8584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EEFADD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95EC1A3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69D8BD1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B90F01">
              <w:t>Организация движения «сестёр милосердия» (на базе ГБУЗ ЯО «Тутаевская ЦРБ»)</w:t>
            </w:r>
          </w:p>
        </w:tc>
        <w:tc>
          <w:tcPr>
            <w:tcW w:w="2064" w:type="dxa"/>
            <w:vMerge w:val="restart"/>
          </w:tcPr>
          <w:p w14:paraId="3ADA0FEA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5AA15C9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7B6941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100A691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 w:rsidRPr="003216E8"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7A6F456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216E8">
              <w:rPr>
                <w:szCs w:val="28"/>
              </w:rPr>
              <w:t>количество человек</w:t>
            </w:r>
            <w:r>
              <w:rPr>
                <w:szCs w:val="28"/>
              </w:rPr>
              <w:t xml:space="preserve"> – участников движения</w:t>
            </w:r>
          </w:p>
          <w:p w14:paraId="19C5EE9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8</w:t>
            </w:r>
          </w:p>
        </w:tc>
      </w:tr>
      <w:tr w:rsidR="00E4425F" w14:paraId="338CA64D" w14:textId="77777777" w:rsidTr="00E4425F">
        <w:trPr>
          <w:trHeight w:val="79"/>
        </w:trPr>
        <w:tc>
          <w:tcPr>
            <w:tcW w:w="3799" w:type="dxa"/>
            <w:vMerge/>
          </w:tcPr>
          <w:p w14:paraId="23377F8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3252F4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4943FB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265E1A4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323608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F3BC8A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7CA46BD" w14:textId="77777777" w:rsidTr="00E4425F">
        <w:trPr>
          <w:trHeight w:val="79"/>
        </w:trPr>
        <w:tc>
          <w:tcPr>
            <w:tcW w:w="3799" w:type="dxa"/>
            <w:vMerge/>
          </w:tcPr>
          <w:p w14:paraId="35D4B26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BCD493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D7E085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7711B64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D8AE47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46B69E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CA373AC" w14:textId="77777777" w:rsidTr="00E4425F">
        <w:trPr>
          <w:trHeight w:val="79"/>
        </w:trPr>
        <w:tc>
          <w:tcPr>
            <w:tcW w:w="3799" w:type="dxa"/>
            <w:vMerge/>
          </w:tcPr>
          <w:p w14:paraId="6608A49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4A000B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948329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1CA8B7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255840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5B645E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43355B0" w14:textId="77777777" w:rsidTr="00E4425F">
        <w:trPr>
          <w:trHeight w:val="79"/>
        </w:trPr>
        <w:tc>
          <w:tcPr>
            <w:tcW w:w="3799" w:type="dxa"/>
            <w:vMerge/>
          </w:tcPr>
          <w:p w14:paraId="35996A6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993878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BC2E99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4F86F08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6C68C9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A0C480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70799F1" w14:textId="77777777" w:rsidTr="00E4425F">
        <w:trPr>
          <w:trHeight w:val="79"/>
        </w:trPr>
        <w:tc>
          <w:tcPr>
            <w:tcW w:w="3799" w:type="dxa"/>
            <w:vMerge/>
          </w:tcPr>
          <w:p w14:paraId="106AF61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26E955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763CFB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B23B63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411E13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CFA3D1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6DE5313" w14:textId="77777777" w:rsidTr="00E4425F">
        <w:trPr>
          <w:trHeight w:val="79"/>
        </w:trPr>
        <w:tc>
          <w:tcPr>
            <w:tcW w:w="3799" w:type="dxa"/>
            <w:vMerge/>
          </w:tcPr>
          <w:p w14:paraId="39A9778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55C8DF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ABE9DC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3DB8012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71247C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357B59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ED9F7A4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1A25C51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Проведение районных творческих конкурсов для детей, фестиваля «Город мастеров»</w:t>
            </w:r>
          </w:p>
        </w:tc>
        <w:tc>
          <w:tcPr>
            <w:tcW w:w="2064" w:type="dxa"/>
            <w:vMerge w:val="restart"/>
          </w:tcPr>
          <w:p w14:paraId="3605C364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16259F3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C5A745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752E52F8" w14:textId="77777777" w:rsidR="00E4425F" w:rsidRDefault="00E4425F" w:rsidP="004A5614">
            <w:pPr>
              <w:ind w:firstLine="60"/>
              <w:jc w:val="center"/>
              <w:rPr>
                <w:spacing w:val="2"/>
              </w:rPr>
            </w:pPr>
            <w:r>
              <w:rPr>
                <w:spacing w:val="2"/>
              </w:rPr>
              <w:t>ДО,</w:t>
            </w:r>
          </w:p>
          <w:p w14:paraId="0D31EFBB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 w:rsidRPr="007F5C58">
              <w:rPr>
                <w:color w:val="000000"/>
              </w:rPr>
              <w:t>Центр</w:t>
            </w:r>
          </w:p>
          <w:p w14:paraId="4FC68152" w14:textId="77777777" w:rsidR="00E4425F" w:rsidRPr="00A33C81" w:rsidRDefault="00E4425F" w:rsidP="004A5614">
            <w:pPr>
              <w:ind w:firstLine="60"/>
              <w:jc w:val="center"/>
              <w:rPr>
                <w:spacing w:val="2"/>
              </w:rPr>
            </w:pPr>
            <w:r w:rsidRPr="007F5C58">
              <w:rPr>
                <w:color w:val="000000"/>
              </w:rPr>
              <w:t>«Созвездие»</w:t>
            </w:r>
          </w:p>
          <w:p w14:paraId="0D5BFCF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 w:val="restart"/>
          </w:tcPr>
          <w:p w14:paraId="1D041880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412CA3A4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688EACC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4488600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100</w:t>
            </w:r>
          </w:p>
        </w:tc>
      </w:tr>
      <w:tr w:rsidR="00E4425F" w14:paraId="54D91277" w14:textId="77777777" w:rsidTr="00E4425F">
        <w:trPr>
          <w:trHeight w:val="79"/>
        </w:trPr>
        <w:tc>
          <w:tcPr>
            <w:tcW w:w="3799" w:type="dxa"/>
            <w:vMerge/>
          </w:tcPr>
          <w:p w14:paraId="4AFE206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22DD06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2A0059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00317F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1BC569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152141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D88FA8B" w14:textId="77777777" w:rsidTr="00E4425F">
        <w:trPr>
          <w:trHeight w:val="79"/>
        </w:trPr>
        <w:tc>
          <w:tcPr>
            <w:tcW w:w="3799" w:type="dxa"/>
            <w:vMerge/>
          </w:tcPr>
          <w:p w14:paraId="26A638D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1DF999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A14685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BF3785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65C9E4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A3139F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A36B468" w14:textId="77777777" w:rsidTr="00E4425F">
        <w:trPr>
          <w:trHeight w:val="79"/>
        </w:trPr>
        <w:tc>
          <w:tcPr>
            <w:tcW w:w="3799" w:type="dxa"/>
            <w:vMerge/>
          </w:tcPr>
          <w:p w14:paraId="5B00631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8E7275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6DD7D0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A12BE3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C17950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FBBFF1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31668F1" w14:textId="77777777" w:rsidTr="00E4425F">
        <w:trPr>
          <w:trHeight w:val="79"/>
        </w:trPr>
        <w:tc>
          <w:tcPr>
            <w:tcW w:w="3799" w:type="dxa"/>
            <w:vMerge/>
          </w:tcPr>
          <w:p w14:paraId="0FB3CE7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003F55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2E88D4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E7FF7B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E4F0DD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9D3F2C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39DD20C" w14:textId="77777777" w:rsidTr="00E4425F">
        <w:trPr>
          <w:trHeight w:val="79"/>
        </w:trPr>
        <w:tc>
          <w:tcPr>
            <w:tcW w:w="3799" w:type="dxa"/>
            <w:vMerge/>
          </w:tcPr>
          <w:p w14:paraId="4DC4CC2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1D94AE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81BBCD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3B274E2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DEF13A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7D1B87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8B59967" w14:textId="77777777" w:rsidTr="00E4425F">
        <w:trPr>
          <w:trHeight w:val="79"/>
        </w:trPr>
        <w:tc>
          <w:tcPr>
            <w:tcW w:w="3799" w:type="dxa"/>
            <w:vMerge/>
          </w:tcPr>
          <w:p w14:paraId="288FC7A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EEB8C2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D6D051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A6846E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D74CAB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49163F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3D04339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19CB02F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2E5AB3">
              <w:t>Курсы по основам православной веры для населения</w:t>
            </w:r>
          </w:p>
        </w:tc>
        <w:tc>
          <w:tcPr>
            <w:tcW w:w="2064" w:type="dxa"/>
            <w:vMerge w:val="restart"/>
          </w:tcPr>
          <w:p w14:paraId="1C3DDC48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0C38771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D3EA63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177C8B6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1FFC4057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2B3D083F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5F722D0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3A36651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</w:t>
            </w:r>
          </w:p>
        </w:tc>
      </w:tr>
      <w:tr w:rsidR="00E4425F" w14:paraId="1BDDACBD" w14:textId="77777777" w:rsidTr="00E4425F">
        <w:trPr>
          <w:trHeight w:val="79"/>
        </w:trPr>
        <w:tc>
          <w:tcPr>
            <w:tcW w:w="3799" w:type="dxa"/>
            <w:vMerge/>
          </w:tcPr>
          <w:p w14:paraId="77AFB9D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B789E8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D65A66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FACF08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894D06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00BB2F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797CE23" w14:textId="77777777" w:rsidTr="00E4425F">
        <w:trPr>
          <w:trHeight w:val="79"/>
        </w:trPr>
        <w:tc>
          <w:tcPr>
            <w:tcW w:w="3799" w:type="dxa"/>
            <w:vMerge/>
          </w:tcPr>
          <w:p w14:paraId="22387D9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C35F24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C9C560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49D01E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65F50D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1AD11F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6681AB0" w14:textId="77777777" w:rsidTr="00E4425F">
        <w:trPr>
          <w:trHeight w:val="79"/>
        </w:trPr>
        <w:tc>
          <w:tcPr>
            <w:tcW w:w="3799" w:type="dxa"/>
            <w:vMerge/>
          </w:tcPr>
          <w:p w14:paraId="65CBC32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50B3A2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AC231A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6F86EF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3C617F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192C3A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4FF9104" w14:textId="77777777" w:rsidTr="00E4425F">
        <w:trPr>
          <w:trHeight w:val="79"/>
        </w:trPr>
        <w:tc>
          <w:tcPr>
            <w:tcW w:w="3799" w:type="dxa"/>
            <w:vMerge/>
          </w:tcPr>
          <w:p w14:paraId="62D4769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BD5DEC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6D0A8C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DE69E8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35C4D2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70990A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CB54B1B" w14:textId="77777777" w:rsidTr="00E4425F">
        <w:trPr>
          <w:trHeight w:val="79"/>
        </w:trPr>
        <w:tc>
          <w:tcPr>
            <w:tcW w:w="3799" w:type="dxa"/>
            <w:vMerge/>
          </w:tcPr>
          <w:p w14:paraId="2B6B165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644601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828434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4BAACA1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217F4D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C192BE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877F454" w14:textId="77777777" w:rsidTr="00E4425F">
        <w:trPr>
          <w:trHeight w:val="79"/>
        </w:trPr>
        <w:tc>
          <w:tcPr>
            <w:tcW w:w="3799" w:type="dxa"/>
            <w:vMerge/>
          </w:tcPr>
          <w:p w14:paraId="220F01A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4BF625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D2DB64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DB6542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6C722E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092BD6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D11570D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4CE4F5E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Организация и проведение просветительских встреч с населением ТМР</w:t>
            </w:r>
          </w:p>
        </w:tc>
        <w:tc>
          <w:tcPr>
            <w:tcW w:w="2064" w:type="dxa"/>
            <w:vMerge w:val="restart"/>
          </w:tcPr>
          <w:p w14:paraId="06BBB8BE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6AAB03D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DBE955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5373DC5B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Романово-Борисоглебское благочиние,</w:t>
            </w:r>
          </w:p>
          <w:p w14:paraId="1ED98047" w14:textId="77777777" w:rsidR="00E4425F" w:rsidRPr="003216E8" w:rsidRDefault="00E4425F" w:rsidP="004A5614">
            <w:pPr>
              <w:ind w:firstLine="60"/>
              <w:jc w:val="center"/>
            </w:pPr>
            <w:r w:rsidRPr="003216E8">
              <w:t>ДКТ и МП,</w:t>
            </w:r>
          </w:p>
          <w:p w14:paraId="191AE8E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>
              <w:rPr>
                <w:spacing w:val="2"/>
              </w:rPr>
              <w:t>ДО</w:t>
            </w:r>
          </w:p>
        </w:tc>
        <w:tc>
          <w:tcPr>
            <w:tcW w:w="2508" w:type="dxa"/>
            <w:vMerge w:val="restart"/>
          </w:tcPr>
          <w:p w14:paraId="3864C559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0CF3B75C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7CCDF79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04A084B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50</w:t>
            </w:r>
          </w:p>
        </w:tc>
      </w:tr>
      <w:tr w:rsidR="00E4425F" w14:paraId="283981D1" w14:textId="77777777" w:rsidTr="00E4425F">
        <w:trPr>
          <w:trHeight w:val="79"/>
        </w:trPr>
        <w:tc>
          <w:tcPr>
            <w:tcW w:w="3799" w:type="dxa"/>
            <w:vMerge/>
          </w:tcPr>
          <w:p w14:paraId="3D45420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502B1C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36AF1B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68C7CBD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3E34F7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26C850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EACD554" w14:textId="77777777" w:rsidTr="00E4425F">
        <w:trPr>
          <w:trHeight w:val="79"/>
        </w:trPr>
        <w:tc>
          <w:tcPr>
            <w:tcW w:w="3799" w:type="dxa"/>
            <w:vMerge/>
          </w:tcPr>
          <w:p w14:paraId="413601F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FF584A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8EE7EB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108004F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A4BC42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7B039F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8E93624" w14:textId="77777777" w:rsidTr="00E4425F">
        <w:trPr>
          <w:trHeight w:val="79"/>
        </w:trPr>
        <w:tc>
          <w:tcPr>
            <w:tcW w:w="3799" w:type="dxa"/>
            <w:vMerge/>
          </w:tcPr>
          <w:p w14:paraId="7780E97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789F82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3022D0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3587956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D7C75E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AC3E9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C481979" w14:textId="77777777" w:rsidTr="00E4425F">
        <w:trPr>
          <w:trHeight w:val="79"/>
        </w:trPr>
        <w:tc>
          <w:tcPr>
            <w:tcW w:w="3799" w:type="dxa"/>
            <w:vMerge/>
          </w:tcPr>
          <w:p w14:paraId="55CEF32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F53AEA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85F59E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D09309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498D3E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605818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38A76CB" w14:textId="77777777" w:rsidTr="00E4425F">
        <w:trPr>
          <w:trHeight w:val="79"/>
        </w:trPr>
        <w:tc>
          <w:tcPr>
            <w:tcW w:w="3799" w:type="dxa"/>
            <w:vMerge/>
          </w:tcPr>
          <w:p w14:paraId="75061E9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6D01C1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8D154D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1B1DEA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FB79F6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26A4FF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855BCE6" w14:textId="77777777" w:rsidTr="00E4425F">
        <w:trPr>
          <w:trHeight w:val="79"/>
        </w:trPr>
        <w:tc>
          <w:tcPr>
            <w:tcW w:w="3799" w:type="dxa"/>
            <w:vMerge/>
          </w:tcPr>
          <w:p w14:paraId="21FC2F4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2AE6F1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8E7A27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950670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C8E43E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8D0ABA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CDDA416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7C3C82D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C9064B">
              <w:rPr>
                <w:rFonts w:eastAsia="Times New Roman"/>
                <w:lang w:eastAsia="ru-RU"/>
              </w:rPr>
              <w:t>Интерактивная программа «Рождество в купеческом доме»</w:t>
            </w:r>
          </w:p>
        </w:tc>
        <w:tc>
          <w:tcPr>
            <w:tcW w:w="2064" w:type="dxa"/>
            <w:vMerge w:val="restart"/>
          </w:tcPr>
          <w:p w14:paraId="38756B25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0B9C44E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050B4EC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1DDAA088" w14:textId="77777777" w:rsidR="00E4425F" w:rsidRPr="003216E8" w:rsidRDefault="00E4425F" w:rsidP="004A5614">
            <w:pPr>
              <w:ind w:firstLine="60"/>
              <w:jc w:val="center"/>
            </w:pPr>
            <w:r w:rsidRPr="003216E8">
              <w:t>ДКТ и МП,</w:t>
            </w:r>
          </w:p>
          <w:p w14:paraId="674D52A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 w:rsidRPr="003216E8">
              <w:t>МУ «Центр культуры и туризма «Романов-Борисоглебск»</w:t>
            </w:r>
          </w:p>
        </w:tc>
        <w:tc>
          <w:tcPr>
            <w:tcW w:w="2508" w:type="dxa"/>
            <w:vMerge w:val="restart"/>
          </w:tcPr>
          <w:p w14:paraId="1C67C06F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534E22E9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779E348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0B5166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50</w:t>
            </w:r>
          </w:p>
        </w:tc>
      </w:tr>
      <w:tr w:rsidR="00E4425F" w14:paraId="75CE825C" w14:textId="77777777" w:rsidTr="00E4425F">
        <w:trPr>
          <w:trHeight w:val="79"/>
        </w:trPr>
        <w:tc>
          <w:tcPr>
            <w:tcW w:w="3799" w:type="dxa"/>
            <w:vMerge/>
          </w:tcPr>
          <w:p w14:paraId="6DECCFA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0E66C6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2DA146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34C4FA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197F2D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D4CC92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6790FF3" w14:textId="77777777" w:rsidTr="00E4425F">
        <w:trPr>
          <w:trHeight w:val="79"/>
        </w:trPr>
        <w:tc>
          <w:tcPr>
            <w:tcW w:w="3799" w:type="dxa"/>
            <w:vMerge/>
          </w:tcPr>
          <w:p w14:paraId="0E6BFA6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F7252B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FDBA4F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853C4C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0B129E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7A2AAA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A4B627B" w14:textId="77777777" w:rsidTr="00E4425F">
        <w:trPr>
          <w:trHeight w:val="79"/>
        </w:trPr>
        <w:tc>
          <w:tcPr>
            <w:tcW w:w="3799" w:type="dxa"/>
            <w:vMerge/>
          </w:tcPr>
          <w:p w14:paraId="3D65A3D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F4C0CC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3942B8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656BB1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853AA5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CBB58D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263F91F" w14:textId="77777777" w:rsidTr="00E4425F">
        <w:trPr>
          <w:trHeight w:val="79"/>
        </w:trPr>
        <w:tc>
          <w:tcPr>
            <w:tcW w:w="3799" w:type="dxa"/>
            <w:vMerge/>
          </w:tcPr>
          <w:p w14:paraId="490DDBA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3AF8C4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0A4482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6970859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CC0C22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9E507A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6FFC5BD" w14:textId="77777777" w:rsidTr="00E4425F">
        <w:trPr>
          <w:trHeight w:val="79"/>
        </w:trPr>
        <w:tc>
          <w:tcPr>
            <w:tcW w:w="3799" w:type="dxa"/>
            <w:vMerge/>
          </w:tcPr>
          <w:p w14:paraId="6058F77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01AB54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BAA045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3476693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DAFE98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09ECBD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35DCB09" w14:textId="77777777" w:rsidTr="00E4425F">
        <w:trPr>
          <w:trHeight w:val="79"/>
        </w:trPr>
        <w:tc>
          <w:tcPr>
            <w:tcW w:w="3799" w:type="dxa"/>
            <w:vMerge/>
          </w:tcPr>
          <w:p w14:paraId="1D519F1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F509DA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2BDE6C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3A4ABCC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038F46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404487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6142022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3042FA2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216E8">
              <w:t>Организация и проведение выставки «Рождественский ангел»</w:t>
            </w:r>
          </w:p>
        </w:tc>
        <w:tc>
          <w:tcPr>
            <w:tcW w:w="2064" w:type="dxa"/>
            <w:vMerge w:val="restart"/>
          </w:tcPr>
          <w:p w14:paraId="14828002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6D75932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29B5BD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D1F401E" w14:textId="77777777" w:rsidR="00E4425F" w:rsidRPr="003216E8" w:rsidRDefault="00E4425F" w:rsidP="004A5614">
            <w:pPr>
              <w:ind w:firstLine="60"/>
              <w:jc w:val="center"/>
            </w:pPr>
            <w:r w:rsidRPr="003216E8">
              <w:t>ДКТ и МП,</w:t>
            </w:r>
          </w:p>
          <w:p w14:paraId="22EB7FC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 w:rsidRPr="003216E8">
              <w:t>МУ «Центр культуры и туризма «Романов-Борисоглебск»</w:t>
            </w:r>
          </w:p>
        </w:tc>
        <w:tc>
          <w:tcPr>
            <w:tcW w:w="2508" w:type="dxa"/>
            <w:vMerge w:val="restart"/>
          </w:tcPr>
          <w:p w14:paraId="3F922766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64FE44AD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099D8BC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7C07E61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400</w:t>
            </w:r>
          </w:p>
        </w:tc>
      </w:tr>
      <w:tr w:rsidR="00E4425F" w14:paraId="488EE95D" w14:textId="77777777" w:rsidTr="00E4425F">
        <w:trPr>
          <w:trHeight w:val="79"/>
        </w:trPr>
        <w:tc>
          <w:tcPr>
            <w:tcW w:w="3799" w:type="dxa"/>
            <w:vMerge/>
          </w:tcPr>
          <w:p w14:paraId="5D218F5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B84F86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739CA8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2F1A76E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551478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A32C3D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FC3E68D" w14:textId="77777777" w:rsidTr="00E4425F">
        <w:trPr>
          <w:trHeight w:val="79"/>
        </w:trPr>
        <w:tc>
          <w:tcPr>
            <w:tcW w:w="3799" w:type="dxa"/>
            <w:vMerge/>
          </w:tcPr>
          <w:p w14:paraId="2D9B76B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02633D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49F34B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AB53AA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596DB2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763190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F9141D3" w14:textId="77777777" w:rsidTr="00E4425F">
        <w:trPr>
          <w:trHeight w:val="79"/>
        </w:trPr>
        <w:tc>
          <w:tcPr>
            <w:tcW w:w="3799" w:type="dxa"/>
            <w:vMerge/>
          </w:tcPr>
          <w:p w14:paraId="2970943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EF3493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64C9C2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340F172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1F6FEB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B9789E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09DD7D9" w14:textId="77777777" w:rsidTr="00E4425F">
        <w:trPr>
          <w:trHeight w:val="79"/>
        </w:trPr>
        <w:tc>
          <w:tcPr>
            <w:tcW w:w="3799" w:type="dxa"/>
            <w:vMerge/>
          </w:tcPr>
          <w:p w14:paraId="4297014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618375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A10C45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5048805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86F66F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4CCD1E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9FED935" w14:textId="77777777" w:rsidTr="00E4425F">
        <w:trPr>
          <w:trHeight w:val="79"/>
        </w:trPr>
        <w:tc>
          <w:tcPr>
            <w:tcW w:w="3799" w:type="dxa"/>
            <w:vMerge/>
          </w:tcPr>
          <w:p w14:paraId="326E718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2053B4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DBEFAD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2A9D5D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87E24E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A5A6C7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6CA041E" w14:textId="77777777" w:rsidTr="00E4425F">
        <w:trPr>
          <w:trHeight w:val="79"/>
        </w:trPr>
        <w:tc>
          <w:tcPr>
            <w:tcW w:w="3799" w:type="dxa"/>
            <w:vMerge/>
          </w:tcPr>
          <w:p w14:paraId="00DF9BE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D6C91A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91BCDD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AB49C3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DD9C9B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71D36B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BDCDDE3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1F0CDEB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216E8">
              <w:lastRenderedPageBreak/>
              <w:t>Проведение родительских собраний и консультаций по вопросам духовно-нравственного воспитания</w:t>
            </w:r>
          </w:p>
        </w:tc>
        <w:tc>
          <w:tcPr>
            <w:tcW w:w="2064" w:type="dxa"/>
            <w:vMerge w:val="restart"/>
          </w:tcPr>
          <w:p w14:paraId="4BC9214B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7E0F1C0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4B313F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5116890" w14:textId="77777777" w:rsidR="00E4425F" w:rsidRPr="003216E8" w:rsidRDefault="00E4425F" w:rsidP="004A5614">
            <w:pPr>
              <w:ind w:firstLine="60"/>
              <w:jc w:val="center"/>
            </w:pPr>
            <w:r w:rsidRPr="003216E8">
              <w:t>ДО,</w:t>
            </w:r>
          </w:p>
          <w:p w14:paraId="07E50587" w14:textId="77777777" w:rsidR="00E4425F" w:rsidRPr="003216E8" w:rsidRDefault="00E4425F" w:rsidP="004A5614">
            <w:pPr>
              <w:ind w:firstLine="60"/>
              <w:jc w:val="center"/>
            </w:pPr>
            <w:r w:rsidRPr="003216E8">
              <w:t>ОУ,</w:t>
            </w:r>
          </w:p>
          <w:p w14:paraId="7811BBC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 w:rsidRPr="003216E8">
              <w:t>Рома</w:t>
            </w:r>
            <w:r>
              <w:t>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5B5D6974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29A36EC5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7DDD370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2A961CD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100</w:t>
            </w:r>
          </w:p>
        </w:tc>
      </w:tr>
      <w:tr w:rsidR="00E4425F" w14:paraId="3E24F546" w14:textId="77777777" w:rsidTr="00E4425F">
        <w:trPr>
          <w:trHeight w:val="79"/>
        </w:trPr>
        <w:tc>
          <w:tcPr>
            <w:tcW w:w="3799" w:type="dxa"/>
            <w:vMerge/>
          </w:tcPr>
          <w:p w14:paraId="4339246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235920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C30DD6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9A9B83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F0D0EF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304E72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88663FC" w14:textId="77777777" w:rsidTr="00E4425F">
        <w:trPr>
          <w:trHeight w:val="79"/>
        </w:trPr>
        <w:tc>
          <w:tcPr>
            <w:tcW w:w="3799" w:type="dxa"/>
            <w:vMerge/>
          </w:tcPr>
          <w:p w14:paraId="2AE24F0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6FF90A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55CEB7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8C3540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87AA7A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47E336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32ED1D8" w14:textId="77777777" w:rsidTr="00E4425F">
        <w:trPr>
          <w:trHeight w:val="79"/>
        </w:trPr>
        <w:tc>
          <w:tcPr>
            <w:tcW w:w="3799" w:type="dxa"/>
            <w:vMerge/>
          </w:tcPr>
          <w:p w14:paraId="56B6A08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73916C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42B07C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1D5A44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C0BE28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EFD36D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CE3B9BE" w14:textId="77777777" w:rsidTr="00E4425F">
        <w:trPr>
          <w:trHeight w:val="79"/>
        </w:trPr>
        <w:tc>
          <w:tcPr>
            <w:tcW w:w="3799" w:type="dxa"/>
            <w:vMerge/>
          </w:tcPr>
          <w:p w14:paraId="5635143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D55B6D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C54DBD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E823FE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5DABD1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393EC7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FEDC525" w14:textId="77777777" w:rsidTr="00E4425F">
        <w:trPr>
          <w:trHeight w:val="79"/>
        </w:trPr>
        <w:tc>
          <w:tcPr>
            <w:tcW w:w="3799" w:type="dxa"/>
            <w:vMerge/>
          </w:tcPr>
          <w:p w14:paraId="47599B6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3AC393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11B57D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1064FD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A31B86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07D3F2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5084BC2" w14:textId="77777777" w:rsidTr="00E4425F">
        <w:trPr>
          <w:trHeight w:val="79"/>
        </w:trPr>
        <w:tc>
          <w:tcPr>
            <w:tcW w:w="3799" w:type="dxa"/>
            <w:vMerge/>
          </w:tcPr>
          <w:p w14:paraId="2FB0D29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D8CB76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A642F7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07D2A7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CD3E3D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7D86E3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93466FB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7A4F11E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FC4C4B">
              <w:rPr>
                <w:rFonts w:eastAsia="Times New Roman"/>
                <w:lang w:eastAsia="ru-RU"/>
              </w:rPr>
              <w:t xml:space="preserve">Организация и проведение </w:t>
            </w:r>
            <w:r>
              <w:rPr>
                <w:rFonts w:eastAsia="Times New Roman"/>
                <w:lang w:eastAsia="ru-RU"/>
              </w:rPr>
              <w:t>музейной беседы «Святой праведный воин Федор Ушаков»</w:t>
            </w:r>
          </w:p>
        </w:tc>
        <w:tc>
          <w:tcPr>
            <w:tcW w:w="2064" w:type="dxa"/>
            <w:vMerge w:val="restart"/>
          </w:tcPr>
          <w:p w14:paraId="466F1FF0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3029239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548075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74D7AA1" w14:textId="77777777" w:rsidR="00E4425F" w:rsidRPr="003216E8" w:rsidRDefault="00E4425F" w:rsidP="004A5614">
            <w:pPr>
              <w:ind w:firstLine="60"/>
              <w:jc w:val="center"/>
            </w:pPr>
            <w:r w:rsidRPr="003216E8">
              <w:t>ДКТ и МП,</w:t>
            </w:r>
          </w:p>
          <w:p w14:paraId="626641E9" w14:textId="77777777" w:rsidR="00E4425F" w:rsidRPr="003216E8" w:rsidRDefault="00E4425F" w:rsidP="004A5614">
            <w:pPr>
              <w:ind w:firstLine="60"/>
              <w:jc w:val="center"/>
            </w:pPr>
            <w:r w:rsidRPr="003216E8">
              <w:t>МУ «Центр культуры и туризма «Романов-Борисоглебск»</w:t>
            </w:r>
          </w:p>
          <w:p w14:paraId="07FB762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 w:val="restart"/>
          </w:tcPr>
          <w:p w14:paraId="54F10006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3C9ACD0F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19B97AF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7BAFFAC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20</w:t>
            </w:r>
          </w:p>
        </w:tc>
      </w:tr>
      <w:tr w:rsidR="00E4425F" w14:paraId="4D6BAB23" w14:textId="77777777" w:rsidTr="00E4425F">
        <w:trPr>
          <w:trHeight w:val="79"/>
        </w:trPr>
        <w:tc>
          <w:tcPr>
            <w:tcW w:w="3799" w:type="dxa"/>
            <w:vMerge/>
          </w:tcPr>
          <w:p w14:paraId="5A5F782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B909F1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634476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6EA3A1D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6849F2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8D98FB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0E50DD6" w14:textId="77777777" w:rsidTr="00E4425F">
        <w:trPr>
          <w:trHeight w:val="79"/>
        </w:trPr>
        <w:tc>
          <w:tcPr>
            <w:tcW w:w="3799" w:type="dxa"/>
            <w:vMerge/>
          </w:tcPr>
          <w:p w14:paraId="36912C2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A5827E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30021F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5724A2A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37FCB6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8AB5B9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9711806" w14:textId="77777777" w:rsidTr="00E4425F">
        <w:trPr>
          <w:trHeight w:val="79"/>
        </w:trPr>
        <w:tc>
          <w:tcPr>
            <w:tcW w:w="3799" w:type="dxa"/>
            <w:vMerge/>
          </w:tcPr>
          <w:p w14:paraId="1E50B91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9DA567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832FCC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7181BF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2F572A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D3C32A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19FDC79" w14:textId="77777777" w:rsidTr="00E4425F">
        <w:trPr>
          <w:trHeight w:val="79"/>
        </w:trPr>
        <w:tc>
          <w:tcPr>
            <w:tcW w:w="3799" w:type="dxa"/>
            <w:vMerge/>
          </w:tcPr>
          <w:p w14:paraId="32B37DB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AEA9FA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5FBE97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C394B1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D033DD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0679A8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79FC992" w14:textId="77777777" w:rsidTr="00E4425F">
        <w:trPr>
          <w:trHeight w:val="79"/>
        </w:trPr>
        <w:tc>
          <w:tcPr>
            <w:tcW w:w="3799" w:type="dxa"/>
            <w:vMerge/>
          </w:tcPr>
          <w:p w14:paraId="7CD9E70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E81901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B81052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FAF008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7B5368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DFABFD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277EFD7" w14:textId="77777777" w:rsidTr="00E4425F">
        <w:trPr>
          <w:trHeight w:val="79"/>
        </w:trPr>
        <w:tc>
          <w:tcPr>
            <w:tcW w:w="3799" w:type="dxa"/>
            <w:vMerge/>
          </w:tcPr>
          <w:p w14:paraId="6804ADB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68A4BB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28737F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287BF1E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5FCE51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1ED94F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C19E4BA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5E38E27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216E8">
              <w:t xml:space="preserve">Организация и проведение </w:t>
            </w:r>
            <w:r>
              <w:t>музейной беседы «Тутаев (Романов-Борисоглебск) глазами художников»</w:t>
            </w:r>
          </w:p>
        </w:tc>
        <w:tc>
          <w:tcPr>
            <w:tcW w:w="2064" w:type="dxa"/>
            <w:vMerge w:val="restart"/>
          </w:tcPr>
          <w:p w14:paraId="47550DDB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2501527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EC66DA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5D68D317" w14:textId="77777777" w:rsidR="00E4425F" w:rsidRPr="003216E8" w:rsidRDefault="00E4425F" w:rsidP="004A5614">
            <w:pPr>
              <w:ind w:firstLine="60"/>
              <w:jc w:val="center"/>
            </w:pPr>
            <w:r w:rsidRPr="003216E8">
              <w:t>ДКТ и МП,</w:t>
            </w:r>
          </w:p>
          <w:p w14:paraId="19770122" w14:textId="77777777" w:rsidR="00E4425F" w:rsidRPr="003216E8" w:rsidRDefault="00E4425F" w:rsidP="004A5614">
            <w:pPr>
              <w:ind w:firstLine="60"/>
              <w:jc w:val="center"/>
            </w:pPr>
            <w:r w:rsidRPr="003216E8">
              <w:t>МУ «Центр культуры и туризма «Романов-Борисоглебск»</w:t>
            </w:r>
          </w:p>
          <w:p w14:paraId="05733EC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 w:val="restart"/>
          </w:tcPr>
          <w:p w14:paraId="313C58CC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7327514A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4666732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635C6EF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20</w:t>
            </w:r>
          </w:p>
        </w:tc>
      </w:tr>
      <w:tr w:rsidR="00E4425F" w14:paraId="48C488AE" w14:textId="77777777" w:rsidTr="00E4425F">
        <w:trPr>
          <w:trHeight w:val="79"/>
        </w:trPr>
        <w:tc>
          <w:tcPr>
            <w:tcW w:w="3799" w:type="dxa"/>
            <w:vMerge/>
          </w:tcPr>
          <w:p w14:paraId="38689C1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0392D8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C950BC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CF0D84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EA634F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94A0C3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843B2B4" w14:textId="77777777" w:rsidTr="00E4425F">
        <w:trPr>
          <w:trHeight w:val="79"/>
        </w:trPr>
        <w:tc>
          <w:tcPr>
            <w:tcW w:w="3799" w:type="dxa"/>
            <w:vMerge/>
          </w:tcPr>
          <w:p w14:paraId="36BC531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1CCE8C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D0A2BE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A43E7A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A1AF99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7E5DC5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A68CA44" w14:textId="77777777" w:rsidTr="00E4425F">
        <w:trPr>
          <w:trHeight w:val="79"/>
        </w:trPr>
        <w:tc>
          <w:tcPr>
            <w:tcW w:w="3799" w:type="dxa"/>
            <w:vMerge/>
          </w:tcPr>
          <w:p w14:paraId="782B71D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5BB25C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7A48FF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F33E6A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5253C8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0911F4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8B9FD88" w14:textId="77777777" w:rsidTr="00E4425F">
        <w:trPr>
          <w:trHeight w:val="79"/>
        </w:trPr>
        <w:tc>
          <w:tcPr>
            <w:tcW w:w="3799" w:type="dxa"/>
            <w:vMerge/>
          </w:tcPr>
          <w:p w14:paraId="312481C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0925D9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A1C741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609D9BB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96AEE9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6507C3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8F8BFEC" w14:textId="77777777" w:rsidTr="00E4425F">
        <w:trPr>
          <w:trHeight w:val="79"/>
        </w:trPr>
        <w:tc>
          <w:tcPr>
            <w:tcW w:w="3799" w:type="dxa"/>
            <w:vMerge/>
          </w:tcPr>
          <w:p w14:paraId="2240230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18D58A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68DE71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3CE7259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A99C93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8C998D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F0B8745" w14:textId="77777777" w:rsidTr="00E4425F">
        <w:trPr>
          <w:trHeight w:val="79"/>
        </w:trPr>
        <w:tc>
          <w:tcPr>
            <w:tcW w:w="3799" w:type="dxa"/>
            <w:vMerge/>
          </w:tcPr>
          <w:p w14:paraId="79E7C8C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C0F5B4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42DA7E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68F457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168224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2F7949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177B892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585140E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4A0305">
              <w:rPr>
                <w:color w:val="000000"/>
              </w:rPr>
              <w:t xml:space="preserve">Организация и проведение </w:t>
            </w:r>
            <w:r w:rsidRPr="004A0305">
              <w:rPr>
                <w:color w:val="000000"/>
              </w:rPr>
              <w:lastRenderedPageBreak/>
              <w:t>выставки «</w:t>
            </w:r>
            <w:r>
              <w:rPr>
                <w:color w:val="000000"/>
              </w:rPr>
              <w:t>Пасхальный перезвон</w:t>
            </w:r>
            <w:r w:rsidRPr="004A0305">
              <w:rPr>
                <w:color w:val="000000"/>
              </w:rPr>
              <w:t>», посвященной Великой Пасхе</w:t>
            </w:r>
          </w:p>
        </w:tc>
        <w:tc>
          <w:tcPr>
            <w:tcW w:w="2064" w:type="dxa"/>
            <w:vMerge w:val="restart"/>
          </w:tcPr>
          <w:p w14:paraId="40349C4A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lastRenderedPageBreak/>
              <w:t>2021</w:t>
            </w:r>
          </w:p>
        </w:tc>
        <w:tc>
          <w:tcPr>
            <w:tcW w:w="2507" w:type="dxa"/>
          </w:tcPr>
          <w:p w14:paraId="3D5C94B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3C1A4B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56D8ECD3" w14:textId="77777777" w:rsidR="00E4425F" w:rsidRPr="004A0305" w:rsidRDefault="00E4425F" w:rsidP="004A5614">
            <w:pPr>
              <w:ind w:firstLine="60"/>
              <w:jc w:val="center"/>
              <w:rPr>
                <w:color w:val="000000"/>
              </w:rPr>
            </w:pPr>
            <w:r w:rsidRPr="004A0305">
              <w:rPr>
                <w:color w:val="000000"/>
              </w:rPr>
              <w:t>ДКТ и МП</w:t>
            </w:r>
          </w:p>
          <w:p w14:paraId="5B024D8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 w:rsidRPr="004A0305">
              <w:lastRenderedPageBreak/>
              <w:t>МУ «Центр культуры и туризма «Романов-Борисоглебск»</w:t>
            </w:r>
          </w:p>
        </w:tc>
        <w:tc>
          <w:tcPr>
            <w:tcW w:w="2508" w:type="dxa"/>
            <w:vMerge w:val="restart"/>
          </w:tcPr>
          <w:p w14:paraId="0264AC41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количество</w:t>
            </w:r>
          </w:p>
          <w:p w14:paraId="6B30F148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участников</w:t>
            </w:r>
          </w:p>
          <w:p w14:paraId="4FA555C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14D8EFE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600</w:t>
            </w:r>
          </w:p>
        </w:tc>
      </w:tr>
      <w:tr w:rsidR="00E4425F" w14:paraId="5E6C3037" w14:textId="77777777" w:rsidTr="00E4425F">
        <w:trPr>
          <w:trHeight w:val="79"/>
        </w:trPr>
        <w:tc>
          <w:tcPr>
            <w:tcW w:w="3799" w:type="dxa"/>
            <w:vMerge/>
          </w:tcPr>
          <w:p w14:paraId="48F0A27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295788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B3D05C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F140C2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F23BC2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8F587E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FDC824D" w14:textId="77777777" w:rsidTr="00E4425F">
        <w:trPr>
          <w:trHeight w:val="79"/>
        </w:trPr>
        <w:tc>
          <w:tcPr>
            <w:tcW w:w="3799" w:type="dxa"/>
            <w:vMerge/>
          </w:tcPr>
          <w:p w14:paraId="778292C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745021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D6D9EC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5171B04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185830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A0012C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9E7E473" w14:textId="77777777" w:rsidTr="00E4425F">
        <w:trPr>
          <w:trHeight w:val="79"/>
        </w:trPr>
        <w:tc>
          <w:tcPr>
            <w:tcW w:w="3799" w:type="dxa"/>
            <w:vMerge/>
          </w:tcPr>
          <w:p w14:paraId="497FBE6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4B86E2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265B35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29EECA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5E96B8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6CE0D7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0EAB82B" w14:textId="77777777" w:rsidTr="00E4425F">
        <w:trPr>
          <w:trHeight w:val="79"/>
        </w:trPr>
        <w:tc>
          <w:tcPr>
            <w:tcW w:w="3799" w:type="dxa"/>
            <w:vMerge/>
          </w:tcPr>
          <w:p w14:paraId="0033F58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45F2F8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2AE648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67541A4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082458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0B23D6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98F2439" w14:textId="77777777" w:rsidTr="00E4425F">
        <w:trPr>
          <w:trHeight w:val="79"/>
        </w:trPr>
        <w:tc>
          <w:tcPr>
            <w:tcW w:w="3799" w:type="dxa"/>
            <w:vMerge/>
          </w:tcPr>
          <w:p w14:paraId="17A806F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420E8A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D8B541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5250FD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9DE0BD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67820C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BB8C02B" w14:textId="77777777" w:rsidTr="00E4425F">
        <w:trPr>
          <w:trHeight w:val="79"/>
        </w:trPr>
        <w:tc>
          <w:tcPr>
            <w:tcW w:w="3799" w:type="dxa"/>
            <w:vMerge/>
          </w:tcPr>
          <w:p w14:paraId="636D910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D625A3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12CD10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F5C68A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72726A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402D52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D6A40A0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39B0FA8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Пасхальная программа «И снова Пасха у ворот»</w:t>
            </w:r>
          </w:p>
        </w:tc>
        <w:tc>
          <w:tcPr>
            <w:tcW w:w="2064" w:type="dxa"/>
            <w:vMerge w:val="restart"/>
          </w:tcPr>
          <w:p w14:paraId="5587DCC4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582D2F3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879D71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553D02A4" w14:textId="77777777" w:rsidR="00E4425F" w:rsidRPr="001A480F" w:rsidRDefault="00E4425F" w:rsidP="004A5614">
            <w:pPr>
              <w:ind w:firstLine="60"/>
              <w:jc w:val="center"/>
              <w:rPr>
                <w:color w:val="000000"/>
              </w:rPr>
            </w:pPr>
            <w:r w:rsidRPr="001A480F">
              <w:rPr>
                <w:color w:val="000000"/>
              </w:rPr>
              <w:t>ДКТ и МП,</w:t>
            </w:r>
          </w:p>
          <w:p w14:paraId="209B2865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 w:rsidRPr="001A480F">
              <w:rPr>
                <w:color w:val="000000"/>
              </w:rPr>
              <w:t>МУ «Центр культуры и туризма «Романов-Борисоглебск»</w:t>
            </w:r>
          </w:p>
          <w:p w14:paraId="7B6963D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>
              <w:rPr>
                <w:color w:val="000000"/>
              </w:rPr>
              <w:t>(кинотеатр «Экран»)</w:t>
            </w:r>
          </w:p>
        </w:tc>
        <w:tc>
          <w:tcPr>
            <w:tcW w:w="2508" w:type="dxa"/>
            <w:vMerge w:val="restart"/>
          </w:tcPr>
          <w:p w14:paraId="1528DF78" w14:textId="77777777" w:rsidR="00E4425F" w:rsidRPr="004A0305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4A0305">
              <w:rPr>
                <w:color w:val="auto"/>
                <w:sz w:val="28"/>
                <w:szCs w:val="28"/>
              </w:rPr>
              <w:t>количество участников</w:t>
            </w:r>
          </w:p>
          <w:p w14:paraId="5C11AB7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4A0305">
              <w:rPr>
                <w:szCs w:val="28"/>
              </w:rPr>
              <w:t>(человек)</w:t>
            </w:r>
          </w:p>
          <w:p w14:paraId="2CEC399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50</w:t>
            </w:r>
          </w:p>
        </w:tc>
      </w:tr>
      <w:tr w:rsidR="00E4425F" w14:paraId="0DD58500" w14:textId="77777777" w:rsidTr="00E4425F">
        <w:trPr>
          <w:trHeight w:val="79"/>
        </w:trPr>
        <w:tc>
          <w:tcPr>
            <w:tcW w:w="3799" w:type="dxa"/>
            <w:vMerge/>
          </w:tcPr>
          <w:p w14:paraId="703E341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D61E4E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F9807F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676DE4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93A4F8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D0A43B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856B985" w14:textId="77777777" w:rsidTr="00E4425F">
        <w:trPr>
          <w:trHeight w:val="79"/>
        </w:trPr>
        <w:tc>
          <w:tcPr>
            <w:tcW w:w="3799" w:type="dxa"/>
            <w:vMerge/>
          </w:tcPr>
          <w:p w14:paraId="535C14A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E91721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CD17B0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0B6A4DC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836C40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80A25B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AD2A409" w14:textId="77777777" w:rsidTr="00E4425F">
        <w:trPr>
          <w:trHeight w:val="79"/>
        </w:trPr>
        <w:tc>
          <w:tcPr>
            <w:tcW w:w="3799" w:type="dxa"/>
            <w:vMerge/>
          </w:tcPr>
          <w:p w14:paraId="321818C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17C697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CE77AE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764083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39B839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7014036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C3F6223" w14:textId="77777777" w:rsidTr="00E4425F">
        <w:trPr>
          <w:trHeight w:val="79"/>
        </w:trPr>
        <w:tc>
          <w:tcPr>
            <w:tcW w:w="3799" w:type="dxa"/>
            <w:vMerge/>
          </w:tcPr>
          <w:p w14:paraId="0DEBDA9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C2DAD3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F5B196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4EB73D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7C8DC7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FBFCD9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D9DBA3B" w14:textId="77777777" w:rsidTr="00E4425F">
        <w:trPr>
          <w:trHeight w:val="79"/>
        </w:trPr>
        <w:tc>
          <w:tcPr>
            <w:tcW w:w="3799" w:type="dxa"/>
            <w:vMerge/>
          </w:tcPr>
          <w:p w14:paraId="06A4C6B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A68007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2E6D8F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D1DEF1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06944A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17AC32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A5DB670" w14:textId="77777777" w:rsidTr="00E4425F">
        <w:trPr>
          <w:trHeight w:val="79"/>
        </w:trPr>
        <w:tc>
          <w:tcPr>
            <w:tcW w:w="3799" w:type="dxa"/>
            <w:vMerge/>
          </w:tcPr>
          <w:p w14:paraId="56FE6E6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9DF5BA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8CD2DB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2601AC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BF1095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8FFDA1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9379130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382CAE9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BD4110">
              <w:rPr>
                <w:color w:val="000000"/>
              </w:rPr>
              <w:t>Организация и проведение Проектной школы для старшеклассников</w:t>
            </w:r>
          </w:p>
        </w:tc>
        <w:tc>
          <w:tcPr>
            <w:tcW w:w="2064" w:type="dxa"/>
            <w:vMerge w:val="restart"/>
          </w:tcPr>
          <w:p w14:paraId="2533CBA0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4F17860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47C95C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A8ABCB9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4776DF58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3663208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 w:val="restart"/>
          </w:tcPr>
          <w:p w14:paraId="13E330DD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0DD637A6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6E2198F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19F64EB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150</w:t>
            </w:r>
          </w:p>
        </w:tc>
      </w:tr>
      <w:tr w:rsidR="00E4425F" w14:paraId="44C3C6D6" w14:textId="77777777" w:rsidTr="00E4425F">
        <w:trPr>
          <w:trHeight w:val="79"/>
        </w:trPr>
        <w:tc>
          <w:tcPr>
            <w:tcW w:w="3799" w:type="dxa"/>
            <w:vMerge/>
          </w:tcPr>
          <w:p w14:paraId="03C9A0D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92B95F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8242FD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2F4C3D8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AE0FF2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4A9E50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16A321C" w14:textId="77777777" w:rsidTr="00E4425F">
        <w:trPr>
          <w:trHeight w:val="79"/>
        </w:trPr>
        <w:tc>
          <w:tcPr>
            <w:tcW w:w="3799" w:type="dxa"/>
            <w:vMerge/>
          </w:tcPr>
          <w:p w14:paraId="25AFC74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37D9A5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497768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21AB720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9429E4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BC00AC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677135D" w14:textId="77777777" w:rsidTr="00E4425F">
        <w:trPr>
          <w:trHeight w:val="79"/>
        </w:trPr>
        <w:tc>
          <w:tcPr>
            <w:tcW w:w="3799" w:type="dxa"/>
            <w:vMerge/>
          </w:tcPr>
          <w:p w14:paraId="5211306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87A4C7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6D4266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13D3229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5E3433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A96639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C898357" w14:textId="77777777" w:rsidTr="00E4425F">
        <w:trPr>
          <w:trHeight w:val="79"/>
        </w:trPr>
        <w:tc>
          <w:tcPr>
            <w:tcW w:w="3799" w:type="dxa"/>
            <w:vMerge/>
          </w:tcPr>
          <w:p w14:paraId="712E8E2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210774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CBD14F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CD9513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80CB78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AE9205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B9258AB" w14:textId="77777777" w:rsidTr="00E4425F">
        <w:trPr>
          <w:trHeight w:val="79"/>
        </w:trPr>
        <w:tc>
          <w:tcPr>
            <w:tcW w:w="3799" w:type="dxa"/>
            <w:vMerge/>
          </w:tcPr>
          <w:p w14:paraId="3280781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58D1D1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1A207C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010F98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6420F5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F52EE7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1681B1F" w14:textId="77777777" w:rsidTr="00E4425F">
        <w:trPr>
          <w:trHeight w:val="79"/>
        </w:trPr>
        <w:tc>
          <w:tcPr>
            <w:tcW w:w="3799" w:type="dxa"/>
            <w:vMerge/>
          </w:tcPr>
          <w:p w14:paraId="0860560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2D08C4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5A25BC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00A8C9C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65185E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608AA1A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AB3D84F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51E5487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86629">
              <w:rPr>
                <w:color w:val="000000"/>
              </w:rPr>
              <w:t>Фестиваль колокольных звонов «Перед Спасом»</w:t>
            </w:r>
          </w:p>
        </w:tc>
        <w:tc>
          <w:tcPr>
            <w:tcW w:w="2064" w:type="dxa"/>
            <w:vMerge w:val="restart"/>
          </w:tcPr>
          <w:p w14:paraId="641A76D1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664D0B7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4BE92E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E166F41" w14:textId="77777777" w:rsidR="00E4425F" w:rsidRPr="001A480F" w:rsidRDefault="00E4425F" w:rsidP="004A5614">
            <w:pPr>
              <w:ind w:firstLine="60"/>
              <w:jc w:val="center"/>
              <w:rPr>
                <w:color w:val="000000"/>
              </w:rPr>
            </w:pPr>
            <w:r w:rsidRPr="001A480F">
              <w:rPr>
                <w:color w:val="000000"/>
              </w:rPr>
              <w:t xml:space="preserve">Романово-Борисоглебское </w:t>
            </w:r>
            <w:r w:rsidRPr="001A480F">
              <w:rPr>
                <w:color w:val="000000"/>
              </w:rPr>
              <w:lastRenderedPageBreak/>
              <w:t>благочиние,</w:t>
            </w:r>
          </w:p>
          <w:p w14:paraId="0DB6C118" w14:textId="77777777" w:rsidR="00E4425F" w:rsidRPr="001A480F" w:rsidRDefault="00E4425F" w:rsidP="004A5614">
            <w:pPr>
              <w:ind w:firstLine="60"/>
              <w:jc w:val="center"/>
              <w:rPr>
                <w:color w:val="000000"/>
              </w:rPr>
            </w:pPr>
            <w:r w:rsidRPr="001A480F">
              <w:rPr>
                <w:color w:val="000000"/>
              </w:rPr>
              <w:t>ДКТ и МП,</w:t>
            </w:r>
          </w:p>
          <w:p w14:paraId="371A7D3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 w:rsidRPr="001A480F">
              <w:rPr>
                <w:color w:val="000000"/>
              </w:rPr>
              <w:t>МУ «Центр культуры и туризма «Романов-Борисоглебск»</w:t>
            </w:r>
          </w:p>
        </w:tc>
        <w:tc>
          <w:tcPr>
            <w:tcW w:w="2508" w:type="dxa"/>
            <w:vMerge w:val="restart"/>
          </w:tcPr>
          <w:p w14:paraId="0E41F24F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количество</w:t>
            </w:r>
          </w:p>
          <w:p w14:paraId="12F97FF1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08ADFFB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(человек)</w:t>
            </w:r>
          </w:p>
          <w:p w14:paraId="1637EE0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1500</w:t>
            </w:r>
          </w:p>
        </w:tc>
      </w:tr>
      <w:tr w:rsidR="00E4425F" w14:paraId="1E703E43" w14:textId="77777777" w:rsidTr="00E4425F">
        <w:trPr>
          <w:trHeight w:val="79"/>
        </w:trPr>
        <w:tc>
          <w:tcPr>
            <w:tcW w:w="3799" w:type="dxa"/>
            <w:vMerge/>
          </w:tcPr>
          <w:p w14:paraId="607E575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9EA96F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7AEC8E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75DA50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E90BAF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1622D4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107F759" w14:textId="77777777" w:rsidTr="00E4425F">
        <w:trPr>
          <w:trHeight w:val="79"/>
        </w:trPr>
        <w:tc>
          <w:tcPr>
            <w:tcW w:w="3799" w:type="dxa"/>
            <w:vMerge/>
          </w:tcPr>
          <w:p w14:paraId="531143A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85DBAD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ED6453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1D29364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114149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A66B3A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618EE18" w14:textId="77777777" w:rsidTr="00E4425F">
        <w:trPr>
          <w:trHeight w:val="79"/>
        </w:trPr>
        <w:tc>
          <w:tcPr>
            <w:tcW w:w="3799" w:type="dxa"/>
            <w:vMerge/>
          </w:tcPr>
          <w:p w14:paraId="49A8E2B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F0DF74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5D3F0C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EC8CC8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85BF0E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A36745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E718981" w14:textId="77777777" w:rsidTr="00E4425F">
        <w:trPr>
          <w:trHeight w:val="79"/>
        </w:trPr>
        <w:tc>
          <w:tcPr>
            <w:tcW w:w="3799" w:type="dxa"/>
            <w:vMerge/>
          </w:tcPr>
          <w:p w14:paraId="0572B7B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CFE5BF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51A077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29C3A3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E712FD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4745DE6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CD5E88B" w14:textId="77777777" w:rsidTr="00E4425F">
        <w:trPr>
          <w:trHeight w:val="79"/>
        </w:trPr>
        <w:tc>
          <w:tcPr>
            <w:tcW w:w="3799" w:type="dxa"/>
            <w:vMerge/>
          </w:tcPr>
          <w:p w14:paraId="44B4F84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DA56A2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DE7048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2A5BAA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AF5C1F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11F679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F527574" w14:textId="77777777" w:rsidTr="00E4425F">
        <w:trPr>
          <w:trHeight w:val="79"/>
        </w:trPr>
        <w:tc>
          <w:tcPr>
            <w:tcW w:w="3799" w:type="dxa"/>
            <w:vMerge/>
          </w:tcPr>
          <w:p w14:paraId="7546EA6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C9C077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8D7AFD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5824AE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280AB2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D31EC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4A1DE01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7970C89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Воскресный киноклуб: просмотр и обсуждение православных кинофильмов:</w:t>
            </w:r>
          </w:p>
        </w:tc>
        <w:tc>
          <w:tcPr>
            <w:tcW w:w="2064" w:type="dxa"/>
            <w:vMerge w:val="restart"/>
          </w:tcPr>
          <w:p w14:paraId="76CC46CF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15C55A1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4F1D73E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37F3449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 w:rsidRPr="002E5AB3">
              <w:rPr>
                <w:spacing w:val="2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0A9A79F9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6345EC45" w14:textId="77777777" w:rsidR="00E4425F" w:rsidRDefault="00E4425F" w:rsidP="00E4425F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0C85F05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09628C0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100</w:t>
            </w:r>
          </w:p>
        </w:tc>
      </w:tr>
      <w:tr w:rsidR="00E4425F" w14:paraId="4C445732" w14:textId="77777777" w:rsidTr="00E4425F">
        <w:trPr>
          <w:trHeight w:val="79"/>
        </w:trPr>
        <w:tc>
          <w:tcPr>
            <w:tcW w:w="3799" w:type="dxa"/>
            <w:vMerge/>
          </w:tcPr>
          <w:p w14:paraId="70CE857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DE2C31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F62AD8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7A911E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C1FB0C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26CE1D3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6C822D6" w14:textId="77777777" w:rsidTr="00E4425F">
        <w:trPr>
          <w:trHeight w:val="79"/>
        </w:trPr>
        <w:tc>
          <w:tcPr>
            <w:tcW w:w="3799" w:type="dxa"/>
            <w:vMerge/>
          </w:tcPr>
          <w:p w14:paraId="74D1EF2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4D1A5A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9CBFD4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51C1A82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D5C9B9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34C9A4E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41C7887" w14:textId="77777777" w:rsidTr="00E4425F">
        <w:trPr>
          <w:trHeight w:val="79"/>
        </w:trPr>
        <w:tc>
          <w:tcPr>
            <w:tcW w:w="3799" w:type="dxa"/>
            <w:vMerge/>
          </w:tcPr>
          <w:p w14:paraId="36ED3B5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609688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1FB84D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92413B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815CED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7ADDDA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48236B2" w14:textId="77777777" w:rsidTr="00E4425F">
        <w:trPr>
          <w:trHeight w:val="79"/>
        </w:trPr>
        <w:tc>
          <w:tcPr>
            <w:tcW w:w="3799" w:type="dxa"/>
            <w:vMerge/>
          </w:tcPr>
          <w:p w14:paraId="1348A35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4B01C3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3369C3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7113624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FAD895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0F7AC91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C94469F" w14:textId="77777777" w:rsidTr="00E4425F">
        <w:trPr>
          <w:trHeight w:val="79"/>
        </w:trPr>
        <w:tc>
          <w:tcPr>
            <w:tcW w:w="3799" w:type="dxa"/>
            <w:vMerge/>
          </w:tcPr>
          <w:p w14:paraId="427950B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31A2E4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E6F5E8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189FBA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587AEE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514E86C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BDA51F2" w14:textId="77777777" w:rsidTr="00E4425F">
        <w:trPr>
          <w:trHeight w:val="79"/>
        </w:trPr>
        <w:tc>
          <w:tcPr>
            <w:tcW w:w="3799" w:type="dxa"/>
            <w:vMerge/>
          </w:tcPr>
          <w:p w14:paraId="6F66178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AA27B9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66C94B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0E912AA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21E5F7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</w:p>
        </w:tc>
        <w:tc>
          <w:tcPr>
            <w:tcW w:w="2508" w:type="dxa"/>
            <w:vMerge/>
          </w:tcPr>
          <w:p w14:paraId="12427DA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4D61ADE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21867D3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Организация и проведение субботников с целью консервации и восстановления разрушенных храмов</w:t>
            </w:r>
          </w:p>
        </w:tc>
        <w:tc>
          <w:tcPr>
            <w:tcW w:w="2064" w:type="dxa"/>
            <w:vMerge w:val="restart"/>
          </w:tcPr>
          <w:p w14:paraId="3F7D9732" w14:textId="77777777" w:rsidR="00E4425F" w:rsidRPr="007E09D4" w:rsidRDefault="00E4425F" w:rsidP="004A5614">
            <w:pPr>
              <w:ind w:firstLine="29"/>
              <w:jc w:val="center"/>
              <w:rPr>
                <w:rFonts w:cs="Times New Roman"/>
                <w:szCs w:val="28"/>
              </w:rPr>
            </w:pPr>
            <w:r w:rsidRPr="007E09D4">
              <w:rPr>
                <w:rFonts w:cs="Times New Roman"/>
                <w:szCs w:val="28"/>
              </w:rPr>
              <w:t>2021</w:t>
            </w:r>
          </w:p>
        </w:tc>
        <w:tc>
          <w:tcPr>
            <w:tcW w:w="2507" w:type="dxa"/>
          </w:tcPr>
          <w:p w14:paraId="501E1D3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E5304A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1E6F77A" w14:textId="77777777" w:rsidR="00E4425F" w:rsidRDefault="00E4425F" w:rsidP="004A5614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ТМР,</w:t>
            </w:r>
          </w:p>
          <w:p w14:paraId="54B0D79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60"/>
            </w:pPr>
            <w:r w:rsidRPr="001A480F"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1F4C8924" w14:textId="77777777" w:rsidR="00E4425F" w:rsidRDefault="00E4425F" w:rsidP="0073560B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5635DB28" w14:textId="77777777" w:rsidR="00E4425F" w:rsidRDefault="004A5614" w:rsidP="0073560B">
            <w:pPr>
              <w:pStyle w:val="af1"/>
              <w:tabs>
                <w:tab w:val="clear" w:pos="4677"/>
              </w:tabs>
              <w:ind w:left="-128" w:firstLine="0"/>
              <w:rPr>
                <w:szCs w:val="28"/>
              </w:rPr>
            </w:pPr>
            <w:r>
              <w:rPr>
                <w:szCs w:val="28"/>
              </w:rPr>
              <w:t>субботников (един</w:t>
            </w:r>
            <w:r w:rsidR="00E4425F">
              <w:rPr>
                <w:szCs w:val="28"/>
              </w:rPr>
              <w:t>иц)</w:t>
            </w:r>
          </w:p>
          <w:p w14:paraId="6B256665" w14:textId="77777777" w:rsidR="00E4425F" w:rsidRDefault="00E4425F" w:rsidP="0073560B">
            <w:pPr>
              <w:pStyle w:val="af1"/>
              <w:tabs>
                <w:tab w:val="clear" w:pos="4677"/>
              </w:tabs>
              <w:ind w:left="-128" w:firstLine="0"/>
            </w:pPr>
            <w:r>
              <w:rPr>
                <w:szCs w:val="28"/>
              </w:rPr>
              <w:t>10</w:t>
            </w:r>
          </w:p>
        </w:tc>
      </w:tr>
      <w:tr w:rsidR="00E4425F" w14:paraId="0F2D03F5" w14:textId="77777777" w:rsidTr="00E4425F">
        <w:trPr>
          <w:trHeight w:val="79"/>
        </w:trPr>
        <w:tc>
          <w:tcPr>
            <w:tcW w:w="3799" w:type="dxa"/>
            <w:vMerge/>
          </w:tcPr>
          <w:p w14:paraId="74D178F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31A45B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41F0665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E93566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56565E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E02741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EF4DBDF" w14:textId="77777777" w:rsidTr="00E4425F">
        <w:trPr>
          <w:trHeight w:val="79"/>
        </w:trPr>
        <w:tc>
          <w:tcPr>
            <w:tcW w:w="3799" w:type="dxa"/>
            <w:vMerge/>
          </w:tcPr>
          <w:p w14:paraId="4CFD80C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4433E8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12C24C6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2FB092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39BEEC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024CDB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914B6DF" w14:textId="77777777" w:rsidTr="00E4425F">
        <w:trPr>
          <w:trHeight w:val="79"/>
        </w:trPr>
        <w:tc>
          <w:tcPr>
            <w:tcW w:w="3799" w:type="dxa"/>
            <w:vMerge/>
          </w:tcPr>
          <w:p w14:paraId="32A3AD3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C37F4F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19BE4CA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348E713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79B063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149D8F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07C5567" w14:textId="77777777" w:rsidTr="00E4425F">
        <w:trPr>
          <w:trHeight w:val="79"/>
        </w:trPr>
        <w:tc>
          <w:tcPr>
            <w:tcW w:w="3799" w:type="dxa"/>
            <w:vMerge/>
          </w:tcPr>
          <w:p w14:paraId="6AB865B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F2251F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22AED3E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803619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4C2B0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C017F4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A362457" w14:textId="77777777" w:rsidTr="00E4425F">
        <w:trPr>
          <w:trHeight w:val="79"/>
        </w:trPr>
        <w:tc>
          <w:tcPr>
            <w:tcW w:w="3799" w:type="dxa"/>
            <w:vMerge/>
          </w:tcPr>
          <w:p w14:paraId="7CE53A5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0FCFBD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0456634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12ADA5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407B24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6501B5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A7BB9E0" w14:textId="77777777" w:rsidTr="00E4425F">
        <w:trPr>
          <w:trHeight w:val="79"/>
        </w:trPr>
        <w:tc>
          <w:tcPr>
            <w:tcW w:w="3799" w:type="dxa"/>
            <w:vMerge/>
          </w:tcPr>
          <w:p w14:paraId="2A1CCC8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DDE8C3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4DB4FC0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33359CA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AC7225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47D002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E72527E" w14:textId="77777777" w:rsidTr="00E4425F">
        <w:trPr>
          <w:trHeight w:val="79"/>
        </w:trPr>
        <w:tc>
          <w:tcPr>
            <w:tcW w:w="3799" w:type="dxa"/>
          </w:tcPr>
          <w:p w14:paraId="37969AD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Всего по муниципальной целевой программе на 2021 год</w:t>
            </w:r>
          </w:p>
        </w:tc>
        <w:tc>
          <w:tcPr>
            <w:tcW w:w="2064" w:type="dxa"/>
          </w:tcPr>
          <w:p w14:paraId="27BE38F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х</w:t>
            </w:r>
          </w:p>
        </w:tc>
        <w:tc>
          <w:tcPr>
            <w:tcW w:w="2507" w:type="dxa"/>
          </w:tcPr>
          <w:p w14:paraId="479C2AEE" w14:textId="77777777" w:rsidR="00E4425F" w:rsidRPr="00BE6C20" w:rsidRDefault="00E4425F" w:rsidP="00E4425F">
            <w:pPr>
              <w:tabs>
                <w:tab w:val="left" w:pos="12049"/>
              </w:tabs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18" w:type="dxa"/>
          </w:tcPr>
          <w:p w14:paraId="4D27C613" w14:textId="708C43BF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5</w:t>
            </w:r>
            <w:r w:rsidR="000660E7">
              <w:t>000</w:t>
            </w:r>
            <w:r>
              <w:t>,0</w:t>
            </w:r>
            <w:r w:rsidR="000660E7">
              <w:t>0</w:t>
            </w:r>
          </w:p>
        </w:tc>
        <w:tc>
          <w:tcPr>
            <w:tcW w:w="2507" w:type="dxa"/>
          </w:tcPr>
          <w:p w14:paraId="09E6AA0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х</w:t>
            </w:r>
          </w:p>
        </w:tc>
        <w:tc>
          <w:tcPr>
            <w:tcW w:w="2508" w:type="dxa"/>
          </w:tcPr>
          <w:p w14:paraId="7115DAA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х</w:t>
            </w:r>
          </w:p>
        </w:tc>
      </w:tr>
    </w:tbl>
    <w:p w14:paraId="32D3A888" w14:textId="77777777" w:rsidR="00BC7025" w:rsidRDefault="00BC7025" w:rsidP="00BC7025">
      <w:pPr>
        <w:ind w:firstLine="0"/>
        <w:jc w:val="left"/>
      </w:pPr>
    </w:p>
    <w:p w14:paraId="7CF52D83" w14:textId="77777777" w:rsidR="00E4425F" w:rsidRDefault="00E4425F" w:rsidP="00E4425F">
      <w:pPr>
        <w:pStyle w:val="af1"/>
        <w:tabs>
          <w:tab w:val="clear" w:pos="4677"/>
        </w:tabs>
        <w:ind w:firstLine="0"/>
      </w:pPr>
      <w:r>
        <w:t>Основные мероприятия муниципальной целевой программы на 2022 год</w:t>
      </w:r>
    </w:p>
    <w:p w14:paraId="64DFFF10" w14:textId="77777777" w:rsidR="004A5614" w:rsidRDefault="004A5614" w:rsidP="00E4425F">
      <w:pPr>
        <w:pStyle w:val="af1"/>
        <w:tabs>
          <w:tab w:val="clear" w:pos="4677"/>
        </w:tabs>
        <w:ind w:firstLine="0"/>
      </w:pPr>
    </w:p>
    <w:tbl>
      <w:tblPr>
        <w:tblStyle w:val="af"/>
        <w:tblW w:w="15303" w:type="dxa"/>
        <w:tblLayout w:type="fixed"/>
        <w:tblLook w:val="04A0" w:firstRow="1" w:lastRow="0" w:firstColumn="1" w:lastColumn="0" w:noHBand="0" w:noVBand="1"/>
      </w:tblPr>
      <w:tblGrid>
        <w:gridCol w:w="3799"/>
        <w:gridCol w:w="2064"/>
        <w:gridCol w:w="2507"/>
        <w:gridCol w:w="1918"/>
        <w:gridCol w:w="2507"/>
        <w:gridCol w:w="2508"/>
      </w:tblGrid>
      <w:tr w:rsidR="00E4425F" w14:paraId="07FAE908" w14:textId="77777777" w:rsidTr="00E4425F">
        <w:trPr>
          <w:trHeight w:val="302"/>
        </w:trPr>
        <w:tc>
          <w:tcPr>
            <w:tcW w:w="15303" w:type="dxa"/>
            <w:gridSpan w:val="6"/>
          </w:tcPr>
          <w:p w14:paraId="0048E80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Основные мероприятия муниципальной це</w:t>
            </w:r>
            <w:r w:rsidR="005A348E">
              <w:t>левой программы на 2022 год (2-о</w:t>
            </w:r>
            <w:r>
              <w:t>й год реализации)</w:t>
            </w:r>
          </w:p>
        </w:tc>
      </w:tr>
      <w:tr w:rsidR="00E4425F" w14:paraId="3355BE6B" w14:textId="77777777" w:rsidTr="00E4425F">
        <w:trPr>
          <w:trHeight w:val="629"/>
        </w:trPr>
        <w:tc>
          <w:tcPr>
            <w:tcW w:w="3799" w:type="dxa"/>
          </w:tcPr>
          <w:p w14:paraId="3FCA952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2064" w:type="dxa"/>
          </w:tcPr>
          <w:p w14:paraId="59C7BDD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425" w:type="dxa"/>
            <w:gridSpan w:val="2"/>
          </w:tcPr>
          <w:p w14:paraId="5ECAA7C3" w14:textId="77777777" w:rsidR="00E4425F" w:rsidRPr="00BE6C20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507" w:type="dxa"/>
          </w:tcPr>
          <w:p w14:paraId="1F92C8B2" w14:textId="77777777" w:rsidR="00E4425F" w:rsidRPr="00FE2D54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508" w:type="dxa"/>
          </w:tcPr>
          <w:p w14:paraId="5D2A1AD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E4425F" w14:paraId="119327E5" w14:textId="77777777" w:rsidTr="00E4425F">
        <w:trPr>
          <w:trHeight w:val="84"/>
        </w:trPr>
        <w:tc>
          <w:tcPr>
            <w:tcW w:w="3799" w:type="dxa"/>
            <w:vMerge w:val="restart"/>
          </w:tcPr>
          <w:p w14:paraId="7B76EDC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4C07E3">
              <w:t>Духовно-просветительские лектории, беседы, семинары и «круглые столы»  для педагогических и руководящих работников ОУ</w:t>
            </w:r>
          </w:p>
        </w:tc>
        <w:tc>
          <w:tcPr>
            <w:tcW w:w="2064" w:type="dxa"/>
            <w:vMerge w:val="restart"/>
          </w:tcPr>
          <w:p w14:paraId="1C8DD6FF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087DC27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B9B04A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650F8E28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Романово-Борисоглебское благочиние, Православная школа,</w:t>
            </w:r>
          </w:p>
          <w:p w14:paraId="20CD738B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04D65B44" w14:textId="77777777" w:rsidR="00E4425F" w:rsidRPr="00C02D10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2E77E2E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48493972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участников</w:t>
            </w:r>
          </w:p>
          <w:p w14:paraId="3C2DAFB8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(человек) /</w:t>
            </w:r>
          </w:p>
          <w:p w14:paraId="3FBAEF8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мероприятий (единица)</w:t>
            </w:r>
          </w:p>
          <w:p w14:paraId="0182CA2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120/5</w:t>
            </w:r>
          </w:p>
        </w:tc>
      </w:tr>
      <w:tr w:rsidR="00E4425F" w14:paraId="74A014B1" w14:textId="77777777" w:rsidTr="00E4425F">
        <w:trPr>
          <w:trHeight w:val="79"/>
        </w:trPr>
        <w:tc>
          <w:tcPr>
            <w:tcW w:w="3799" w:type="dxa"/>
            <w:vMerge/>
          </w:tcPr>
          <w:p w14:paraId="556E463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288C95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54A1F66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6476FD2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3D9A37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F6018B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24CD261" w14:textId="77777777" w:rsidTr="00E4425F">
        <w:trPr>
          <w:trHeight w:val="79"/>
        </w:trPr>
        <w:tc>
          <w:tcPr>
            <w:tcW w:w="3799" w:type="dxa"/>
            <w:vMerge/>
          </w:tcPr>
          <w:p w14:paraId="3C46B4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F8F0E2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2E1F6AF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0657CD4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16A786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C98F07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B95C1A1" w14:textId="77777777" w:rsidTr="00E4425F">
        <w:trPr>
          <w:trHeight w:val="79"/>
        </w:trPr>
        <w:tc>
          <w:tcPr>
            <w:tcW w:w="3799" w:type="dxa"/>
            <w:vMerge/>
          </w:tcPr>
          <w:p w14:paraId="482F96F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4BFB01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28D32FD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8DED12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70B7A2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E5AC71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882A055" w14:textId="77777777" w:rsidTr="00E4425F">
        <w:trPr>
          <w:trHeight w:val="79"/>
        </w:trPr>
        <w:tc>
          <w:tcPr>
            <w:tcW w:w="3799" w:type="dxa"/>
            <w:vMerge/>
          </w:tcPr>
          <w:p w14:paraId="3B3247E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2FC6F7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794CCAD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20EBD8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A899DA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C72506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89DCAAA" w14:textId="77777777" w:rsidTr="00E4425F">
        <w:trPr>
          <w:trHeight w:val="79"/>
        </w:trPr>
        <w:tc>
          <w:tcPr>
            <w:tcW w:w="3799" w:type="dxa"/>
            <w:vMerge/>
          </w:tcPr>
          <w:p w14:paraId="464DC9E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147617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1A739F3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0B02AF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16E319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B70FCC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1543979" w14:textId="77777777" w:rsidTr="00E4425F">
        <w:trPr>
          <w:trHeight w:val="79"/>
        </w:trPr>
        <w:tc>
          <w:tcPr>
            <w:tcW w:w="3799" w:type="dxa"/>
            <w:vMerge/>
          </w:tcPr>
          <w:p w14:paraId="78749EF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D03675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769F2C0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368B25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28F0E5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52541A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EF116FD" w14:textId="77777777" w:rsidTr="00E4425F">
        <w:trPr>
          <w:trHeight w:val="84"/>
        </w:trPr>
        <w:tc>
          <w:tcPr>
            <w:tcW w:w="3799" w:type="dxa"/>
            <w:vMerge w:val="restart"/>
          </w:tcPr>
          <w:p w14:paraId="072DAB68" w14:textId="77777777" w:rsidR="00E4425F" w:rsidRPr="00091EAE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091EAE">
              <w:t>Духовно – просветительские лектории для муниципальных служащих Администрации ТМР и ее структурных подразделений</w:t>
            </w:r>
          </w:p>
        </w:tc>
        <w:tc>
          <w:tcPr>
            <w:tcW w:w="2064" w:type="dxa"/>
            <w:vMerge w:val="restart"/>
          </w:tcPr>
          <w:p w14:paraId="7E155D17" w14:textId="77777777" w:rsidR="00E4425F" w:rsidRPr="00091EAE" w:rsidRDefault="00E4425F" w:rsidP="004A5614">
            <w:pPr>
              <w:ind w:firstLine="29"/>
              <w:jc w:val="center"/>
            </w:pPr>
            <w:r w:rsidRPr="00091EAE">
              <w:t>2022</w:t>
            </w:r>
          </w:p>
        </w:tc>
        <w:tc>
          <w:tcPr>
            <w:tcW w:w="2507" w:type="dxa"/>
          </w:tcPr>
          <w:p w14:paraId="14A130EC" w14:textId="77777777" w:rsidR="00E4425F" w:rsidRPr="00091EAE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91EA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06DE8110" w14:textId="77777777" w:rsidR="00E4425F" w:rsidRPr="00091EAE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091EAE">
              <w:t>0</w:t>
            </w:r>
          </w:p>
        </w:tc>
        <w:tc>
          <w:tcPr>
            <w:tcW w:w="2507" w:type="dxa"/>
            <w:vMerge w:val="restart"/>
          </w:tcPr>
          <w:p w14:paraId="210A068D" w14:textId="77777777" w:rsidR="00E4425F" w:rsidRPr="00091EAE" w:rsidRDefault="00E4425F" w:rsidP="004A5614">
            <w:pPr>
              <w:ind w:firstLine="0"/>
              <w:jc w:val="center"/>
              <w:rPr>
                <w:color w:val="000000"/>
              </w:rPr>
            </w:pPr>
            <w:r w:rsidRPr="00091EAE">
              <w:rPr>
                <w:color w:val="000000"/>
              </w:rPr>
              <w:t>Романово-Борисоглебское благочиние, Администрация ТМР</w:t>
            </w:r>
          </w:p>
          <w:p w14:paraId="18AA0A7E" w14:textId="77777777" w:rsidR="00E4425F" w:rsidRPr="00091EAE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4E615140" w14:textId="77777777" w:rsidR="00E4425F" w:rsidRPr="00091EAE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 w:rsidRPr="00091EAE">
              <w:rPr>
                <w:color w:val="auto"/>
                <w:sz w:val="28"/>
                <w:szCs w:val="28"/>
              </w:rPr>
              <w:t>количество участников</w:t>
            </w:r>
          </w:p>
          <w:p w14:paraId="0676D70D" w14:textId="77777777" w:rsidR="00E4425F" w:rsidRPr="00091EAE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 w:rsidRPr="00091EAE">
              <w:rPr>
                <w:color w:val="auto"/>
                <w:sz w:val="28"/>
                <w:szCs w:val="28"/>
              </w:rPr>
              <w:t>(человек) /</w:t>
            </w:r>
          </w:p>
          <w:p w14:paraId="1824B630" w14:textId="77777777" w:rsidR="00E4425F" w:rsidRPr="00091EAE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091EAE">
              <w:rPr>
                <w:szCs w:val="28"/>
              </w:rPr>
              <w:t>количество мероприятий (единица)</w:t>
            </w:r>
          </w:p>
          <w:p w14:paraId="536E0636" w14:textId="77777777" w:rsidR="00E4425F" w:rsidRPr="00091EAE" w:rsidRDefault="00091EAE" w:rsidP="00091EAE">
            <w:pPr>
              <w:pStyle w:val="af1"/>
              <w:tabs>
                <w:tab w:val="clear" w:pos="4677"/>
              </w:tabs>
              <w:ind w:firstLine="0"/>
            </w:pPr>
            <w:r w:rsidRPr="00091EAE">
              <w:rPr>
                <w:szCs w:val="28"/>
              </w:rPr>
              <w:t>40</w:t>
            </w:r>
            <w:r w:rsidR="00E4425F" w:rsidRPr="00091EAE">
              <w:rPr>
                <w:szCs w:val="28"/>
              </w:rPr>
              <w:t>/</w:t>
            </w:r>
            <w:r w:rsidRPr="00091EAE">
              <w:rPr>
                <w:szCs w:val="28"/>
              </w:rPr>
              <w:t>2</w:t>
            </w:r>
          </w:p>
        </w:tc>
      </w:tr>
      <w:tr w:rsidR="00E4425F" w14:paraId="420188B1" w14:textId="77777777" w:rsidTr="00E4425F">
        <w:trPr>
          <w:trHeight w:val="79"/>
        </w:trPr>
        <w:tc>
          <w:tcPr>
            <w:tcW w:w="3799" w:type="dxa"/>
            <w:vMerge/>
          </w:tcPr>
          <w:p w14:paraId="420BCBC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995E31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6635D9F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AF7FF8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71277E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A8E593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D81D00D" w14:textId="77777777" w:rsidTr="00E4425F">
        <w:trPr>
          <w:trHeight w:val="79"/>
        </w:trPr>
        <w:tc>
          <w:tcPr>
            <w:tcW w:w="3799" w:type="dxa"/>
            <w:vMerge/>
          </w:tcPr>
          <w:p w14:paraId="4FE5D5E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F4CC6F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7F79610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E8BE99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88DFBF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A08C53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29BAA18" w14:textId="77777777" w:rsidTr="00E4425F">
        <w:trPr>
          <w:trHeight w:val="79"/>
        </w:trPr>
        <w:tc>
          <w:tcPr>
            <w:tcW w:w="3799" w:type="dxa"/>
            <w:vMerge/>
          </w:tcPr>
          <w:p w14:paraId="0817681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5017E1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254E3D1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58AC9A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8665F1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A5AA5E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59FB68C" w14:textId="77777777" w:rsidTr="00E4425F">
        <w:trPr>
          <w:trHeight w:val="79"/>
        </w:trPr>
        <w:tc>
          <w:tcPr>
            <w:tcW w:w="3799" w:type="dxa"/>
            <w:vMerge/>
          </w:tcPr>
          <w:p w14:paraId="38D93B6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0C7B7D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08E5083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55787CD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A5A5A8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74FA5F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8EA4EAE" w14:textId="77777777" w:rsidTr="00E4425F">
        <w:trPr>
          <w:trHeight w:val="79"/>
        </w:trPr>
        <w:tc>
          <w:tcPr>
            <w:tcW w:w="3799" w:type="dxa"/>
            <w:vMerge/>
          </w:tcPr>
          <w:p w14:paraId="6B2AF85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A8524F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10E9484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087302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D4FFA6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04602E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B23DCA4" w14:textId="77777777" w:rsidTr="00E4425F">
        <w:trPr>
          <w:trHeight w:val="79"/>
        </w:trPr>
        <w:tc>
          <w:tcPr>
            <w:tcW w:w="3799" w:type="dxa"/>
            <w:vMerge/>
          </w:tcPr>
          <w:p w14:paraId="2FD93F3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C5B81F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1D96B2A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3950B88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8C35F7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A333FD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3B02A27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79D43D6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 xml:space="preserve">Работа базового (опорного) дошкольного </w:t>
            </w:r>
            <w:r>
              <w:rPr>
                <w:color w:val="000000"/>
              </w:rPr>
              <w:lastRenderedPageBreak/>
              <w:t>образовательного учреждения по духовно-нравственному воспитанию</w:t>
            </w:r>
          </w:p>
        </w:tc>
        <w:tc>
          <w:tcPr>
            <w:tcW w:w="2064" w:type="dxa"/>
            <w:vMerge w:val="restart"/>
          </w:tcPr>
          <w:p w14:paraId="5E441FE9" w14:textId="77777777" w:rsidR="00E4425F" w:rsidRDefault="00E4425F" w:rsidP="004A5614">
            <w:pPr>
              <w:ind w:firstLine="29"/>
              <w:jc w:val="center"/>
            </w:pPr>
            <w:r w:rsidRPr="0070130E">
              <w:lastRenderedPageBreak/>
              <w:t>2022</w:t>
            </w:r>
          </w:p>
        </w:tc>
        <w:tc>
          <w:tcPr>
            <w:tcW w:w="2507" w:type="dxa"/>
          </w:tcPr>
          <w:p w14:paraId="76890DC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02E266D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290B833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44F751CC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«ИОЦ»,</w:t>
            </w:r>
          </w:p>
          <w:p w14:paraId="5F09E4B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lastRenderedPageBreak/>
              <w:t>МДОУ № 27 «Цветик – семицветик»</w:t>
            </w:r>
          </w:p>
        </w:tc>
        <w:tc>
          <w:tcPr>
            <w:tcW w:w="2508" w:type="dxa"/>
            <w:vMerge w:val="restart"/>
          </w:tcPr>
          <w:p w14:paraId="1997FFA6" w14:textId="77777777" w:rsidR="00E4425F" w:rsidRDefault="00E4425F" w:rsidP="004A5614">
            <w:pPr>
              <w:ind w:firstLine="0"/>
              <w:jc w:val="center"/>
            </w:pPr>
            <w:r>
              <w:lastRenderedPageBreak/>
              <w:t xml:space="preserve">количество педагогов, </w:t>
            </w:r>
            <w:r>
              <w:lastRenderedPageBreak/>
              <w:t>принявших участие в</w:t>
            </w:r>
          </w:p>
          <w:p w14:paraId="77373B7F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духовно-просветительских мероприятиях на базе </w:t>
            </w:r>
            <w:r w:rsidRPr="00C02D10">
              <w:rPr>
                <w:color w:val="auto"/>
                <w:sz w:val="28"/>
                <w:szCs w:val="28"/>
              </w:rPr>
              <w:t>базового (опорного) дошкольного образовательного учреждения по духовно-нравственному воспитанию</w:t>
            </w:r>
          </w:p>
          <w:p w14:paraId="1CF2802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1E2C471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30</w:t>
            </w:r>
          </w:p>
        </w:tc>
      </w:tr>
      <w:tr w:rsidR="00E4425F" w14:paraId="6808680D" w14:textId="77777777" w:rsidTr="00E4425F">
        <w:trPr>
          <w:trHeight w:val="79"/>
        </w:trPr>
        <w:tc>
          <w:tcPr>
            <w:tcW w:w="3799" w:type="dxa"/>
            <w:vMerge/>
          </w:tcPr>
          <w:p w14:paraId="384DEA1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01B537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535E02E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8A134D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B7645A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359D33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7A26DAE" w14:textId="77777777" w:rsidTr="00E4425F">
        <w:trPr>
          <w:trHeight w:val="79"/>
        </w:trPr>
        <w:tc>
          <w:tcPr>
            <w:tcW w:w="3799" w:type="dxa"/>
            <w:vMerge/>
          </w:tcPr>
          <w:p w14:paraId="258CA5B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FBE6C5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67503AE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0BF060D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FC02FC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AF517E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F47EFD6" w14:textId="77777777" w:rsidTr="00E4425F">
        <w:trPr>
          <w:trHeight w:val="79"/>
        </w:trPr>
        <w:tc>
          <w:tcPr>
            <w:tcW w:w="3799" w:type="dxa"/>
            <w:vMerge/>
          </w:tcPr>
          <w:p w14:paraId="4D567C9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9F742B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6DC647D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6ABF884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0DCF9F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86E6C9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80BC7FB" w14:textId="77777777" w:rsidTr="00E4425F">
        <w:trPr>
          <w:trHeight w:val="79"/>
        </w:trPr>
        <w:tc>
          <w:tcPr>
            <w:tcW w:w="3799" w:type="dxa"/>
            <w:vMerge/>
          </w:tcPr>
          <w:p w14:paraId="15C8B39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F9D9ED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6CE262E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43FA4EB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4AA2E2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FBA459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2DDE1F2" w14:textId="77777777" w:rsidTr="00E4425F">
        <w:trPr>
          <w:trHeight w:val="79"/>
        </w:trPr>
        <w:tc>
          <w:tcPr>
            <w:tcW w:w="3799" w:type="dxa"/>
            <w:vMerge/>
          </w:tcPr>
          <w:p w14:paraId="2703CF2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82E3B3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00A2B47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CF1893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929592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24EC4B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ED604FC" w14:textId="77777777" w:rsidTr="00E4425F">
        <w:trPr>
          <w:trHeight w:val="79"/>
        </w:trPr>
        <w:tc>
          <w:tcPr>
            <w:tcW w:w="3799" w:type="dxa"/>
            <w:vMerge/>
          </w:tcPr>
          <w:p w14:paraId="5531DA9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49C300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26EBF7A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587A90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06CBE6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6D119C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0359EFD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738A373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Организация и проведение Романовских образовательных чтений</w:t>
            </w:r>
          </w:p>
        </w:tc>
        <w:tc>
          <w:tcPr>
            <w:tcW w:w="2064" w:type="dxa"/>
            <w:vMerge w:val="restart"/>
          </w:tcPr>
          <w:p w14:paraId="18757354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6CD62D7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F9B00C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87A98E8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 МУ ДПО «ИОЦ»,</w:t>
            </w:r>
          </w:p>
          <w:p w14:paraId="0248CD6F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Православная школа,</w:t>
            </w:r>
          </w:p>
          <w:p w14:paraId="3DFDC3F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4B5292E6" w14:textId="77777777" w:rsidR="00E4425F" w:rsidRDefault="00E4425F" w:rsidP="0073560B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46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человек, принявших участие в чтениях</w:t>
            </w:r>
          </w:p>
          <w:p w14:paraId="39DA61B0" w14:textId="77777777" w:rsidR="00E4425F" w:rsidRDefault="00E4425F" w:rsidP="0073560B">
            <w:pPr>
              <w:pStyle w:val="af1"/>
              <w:tabs>
                <w:tab w:val="clear" w:pos="4677"/>
                <w:tab w:val="left" w:pos="851"/>
              </w:tabs>
              <w:ind w:left="246"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09E27881" w14:textId="77777777" w:rsidR="00E4425F" w:rsidRDefault="005A348E" w:rsidP="0073560B">
            <w:pPr>
              <w:pStyle w:val="af1"/>
              <w:tabs>
                <w:tab w:val="clear" w:pos="4677"/>
                <w:tab w:val="left" w:pos="851"/>
              </w:tabs>
              <w:ind w:left="246" w:firstLine="0"/>
            </w:pPr>
            <w:r>
              <w:rPr>
                <w:szCs w:val="28"/>
              </w:rPr>
              <w:t>75</w:t>
            </w:r>
          </w:p>
        </w:tc>
      </w:tr>
      <w:tr w:rsidR="00E4425F" w14:paraId="54CFA568" w14:textId="77777777" w:rsidTr="00E4425F">
        <w:trPr>
          <w:trHeight w:val="79"/>
        </w:trPr>
        <w:tc>
          <w:tcPr>
            <w:tcW w:w="3799" w:type="dxa"/>
            <w:vMerge/>
          </w:tcPr>
          <w:p w14:paraId="34213D9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A453A2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CD4B1A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6B0123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BB854F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9A0B1B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75579D8" w14:textId="77777777" w:rsidTr="00E4425F">
        <w:trPr>
          <w:trHeight w:val="79"/>
        </w:trPr>
        <w:tc>
          <w:tcPr>
            <w:tcW w:w="3799" w:type="dxa"/>
            <w:vMerge/>
          </w:tcPr>
          <w:p w14:paraId="3D09696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D1CD64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65631E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73C5FE6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DBE97A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3CDC04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9950568" w14:textId="77777777" w:rsidTr="00E4425F">
        <w:trPr>
          <w:trHeight w:val="79"/>
        </w:trPr>
        <w:tc>
          <w:tcPr>
            <w:tcW w:w="3799" w:type="dxa"/>
            <w:vMerge/>
          </w:tcPr>
          <w:p w14:paraId="5530337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532B6C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59A5DE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3E1286C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7C9119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7B5193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B15A4D7" w14:textId="77777777" w:rsidTr="00E4425F">
        <w:trPr>
          <w:trHeight w:val="79"/>
        </w:trPr>
        <w:tc>
          <w:tcPr>
            <w:tcW w:w="3799" w:type="dxa"/>
            <w:vMerge/>
          </w:tcPr>
          <w:p w14:paraId="14FD49F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40C354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364610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6CEBE00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FFF32B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C49177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E6D4BFA" w14:textId="77777777" w:rsidTr="00E4425F">
        <w:trPr>
          <w:trHeight w:val="79"/>
        </w:trPr>
        <w:tc>
          <w:tcPr>
            <w:tcW w:w="3799" w:type="dxa"/>
            <w:vMerge/>
          </w:tcPr>
          <w:p w14:paraId="1861B4E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766ECB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2943C0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4BCF31F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6BC48F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046FD3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0DE9E74" w14:textId="77777777" w:rsidTr="00E4425F">
        <w:trPr>
          <w:trHeight w:val="79"/>
        </w:trPr>
        <w:tc>
          <w:tcPr>
            <w:tcW w:w="3799" w:type="dxa"/>
            <w:vMerge/>
          </w:tcPr>
          <w:p w14:paraId="6208683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7941C1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8068B1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E12475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E46F27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2D001B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BAAA3C8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17717AD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 xml:space="preserve">Участие педагогических работников в </w:t>
            </w:r>
            <w:r>
              <w:rPr>
                <w:color w:val="000000"/>
              </w:rPr>
              <w:lastRenderedPageBreak/>
              <w:t>международных Рождественских образовательных чтениях, епархиальных чтениях Рыбинской Епархии</w:t>
            </w:r>
          </w:p>
        </w:tc>
        <w:tc>
          <w:tcPr>
            <w:tcW w:w="2064" w:type="dxa"/>
            <w:vMerge w:val="restart"/>
          </w:tcPr>
          <w:p w14:paraId="77836F5C" w14:textId="77777777" w:rsidR="00E4425F" w:rsidRDefault="00E4425F" w:rsidP="004A5614">
            <w:pPr>
              <w:ind w:firstLine="29"/>
              <w:jc w:val="center"/>
            </w:pPr>
            <w:r w:rsidRPr="0070130E">
              <w:lastRenderedPageBreak/>
              <w:t>2022</w:t>
            </w:r>
          </w:p>
        </w:tc>
        <w:tc>
          <w:tcPr>
            <w:tcW w:w="2507" w:type="dxa"/>
          </w:tcPr>
          <w:p w14:paraId="08541F0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E36F3B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3D3142DF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25DF3B1B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Православная </w:t>
            </w:r>
            <w:r>
              <w:rPr>
                <w:color w:val="000000"/>
              </w:rPr>
              <w:lastRenderedPageBreak/>
              <w:t>школа,</w:t>
            </w:r>
          </w:p>
          <w:p w14:paraId="7FEB495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00692982" w14:textId="77777777" w:rsidR="00E4425F" w:rsidRDefault="00E4425F" w:rsidP="005A348E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37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количество человек, </w:t>
            </w:r>
            <w:r>
              <w:rPr>
                <w:color w:val="auto"/>
                <w:sz w:val="28"/>
                <w:szCs w:val="28"/>
              </w:rPr>
              <w:lastRenderedPageBreak/>
              <w:t>принявших участие в чтениях</w:t>
            </w:r>
          </w:p>
          <w:p w14:paraId="5D6A1BCB" w14:textId="77777777" w:rsidR="00E4425F" w:rsidRDefault="00E4425F" w:rsidP="005A348E">
            <w:pPr>
              <w:pStyle w:val="af1"/>
              <w:tabs>
                <w:tab w:val="clear" w:pos="4677"/>
              </w:tabs>
              <w:ind w:left="-37" w:firstLine="37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4AB92419" w14:textId="77777777" w:rsidR="00E4425F" w:rsidRDefault="00E4425F" w:rsidP="005A348E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E4425F" w14:paraId="66D4C825" w14:textId="77777777" w:rsidTr="00E4425F">
        <w:trPr>
          <w:trHeight w:val="79"/>
        </w:trPr>
        <w:tc>
          <w:tcPr>
            <w:tcW w:w="3799" w:type="dxa"/>
            <w:vMerge/>
          </w:tcPr>
          <w:p w14:paraId="1C59FB3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306178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BC0C37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D17CC5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50778E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AB6187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A607DFB" w14:textId="77777777" w:rsidTr="00E4425F">
        <w:trPr>
          <w:trHeight w:val="79"/>
        </w:trPr>
        <w:tc>
          <w:tcPr>
            <w:tcW w:w="3799" w:type="dxa"/>
            <w:vMerge/>
          </w:tcPr>
          <w:p w14:paraId="0C0F218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B8571E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96FD0E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21AD54C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199441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FD6B16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56403BC" w14:textId="77777777" w:rsidTr="00E4425F">
        <w:trPr>
          <w:trHeight w:val="79"/>
        </w:trPr>
        <w:tc>
          <w:tcPr>
            <w:tcW w:w="3799" w:type="dxa"/>
            <w:vMerge/>
          </w:tcPr>
          <w:p w14:paraId="52CDDD8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EB93C1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344393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B52F50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88EDA6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B5E22A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3B8DFF8" w14:textId="77777777" w:rsidTr="00E4425F">
        <w:trPr>
          <w:trHeight w:val="79"/>
        </w:trPr>
        <w:tc>
          <w:tcPr>
            <w:tcW w:w="3799" w:type="dxa"/>
            <w:vMerge/>
          </w:tcPr>
          <w:p w14:paraId="78F01D6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EA618D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514EC1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7EB125D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D055E8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2084E8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A3D94F1" w14:textId="77777777" w:rsidTr="00E4425F">
        <w:trPr>
          <w:trHeight w:val="79"/>
        </w:trPr>
        <w:tc>
          <w:tcPr>
            <w:tcW w:w="3799" w:type="dxa"/>
            <w:vMerge/>
          </w:tcPr>
          <w:p w14:paraId="3674E18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CFD880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558826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F8EBD8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20981F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1CAC03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96B0871" w14:textId="77777777" w:rsidTr="00E4425F">
        <w:trPr>
          <w:trHeight w:val="79"/>
        </w:trPr>
        <w:tc>
          <w:tcPr>
            <w:tcW w:w="3799" w:type="dxa"/>
            <w:vMerge/>
          </w:tcPr>
          <w:p w14:paraId="77879E9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8DCEEA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EBCAC8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733766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C534D6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2CE24E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E8603E6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3A2F8BF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216E8">
              <w:t xml:space="preserve">Организация и проведение </w:t>
            </w:r>
            <w:proofErr w:type="spellStart"/>
            <w:r w:rsidRPr="003216E8">
              <w:t>Слепушкинских</w:t>
            </w:r>
            <w:proofErr w:type="spellEnd"/>
            <w:r w:rsidRPr="003216E8">
              <w:t xml:space="preserve"> встреч (краеведческие чтения</w:t>
            </w:r>
            <w:r>
              <w:t>)</w:t>
            </w:r>
          </w:p>
        </w:tc>
        <w:tc>
          <w:tcPr>
            <w:tcW w:w="2064" w:type="dxa"/>
            <w:vMerge w:val="restart"/>
          </w:tcPr>
          <w:p w14:paraId="4D18CC42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4B60D7C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D435C1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7C30B3EC" w14:textId="77777777" w:rsidR="00E4425F" w:rsidRDefault="00E4425F" w:rsidP="004A5614">
            <w:pPr>
              <w:ind w:firstLine="0"/>
              <w:jc w:val="center"/>
            </w:pPr>
            <w:r w:rsidRPr="003216E8">
              <w:t>ДКТ и МП,</w:t>
            </w:r>
          </w:p>
          <w:p w14:paraId="73734F3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3216E8">
              <w:t>МУК ЦБС</w:t>
            </w:r>
          </w:p>
          <w:p w14:paraId="29B2827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4042E8F7" w14:textId="77777777" w:rsidR="00E4425F" w:rsidRPr="003216E8" w:rsidRDefault="00E4425F" w:rsidP="00C805B8">
            <w:pPr>
              <w:pStyle w:val="14"/>
              <w:spacing w:line="240" w:lineRule="auto"/>
              <w:ind w:left="0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чтениях</w:t>
            </w:r>
          </w:p>
          <w:p w14:paraId="61F0233F" w14:textId="77777777" w:rsidR="00E4425F" w:rsidRDefault="00E4425F" w:rsidP="00C805B8">
            <w:pPr>
              <w:pStyle w:val="af1"/>
              <w:tabs>
                <w:tab w:val="clear" w:pos="4677"/>
              </w:tabs>
              <w:ind w:firstLine="0"/>
            </w:pPr>
            <w:r w:rsidRPr="003216E8">
              <w:rPr>
                <w:szCs w:val="28"/>
              </w:rPr>
              <w:t>(человек)</w:t>
            </w:r>
          </w:p>
          <w:p w14:paraId="548507B8" w14:textId="77777777" w:rsidR="00E4425F" w:rsidRDefault="00E4425F" w:rsidP="00C805B8">
            <w:pPr>
              <w:pStyle w:val="af1"/>
              <w:tabs>
                <w:tab w:val="clear" w:pos="4677"/>
              </w:tabs>
              <w:ind w:firstLine="0"/>
            </w:pPr>
            <w:r>
              <w:t>50</w:t>
            </w:r>
          </w:p>
        </w:tc>
      </w:tr>
      <w:tr w:rsidR="00E4425F" w14:paraId="0BD79A3B" w14:textId="77777777" w:rsidTr="00E4425F">
        <w:trPr>
          <w:trHeight w:val="79"/>
        </w:trPr>
        <w:tc>
          <w:tcPr>
            <w:tcW w:w="3799" w:type="dxa"/>
            <w:vMerge/>
          </w:tcPr>
          <w:p w14:paraId="4650512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246A47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B1FDB1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0240EB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2555FC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047C18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43696BE" w14:textId="77777777" w:rsidTr="00E4425F">
        <w:trPr>
          <w:trHeight w:val="79"/>
        </w:trPr>
        <w:tc>
          <w:tcPr>
            <w:tcW w:w="3799" w:type="dxa"/>
            <w:vMerge/>
          </w:tcPr>
          <w:p w14:paraId="6944829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4533E7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891148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0CC839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0DFF7F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B38919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7AB7CA7" w14:textId="77777777" w:rsidTr="00E4425F">
        <w:trPr>
          <w:trHeight w:val="79"/>
        </w:trPr>
        <w:tc>
          <w:tcPr>
            <w:tcW w:w="3799" w:type="dxa"/>
            <w:vMerge/>
          </w:tcPr>
          <w:p w14:paraId="2D41B52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CD05FB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0F5DCC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32434F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F10735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525D6B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F0A78BC" w14:textId="77777777" w:rsidTr="00E4425F">
        <w:trPr>
          <w:trHeight w:val="79"/>
        </w:trPr>
        <w:tc>
          <w:tcPr>
            <w:tcW w:w="3799" w:type="dxa"/>
            <w:vMerge/>
          </w:tcPr>
          <w:p w14:paraId="18D9FFD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E38A78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E7FF0B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6D433E8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7C29FE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07D394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A907479" w14:textId="77777777" w:rsidTr="00E4425F">
        <w:trPr>
          <w:trHeight w:val="79"/>
        </w:trPr>
        <w:tc>
          <w:tcPr>
            <w:tcW w:w="3799" w:type="dxa"/>
            <w:vMerge/>
          </w:tcPr>
          <w:p w14:paraId="3FC6A36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276AD5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DE481B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250987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8F6621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F1E5AD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68A008F" w14:textId="77777777" w:rsidTr="00E4425F">
        <w:trPr>
          <w:trHeight w:val="79"/>
        </w:trPr>
        <w:tc>
          <w:tcPr>
            <w:tcW w:w="3799" w:type="dxa"/>
            <w:vMerge/>
          </w:tcPr>
          <w:p w14:paraId="12D13BF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FF6763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D2286C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209A70D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FE8BAE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E5824D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A45E403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4744271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216E8">
              <w:t xml:space="preserve">Организация и проведение </w:t>
            </w:r>
            <w:r>
              <w:t>Н</w:t>
            </w:r>
            <w:r w:rsidRPr="003216E8">
              <w:t>едели православной книги «Путь к духовности»</w:t>
            </w:r>
          </w:p>
        </w:tc>
        <w:tc>
          <w:tcPr>
            <w:tcW w:w="2064" w:type="dxa"/>
            <w:vMerge w:val="restart"/>
          </w:tcPr>
          <w:p w14:paraId="1C9D9A71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653AB42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81DDA2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C4663BB" w14:textId="77777777" w:rsidR="00E4425F" w:rsidRDefault="00E4425F" w:rsidP="004A5614">
            <w:pPr>
              <w:ind w:firstLine="0"/>
              <w:jc w:val="center"/>
            </w:pPr>
            <w:r w:rsidRPr="003216E8">
              <w:t>ДКТ и МП,</w:t>
            </w:r>
          </w:p>
          <w:p w14:paraId="436CCFC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3216E8">
              <w:t>МУК ЦБС</w:t>
            </w:r>
          </w:p>
        </w:tc>
        <w:tc>
          <w:tcPr>
            <w:tcW w:w="2508" w:type="dxa"/>
            <w:vMerge w:val="restart"/>
          </w:tcPr>
          <w:p w14:paraId="406CE7A1" w14:textId="77777777" w:rsidR="00E4425F" w:rsidRPr="003216E8" w:rsidRDefault="00E4425F" w:rsidP="005A348E">
            <w:pPr>
              <w:pStyle w:val="14"/>
              <w:spacing w:line="240" w:lineRule="auto"/>
              <w:ind w:left="0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неделе православной книги</w:t>
            </w:r>
          </w:p>
          <w:p w14:paraId="2CFEE481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(человек)</w:t>
            </w:r>
          </w:p>
          <w:p w14:paraId="4990FA9C" w14:textId="77777777" w:rsidR="00E4425F" w:rsidRDefault="00C805B8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150</w:t>
            </w:r>
          </w:p>
          <w:p w14:paraId="59EB130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9CFAD1D" w14:textId="77777777" w:rsidTr="00E4425F">
        <w:trPr>
          <w:trHeight w:val="79"/>
        </w:trPr>
        <w:tc>
          <w:tcPr>
            <w:tcW w:w="3799" w:type="dxa"/>
            <w:vMerge/>
          </w:tcPr>
          <w:p w14:paraId="5649133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C7313C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5CB6BB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7F17B2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60DFE8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1EB455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C526A05" w14:textId="77777777" w:rsidTr="00E4425F">
        <w:trPr>
          <w:trHeight w:val="79"/>
        </w:trPr>
        <w:tc>
          <w:tcPr>
            <w:tcW w:w="3799" w:type="dxa"/>
            <w:vMerge/>
          </w:tcPr>
          <w:p w14:paraId="6F31063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6C7F37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FD4491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0E04D2E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A1C5A0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CB5FA5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034266F" w14:textId="77777777" w:rsidTr="00E4425F">
        <w:trPr>
          <w:trHeight w:val="79"/>
        </w:trPr>
        <w:tc>
          <w:tcPr>
            <w:tcW w:w="3799" w:type="dxa"/>
            <w:vMerge/>
          </w:tcPr>
          <w:p w14:paraId="10BA306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1E009E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AE7DF7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C75CE0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E6E841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0CD549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713CC4C" w14:textId="77777777" w:rsidTr="00E4425F">
        <w:trPr>
          <w:trHeight w:val="79"/>
        </w:trPr>
        <w:tc>
          <w:tcPr>
            <w:tcW w:w="3799" w:type="dxa"/>
            <w:vMerge/>
          </w:tcPr>
          <w:p w14:paraId="1BB365E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C588F2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C78B54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DCED35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28E57C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9CAE08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9E9ACF6" w14:textId="77777777" w:rsidTr="00E4425F">
        <w:trPr>
          <w:trHeight w:val="79"/>
        </w:trPr>
        <w:tc>
          <w:tcPr>
            <w:tcW w:w="3799" w:type="dxa"/>
            <w:vMerge/>
          </w:tcPr>
          <w:p w14:paraId="3D9136C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6EE7E5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6712BC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3EA9C4F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1F616B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8D336C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8B7C145" w14:textId="77777777" w:rsidTr="00E4425F">
        <w:trPr>
          <w:trHeight w:val="79"/>
        </w:trPr>
        <w:tc>
          <w:tcPr>
            <w:tcW w:w="3799" w:type="dxa"/>
            <w:vMerge/>
          </w:tcPr>
          <w:p w14:paraId="249D417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FE4715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9DD79B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00932A2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8C5481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36AF14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D3A46B1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2C7E4F4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216E8">
              <w:t>Организация проекта «Земное и небесное»</w:t>
            </w:r>
          </w:p>
        </w:tc>
        <w:tc>
          <w:tcPr>
            <w:tcW w:w="2064" w:type="dxa"/>
            <w:vMerge w:val="restart"/>
          </w:tcPr>
          <w:p w14:paraId="04B4BC91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24B2A70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74BDCCE1" w14:textId="77777777" w:rsidR="00E4425F" w:rsidRDefault="00584CC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3069D16F" w14:textId="77777777" w:rsidR="00E4425F" w:rsidRDefault="00E4425F" w:rsidP="004A5614">
            <w:pPr>
              <w:ind w:firstLine="0"/>
              <w:jc w:val="center"/>
            </w:pPr>
            <w:r w:rsidRPr="003216E8">
              <w:t>ДКТ и МП,</w:t>
            </w:r>
          </w:p>
          <w:p w14:paraId="66944A9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3216E8">
              <w:t>МУК ЦБС</w:t>
            </w:r>
          </w:p>
        </w:tc>
        <w:tc>
          <w:tcPr>
            <w:tcW w:w="2508" w:type="dxa"/>
            <w:vMerge w:val="restart"/>
          </w:tcPr>
          <w:p w14:paraId="61FE76B1" w14:textId="77777777" w:rsidR="00C805B8" w:rsidRPr="00C805B8" w:rsidRDefault="001B627A" w:rsidP="00C805B8">
            <w:pPr>
              <w:pStyle w:val="14"/>
              <w:tabs>
                <w:tab w:val="left" w:pos="0"/>
              </w:tabs>
              <w:spacing w:line="240" w:lineRule="auto"/>
              <w:ind w:left="0" w:right="-19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количество человек, </w:t>
            </w:r>
            <w:r w:rsidR="00E4425F" w:rsidRPr="003216E8">
              <w:rPr>
                <w:color w:val="auto"/>
                <w:sz w:val="28"/>
                <w:szCs w:val="28"/>
              </w:rPr>
              <w:lastRenderedPageBreak/>
              <w:t>принявших участие в проекте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E4425F" w:rsidRPr="00C805B8">
              <w:rPr>
                <w:color w:val="000000" w:themeColor="text1"/>
                <w:sz w:val="28"/>
                <w:szCs w:val="28"/>
              </w:rPr>
              <w:t>(человек)</w:t>
            </w:r>
            <w:r w:rsidRPr="00C805B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A1C5D75" w14:textId="77777777" w:rsidR="00E4425F" w:rsidRPr="001B627A" w:rsidRDefault="00E4425F" w:rsidP="00C805B8">
            <w:pPr>
              <w:pStyle w:val="14"/>
              <w:tabs>
                <w:tab w:val="left" w:pos="0"/>
              </w:tabs>
              <w:spacing w:line="240" w:lineRule="auto"/>
              <w:ind w:left="0" w:right="-19" w:firstLine="0"/>
              <w:jc w:val="center"/>
              <w:rPr>
                <w:color w:val="auto"/>
                <w:sz w:val="28"/>
                <w:szCs w:val="28"/>
              </w:rPr>
            </w:pPr>
            <w:r w:rsidRPr="00C805B8">
              <w:rPr>
                <w:color w:val="000000" w:themeColor="text1"/>
                <w:sz w:val="28"/>
                <w:szCs w:val="28"/>
              </w:rPr>
              <w:t>300</w:t>
            </w:r>
          </w:p>
        </w:tc>
      </w:tr>
      <w:tr w:rsidR="00E4425F" w14:paraId="4C6F70B5" w14:textId="77777777" w:rsidTr="00E4425F">
        <w:trPr>
          <w:trHeight w:val="79"/>
        </w:trPr>
        <w:tc>
          <w:tcPr>
            <w:tcW w:w="3799" w:type="dxa"/>
            <w:vMerge/>
          </w:tcPr>
          <w:p w14:paraId="2FB6D17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38D871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7832E5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E952B3A" w14:textId="77777777" w:rsidR="00E4425F" w:rsidRDefault="00584CC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BA81A5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B06BC3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37E1A8F" w14:textId="77777777" w:rsidTr="00E4425F">
        <w:trPr>
          <w:trHeight w:val="79"/>
        </w:trPr>
        <w:tc>
          <w:tcPr>
            <w:tcW w:w="3799" w:type="dxa"/>
            <w:vMerge/>
          </w:tcPr>
          <w:p w14:paraId="6A43AAC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0FBFBD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DF88B7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30B4ED0" w14:textId="77777777" w:rsidR="00E4425F" w:rsidRDefault="00584CC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3DB61B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23FC53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C4B35FB" w14:textId="77777777" w:rsidTr="00E4425F">
        <w:trPr>
          <w:trHeight w:val="79"/>
        </w:trPr>
        <w:tc>
          <w:tcPr>
            <w:tcW w:w="3799" w:type="dxa"/>
            <w:vMerge/>
          </w:tcPr>
          <w:p w14:paraId="47CDCDA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D5709C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F1F2B8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9D4B246" w14:textId="77777777" w:rsidR="00E4425F" w:rsidRDefault="00584CC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FC8336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E688F3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DCB925D" w14:textId="77777777" w:rsidTr="00E4425F">
        <w:trPr>
          <w:trHeight w:val="79"/>
        </w:trPr>
        <w:tc>
          <w:tcPr>
            <w:tcW w:w="3799" w:type="dxa"/>
            <w:vMerge/>
          </w:tcPr>
          <w:p w14:paraId="2C62A18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EDC36A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129606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6B6386E3" w14:textId="77777777" w:rsidR="00E4425F" w:rsidRDefault="00584CC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43A92E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62252B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DC85665" w14:textId="77777777" w:rsidTr="00E4425F">
        <w:trPr>
          <w:trHeight w:val="79"/>
        </w:trPr>
        <w:tc>
          <w:tcPr>
            <w:tcW w:w="3799" w:type="dxa"/>
            <w:vMerge/>
          </w:tcPr>
          <w:p w14:paraId="65BAE4D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DEA950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B64F85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B986C5D" w14:textId="77777777" w:rsidR="00E4425F" w:rsidRDefault="00584CC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181F33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15B7C9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DAE868F" w14:textId="77777777" w:rsidTr="00E4425F">
        <w:trPr>
          <w:trHeight w:val="79"/>
        </w:trPr>
        <w:tc>
          <w:tcPr>
            <w:tcW w:w="3799" w:type="dxa"/>
            <w:vMerge/>
          </w:tcPr>
          <w:p w14:paraId="39A745D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12F51B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F5E1EE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08D3C2A9" w14:textId="77777777" w:rsidR="00E4425F" w:rsidRDefault="00584CC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EDF78E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E2F0A6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0CC4405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7B6CC276" w14:textId="77777777" w:rsidR="00E4425F" w:rsidRPr="00C26E65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C26E65">
              <w:t>Организация и проведение образовательных курсов для педагогов ОУ ТМР</w:t>
            </w:r>
          </w:p>
        </w:tc>
        <w:tc>
          <w:tcPr>
            <w:tcW w:w="2064" w:type="dxa"/>
            <w:vMerge w:val="restart"/>
          </w:tcPr>
          <w:p w14:paraId="166D10A5" w14:textId="77777777" w:rsidR="00E4425F" w:rsidRPr="00C26E65" w:rsidRDefault="00E4425F" w:rsidP="004A5614">
            <w:pPr>
              <w:ind w:firstLine="29"/>
              <w:jc w:val="center"/>
            </w:pPr>
            <w:r w:rsidRPr="00C26E65">
              <w:t>2022</w:t>
            </w:r>
          </w:p>
        </w:tc>
        <w:tc>
          <w:tcPr>
            <w:tcW w:w="2507" w:type="dxa"/>
          </w:tcPr>
          <w:p w14:paraId="71245372" w14:textId="77777777" w:rsidR="00E4425F" w:rsidRPr="00C26E65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26E65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9A21D86" w14:textId="77777777" w:rsidR="00E4425F" w:rsidRPr="00C26E65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C26E65">
              <w:t>0</w:t>
            </w:r>
          </w:p>
        </w:tc>
        <w:tc>
          <w:tcPr>
            <w:tcW w:w="2507" w:type="dxa"/>
            <w:vMerge w:val="restart"/>
          </w:tcPr>
          <w:p w14:paraId="7B5360BD" w14:textId="77777777" w:rsidR="00E4425F" w:rsidRPr="00C26E65" w:rsidRDefault="00E4425F" w:rsidP="004A5614">
            <w:pPr>
              <w:ind w:firstLine="0"/>
              <w:jc w:val="center"/>
            </w:pPr>
            <w:r w:rsidRPr="00C26E65">
              <w:t>ДО,</w:t>
            </w:r>
          </w:p>
          <w:p w14:paraId="48B3224E" w14:textId="77777777" w:rsidR="00E4425F" w:rsidRPr="00C26E65" w:rsidRDefault="00E4425F" w:rsidP="004A5614">
            <w:pPr>
              <w:ind w:firstLine="0"/>
              <w:jc w:val="center"/>
            </w:pPr>
            <w:r w:rsidRPr="00C26E65">
              <w:t>МУ ДПО «ИОЦ»,</w:t>
            </w:r>
          </w:p>
          <w:p w14:paraId="1B37D6B1" w14:textId="77777777" w:rsidR="00E4425F" w:rsidRPr="00C26E65" w:rsidRDefault="00E4425F" w:rsidP="004A5614">
            <w:pPr>
              <w:ind w:firstLine="0"/>
              <w:jc w:val="center"/>
            </w:pPr>
            <w:r w:rsidRPr="00C26E65">
              <w:t>ОУ</w:t>
            </w:r>
          </w:p>
          <w:p w14:paraId="4833FB4C" w14:textId="77777777" w:rsidR="00E4425F" w:rsidRPr="00C26E65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0D3C78E4" w14:textId="77777777" w:rsidR="00C805B8" w:rsidRPr="00C805B8" w:rsidRDefault="00E4425F" w:rsidP="00C805B8">
            <w:pPr>
              <w:pStyle w:val="14"/>
              <w:spacing w:line="240" w:lineRule="auto"/>
              <w:ind w:left="-128" w:right="-19" w:firstLine="91"/>
              <w:jc w:val="center"/>
              <w:rPr>
                <w:sz w:val="28"/>
                <w:szCs w:val="28"/>
              </w:rPr>
            </w:pPr>
            <w:r w:rsidRPr="00C805B8">
              <w:rPr>
                <w:color w:val="auto"/>
                <w:sz w:val="28"/>
                <w:szCs w:val="28"/>
              </w:rPr>
              <w:t>количество человек, принявших участие</w:t>
            </w:r>
            <w:r w:rsidR="001B627A" w:rsidRPr="00C805B8">
              <w:rPr>
                <w:color w:val="auto"/>
                <w:sz w:val="28"/>
                <w:szCs w:val="28"/>
              </w:rPr>
              <w:t xml:space="preserve"> </w:t>
            </w:r>
            <w:r w:rsidRPr="00C805B8">
              <w:rPr>
                <w:color w:val="auto"/>
                <w:sz w:val="28"/>
                <w:szCs w:val="28"/>
              </w:rPr>
              <w:t>в курсах</w:t>
            </w:r>
            <w:r w:rsidR="001B627A" w:rsidRPr="00C805B8">
              <w:rPr>
                <w:color w:val="auto"/>
                <w:sz w:val="28"/>
                <w:szCs w:val="28"/>
              </w:rPr>
              <w:t xml:space="preserve"> </w:t>
            </w:r>
            <w:r w:rsidRPr="00C805B8">
              <w:rPr>
                <w:sz w:val="28"/>
                <w:szCs w:val="28"/>
              </w:rPr>
              <w:t>(человек)</w:t>
            </w:r>
            <w:r w:rsidR="001B627A" w:rsidRPr="00C805B8">
              <w:rPr>
                <w:sz w:val="28"/>
                <w:szCs w:val="28"/>
              </w:rPr>
              <w:t xml:space="preserve"> </w:t>
            </w:r>
          </w:p>
          <w:p w14:paraId="63F673FB" w14:textId="77777777" w:rsidR="00E4425F" w:rsidRPr="00C26E65" w:rsidRDefault="00C26E65" w:rsidP="00C805B8">
            <w:pPr>
              <w:pStyle w:val="14"/>
              <w:spacing w:line="240" w:lineRule="auto"/>
              <w:ind w:left="-128" w:right="-19" w:firstLine="91"/>
              <w:jc w:val="center"/>
              <w:rPr>
                <w:color w:val="auto"/>
                <w:sz w:val="28"/>
                <w:szCs w:val="28"/>
              </w:rPr>
            </w:pPr>
            <w:r w:rsidRPr="00C805B8">
              <w:rPr>
                <w:sz w:val="28"/>
                <w:szCs w:val="28"/>
              </w:rPr>
              <w:t>15</w:t>
            </w:r>
          </w:p>
        </w:tc>
      </w:tr>
      <w:tr w:rsidR="00E4425F" w14:paraId="55DBDF34" w14:textId="77777777" w:rsidTr="00E4425F">
        <w:trPr>
          <w:trHeight w:val="79"/>
        </w:trPr>
        <w:tc>
          <w:tcPr>
            <w:tcW w:w="3799" w:type="dxa"/>
            <w:vMerge/>
          </w:tcPr>
          <w:p w14:paraId="375A338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A76C4D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96A3D6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BC27554" w14:textId="04D1E309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5</w:t>
            </w:r>
            <w:r w:rsidR="000660E7">
              <w:t>000</w:t>
            </w:r>
            <w:r>
              <w:t>,0</w:t>
            </w:r>
            <w:r w:rsidR="000660E7">
              <w:t>0</w:t>
            </w:r>
          </w:p>
        </w:tc>
        <w:tc>
          <w:tcPr>
            <w:tcW w:w="2507" w:type="dxa"/>
            <w:vMerge/>
          </w:tcPr>
          <w:p w14:paraId="4E1BFA5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25FF23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4E2E687" w14:textId="77777777" w:rsidTr="00E4425F">
        <w:trPr>
          <w:trHeight w:val="79"/>
        </w:trPr>
        <w:tc>
          <w:tcPr>
            <w:tcW w:w="3799" w:type="dxa"/>
            <w:vMerge/>
          </w:tcPr>
          <w:p w14:paraId="6F0EA2B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F84EB4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942971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1AAB7C8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FD5878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DBD5E9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889251B" w14:textId="77777777" w:rsidTr="00E4425F">
        <w:trPr>
          <w:trHeight w:val="79"/>
        </w:trPr>
        <w:tc>
          <w:tcPr>
            <w:tcW w:w="3799" w:type="dxa"/>
            <w:vMerge/>
          </w:tcPr>
          <w:p w14:paraId="6FB2A5E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392849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6F5D61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02341D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3A2B1C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389CCF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1004FA3" w14:textId="77777777" w:rsidTr="00E4425F">
        <w:trPr>
          <w:trHeight w:val="79"/>
        </w:trPr>
        <w:tc>
          <w:tcPr>
            <w:tcW w:w="3799" w:type="dxa"/>
            <w:vMerge/>
          </w:tcPr>
          <w:p w14:paraId="00613C9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D5D9CF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B5C314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ADAA4AB" w14:textId="02FF77E9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5</w:t>
            </w:r>
            <w:r w:rsidR="000660E7">
              <w:t>000</w:t>
            </w:r>
            <w:r>
              <w:t>,0</w:t>
            </w:r>
            <w:r w:rsidR="000660E7">
              <w:t>0</w:t>
            </w:r>
          </w:p>
        </w:tc>
        <w:tc>
          <w:tcPr>
            <w:tcW w:w="2507" w:type="dxa"/>
            <w:vMerge/>
          </w:tcPr>
          <w:p w14:paraId="50EBF8F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7BB8C4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95590AD" w14:textId="77777777" w:rsidTr="00E4425F">
        <w:trPr>
          <w:trHeight w:val="79"/>
        </w:trPr>
        <w:tc>
          <w:tcPr>
            <w:tcW w:w="3799" w:type="dxa"/>
            <w:vMerge/>
          </w:tcPr>
          <w:p w14:paraId="43FBF8A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47E1F3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5805BF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8541A0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D771A1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D31C4B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DA7B0AE" w14:textId="77777777" w:rsidTr="00E4425F">
        <w:trPr>
          <w:trHeight w:val="79"/>
        </w:trPr>
        <w:tc>
          <w:tcPr>
            <w:tcW w:w="3799" w:type="dxa"/>
            <w:vMerge/>
          </w:tcPr>
          <w:p w14:paraId="629C2D2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C7D88E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6F9442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3B793C1" w14:textId="4BC2A61E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5</w:t>
            </w:r>
            <w:r w:rsidR="000660E7">
              <w:t>000</w:t>
            </w:r>
            <w:r>
              <w:t>,0</w:t>
            </w:r>
            <w:r w:rsidR="000660E7">
              <w:t>0</w:t>
            </w:r>
          </w:p>
        </w:tc>
        <w:tc>
          <w:tcPr>
            <w:tcW w:w="2507" w:type="dxa"/>
            <w:vMerge/>
          </w:tcPr>
          <w:p w14:paraId="64AC574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29D753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24CD7FA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1531BEE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675902">
              <w:t>Проведение Фестиваля открытых уроков и занятий по духовно-нравственному воспитанию детей и молодежи среди педагогов ОУ и воспитателей ДОУ</w:t>
            </w:r>
          </w:p>
        </w:tc>
        <w:tc>
          <w:tcPr>
            <w:tcW w:w="2064" w:type="dxa"/>
            <w:vMerge w:val="restart"/>
          </w:tcPr>
          <w:p w14:paraId="30768163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4D4E6D0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4B9C35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7587CEF9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761C15A6" w14:textId="77777777" w:rsidR="00E4425F" w:rsidRPr="00DD2833" w:rsidRDefault="00E4425F" w:rsidP="004A5614">
            <w:pPr>
              <w:ind w:firstLine="0"/>
              <w:jc w:val="center"/>
            </w:pPr>
            <w:r w:rsidRPr="003216E8">
              <w:t>МУ ДПО «ИОЦ»,</w:t>
            </w:r>
          </w:p>
          <w:p w14:paraId="2E77706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3720C776" w14:textId="77777777" w:rsidR="00E4425F" w:rsidRPr="00526BF5" w:rsidRDefault="00E4425F" w:rsidP="001B627A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374"/>
              <w:jc w:val="center"/>
              <w:rPr>
                <w:color w:val="auto"/>
                <w:sz w:val="28"/>
                <w:szCs w:val="28"/>
              </w:rPr>
            </w:pPr>
            <w:r w:rsidRPr="00526BF5">
              <w:rPr>
                <w:color w:val="auto"/>
                <w:sz w:val="28"/>
                <w:szCs w:val="28"/>
              </w:rPr>
              <w:t>количество человек, принявших участие в Фестивале</w:t>
            </w:r>
          </w:p>
          <w:p w14:paraId="7F90C6BD" w14:textId="77777777" w:rsidR="00E4425F" w:rsidRDefault="00E4425F" w:rsidP="001B627A">
            <w:pPr>
              <w:pStyle w:val="af1"/>
              <w:tabs>
                <w:tab w:val="clear" w:pos="4677"/>
              </w:tabs>
              <w:ind w:firstLine="374"/>
              <w:rPr>
                <w:szCs w:val="28"/>
              </w:rPr>
            </w:pPr>
            <w:r w:rsidRPr="00526BF5">
              <w:rPr>
                <w:szCs w:val="28"/>
              </w:rPr>
              <w:t>(человек)</w:t>
            </w:r>
          </w:p>
          <w:p w14:paraId="70254ECC" w14:textId="77777777" w:rsidR="00E4425F" w:rsidRDefault="00E4425F" w:rsidP="001B627A">
            <w:pPr>
              <w:pStyle w:val="af1"/>
              <w:tabs>
                <w:tab w:val="clear" w:pos="4677"/>
              </w:tabs>
              <w:ind w:firstLine="374"/>
            </w:pPr>
            <w:r>
              <w:rPr>
                <w:szCs w:val="28"/>
              </w:rPr>
              <w:t>25</w:t>
            </w:r>
          </w:p>
        </w:tc>
      </w:tr>
      <w:tr w:rsidR="00E4425F" w14:paraId="2DAB6AE3" w14:textId="77777777" w:rsidTr="00E4425F">
        <w:trPr>
          <w:trHeight w:val="79"/>
        </w:trPr>
        <w:tc>
          <w:tcPr>
            <w:tcW w:w="3799" w:type="dxa"/>
            <w:vMerge/>
          </w:tcPr>
          <w:p w14:paraId="3906730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776B76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06662D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62EB11C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F15A4D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C61594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F600670" w14:textId="77777777" w:rsidTr="00E4425F">
        <w:trPr>
          <w:trHeight w:val="79"/>
        </w:trPr>
        <w:tc>
          <w:tcPr>
            <w:tcW w:w="3799" w:type="dxa"/>
            <w:vMerge/>
          </w:tcPr>
          <w:p w14:paraId="24305BB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E3C09E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05484C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1576F0C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EFEFED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78473E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ED187A3" w14:textId="77777777" w:rsidTr="00E4425F">
        <w:trPr>
          <w:trHeight w:val="79"/>
        </w:trPr>
        <w:tc>
          <w:tcPr>
            <w:tcW w:w="3799" w:type="dxa"/>
            <w:vMerge/>
          </w:tcPr>
          <w:p w14:paraId="01E3F18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0B463D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365F1C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38F8B67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87C809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B5D214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878A511" w14:textId="77777777" w:rsidTr="00E4425F">
        <w:trPr>
          <w:trHeight w:val="79"/>
        </w:trPr>
        <w:tc>
          <w:tcPr>
            <w:tcW w:w="3799" w:type="dxa"/>
            <w:vMerge/>
          </w:tcPr>
          <w:p w14:paraId="274D6DE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07F04A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3E22F3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739514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CF0E36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0506D2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BFEDC93" w14:textId="77777777" w:rsidTr="00E4425F">
        <w:trPr>
          <w:trHeight w:val="79"/>
        </w:trPr>
        <w:tc>
          <w:tcPr>
            <w:tcW w:w="3799" w:type="dxa"/>
            <w:vMerge/>
          </w:tcPr>
          <w:p w14:paraId="476181F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2C31C0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216D65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12A92D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9511A6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76EAD6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57E2869" w14:textId="77777777" w:rsidTr="00E4425F">
        <w:trPr>
          <w:trHeight w:val="79"/>
        </w:trPr>
        <w:tc>
          <w:tcPr>
            <w:tcW w:w="3799" w:type="dxa"/>
            <w:vMerge/>
          </w:tcPr>
          <w:p w14:paraId="5B60C7E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AE27E6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E171A5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7596F6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D14151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67AF10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1754FCC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73E10FD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Участие педагогов в конкурсах регионального и федерального уровней</w:t>
            </w:r>
          </w:p>
        </w:tc>
        <w:tc>
          <w:tcPr>
            <w:tcW w:w="2064" w:type="dxa"/>
            <w:vMerge w:val="restart"/>
          </w:tcPr>
          <w:p w14:paraId="1C28D6AA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65BFF67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05F5B1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35359695" w14:textId="77777777" w:rsidR="00E4425F" w:rsidRDefault="00E4425F" w:rsidP="004A5614">
            <w:pPr>
              <w:ind w:firstLine="0"/>
              <w:jc w:val="center"/>
              <w:rPr>
                <w:spacing w:val="2"/>
              </w:rPr>
            </w:pPr>
            <w:r>
              <w:rPr>
                <w:spacing w:val="2"/>
              </w:rPr>
              <w:t>ДО,</w:t>
            </w:r>
          </w:p>
          <w:p w14:paraId="63DEB22F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7166B00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0B7BFF8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526BF5">
              <w:rPr>
                <w:szCs w:val="28"/>
              </w:rPr>
              <w:t xml:space="preserve">количество человек, принявших </w:t>
            </w:r>
            <w:r w:rsidRPr="00526BF5">
              <w:rPr>
                <w:szCs w:val="28"/>
              </w:rPr>
              <w:lastRenderedPageBreak/>
              <w:t>участие в конкурсах (человек)</w:t>
            </w:r>
          </w:p>
          <w:p w14:paraId="2F06584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</w:t>
            </w:r>
          </w:p>
        </w:tc>
      </w:tr>
      <w:tr w:rsidR="00E4425F" w14:paraId="08F3B388" w14:textId="77777777" w:rsidTr="00E4425F">
        <w:trPr>
          <w:trHeight w:val="79"/>
        </w:trPr>
        <w:tc>
          <w:tcPr>
            <w:tcW w:w="3799" w:type="dxa"/>
            <w:vMerge/>
          </w:tcPr>
          <w:p w14:paraId="2C82FAD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7DDA04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C5AE15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584AC9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DDED83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91A171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D79A8A7" w14:textId="77777777" w:rsidTr="00E4425F">
        <w:trPr>
          <w:trHeight w:val="79"/>
        </w:trPr>
        <w:tc>
          <w:tcPr>
            <w:tcW w:w="3799" w:type="dxa"/>
            <w:vMerge/>
          </w:tcPr>
          <w:p w14:paraId="083B1F6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F3098B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65EBC2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5B66108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5958A8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4F105D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5ED937D" w14:textId="77777777" w:rsidTr="00E4425F">
        <w:trPr>
          <w:trHeight w:val="79"/>
        </w:trPr>
        <w:tc>
          <w:tcPr>
            <w:tcW w:w="3799" w:type="dxa"/>
            <w:vMerge/>
          </w:tcPr>
          <w:p w14:paraId="2F47D43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1A497F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265FC9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D976F5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597319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455AD7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4DEAF70" w14:textId="77777777" w:rsidTr="00E4425F">
        <w:trPr>
          <w:trHeight w:val="79"/>
        </w:trPr>
        <w:tc>
          <w:tcPr>
            <w:tcW w:w="3799" w:type="dxa"/>
            <w:vMerge/>
          </w:tcPr>
          <w:p w14:paraId="163FFEA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018F0C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7DA17A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4C92F5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529EAC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41FD94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264C041" w14:textId="77777777" w:rsidTr="00E4425F">
        <w:trPr>
          <w:trHeight w:val="79"/>
        </w:trPr>
        <w:tc>
          <w:tcPr>
            <w:tcW w:w="3799" w:type="dxa"/>
            <w:vMerge/>
          </w:tcPr>
          <w:p w14:paraId="2DFD3C3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6FB223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B5C0F2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5BDA14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6E132C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864E9A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2AA3CAC" w14:textId="77777777" w:rsidTr="00E4425F">
        <w:trPr>
          <w:trHeight w:val="79"/>
        </w:trPr>
        <w:tc>
          <w:tcPr>
            <w:tcW w:w="3799" w:type="dxa"/>
            <w:vMerge/>
          </w:tcPr>
          <w:p w14:paraId="3E30388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AF4A43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64D061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03F02D2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FFFED1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8370AE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6BD164D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17E67CE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Деятельность  районной рабочей группы по реализации МЦП «Духовно-нравственное воспитание и просвещение населения ТМР на 2021 – 2023 годы» в системе образования</w:t>
            </w:r>
          </w:p>
        </w:tc>
        <w:tc>
          <w:tcPr>
            <w:tcW w:w="2064" w:type="dxa"/>
            <w:vMerge w:val="restart"/>
          </w:tcPr>
          <w:p w14:paraId="0051C13F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5B6F4AE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7986E0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DC21E66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6B14DB56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«ИОЦ»,</w:t>
            </w:r>
          </w:p>
          <w:p w14:paraId="1A2F597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Православная школа</w:t>
            </w:r>
          </w:p>
        </w:tc>
        <w:tc>
          <w:tcPr>
            <w:tcW w:w="2508" w:type="dxa"/>
            <w:vMerge w:val="restart"/>
          </w:tcPr>
          <w:p w14:paraId="25891C4E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заседаний</w:t>
            </w:r>
          </w:p>
          <w:p w14:paraId="180F948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(единица)</w:t>
            </w:r>
          </w:p>
          <w:p w14:paraId="28C2081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3</w:t>
            </w:r>
          </w:p>
        </w:tc>
      </w:tr>
      <w:tr w:rsidR="00E4425F" w14:paraId="58253F0F" w14:textId="77777777" w:rsidTr="00E4425F">
        <w:trPr>
          <w:trHeight w:val="79"/>
        </w:trPr>
        <w:tc>
          <w:tcPr>
            <w:tcW w:w="3799" w:type="dxa"/>
            <w:vMerge/>
          </w:tcPr>
          <w:p w14:paraId="0F0D477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B7A67C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1EB4FA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6B5C5D4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173B7A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F58439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CEB647F" w14:textId="77777777" w:rsidTr="00E4425F">
        <w:trPr>
          <w:trHeight w:val="79"/>
        </w:trPr>
        <w:tc>
          <w:tcPr>
            <w:tcW w:w="3799" w:type="dxa"/>
            <w:vMerge/>
          </w:tcPr>
          <w:p w14:paraId="27F1086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4DD1F9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212474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244B9E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19C56E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5BE345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8111CE5" w14:textId="77777777" w:rsidTr="00E4425F">
        <w:trPr>
          <w:trHeight w:val="79"/>
        </w:trPr>
        <w:tc>
          <w:tcPr>
            <w:tcW w:w="3799" w:type="dxa"/>
            <w:vMerge/>
          </w:tcPr>
          <w:p w14:paraId="7D7B2E7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9B3166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670233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705050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69E888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AE96D4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851A5FE" w14:textId="77777777" w:rsidTr="00E4425F">
        <w:trPr>
          <w:trHeight w:val="79"/>
        </w:trPr>
        <w:tc>
          <w:tcPr>
            <w:tcW w:w="3799" w:type="dxa"/>
            <w:vMerge/>
          </w:tcPr>
          <w:p w14:paraId="538E659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8DB467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F2C08F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475FF61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770C9D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CFB1B4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76E999B" w14:textId="77777777" w:rsidTr="00E4425F">
        <w:trPr>
          <w:trHeight w:val="79"/>
        </w:trPr>
        <w:tc>
          <w:tcPr>
            <w:tcW w:w="3799" w:type="dxa"/>
            <w:vMerge/>
          </w:tcPr>
          <w:p w14:paraId="4F59D42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42C653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63487C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584B084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18A9F2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E07AC6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C5909F8" w14:textId="77777777" w:rsidTr="00E4425F">
        <w:trPr>
          <w:trHeight w:val="79"/>
        </w:trPr>
        <w:tc>
          <w:tcPr>
            <w:tcW w:w="3799" w:type="dxa"/>
            <w:vMerge/>
          </w:tcPr>
          <w:p w14:paraId="0907982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36465D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DA3848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5201B5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BC4B7F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4D2216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6BA119F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0EE051D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Работа  районного методического объединения по духовно-нравственному воспитанию</w:t>
            </w:r>
          </w:p>
        </w:tc>
        <w:tc>
          <w:tcPr>
            <w:tcW w:w="2064" w:type="dxa"/>
            <w:vMerge w:val="restart"/>
          </w:tcPr>
          <w:p w14:paraId="4EB0DB1B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71D27C8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2FFA86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14EC1FCF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418CF801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581313D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6EED9C10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заседаний</w:t>
            </w:r>
          </w:p>
          <w:p w14:paraId="2C88F40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(единица)</w:t>
            </w:r>
          </w:p>
          <w:p w14:paraId="1D0728E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4</w:t>
            </w:r>
          </w:p>
        </w:tc>
      </w:tr>
      <w:tr w:rsidR="00E4425F" w14:paraId="7F6AA25A" w14:textId="77777777" w:rsidTr="00E4425F">
        <w:trPr>
          <w:trHeight w:val="79"/>
        </w:trPr>
        <w:tc>
          <w:tcPr>
            <w:tcW w:w="3799" w:type="dxa"/>
            <w:vMerge/>
          </w:tcPr>
          <w:p w14:paraId="1B42CE7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CF76C9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B0CDF8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67E70FD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657529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F08607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E32326D" w14:textId="77777777" w:rsidTr="00E4425F">
        <w:trPr>
          <w:trHeight w:val="79"/>
        </w:trPr>
        <w:tc>
          <w:tcPr>
            <w:tcW w:w="3799" w:type="dxa"/>
            <w:vMerge/>
          </w:tcPr>
          <w:p w14:paraId="38E35C2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552BE4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25969A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B37F62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CEBFE8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48F72C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5AE3567" w14:textId="77777777" w:rsidTr="00E4425F">
        <w:trPr>
          <w:trHeight w:val="79"/>
        </w:trPr>
        <w:tc>
          <w:tcPr>
            <w:tcW w:w="3799" w:type="dxa"/>
            <w:vMerge/>
          </w:tcPr>
          <w:p w14:paraId="76C5510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AC2FDD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591223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BDA23D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A9CFDB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3BF1C5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5E0F986" w14:textId="77777777" w:rsidTr="00E4425F">
        <w:trPr>
          <w:trHeight w:val="79"/>
        </w:trPr>
        <w:tc>
          <w:tcPr>
            <w:tcW w:w="3799" w:type="dxa"/>
            <w:vMerge/>
          </w:tcPr>
          <w:p w14:paraId="6743926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655298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C27EAC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266A4F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6D46FC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ED1E8E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C28D4F1" w14:textId="77777777" w:rsidTr="00E4425F">
        <w:trPr>
          <w:trHeight w:val="79"/>
        </w:trPr>
        <w:tc>
          <w:tcPr>
            <w:tcW w:w="3799" w:type="dxa"/>
            <w:vMerge/>
          </w:tcPr>
          <w:p w14:paraId="52D1837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AAC3FF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D1EF69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37E6F57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263C4A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87CF0A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EB8A435" w14:textId="77777777" w:rsidTr="00E4425F">
        <w:trPr>
          <w:trHeight w:val="79"/>
        </w:trPr>
        <w:tc>
          <w:tcPr>
            <w:tcW w:w="3799" w:type="dxa"/>
            <w:vMerge/>
          </w:tcPr>
          <w:p w14:paraId="357DE3B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995A5D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D090CF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F42447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C49EEB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B588A2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D4E96B8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2C8034E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Издательская деятельность по проблемам духовно-нравственного воспитания</w:t>
            </w:r>
            <w:r w:rsidR="00C26E65">
              <w:rPr>
                <w:color w:val="000000"/>
              </w:rPr>
              <w:t xml:space="preserve">, в том числе в электронном </w:t>
            </w:r>
            <w:r w:rsidR="00C26E65">
              <w:rPr>
                <w:color w:val="000000"/>
              </w:rPr>
              <w:lastRenderedPageBreak/>
              <w:t>виде</w:t>
            </w:r>
          </w:p>
        </w:tc>
        <w:tc>
          <w:tcPr>
            <w:tcW w:w="2064" w:type="dxa"/>
            <w:vMerge w:val="restart"/>
          </w:tcPr>
          <w:p w14:paraId="4D7A9633" w14:textId="77777777" w:rsidR="00E4425F" w:rsidRDefault="00E4425F" w:rsidP="004A5614">
            <w:pPr>
              <w:ind w:firstLine="29"/>
              <w:jc w:val="center"/>
            </w:pPr>
            <w:r w:rsidRPr="0070130E">
              <w:lastRenderedPageBreak/>
              <w:t>2022</w:t>
            </w:r>
          </w:p>
        </w:tc>
        <w:tc>
          <w:tcPr>
            <w:tcW w:w="2507" w:type="dxa"/>
          </w:tcPr>
          <w:p w14:paraId="72E10E4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EED74E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36AAF49F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577759C4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18BBA48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71A366D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выпусков (единица)</w:t>
            </w:r>
          </w:p>
          <w:p w14:paraId="24AE49B6" w14:textId="77777777" w:rsidR="00E4425F" w:rsidRDefault="00C26E65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3</w:t>
            </w:r>
          </w:p>
        </w:tc>
      </w:tr>
      <w:tr w:rsidR="00E4425F" w14:paraId="7828F91C" w14:textId="77777777" w:rsidTr="00E4425F">
        <w:trPr>
          <w:trHeight w:val="79"/>
        </w:trPr>
        <w:tc>
          <w:tcPr>
            <w:tcW w:w="3799" w:type="dxa"/>
            <w:vMerge/>
          </w:tcPr>
          <w:p w14:paraId="5AF8F53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BE55B0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8E155D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7A7B59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7EEEF9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46A96D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1E82EF5" w14:textId="77777777" w:rsidTr="00E4425F">
        <w:trPr>
          <w:trHeight w:val="79"/>
        </w:trPr>
        <w:tc>
          <w:tcPr>
            <w:tcW w:w="3799" w:type="dxa"/>
            <w:vMerge/>
          </w:tcPr>
          <w:p w14:paraId="56E9ACE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D9B960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4D8530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9F6195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138259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206975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273152F" w14:textId="77777777" w:rsidTr="00E4425F">
        <w:trPr>
          <w:trHeight w:val="79"/>
        </w:trPr>
        <w:tc>
          <w:tcPr>
            <w:tcW w:w="3799" w:type="dxa"/>
            <w:vMerge/>
          </w:tcPr>
          <w:p w14:paraId="535E44B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28038C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C0E87D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47D949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0B9AD0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E2FFFB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A55E565" w14:textId="77777777" w:rsidTr="00E4425F">
        <w:trPr>
          <w:trHeight w:val="79"/>
        </w:trPr>
        <w:tc>
          <w:tcPr>
            <w:tcW w:w="3799" w:type="dxa"/>
            <w:vMerge/>
          </w:tcPr>
          <w:p w14:paraId="34007AE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177A6B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642A5A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5DA9B5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E871D7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0835B6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1B555A6" w14:textId="77777777" w:rsidTr="00E4425F">
        <w:trPr>
          <w:trHeight w:val="79"/>
        </w:trPr>
        <w:tc>
          <w:tcPr>
            <w:tcW w:w="3799" w:type="dxa"/>
            <w:vMerge/>
          </w:tcPr>
          <w:p w14:paraId="1C4E13E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A5E784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53A3E0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66B39F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A9C5A6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B4503F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7064D23" w14:textId="77777777" w:rsidTr="00E4425F">
        <w:trPr>
          <w:trHeight w:val="79"/>
        </w:trPr>
        <w:tc>
          <w:tcPr>
            <w:tcW w:w="3799" w:type="dxa"/>
            <w:vMerge/>
          </w:tcPr>
          <w:p w14:paraId="74A3890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0CC0B6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EDE946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BEF5A4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86643C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64242B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69BF50F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67C9E55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Организация и проведение муниципальной олимпиады по основам православной культуры</w:t>
            </w:r>
          </w:p>
        </w:tc>
        <w:tc>
          <w:tcPr>
            <w:tcW w:w="2064" w:type="dxa"/>
            <w:vMerge w:val="restart"/>
          </w:tcPr>
          <w:p w14:paraId="4770528F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3B1C1FE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40FFABB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B6C69EC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79284AAA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«ИОЦ»,</w:t>
            </w:r>
          </w:p>
          <w:p w14:paraId="19C543FC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Православная школа</w:t>
            </w:r>
          </w:p>
          <w:p w14:paraId="3FCDE78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5936E1E1" w14:textId="77777777" w:rsidR="00E4425F" w:rsidRPr="00386726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Pr="00386726">
              <w:rPr>
                <w:color w:val="auto"/>
                <w:sz w:val="28"/>
                <w:szCs w:val="28"/>
              </w:rPr>
              <w:t>оличество обучающихся, принявших участие в олимпиаде</w:t>
            </w:r>
          </w:p>
          <w:p w14:paraId="2984606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86726">
              <w:rPr>
                <w:szCs w:val="28"/>
              </w:rPr>
              <w:t>(человек)</w:t>
            </w:r>
          </w:p>
          <w:p w14:paraId="567376A8" w14:textId="77777777" w:rsidR="00E4425F" w:rsidRDefault="00DC4C44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10</w:t>
            </w:r>
          </w:p>
        </w:tc>
      </w:tr>
      <w:tr w:rsidR="00E4425F" w14:paraId="1C14AC17" w14:textId="77777777" w:rsidTr="00E4425F">
        <w:trPr>
          <w:trHeight w:val="79"/>
        </w:trPr>
        <w:tc>
          <w:tcPr>
            <w:tcW w:w="3799" w:type="dxa"/>
            <w:vMerge/>
          </w:tcPr>
          <w:p w14:paraId="4814F4C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6FE3B5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23797C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69C5997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C9D0F3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05EB36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6977682" w14:textId="77777777" w:rsidTr="00E4425F">
        <w:trPr>
          <w:trHeight w:val="79"/>
        </w:trPr>
        <w:tc>
          <w:tcPr>
            <w:tcW w:w="3799" w:type="dxa"/>
            <w:vMerge/>
          </w:tcPr>
          <w:p w14:paraId="601AC10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D6B043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D8EF0A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FB2213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FAFF9F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D15562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6D8CC52" w14:textId="77777777" w:rsidTr="00E4425F">
        <w:trPr>
          <w:trHeight w:val="79"/>
        </w:trPr>
        <w:tc>
          <w:tcPr>
            <w:tcW w:w="3799" w:type="dxa"/>
            <w:vMerge/>
          </w:tcPr>
          <w:p w14:paraId="7BAA064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4BEF22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C5DD79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672529A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7BCC01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F212D6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FE8CDC2" w14:textId="77777777" w:rsidTr="00E4425F">
        <w:trPr>
          <w:trHeight w:val="79"/>
        </w:trPr>
        <w:tc>
          <w:tcPr>
            <w:tcW w:w="3799" w:type="dxa"/>
            <w:vMerge/>
          </w:tcPr>
          <w:p w14:paraId="76234D3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3551DC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3633D9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13DD65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C53B7D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2BFB75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7FFA030" w14:textId="77777777" w:rsidTr="00E4425F">
        <w:trPr>
          <w:trHeight w:val="79"/>
        </w:trPr>
        <w:tc>
          <w:tcPr>
            <w:tcW w:w="3799" w:type="dxa"/>
            <w:vMerge/>
          </w:tcPr>
          <w:p w14:paraId="612A66D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2B7238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6DA2C4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AE1C23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1E5703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A0E773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7FDE641" w14:textId="77777777" w:rsidTr="00E4425F">
        <w:trPr>
          <w:trHeight w:val="79"/>
        </w:trPr>
        <w:tc>
          <w:tcPr>
            <w:tcW w:w="3799" w:type="dxa"/>
            <w:vMerge/>
          </w:tcPr>
          <w:p w14:paraId="54B1484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02E826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34E065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354CA7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6E7C87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502658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4B90B6D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327708E8" w14:textId="77777777" w:rsidR="00E4425F" w:rsidRDefault="00E4425F" w:rsidP="00C5016B">
            <w:pPr>
              <w:ind w:firstLine="142"/>
              <w:rPr>
                <w:color w:val="000000"/>
              </w:rPr>
            </w:pPr>
            <w:r>
              <w:rPr>
                <w:color w:val="000000"/>
              </w:rPr>
              <w:t>Функционирование сайтов:</w:t>
            </w:r>
          </w:p>
          <w:p w14:paraId="1B9D7617" w14:textId="77777777" w:rsidR="00E4425F" w:rsidRDefault="00E4425F" w:rsidP="00C5016B">
            <w:pPr>
              <w:ind w:firstLine="142"/>
              <w:rPr>
                <w:color w:val="000000"/>
              </w:rPr>
            </w:pPr>
            <w:r>
              <w:rPr>
                <w:color w:val="000000"/>
              </w:rPr>
              <w:t>-Романово-Борисоглебского благочиния;</w:t>
            </w:r>
          </w:p>
          <w:p w14:paraId="02C8009D" w14:textId="77777777" w:rsidR="00E4425F" w:rsidRDefault="00E4425F" w:rsidP="00C5016B">
            <w:pPr>
              <w:pStyle w:val="af1"/>
              <w:tabs>
                <w:tab w:val="clear" w:pos="4677"/>
              </w:tabs>
              <w:ind w:firstLine="142"/>
              <w:jc w:val="both"/>
            </w:pPr>
            <w:r>
              <w:rPr>
                <w:color w:val="000000"/>
              </w:rPr>
              <w:t>-научно-методической лаборатории по проблемам духовно-нравственного воспитания детей «С любовью и верой»</w:t>
            </w:r>
          </w:p>
        </w:tc>
        <w:tc>
          <w:tcPr>
            <w:tcW w:w="2064" w:type="dxa"/>
            <w:vMerge w:val="restart"/>
          </w:tcPr>
          <w:p w14:paraId="4DCC399C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2ECB06D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DD1550B" w14:textId="77777777" w:rsidR="00E4425F" w:rsidRDefault="00C5016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2B86E06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Романово-Борисоглебское благочиние,</w:t>
            </w:r>
          </w:p>
          <w:p w14:paraId="1861ACA8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76295FA7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2C47737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4C25885A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сайтов</w:t>
            </w:r>
          </w:p>
          <w:p w14:paraId="56ECC2A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(единица)</w:t>
            </w:r>
          </w:p>
          <w:p w14:paraId="53F4785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</w:t>
            </w:r>
          </w:p>
        </w:tc>
      </w:tr>
      <w:tr w:rsidR="00E4425F" w14:paraId="7CB4A3B7" w14:textId="77777777" w:rsidTr="00E4425F">
        <w:trPr>
          <w:trHeight w:val="79"/>
        </w:trPr>
        <w:tc>
          <w:tcPr>
            <w:tcW w:w="3799" w:type="dxa"/>
            <w:vMerge/>
          </w:tcPr>
          <w:p w14:paraId="29F8376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27340D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A8B55B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E633C1F" w14:textId="77777777" w:rsidR="00E4425F" w:rsidRDefault="00C5016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0063C6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A488F7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11DE331" w14:textId="77777777" w:rsidTr="00E4425F">
        <w:trPr>
          <w:trHeight w:val="79"/>
        </w:trPr>
        <w:tc>
          <w:tcPr>
            <w:tcW w:w="3799" w:type="dxa"/>
            <w:vMerge/>
          </w:tcPr>
          <w:p w14:paraId="38F99B5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ACA309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9B75A6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2A145F83" w14:textId="77777777" w:rsidR="00E4425F" w:rsidRDefault="00C5016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AA0F79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C47FF6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779CB2A" w14:textId="77777777" w:rsidTr="00E4425F">
        <w:trPr>
          <w:trHeight w:val="79"/>
        </w:trPr>
        <w:tc>
          <w:tcPr>
            <w:tcW w:w="3799" w:type="dxa"/>
            <w:vMerge/>
          </w:tcPr>
          <w:p w14:paraId="62A1A14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DB5B9E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FAA805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B0AF301" w14:textId="77777777" w:rsidR="00E4425F" w:rsidRDefault="00C5016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E19665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F7931D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591D18F" w14:textId="77777777" w:rsidTr="00E4425F">
        <w:trPr>
          <w:trHeight w:val="79"/>
        </w:trPr>
        <w:tc>
          <w:tcPr>
            <w:tcW w:w="3799" w:type="dxa"/>
            <w:vMerge/>
          </w:tcPr>
          <w:p w14:paraId="2673DDB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60E0FB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47EF0C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4E896DB" w14:textId="77777777" w:rsidR="00E4425F" w:rsidRDefault="00C5016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9F013B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A32451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FBA25F5" w14:textId="77777777" w:rsidTr="00E4425F">
        <w:trPr>
          <w:trHeight w:val="79"/>
        </w:trPr>
        <w:tc>
          <w:tcPr>
            <w:tcW w:w="3799" w:type="dxa"/>
            <w:vMerge/>
          </w:tcPr>
          <w:p w14:paraId="66212FF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23B035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CFBA87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D7B0691" w14:textId="77777777" w:rsidR="00E4425F" w:rsidRDefault="00C5016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3B7D60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E99721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09E2067" w14:textId="77777777" w:rsidTr="00E4425F">
        <w:trPr>
          <w:trHeight w:val="79"/>
        </w:trPr>
        <w:tc>
          <w:tcPr>
            <w:tcW w:w="3799" w:type="dxa"/>
            <w:vMerge/>
          </w:tcPr>
          <w:p w14:paraId="634F06C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9C4449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988C44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EDDB233" w14:textId="77777777" w:rsidR="00E4425F" w:rsidRDefault="00C5016B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A0A3E6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60889E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EEDED42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2D4DFAF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Организация и проведение совместных классных часов и уроков по духовно-нравственному воспитанию</w:t>
            </w:r>
          </w:p>
        </w:tc>
        <w:tc>
          <w:tcPr>
            <w:tcW w:w="2064" w:type="dxa"/>
            <w:vMerge w:val="restart"/>
          </w:tcPr>
          <w:p w14:paraId="23A0BC21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685E09E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7AAE49B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B4FD6AB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Романово-Борисоглебское благочиние,</w:t>
            </w:r>
          </w:p>
          <w:p w14:paraId="10EB0D1B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2462740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ОУ</w:t>
            </w:r>
          </w:p>
        </w:tc>
        <w:tc>
          <w:tcPr>
            <w:tcW w:w="2508" w:type="dxa"/>
            <w:vMerge w:val="restart"/>
          </w:tcPr>
          <w:p w14:paraId="7009818F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Pr="00386726">
              <w:rPr>
                <w:color w:val="auto"/>
                <w:sz w:val="28"/>
                <w:szCs w:val="28"/>
              </w:rPr>
              <w:t>оличество обучающихся</w:t>
            </w:r>
          </w:p>
          <w:p w14:paraId="37BC4F6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86726">
              <w:rPr>
                <w:szCs w:val="28"/>
              </w:rPr>
              <w:t>(человек)</w:t>
            </w:r>
          </w:p>
          <w:p w14:paraId="4E3FC17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800</w:t>
            </w:r>
          </w:p>
        </w:tc>
      </w:tr>
      <w:tr w:rsidR="00E4425F" w14:paraId="3CF1F8B9" w14:textId="77777777" w:rsidTr="00E4425F">
        <w:trPr>
          <w:trHeight w:val="79"/>
        </w:trPr>
        <w:tc>
          <w:tcPr>
            <w:tcW w:w="3799" w:type="dxa"/>
            <w:vMerge/>
          </w:tcPr>
          <w:p w14:paraId="08B406E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D7A4EA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827F1A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F6E41C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3DD316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7BDF1C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8ED8F93" w14:textId="77777777" w:rsidTr="00E4425F">
        <w:trPr>
          <w:trHeight w:val="79"/>
        </w:trPr>
        <w:tc>
          <w:tcPr>
            <w:tcW w:w="3799" w:type="dxa"/>
            <w:vMerge/>
          </w:tcPr>
          <w:p w14:paraId="29DFB45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6162D0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BC8FFB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0907CBF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B29194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2BA878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C608F0B" w14:textId="77777777" w:rsidTr="00E4425F">
        <w:trPr>
          <w:trHeight w:val="79"/>
        </w:trPr>
        <w:tc>
          <w:tcPr>
            <w:tcW w:w="3799" w:type="dxa"/>
            <w:vMerge/>
          </w:tcPr>
          <w:p w14:paraId="1CA9ABD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432C5E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ADF047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8BBF38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D7A136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F481BD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CC64535" w14:textId="77777777" w:rsidTr="00E4425F">
        <w:trPr>
          <w:trHeight w:val="79"/>
        </w:trPr>
        <w:tc>
          <w:tcPr>
            <w:tcW w:w="3799" w:type="dxa"/>
            <w:vMerge/>
          </w:tcPr>
          <w:p w14:paraId="1F5CA2F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FE3BA7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E75229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EBC35D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56A948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4D00E6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4D8ABBB" w14:textId="77777777" w:rsidTr="00E4425F">
        <w:trPr>
          <w:trHeight w:val="79"/>
        </w:trPr>
        <w:tc>
          <w:tcPr>
            <w:tcW w:w="3799" w:type="dxa"/>
            <w:vMerge/>
          </w:tcPr>
          <w:p w14:paraId="5D5A0BB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281843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DBA060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486F2E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822052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C2D671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EE14945" w14:textId="77777777" w:rsidTr="00E4425F">
        <w:trPr>
          <w:trHeight w:val="79"/>
        </w:trPr>
        <w:tc>
          <w:tcPr>
            <w:tcW w:w="3799" w:type="dxa"/>
            <w:vMerge/>
          </w:tcPr>
          <w:p w14:paraId="1740FEA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37503D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B21F08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016451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164499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F68B47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D769C68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53C4DF6A" w14:textId="77777777" w:rsidR="00E4425F" w:rsidRPr="0069675C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69675C">
              <w:rPr>
                <w:color w:val="000000"/>
              </w:rPr>
              <w:t xml:space="preserve">Организация и проведение образовательных </w:t>
            </w:r>
            <w:r w:rsidRPr="0069675C">
              <w:rPr>
                <w:color w:val="000000"/>
                <w:spacing w:val="-6"/>
              </w:rPr>
              <w:t>экскурсий</w:t>
            </w:r>
            <w:r w:rsidRPr="0069675C">
              <w:rPr>
                <w:color w:val="000000"/>
              </w:rPr>
              <w:t xml:space="preserve"> по православным святым местам</w:t>
            </w:r>
            <w:r w:rsidRPr="0069675C">
              <w:rPr>
                <w:color w:val="000000"/>
                <w:spacing w:val="-6"/>
              </w:rPr>
              <w:t xml:space="preserve"> для несовершеннолетних, с которыми проводится индивидуальная профилактическая работа</w:t>
            </w:r>
          </w:p>
        </w:tc>
        <w:tc>
          <w:tcPr>
            <w:tcW w:w="2064" w:type="dxa"/>
            <w:vMerge w:val="restart"/>
          </w:tcPr>
          <w:p w14:paraId="42BBCF62" w14:textId="77777777" w:rsidR="00E4425F" w:rsidRPr="0069675C" w:rsidRDefault="00E4425F" w:rsidP="004A5614">
            <w:pPr>
              <w:ind w:firstLine="29"/>
              <w:jc w:val="center"/>
            </w:pPr>
            <w:r w:rsidRPr="0069675C">
              <w:t>2022</w:t>
            </w:r>
          </w:p>
        </w:tc>
        <w:tc>
          <w:tcPr>
            <w:tcW w:w="2507" w:type="dxa"/>
          </w:tcPr>
          <w:p w14:paraId="3A0FAF54" w14:textId="77777777" w:rsidR="00E4425F" w:rsidRPr="0069675C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69675C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06C6035C" w14:textId="77777777" w:rsidR="00E4425F" w:rsidRPr="0069675C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69675C">
              <w:t>0</w:t>
            </w:r>
          </w:p>
        </w:tc>
        <w:tc>
          <w:tcPr>
            <w:tcW w:w="2507" w:type="dxa"/>
            <w:vMerge w:val="restart"/>
          </w:tcPr>
          <w:p w14:paraId="757B8BBA" w14:textId="77777777" w:rsidR="00E4425F" w:rsidRPr="0069675C" w:rsidRDefault="00E4425F" w:rsidP="004A5614">
            <w:pPr>
              <w:ind w:firstLine="0"/>
              <w:jc w:val="center"/>
              <w:rPr>
                <w:color w:val="000000"/>
              </w:rPr>
            </w:pPr>
            <w:r w:rsidRPr="0069675C">
              <w:rPr>
                <w:color w:val="000000"/>
              </w:rPr>
              <w:t>ОДН и ЗП, Романово-Борисоглебское благочиние,</w:t>
            </w:r>
          </w:p>
          <w:p w14:paraId="1FAC5E53" w14:textId="77777777" w:rsidR="00E4425F" w:rsidRPr="0069675C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69675C">
              <w:rPr>
                <w:color w:val="000000"/>
              </w:rPr>
              <w:t>ДО</w:t>
            </w:r>
          </w:p>
        </w:tc>
        <w:tc>
          <w:tcPr>
            <w:tcW w:w="2508" w:type="dxa"/>
            <w:vMerge w:val="restart"/>
          </w:tcPr>
          <w:p w14:paraId="32AB6474" w14:textId="77777777" w:rsidR="00E4425F" w:rsidRPr="0069675C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69675C">
              <w:rPr>
                <w:color w:val="auto"/>
                <w:sz w:val="28"/>
                <w:szCs w:val="28"/>
              </w:rPr>
              <w:t>количество экскурсий</w:t>
            </w:r>
          </w:p>
          <w:p w14:paraId="743988DC" w14:textId="77777777" w:rsidR="00E4425F" w:rsidRPr="0069675C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69675C">
              <w:rPr>
                <w:szCs w:val="28"/>
              </w:rPr>
              <w:t>(единица)</w:t>
            </w:r>
          </w:p>
          <w:p w14:paraId="5E444E24" w14:textId="77777777" w:rsidR="00E4425F" w:rsidRPr="0069675C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69675C">
              <w:rPr>
                <w:szCs w:val="28"/>
              </w:rPr>
              <w:t>1</w:t>
            </w:r>
          </w:p>
        </w:tc>
      </w:tr>
      <w:tr w:rsidR="00E4425F" w14:paraId="265165B3" w14:textId="77777777" w:rsidTr="00E4425F">
        <w:trPr>
          <w:trHeight w:val="79"/>
        </w:trPr>
        <w:tc>
          <w:tcPr>
            <w:tcW w:w="3799" w:type="dxa"/>
            <w:vMerge/>
          </w:tcPr>
          <w:p w14:paraId="4A5B401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9B7559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95BD03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24F643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AC529B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8DD214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33BA6E9" w14:textId="77777777" w:rsidTr="00E4425F">
        <w:trPr>
          <w:trHeight w:val="79"/>
        </w:trPr>
        <w:tc>
          <w:tcPr>
            <w:tcW w:w="3799" w:type="dxa"/>
            <w:vMerge/>
          </w:tcPr>
          <w:p w14:paraId="1BB7488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165A42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358435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C1C372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17C7EC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018673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770739B" w14:textId="77777777" w:rsidTr="00E4425F">
        <w:trPr>
          <w:trHeight w:val="79"/>
        </w:trPr>
        <w:tc>
          <w:tcPr>
            <w:tcW w:w="3799" w:type="dxa"/>
            <w:vMerge/>
          </w:tcPr>
          <w:p w14:paraId="227EDF8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85248A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7BA6D9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160AE67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B37337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FBD97A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C63D029" w14:textId="77777777" w:rsidTr="00E4425F">
        <w:trPr>
          <w:trHeight w:val="79"/>
        </w:trPr>
        <w:tc>
          <w:tcPr>
            <w:tcW w:w="3799" w:type="dxa"/>
            <w:vMerge/>
          </w:tcPr>
          <w:p w14:paraId="700FDE2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BCA0D4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16D377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55F67B3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BE0FD4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160DF5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2E9865A" w14:textId="77777777" w:rsidTr="00E4425F">
        <w:trPr>
          <w:trHeight w:val="79"/>
        </w:trPr>
        <w:tc>
          <w:tcPr>
            <w:tcW w:w="3799" w:type="dxa"/>
            <w:vMerge/>
          </w:tcPr>
          <w:p w14:paraId="4C35956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EB1687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7013AC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4537C75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7E65A0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B186BB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8E04A8D" w14:textId="77777777" w:rsidTr="00E4425F">
        <w:trPr>
          <w:trHeight w:val="79"/>
        </w:trPr>
        <w:tc>
          <w:tcPr>
            <w:tcW w:w="3799" w:type="dxa"/>
            <w:vMerge/>
          </w:tcPr>
          <w:p w14:paraId="33D404F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7D00CA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382BCC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39913B7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3A42DC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C7C554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9FC60A3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7F98E12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Организация районных мероприятий по православным праздникам и традициям</w:t>
            </w:r>
          </w:p>
        </w:tc>
        <w:tc>
          <w:tcPr>
            <w:tcW w:w="2064" w:type="dxa"/>
            <w:vMerge w:val="restart"/>
          </w:tcPr>
          <w:p w14:paraId="27039960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501FAE7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A7627E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51E6E7F2" w14:textId="77777777" w:rsidR="00E4425F" w:rsidRDefault="00E4425F" w:rsidP="004A5614">
            <w:pPr>
              <w:ind w:firstLine="0"/>
              <w:jc w:val="center"/>
            </w:pPr>
            <w:r w:rsidRPr="000F14F4">
              <w:t>Романово-Борисоглебское благочиние</w:t>
            </w:r>
            <w:r>
              <w:t>,</w:t>
            </w:r>
          </w:p>
          <w:p w14:paraId="225D0CE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ДКТ и МП</w:t>
            </w:r>
          </w:p>
        </w:tc>
        <w:tc>
          <w:tcPr>
            <w:tcW w:w="2508" w:type="dxa"/>
            <w:vMerge w:val="restart"/>
          </w:tcPr>
          <w:p w14:paraId="66C3BEAC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 w:rsidRPr="000F14F4">
              <w:rPr>
                <w:color w:val="auto"/>
                <w:sz w:val="28"/>
                <w:szCs w:val="28"/>
              </w:rPr>
              <w:t>количество человек, принявших участие в мероприятиях</w:t>
            </w:r>
          </w:p>
          <w:p w14:paraId="7E76A96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294D6A8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1500</w:t>
            </w:r>
          </w:p>
        </w:tc>
      </w:tr>
      <w:tr w:rsidR="00E4425F" w14:paraId="3D676DDE" w14:textId="77777777" w:rsidTr="00E4425F">
        <w:trPr>
          <w:trHeight w:val="79"/>
        </w:trPr>
        <w:tc>
          <w:tcPr>
            <w:tcW w:w="3799" w:type="dxa"/>
            <w:vMerge/>
          </w:tcPr>
          <w:p w14:paraId="02140B6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606657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E6FEB3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69F6B0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CDADC4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340F0E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206C701" w14:textId="77777777" w:rsidTr="00E4425F">
        <w:trPr>
          <w:trHeight w:val="79"/>
        </w:trPr>
        <w:tc>
          <w:tcPr>
            <w:tcW w:w="3799" w:type="dxa"/>
            <w:vMerge/>
          </w:tcPr>
          <w:p w14:paraId="43EEB93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844251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9506A8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0D12ADB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09EC03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541A29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DE2B86B" w14:textId="77777777" w:rsidTr="00E4425F">
        <w:trPr>
          <w:trHeight w:val="79"/>
        </w:trPr>
        <w:tc>
          <w:tcPr>
            <w:tcW w:w="3799" w:type="dxa"/>
            <w:vMerge/>
          </w:tcPr>
          <w:p w14:paraId="190D56E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FCB476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47E83A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48D334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7F3DDB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18D898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68FF891" w14:textId="77777777" w:rsidTr="00E4425F">
        <w:trPr>
          <w:trHeight w:val="79"/>
        </w:trPr>
        <w:tc>
          <w:tcPr>
            <w:tcW w:w="3799" w:type="dxa"/>
            <w:vMerge/>
          </w:tcPr>
          <w:p w14:paraId="2DC9C4A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08AF89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E6F873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77A3BC1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F74DB5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1103A0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FAE2367" w14:textId="77777777" w:rsidTr="00E4425F">
        <w:trPr>
          <w:trHeight w:val="79"/>
        </w:trPr>
        <w:tc>
          <w:tcPr>
            <w:tcW w:w="3799" w:type="dxa"/>
            <w:vMerge/>
          </w:tcPr>
          <w:p w14:paraId="5C3F7F1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AFC240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5FDCAC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458DF4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07B70D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AA539F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71145F2" w14:textId="77777777" w:rsidTr="00E4425F">
        <w:trPr>
          <w:trHeight w:val="79"/>
        </w:trPr>
        <w:tc>
          <w:tcPr>
            <w:tcW w:w="3799" w:type="dxa"/>
            <w:vMerge/>
          </w:tcPr>
          <w:p w14:paraId="369122B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8EDFA2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CA2C06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ABBEA3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615F03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2AC4CF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B5207DC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2CB520D1" w14:textId="77777777" w:rsidR="00E4425F" w:rsidRPr="00F15E5B" w:rsidRDefault="00E4425F" w:rsidP="00E4425F">
            <w:pPr>
              <w:widowControl w:val="0"/>
              <w:autoSpaceDE w:val="0"/>
              <w:autoSpaceDN w:val="0"/>
              <w:adjustRightInd w:val="0"/>
            </w:pPr>
            <w:r w:rsidRPr="00F15E5B">
              <w:t>Реализация проекта</w:t>
            </w:r>
          </w:p>
          <w:p w14:paraId="3BB8CBD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F15E5B">
              <w:t>«Школа русских традиций»</w:t>
            </w:r>
          </w:p>
        </w:tc>
        <w:tc>
          <w:tcPr>
            <w:tcW w:w="2064" w:type="dxa"/>
            <w:vMerge w:val="restart"/>
          </w:tcPr>
          <w:p w14:paraId="3B70CFBF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71DEA7A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05D2A6A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7D4F5D2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3216E8">
              <w:t xml:space="preserve">ДКТ и МП, МУ «Центр культуры и туризма «Романов-Борисоглебск», </w:t>
            </w:r>
            <w:r>
              <w:t xml:space="preserve">КТК «Романовское </w:t>
            </w:r>
            <w:r>
              <w:lastRenderedPageBreak/>
              <w:t>подворье»</w:t>
            </w:r>
          </w:p>
        </w:tc>
        <w:tc>
          <w:tcPr>
            <w:tcW w:w="2508" w:type="dxa"/>
            <w:vMerge w:val="restart"/>
          </w:tcPr>
          <w:p w14:paraId="68B5AC3C" w14:textId="77777777" w:rsidR="00E4425F" w:rsidRPr="003216E8" w:rsidRDefault="00E4425F" w:rsidP="00091EAE">
            <w:pPr>
              <w:pStyle w:val="14"/>
              <w:spacing w:line="240" w:lineRule="auto"/>
              <w:ind w:left="-37" w:right="-19" w:firstLine="37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lastRenderedPageBreak/>
              <w:t>количество человек, принявших участие в проекте</w:t>
            </w:r>
          </w:p>
          <w:p w14:paraId="1C9D586F" w14:textId="77777777" w:rsidR="00E4425F" w:rsidRDefault="00E4425F" w:rsidP="00C5016B">
            <w:pPr>
              <w:pStyle w:val="af1"/>
              <w:tabs>
                <w:tab w:val="clear" w:pos="4677"/>
              </w:tabs>
              <w:ind w:left="-37" w:firstLine="0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5B565D9C" w14:textId="77777777" w:rsidR="00E4425F" w:rsidRDefault="00DC4C44" w:rsidP="00C5016B">
            <w:pPr>
              <w:pStyle w:val="af1"/>
              <w:tabs>
                <w:tab w:val="clear" w:pos="4677"/>
              </w:tabs>
              <w:ind w:left="-37" w:firstLine="0"/>
            </w:pPr>
            <w:r>
              <w:rPr>
                <w:szCs w:val="28"/>
              </w:rPr>
              <w:t>200</w:t>
            </w:r>
          </w:p>
        </w:tc>
      </w:tr>
      <w:tr w:rsidR="00E4425F" w14:paraId="2B65B22D" w14:textId="77777777" w:rsidTr="00E4425F">
        <w:trPr>
          <w:trHeight w:val="79"/>
        </w:trPr>
        <w:tc>
          <w:tcPr>
            <w:tcW w:w="3799" w:type="dxa"/>
            <w:vMerge/>
          </w:tcPr>
          <w:p w14:paraId="350442C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F82036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9C8D0E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6803AD3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018519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FFF2CC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CFF8DD3" w14:textId="77777777" w:rsidTr="00E4425F">
        <w:trPr>
          <w:trHeight w:val="79"/>
        </w:trPr>
        <w:tc>
          <w:tcPr>
            <w:tcW w:w="3799" w:type="dxa"/>
            <w:vMerge/>
          </w:tcPr>
          <w:p w14:paraId="777120C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A02F6C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EC2795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5B54C1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735717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84EAAE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B66AC0A" w14:textId="77777777" w:rsidTr="00E4425F">
        <w:trPr>
          <w:trHeight w:val="79"/>
        </w:trPr>
        <w:tc>
          <w:tcPr>
            <w:tcW w:w="3799" w:type="dxa"/>
            <w:vMerge/>
          </w:tcPr>
          <w:p w14:paraId="22F0C80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A37398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3A66FE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31F701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81C22A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A69797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3072BE3" w14:textId="77777777" w:rsidTr="00E4425F">
        <w:trPr>
          <w:trHeight w:val="79"/>
        </w:trPr>
        <w:tc>
          <w:tcPr>
            <w:tcW w:w="3799" w:type="dxa"/>
            <w:vMerge/>
          </w:tcPr>
          <w:p w14:paraId="2CE2F09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934E5E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D641A2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44CC24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FC5214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899E58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FC248BA" w14:textId="77777777" w:rsidTr="00E4425F">
        <w:trPr>
          <w:trHeight w:val="79"/>
        </w:trPr>
        <w:tc>
          <w:tcPr>
            <w:tcW w:w="3799" w:type="dxa"/>
            <w:vMerge/>
          </w:tcPr>
          <w:p w14:paraId="452B4DA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94EBD4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CBF89A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B10D57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FD9EB2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61E341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12FF980" w14:textId="77777777" w:rsidTr="00E4425F">
        <w:trPr>
          <w:trHeight w:val="79"/>
        </w:trPr>
        <w:tc>
          <w:tcPr>
            <w:tcW w:w="3799" w:type="dxa"/>
            <w:vMerge/>
          </w:tcPr>
          <w:p w14:paraId="4B6CDBA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A32F4C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FE533B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6FE8B0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E28CD1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E507F4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9A0F2BC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18835F25" w14:textId="77777777" w:rsidR="00E4425F" w:rsidRPr="00D2365E" w:rsidRDefault="00E4425F" w:rsidP="00E4425F">
            <w:r w:rsidRPr="00D2365E">
              <w:lastRenderedPageBreak/>
              <w:t>Реализация проекта</w:t>
            </w:r>
          </w:p>
          <w:p w14:paraId="02E5D86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 xml:space="preserve">в </w:t>
            </w:r>
            <w:r w:rsidRPr="00D171D9">
              <w:t>клуб</w:t>
            </w:r>
            <w:r>
              <w:t>е</w:t>
            </w:r>
            <w:r w:rsidRPr="00D171D9">
              <w:t xml:space="preserve"> «Лучики тепла»</w:t>
            </w:r>
            <w:r>
              <w:t xml:space="preserve"> (проведение цикла мероприятий для детей с ОВЗ)</w:t>
            </w:r>
          </w:p>
        </w:tc>
        <w:tc>
          <w:tcPr>
            <w:tcW w:w="2064" w:type="dxa"/>
            <w:vMerge w:val="restart"/>
          </w:tcPr>
          <w:p w14:paraId="46AB7F3F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3C3D649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A48B10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71BC078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3216E8">
              <w:t>ДКТ и МП, МУ «Районный Дворец культуры</w:t>
            </w:r>
            <w:r>
              <w:t xml:space="preserve"> имени А.Г. Малова</w:t>
            </w:r>
            <w:r w:rsidRPr="003216E8">
              <w:t>»</w:t>
            </w:r>
          </w:p>
        </w:tc>
        <w:tc>
          <w:tcPr>
            <w:tcW w:w="2508" w:type="dxa"/>
            <w:vMerge w:val="restart"/>
          </w:tcPr>
          <w:p w14:paraId="557A73EE" w14:textId="77777777" w:rsidR="00E4425F" w:rsidRPr="003216E8" w:rsidRDefault="00E4425F" w:rsidP="00091EAE">
            <w:pPr>
              <w:pStyle w:val="14"/>
              <w:spacing w:line="240" w:lineRule="auto"/>
              <w:ind w:left="-128" w:right="-19" w:firstLine="91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проекте</w:t>
            </w:r>
          </w:p>
          <w:p w14:paraId="55BE44DB" w14:textId="77777777" w:rsidR="00E4425F" w:rsidRDefault="00E4425F" w:rsidP="00C5016B">
            <w:pPr>
              <w:pStyle w:val="af1"/>
              <w:tabs>
                <w:tab w:val="clear" w:pos="4677"/>
              </w:tabs>
              <w:ind w:firstLine="374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7F6465C3" w14:textId="77777777" w:rsidR="00E4425F" w:rsidRDefault="00E4425F" w:rsidP="00C5016B">
            <w:pPr>
              <w:pStyle w:val="af1"/>
              <w:tabs>
                <w:tab w:val="clear" w:pos="4677"/>
              </w:tabs>
              <w:ind w:firstLine="374"/>
            </w:pPr>
            <w:r>
              <w:rPr>
                <w:szCs w:val="28"/>
              </w:rPr>
              <w:t>150</w:t>
            </w:r>
          </w:p>
        </w:tc>
      </w:tr>
      <w:tr w:rsidR="00E4425F" w14:paraId="530BE08B" w14:textId="77777777" w:rsidTr="00E4425F">
        <w:trPr>
          <w:trHeight w:val="79"/>
        </w:trPr>
        <w:tc>
          <w:tcPr>
            <w:tcW w:w="3799" w:type="dxa"/>
            <w:vMerge/>
          </w:tcPr>
          <w:p w14:paraId="3E8CEAB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F1649B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516273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DEBB5A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6A5DDB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437282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BBB0776" w14:textId="77777777" w:rsidTr="00E4425F">
        <w:trPr>
          <w:trHeight w:val="79"/>
        </w:trPr>
        <w:tc>
          <w:tcPr>
            <w:tcW w:w="3799" w:type="dxa"/>
            <w:vMerge/>
          </w:tcPr>
          <w:p w14:paraId="09B20AD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E55B0F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873DB8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5FB9F9C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CAF129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3681A0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9732691" w14:textId="77777777" w:rsidTr="00E4425F">
        <w:trPr>
          <w:trHeight w:val="79"/>
        </w:trPr>
        <w:tc>
          <w:tcPr>
            <w:tcW w:w="3799" w:type="dxa"/>
            <w:vMerge/>
          </w:tcPr>
          <w:p w14:paraId="411A04F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E3C91E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4B62A8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B8A4E3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3E67CC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C4DA30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84FCECD" w14:textId="77777777" w:rsidTr="00E4425F">
        <w:trPr>
          <w:trHeight w:val="79"/>
        </w:trPr>
        <w:tc>
          <w:tcPr>
            <w:tcW w:w="3799" w:type="dxa"/>
            <w:vMerge/>
          </w:tcPr>
          <w:p w14:paraId="519B745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3CB54E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A85AC5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532425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427627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5FA244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8EBB019" w14:textId="77777777" w:rsidTr="00E4425F">
        <w:trPr>
          <w:trHeight w:val="79"/>
        </w:trPr>
        <w:tc>
          <w:tcPr>
            <w:tcW w:w="3799" w:type="dxa"/>
            <w:vMerge/>
          </w:tcPr>
          <w:p w14:paraId="28BD821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9346A5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ADFADF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3220F4C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55C5F2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3BB064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4C2A8D7" w14:textId="77777777" w:rsidTr="00E4425F">
        <w:trPr>
          <w:trHeight w:val="79"/>
        </w:trPr>
        <w:tc>
          <w:tcPr>
            <w:tcW w:w="3799" w:type="dxa"/>
            <w:vMerge/>
          </w:tcPr>
          <w:p w14:paraId="74CF89A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8E1561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7B16D1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CB26A3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3A2750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A71A48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536B5F6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2AD3FDF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Участие в межрегиональной православной выставке – ярмарке «Мир и клир»</w:t>
            </w:r>
          </w:p>
        </w:tc>
        <w:tc>
          <w:tcPr>
            <w:tcW w:w="2064" w:type="dxa"/>
            <w:vMerge w:val="restart"/>
          </w:tcPr>
          <w:p w14:paraId="21C3FAD4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767A4CA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4CDBF1B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CD40EB6" w14:textId="77777777" w:rsidR="00E4425F" w:rsidRDefault="00E4425F" w:rsidP="004A5614">
            <w:pPr>
              <w:ind w:firstLine="0"/>
              <w:jc w:val="center"/>
            </w:pPr>
            <w:r w:rsidRPr="003216E8">
              <w:t>Романово-Борисоглебское благочиние</w:t>
            </w:r>
            <w:r>
              <w:t>,</w:t>
            </w:r>
          </w:p>
          <w:p w14:paraId="5E4515CF" w14:textId="77777777" w:rsidR="00E4425F" w:rsidRDefault="00E4425F" w:rsidP="004A5614">
            <w:pPr>
              <w:ind w:firstLine="0"/>
              <w:jc w:val="center"/>
            </w:pPr>
            <w:r w:rsidRPr="003216E8">
              <w:t>ДКТ и МП,</w:t>
            </w:r>
          </w:p>
          <w:p w14:paraId="1B62A12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ДО</w:t>
            </w:r>
          </w:p>
        </w:tc>
        <w:tc>
          <w:tcPr>
            <w:tcW w:w="2508" w:type="dxa"/>
            <w:vMerge w:val="restart"/>
          </w:tcPr>
          <w:p w14:paraId="31CD5825" w14:textId="77777777" w:rsidR="00E4425F" w:rsidRPr="003216E8" w:rsidRDefault="00E4425F" w:rsidP="00091EAE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91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проекте</w:t>
            </w:r>
          </w:p>
          <w:p w14:paraId="2DBB4A66" w14:textId="77777777" w:rsidR="00E4425F" w:rsidRDefault="00E4425F" w:rsidP="00091EAE">
            <w:pPr>
              <w:pStyle w:val="af1"/>
              <w:tabs>
                <w:tab w:val="clear" w:pos="4677"/>
              </w:tabs>
              <w:ind w:firstLine="91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0522056C" w14:textId="77777777" w:rsidR="00E4425F" w:rsidRDefault="00E4425F" w:rsidP="00091EAE">
            <w:pPr>
              <w:pStyle w:val="af1"/>
              <w:tabs>
                <w:tab w:val="clear" w:pos="4677"/>
              </w:tabs>
              <w:ind w:firstLine="91"/>
            </w:pPr>
            <w:r>
              <w:rPr>
                <w:szCs w:val="28"/>
              </w:rPr>
              <w:t>3000</w:t>
            </w:r>
          </w:p>
        </w:tc>
      </w:tr>
      <w:tr w:rsidR="00E4425F" w14:paraId="75B85907" w14:textId="77777777" w:rsidTr="00E4425F">
        <w:trPr>
          <w:trHeight w:val="79"/>
        </w:trPr>
        <w:tc>
          <w:tcPr>
            <w:tcW w:w="3799" w:type="dxa"/>
            <w:vMerge/>
          </w:tcPr>
          <w:p w14:paraId="1EEF5AE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F7F6D7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698543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CE47D5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4A9D3B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22AF9A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47B7215" w14:textId="77777777" w:rsidTr="00E4425F">
        <w:trPr>
          <w:trHeight w:val="79"/>
        </w:trPr>
        <w:tc>
          <w:tcPr>
            <w:tcW w:w="3799" w:type="dxa"/>
            <w:vMerge/>
          </w:tcPr>
          <w:p w14:paraId="3C3C47F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FA1DA9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F4CE45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3E0009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3849DA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1A07A2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03F4314" w14:textId="77777777" w:rsidTr="00E4425F">
        <w:trPr>
          <w:trHeight w:val="79"/>
        </w:trPr>
        <w:tc>
          <w:tcPr>
            <w:tcW w:w="3799" w:type="dxa"/>
            <w:vMerge/>
          </w:tcPr>
          <w:p w14:paraId="0ED4346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DEBD95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BFD27A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19E780F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14C811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F02248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A0492CA" w14:textId="77777777" w:rsidTr="00E4425F">
        <w:trPr>
          <w:trHeight w:val="79"/>
        </w:trPr>
        <w:tc>
          <w:tcPr>
            <w:tcW w:w="3799" w:type="dxa"/>
            <w:vMerge/>
          </w:tcPr>
          <w:p w14:paraId="35FD246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B6AE1A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E5FBA2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974648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140342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71E8C9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527F457" w14:textId="77777777" w:rsidTr="00E4425F">
        <w:trPr>
          <w:trHeight w:val="79"/>
        </w:trPr>
        <w:tc>
          <w:tcPr>
            <w:tcW w:w="3799" w:type="dxa"/>
            <w:vMerge/>
          </w:tcPr>
          <w:p w14:paraId="0C80149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8A3C4F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DC73FB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4FE369F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2648AC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62C1B8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8276A10" w14:textId="77777777" w:rsidTr="00E4425F">
        <w:trPr>
          <w:trHeight w:val="79"/>
        </w:trPr>
        <w:tc>
          <w:tcPr>
            <w:tcW w:w="3799" w:type="dxa"/>
            <w:vMerge/>
          </w:tcPr>
          <w:p w14:paraId="08D5643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D72EED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D42A6C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104B19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C1E393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E85A56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0E92D62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2B1CB52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B90F01">
              <w:t>Организация благотворительной акции «Белый цветок»</w:t>
            </w:r>
          </w:p>
        </w:tc>
        <w:tc>
          <w:tcPr>
            <w:tcW w:w="2064" w:type="dxa"/>
            <w:vMerge w:val="restart"/>
          </w:tcPr>
          <w:p w14:paraId="075DEAF1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390AD04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EE429F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22C1A6A" w14:textId="77777777" w:rsidR="00E4425F" w:rsidRDefault="00E4425F" w:rsidP="004A5614">
            <w:pPr>
              <w:ind w:firstLine="0"/>
              <w:jc w:val="center"/>
            </w:pPr>
            <w:r w:rsidRPr="003216E8">
              <w:t>Романово-Борисоглебское благочиние</w:t>
            </w:r>
            <w:r>
              <w:t>,</w:t>
            </w:r>
          </w:p>
          <w:p w14:paraId="30FE3B3C" w14:textId="77777777" w:rsidR="00E4425F" w:rsidRDefault="00E4425F" w:rsidP="004A5614">
            <w:pPr>
              <w:ind w:firstLine="0"/>
              <w:jc w:val="center"/>
            </w:pPr>
            <w:r>
              <w:t>ДКТ и МП</w:t>
            </w:r>
          </w:p>
          <w:p w14:paraId="243347C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5E54CAF2" w14:textId="77777777" w:rsidR="00E4425F" w:rsidRPr="003216E8" w:rsidRDefault="00E4425F" w:rsidP="00091EAE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91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проекте</w:t>
            </w:r>
          </w:p>
          <w:p w14:paraId="75FA8E36" w14:textId="77777777" w:rsidR="00E4425F" w:rsidRDefault="00E4425F" w:rsidP="00091EAE">
            <w:pPr>
              <w:pStyle w:val="af1"/>
              <w:tabs>
                <w:tab w:val="clear" w:pos="4677"/>
              </w:tabs>
              <w:ind w:firstLine="91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282EA7D4" w14:textId="77777777" w:rsidR="00E4425F" w:rsidRDefault="00E4425F" w:rsidP="00091EAE">
            <w:pPr>
              <w:pStyle w:val="af1"/>
              <w:tabs>
                <w:tab w:val="clear" w:pos="4677"/>
              </w:tabs>
              <w:ind w:firstLine="91"/>
            </w:pPr>
            <w:r>
              <w:rPr>
                <w:szCs w:val="28"/>
              </w:rPr>
              <w:t>500</w:t>
            </w:r>
          </w:p>
        </w:tc>
      </w:tr>
      <w:tr w:rsidR="00E4425F" w14:paraId="0E5F8CA3" w14:textId="77777777" w:rsidTr="00E4425F">
        <w:trPr>
          <w:trHeight w:val="79"/>
        </w:trPr>
        <w:tc>
          <w:tcPr>
            <w:tcW w:w="3799" w:type="dxa"/>
            <w:vMerge/>
          </w:tcPr>
          <w:p w14:paraId="2C7ED96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9660A6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AA8B7D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5A1074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DA0D86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E99D3D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30AE1B5" w14:textId="77777777" w:rsidTr="00E4425F">
        <w:trPr>
          <w:trHeight w:val="79"/>
        </w:trPr>
        <w:tc>
          <w:tcPr>
            <w:tcW w:w="3799" w:type="dxa"/>
            <w:vMerge/>
          </w:tcPr>
          <w:p w14:paraId="02A2F3E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074931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33C3BA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8C8E25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D9FDC5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8D4493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59FBB35" w14:textId="77777777" w:rsidTr="00E4425F">
        <w:trPr>
          <w:trHeight w:val="79"/>
        </w:trPr>
        <w:tc>
          <w:tcPr>
            <w:tcW w:w="3799" w:type="dxa"/>
            <w:vMerge/>
          </w:tcPr>
          <w:p w14:paraId="3381C53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4773DA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D85CAE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0C5A41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93595B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7BE967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E517FC0" w14:textId="77777777" w:rsidTr="00E4425F">
        <w:trPr>
          <w:trHeight w:val="79"/>
        </w:trPr>
        <w:tc>
          <w:tcPr>
            <w:tcW w:w="3799" w:type="dxa"/>
            <w:vMerge/>
          </w:tcPr>
          <w:p w14:paraId="6BDDC7E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649E49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BD37DC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B8C031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56083F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2B3946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23DC452" w14:textId="77777777" w:rsidTr="00E4425F">
        <w:trPr>
          <w:trHeight w:val="79"/>
        </w:trPr>
        <w:tc>
          <w:tcPr>
            <w:tcW w:w="3799" w:type="dxa"/>
            <w:vMerge/>
          </w:tcPr>
          <w:p w14:paraId="079EA90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CC7B8A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502C3B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61B2B6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B5D0C2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BA7DFB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841133D" w14:textId="77777777" w:rsidTr="00E4425F">
        <w:trPr>
          <w:trHeight w:val="79"/>
        </w:trPr>
        <w:tc>
          <w:tcPr>
            <w:tcW w:w="3799" w:type="dxa"/>
            <w:vMerge/>
          </w:tcPr>
          <w:p w14:paraId="76A1660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8D3745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322A27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2BEA06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61CFAC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0CD1F9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6C51B50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438BAD8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B90F01">
              <w:lastRenderedPageBreak/>
              <w:t>Организация движения «сестёр милосердия» (на базе ГБУЗ ЯО «Тутаевская ЦРБ»)</w:t>
            </w:r>
          </w:p>
        </w:tc>
        <w:tc>
          <w:tcPr>
            <w:tcW w:w="2064" w:type="dxa"/>
            <w:vMerge w:val="restart"/>
          </w:tcPr>
          <w:p w14:paraId="608DE25F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3E3242C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938DE8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5BEB6A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3216E8"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00718F3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216E8">
              <w:rPr>
                <w:szCs w:val="28"/>
              </w:rPr>
              <w:t>количество человек</w:t>
            </w:r>
            <w:r>
              <w:rPr>
                <w:szCs w:val="28"/>
              </w:rPr>
              <w:t xml:space="preserve"> – участников движения</w:t>
            </w:r>
          </w:p>
          <w:p w14:paraId="1F90F2F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8</w:t>
            </w:r>
          </w:p>
        </w:tc>
      </w:tr>
      <w:tr w:rsidR="00E4425F" w14:paraId="22EC53D0" w14:textId="77777777" w:rsidTr="00E4425F">
        <w:trPr>
          <w:trHeight w:val="79"/>
        </w:trPr>
        <w:tc>
          <w:tcPr>
            <w:tcW w:w="3799" w:type="dxa"/>
            <w:vMerge/>
          </w:tcPr>
          <w:p w14:paraId="22B5928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AC3520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22E6D8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6A2BF4B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357386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41BA09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628CAC1" w14:textId="77777777" w:rsidTr="00E4425F">
        <w:trPr>
          <w:trHeight w:val="79"/>
        </w:trPr>
        <w:tc>
          <w:tcPr>
            <w:tcW w:w="3799" w:type="dxa"/>
            <w:vMerge/>
          </w:tcPr>
          <w:p w14:paraId="5F582AA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46A201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65CF14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6A05CF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11AA64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66AB18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4948CE4" w14:textId="77777777" w:rsidTr="00E4425F">
        <w:trPr>
          <w:trHeight w:val="79"/>
        </w:trPr>
        <w:tc>
          <w:tcPr>
            <w:tcW w:w="3799" w:type="dxa"/>
            <w:vMerge/>
          </w:tcPr>
          <w:p w14:paraId="55F7119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26BF3D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276CC0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27E46F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1747BF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CC38A1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51379BC" w14:textId="77777777" w:rsidTr="00E4425F">
        <w:trPr>
          <w:trHeight w:val="79"/>
        </w:trPr>
        <w:tc>
          <w:tcPr>
            <w:tcW w:w="3799" w:type="dxa"/>
            <w:vMerge/>
          </w:tcPr>
          <w:p w14:paraId="51EDAAB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5BB2EE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90360D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1A7A4F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76FCDA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7305AA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03B792C" w14:textId="77777777" w:rsidTr="00E4425F">
        <w:trPr>
          <w:trHeight w:val="79"/>
        </w:trPr>
        <w:tc>
          <w:tcPr>
            <w:tcW w:w="3799" w:type="dxa"/>
            <w:vMerge/>
          </w:tcPr>
          <w:p w14:paraId="173207C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562098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D1479E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5946DB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A41586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7E8276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CD73A3D" w14:textId="77777777" w:rsidTr="00E4425F">
        <w:trPr>
          <w:trHeight w:val="79"/>
        </w:trPr>
        <w:tc>
          <w:tcPr>
            <w:tcW w:w="3799" w:type="dxa"/>
            <w:vMerge/>
          </w:tcPr>
          <w:p w14:paraId="74A46B0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2AA771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0A7399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A5860D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B87166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8735D8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FFE8395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57E2133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Проведение районных творческих конкурсов для детей, фестиваля «Город мастеров»</w:t>
            </w:r>
          </w:p>
        </w:tc>
        <w:tc>
          <w:tcPr>
            <w:tcW w:w="2064" w:type="dxa"/>
            <w:vMerge w:val="restart"/>
          </w:tcPr>
          <w:p w14:paraId="17083C1D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31F6E62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7E9045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71578B90" w14:textId="77777777" w:rsidR="00E4425F" w:rsidRDefault="00E4425F" w:rsidP="004A5614">
            <w:pPr>
              <w:ind w:firstLine="0"/>
              <w:jc w:val="center"/>
              <w:rPr>
                <w:spacing w:val="2"/>
              </w:rPr>
            </w:pPr>
            <w:r>
              <w:rPr>
                <w:spacing w:val="2"/>
              </w:rPr>
              <w:t>ДО,</w:t>
            </w:r>
          </w:p>
          <w:p w14:paraId="469201FB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 w:rsidRPr="007F5C58">
              <w:rPr>
                <w:color w:val="000000"/>
              </w:rPr>
              <w:t>Центр</w:t>
            </w:r>
          </w:p>
          <w:p w14:paraId="6A62DEF6" w14:textId="77777777" w:rsidR="00E4425F" w:rsidRPr="00A33C81" w:rsidRDefault="00E4425F" w:rsidP="004A5614">
            <w:pPr>
              <w:ind w:firstLine="0"/>
              <w:jc w:val="center"/>
              <w:rPr>
                <w:spacing w:val="2"/>
              </w:rPr>
            </w:pPr>
            <w:r w:rsidRPr="007F5C58">
              <w:rPr>
                <w:color w:val="000000"/>
              </w:rPr>
              <w:t>«Созвездие»</w:t>
            </w:r>
          </w:p>
          <w:p w14:paraId="6E1068F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0697D7A0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0A37CD66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19CF855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493B38C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100</w:t>
            </w:r>
          </w:p>
        </w:tc>
      </w:tr>
      <w:tr w:rsidR="00E4425F" w14:paraId="479B434D" w14:textId="77777777" w:rsidTr="00E4425F">
        <w:trPr>
          <w:trHeight w:val="79"/>
        </w:trPr>
        <w:tc>
          <w:tcPr>
            <w:tcW w:w="3799" w:type="dxa"/>
            <w:vMerge/>
          </w:tcPr>
          <w:p w14:paraId="620AE20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68E7DA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377A90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09CCD0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A71A08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428ADA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17BB8A8" w14:textId="77777777" w:rsidTr="00E4425F">
        <w:trPr>
          <w:trHeight w:val="79"/>
        </w:trPr>
        <w:tc>
          <w:tcPr>
            <w:tcW w:w="3799" w:type="dxa"/>
            <w:vMerge/>
          </w:tcPr>
          <w:p w14:paraId="2A71B41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715DAD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C7A900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14F42F6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6CBCB4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34321F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19785BD" w14:textId="77777777" w:rsidTr="00E4425F">
        <w:trPr>
          <w:trHeight w:val="79"/>
        </w:trPr>
        <w:tc>
          <w:tcPr>
            <w:tcW w:w="3799" w:type="dxa"/>
            <w:vMerge/>
          </w:tcPr>
          <w:p w14:paraId="4267E56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6D80E7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9AEA1C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B800C0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A5A5B1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766109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2A6836B" w14:textId="77777777" w:rsidTr="00E4425F">
        <w:trPr>
          <w:trHeight w:val="79"/>
        </w:trPr>
        <w:tc>
          <w:tcPr>
            <w:tcW w:w="3799" w:type="dxa"/>
            <w:vMerge/>
          </w:tcPr>
          <w:p w14:paraId="1CF27A6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D4F8E7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019A0DC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423CD6C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308C61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2A36D5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493A8E4" w14:textId="77777777" w:rsidTr="00E4425F">
        <w:trPr>
          <w:trHeight w:val="79"/>
        </w:trPr>
        <w:tc>
          <w:tcPr>
            <w:tcW w:w="3799" w:type="dxa"/>
            <w:vMerge/>
          </w:tcPr>
          <w:p w14:paraId="490C470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70EE43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155F3B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9727B6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7F42D4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D79CBF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D8DF904" w14:textId="77777777" w:rsidTr="00E4425F">
        <w:trPr>
          <w:trHeight w:val="79"/>
        </w:trPr>
        <w:tc>
          <w:tcPr>
            <w:tcW w:w="3799" w:type="dxa"/>
            <w:vMerge/>
          </w:tcPr>
          <w:p w14:paraId="4FC2EF9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46E7FF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E30409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3C29844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FC4082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E78DB9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A1A01BB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0A96E64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2E5AB3">
              <w:t>Курсы по основам православной веры для населения</w:t>
            </w:r>
          </w:p>
        </w:tc>
        <w:tc>
          <w:tcPr>
            <w:tcW w:w="2064" w:type="dxa"/>
            <w:vMerge w:val="restart"/>
          </w:tcPr>
          <w:p w14:paraId="5A0CBA69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355823B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15EE79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0E769F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48D907F7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49136366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07D92F1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31F0B34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</w:t>
            </w:r>
          </w:p>
        </w:tc>
      </w:tr>
      <w:tr w:rsidR="00E4425F" w14:paraId="5C783EF0" w14:textId="77777777" w:rsidTr="00E4425F">
        <w:trPr>
          <w:trHeight w:val="79"/>
        </w:trPr>
        <w:tc>
          <w:tcPr>
            <w:tcW w:w="3799" w:type="dxa"/>
            <w:vMerge/>
          </w:tcPr>
          <w:p w14:paraId="52C14E7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CEBAB2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811F06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340753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ADD71A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C5D259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D89E694" w14:textId="77777777" w:rsidTr="00E4425F">
        <w:trPr>
          <w:trHeight w:val="79"/>
        </w:trPr>
        <w:tc>
          <w:tcPr>
            <w:tcW w:w="3799" w:type="dxa"/>
            <w:vMerge/>
          </w:tcPr>
          <w:p w14:paraId="0C136DA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062922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08DF75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215703F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2403DD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591983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6A97049" w14:textId="77777777" w:rsidTr="00E4425F">
        <w:trPr>
          <w:trHeight w:val="79"/>
        </w:trPr>
        <w:tc>
          <w:tcPr>
            <w:tcW w:w="3799" w:type="dxa"/>
            <w:vMerge/>
          </w:tcPr>
          <w:p w14:paraId="7E5F78C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FA87EC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E1432B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17EB817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0D1541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992FAB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9337DDC" w14:textId="77777777" w:rsidTr="00E4425F">
        <w:trPr>
          <w:trHeight w:val="79"/>
        </w:trPr>
        <w:tc>
          <w:tcPr>
            <w:tcW w:w="3799" w:type="dxa"/>
            <w:vMerge/>
          </w:tcPr>
          <w:p w14:paraId="3D457BA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DA4CAE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608934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205D2D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476851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1DC3D9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9F0CB04" w14:textId="77777777" w:rsidTr="00E4425F">
        <w:trPr>
          <w:trHeight w:val="79"/>
        </w:trPr>
        <w:tc>
          <w:tcPr>
            <w:tcW w:w="3799" w:type="dxa"/>
            <w:vMerge/>
          </w:tcPr>
          <w:p w14:paraId="377016C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2275A9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ACB1B7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CE9581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EE4EBC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F361C8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96EB5E7" w14:textId="77777777" w:rsidTr="00E4425F">
        <w:trPr>
          <w:trHeight w:val="79"/>
        </w:trPr>
        <w:tc>
          <w:tcPr>
            <w:tcW w:w="3799" w:type="dxa"/>
            <w:vMerge/>
          </w:tcPr>
          <w:p w14:paraId="55A95B3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D1CB24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0F1411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3259DDC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C9DE26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0034B5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93B14F5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5745429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 xml:space="preserve">Организация и проведение </w:t>
            </w:r>
            <w:r>
              <w:rPr>
                <w:color w:val="000000"/>
              </w:rPr>
              <w:lastRenderedPageBreak/>
              <w:t>просветительских встреч с населением ТМР</w:t>
            </w:r>
          </w:p>
        </w:tc>
        <w:tc>
          <w:tcPr>
            <w:tcW w:w="2064" w:type="dxa"/>
            <w:vMerge w:val="restart"/>
          </w:tcPr>
          <w:p w14:paraId="1717CB36" w14:textId="77777777" w:rsidR="00E4425F" w:rsidRDefault="00E4425F" w:rsidP="004A5614">
            <w:pPr>
              <w:ind w:firstLine="29"/>
              <w:jc w:val="center"/>
            </w:pPr>
            <w:r w:rsidRPr="0070130E">
              <w:lastRenderedPageBreak/>
              <w:t>2022</w:t>
            </w:r>
          </w:p>
        </w:tc>
        <w:tc>
          <w:tcPr>
            <w:tcW w:w="2507" w:type="dxa"/>
          </w:tcPr>
          <w:p w14:paraId="06DB86E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ED1F1F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73BE86B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Романово-</w:t>
            </w:r>
            <w:r>
              <w:rPr>
                <w:color w:val="000000"/>
              </w:rPr>
              <w:lastRenderedPageBreak/>
              <w:t>Борисоглебское благочиние,</w:t>
            </w:r>
          </w:p>
          <w:p w14:paraId="60503559" w14:textId="77777777" w:rsidR="00E4425F" w:rsidRPr="003216E8" w:rsidRDefault="00E4425F" w:rsidP="004A5614">
            <w:pPr>
              <w:ind w:firstLine="0"/>
              <w:jc w:val="center"/>
            </w:pPr>
            <w:r w:rsidRPr="003216E8">
              <w:t>ДКТ и МП,</w:t>
            </w:r>
          </w:p>
          <w:p w14:paraId="001B876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pacing w:val="2"/>
              </w:rPr>
              <w:t>ДО</w:t>
            </w:r>
          </w:p>
        </w:tc>
        <w:tc>
          <w:tcPr>
            <w:tcW w:w="2508" w:type="dxa"/>
            <w:vMerge w:val="restart"/>
          </w:tcPr>
          <w:p w14:paraId="3B27303F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количество</w:t>
            </w:r>
          </w:p>
          <w:p w14:paraId="6972BDF2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участников</w:t>
            </w:r>
          </w:p>
          <w:p w14:paraId="71EDEC1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4F862B6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50</w:t>
            </w:r>
          </w:p>
        </w:tc>
      </w:tr>
      <w:tr w:rsidR="00E4425F" w14:paraId="52DF7D69" w14:textId="77777777" w:rsidTr="00E4425F">
        <w:trPr>
          <w:trHeight w:val="79"/>
        </w:trPr>
        <w:tc>
          <w:tcPr>
            <w:tcW w:w="3799" w:type="dxa"/>
            <w:vMerge/>
          </w:tcPr>
          <w:p w14:paraId="1A9FEA5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3EE2F0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38ED91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A2B0E0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0C56DF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117A34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9E7285E" w14:textId="77777777" w:rsidTr="00E4425F">
        <w:trPr>
          <w:trHeight w:val="79"/>
        </w:trPr>
        <w:tc>
          <w:tcPr>
            <w:tcW w:w="3799" w:type="dxa"/>
            <w:vMerge/>
          </w:tcPr>
          <w:p w14:paraId="62DAFBD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5FC20A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47D6D5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AD7EE0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8D288E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FDC1A3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6F29AEB" w14:textId="77777777" w:rsidTr="00E4425F">
        <w:trPr>
          <w:trHeight w:val="79"/>
        </w:trPr>
        <w:tc>
          <w:tcPr>
            <w:tcW w:w="3799" w:type="dxa"/>
            <w:vMerge/>
          </w:tcPr>
          <w:p w14:paraId="14047D4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B480D6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636E9C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63B279F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0FCCA7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CEF649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9544E4B" w14:textId="77777777" w:rsidTr="00E4425F">
        <w:trPr>
          <w:trHeight w:val="79"/>
        </w:trPr>
        <w:tc>
          <w:tcPr>
            <w:tcW w:w="3799" w:type="dxa"/>
            <w:vMerge/>
          </w:tcPr>
          <w:p w14:paraId="342E0D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5D06E2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81FD8F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48D3580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EE56F7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2F12CE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1106CCC" w14:textId="77777777" w:rsidTr="00E4425F">
        <w:trPr>
          <w:trHeight w:val="79"/>
        </w:trPr>
        <w:tc>
          <w:tcPr>
            <w:tcW w:w="3799" w:type="dxa"/>
            <w:vMerge/>
          </w:tcPr>
          <w:p w14:paraId="224C6BE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8D3B8B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D62D2E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34189C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44FC1C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2C8EBF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26897EC" w14:textId="77777777" w:rsidTr="00E4425F">
        <w:trPr>
          <w:trHeight w:val="79"/>
        </w:trPr>
        <w:tc>
          <w:tcPr>
            <w:tcW w:w="3799" w:type="dxa"/>
            <w:vMerge/>
          </w:tcPr>
          <w:p w14:paraId="0E2A857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04FA27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A178BF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4613E1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197335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099AC0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E6D6A55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319938B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C9064B">
              <w:rPr>
                <w:rFonts w:eastAsia="Times New Roman"/>
                <w:lang w:eastAsia="ru-RU"/>
              </w:rPr>
              <w:t>Интерактивная программа «Рождество в купеческом доме»</w:t>
            </w:r>
          </w:p>
        </w:tc>
        <w:tc>
          <w:tcPr>
            <w:tcW w:w="2064" w:type="dxa"/>
            <w:vMerge w:val="restart"/>
          </w:tcPr>
          <w:p w14:paraId="5E21813F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466833A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691E7A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671D487" w14:textId="77777777" w:rsidR="00E4425F" w:rsidRPr="003216E8" w:rsidRDefault="00E4425F" w:rsidP="004A5614">
            <w:pPr>
              <w:ind w:firstLine="0"/>
              <w:jc w:val="center"/>
            </w:pPr>
            <w:r w:rsidRPr="003216E8">
              <w:t>ДКТ и МП,</w:t>
            </w:r>
          </w:p>
          <w:p w14:paraId="17F3227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3216E8">
              <w:t>МУ «Центр культуры и туризма «Романов-Борисоглебск»</w:t>
            </w:r>
          </w:p>
        </w:tc>
        <w:tc>
          <w:tcPr>
            <w:tcW w:w="2508" w:type="dxa"/>
            <w:vMerge w:val="restart"/>
          </w:tcPr>
          <w:p w14:paraId="657E5738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3AE4E253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79CB61F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0A7A3C7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50</w:t>
            </w:r>
          </w:p>
        </w:tc>
      </w:tr>
      <w:tr w:rsidR="00E4425F" w14:paraId="451813C9" w14:textId="77777777" w:rsidTr="00E4425F">
        <w:trPr>
          <w:trHeight w:val="79"/>
        </w:trPr>
        <w:tc>
          <w:tcPr>
            <w:tcW w:w="3799" w:type="dxa"/>
            <w:vMerge/>
          </w:tcPr>
          <w:p w14:paraId="169509F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EABD5F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13D50E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854BF4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639C93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1E97AC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C06BAF9" w14:textId="77777777" w:rsidTr="00E4425F">
        <w:trPr>
          <w:trHeight w:val="79"/>
        </w:trPr>
        <w:tc>
          <w:tcPr>
            <w:tcW w:w="3799" w:type="dxa"/>
            <w:vMerge/>
          </w:tcPr>
          <w:p w14:paraId="47BBEAA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F25B9F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55C4CD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0FD981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BC0BA7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BBD663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3F59972" w14:textId="77777777" w:rsidTr="00E4425F">
        <w:trPr>
          <w:trHeight w:val="79"/>
        </w:trPr>
        <w:tc>
          <w:tcPr>
            <w:tcW w:w="3799" w:type="dxa"/>
            <w:vMerge/>
          </w:tcPr>
          <w:p w14:paraId="193FB37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BD4508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B22B17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CFE512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37C573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42A406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5BE755D" w14:textId="77777777" w:rsidTr="00E4425F">
        <w:trPr>
          <w:trHeight w:val="79"/>
        </w:trPr>
        <w:tc>
          <w:tcPr>
            <w:tcW w:w="3799" w:type="dxa"/>
            <w:vMerge/>
          </w:tcPr>
          <w:p w14:paraId="500C5EC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59D43F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D448F9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4A44F37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23DCA4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78573F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D3B6C9E" w14:textId="77777777" w:rsidTr="00E4425F">
        <w:trPr>
          <w:trHeight w:val="79"/>
        </w:trPr>
        <w:tc>
          <w:tcPr>
            <w:tcW w:w="3799" w:type="dxa"/>
            <w:vMerge/>
          </w:tcPr>
          <w:p w14:paraId="36A9583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9A8F66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20122B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09D656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148E11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3F0F03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FDEE104" w14:textId="77777777" w:rsidTr="00E4425F">
        <w:trPr>
          <w:trHeight w:val="79"/>
        </w:trPr>
        <w:tc>
          <w:tcPr>
            <w:tcW w:w="3799" w:type="dxa"/>
            <w:vMerge/>
          </w:tcPr>
          <w:p w14:paraId="4BC2BF4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93073B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2D2F49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1FD190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5B6A7F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B55A67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83AAB30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046B377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216E8">
              <w:t>Организация и проведение выставки «Рождественский ангел»</w:t>
            </w:r>
          </w:p>
        </w:tc>
        <w:tc>
          <w:tcPr>
            <w:tcW w:w="2064" w:type="dxa"/>
            <w:vMerge w:val="restart"/>
          </w:tcPr>
          <w:p w14:paraId="203C7281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4A018C4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86ED88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F75AC5B" w14:textId="77777777" w:rsidR="00E4425F" w:rsidRPr="003216E8" w:rsidRDefault="00E4425F" w:rsidP="004A5614">
            <w:pPr>
              <w:ind w:firstLine="0"/>
              <w:jc w:val="center"/>
            </w:pPr>
            <w:r w:rsidRPr="003216E8">
              <w:t>ДКТ и МП,</w:t>
            </w:r>
          </w:p>
          <w:p w14:paraId="3061D57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3216E8">
              <w:t>МУ «Центр культуры и туризма «Романов-Борисоглебск»</w:t>
            </w:r>
          </w:p>
        </w:tc>
        <w:tc>
          <w:tcPr>
            <w:tcW w:w="2508" w:type="dxa"/>
            <w:vMerge w:val="restart"/>
          </w:tcPr>
          <w:p w14:paraId="3446BE66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1903212E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281C983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6C071EE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400</w:t>
            </w:r>
          </w:p>
        </w:tc>
      </w:tr>
      <w:tr w:rsidR="00E4425F" w14:paraId="4F246049" w14:textId="77777777" w:rsidTr="00E4425F">
        <w:trPr>
          <w:trHeight w:val="79"/>
        </w:trPr>
        <w:tc>
          <w:tcPr>
            <w:tcW w:w="3799" w:type="dxa"/>
            <w:vMerge/>
          </w:tcPr>
          <w:p w14:paraId="2DC62DB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6D4F18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242309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04EF05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F6616A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A7F426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7CA0132" w14:textId="77777777" w:rsidTr="00E4425F">
        <w:trPr>
          <w:trHeight w:val="79"/>
        </w:trPr>
        <w:tc>
          <w:tcPr>
            <w:tcW w:w="3799" w:type="dxa"/>
            <w:vMerge/>
          </w:tcPr>
          <w:p w14:paraId="418EA0B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7B78DC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7C6DF3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236E053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ECBE14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E8E651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81E0BD4" w14:textId="77777777" w:rsidTr="00E4425F">
        <w:trPr>
          <w:trHeight w:val="79"/>
        </w:trPr>
        <w:tc>
          <w:tcPr>
            <w:tcW w:w="3799" w:type="dxa"/>
            <w:vMerge/>
          </w:tcPr>
          <w:p w14:paraId="5B9CB82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651739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DCCC71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3FDB52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71AD10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AD13D0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49AD3E0" w14:textId="77777777" w:rsidTr="00E4425F">
        <w:trPr>
          <w:trHeight w:val="79"/>
        </w:trPr>
        <w:tc>
          <w:tcPr>
            <w:tcW w:w="3799" w:type="dxa"/>
            <w:vMerge/>
          </w:tcPr>
          <w:p w14:paraId="33B8B45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FEB058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63F23E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F50CF9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A38FE6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7842C0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14A3EDB" w14:textId="77777777" w:rsidTr="00E4425F">
        <w:trPr>
          <w:trHeight w:val="79"/>
        </w:trPr>
        <w:tc>
          <w:tcPr>
            <w:tcW w:w="3799" w:type="dxa"/>
            <w:vMerge/>
          </w:tcPr>
          <w:p w14:paraId="02BF1A7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866CB6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A96F50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C431BF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595517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C63F21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ADDCAA6" w14:textId="77777777" w:rsidTr="00E4425F">
        <w:trPr>
          <w:trHeight w:val="79"/>
        </w:trPr>
        <w:tc>
          <w:tcPr>
            <w:tcW w:w="3799" w:type="dxa"/>
            <w:vMerge/>
          </w:tcPr>
          <w:p w14:paraId="285A38E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8455AC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7B9010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F6936D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26ACDD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668BB1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D4848FC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59B4411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216E8">
              <w:t xml:space="preserve">Проведение родительских собраний и консультаций по </w:t>
            </w:r>
            <w:r w:rsidRPr="003216E8">
              <w:lastRenderedPageBreak/>
              <w:t>вопросам духовно-нравственного воспитания</w:t>
            </w:r>
          </w:p>
        </w:tc>
        <w:tc>
          <w:tcPr>
            <w:tcW w:w="2064" w:type="dxa"/>
            <w:vMerge w:val="restart"/>
          </w:tcPr>
          <w:p w14:paraId="7331A95A" w14:textId="77777777" w:rsidR="00E4425F" w:rsidRDefault="00E4425F" w:rsidP="004A5614">
            <w:pPr>
              <w:ind w:firstLine="29"/>
              <w:jc w:val="center"/>
            </w:pPr>
            <w:r w:rsidRPr="0070130E">
              <w:lastRenderedPageBreak/>
              <w:t>2022</w:t>
            </w:r>
          </w:p>
        </w:tc>
        <w:tc>
          <w:tcPr>
            <w:tcW w:w="2507" w:type="dxa"/>
          </w:tcPr>
          <w:p w14:paraId="533AE30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524247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696AC90" w14:textId="77777777" w:rsidR="00E4425F" w:rsidRPr="003216E8" w:rsidRDefault="00E4425F" w:rsidP="004A5614">
            <w:pPr>
              <w:ind w:firstLine="0"/>
              <w:jc w:val="center"/>
            </w:pPr>
            <w:r w:rsidRPr="003216E8">
              <w:t>ДО,</w:t>
            </w:r>
          </w:p>
          <w:p w14:paraId="7D66DBE9" w14:textId="77777777" w:rsidR="00E4425F" w:rsidRPr="003216E8" w:rsidRDefault="00E4425F" w:rsidP="004A5614">
            <w:pPr>
              <w:ind w:firstLine="0"/>
              <w:jc w:val="center"/>
            </w:pPr>
            <w:r w:rsidRPr="003216E8">
              <w:t>ОУ,</w:t>
            </w:r>
          </w:p>
          <w:p w14:paraId="6E0F846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3216E8">
              <w:lastRenderedPageBreak/>
              <w:t>Рома</w:t>
            </w:r>
            <w:r>
              <w:t>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64579944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количество</w:t>
            </w:r>
          </w:p>
          <w:p w14:paraId="0F9FBFEA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7E92314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(человек)</w:t>
            </w:r>
          </w:p>
          <w:p w14:paraId="497A20C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100</w:t>
            </w:r>
          </w:p>
        </w:tc>
      </w:tr>
      <w:tr w:rsidR="00E4425F" w14:paraId="52CA8B6C" w14:textId="77777777" w:rsidTr="00E4425F">
        <w:trPr>
          <w:trHeight w:val="79"/>
        </w:trPr>
        <w:tc>
          <w:tcPr>
            <w:tcW w:w="3799" w:type="dxa"/>
            <w:vMerge/>
          </w:tcPr>
          <w:p w14:paraId="0924CB7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39E0E2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1921FC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DD8CEF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1886E6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A00911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5C87829" w14:textId="77777777" w:rsidTr="00E4425F">
        <w:trPr>
          <w:trHeight w:val="79"/>
        </w:trPr>
        <w:tc>
          <w:tcPr>
            <w:tcW w:w="3799" w:type="dxa"/>
            <w:vMerge/>
          </w:tcPr>
          <w:p w14:paraId="3F53A24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686255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352308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31C62F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30C7E5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1585BD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BCBD1C0" w14:textId="77777777" w:rsidTr="00E4425F">
        <w:trPr>
          <w:trHeight w:val="79"/>
        </w:trPr>
        <w:tc>
          <w:tcPr>
            <w:tcW w:w="3799" w:type="dxa"/>
            <w:vMerge/>
          </w:tcPr>
          <w:p w14:paraId="06B69F0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7008D9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B459C5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188BD3C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748642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F3693A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AF3BC66" w14:textId="77777777" w:rsidTr="00E4425F">
        <w:trPr>
          <w:trHeight w:val="79"/>
        </w:trPr>
        <w:tc>
          <w:tcPr>
            <w:tcW w:w="3799" w:type="dxa"/>
            <w:vMerge/>
          </w:tcPr>
          <w:p w14:paraId="453A894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1B1D43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E27373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517F29B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66FB29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623EAC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07269D4" w14:textId="77777777" w:rsidTr="00E4425F">
        <w:trPr>
          <w:trHeight w:val="79"/>
        </w:trPr>
        <w:tc>
          <w:tcPr>
            <w:tcW w:w="3799" w:type="dxa"/>
            <w:vMerge/>
          </w:tcPr>
          <w:p w14:paraId="338F6D8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06A5B3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B393DA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4DFEAA6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DDCD60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C0B16B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035AC34" w14:textId="77777777" w:rsidTr="00E4425F">
        <w:trPr>
          <w:trHeight w:val="79"/>
        </w:trPr>
        <w:tc>
          <w:tcPr>
            <w:tcW w:w="3799" w:type="dxa"/>
            <w:vMerge/>
          </w:tcPr>
          <w:p w14:paraId="3052C89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2E5921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C2211E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216E3A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32851C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CD771C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CAA3203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461BFB9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FC4C4B">
              <w:rPr>
                <w:rFonts w:eastAsia="Times New Roman"/>
                <w:lang w:eastAsia="ru-RU"/>
              </w:rPr>
              <w:t xml:space="preserve">Организация и проведение </w:t>
            </w:r>
            <w:r>
              <w:rPr>
                <w:rFonts w:eastAsia="Times New Roman"/>
                <w:lang w:eastAsia="ru-RU"/>
              </w:rPr>
              <w:t>музейной беседы «Святой праведный воин Федор Ушаков»</w:t>
            </w:r>
          </w:p>
        </w:tc>
        <w:tc>
          <w:tcPr>
            <w:tcW w:w="2064" w:type="dxa"/>
            <w:vMerge w:val="restart"/>
          </w:tcPr>
          <w:p w14:paraId="3A8EB7C0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102C24E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089192A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53B4FD58" w14:textId="77777777" w:rsidR="00E4425F" w:rsidRPr="003216E8" w:rsidRDefault="00E4425F" w:rsidP="004A5614">
            <w:pPr>
              <w:ind w:firstLine="0"/>
              <w:jc w:val="center"/>
            </w:pPr>
            <w:r w:rsidRPr="003216E8">
              <w:t>ДКТ и МП,</w:t>
            </w:r>
          </w:p>
          <w:p w14:paraId="6167F488" w14:textId="77777777" w:rsidR="00E4425F" w:rsidRPr="003216E8" w:rsidRDefault="00E4425F" w:rsidP="004A5614">
            <w:pPr>
              <w:ind w:firstLine="0"/>
              <w:jc w:val="center"/>
            </w:pPr>
            <w:r w:rsidRPr="003216E8">
              <w:t>МУ «Центр культуры и туризма «Романов-Борисоглебск»</w:t>
            </w:r>
          </w:p>
          <w:p w14:paraId="6C1CDDE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2A7987E3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135EE64F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3AB62C2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79C9C57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20</w:t>
            </w:r>
          </w:p>
        </w:tc>
      </w:tr>
      <w:tr w:rsidR="00E4425F" w14:paraId="0E501DBC" w14:textId="77777777" w:rsidTr="00E4425F">
        <w:trPr>
          <w:trHeight w:val="79"/>
        </w:trPr>
        <w:tc>
          <w:tcPr>
            <w:tcW w:w="3799" w:type="dxa"/>
            <w:vMerge/>
          </w:tcPr>
          <w:p w14:paraId="384D829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098C5F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FEF2AA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25455DE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12F669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27E9CB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6E094DA" w14:textId="77777777" w:rsidTr="00E4425F">
        <w:trPr>
          <w:trHeight w:val="79"/>
        </w:trPr>
        <w:tc>
          <w:tcPr>
            <w:tcW w:w="3799" w:type="dxa"/>
            <w:vMerge/>
          </w:tcPr>
          <w:p w14:paraId="329180A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3023C5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7D1F17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2C28E82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85EE10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AECBB7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FE02466" w14:textId="77777777" w:rsidTr="00E4425F">
        <w:trPr>
          <w:trHeight w:val="79"/>
        </w:trPr>
        <w:tc>
          <w:tcPr>
            <w:tcW w:w="3799" w:type="dxa"/>
            <w:vMerge/>
          </w:tcPr>
          <w:p w14:paraId="00BB5A1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E7D127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F39D90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39472A8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A369A5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BCB434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BFAE18E" w14:textId="77777777" w:rsidTr="00E4425F">
        <w:trPr>
          <w:trHeight w:val="79"/>
        </w:trPr>
        <w:tc>
          <w:tcPr>
            <w:tcW w:w="3799" w:type="dxa"/>
            <w:vMerge/>
          </w:tcPr>
          <w:p w14:paraId="34E14CB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2483B3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81515D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BF4611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93D130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71000C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46F4F8A" w14:textId="77777777" w:rsidTr="00E4425F">
        <w:trPr>
          <w:trHeight w:val="79"/>
        </w:trPr>
        <w:tc>
          <w:tcPr>
            <w:tcW w:w="3799" w:type="dxa"/>
            <w:vMerge/>
          </w:tcPr>
          <w:p w14:paraId="22ABE9D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835B99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01E88D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E745A8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0C2A0C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59EB41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C7BB0B3" w14:textId="77777777" w:rsidTr="00E4425F">
        <w:trPr>
          <w:trHeight w:val="79"/>
        </w:trPr>
        <w:tc>
          <w:tcPr>
            <w:tcW w:w="3799" w:type="dxa"/>
            <w:vMerge/>
          </w:tcPr>
          <w:p w14:paraId="2D4B26A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717372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0AC970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82A038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ED5A5F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54D95E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8F59ADC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3036CCA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216E8">
              <w:t xml:space="preserve">Организация и проведение </w:t>
            </w:r>
            <w:r>
              <w:t>музейной беседы «Тутаев (Романов-Борисоглебск) глазами художников»</w:t>
            </w:r>
          </w:p>
        </w:tc>
        <w:tc>
          <w:tcPr>
            <w:tcW w:w="2064" w:type="dxa"/>
            <w:vMerge w:val="restart"/>
          </w:tcPr>
          <w:p w14:paraId="4156AFE3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35A6634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4B3C073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58ECBF90" w14:textId="77777777" w:rsidR="00E4425F" w:rsidRPr="003216E8" w:rsidRDefault="00E4425F" w:rsidP="004A5614">
            <w:pPr>
              <w:ind w:firstLine="0"/>
              <w:jc w:val="center"/>
            </w:pPr>
            <w:r w:rsidRPr="003216E8">
              <w:t>ДКТ и МП,</w:t>
            </w:r>
          </w:p>
          <w:p w14:paraId="0D7DCC36" w14:textId="77777777" w:rsidR="00E4425F" w:rsidRPr="003216E8" w:rsidRDefault="00E4425F" w:rsidP="004A5614">
            <w:pPr>
              <w:ind w:firstLine="0"/>
              <w:jc w:val="center"/>
            </w:pPr>
            <w:r w:rsidRPr="003216E8">
              <w:t>МУ «Центр культуры и туризма «Романов-Борисоглебск»</w:t>
            </w:r>
          </w:p>
          <w:p w14:paraId="2E0FDF6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31F942B6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42811BFB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6E1B3A2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2593FA4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20</w:t>
            </w:r>
          </w:p>
        </w:tc>
      </w:tr>
      <w:tr w:rsidR="00E4425F" w14:paraId="5E1CE290" w14:textId="77777777" w:rsidTr="00E4425F">
        <w:trPr>
          <w:trHeight w:val="79"/>
        </w:trPr>
        <w:tc>
          <w:tcPr>
            <w:tcW w:w="3799" w:type="dxa"/>
            <w:vMerge/>
          </w:tcPr>
          <w:p w14:paraId="4142C9A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A3FF74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2FEE55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7B1266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21C0C0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9070A2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E28A27A" w14:textId="77777777" w:rsidTr="00E4425F">
        <w:trPr>
          <w:trHeight w:val="79"/>
        </w:trPr>
        <w:tc>
          <w:tcPr>
            <w:tcW w:w="3799" w:type="dxa"/>
            <w:vMerge/>
          </w:tcPr>
          <w:p w14:paraId="152CA63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CF0BDFA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AB51CA6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118FDD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6CE423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1D0465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9B859DF" w14:textId="77777777" w:rsidTr="00E4425F">
        <w:trPr>
          <w:trHeight w:val="79"/>
        </w:trPr>
        <w:tc>
          <w:tcPr>
            <w:tcW w:w="3799" w:type="dxa"/>
            <w:vMerge/>
          </w:tcPr>
          <w:p w14:paraId="47EDCE6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913319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06212D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D7AC48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9D1A4B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AA8D32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483584F" w14:textId="77777777" w:rsidTr="00E4425F">
        <w:trPr>
          <w:trHeight w:val="79"/>
        </w:trPr>
        <w:tc>
          <w:tcPr>
            <w:tcW w:w="3799" w:type="dxa"/>
            <w:vMerge/>
          </w:tcPr>
          <w:p w14:paraId="305CCBC1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3017BC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AF7A61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9AB9DC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7D13BA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0E962E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9F55E61" w14:textId="77777777" w:rsidTr="00E4425F">
        <w:trPr>
          <w:trHeight w:val="79"/>
        </w:trPr>
        <w:tc>
          <w:tcPr>
            <w:tcW w:w="3799" w:type="dxa"/>
            <w:vMerge/>
          </w:tcPr>
          <w:p w14:paraId="7DDFB13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99EF8C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2BBBEB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78F6D8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46AD7F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1EB465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EA986F3" w14:textId="77777777" w:rsidTr="00E4425F">
        <w:trPr>
          <w:trHeight w:val="79"/>
        </w:trPr>
        <w:tc>
          <w:tcPr>
            <w:tcW w:w="3799" w:type="dxa"/>
            <w:vMerge/>
          </w:tcPr>
          <w:p w14:paraId="2532779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C23D41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58B910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64889B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7D93F0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454A77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4D79F37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48AB08B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4A0305">
              <w:rPr>
                <w:color w:val="000000"/>
              </w:rPr>
              <w:t>Организация и проведение выставки «</w:t>
            </w:r>
            <w:r>
              <w:rPr>
                <w:color w:val="000000"/>
              </w:rPr>
              <w:t>Пасхальный перезвон</w:t>
            </w:r>
            <w:r w:rsidRPr="004A0305">
              <w:rPr>
                <w:color w:val="000000"/>
              </w:rPr>
              <w:t xml:space="preserve">», посвященной </w:t>
            </w:r>
            <w:r w:rsidRPr="004A0305">
              <w:rPr>
                <w:color w:val="000000"/>
              </w:rPr>
              <w:lastRenderedPageBreak/>
              <w:t>Великой Пасхе</w:t>
            </w:r>
          </w:p>
        </w:tc>
        <w:tc>
          <w:tcPr>
            <w:tcW w:w="2064" w:type="dxa"/>
            <w:vMerge w:val="restart"/>
          </w:tcPr>
          <w:p w14:paraId="647B5396" w14:textId="77777777" w:rsidR="00E4425F" w:rsidRDefault="00E4425F" w:rsidP="004A5614">
            <w:pPr>
              <w:ind w:firstLine="29"/>
              <w:jc w:val="center"/>
            </w:pPr>
            <w:r w:rsidRPr="0070130E">
              <w:lastRenderedPageBreak/>
              <w:t>2022</w:t>
            </w:r>
          </w:p>
        </w:tc>
        <w:tc>
          <w:tcPr>
            <w:tcW w:w="2507" w:type="dxa"/>
          </w:tcPr>
          <w:p w14:paraId="6A42974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7B26D5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33186CD5" w14:textId="77777777" w:rsidR="00E4425F" w:rsidRPr="004A0305" w:rsidRDefault="00E4425F" w:rsidP="004A5614">
            <w:pPr>
              <w:ind w:firstLine="0"/>
              <w:jc w:val="center"/>
              <w:rPr>
                <w:color w:val="000000"/>
              </w:rPr>
            </w:pPr>
            <w:r w:rsidRPr="004A0305">
              <w:rPr>
                <w:color w:val="000000"/>
              </w:rPr>
              <w:t>ДКТ и МП</w:t>
            </w:r>
          </w:p>
          <w:p w14:paraId="4B13E7E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4A0305">
              <w:t xml:space="preserve">МУ «Центр культуры и </w:t>
            </w:r>
            <w:r w:rsidRPr="004A0305">
              <w:lastRenderedPageBreak/>
              <w:t>туризма «Романов-Борисоглебск»</w:t>
            </w:r>
          </w:p>
        </w:tc>
        <w:tc>
          <w:tcPr>
            <w:tcW w:w="2508" w:type="dxa"/>
            <w:vMerge w:val="restart"/>
          </w:tcPr>
          <w:p w14:paraId="55B3FEBA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количество</w:t>
            </w:r>
          </w:p>
          <w:p w14:paraId="75400ACC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34EB1D2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3ACA7AD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lastRenderedPageBreak/>
              <w:t>600</w:t>
            </w:r>
          </w:p>
        </w:tc>
      </w:tr>
      <w:tr w:rsidR="00E4425F" w14:paraId="5FE25C6E" w14:textId="77777777" w:rsidTr="00E4425F">
        <w:trPr>
          <w:trHeight w:val="79"/>
        </w:trPr>
        <w:tc>
          <w:tcPr>
            <w:tcW w:w="3799" w:type="dxa"/>
            <w:vMerge/>
          </w:tcPr>
          <w:p w14:paraId="5F03C64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EDADF6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DB90FB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F9CBA2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A9DEF0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7E8250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DB8F68A" w14:textId="77777777" w:rsidTr="00E4425F">
        <w:trPr>
          <w:trHeight w:val="79"/>
        </w:trPr>
        <w:tc>
          <w:tcPr>
            <w:tcW w:w="3799" w:type="dxa"/>
            <w:vMerge/>
          </w:tcPr>
          <w:p w14:paraId="0A00D9B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DAC9DE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23202F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13A81D4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37860C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C254AF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D4DF1E5" w14:textId="77777777" w:rsidTr="00E4425F">
        <w:trPr>
          <w:trHeight w:val="79"/>
        </w:trPr>
        <w:tc>
          <w:tcPr>
            <w:tcW w:w="3799" w:type="dxa"/>
            <w:vMerge/>
          </w:tcPr>
          <w:p w14:paraId="2BD6D0B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B10F7DB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501796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49C47F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A81311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943E8F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73D9C98" w14:textId="77777777" w:rsidTr="00E4425F">
        <w:trPr>
          <w:trHeight w:val="79"/>
        </w:trPr>
        <w:tc>
          <w:tcPr>
            <w:tcW w:w="3799" w:type="dxa"/>
            <w:vMerge/>
          </w:tcPr>
          <w:p w14:paraId="6245E30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E23D26C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F4C404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B4A520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D39FB3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468101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6F8C1B5" w14:textId="77777777" w:rsidTr="00E4425F">
        <w:trPr>
          <w:trHeight w:val="79"/>
        </w:trPr>
        <w:tc>
          <w:tcPr>
            <w:tcW w:w="3799" w:type="dxa"/>
            <w:vMerge/>
          </w:tcPr>
          <w:p w14:paraId="01AD381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D4D2E54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4F74F4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5EA8D31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DB829E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D2D1E8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C0EFF01" w14:textId="77777777" w:rsidTr="00E4425F">
        <w:trPr>
          <w:trHeight w:val="79"/>
        </w:trPr>
        <w:tc>
          <w:tcPr>
            <w:tcW w:w="3799" w:type="dxa"/>
            <w:vMerge/>
          </w:tcPr>
          <w:p w14:paraId="402C447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D4AC7D1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8E0872D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8AE92B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C3ED68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1BA1D9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4325432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5659A39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Пасхальная программа «И снова Пасха у ворот»</w:t>
            </w:r>
          </w:p>
        </w:tc>
        <w:tc>
          <w:tcPr>
            <w:tcW w:w="2064" w:type="dxa"/>
            <w:vMerge w:val="restart"/>
          </w:tcPr>
          <w:p w14:paraId="47E532EA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3EDF262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1C79CA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31D0ACFF" w14:textId="77777777" w:rsidR="00E4425F" w:rsidRPr="001A480F" w:rsidRDefault="00E4425F" w:rsidP="004A5614">
            <w:pPr>
              <w:ind w:firstLine="0"/>
              <w:jc w:val="center"/>
              <w:rPr>
                <w:color w:val="000000"/>
              </w:rPr>
            </w:pPr>
            <w:r w:rsidRPr="001A480F">
              <w:rPr>
                <w:color w:val="000000"/>
              </w:rPr>
              <w:t>ДКТ и МП,</w:t>
            </w:r>
          </w:p>
          <w:p w14:paraId="2D898AAE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 w:rsidRPr="001A480F">
              <w:rPr>
                <w:color w:val="000000"/>
              </w:rPr>
              <w:t>МУ «Центр культуры и туризма «Романов-Борисоглебск»</w:t>
            </w:r>
          </w:p>
          <w:p w14:paraId="1099F91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(кинотеатр «Экран»)</w:t>
            </w:r>
          </w:p>
        </w:tc>
        <w:tc>
          <w:tcPr>
            <w:tcW w:w="2508" w:type="dxa"/>
            <w:vMerge w:val="restart"/>
          </w:tcPr>
          <w:p w14:paraId="7DF5FD49" w14:textId="77777777" w:rsidR="00E4425F" w:rsidRPr="004A0305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4A0305">
              <w:rPr>
                <w:color w:val="auto"/>
                <w:sz w:val="28"/>
                <w:szCs w:val="28"/>
              </w:rPr>
              <w:t>количество участников</w:t>
            </w:r>
          </w:p>
          <w:p w14:paraId="6102C51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4A0305">
              <w:rPr>
                <w:szCs w:val="28"/>
              </w:rPr>
              <w:t>(человек)</w:t>
            </w:r>
          </w:p>
          <w:p w14:paraId="4250E37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50</w:t>
            </w:r>
          </w:p>
        </w:tc>
      </w:tr>
      <w:tr w:rsidR="00E4425F" w14:paraId="6BEBA90D" w14:textId="77777777" w:rsidTr="00E4425F">
        <w:trPr>
          <w:trHeight w:val="79"/>
        </w:trPr>
        <w:tc>
          <w:tcPr>
            <w:tcW w:w="3799" w:type="dxa"/>
            <w:vMerge/>
          </w:tcPr>
          <w:p w14:paraId="09D4DC7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61A234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3C7820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7D330D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C055EE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515AF1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5E9B3A5" w14:textId="77777777" w:rsidTr="00E4425F">
        <w:trPr>
          <w:trHeight w:val="79"/>
        </w:trPr>
        <w:tc>
          <w:tcPr>
            <w:tcW w:w="3799" w:type="dxa"/>
            <w:vMerge/>
          </w:tcPr>
          <w:p w14:paraId="4AC1366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1520A93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36CA9D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2ABC10B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BDB241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10347E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7E21A59" w14:textId="77777777" w:rsidTr="00E4425F">
        <w:trPr>
          <w:trHeight w:val="79"/>
        </w:trPr>
        <w:tc>
          <w:tcPr>
            <w:tcW w:w="3799" w:type="dxa"/>
            <w:vMerge/>
          </w:tcPr>
          <w:p w14:paraId="119D953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57305E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8B6200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DF6528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DC7E2A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84FC91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F1DE127" w14:textId="77777777" w:rsidTr="00E4425F">
        <w:trPr>
          <w:trHeight w:val="79"/>
        </w:trPr>
        <w:tc>
          <w:tcPr>
            <w:tcW w:w="3799" w:type="dxa"/>
            <w:vMerge/>
          </w:tcPr>
          <w:p w14:paraId="28199B9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9724F0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14EF70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D6834B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1BA400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136D1D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F404F04" w14:textId="77777777" w:rsidTr="00E4425F">
        <w:trPr>
          <w:trHeight w:val="79"/>
        </w:trPr>
        <w:tc>
          <w:tcPr>
            <w:tcW w:w="3799" w:type="dxa"/>
            <w:vMerge/>
          </w:tcPr>
          <w:p w14:paraId="6853752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4C226D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759FA5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1E6112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22D09C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4DD778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EE36B35" w14:textId="77777777" w:rsidTr="00E4425F">
        <w:trPr>
          <w:trHeight w:val="79"/>
        </w:trPr>
        <w:tc>
          <w:tcPr>
            <w:tcW w:w="3799" w:type="dxa"/>
            <w:vMerge/>
          </w:tcPr>
          <w:p w14:paraId="01240A6C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EB08D07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61F1D7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2B9131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11E95D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D688C8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B128613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2594C67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BD4110">
              <w:rPr>
                <w:color w:val="000000"/>
              </w:rPr>
              <w:t>Организация и проведение Проектной школы для старшеклассников</w:t>
            </w:r>
          </w:p>
        </w:tc>
        <w:tc>
          <w:tcPr>
            <w:tcW w:w="2064" w:type="dxa"/>
            <w:vMerge w:val="restart"/>
          </w:tcPr>
          <w:p w14:paraId="578F9B86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3B4E560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4746DEB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4DA4D8D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ДО,</w:t>
            </w:r>
          </w:p>
          <w:p w14:paraId="45DDC981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688824F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49FE0B8A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320D8CBE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4CDD262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5B0E34F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150</w:t>
            </w:r>
          </w:p>
        </w:tc>
      </w:tr>
      <w:tr w:rsidR="00E4425F" w14:paraId="2897C771" w14:textId="77777777" w:rsidTr="00E4425F">
        <w:trPr>
          <w:trHeight w:val="79"/>
        </w:trPr>
        <w:tc>
          <w:tcPr>
            <w:tcW w:w="3799" w:type="dxa"/>
            <w:vMerge/>
          </w:tcPr>
          <w:p w14:paraId="20AE766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000E55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D6A527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2EA19E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9F0DD7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86C94D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7AF7B6B" w14:textId="77777777" w:rsidTr="00E4425F">
        <w:trPr>
          <w:trHeight w:val="79"/>
        </w:trPr>
        <w:tc>
          <w:tcPr>
            <w:tcW w:w="3799" w:type="dxa"/>
            <w:vMerge/>
          </w:tcPr>
          <w:p w14:paraId="61CAF5C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243577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C8036D8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DC4CD8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20E158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15BBEB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78090655" w14:textId="77777777" w:rsidTr="00E4425F">
        <w:trPr>
          <w:trHeight w:val="79"/>
        </w:trPr>
        <w:tc>
          <w:tcPr>
            <w:tcW w:w="3799" w:type="dxa"/>
            <w:vMerge/>
          </w:tcPr>
          <w:p w14:paraId="221EA00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BEDCC3E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CC113A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61AEEA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242CE2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7EC1C5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3414460" w14:textId="77777777" w:rsidTr="00E4425F">
        <w:trPr>
          <w:trHeight w:val="79"/>
        </w:trPr>
        <w:tc>
          <w:tcPr>
            <w:tcW w:w="3799" w:type="dxa"/>
            <w:vMerge/>
          </w:tcPr>
          <w:p w14:paraId="0D44CFF6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3EAC53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09BC4D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72DA3B7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929727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6194A3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449941F" w14:textId="77777777" w:rsidTr="00E4425F">
        <w:trPr>
          <w:trHeight w:val="79"/>
        </w:trPr>
        <w:tc>
          <w:tcPr>
            <w:tcW w:w="3799" w:type="dxa"/>
            <w:vMerge/>
          </w:tcPr>
          <w:p w14:paraId="49E8DE4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5A44DF8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B4FE67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348D54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C2B805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BE6E77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688E3C9" w14:textId="77777777" w:rsidTr="00E4425F">
        <w:trPr>
          <w:trHeight w:val="79"/>
        </w:trPr>
        <w:tc>
          <w:tcPr>
            <w:tcW w:w="3799" w:type="dxa"/>
            <w:vMerge/>
          </w:tcPr>
          <w:p w14:paraId="55C43A5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3FEBD3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EAF091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BFC336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54C1EC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444980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9A886C3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5C978C6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 w:rsidRPr="00386629">
              <w:rPr>
                <w:color w:val="000000"/>
              </w:rPr>
              <w:t>Фестиваль колокольных звонов «Перед Спасом»</w:t>
            </w:r>
          </w:p>
        </w:tc>
        <w:tc>
          <w:tcPr>
            <w:tcW w:w="2064" w:type="dxa"/>
            <w:vMerge w:val="restart"/>
          </w:tcPr>
          <w:p w14:paraId="3CF24B52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364064F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F6DA82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CD8ACE6" w14:textId="77777777" w:rsidR="00E4425F" w:rsidRPr="001A480F" w:rsidRDefault="00E4425F" w:rsidP="004A5614">
            <w:pPr>
              <w:ind w:firstLine="0"/>
              <w:jc w:val="center"/>
              <w:rPr>
                <w:color w:val="000000"/>
              </w:rPr>
            </w:pPr>
            <w:r w:rsidRPr="001A480F">
              <w:rPr>
                <w:color w:val="000000"/>
              </w:rPr>
              <w:t>Романово-Борисоглебское благочиние,</w:t>
            </w:r>
          </w:p>
          <w:p w14:paraId="6F6DA707" w14:textId="77777777" w:rsidR="00E4425F" w:rsidRPr="001A480F" w:rsidRDefault="00E4425F" w:rsidP="004A5614">
            <w:pPr>
              <w:ind w:firstLine="0"/>
              <w:jc w:val="center"/>
              <w:rPr>
                <w:color w:val="000000"/>
              </w:rPr>
            </w:pPr>
            <w:r w:rsidRPr="001A480F">
              <w:rPr>
                <w:color w:val="000000"/>
              </w:rPr>
              <w:t>ДКТ и МП,</w:t>
            </w:r>
          </w:p>
          <w:p w14:paraId="5CADAF9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1A480F">
              <w:rPr>
                <w:color w:val="000000"/>
              </w:rPr>
              <w:lastRenderedPageBreak/>
              <w:t>МУ «Центр культуры и туризма «Романов-Борисоглебск»</w:t>
            </w:r>
          </w:p>
        </w:tc>
        <w:tc>
          <w:tcPr>
            <w:tcW w:w="2508" w:type="dxa"/>
            <w:vMerge w:val="restart"/>
          </w:tcPr>
          <w:p w14:paraId="0E359A4F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количество</w:t>
            </w:r>
          </w:p>
          <w:p w14:paraId="396D7E80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389AB80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229217D2" w14:textId="77777777" w:rsidR="00E4425F" w:rsidRDefault="006E092B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750</w:t>
            </w:r>
          </w:p>
        </w:tc>
      </w:tr>
      <w:tr w:rsidR="00E4425F" w14:paraId="7FCC2FC7" w14:textId="77777777" w:rsidTr="00E4425F">
        <w:trPr>
          <w:trHeight w:val="79"/>
        </w:trPr>
        <w:tc>
          <w:tcPr>
            <w:tcW w:w="3799" w:type="dxa"/>
            <w:vMerge/>
          </w:tcPr>
          <w:p w14:paraId="3146DEE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6E110C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34CFD6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BA330B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E90A87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E9B886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10400EB" w14:textId="77777777" w:rsidTr="00E4425F">
        <w:trPr>
          <w:trHeight w:val="79"/>
        </w:trPr>
        <w:tc>
          <w:tcPr>
            <w:tcW w:w="3799" w:type="dxa"/>
            <w:vMerge/>
          </w:tcPr>
          <w:p w14:paraId="5751E21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B5CB0C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DF6A340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9E1A9E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13F48E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3DD6F4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B83B9B1" w14:textId="77777777" w:rsidTr="00E4425F">
        <w:trPr>
          <w:trHeight w:val="79"/>
        </w:trPr>
        <w:tc>
          <w:tcPr>
            <w:tcW w:w="3799" w:type="dxa"/>
            <w:vMerge/>
          </w:tcPr>
          <w:p w14:paraId="31A3FB5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AEDBC0D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D54263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04A468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C804DE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139A53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5A0EBA5" w14:textId="77777777" w:rsidTr="00E4425F">
        <w:trPr>
          <w:trHeight w:val="79"/>
        </w:trPr>
        <w:tc>
          <w:tcPr>
            <w:tcW w:w="3799" w:type="dxa"/>
            <w:vMerge/>
          </w:tcPr>
          <w:p w14:paraId="3777BA8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73BB75F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8F66153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F006E4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E92FAA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7A5906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7E95731" w14:textId="77777777" w:rsidTr="00E4425F">
        <w:trPr>
          <w:trHeight w:val="79"/>
        </w:trPr>
        <w:tc>
          <w:tcPr>
            <w:tcW w:w="3799" w:type="dxa"/>
            <w:vMerge/>
          </w:tcPr>
          <w:p w14:paraId="697D164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ECD370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1C4E41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96EB9B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7D6A0C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FE1E3B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55503AE" w14:textId="77777777" w:rsidTr="00E4425F">
        <w:trPr>
          <w:trHeight w:val="79"/>
        </w:trPr>
        <w:tc>
          <w:tcPr>
            <w:tcW w:w="3799" w:type="dxa"/>
            <w:vMerge/>
          </w:tcPr>
          <w:p w14:paraId="7DC2D4B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667F34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CECF9FB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3A3EF07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B9B0C3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630B32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1368FAA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197B0C5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Воскресный киноклуб: просмотр и обсуждение православных кинофильмов:</w:t>
            </w:r>
          </w:p>
        </w:tc>
        <w:tc>
          <w:tcPr>
            <w:tcW w:w="2064" w:type="dxa"/>
            <w:vMerge w:val="restart"/>
          </w:tcPr>
          <w:p w14:paraId="20964A0B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40A33DF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18C3E5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C413A4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2E5AB3">
              <w:rPr>
                <w:spacing w:val="2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3D6543A8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70E14EA8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0E937FF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4B9FEC3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100</w:t>
            </w:r>
          </w:p>
        </w:tc>
      </w:tr>
      <w:tr w:rsidR="00E4425F" w14:paraId="3D3AC9DA" w14:textId="77777777" w:rsidTr="00E4425F">
        <w:trPr>
          <w:trHeight w:val="79"/>
        </w:trPr>
        <w:tc>
          <w:tcPr>
            <w:tcW w:w="3799" w:type="dxa"/>
            <w:vMerge/>
          </w:tcPr>
          <w:p w14:paraId="35324CB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5B6E2A6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421DB0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1DCD53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FEC7CD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E7F1AF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D3524E4" w14:textId="77777777" w:rsidTr="00E4425F">
        <w:trPr>
          <w:trHeight w:val="79"/>
        </w:trPr>
        <w:tc>
          <w:tcPr>
            <w:tcW w:w="3799" w:type="dxa"/>
            <w:vMerge/>
          </w:tcPr>
          <w:p w14:paraId="135E92A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E2CDE12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A50245F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F8FFD1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1ED5E7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A4E699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4542180B" w14:textId="77777777" w:rsidTr="00E4425F">
        <w:trPr>
          <w:trHeight w:val="79"/>
        </w:trPr>
        <w:tc>
          <w:tcPr>
            <w:tcW w:w="3799" w:type="dxa"/>
            <w:vMerge/>
          </w:tcPr>
          <w:p w14:paraId="4AD4F54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6D366D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71CEDB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BD96F3D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F8D292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570037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471F4C3" w14:textId="77777777" w:rsidTr="00E4425F">
        <w:trPr>
          <w:trHeight w:val="79"/>
        </w:trPr>
        <w:tc>
          <w:tcPr>
            <w:tcW w:w="3799" w:type="dxa"/>
            <w:vMerge/>
          </w:tcPr>
          <w:p w14:paraId="13A124BB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80ADF65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428E7C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70509F1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FF3775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A3528F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299686F" w14:textId="77777777" w:rsidTr="00E4425F">
        <w:trPr>
          <w:trHeight w:val="79"/>
        </w:trPr>
        <w:tc>
          <w:tcPr>
            <w:tcW w:w="3799" w:type="dxa"/>
            <w:vMerge/>
          </w:tcPr>
          <w:p w14:paraId="22C78C92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C688B90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1BEFAF1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6ADAB0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F87A76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22CFAA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1B3EC11C" w14:textId="77777777" w:rsidTr="00E4425F">
        <w:trPr>
          <w:trHeight w:val="79"/>
        </w:trPr>
        <w:tc>
          <w:tcPr>
            <w:tcW w:w="3799" w:type="dxa"/>
            <w:vMerge/>
          </w:tcPr>
          <w:p w14:paraId="42483CE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854FD79" w14:textId="77777777" w:rsidR="00E4425F" w:rsidRPr="007E09D4" w:rsidRDefault="00E4425F" w:rsidP="004A5614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F8CF475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D8AFCC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80F403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C1E8E1C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021E09D" w14:textId="77777777" w:rsidTr="00E4425F">
        <w:trPr>
          <w:trHeight w:val="79"/>
        </w:trPr>
        <w:tc>
          <w:tcPr>
            <w:tcW w:w="3799" w:type="dxa"/>
            <w:vMerge w:val="restart"/>
          </w:tcPr>
          <w:p w14:paraId="51830917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Организация и проведение субботников с целью консервации и восстановления разрушенных храмов</w:t>
            </w:r>
          </w:p>
        </w:tc>
        <w:tc>
          <w:tcPr>
            <w:tcW w:w="2064" w:type="dxa"/>
            <w:vMerge w:val="restart"/>
          </w:tcPr>
          <w:p w14:paraId="2B00A0DB" w14:textId="77777777" w:rsidR="00E4425F" w:rsidRDefault="00E4425F" w:rsidP="004A5614">
            <w:pPr>
              <w:ind w:firstLine="29"/>
              <w:jc w:val="center"/>
            </w:pPr>
            <w:r w:rsidRPr="0070130E">
              <w:t>2022</w:t>
            </w:r>
          </w:p>
        </w:tc>
        <w:tc>
          <w:tcPr>
            <w:tcW w:w="2507" w:type="dxa"/>
          </w:tcPr>
          <w:p w14:paraId="5227C1CE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A42EA4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54229BF4" w14:textId="77777777" w:rsidR="00E4425F" w:rsidRDefault="00E4425F" w:rsidP="004A561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ТМР,</w:t>
            </w:r>
          </w:p>
          <w:p w14:paraId="4EC5CAA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 w:rsidRPr="001A480F"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14FBB7BE" w14:textId="77777777" w:rsidR="00E4425F" w:rsidRDefault="00E4425F" w:rsidP="004A5614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17C4B66A" w14:textId="77777777" w:rsidR="00E4425F" w:rsidRDefault="006E092B" w:rsidP="006E092B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субботников (един</w:t>
            </w:r>
            <w:r w:rsidR="00E4425F">
              <w:rPr>
                <w:szCs w:val="28"/>
              </w:rPr>
              <w:t>иц)</w:t>
            </w:r>
          </w:p>
          <w:p w14:paraId="7096B16F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10</w:t>
            </w:r>
          </w:p>
        </w:tc>
      </w:tr>
      <w:tr w:rsidR="00E4425F" w14:paraId="424060FC" w14:textId="77777777" w:rsidTr="00E4425F">
        <w:trPr>
          <w:trHeight w:val="79"/>
        </w:trPr>
        <w:tc>
          <w:tcPr>
            <w:tcW w:w="3799" w:type="dxa"/>
            <w:vMerge/>
          </w:tcPr>
          <w:p w14:paraId="0EB2D97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E4CF8A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69EB08E2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8C0C28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5F4B67A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809279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38394886" w14:textId="77777777" w:rsidTr="00E4425F">
        <w:trPr>
          <w:trHeight w:val="79"/>
        </w:trPr>
        <w:tc>
          <w:tcPr>
            <w:tcW w:w="3799" w:type="dxa"/>
            <w:vMerge/>
          </w:tcPr>
          <w:p w14:paraId="3AD585E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C7FC1E5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3C3E3E24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AE2BDA6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7926997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6E988F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52A466B4" w14:textId="77777777" w:rsidTr="00E4425F">
        <w:trPr>
          <w:trHeight w:val="79"/>
        </w:trPr>
        <w:tc>
          <w:tcPr>
            <w:tcW w:w="3799" w:type="dxa"/>
            <w:vMerge/>
          </w:tcPr>
          <w:p w14:paraId="08A004C4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DE37CA3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1B31643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0DE5424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C4ED1D3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6D4894E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DA8691C" w14:textId="77777777" w:rsidTr="00E4425F">
        <w:trPr>
          <w:trHeight w:val="79"/>
        </w:trPr>
        <w:tc>
          <w:tcPr>
            <w:tcW w:w="3799" w:type="dxa"/>
            <w:vMerge/>
          </w:tcPr>
          <w:p w14:paraId="0804DA7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D3EB1BF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2935B90A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D08878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B4335A9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C6E470B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2BF45041" w14:textId="77777777" w:rsidTr="00E4425F">
        <w:trPr>
          <w:trHeight w:val="79"/>
        </w:trPr>
        <w:tc>
          <w:tcPr>
            <w:tcW w:w="3799" w:type="dxa"/>
            <w:vMerge/>
          </w:tcPr>
          <w:p w14:paraId="30D5113E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9034898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0E04DD97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BB5B2C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497B291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AAA2258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674DF174" w14:textId="77777777" w:rsidTr="00E4425F">
        <w:trPr>
          <w:trHeight w:val="79"/>
        </w:trPr>
        <w:tc>
          <w:tcPr>
            <w:tcW w:w="3799" w:type="dxa"/>
            <w:vMerge/>
          </w:tcPr>
          <w:p w14:paraId="56B78FA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B0DC7F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3ABC21B9" w14:textId="77777777" w:rsidR="00E4425F" w:rsidRPr="00BE6C20" w:rsidRDefault="00E4425F" w:rsidP="004A56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E668062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D582910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A2C0F25" w14:textId="77777777" w:rsidR="00E4425F" w:rsidRDefault="00E4425F" w:rsidP="004A561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4425F" w14:paraId="09A4198E" w14:textId="77777777" w:rsidTr="00E4425F">
        <w:trPr>
          <w:trHeight w:val="79"/>
        </w:trPr>
        <w:tc>
          <w:tcPr>
            <w:tcW w:w="3799" w:type="dxa"/>
          </w:tcPr>
          <w:p w14:paraId="3434E860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Всего по муниципальной целевой программе на 2022 год</w:t>
            </w:r>
          </w:p>
        </w:tc>
        <w:tc>
          <w:tcPr>
            <w:tcW w:w="2064" w:type="dxa"/>
          </w:tcPr>
          <w:p w14:paraId="6CC380AA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х</w:t>
            </w:r>
          </w:p>
        </w:tc>
        <w:tc>
          <w:tcPr>
            <w:tcW w:w="2507" w:type="dxa"/>
          </w:tcPr>
          <w:p w14:paraId="232BF923" w14:textId="77777777" w:rsidR="00E4425F" w:rsidRPr="00BE6C20" w:rsidRDefault="00E4425F" w:rsidP="00E4425F">
            <w:pPr>
              <w:tabs>
                <w:tab w:val="left" w:pos="12049"/>
              </w:tabs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18" w:type="dxa"/>
          </w:tcPr>
          <w:p w14:paraId="69018576" w14:textId="0C7E42A1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5</w:t>
            </w:r>
            <w:r w:rsidR="000660E7">
              <w:t>000</w:t>
            </w:r>
            <w:r>
              <w:t>,0</w:t>
            </w:r>
            <w:r w:rsidR="000660E7">
              <w:t>0</w:t>
            </w:r>
          </w:p>
        </w:tc>
        <w:tc>
          <w:tcPr>
            <w:tcW w:w="2507" w:type="dxa"/>
          </w:tcPr>
          <w:p w14:paraId="7A69E039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х</w:t>
            </w:r>
          </w:p>
        </w:tc>
        <w:tc>
          <w:tcPr>
            <w:tcW w:w="2508" w:type="dxa"/>
          </w:tcPr>
          <w:p w14:paraId="4ACBDB2D" w14:textId="77777777" w:rsidR="00E4425F" w:rsidRDefault="00E4425F" w:rsidP="00E4425F">
            <w:pPr>
              <w:pStyle w:val="af1"/>
              <w:tabs>
                <w:tab w:val="clear" w:pos="4677"/>
              </w:tabs>
              <w:ind w:firstLine="0"/>
            </w:pPr>
            <w:r>
              <w:t>х</w:t>
            </w:r>
          </w:p>
        </w:tc>
      </w:tr>
    </w:tbl>
    <w:p w14:paraId="777505A5" w14:textId="77777777" w:rsidR="00E4425F" w:rsidRDefault="00E4425F" w:rsidP="00E4425F">
      <w:pPr>
        <w:ind w:firstLine="0"/>
        <w:jc w:val="left"/>
      </w:pPr>
    </w:p>
    <w:p w14:paraId="5F667976" w14:textId="77777777" w:rsidR="00E4425F" w:rsidRDefault="00E4425F" w:rsidP="00E4425F">
      <w:pPr>
        <w:ind w:firstLine="0"/>
        <w:jc w:val="left"/>
      </w:pPr>
    </w:p>
    <w:p w14:paraId="794E7AB5" w14:textId="77777777" w:rsidR="006E092B" w:rsidRDefault="006E092B" w:rsidP="006E092B">
      <w:pPr>
        <w:pStyle w:val="af1"/>
        <w:tabs>
          <w:tab w:val="clear" w:pos="4677"/>
        </w:tabs>
        <w:ind w:firstLine="0"/>
      </w:pPr>
      <w:r>
        <w:lastRenderedPageBreak/>
        <w:t>Основные мероприятия муниципальной целевой программы на 2023 год</w:t>
      </w:r>
    </w:p>
    <w:p w14:paraId="52C65F99" w14:textId="77777777" w:rsidR="006E092B" w:rsidRDefault="006E092B" w:rsidP="006E092B">
      <w:pPr>
        <w:pStyle w:val="af1"/>
        <w:tabs>
          <w:tab w:val="clear" w:pos="4677"/>
        </w:tabs>
        <w:ind w:firstLine="0"/>
      </w:pPr>
    </w:p>
    <w:tbl>
      <w:tblPr>
        <w:tblStyle w:val="af"/>
        <w:tblW w:w="15303" w:type="dxa"/>
        <w:tblLayout w:type="fixed"/>
        <w:tblLook w:val="04A0" w:firstRow="1" w:lastRow="0" w:firstColumn="1" w:lastColumn="0" w:noHBand="0" w:noVBand="1"/>
      </w:tblPr>
      <w:tblGrid>
        <w:gridCol w:w="3799"/>
        <w:gridCol w:w="2064"/>
        <w:gridCol w:w="2507"/>
        <w:gridCol w:w="1918"/>
        <w:gridCol w:w="2507"/>
        <w:gridCol w:w="2508"/>
      </w:tblGrid>
      <w:tr w:rsidR="006E092B" w14:paraId="1B334FC5" w14:textId="77777777" w:rsidTr="008749B1">
        <w:trPr>
          <w:trHeight w:val="302"/>
        </w:trPr>
        <w:tc>
          <w:tcPr>
            <w:tcW w:w="15303" w:type="dxa"/>
            <w:gridSpan w:val="6"/>
          </w:tcPr>
          <w:p w14:paraId="1F4E5583" w14:textId="77777777" w:rsidR="006E092B" w:rsidRDefault="006E092B" w:rsidP="006E092B">
            <w:pPr>
              <w:pStyle w:val="af1"/>
              <w:tabs>
                <w:tab w:val="clear" w:pos="4677"/>
              </w:tabs>
              <w:ind w:firstLine="0"/>
            </w:pPr>
            <w:r>
              <w:t>Основные мероприятия муниципальной целевой программы на 2022 год (3-ий год реализации)</w:t>
            </w:r>
          </w:p>
        </w:tc>
      </w:tr>
      <w:tr w:rsidR="006E092B" w14:paraId="69A9FEC6" w14:textId="77777777" w:rsidTr="008749B1">
        <w:trPr>
          <w:trHeight w:val="629"/>
        </w:trPr>
        <w:tc>
          <w:tcPr>
            <w:tcW w:w="3799" w:type="dxa"/>
          </w:tcPr>
          <w:p w14:paraId="1A87EF7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2064" w:type="dxa"/>
          </w:tcPr>
          <w:p w14:paraId="6BFB6DB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425" w:type="dxa"/>
            <w:gridSpan w:val="2"/>
          </w:tcPr>
          <w:p w14:paraId="27AD077C" w14:textId="77777777" w:rsidR="006E092B" w:rsidRPr="00BE6C20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507" w:type="dxa"/>
          </w:tcPr>
          <w:p w14:paraId="3404D938" w14:textId="77777777" w:rsidR="006E092B" w:rsidRPr="00FE2D54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508" w:type="dxa"/>
          </w:tcPr>
          <w:p w14:paraId="390E038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6E092B" w14:paraId="599E31BA" w14:textId="77777777" w:rsidTr="008749B1">
        <w:trPr>
          <w:trHeight w:val="84"/>
        </w:trPr>
        <w:tc>
          <w:tcPr>
            <w:tcW w:w="3799" w:type="dxa"/>
            <w:vMerge w:val="restart"/>
          </w:tcPr>
          <w:p w14:paraId="399FDCA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4C07E3">
              <w:t>Духовно-просветительские лектории, беседы, семинары и «круглые столы»  для педагогических и руководящих работников ОУ</w:t>
            </w:r>
          </w:p>
        </w:tc>
        <w:tc>
          <w:tcPr>
            <w:tcW w:w="2064" w:type="dxa"/>
            <w:vMerge w:val="restart"/>
          </w:tcPr>
          <w:p w14:paraId="44DFD924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5A9A0CF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2EF9C1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1D43378E" w14:textId="77777777" w:rsidR="006E092B" w:rsidRDefault="006E092B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Романово-Борисоглебское благочиние, Православная школа,</w:t>
            </w:r>
          </w:p>
          <w:p w14:paraId="36B71455" w14:textId="506823AF" w:rsidR="006E092B" w:rsidRDefault="009A4D48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6E092B">
              <w:rPr>
                <w:color w:val="000000"/>
              </w:rPr>
              <w:t>,</w:t>
            </w:r>
          </w:p>
          <w:p w14:paraId="2893E13D" w14:textId="77777777" w:rsidR="006E092B" w:rsidRPr="00C02D10" w:rsidRDefault="006E092B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4C34AB4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1B9B1BD5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участников</w:t>
            </w:r>
          </w:p>
          <w:p w14:paraId="288782D6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(человек) /</w:t>
            </w:r>
          </w:p>
          <w:p w14:paraId="71B3180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мероприятий (единица)</w:t>
            </w:r>
          </w:p>
          <w:p w14:paraId="7EAD4E3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120/5</w:t>
            </w:r>
          </w:p>
        </w:tc>
      </w:tr>
      <w:tr w:rsidR="006E092B" w14:paraId="76CC0174" w14:textId="77777777" w:rsidTr="008749B1">
        <w:trPr>
          <w:trHeight w:val="79"/>
        </w:trPr>
        <w:tc>
          <w:tcPr>
            <w:tcW w:w="3799" w:type="dxa"/>
            <w:vMerge/>
          </w:tcPr>
          <w:p w14:paraId="24E68AC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B65F45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515A97F9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B850F6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AAD14D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D04A8C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03A10A7" w14:textId="77777777" w:rsidTr="008749B1">
        <w:trPr>
          <w:trHeight w:val="79"/>
        </w:trPr>
        <w:tc>
          <w:tcPr>
            <w:tcW w:w="3799" w:type="dxa"/>
            <w:vMerge/>
          </w:tcPr>
          <w:p w14:paraId="0B60C89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AFAF4E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2891614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C4D150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42D085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EA58DB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225F15D" w14:textId="77777777" w:rsidTr="008749B1">
        <w:trPr>
          <w:trHeight w:val="79"/>
        </w:trPr>
        <w:tc>
          <w:tcPr>
            <w:tcW w:w="3799" w:type="dxa"/>
            <w:vMerge/>
          </w:tcPr>
          <w:p w14:paraId="6E9D9D7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FAF1DC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6C150CB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E95AAA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EC0074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7E332F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F21AAC6" w14:textId="77777777" w:rsidTr="008749B1">
        <w:trPr>
          <w:trHeight w:val="79"/>
        </w:trPr>
        <w:tc>
          <w:tcPr>
            <w:tcW w:w="3799" w:type="dxa"/>
            <w:vMerge/>
          </w:tcPr>
          <w:p w14:paraId="24A93DE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BB8747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3E59309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7EA989C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918C78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6AC681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F1C2CE7" w14:textId="77777777" w:rsidTr="008749B1">
        <w:trPr>
          <w:trHeight w:val="79"/>
        </w:trPr>
        <w:tc>
          <w:tcPr>
            <w:tcW w:w="3799" w:type="dxa"/>
            <w:vMerge/>
          </w:tcPr>
          <w:p w14:paraId="39A129C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6CD55F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3E67E349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3287396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8B285C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3C3F1B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08492EB" w14:textId="77777777" w:rsidTr="008749B1">
        <w:trPr>
          <w:trHeight w:val="79"/>
        </w:trPr>
        <w:tc>
          <w:tcPr>
            <w:tcW w:w="3799" w:type="dxa"/>
            <w:vMerge/>
          </w:tcPr>
          <w:p w14:paraId="06F381B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6C3531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4E5799D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1B6541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AC558B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FE9343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9F7FA87" w14:textId="77777777" w:rsidTr="008749B1">
        <w:trPr>
          <w:trHeight w:val="84"/>
        </w:trPr>
        <w:tc>
          <w:tcPr>
            <w:tcW w:w="3799" w:type="dxa"/>
            <w:vMerge w:val="restart"/>
          </w:tcPr>
          <w:p w14:paraId="09052E05" w14:textId="77777777" w:rsidR="006E092B" w:rsidRPr="00091EAE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091EAE">
              <w:t>Духовно – просветительские лектории для муниципальных служащих Администрации ТМР и ее структурных подразделений</w:t>
            </w:r>
          </w:p>
        </w:tc>
        <w:tc>
          <w:tcPr>
            <w:tcW w:w="2064" w:type="dxa"/>
            <w:vMerge w:val="restart"/>
          </w:tcPr>
          <w:p w14:paraId="26C337D5" w14:textId="77777777" w:rsidR="006E092B" w:rsidRPr="00091EAE" w:rsidRDefault="006E092B" w:rsidP="00CF517D">
            <w:pPr>
              <w:ind w:firstLine="29"/>
              <w:jc w:val="center"/>
            </w:pPr>
            <w:r w:rsidRPr="00091EA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2A419AD5" w14:textId="77777777" w:rsidR="006E092B" w:rsidRPr="00091EAE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91EA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1DD968D" w14:textId="77777777" w:rsidR="006E092B" w:rsidRPr="00091EAE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091EAE">
              <w:t>0</w:t>
            </w:r>
          </w:p>
        </w:tc>
        <w:tc>
          <w:tcPr>
            <w:tcW w:w="2507" w:type="dxa"/>
            <w:vMerge w:val="restart"/>
          </w:tcPr>
          <w:p w14:paraId="1CE56967" w14:textId="77777777" w:rsidR="006E092B" w:rsidRPr="00091EAE" w:rsidRDefault="006E092B" w:rsidP="008749B1">
            <w:pPr>
              <w:ind w:firstLine="0"/>
              <w:jc w:val="center"/>
              <w:rPr>
                <w:color w:val="000000"/>
              </w:rPr>
            </w:pPr>
            <w:r w:rsidRPr="00091EAE">
              <w:rPr>
                <w:color w:val="000000"/>
              </w:rPr>
              <w:t>Романово-Борисоглебское благочиние, Администрация ТМР</w:t>
            </w:r>
          </w:p>
          <w:p w14:paraId="28096784" w14:textId="77777777" w:rsidR="006E092B" w:rsidRPr="00091EAE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0BD4F74B" w14:textId="77777777" w:rsidR="006E092B" w:rsidRPr="00091EAE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 w:rsidRPr="00091EAE">
              <w:rPr>
                <w:color w:val="auto"/>
                <w:sz w:val="28"/>
                <w:szCs w:val="28"/>
              </w:rPr>
              <w:t>количество участников</w:t>
            </w:r>
          </w:p>
          <w:p w14:paraId="041F9E8A" w14:textId="77777777" w:rsidR="006E092B" w:rsidRPr="00091EAE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 w:rsidRPr="00091EAE">
              <w:rPr>
                <w:color w:val="auto"/>
                <w:sz w:val="28"/>
                <w:szCs w:val="28"/>
              </w:rPr>
              <w:t>(человек) /</w:t>
            </w:r>
          </w:p>
          <w:p w14:paraId="4C11C0A4" w14:textId="77777777" w:rsidR="006E092B" w:rsidRPr="00091EAE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091EAE">
              <w:rPr>
                <w:szCs w:val="28"/>
              </w:rPr>
              <w:t>количество мероприятий (единица)</w:t>
            </w:r>
          </w:p>
          <w:p w14:paraId="6018295F" w14:textId="77777777" w:rsidR="006E092B" w:rsidRPr="00091EAE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091EAE">
              <w:rPr>
                <w:szCs w:val="28"/>
              </w:rPr>
              <w:t>40/2</w:t>
            </w:r>
          </w:p>
        </w:tc>
      </w:tr>
      <w:tr w:rsidR="006E092B" w14:paraId="5F2C23A2" w14:textId="77777777" w:rsidTr="008749B1">
        <w:trPr>
          <w:trHeight w:val="79"/>
        </w:trPr>
        <w:tc>
          <w:tcPr>
            <w:tcW w:w="3799" w:type="dxa"/>
            <w:vMerge/>
          </w:tcPr>
          <w:p w14:paraId="5952DEC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B39CBB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534A022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940781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94CDF5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521725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34DCAAB" w14:textId="77777777" w:rsidTr="008749B1">
        <w:trPr>
          <w:trHeight w:val="79"/>
        </w:trPr>
        <w:tc>
          <w:tcPr>
            <w:tcW w:w="3799" w:type="dxa"/>
            <w:vMerge/>
          </w:tcPr>
          <w:p w14:paraId="3B5FE84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95DB66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4B2AFDAF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B52F6D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8D589C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312623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3EA89A4" w14:textId="77777777" w:rsidTr="008749B1">
        <w:trPr>
          <w:trHeight w:val="79"/>
        </w:trPr>
        <w:tc>
          <w:tcPr>
            <w:tcW w:w="3799" w:type="dxa"/>
            <w:vMerge/>
          </w:tcPr>
          <w:p w14:paraId="4A64C5E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70A241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7B16432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01B9BC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E34863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00D28F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8631789" w14:textId="77777777" w:rsidTr="008749B1">
        <w:trPr>
          <w:trHeight w:val="79"/>
        </w:trPr>
        <w:tc>
          <w:tcPr>
            <w:tcW w:w="3799" w:type="dxa"/>
            <w:vMerge/>
          </w:tcPr>
          <w:p w14:paraId="47AF2B9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628705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78697DD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20D4D3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358F68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6F74D7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250BB97" w14:textId="77777777" w:rsidTr="008749B1">
        <w:trPr>
          <w:trHeight w:val="79"/>
        </w:trPr>
        <w:tc>
          <w:tcPr>
            <w:tcW w:w="3799" w:type="dxa"/>
            <w:vMerge/>
          </w:tcPr>
          <w:p w14:paraId="7C8AA5A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E02E5E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003B3CD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B98ECA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4BC7F0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E61A05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5ECDA81" w14:textId="77777777" w:rsidTr="008749B1">
        <w:trPr>
          <w:trHeight w:val="79"/>
        </w:trPr>
        <w:tc>
          <w:tcPr>
            <w:tcW w:w="3799" w:type="dxa"/>
            <w:vMerge/>
          </w:tcPr>
          <w:p w14:paraId="2E395A1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942BE3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4088EA6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F9431E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34B3A4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8072A4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A5B8173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3A87470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 xml:space="preserve">Работа базового (опорного) дошкольного образовательного </w:t>
            </w:r>
            <w:r>
              <w:rPr>
                <w:color w:val="000000"/>
              </w:rPr>
              <w:lastRenderedPageBreak/>
              <w:t>учреждения по духовно-нравственному воспитанию</w:t>
            </w:r>
          </w:p>
        </w:tc>
        <w:tc>
          <w:tcPr>
            <w:tcW w:w="2064" w:type="dxa"/>
            <w:vMerge w:val="restart"/>
          </w:tcPr>
          <w:p w14:paraId="72BBB76B" w14:textId="77777777" w:rsidR="006E092B" w:rsidRDefault="006E092B" w:rsidP="00CF517D">
            <w:pPr>
              <w:ind w:firstLine="29"/>
              <w:jc w:val="center"/>
            </w:pPr>
            <w:r w:rsidRPr="0070130E">
              <w:lastRenderedPageBreak/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26787DB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777B49B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FC7DDD3" w14:textId="65C0D5EB" w:rsidR="006E092B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6E092B">
              <w:rPr>
                <w:color w:val="000000"/>
              </w:rPr>
              <w:t>,</w:t>
            </w:r>
          </w:p>
          <w:p w14:paraId="4195DAAB" w14:textId="77777777" w:rsidR="006E092B" w:rsidRDefault="006E092B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«ИОЦ»,</w:t>
            </w:r>
          </w:p>
          <w:p w14:paraId="2CF2A4F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 xml:space="preserve">МДОУ № 27 </w:t>
            </w:r>
            <w:r>
              <w:rPr>
                <w:color w:val="000000"/>
              </w:rPr>
              <w:lastRenderedPageBreak/>
              <w:t>«Цветик – семицветик»</w:t>
            </w:r>
          </w:p>
        </w:tc>
        <w:tc>
          <w:tcPr>
            <w:tcW w:w="2508" w:type="dxa"/>
            <w:vMerge w:val="restart"/>
          </w:tcPr>
          <w:p w14:paraId="73B07A10" w14:textId="77777777" w:rsidR="006E092B" w:rsidRDefault="006E092B" w:rsidP="008749B1">
            <w:pPr>
              <w:ind w:firstLine="0"/>
              <w:jc w:val="center"/>
            </w:pPr>
            <w:r>
              <w:lastRenderedPageBreak/>
              <w:t xml:space="preserve">количество педагогов, принявших </w:t>
            </w:r>
            <w:r>
              <w:lastRenderedPageBreak/>
              <w:t>участие в</w:t>
            </w:r>
          </w:p>
          <w:p w14:paraId="5447B731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духовно-просветительских мероприятиях на базе </w:t>
            </w:r>
            <w:r w:rsidRPr="00C02D10">
              <w:rPr>
                <w:color w:val="auto"/>
                <w:sz w:val="28"/>
                <w:szCs w:val="28"/>
              </w:rPr>
              <w:t>базового (опорного) дошкольного образовательного учреждения по духовно-нравственному воспитанию</w:t>
            </w:r>
          </w:p>
          <w:p w14:paraId="5E4BA48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16F46F3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30</w:t>
            </w:r>
          </w:p>
        </w:tc>
      </w:tr>
      <w:tr w:rsidR="006E092B" w14:paraId="70E4BD68" w14:textId="77777777" w:rsidTr="008749B1">
        <w:trPr>
          <w:trHeight w:val="79"/>
        </w:trPr>
        <w:tc>
          <w:tcPr>
            <w:tcW w:w="3799" w:type="dxa"/>
            <w:vMerge/>
          </w:tcPr>
          <w:p w14:paraId="6381E4E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93760B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2C86FEF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1EF139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BCEFF2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F1FC56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4E96612" w14:textId="77777777" w:rsidTr="008749B1">
        <w:trPr>
          <w:trHeight w:val="79"/>
        </w:trPr>
        <w:tc>
          <w:tcPr>
            <w:tcW w:w="3799" w:type="dxa"/>
            <w:vMerge/>
          </w:tcPr>
          <w:p w14:paraId="1243397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7FF64D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5BCD50B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E9D916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DE02D5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C37D4B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BD09FED" w14:textId="77777777" w:rsidTr="008749B1">
        <w:trPr>
          <w:trHeight w:val="79"/>
        </w:trPr>
        <w:tc>
          <w:tcPr>
            <w:tcW w:w="3799" w:type="dxa"/>
            <w:vMerge/>
          </w:tcPr>
          <w:p w14:paraId="18FDB3B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7E3E13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5C432F1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1871EC0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578B99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375732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2F04146" w14:textId="77777777" w:rsidTr="008749B1">
        <w:trPr>
          <w:trHeight w:val="79"/>
        </w:trPr>
        <w:tc>
          <w:tcPr>
            <w:tcW w:w="3799" w:type="dxa"/>
            <w:vMerge/>
          </w:tcPr>
          <w:p w14:paraId="7D94165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52B1B1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51BB46CD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898139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D338D8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DC8299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BEC56A1" w14:textId="77777777" w:rsidTr="008749B1">
        <w:trPr>
          <w:trHeight w:val="79"/>
        </w:trPr>
        <w:tc>
          <w:tcPr>
            <w:tcW w:w="3799" w:type="dxa"/>
            <w:vMerge/>
          </w:tcPr>
          <w:p w14:paraId="3604F5D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7582A0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0C50F7C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93D7D5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6FEE88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C2B15B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8C967D2" w14:textId="77777777" w:rsidTr="008749B1">
        <w:trPr>
          <w:trHeight w:val="79"/>
        </w:trPr>
        <w:tc>
          <w:tcPr>
            <w:tcW w:w="3799" w:type="dxa"/>
            <w:vMerge/>
          </w:tcPr>
          <w:p w14:paraId="34C4603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CAAFB7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29"/>
            </w:pPr>
          </w:p>
        </w:tc>
        <w:tc>
          <w:tcPr>
            <w:tcW w:w="2507" w:type="dxa"/>
          </w:tcPr>
          <w:p w14:paraId="767DB88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01D0B2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541B79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52D600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E6D9F73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61A0D27B" w14:textId="77777777" w:rsidR="006E092B" w:rsidRPr="00FA626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FA626B">
              <w:t>Организация и проведение Романовских образовательных чтений</w:t>
            </w:r>
          </w:p>
        </w:tc>
        <w:tc>
          <w:tcPr>
            <w:tcW w:w="2064" w:type="dxa"/>
            <w:vMerge w:val="restart"/>
          </w:tcPr>
          <w:p w14:paraId="71B7A7CD" w14:textId="77777777" w:rsidR="006E092B" w:rsidRPr="00FA626B" w:rsidRDefault="006E092B" w:rsidP="00CF517D">
            <w:pPr>
              <w:ind w:firstLine="29"/>
              <w:jc w:val="center"/>
            </w:pPr>
            <w:r w:rsidRPr="00FA626B">
              <w:t>202</w:t>
            </w:r>
            <w:r w:rsidR="00CF517D" w:rsidRPr="00FA626B">
              <w:t>3</w:t>
            </w:r>
          </w:p>
        </w:tc>
        <w:tc>
          <w:tcPr>
            <w:tcW w:w="2507" w:type="dxa"/>
          </w:tcPr>
          <w:p w14:paraId="2DAD4BA0" w14:textId="77777777" w:rsidR="006E092B" w:rsidRPr="00FA626B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A626B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C3AFF2E" w14:textId="77777777" w:rsidR="006E092B" w:rsidRPr="00FA626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FA626B">
              <w:t>0</w:t>
            </w:r>
          </w:p>
        </w:tc>
        <w:tc>
          <w:tcPr>
            <w:tcW w:w="2507" w:type="dxa"/>
            <w:vMerge w:val="restart"/>
          </w:tcPr>
          <w:p w14:paraId="2E5C818C" w14:textId="4F2BA013" w:rsidR="006B4390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6E092B" w:rsidRPr="00FA626B">
              <w:rPr>
                <w:color w:val="000000"/>
              </w:rPr>
              <w:t xml:space="preserve">, </w:t>
            </w:r>
          </w:p>
          <w:p w14:paraId="2DE298D3" w14:textId="77777777" w:rsidR="006E092B" w:rsidRPr="00FA626B" w:rsidRDefault="006E092B" w:rsidP="008749B1">
            <w:pPr>
              <w:ind w:firstLine="0"/>
              <w:jc w:val="center"/>
              <w:rPr>
                <w:color w:val="000000"/>
              </w:rPr>
            </w:pPr>
            <w:r w:rsidRPr="00FA626B">
              <w:rPr>
                <w:color w:val="000000"/>
              </w:rPr>
              <w:t>МУ ДПО «ИОЦ»,</w:t>
            </w:r>
          </w:p>
          <w:p w14:paraId="690D9CA2" w14:textId="77777777" w:rsidR="006E092B" w:rsidRPr="00FA626B" w:rsidRDefault="006E092B" w:rsidP="008749B1">
            <w:pPr>
              <w:ind w:firstLine="0"/>
              <w:jc w:val="center"/>
              <w:rPr>
                <w:color w:val="000000"/>
              </w:rPr>
            </w:pPr>
            <w:r w:rsidRPr="00FA626B">
              <w:rPr>
                <w:color w:val="000000"/>
              </w:rPr>
              <w:t>Православная школа,</w:t>
            </w:r>
          </w:p>
          <w:p w14:paraId="4A3EE5B7" w14:textId="77777777" w:rsidR="006E092B" w:rsidRPr="00FA626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FA626B"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69FF88C7" w14:textId="77777777" w:rsidR="006E092B" w:rsidRPr="00FA626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46" w:right="-19" w:firstLine="0"/>
              <w:jc w:val="center"/>
              <w:rPr>
                <w:color w:val="auto"/>
                <w:sz w:val="28"/>
                <w:szCs w:val="28"/>
              </w:rPr>
            </w:pPr>
            <w:r w:rsidRPr="00FA626B">
              <w:rPr>
                <w:color w:val="auto"/>
                <w:sz w:val="28"/>
                <w:szCs w:val="28"/>
              </w:rPr>
              <w:t>количество человек, принявших участие в чтениях</w:t>
            </w:r>
          </w:p>
          <w:p w14:paraId="0B2F1855" w14:textId="77777777" w:rsidR="006E092B" w:rsidRPr="00FA626B" w:rsidRDefault="006E092B" w:rsidP="008749B1">
            <w:pPr>
              <w:pStyle w:val="af1"/>
              <w:tabs>
                <w:tab w:val="clear" w:pos="4677"/>
                <w:tab w:val="left" w:pos="851"/>
              </w:tabs>
              <w:ind w:left="246" w:firstLine="0"/>
              <w:rPr>
                <w:szCs w:val="28"/>
              </w:rPr>
            </w:pPr>
            <w:r w:rsidRPr="00FA626B">
              <w:rPr>
                <w:szCs w:val="28"/>
              </w:rPr>
              <w:t>(человек)</w:t>
            </w:r>
          </w:p>
          <w:p w14:paraId="28C526C8" w14:textId="77777777" w:rsidR="006E092B" w:rsidRPr="00FA626B" w:rsidRDefault="006E092B" w:rsidP="008749B1">
            <w:pPr>
              <w:pStyle w:val="af1"/>
              <w:tabs>
                <w:tab w:val="clear" w:pos="4677"/>
                <w:tab w:val="left" w:pos="851"/>
              </w:tabs>
              <w:ind w:left="246" w:firstLine="0"/>
            </w:pPr>
            <w:r w:rsidRPr="00FA626B">
              <w:rPr>
                <w:szCs w:val="28"/>
              </w:rPr>
              <w:t>75</w:t>
            </w:r>
          </w:p>
        </w:tc>
      </w:tr>
      <w:tr w:rsidR="006E092B" w14:paraId="6DFBFE11" w14:textId="77777777" w:rsidTr="008749B1">
        <w:trPr>
          <w:trHeight w:val="79"/>
        </w:trPr>
        <w:tc>
          <w:tcPr>
            <w:tcW w:w="3799" w:type="dxa"/>
            <w:vMerge/>
          </w:tcPr>
          <w:p w14:paraId="3E8ABB9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B4C891E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235333D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DFBA85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A76E5B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E57163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8241F78" w14:textId="77777777" w:rsidTr="008749B1">
        <w:trPr>
          <w:trHeight w:val="79"/>
        </w:trPr>
        <w:tc>
          <w:tcPr>
            <w:tcW w:w="3799" w:type="dxa"/>
            <w:vMerge/>
          </w:tcPr>
          <w:p w14:paraId="774EB41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160593C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84C1C28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AE0D75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EB1EFE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B4D864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61BB66D" w14:textId="77777777" w:rsidTr="008749B1">
        <w:trPr>
          <w:trHeight w:val="79"/>
        </w:trPr>
        <w:tc>
          <w:tcPr>
            <w:tcW w:w="3799" w:type="dxa"/>
            <w:vMerge/>
          </w:tcPr>
          <w:p w14:paraId="6CD7E66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1AE026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B9E603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5DDE61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CCFC3C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995E26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6C87877" w14:textId="77777777" w:rsidTr="008749B1">
        <w:trPr>
          <w:trHeight w:val="79"/>
        </w:trPr>
        <w:tc>
          <w:tcPr>
            <w:tcW w:w="3799" w:type="dxa"/>
            <w:vMerge/>
          </w:tcPr>
          <w:p w14:paraId="30325D1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72A585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E8B7CF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5845B92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5DD6B4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A68852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F25F3A0" w14:textId="77777777" w:rsidTr="008749B1">
        <w:trPr>
          <w:trHeight w:val="79"/>
        </w:trPr>
        <w:tc>
          <w:tcPr>
            <w:tcW w:w="3799" w:type="dxa"/>
            <w:vMerge/>
          </w:tcPr>
          <w:p w14:paraId="43C2448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ECB939C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2EA93B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C32080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66BF7D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71015E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37B27B4" w14:textId="77777777" w:rsidTr="008749B1">
        <w:trPr>
          <w:trHeight w:val="79"/>
        </w:trPr>
        <w:tc>
          <w:tcPr>
            <w:tcW w:w="3799" w:type="dxa"/>
            <w:vMerge/>
          </w:tcPr>
          <w:p w14:paraId="3E00026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16871D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EE367A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350CF7E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D8FC25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F1E965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034F8E8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56AF0DE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 xml:space="preserve">Участие педагогических работников в международных </w:t>
            </w:r>
            <w:r>
              <w:rPr>
                <w:color w:val="000000"/>
              </w:rPr>
              <w:lastRenderedPageBreak/>
              <w:t>Рождественских образовательных чтениях, епархиальных чтениях Рыбинской Епархии</w:t>
            </w:r>
          </w:p>
        </w:tc>
        <w:tc>
          <w:tcPr>
            <w:tcW w:w="2064" w:type="dxa"/>
            <w:vMerge w:val="restart"/>
          </w:tcPr>
          <w:p w14:paraId="14B4B414" w14:textId="77777777" w:rsidR="006E092B" w:rsidRDefault="006E092B" w:rsidP="00CF517D">
            <w:pPr>
              <w:ind w:firstLine="29"/>
              <w:jc w:val="center"/>
            </w:pPr>
            <w:r w:rsidRPr="0070130E">
              <w:lastRenderedPageBreak/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736D2B58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E24C52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3AB6E10" w14:textId="053EB6F4" w:rsidR="006E092B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6E092B">
              <w:rPr>
                <w:color w:val="000000"/>
              </w:rPr>
              <w:t>,</w:t>
            </w:r>
          </w:p>
          <w:p w14:paraId="02AA24F2" w14:textId="77777777" w:rsidR="006E092B" w:rsidRDefault="006E092B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Православная школа,</w:t>
            </w:r>
          </w:p>
          <w:p w14:paraId="5458162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lastRenderedPageBreak/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5257BA61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37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количество человек, принявших </w:t>
            </w:r>
            <w:r>
              <w:rPr>
                <w:color w:val="auto"/>
                <w:sz w:val="28"/>
                <w:szCs w:val="28"/>
              </w:rPr>
              <w:lastRenderedPageBreak/>
              <w:t>участие в чтениях</w:t>
            </w:r>
          </w:p>
          <w:p w14:paraId="0A95F9A7" w14:textId="77777777" w:rsidR="006E092B" w:rsidRDefault="006E092B" w:rsidP="008749B1">
            <w:pPr>
              <w:pStyle w:val="af1"/>
              <w:tabs>
                <w:tab w:val="clear" w:pos="4677"/>
              </w:tabs>
              <w:ind w:left="-37" w:firstLine="37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36972A0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6E092B" w14:paraId="39169871" w14:textId="77777777" w:rsidTr="008749B1">
        <w:trPr>
          <w:trHeight w:val="79"/>
        </w:trPr>
        <w:tc>
          <w:tcPr>
            <w:tcW w:w="3799" w:type="dxa"/>
            <w:vMerge/>
          </w:tcPr>
          <w:p w14:paraId="6B3DC15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B2FC18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22079D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22EE009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F9AA85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B3987A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8BC9F98" w14:textId="77777777" w:rsidTr="008749B1">
        <w:trPr>
          <w:trHeight w:val="79"/>
        </w:trPr>
        <w:tc>
          <w:tcPr>
            <w:tcW w:w="3799" w:type="dxa"/>
            <w:vMerge/>
          </w:tcPr>
          <w:p w14:paraId="32E3016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9BA1B98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3C17921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050917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DE9A86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7EF0C6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7E7E1E9" w14:textId="77777777" w:rsidTr="008749B1">
        <w:trPr>
          <w:trHeight w:val="79"/>
        </w:trPr>
        <w:tc>
          <w:tcPr>
            <w:tcW w:w="3799" w:type="dxa"/>
            <w:vMerge/>
          </w:tcPr>
          <w:p w14:paraId="1743569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D5CFC67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34BBB5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B5E836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3E3998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D858FB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D5E041E" w14:textId="77777777" w:rsidTr="008749B1">
        <w:trPr>
          <w:trHeight w:val="79"/>
        </w:trPr>
        <w:tc>
          <w:tcPr>
            <w:tcW w:w="3799" w:type="dxa"/>
            <w:vMerge/>
          </w:tcPr>
          <w:p w14:paraId="35D26D7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4BEC63F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5C8526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710EFCE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708496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3F51CC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846E80F" w14:textId="77777777" w:rsidTr="008749B1">
        <w:trPr>
          <w:trHeight w:val="79"/>
        </w:trPr>
        <w:tc>
          <w:tcPr>
            <w:tcW w:w="3799" w:type="dxa"/>
            <w:vMerge/>
          </w:tcPr>
          <w:p w14:paraId="0AD0B61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3E7276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5DEEB49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3F5460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38D6E9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3D75E3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5FD5EF4" w14:textId="77777777" w:rsidTr="008749B1">
        <w:trPr>
          <w:trHeight w:val="79"/>
        </w:trPr>
        <w:tc>
          <w:tcPr>
            <w:tcW w:w="3799" w:type="dxa"/>
            <w:vMerge/>
          </w:tcPr>
          <w:p w14:paraId="43414D3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B3BC837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F7CB74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E8FFBB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4B80B3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39353A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4BA60B4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643060F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 xml:space="preserve">Организация и проведение </w:t>
            </w:r>
            <w:proofErr w:type="spellStart"/>
            <w:r w:rsidRPr="003216E8">
              <w:t>Слепушкинских</w:t>
            </w:r>
            <w:proofErr w:type="spellEnd"/>
            <w:r w:rsidRPr="003216E8">
              <w:t xml:space="preserve"> встреч (краеведческие чтения</w:t>
            </w:r>
            <w:r>
              <w:t>)</w:t>
            </w:r>
          </w:p>
        </w:tc>
        <w:tc>
          <w:tcPr>
            <w:tcW w:w="2064" w:type="dxa"/>
            <w:vMerge w:val="restart"/>
          </w:tcPr>
          <w:p w14:paraId="2F052259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73038DC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A62857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60A66052" w14:textId="77777777" w:rsidR="006E092B" w:rsidRDefault="006B4390" w:rsidP="008749B1">
            <w:pPr>
              <w:ind w:firstLine="0"/>
              <w:jc w:val="center"/>
            </w:pPr>
            <w:r>
              <w:t>УК и МП</w:t>
            </w:r>
            <w:r w:rsidR="006E092B" w:rsidRPr="003216E8">
              <w:t>,</w:t>
            </w:r>
          </w:p>
          <w:p w14:paraId="69CA17E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>МУК ЦБС</w:t>
            </w:r>
          </w:p>
          <w:p w14:paraId="0905061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20C85BA8" w14:textId="77777777" w:rsidR="006E092B" w:rsidRPr="003216E8" w:rsidRDefault="006E092B" w:rsidP="008749B1">
            <w:pPr>
              <w:pStyle w:val="14"/>
              <w:spacing w:line="240" w:lineRule="auto"/>
              <w:ind w:left="0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чтениях</w:t>
            </w:r>
          </w:p>
          <w:p w14:paraId="4170FCB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rPr>
                <w:szCs w:val="28"/>
              </w:rPr>
              <w:t>(человек)</w:t>
            </w:r>
          </w:p>
          <w:p w14:paraId="269B092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50</w:t>
            </w:r>
          </w:p>
        </w:tc>
      </w:tr>
      <w:tr w:rsidR="006E092B" w14:paraId="2A8CF4FE" w14:textId="77777777" w:rsidTr="008749B1">
        <w:trPr>
          <w:trHeight w:val="79"/>
        </w:trPr>
        <w:tc>
          <w:tcPr>
            <w:tcW w:w="3799" w:type="dxa"/>
            <w:vMerge/>
          </w:tcPr>
          <w:p w14:paraId="1D1C9CD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DB936C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57727E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742274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FE9935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EC6C55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A49ED64" w14:textId="77777777" w:rsidTr="008749B1">
        <w:trPr>
          <w:trHeight w:val="79"/>
        </w:trPr>
        <w:tc>
          <w:tcPr>
            <w:tcW w:w="3799" w:type="dxa"/>
            <w:vMerge/>
          </w:tcPr>
          <w:p w14:paraId="7C9F873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F134C1C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25B7CD9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AD1974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5A46D5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004269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2F8C6FC" w14:textId="77777777" w:rsidTr="008749B1">
        <w:trPr>
          <w:trHeight w:val="79"/>
        </w:trPr>
        <w:tc>
          <w:tcPr>
            <w:tcW w:w="3799" w:type="dxa"/>
            <w:vMerge/>
          </w:tcPr>
          <w:p w14:paraId="2124CA1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B693650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E5554C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1AA16B1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D956E2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8AF952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DEB2B8A" w14:textId="77777777" w:rsidTr="008749B1">
        <w:trPr>
          <w:trHeight w:val="79"/>
        </w:trPr>
        <w:tc>
          <w:tcPr>
            <w:tcW w:w="3799" w:type="dxa"/>
            <w:vMerge/>
          </w:tcPr>
          <w:p w14:paraId="4CF6B3F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F64209E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F44253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6454845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96539B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B64325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BD5E299" w14:textId="77777777" w:rsidTr="008749B1">
        <w:trPr>
          <w:trHeight w:val="79"/>
        </w:trPr>
        <w:tc>
          <w:tcPr>
            <w:tcW w:w="3799" w:type="dxa"/>
            <w:vMerge/>
          </w:tcPr>
          <w:p w14:paraId="31F2060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CDD290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B7BFB7D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E6BAD4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3E224A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5A3E6B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C2A2C58" w14:textId="77777777" w:rsidTr="008749B1">
        <w:trPr>
          <w:trHeight w:val="79"/>
        </w:trPr>
        <w:tc>
          <w:tcPr>
            <w:tcW w:w="3799" w:type="dxa"/>
            <w:vMerge/>
          </w:tcPr>
          <w:p w14:paraId="076300A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C1D67F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F2AC31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68AA76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0455C7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FF9C5E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F71F323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28F42EB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 xml:space="preserve">Организация и проведение </w:t>
            </w:r>
            <w:r>
              <w:t>Н</w:t>
            </w:r>
            <w:r w:rsidRPr="003216E8">
              <w:t>едели православной книги «Путь к духовности»</w:t>
            </w:r>
          </w:p>
        </w:tc>
        <w:tc>
          <w:tcPr>
            <w:tcW w:w="2064" w:type="dxa"/>
            <w:vMerge w:val="restart"/>
          </w:tcPr>
          <w:p w14:paraId="3AB12156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3858A79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C21893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6D9AFD5E" w14:textId="77777777" w:rsidR="006E092B" w:rsidRDefault="006B4390" w:rsidP="008749B1">
            <w:pPr>
              <w:ind w:firstLine="0"/>
              <w:jc w:val="center"/>
            </w:pPr>
            <w:r>
              <w:t>УК и МП,</w:t>
            </w:r>
          </w:p>
          <w:p w14:paraId="6DF6E3E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>МУК ЦБС</w:t>
            </w:r>
          </w:p>
        </w:tc>
        <w:tc>
          <w:tcPr>
            <w:tcW w:w="2508" w:type="dxa"/>
            <w:vMerge w:val="restart"/>
          </w:tcPr>
          <w:p w14:paraId="3392E0C7" w14:textId="77777777" w:rsidR="006E092B" w:rsidRPr="003216E8" w:rsidRDefault="006E092B" w:rsidP="008749B1">
            <w:pPr>
              <w:pStyle w:val="14"/>
              <w:spacing w:line="240" w:lineRule="auto"/>
              <w:ind w:left="0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неделе православной книги</w:t>
            </w:r>
          </w:p>
          <w:p w14:paraId="24C5F881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(человек)</w:t>
            </w:r>
          </w:p>
          <w:p w14:paraId="4796CE37" w14:textId="62CEE20B" w:rsidR="006E092B" w:rsidRPr="000660E7" w:rsidRDefault="006E092B" w:rsidP="000660E7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150</w:t>
            </w:r>
          </w:p>
        </w:tc>
      </w:tr>
      <w:tr w:rsidR="006E092B" w14:paraId="1B6BB615" w14:textId="77777777" w:rsidTr="008749B1">
        <w:trPr>
          <w:trHeight w:val="79"/>
        </w:trPr>
        <w:tc>
          <w:tcPr>
            <w:tcW w:w="3799" w:type="dxa"/>
            <w:vMerge/>
          </w:tcPr>
          <w:p w14:paraId="518979C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211AF1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B760EF9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B291A3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2E036F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EAA041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FD22EE3" w14:textId="77777777" w:rsidTr="008749B1">
        <w:trPr>
          <w:trHeight w:val="79"/>
        </w:trPr>
        <w:tc>
          <w:tcPr>
            <w:tcW w:w="3799" w:type="dxa"/>
            <w:vMerge/>
          </w:tcPr>
          <w:p w14:paraId="0E35014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27F86E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166C13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2E0EC2B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75052E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F8A184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438C69D" w14:textId="77777777" w:rsidTr="008749B1">
        <w:trPr>
          <w:trHeight w:val="79"/>
        </w:trPr>
        <w:tc>
          <w:tcPr>
            <w:tcW w:w="3799" w:type="dxa"/>
            <w:vMerge/>
          </w:tcPr>
          <w:p w14:paraId="1D5DA52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C9608E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2E0A58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F3A8EB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4830E6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2CC572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855A70B" w14:textId="77777777" w:rsidTr="008749B1">
        <w:trPr>
          <w:trHeight w:val="79"/>
        </w:trPr>
        <w:tc>
          <w:tcPr>
            <w:tcW w:w="3799" w:type="dxa"/>
            <w:vMerge/>
          </w:tcPr>
          <w:p w14:paraId="4128658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5CAE8FE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4593E0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EAD5FA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C3B134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15EAE6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FBCA9FE" w14:textId="77777777" w:rsidTr="008749B1">
        <w:trPr>
          <w:trHeight w:val="79"/>
        </w:trPr>
        <w:tc>
          <w:tcPr>
            <w:tcW w:w="3799" w:type="dxa"/>
            <w:vMerge/>
          </w:tcPr>
          <w:p w14:paraId="18F633F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834D5A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DF4A38F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D337A8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AF0046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4E6A7B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B9D3857" w14:textId="77777777" w:rsidTr="008749B1">
        <w:trPr>
          <w:trHeight w:val="79"/>
        </w:trPr>
        <w:tc>
          <w:tcPr>
            <w:tcW w:w="3799" w:type="dxa"/>
            <w:vMerge/>
          </w:tcPr>
          <w:p w14:paraId="53D2239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FABC858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C31C12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BCC695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BF2C6F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BC8A63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DF367F4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7987297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>Организация проекта «Земное и небесное»</w:t>
            </w:r>
          </w:p>
        </w:tc>
        <w:tc>
          <w:tcPr>
            <w:tcW w:w="2064" w:type="dxa"/>
            <w:vMerge w:val="restart"/>
          </w:tcPr>
          <w:p w14:paraId="514E7520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49F01DC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BB303E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3DA99FFE" w14:textId="77777777" w:rsidR="006E092B" w:rsidRDefault="006B4390" w:rsidP="008749B1">
            <w:pPr>
              <w:ind w:firstLine="0"/>
              <w:jc w:val="center"/>
            </w:pPr>
            <w:r>
              <w:t>УК и МП</w:t>
            </w:r>
            <w:r w:rsidR="006E092B" w:rsidRPr="003216E8">
              <w:t>,</w:t>
            </w:r>
          </w:p>
          <w:p w14:paraId="2F6B9C6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>МУК ЦБС</w:t>
            </w:r>
          </w:p>
        </w:tc>
        <w:tc>
          <w:tcPr>
            <w:tcW w:w="2508" w:type="dxa"/>
            <w:vMerge w:val="restart"/>
          </w:tcPr>
          <w:p w14:paraId="4E5C000C" w14:textId="77777777" w:rsidR="006E092B" w:rsidRPr="00C805B8" w:rsidRDefault="006E092B" w:rsidP="008749B1">
            <w:pPr>
              <w:pStyle w:val="14"/>
              <w:tabs>
                <w:tab w:val="left" w:pos="0"/>
              </w:tabs>
              <w:spacing w:line="240" w:lineRule="auto"/>
              <w:ind w:left="0" w:right="-19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количество человек, </w:t>
            </w:r>
            <w:r w:rsidRPr="003216E8">
              <w:rPr>
                <w:color w:val="auto"/>
                <w:sz w:val="28"/>
                <w:szCs w:val="28"/>
              </w:rPr>
              <w:t>принявших участие в проекте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C805B8">
              <w:rPr>
                <w:color w:val="000000" w:themeColor="text1"/>
                <w:sz w:val="28"/>
                <w:szCs w:val="28"/>
              </w:rPr>
              <w:lastRenderedPageBreak/>
              <w:t xml:space="preserve">(человек) </w:t>
            </w:r>
          </w:p>
          <w:p w14:paraId="3A7AA407" w14:textId="77777777" w:rsidR="006E092B" w:rsidRPr="001B627A" w:rsidRDefault="006E092B" w:rsidP="008749B1">
            <w:pPr>
              <w:pStyle w:val="14"/>
              <w:tabs>
                <w:tab w:val="left" w:pos="0"/>
              </w:tabs>
              <w:spacing w:line="240" w:lineRule="auto"/>
              <w:ind w:left="0" w:right="-19" w:firstLine="0"/>
              <w:jc w:val="center"/>
              <w:rPr>
                <w:color w:val="auto"/>
                <w:sz w:val="28"/>
                <w:szCs w:val="28"/>
              </w:rPr>
            </w:pPr>
            <w:r w:rsidRPr="00C805B8">
              <w:rPr>
                <w:color w:val="000000" w:themeColor="text1"/>
                <w:sz w:val="28"/>
                <w:szCs w:val="28"/>
              </w:rPr>
              <w:t>300</w:t>
            </w:r>
          </w:p>
        </w:tc>
      </w:tr>
      <w:tr w:rsidR="006E092B" w14:paraId="639D4A5C" w14:textId="77777777" w:rsidTr="008749B1">
        <w:trPr>
          <w:trHeight w:val="79"/>
        </w:trPr>
        <w:tc>
          <w:tcPr>
            <w:tcW w:w="3799" w:type="dxa"/>
            <w:vMerge/>
          </w:tcPr>
          <w:p w14:paraId="4DE7B31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CCE3CB7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EFC1DA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909B1E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3FBEEC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302F5D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1217651" w14:textId="77777777" w:rsidTr="008749B1">
        <w:trPr>
          <w:trHeight w:val="79"/>
        </w:trPr>
        <w:tc>
          <w:tcPr>
            <w:tcW w:w="3799" w:type="dxa"/>
            <w:vMerge/>
          </w:tcPr>
          <w:p w14:paraId="243A99C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72AC99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F83FB8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555058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9C2725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3AA8E4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15A636C" w14:textId="77777777" w:rsidTr="008749B1">
        <w:trPr>
          <w:trHeight w:val="79"/>
        </w:trPr>
        <w:tc>
          <w:tcPr>
            <w:tcW w:w="3799" w:type="dxa"/>
            <w:vMerge/>
          </w:tcPr>
          <w:p w14:paraId="1BC4B53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468531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147C8D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9EF7CE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3984DC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4EC1E7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819E742" w14:textId="77777777" w:rsidTr="008749B1">
        <w:trPr>
          <w:trHeight w:val="79"/>
        </w:trPr>
        <w:tc>
          <w:tcPr>
            <w:tcW w:w="3799" w:type="dxa"/>
            <w:vMerge/>
          </w:tcPr>
          <w:p w14:paraId="73A5010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C2608E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A300371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F01067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5625D0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998705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1D55A0B" w14:textId="77777777" w:rsidTr="008749B1">
        <w:trPr>
          <w:trHeight w:val="79"/>
        </w:trPr>
        <w:tc>
          <w:tcPr>
            <w:tcW w:w="3799" w:type="dxa"/>
            <w:vMerge/>
          </w:tcPr>
          <w:p w14:paraId="74C9B74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988F2A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5D13AF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6CF26C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40EE04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9BFE58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CFB78E9" w14:textId="77777777" w:rsidTr="008749B1">
        <w:trPr>
          <w:trHeight w:val="79"/>
        </w:trPr>
        <w:tc>
          <w:tcPr>
            <w:tcW w:w="3799" w:type="dxa"/>
            <w:vMerge/>
          </w:tcPr>
          <w:p w14:paraId="70EBFDF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87B89E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66686A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647F0A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0E7536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576E35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D6708BD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665A5E5B" w14:textId="77777777" w:rsidR="006E092B" w:rsidRPr="00FA626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FA626B">
              <w:t>Организация и проведение образовательных курсов для педагогов ОУ ТМР</w:t>
            </w:r>
          </w:p>
        </w:tc>
        <w:tc>
          <w:tcPr>
            <w:tcW w:w="2064" w:type="dxa"/>
            <w:vMerge w:val="restart"/>
          </w:tcPr>
          <w:p w14:paraId="33E2AF7D" w14:textId="77777777" w:rsidR="006E092B" w:rsidRPr="00FA626B" w:rsidRDefault="006E092B" w:rsidP="00CF517D">
            <w:pPr>
              <w:ind w:firstLine="29"/>
              <w:jc w:val="center"/>
            </w:pPr>
            <w:r w:rsidRPr="00FA626B">
              <w:t>202</w:t>
            </w:r>
            <w:r w:rsidR="00CF517D" w:rsidRPr="00FA626B">
              <w:t>3</w:t>
            </w:r>
          </w:p>
        </w:tc>
        <w:tc>
          <w:tcPr>
            <w:tcW w:w="2507" w:type="dxa"/>
          </w:tcPr>
          <w:p w14:paraId="1A730D81" w14:textId="77777777" w:rsidR="006E092B" w:rsidRPr="00FA626B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A626B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4AD9BF17" w14:textId="77777777" w:rsidR="006E092B" w:rsidRPr="00FA626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FA626B">
              <w:t>0</w:t>
            </w:r>
          </w:p>
        </w:tc>
        <w:tc>
          <w:tcPr>
            <w:tcW w:w="2507" w:type="dxa"/>
            <w:vMerge w:val="restart"/>
          </w:tcPr>
          <w:p w14:paraId="1E84BC29" w14:textId="0247D7F4" w:rsidR="006E092B" w:rsidRPr="00FA626B" w:rsidRDefault="006B4390" w:rsidP="008749B1">
            <w:pPr>
              <w:ind w:firstLine="0"/>
              <w:jc w:val="center"/>
            </w:pPr>
            <w:r>
              <w:t>УО</w:t>
            </w:r>
            <w:r w:rsidR="00970C4F">
              <w:t xml:space="preserve"> </w:t>
            </w:r>
            <w:r>
              <w:t>и</w:t>
            </w:r>
            <w:r w:rsidR="00970C4F">
              <w:t xml:space="preserve"> </w:t>
            </w:r>
            <w:r>
              <w:t>С</w:t>
            </w:r>
            <w:r w:rsidR="006E092B" w:rsidRPr="00FA626B">
              <w:t>,</w:t>
            </w:r>
          </w:p>
          <w:p w14:paraId="65332C76" w14:textId="77777777" w:rsidR="006E092B" w:rsidRPr="00FA626B" w:rsidRDefault="006E092B" w:rsidP="008749B1">
            <w:pPr>
              <w:ind w:firstLine="0"/>
              <w:jc w:val="center"/>
            </w:pPr>
            <w:r w:rsidRPr="00FA626B">
              <w:t>МУ ДПО «ИОЦ»,</w:t>
            </w:r>
          </w:p>
          <w:p w14:paraId="773D9437" w14:textId="77777777" w:rsidR="006E092B" w:rsidRPr="00FA626B" w:rsidRDefault="006E092B" w:rsidP="008749B1">
            <w:pPr>
              <w:ind w:firstLine="0"/>
              <w:jc w:val="center"/>
            </w:pPr>
            <w:r w:rsidRPr="00FA626B">
              <w:t>ОУ</w:t>
            </w:r>
          </w:p>
          <w:p w14:paraId="106BEAA9" w14:textId="77777777" w:rsidR="006E092B" w:rsidRPr="00FA626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1715FF6F" w14:textId="77777777" w:rsidR="006E092B" w:rsidRPr="00FA626B" w:rsidRDefault="006E092B" w:rsidP="008749B1">
            <w:pPr>
              <w:pStyle w:val="14"/>
              <w:spacing w:line="240" w:lineRule="auto"/>
              <w:ind w:left="-128" w:right="-19" w:firstLine="91"/>
              <w:jc w:val="center"/>
              <w:rPr>
                <w:sz w:val="28"/>
                <w:szCs w:val="28"/>
              </w:rPr>
            </w:pPr>
            <w:r w:rsidRPr="00FA626B">
              <w:rPr>
                <w:color w:val="auto"/>
                <w:sz w:val="28"/>
                <w:szCs w:val="28"/>
              </w:rPr>
              <w:t xml:space="preserve">количество человек, принявших участие в курсах </w:t>
            </w:r>
            <w:r w:rsidRPr="00FA626B">
              <w:rPr>
                <w:sz w:val="28"/>
                <w:szCs w:val="28"/>
              </w:rPr>
              <w:t xml:space="preserve">(человек) </w:t>
            </w:r>
          </w:p>
          <w:p w14:paraId="41F4F4FB" w14:textId="77777777" w:rsidR="006E092B" w:rsidRPr="00FA626B" w:rsidRDefault="006E092B" w:rsidP="008749B1">
            <w:pPr>
              <w:pStyle w:val="14"/>
              <w:spacing w:line="240" w:lineRule="auto"/>
              <w:ind w:left="-128" w:right="-19" w:firstLine="91"/>
              <w:jc w:val="center"/>
              <w:rPr>
                <w:color w:val="auto"/>
                <w:sz w:val="28"/>
                <w:szCs w:val="28"/>
              </w:rPr>
            </w:pPr>
            <w:r w:rsidRPr="00FA626B">
              <w:rPr>
                <w:sz w:val="28"/>
                <w:szCs w:val="28"/>
              </w:rPr>
              <w:t>15</w:t>
            </w:r>
          </w:p>
        </w:tc>
      </w:tr>
      <w:tr w:rsidR="006E092B" w14:paraId="11E13D3D" w14:textId="77777777" w:rsidTr="008749B1">
        <w:trPr>
          <w:trHeight w:val="79"/>
        </w:trPr>
        <w:tc>
          <w:tcPr>
            <w:tcW w:w="3799" w:type="dxa"/>
            <w:vMerge/>
          </w:tcPr>
          <w:p w14:paraId="24C7266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719456B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F88C0F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6C60565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6DD3CD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074F4D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7F49523" w14:textId="77777777" w:rsidTr="008749B1">
        <w:trPr>
          <w:trHeight w:val="79"/>
        </w:trPr>
        <w:tc>
          <w:tcPr>
            <w:tcW w:w="3799" w:type="dxa"/>
            <w:vMerge/>
          </w:tcPr>
          <w:p w14:paraId="08F706E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7D1B407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2F422A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AE2E7D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DE413C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1D7340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1AE7FC5" w14:textId="77777777" w:rsidTr="008749B1">
        <w:trPr>
          <w:trHeight w:val="79"/>
        </w:trPr>
        <w:tc>
          <w:tcPr>
            <w:tcW w:w="3799" w:type="dxa"/>
            <w:vMerge/>
          </w:tcPr>
          <w:p w14:paraId="5D0A455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E1219F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77A843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22E7B5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C3F424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1DF618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2212622" w14:textId="77777777" w:rsidTr="008749B1">
        <w:trPr>
          <w:trHeight w:val="79"/>
        </w:trPr>
        <w:tc>
          <w:tcPr>
            <w:tcW w:w="3799" w:type="dxa"/>
            <w:vMerge/>
          </w:tcPr>
          <w:p w14:paraId="3E6873B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82C3ACD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3D8A5F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9639FE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DF9B94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045D5A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EA2D30B" w14:textId="77777777" w:rsidTr="008749B1">
        <w:trPr>
          <w:trHeight w:val="79"/>
        </w:trPr>
        <w:tc>
          <w:tcPr>
            <w:tcW w:w="3799" w:type="dxa"/>
            <w:vMerge/>
          </w:tcPr>
          <w:p w14:paraId="1CC0930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2D4A5D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2EA637F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4F7E2C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4C44F8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A2CAAD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13D8D12" w14:textId="77777777" w:rsidTr="008749B1">
        <w:trPr>
          <w:trHeight w:val="79"/>
        </w:trPr>
        <w:tc>
          <w:tcPr>
            <w:tcW w:w="3799" w:type="dxa"/>
            <w:vMerge/>
          </w:tcPr>
          <w:p w14:paraId="57873E2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A67A931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5D2ACE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2E3F9CD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970C13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5B238E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886AC2D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2159CA4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675902">
              <w:t>Проведение Фестиваля открытых уроков и занятий по духовно-нравственному воспитанию детей и молодежи среди педагогов ОУ и воспитателей ДОУ</w:t>
            </w:r>
          </w:p>
        </w:tc>
        <w:tc>
          <w:tcPr>
            <w:tcW w:w="2064" w:type="dxa"/>
            <w:vMerge w:val="restart"/>
          </w:tcPr>
          <w:p w14:paraId="0CB0C382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744905ED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0753BA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1C7F28F4" w14:textId="066EB364" w:rsidR="006E092B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6E092B">
              <w:rPr>
                <w:color w:val="000000"/>
              </w:rPr>
              <w:t>,</w:t>
            </w:r>
          </w:p>
          <w:p w14:paraId="5552C898" w14:textId="77777777" w:rsidR="006E092B" w:rsidRPr="00DD2833" w:rsidRDefault="006E092B" w:rsidP="008749B1">
            <w:pPr>
              <w:ind w:firstLine="0"/>
              <w:jc w:val="center"/>
            </w:pPr>
            <w:r w:rsidRPr="003216E8">
              <w:t>МУ ДПО «ИОЦ»,</w:t>
            </w:r>
          </w:p>
          <w:p w14:paraId="63E652A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15FD8592" w14:textId="77777777" w:rsidR="006E092B" w:rsidRPr="00526BF5" w:rsidRDefault="006E092B" w:rsidP="00CF517D">
            <w:pPr>
              <w:pStyle w:val="14"/>
              <w:spacing w:line="240" w:lineRule="auto"/>
              <w:ind w:left="-128" w:right="-19" w:firstLine="91"/>
              <w:jc w:val="center"/>
              <w:rPr>
                <w:color w:val="auto"/>
                <w:sz w:val="28"/>
                <w:szCs w:val="28"/>
              </w:rPr>
            </w:pPr>
            <w:r w:rsidRPr="00526BF5">
              <w:rPr>
                <w:color w:val="auto"/>
                <w:sz w:val="28"/>
                <w:szCs w:val="28"/>
              </w:rPr>
              <w:t>количество человек, принявших участие в Фестивале</w:t>
            </w:r>
          </w:p>
          <w:p w14:paraId="39F9EEA8" w14:textId="77777777" w:rsidR="006E092B" w:rsidRDefault="006E092B" w:rsidP="00CF517D">
            <w:pPr>
              <w:pStyle w:val="af1"/>
              <w:tabs>
                <w:tab w:val="clear" w:pos="4677"/>
              </w:tabs>
              <w:ind w:firstLine="91"/>
              <w:rPr>
                <w:szCs w:val="28"/>
              </w:rPr>
            </w:pPr>
            <w:r w:rsidRPr="00526BF5">
              <w:rPr>
                <w:szCs w:val="28"/>
              </w:rPr>
              <w:t>(человек)</w:t>
            </w:r>
          </w:p>
          <w:p w14:paraId="44457AD9" w14:textId="77777777" w:rsidR="006E092B" w:rsidRDefault="006E092B" w:rsidP="00CF517D">
            <w:pPr>
              <w:pStyle w:val="af1"/>
              <w:tabs>
                <w:tab w:val="clear" w:pos="4677"/>
              </w:tabs>
              <w:ind w:firstLine="91"/>
            </w:pPr>
            <w:r>
              <w:rPr>
                <w:szCs w:val="28"/>
              </w:rPr>
              <w:t>25</w:t>
            </w:r>
          </w:p>
        </w:tc>
      </w:tr>
      <w:tr w:rsidR="006E092B" w14:paraId="57DAF7DF" w14:textId="77777777" w:rsidTr="008749B1">
        <w:trPr>
          <w:trHeight w:val="79"/>
        </w:trPr>
        <w:tc>
          <w:tcPr>
            <w:tcW w:w="3799" w:type="dxa"/>
            <w:vMerge/>
          </w:tcPr>
          <w:p w14:paraId="21880FE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BD76E7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2B642C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52D44FA" w14:textId="08437982" w:rsidR="006E092B" w:rsidRDefault="00820EE2" w:rsidP="008749B1">
            <w:pPr>
              <w:pStyle w:val="af1"/>
              <w:tabs>
                <w:tab w:val="clear" w:pos="4677"/>
              </w:tabs>
              <w:ind w:firstLine="0"/>
            </w:pPr>
            <w:r>
              <w:t>5</w:t>
            </w:r>
            <w:r w:rsidR="000660E7">
              <w:t>000</w:t>
            </w:r>
            <w:r>
              <w:t>,0</w:t>
            </w:r>
            <w:r w:rsidR="000660E7">
              <w:t>0</w:t>
            </w:r>
          </w:p>
        </w:tc>
        <w:tc>
          <w:tcPr>
            <w:tcW w:w="2507" w:type="dxa"/>
            <w:vMerge/>
          </w:tcPr>
          <w:p w14:paraId="64BC25D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104FFE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1CB7546" w14:textId="77777777" w:rsidTr="008749B1">
        <w:trPr>
          <w:trHeight w:val="79"/>
        </w:trPr>
        <w:tc>
          <w:tcPr>
            <w:tcW w:w="3799" w:type="dxa"/>
            <w:vMerge/>
          </w:tcPr>
          <w:p w14:paraId="0663F88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4416C8B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CEDD7C1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B7AD6F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296738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0DA4D1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D23B2C4" w14:textId="77777777" w:rsidTr="008749B1">
        <w:trPr>
          <w:trHeight w:val="79"/>
        </w:trPr>
        <w:tc>
          <w:tcPr>
            <w:tcW w:w="3799" w:type="dxa"/>
            <w:vMerge/>
          </w:tcPr>
          <w:p w14:paraId="455EA7B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B54F48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53642E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6DB1598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7C57AE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E097D9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BE13179" w14:textId="77777777" w:rsidTr="008749B1">
        <w:trPr>
          <w:trHeight w:val="79"/>
        </w:trPr>
        <w:tc>
          <w:tcPr>
            <w:tcW w:w="3799" w:type="dxa"/>
            <w:vMerge/>
          </w:tcPr>
          <w:p w14:paraId="6D8DE9E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85462C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85DFD9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8D6D54A" w14:textId="52CA4D3D" w:rsidR="006E092B" w:rsidRDefault="00820EE2" w:rsidP="008749B1">
            <w:pPr>
              <w:pStyle w:val="af1"/>
              <w:tabs>
                <w:tab w:val="clear" w:pos="4677"/>
              </w:tabs>
              <w:ind w:firstLine="0"/>
            </w:pPr>
            <w:r>
              <w:t>5</w:t>
            </w:r>
            <w:r w:rsidR="000660E7">
              <w:t>000</w:t>
            </w:r>
            <w:r>
              <w:t>,0</w:t>
            </w:r>
            <w:r w:rsidR="000660E7">
              <w:t>0</w:t>
            </w:r>
          </w:p>
        </w:tc>
        <w:tc>
          <w:tcPr>
            <w:tcW w:w="2507" w:type="dxa"/>
            <w:vMerge/>
          </w:tcPr>
          <w:p w14:paraId="54C1314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28C4FE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E38E8E5" w14:textId="77777777" w:rsidTr="008749B1">
        <w:trPr>
          <w:trHeight w:val="79"/>
        </w:trPr>
        <w:tc>
          <w:tcPr>
            <w:tcW w:w="3799" w:type="dxa"/>
            <w:vMerge/>
          </w:tcPr>
          <w:p w14:paraId="7933B46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F9D2EF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C1F4EEF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3824102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A8D50A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A5C33B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BDEF731" w14:textId="77777777" w:rsidTr="008749B1">
        <w:trPr>
          <w:trHeight w:val="79"/>
        </w:trPr>
        <w:tc>
          <w:tcPr>
            <w:tcW w:w="3799" w:type="dxa"/>
            <w:vMerge/>
          </w:tcPr>
          <w:p w14:paraId="284B64F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F6C63E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C4102B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511D4B6" w14:textId="0869FEC4" w:rsidR="006E092B" w:rsidRDefault="00820EE2" w:rsidP="008749B1">
            <w:pPr>
              <w:pStyle w:val="af1"/>
              <w:tabs>
                <w:tab w:val="clear" w:pos="4677"/>
              </w:tabs>
              <w:ind w:firstLine="0"/>
            </w:pPr>
            <w:r>
              <w:t>5</w:t>
            </w:r>
            <w:r w:rsidR="000660E7">
              <w:t>000</w:t>
            </w:r>
            <w:r>
              <w:t>,0</w:t>
            </w:r>
            <w:r w:rsidR="000660E7">
              <w:t>0</w:t>
            </w:r>
          </w:p>
        </w:tc>
        <w:tc>
          <w:tcPr>
            <w:tcW w:w="2507" w:type="dxa"/>
            <w:vMerge/>
          </w:tcPr>
          <w:p w14:paraId="281A26B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E4C9AE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42A3704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23BDEEE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Участие педагогов в конкурсах регионального и федерального уровней</w:t>
            </w:r>
          </w:p>
        </w:tc>
        <w:tc>
          <w:tcPr>
            <w:tcW w:w="2064" w:type="dxa"/>
            <w:vMerge w:val="restart"/>
          </w:tcPr>
          <w:p w14:paraId="48825D5F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4C44D65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07E060E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5F1B9A9" w14:textId="6459ED9A" w:rsidR="006E092B" w:rsidRDefault="006B4390" w:rsidP="008749B1">
            <w:pPr>
              <w:ind w:firstLine="0"/>
              <w:jc w:val="center"/>
              <w:rPr>
                <w:spacing w:val="2"/>
              </w:rPr>
            </w:pPr>
            <w:r>
              <w:rPr>
                <w:spacing w:val="2"/>
              </w:rPr>
              <w:t>УО</w:t>
            </w:r>
            <w:r w:rsidR="00970C4F">
              <w:rPr>
                <w:spacing w:val="2"/>
              </w:rPr>
              <w:t xml:space="preserve"> </w:t>
            </w:r>
            <w:r>
              <w:rPr>
                <w:spacing w:val="2"/>
              </w:rPr>
              <w:t>и</w:t>
            </w:r>
            <w:r w:rsidR="00970C4F">
              <w:rPr>
                <w:spacing w:val="2"/>
              </w:rPr>
              <w:t xml:space="preserve"> </w:t>
            </w:r>
            <w:r>
              <w:rPr>
                <w:spacing w:val="2"/>
              </w:rPr>
              <w:t>С</w:t>
            </w:r>
            <w:r w:rsidR="006E092B">
              <w:rPr>
                <w:spacing w:val="2"/>
              </w:rPr>
              <w:t>,</w:t>
            </w:r>
          </w:p>
          <w:p w14:paraId="656C5006" w14:textId="77777777" w:rsidR="006E092B" w:rsidRDefault="006E092B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0746E8E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4661768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526BF5">
              <w:rPr>
                <w:szCs w:val="28"/>
              </w:rPr>
              <w:t xml:space="preserve">количество человек, принявших участие в конкурсах </w:t>
            </w:r>
            <w:r w:rsidRPr="00526BF5">
              <w:rPr>
                <w:szCs w:val="28"/>
              </w:rPr>
              <w:lastRenderedPageBreak/>
              <w:t>(человек)</w:t>
            </w:r>
          </w:p>
          <w:p w14:paraId="240DE58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</w:t>
            </w:r>
          </w:p>
        </w:tc>
      </w:tr>
      <w:tr w:rsidR="006E092B" w14:paraId="7CB5A9CB" w14:textId="77777777" w:rsidTr="008749B1">
        <w:trPr>
          <w:trHeight w:val="79"/>
        </w:trPr>
        <w:tc>
          <w:tcPr>
            <w:tcW w:w="3799" w:type="dxa"/>
            <w:vMerge/>
          </w:tcPr>
          <w:p w14:paraId="228D744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7B2FA9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8439C0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4C50B4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64ED47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9390D0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DEEA5AB" w14:textId="77777777" w:rsidTr="008749B1">
        <w:trPr>
          <w:trHeight w:val="79"/>
        </w:trPr>
        <w:tc>
          <w:tcPr>
            <w:tcW w:w="3799" w:type="dxa"/>
            <w:vMerge/>
          </w:tcPr>
          <w:p w14:paraId="603FD24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B7389B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A765491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589735E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BFB1EE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BDE65A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FE1EF8A" w14:textId="77777777" w:rsidTr="008749B1">
        <w:trPr>
          <w:trHeight w:val="79"/>
        </w:trPr>
        <w:tc>
          <w:tcPr>
            <w:tcW w:w="3799" w:type="dxa"/>
            <w:vMerge/>
          </w:tcPr>
          <w:p w14:paraId="1756371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18D0A88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AD9E9A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14E6B61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1E4703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3B0C77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B602D40" w14:textId="77777777" w:rsidTr="008749B1">
        <w:trPr>
          <w:trHeight w:val="79"/>
        </w:trPr>
        <w:tc>
          <w:tcPr>
            <w:tcW w:w="3799" w:type="dxa"/>
            <w:vMerge/>
          </w:tcPr>
          <w:p w14:paraId="69AF2E8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09940D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2588638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6921C23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F24ECA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6984A1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76FBBC0" w14:textId="77777777" w:rsidTr="008749B1">
        <w:trPr>
          <w:trHeight w:val="79"/>
        </w:trPr>
        <w:tc>
          <w:tcPr>
            <w:tcW w:w="3799" w:type="dxa"/>
            <w:vMerge/>
          </w:tcPr>
          <w:p w14:paraId="23B4CD9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A40BFF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110A4C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68EDF9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22416D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D8C38E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FDE9F2A" w14:textId="77777777" w:rsidTr="008749B1">
        <w:trPr>
          <w:trHeight w:val="79"/>
        </w:trPr>
        <w:tc>
          <w:tcPr>
            <w:tcW w:w="3799" w:type="dxa"/>
            <w:vMerge/>
          </w:tcPr>
          <w:p w14:paraId="148299A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14E7576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9FD141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2CF9C49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4F80B8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ADF341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1BA0F9A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3A8CE04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Деятельность  районной рабочей группы по реализации МЦП «Духовно-нравственное воспитание и просвещение населения ТМР на 2021 – 2023 годы» в системе образования</w:t>
            </w:r>
          </w:p>
        </w:tc>
        <w:tc>
          <w:tcPr>
            <w:tcW w:w="2064" w:type="dxa"/>
            <w:vMerge w:val="restart"/>
          </w:tcPr>
          <w:p w14:paraId="4985E634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30DD38E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1DBB70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55085BBB" w14:textId="4F55EF0B" w:rsidR="006E092B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6E092B">
              <w:rPr>
                <w:color w:val="000000"/>
              </w:rPr>
              <w:t>,</w:t>
            </w:r>
          </w:p>
          <w:p w14:paraId="3CB401E1" w14:textId="77777777" w:rsidR="006E092B" w:rsidRDefault="006E092B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«ИОЦ»,</w:t>
            </w:r>
          </w:p>
          <w:p w14:paraId="60B8F29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Православная школа</w:t>
            </w:r>
          </w:p>
        </w:tc>
        <w:tc>
          <w:tcPr>
            <w:tcW w:w="2508" w:type="dxa"/>
            <w:vMerge w:val="restart"/>
          </w:tcPr>
          <w:p w14:paraId="3240AE74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заседаний</w:t>
            </w:r>
          </w:p>
          <w:p w14:paraId="7671792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(единица)</w:t>
            </w:r>
          </w:p>
          <w:p w14:paraId="7A426F7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3</w:t>
            </w:r>
          </w:p>
        </w:tc>
      </w:tr>
      <w:tr w:rsidR="006E092B" w14:paraId="27D9CBE1" w14:textId="77777777" w:rsidTr="008749B1">
        <w:trPr>
          <w:trHeight w:val="79"/>
        </w:trPr>
        <w:tc>
          <w:tcPr>
            <w:tcW w:w="3799" w:type="dxa"/>
            <w:vMerge/>
          </w:tcPr>
          <w:p w14:paraId="39F560C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58ED0B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2E8EFB1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D40278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13931C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A382B1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A13EFC9" w14:textId="77777777" w:rsidTr="008749B1">
        <w:trPr>
          <w:trHeight w:val="79"/>
        </w:trPr>
        <w:tc>
          <w:tcPr>
            <w:tcW w:w="3799" w:type="dxa"/>
            <w:vMerge/>
          </w:tcPr>
          <w:p w14:paraId="696F306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9A076FB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C016D1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6DC24F5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26A837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B4325F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7B081DC" w14:textId="77777777" w:rsidTr="008749B1">
        <w:trPr>
          <w:trHeight w:val="79"/>
        </w:trPr>
        <w:tc>
          <w:tcPr>
            <w:tcW w:w="3799" w:type="dxa"/>
            <w:vMerge/>
          </w:tcPr>
          <w:p w14:paraId="29E2CC4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CC4C7D0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43283F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0FCF83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3CA2D6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E3C3B0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145DABB" w14:textId="77777777" w:rsidTr="008749B1">
        <w:trPr>
          <w:trHeight w:val="79"/>
        </w:trPr>
        <w:tc>
          <w:tcPr>
            <w:tcW w:w="3799" w:type="dxa"/>
            <w:vMerge/>
          </w:tcPr>
          <w:p w14:paraId="3972AF5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FBE3F7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0960A1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570E7F1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22F0BB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1E174A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8D24BEC" w14:textId="77777777" w:rsidTr="008749B1">
        <w:trPr>
          <w:trHeight w:val="79"/>
        </w:trPr>
        <w:tc>
          <w:tcPr>
            <w:tcW w:w="3799" w:type="dxa"/>
            <w:vMerge/>
          </w:tcPr>
          <w:p w14:paraId="6FE4EF2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CB7A65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C75A16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7BD32D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055820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B6A51D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33DF847" w14:textId="77777777" w:rsidTr="008749B1">
        <w:trPr>
          <w:trHeight w:val="79"/>
        </w:trPr>
        <w:tc>
          <w:tcPr>
            <w:tcW w:w="3799" w:type="dxa"/>
            <w:vMerge/>
          </w:tcPr>
          <w:p w14:paraId="56B753A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2113357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8EB6C3D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AA465F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FE937E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112A48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FCB1C13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3B6A889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Работа  районного методического объединения по духовно-нравственному воспитанию</w:t>
            </w:r>
          </w:p>
        </w:tc>
        <w:tc>
          <w:tcPr>
            <w:tcW w:w="2064" w:type="dxa"/>
            <w:vMerge w:val="restart"/>
          </w:tcPr>
          <w:p w14:paraId="01071B7F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08B6765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AE57DC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31163E47" w14:textId="23284E10" w:rsidR="006E092B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6E092B">
              <w:rPr>
                <w:color w:val="000000"/>
              </w:rPr>
              <w:t>,</w:t>
            </w:r>
          </w:p>
          <w:p w14:paraId="3D5FEDD4" w14:textId="77777777" w:rsidR="006E092B" w:rsidRDefault="006E092B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2433B52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6EB9A2E2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заседаний</w:t>
            </w:r>
          </w:p>
          <w:p w14:paraId="62AAB2C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(единица)</w:t>
            </w:r>
          </w:p>
          <w:p w14:paraId="4998A3A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4</w:t>
            </w:r>
          </w:p>
        </w:tc>
      </w:tr>
      <w:tr w:rsidR="006E092B" w14:paraId="469550B1" w14:textId="77777777" w:rsidTr="008749B1">
        <w:trPr>
          <w:trHeight w:val="79"/>
        </w:trPr>
        <w:tc>
          <w:tcPr>
            <w:tcW w:w="3799" w:type="dxa"/>
            <w:vMerge/>
          </w:tcPr>
          <w:p w14:paraId="2E01000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76A375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0DA3D61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F71896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1B0319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F6B688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ED436D1" w14:textId="77777777" w:rsidTr="008749B1">
        <w:trPr>
          <w:trHeight w:val="79"/>
        </w:trPr>
        <w:tc>
          <w:tcPr>
            <w:tcW w:w="3799" w:type="dxa"/>
            <w:vMerge/>
          </w:tcPr>
          <w:p w14:paraId="69456DB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78FEAE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732F0A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584685D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4886C4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0AED95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15FE7CA" w14:textId="77777777" w:rsidTr="008749B1">
        <w:trPr>
          <w:trHeight w:val="79"/>
        </w:trPr>
        <w:tc>
          <w:tcPr>
            <w:tcW w:w="3799" w:type="dxa"/>
            <w:vMerge/>
          </w:tcPr>
          <w:p w14:paraId="5E47DED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63BF18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4ADE70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E85556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C2A4A6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D75202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377CEDA" w14:textId="77777777" w:rsidTr="008749B1">
        <w:trPr>
          <w:trHeight w:val="79"/>
        </w:trPr>
        <w:tc>
          <w:tcPr>
            <w:tcW w:w="3799" w:type="dxa"/>
            <w:vMerge/>
          </w:tcPr>
          <w:p w14:paraId="674C05E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A8A45E1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5A7AAF8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C56CAF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8B4CAD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AD61F3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9BB0C2A" w14:textId="77777777" w:rsidTr="008749B1">
        <w:trPr>
          <w:trHeight w:val="79"/>
        </w:trPr>
        <w:tc>
          <w:tcPr>
            <w:tcW w:w="3799" w:type="dxa"/>
            <w:vMerge/>
          </w:tcPr>
          <w:p w14:paraId="06476D8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D4239FF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0B7D6E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57BD6CD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9060C4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811461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5B3DB63" w14:textId="77777777" w:rsidTr="008749B1">
        <w:trPr>
          <w:trHeight w:val="79"/>
        </w:trPr>
        <w:tc>
          <w:tcPr>
            <w:tcW w:w="3799" w:type="dxa"/>
            <w:vMerge/>
          </w:tcPr>
          <w:p w14:paraId="47CE945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B1E2C8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F9EAC68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548CD3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4F4F8F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4FF001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07E6C16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5FF414B1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820EE2">
              <w:rPr>
                <w:color w:val="000000"/>
              </w:rPr>
              <w:t>Издательская деятельность по проблемам духовно-нравственного воспитания, в том числе в электронном виде</w:t>
            </w:r>
          </w:p>
        </w:tc>
        <w:tc>
          <w:tcPr>
            <w:tcW w:w="2064" w:type="dxa"/>
            <w:vMerge w:val="restart"/>
          </w:tcPr>
          <w:p w14:paraId="31CABF31" w14:textId="77777777" w:rsidR="006E092B" w:rsidRPr="00820EE2" w:rsidRDefault="006E092B" w:rsidP="00CF517D">
            <w:pPr>
              <w:ind w:firstLine="29"/>
              <w:jc w:val="center"/>
            </w:pPr>
            <w:r w:rsidRPr="00820EE2">
              <w:t>202</w:t>
            </w:r>
            <w:r w:rsidR="00CF517D" w:rsidRPr="00820EE2">
              <w:t>3</w:t>
            </w:r>
          </w:p>
        </w:tc>
        <w:tc>
          <w:tcPr>
            <w:tcW w:w="2507" w:type="dxa"/>
          </w:tcPr>
          <w:p w14:paraId="4A157C10" w14:textId="77777777" w:rsidR="006E092B" w:rsidRPr="00820EE2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820EE2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54553AB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820EE2">
              <w:t>0</w:t>
            </w:r>
          </w:p>
        </w:tc>
        <w:tc>
          <w:tcPr>
            <w:tcW w:w="2507" w:type="dxa"/>
            <w:vMerge w:val="restart"/>
          </w:tcPr>
          <w:p w14:paraId="3FA7A981" w14:textId="3E8A78C4" w:rsidR="006E092B" w:rsidRPr="00820EE2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6E092B" w:rsidRPr="00820EE2">
              <w:rPr>
                <w:color w:val="000000"/>
              </w:rPr>
              <w:t>,</w:t>
            </w:r>
          </w:p>
          <w:p w14:paraId="1E1E804C" w14:textId="77777777" w:rsidR="006E092B" w:rsidRPr="00820EE2" w:rsidRDefault="006E092B" w:rsidP="008749B1">
            <w:pPr>
              <w:ind w:firstLine="0"/>
              <w:jc w:val="center"/>
              <w:rPr>
                <w:color w:val="000000"/>
              </w:rPr>
            </w:pPr>
            <w:r w:rsidRPr="00820EE2">
              <w:rPr>
                <w:color w:val="000000"/>
              </w:rPr>
              <w:t>МУ ДПО «ИОЦ»</w:t>
            </w:r>
          </w:p>
          <w:p w14:paraId="132CB390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34F14785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820EE2">
              <w:rPr>
                <w:szCs w:val="28"/>
              </w:rPr>
              <w:t>количество выпусков (единица)</w:t>
            </w:r>
          </w:p>
          <w:p w14:paraId="2751999A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820EE2">
              <w:rPr>
                <w:szCs w:val="28"/>
              </w:rPr>
              <w:t>3</w:t>
            </w:r>
          </w:p>
        </w:tc>
      </w:tr>
      <w:tr w:rsidR="006E092B" w14:paraId="5D339B47" w14:textId="77777777" w:rsidTr="008749B1">
        <w:trPr>
          <w:trHeight w:val="79"/>
        </w:trPr>
        <w:tc>
          <w:tcPr>
            <w:tcW w:w="3799" w:type="dxa"/>
            <w:vMerge/>
          </w:tcPr>
          <w:p w14:paraId="0D0531E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B574CD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F2AEF9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2D36472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653F2B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D92362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D8099F1" w14:textId="77777777" w:rsidTr="008749B1">
        <w:trPr>
          <w:trHeight w:val="79"/>
        </w:trPr>
        <w:tc>
          <w:tcPr>
            <w:tcW w:w="3799" w:type="dxa"/>
            <w:vMerge/>
          </w:tcPr>
          <w:p w14:paraId="1FD8E65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F09282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D56B29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020D405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1691C9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87AE3C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5449EDE" w14:textId="77777777" w:rsidTr="008749B1">
        <w:trPr>
          <w:trHeight w:val="79"/>
        </w:trPr>
        <w:tc>
          <w:tcPr>
            <w:tcW w:w="3799" w:type="dxa"/>
            <w:vMerge/>
          </w:tcPr>
          <w:p w14:paraId="399E6DD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DE7DEC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359D80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8C046D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369E9C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13ABBD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C498EB3" w14:textId="77777777" w:rsidTr="008749B1">
        <w:trPr>
          <w:trHeight w:val="79"/>
        </w:trPr>
        <w:tc>
          <w:tcPr>
            <w:tcW w:w="3799" w:type="dxa"/>
            <w:vMerge/>
          </w:tcPr>
          <w:p w14:paraId="048F5EE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B37820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B8336E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3DE344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E8770A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CF9F56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4EB77DC" w14:textId="77777777" w:rsidTr="008749B1">
        <w:trPr>
          <w:trHeight w:val="79"/>
        </w:trPr>
        <w:tc>
          <w:tcPr>
            <w:tcW w:w="3799" w:type="dxa"/>
            <w:vMerge/>
          </w:tcPr>
          <w:p w14:paraId="1CF427A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DA29F4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2C4CCD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2F4405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F54D4F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47C057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9BDE15D" w14:textId="77777777" w:rsidTr="008749B1">
        <w:trPr>
          <w:trHeight w:val="79"/>
        </w:trPr>
        <w:tc>
          <w:tcPr>
            <w:tcW w:w="3799" w:type="dxa"/>
            <w:vMerge/>
          </w:tcPr>
          <w:p w14:paraId="2861F88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188496E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475DA7F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84C3CA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FC0096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536288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556641A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647BA591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820EE2">
              <w:rPr>
                <w:color w:val="000000"/>
              </w:rPr>
              <w:t>Организация и проведение муниципальной олимпиады по основам православной культуры</w:t>
            </w:r>
          </w:p>
        </w:tc>
        <w:tc>
          <w:tcPr>
            <w:tcW w:w="2064" w:type="dxa"/>
            <w:vMerge w:val="restart"/>
          </w:tcPr>
          <w:p w14:paraId="768BA462" w14:textId="77777777" w:rsidR="006E092B" w:rsidRPr="00820EE2" w:rsidRDefault="006E092B" w:rsidP="00CF517D">
            <w:pPr>
              <w:ind w:firstLine="29"/>
              <w:jc w:val="center"/>
            </w:pPr>
            <w:r w:rsidRPr="00820EE2">
              <w:t>202</w:t>
            </w:r>
            <w:r w:rsidR="00CF517D" w:rsidRPr="00820EE2">
              <w:t>3</w:t>
            </w:r>
          </w:p>
        </w:tc>
        <w:tc>
          <w:tcPr>
            <w:tcW w:w="2507" w:type="dxa"/>
          </w:tcPr>
          <w:p w14:paraId="662E3557" w14:textId="77777777" w:rsidR="006E092B" w:rsidRPr="00820EE2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820EE2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5C1409F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820EE2">
              <w:t>0</w:t>
            </w:r>
          </w:p>
        </w:tc>
        <w:tc>
          <w:tcPr>
            <w:tcW w:w="2507" w:type="dxa"/>
            <w:vMerge w:val="restart"/>
          </w:tcPr>
          <w:p w14:paraId="31D8CA76" w14:textId="1BB27E98" w:rsidR="006E092B" w:rsidRPr="00820EE2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6E092B" w:rsidRPr="00820EE2">
              <w:rPr>
                <w:color w:val="000000"/>
              </w:rPr>
              <w:t>,</w:t>
            </w:r>
          </w:p>
          <w:p w14:paraId="64DBDB45" w14:textId="77777777" w:rsidR="006E092B" w:rsidRPr="00820EE2" w:rsidRDefault="006E092B" w:rsidP="008749B1">
            <w:pPr>
              <w:ind w:firstLine="0"/>
              <w:jc w:val="center"/>
              <w:rPr>
                <w:color w:val="000000"/>
              </w:rPr>
            </w:pPr>
            <w:r w:rsidRPr="00820EE2">
              <w:rPr>
                <w:color w:val="000000"/>
              </w:rPr>
              <w:t>МУ ДПО «ИОЦ»,</w:t>
            </w:r>
          </w:p>
          <w:p w14:paraId="6177CE11" w14:textId="77777777" w:rsidR="006E092B" w:rsidRPr="00820EE2" w:rsidRDefault="006E092B" w:rsidP="008749B1">
            <w:pPr>
              <w:ind w:firstLine="0"/>
              <w:jc w:val="center"/>
              <w:rPr>
                <w:color w:val="000000"/>
              </w:rPr>
            </w:pPr>
            <w:r w:rsidRPr="00820EE2">
              <w:rPr>
                <w:color w:val="000000"/>
              </w:rPr>
              <w:t>Православная школа</w:t>
            </w:r>
          </w:p>
          <w:p w14:paraId="4C294083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659CAF5D" w14:textId="77777777" w:rsidR="006E092B" w:rsidRPr="00820EE2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820EE2">
              <w:rPr>
                <w:color w:val="auto"/>
                <w:sz w:val="28"/>
                <w:szCs w:val="28"/>
              </w:rPr>
              <w:t>количество обучающихся, принявших участие в олимпиаде</w:t>
            </w:r>
          </w:p>
          <w:p w14:paraId="47007174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820EE2">
              <w:rPr>
                <w:szCs w:val="28"/>
              </w:rPr>
              <w:t>(человек)</w:t>
            </w:r>
          </w:p>
          <w:p w14:paraId="770D53D7" w14:textId="77777777" w:rsidR="006E092B" w:rsidRPr="00820EE2" w:rsidRDefault="00820EE2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</w:t>
            </w:r>
          </w:p>
        </w:tc>
      </w:tr>
      <w:tr w:rsidR="006E092B" w14:paraId="78BDDDA3" w14:textId="77777777" w:rsidTr="008749B1">
        <w:trPr>
          <w:trHeight w:val="79"/>
        </w:trPr>
        <w:tc>
          <w:tcPr>
            <w:tcW w:w="3799" w:type="dxa"/>
            <w:vMerge/>
          </w:tcPr>
          <w:p w14:paraId="6E4B232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3910DC6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ECA4728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118CEC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FC09A7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AF233E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ECC9D75" w14:textId="77777777" w:rsidTr="008749B1">
        <w:trPr>
          <w:trHeight w:val="79"/>
        </w:trPr>
        <w:tc>
          <w:tcPr>
            <w:tcW w:w="3799" w:type="dxa"/>
            <w:vMerge/>
          </w:tcPr>
          <w:p w14:paraId="26ECA35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F41F98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10E4BC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1C7D7FF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5A3C1F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654D06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205FCA1" w14:textId="77777777" w:rsidTr="008749B1">
        <w:trPr>
          <w:trHeight w:val="79"/>
        </w:trPr>
        <w:tc>
          <w:tcPr>
            <w:tcW w:w="3799" w:type="dxa"/>
            <w:vMerge/>
          </w:tcPr>
          <w:p w14:paraId="4AC167F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8BE867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0392FE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6CEEFB3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7277DF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11732D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5C4B1E4" w14:textId="77777777" w:rsidTr="008749B1">
        <w:trPr>
          <w:trHeight w:val="79"/>
        </w:trPr>
        <w:tc>
          <w:tcPr>
            <w:tcW w:w="3799" w:type="dxa"/>
            <w:vMerge/>
          </w:tcPr>
          <w:p w14:paraId="1AB991D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C1DC24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CB2BBF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6FE2BA7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818544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865002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80829F7" w14:textId="77777777" w:rsidTr="008749B1">
        <w:trPr>
          <w:trHeight w:val="79"/>
        </w:trPr>
        <w:tc>
          <w:tcPr>
            <w:tcW w:w="3799" w:type="dxa"/>
            <w:vMerge/>
          </w:tcPr>
          <w:p w14:paraId="05E92EC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DB35B0F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4B92A1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E906D7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5C3BE5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16A59E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56060B6" w14:textId="77777777" w:rsidTr="008749B1">
        <w:trPr>
          <w:trHeight w:val="79"/>
        </w:trPr>
        <w:tc>
          <w:tcPr>
            <w:tcW w:w="3799" w:type="dxa"/>
            <w:vMerge/>
          </w:tcPr>
          <w:p w14:paraId="6C3EDF4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3081B5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90D477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D7AC9C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A9B268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D21665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BE75E08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3D6B140A" w14:textId="77777777" w:rsidR="006E092B" w:rsidRDefault="006E092B" w:rsidP="008749B1">
            <w:pPr>
              <w:ind w:firstLine="142"/>
              <w:rPr>
                <w:color w:val="000000"/>
              </w:rPr>
            </w:pPr>
            <w:r>
              <w:rPr>
                <w:color w:val="000000"/>
              </w:rPr>
              <w:t>Функционирование сайтов:</w:t>
            </w:r>
          </w:p>
          <w:p w14:paraId="4FEC8904" w14:textId="77777777" w:rsidR="006E092B" w:rsidRDefault="006E092B" w:rsidP="008749B1">
            <w:pPr>
              <w:ind w:firstLine="142"/>
              <w:rPr>
                <w:color w:val="000000"/>
              </w:rPr>
            </w:pPr>
            <w:r>
              <w:rPr>
                <w:color w:val="000000"/>
              </w:rPr>
              <w:t>-Романово-Борисоглебского благочиния;</w:t>
            </w:r>
          </w:p>
          <w:p w14:paraId="40513FE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142"/>
              <w:jc w:val="both"/>
            </w:pPr>
            <w:r>
              <w:rPr>
                <w:color w:val="000000"/>
              </w:rPr>
              <w:t>-научно-методической лаборатории по проблемам духовно-нравственного воспитания детей «С любовью и верой»</w:t>
            </w:r>
          </w:p>
        </w:tc>
        <w:tc>
          <w:tcPr>
            <w:tcW w:w="2064" w:type="dxa"/>
            <w:vMerge w:val="restart"/>
          </w:tcPr>
          <w:p w14:paraId="080E99BB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332C4F9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45F6E1B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B3F4091" w14:textId="77777777" w:rsidR="006E092B" w:rsidRDefault="006E092B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Романово-Борисоглебское благочиние,</w:t>
            </w:r>
          </w:p>
          <w:p w14:paraId="349CCEE5" w14:textId="42F8A258" w:rsidR="006E092B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6E092B">
              <w:rPr>
                <w:color w:val="000000"/>
              </w:rPr>
              <w:t>,</w:t>
            </w:r>
          </w:p>
          <w:p w14:paraId="7EBA0752" w14:textId="77777777" w:rsidR="006E092B" w:rsidRDefault="006E092B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41B7D6B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44B5031F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сайтов</w:t>
            </w:r>
          </w:p>
          <w:p w14:paraId="6F45918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(единица)</w:t>
            </w:r>
          </w:p>
          <w:p w14:paraId="5AECDD0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</w:t>
            </w:r>
          </w:p>
        </w:tc>
      </w:tr>
      <w:tr w:rsidR="006E092B" w14:paraId="6486034B" w14:textId="77777777" w:rsidTr="008749B1">
        <w:trPr>
          <w:trHeight w:val="79"/>
        </w:trPr>
        <w:tc>
          <w:tcPr>
            <w:tcW w:w="3799" w:type="dxa"/>
            <w:vMerge/>
          </w:tcPr>
          <w:p w14:paraId="060F3D9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1BB684F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D9D61F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9C4DEB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0A1922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170194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B1700CC" w14:textId="77777777" w:rsidTr="008749B1">
        <w:trPr>
          <w:trHeight w:val="79"/>
        </w:trPr>
        <w:tc>
          <w:tcPr>
            <w:tcW w:w="3799" w:type="dxa"/>
            <w:vMerge/>
          </w:tcPr>
          <w:p w14:paraId="043939E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26FFF3C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D9F54DF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2487D21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992B4F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C35129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9E3E3E5" w14:textId="77777777" w:rsidTr="008749B1">
        <w:trPr>
          <w:trHeight w:val="79"/>
        </w:trPr>
        <w:tc>
          <w:tcPr>
            <w:tcW w:w="3799" w:type="dxa"/>
            <w:vMerge/>
          </w:tcPr>
          <w:p w14:paraId="3C86791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DDF2478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486D84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423D69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DED0F1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A67C45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4626408" w14:textId="77777777" w:rsidTr="008749B1">
        <w:trPr>
          <w:trHeight w:val="79"/>
        </w:trPr>
        <w:tc>
          <w:tcPr>
            <w:tcW w:w="3799" w:type="dxa"/>
            <w:vMerge/>
          </w:tcPr>
          <w:p w14:paraId="76AA9B0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A0B8A9C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7D1356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FFA62C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3ABFBC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7E7D85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2FD75F7" w14:textId="77777777" w:rsidTr="008749B1">
        <w:trPr>
          <w:trHeight w:val="79"/>
        </w:trPr>
        <w:tc>
          <w:tcPr>
            <w:tcW w:w="3799" w:type="dxa"/>
            <w:vMerge/>
          </w:tcPr>
          <w:p w14:paraId="0DA4612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62EB06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832974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47E2E87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6FE184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CF6CC0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5C2C38D" w14:textId="77777777" w:rsidTr="008749B1">
        <w:trPr>
          <w:trHeight w:val="79"/>
        </w:trPr>
        <w:tc>
          <w:tcPr>
            <w:tcW w:w="3799" w:type="dxa"/>
            <w:vMerge/>
          </w:tcPr>
          <w:p w14:paraId="30A36DA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8B19EB8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122BB88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C811D3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04A5B1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F94425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551481B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5BD4C2E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Организация и проведение совместных классных часов и уроков по духовно-нравственному воспитанию</w:t>
            </w:r>
          </w:p>
        </w:tc>
        <w:tc>
          <w:tcPr>
            <w:tcW w:w="2064" w:type="dxa"/>
            <w:vMerge w:val="restart"/>
          </w:tcPr>
          <w:p w14:paraId="0C46DB9D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1563BD8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E6A8CF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8AE4D39" w14:textId="77777777" w:rsidR="006E092B" w:rsidRDefault="006E092B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Романово-Борисоглебское благочиние,</w:t>
            </w:r>
          </w:p>
          <w:p w14:paraId="61D562B7" w14:textId="559CD8CA" w:rsidR="006E092B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6E092B">
              <w:rPr>
                <w:color w:val="000000"/>
              </w:rPr>
              <w:t>,</w:t>
            </w:r>
          </w:p>
          <w:p w14:paraId="5238EC9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ОУ</w:t>
            </w:r>
          </w:p>
        </w:tc>
        <w:tc>
          <w:tcPr>
            <w:tcW w:w="2508" w:type="dxa"/>
            <w:vMerge w:val="restart"/>
          </w:tcPr>
          <w:p w14:paraId="6CD9E640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Pr="00386726">
              <w:rPr>
                <w:color w:val="auto"/>
                <w:sz w:val="28"/>
                <w:szCs w:val="28"/>
              </w:rPr>
              <w:t>оличество обучающихся</w:t>
            </w:r>
          </w:p>
          <w:p w14:paraId="7E630D5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86726">
              <w:rPr>
                <w:szCs w:val="28"/>
              </w:rPr>
              <w:t>(человек)</w:t>
            </w:r>
          </w:p>
          <w:p w14:paraId="39030E8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800</w:t>
            </w:r>
          </w:p>
        </w:tc>
      </w:tr>
      <w:tr w:rsidR="006E092B" w14:paraId="12B5E009" w14:textId="77777777" w:rsidTr="008749B1">
        <w:trPr>
          <w:trHeight w:val="79"/>
        </w:trPr>
        <w:tc>
          <w:tcPr>
            <w:tcW w:w="3799" w:type="dxa"/>
            <w:vMerge/>
          </w:tcPr>
          <w:p w14:paraId="5A47FF5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71B63AE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0CBD119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621591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8648DB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49E948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3BFFFE3" w14:textId="77777777" w:rsidTr="008749B1">
        <w:trPr>
          <w:trHeight w:val="79"/>
        </w:trPr>
        <w:tc>
          <w:tcPr>
            <w:tcW w:w="3799" w:type="dxa"/>
            <w:vMerge/>
          </w:tcPr>
          <w:p w14:paraId="6660619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A8C605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658502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5506E51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49095A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9C9F4C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1291DC1" w14:textId="77777777" w:rsidTr="008749B1">
        <w:trPr>
          <w:trHeight w:val="79"/>
        </w:trPr>
        <w:tc>
          <w:tcPr>
            <w:tcW w:w="3799" w:type="dxa"/>
            <w:vMerge/>
          </w:tcPr>
          <w:p w14:paraId="47C8648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DC590AB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F4BD31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2AEE645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68C138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6D7000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2A37F9F" w14:textId="77777777" w:rsidTr="008749B1">
        <w:trPr>
          <w:trHeight w:val="79"/>
        </w:trPr>
        <w:tc>
          <w:tcPr>
            <w:tcW w:w="3799" w:type="dxa"/>
            <w:vMerge/>
          </w:tcPr>
          <w:p w14:paraId="31674FB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369770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007D15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6F7886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138599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9D1D9F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E3F452C" w14:textId="77777777" w:rsidTr="008749B1">
        <w:trPr>
          <w:trHeight w:val="79"/>
        </w:trPr>
        <w:tc>
          <w:tcPr>
            <w:tcW w:w="3799" w:type="dxa"/>
            <w:vMerge/>
          </w:tcPr>
          <w:p w14:paraId="4563C01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ECE121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29807D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D71B1F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DC67D4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2BFAC3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59FF89D" w14:textId="77777777" w:rsidTr="008749B1">
        <w:trPr>
          <w:trHeight w:val="79"/>
        </w:trPr>
        <w:tc>
          <w:tcPr>
            <w:tcW w:w="3799" w:type="dxa"/>
            <w:vMerge/>
          </w:tcPr>
          <w:p w14:paraId="3C4D9ED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8D3B9F6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D91BEA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B4BCD8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619A5F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100C55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6D03DE4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1511A6F5" w14:textId="77777777" w:rsidR="006E092B" w:rsidRPr="0069675C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69675C">
              <w:rPr>
                <w:color w:val="000000"/>
              </w:rPr>
              <w:lastRenderedPageBreak/>
              <w:t xml:space="preserve">Организация и проведение образовательных </w:t>
            </w:r>
            <w:r w:rsidRPr="0069675C">
              <w:rPr>
                <w:color w:val="000000"/>
                <w:spacing w:val="-6"/>
              </w:rPr>
              <w:t>экскурсий</w:t>
            </w:r>
            <w:r w:rsidRPr="0069675C">
              <w:rPr>
                <w:color w:val="000000"/>
              </w:rPr>
              <w:t xml:space="preserve"> по православным святым местам</w:t>
            </w:r>
            <w:r w:rsidRPr="0069675C">
              <w:rPr>
                <w:color w:val="000000"/>
                <w:spacing w:val="-6"/>
              </w:rPr>
              <w:t xml:space="preserve"> для несовершеннолетних, с которыми проводится индивидуальная профилактическая работа</w:t>
            </w:r>
          </w:p>
        </w:tc>
        <w:tc>
          <w:tcPr>
            <w:tcW w:w="2064" w:type="dxa"/>
            <w:vMerge w:val="restart"/>
          </w:tcPr>
          <w:p w14:paraId="613ECBA9" w14:textId="77777777" w:rsidR="006E092B" w:rsidRPr="0069675C" w:rsidRDefault="006E092B" w:rsidP="00CF517D">
            <w:pPr>
              <w:ind w:firstLine="29"/>
              <w:jc w:val="center"/>
            </w:pPr>
            <w:r w:rsidRPr="0069675C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4117F740" w14:textId="77777777" w:rsidR="006E092B" w:rsidRPr="0069675C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69675C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4F751875" w14:textId="77777777" w:rsidR="006E092B" w:rsidRPr="0069675C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69675C">
              <w:t>0</w:t>
            </w:r>
          </w:p>
        </w:tc>
        <w:tc>
          <w:tcPr>
            <w:tcW w:w="2507" w:type="dxa"/>
            <w:vMerge w:val="restart"/>
          </w:tcPr>
          <w:p w14:paraId="5A3821E9" w14:textId="77777777" w:rsidR="006E092B" w:rsidRPr="0069675C" w:rsidRDefault="006E092B" w:rsidP="008749B1">
            <w:pPr>
              <w:ind w:firstLine="0"/>
              <w:jc w:val="center"/>
              <w:rPr>
                <w:color w:val="000000"/>
              </w:rPr>
            </w:pPr>
            <w:r w:rsidRPr="0069675C">
              <w:rPr>
                <w:color w:val="000000"/>
              </w:rPr>
              <w:t>ОДН и ЗП, Романово-Борисоглебское благочиние,</w:t>
            </w:r>
          </w:p>
          <w:p w14:paraId="3679C694" w14:textId="0EB777B3" w:rsidR="006E092B" w:rsidRPr="0069675C" w:rsidRDefault="006B4390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УО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</w:p>
        </w:tc>
        <w:tc>
          <w:tcPr>
            <w:tcW w:w="2508" w:type="dxa"/>
            <w:vMerge w:val="restart"/>
          </w:tcPr>
          <w:p w14:paraId="78C3FAEC" w14:textId="77777777" w:rsidR="006E092B" w:rsidRPr="0069675C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69675C">
              <w:rPr>
                <w:color w:val="auto"/>
                <w:sz w:val="28"/>
                <w:szCs w:val="28"/>
              </w:rPr>
              <w:t>количество экскурсий</w:t>
            </w:r>
          </w:p>
          <w:p w14:paraId="117E23CD" w14:textId="77777777" w:rsidR="006E092B" w:rsidRPr="0069675C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69675C">
              <w:rPr>
                <w:szCs w:val="28"/>
              </w:rPr>
              <w:t>(единица)</w:t>
            </w:r>
          </w:p>
          <w:p w14:paraId="2F3030E3" w14:textId="77777777" w:rsidR="006E092B" w:rsidRPr="0069675C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69675C">
              <w:rPr>
                <w:szCs w:val="28"/>
              </w:rPr>
              <w:t>1</w:t>
            </w:r>
          </w:p>
        </w:tc>
      </w:tr>
      <w:tr w:rsidR="006E092B" w14:paraId="715D579B" w14:textId="77777777" w:rsidTr="008749B1">
        <w:trPr>
          <w:trHeight w:val="79"/>
        </w:trPr>
        <w:tc>
          <w:tcPr>
            <w:tcW w:w="3799" w:type="dxa"/>
            <w:vMerge/>
          </w:tcPr>
          <w:p w14:paraId="5DE3545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527080F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56D16B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50D60A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D415EA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FD8F5D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C0E87F9" w14:textId="77777777" w:rsidTr="008749B1">
        <w:trPr>
          <w:trHeight w:val="79"/>
        </w:trPr>
        <w:tc>
          <w:tcPr>
            <w:tcW w:w="3799" w:type="dxa"/>
            <w:vMerge/>
          </w:tcPr>
          <w:p w14:paraId="24F6CF3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B785F3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3E908C9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5E02D80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E25F8D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1C8B68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8470949" w14:textId="77777777" w:rsidTr="008749B1">
        <w:trPr>
          <w:trHeight w:val="79"/>
        </w:trPr>
        <w:tc>
          <w:tcPr>
            <w:tcW w:w="3799" w:type="dxa"/>
            <w:vMerge/>
          </w:tcPr>
          <w:p w14:paraId="248320C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58CF0B6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AFB47D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34FF59B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322C40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7C76A5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93E2E83" w14:textId="77777777" w:rsidTr="008749B1">
        <w:trPr>
          <w:trHeight w:val="79"/>
        </w:trPr>
        <w:tc>
          <w:tcPr>
            <w:tcW w:w="3799" w:type="dxa"/>
            <w:vMerge/>
          </w:tcPr>
          <w:p w14:paraId="483BF72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F8597DE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31FED6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7AE436E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01B20A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BBF697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5CE8B5B" w14:textId="77777777" w:rsidTr="008749B1">
        <w:trPr>
          <w:trHeight w:val="79"/>
        </w:trPr>
        <w:tc>
          <w:tcPr>
            <w:tcW w:w="3799" w:type="dxa"/>
            <w:vMerge/>
          </w:tcPr>
          <w:p w14:paraId="318B0C1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E5C9B0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1B494B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7B91DC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3B7F5B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35B6F6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A6AD272" w14:textId="77777777" w:rsidTr="008749B1">
        <w:trPr>
          <w:trHeight w:val="79"/>
        </w:trPr>
        <w:tc>
          <w:tcPr>
            <w:tcW w:w="3799" w:type="dxa"/>
            <w:vMerge/>
          </w:tcPr>
          <w:p w14:paraId="5FC4E4F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F90DFCD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3E68FE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0F2BF90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4FE109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1CE179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B65D0E8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0F181EC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Организация районных мероприятий по православным праздникам и традициям</w:t>
            </w:r>
          </w:p>
        </w:tc>
        <w:tc>
          <w:tcPr>
            <w:tcW w:w="2064" w:type="dxa"/>
            <w:vMerge w:val="restart"/>
          </w:tcPr>
          <w:p w14:paraId="2B6291F0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7F857A8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EB98A4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6EFB3A95" w14:textId="77777777" w:rsidR="006E092B" w:rsidRDefault="006E092B" w:rsidP="008749B1">
            <w:pPr>
              <w:ind w:firstLine="0"/>
              <w:jc w:val="center"/>
            </w:pPr>
            <w:r w:rsidRPr="000F14F4">
              <w:t>Романово-Борисоглебское благочиние</w:t>
            </w:r>
            <w:r>
              <w:t>,</w:t>
            </w:r>
          </w:p>
          <w:p w14:paraId="37035014" w14:textId="77777777" w:rsidR="006E092B" w:rsidRDefault="006B4390" w:rsidP="008749B1">
            <w:pPr>
              <w:pStyle w:val="af1"/>
              <w:tabs>
                <w:tab w:val="clear" w:pos="4677"/>
              </w:tabs>
              <w:ind w:firstLine="0"/>
            </w:pPr>
            <w:r>
              <w:t>УК и МП</w:t>
            </w:r>
          </w:p>
        </w:tc>
        <w:tc>
          <w:tcPr>
            <w:tcW w:w="2508" w:type="dxa"/>
            <w:vMerge w:val="restart"/>
          </w:tcPr>
          <w:p w14:paraId="1523E31D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25" w:right="-19" w:firstLine="0"/>
              <w:jc w:val="center"/>
              <w:rPr>
                <w:color w:val="auto"/>
                <w:sz w:val="28"/>
                <w:szCs w:val="28"/>
              </w:rPr>
            </w:pPr>
            <w:r w:rsidRPr="000F14F4">
              <w:rPr>
                <w:color w:val="auto"/>
                <w:sz w:val="28"/>
                <w:szCs w:val="28"/>
              </w:rPr>
              <w:t>количество человек, принявших участие в мероприятиях</w:t>
            </w:r>
          </w:p>
          <w:p w14:paraId="1CCC8CD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6E436AD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1500</w:t>
            </w:r>
          </w:p>
        </w:tc>
      </w:tr>
      <w:tr w:rsidR="006E092B" w14:paraId="242CB65D" w14:textId="77777777" w:rsidTr="008749B1">
        <w:trPr>
          <w:trHeight w:val="79"/>
        </w:trPr>
        <w:tc>
          <w:tcPr>
            <w:tcW w:w="3799" w:type="dxa"/>
            <w:vMerge/>
          </w:tcPr>
          <w:p w14:paraId="7C0C2D3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A2FAE7B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245AFA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671579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53A0A3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EA7531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02847B9" w14:textId="77777777" w:rsidTr="008749B1">
        <w:trPr>
          <w:trHeight w:val="79"/>
        </w:trPr>
        <w:tc>
          <w:tcPr>
            <w:tcW w:w="3799" w:type="dxa"/>
            <w:vMerge/>
          </w:tcPr>
          <w:p w14:paraId="625CC90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C99EB90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7EEC61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7E32EEF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30789C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33D426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967E861" w14:textId="77777777" w:rsidTr="008749B1">
        <w:trPr>
          <w:trHeight w:val="79"/>
        </w:trPr>
        <w:tc>
          <w:tcPr>
            <w:tcW w:w="3799" w:type="dxa"/>
            <w:vMerge/>
          </w:tcPr>
          <w:p w14:paraId="545475C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737FB0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9A65FA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EAFC21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7B69A7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350AF7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7D0769C" w14:textId="77777777" w:rsidTr="008749B1">
        <w:trPr>
          <w:trHeight w:val="79"/>
        </w:trPr>
        <w:tc>
          <w:tcPr>
            <w:tcW w:w="3799" w:type="dxa"/>
            <w:vMerge/>
          </w:tcPr>
          <w:p w14:paraId="324AB90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7A8AEE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D4A0B8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CA9754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C056EA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772BD2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60DA341" w14:textId="77777777" w:rsidTr="008749B1">
        <w:trPr>
          <w:trHeight w:val="79"/>
        </w:trPr>
        <w:tc>
          <w:tcPr>
            <w:tcW w:w="3799" w:type="dxa"/>
            <w:vMerge/>
          </w:tcPr>
          <w:p w14:paraId="736323E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D65179B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A47624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4F916CB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904BA8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574347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9A9B359" w14:textId="77777777" w:rsidTr="008749B1">
        <w:trPr>
          <w:trHeight w:val="79"/>
        </w:trPr>
        <w:tc>
          <w:tcPr>
            <w:tcW w:w="3799" w:type="dxa"/>
            <w:vMerge/>
          </w:tcPr>
          <w:p w14:paraId="443CCF4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BE8A86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790D6C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A8B561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E72C87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481265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D5FFEB6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3E5236F2" w14:textId="77777777" w:rsidR="006E092B" w:rsidRPr="00F15E5B" w:rsidRDefault="006E092B" w:rsidP="008749B1">
            <w:pPr>
              <w:widowControl w:val="0"/>
              <w:autoSpaceDE w:val="0"/>
              <w:autoSpaceDN w:val="0"/>
              <w:adjustRightInd w:val="0"/>
            </w:pPr>
            <w:r w:rsidRPr="00F15E5B">
              <w:t>Реализация проекта</w:t>
            </w:r>
          </w:p>
          <w:p w14:paraId="7312C50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F15E5B">
              <w:t>«Школа русских традиций»</w:t>
            </w:r>
          </w:p>
        </w:tc>
        <w:tc>
          <w:tcPr>
            <w:tcW w:w="2064" w:type="dxa"/>
            <w:vMerge w:val="restart"/>
          </w:tcPr>
          <w:p w14:paraId="321E1CC0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4841BF0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D49474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1F3F63CE" w14:textId="77777777" w:rsidR="006B4390" w:rsidRDefault="006B4390" w:rsidP="008749B1">
            <w:pPr>
              <w:pStyle w:val="af1"/>
              <w:tabs>
                <w:tab w:val="clear" w:pos="4677"/>
              </w:tabs>
              <w:ind w:firstLine="0"/>
            </w:pPr>
            <w:r>
              <w:t>УК и МП</w:t>
            </w:r>
            <w:r w:rsidR="006E092B" w:rsidRPr="003216E8">
              <w:t xml:space="preserve">, </w:t>
            </w:r>
          </w:p>
          <w:p w14:paraId="5DE48B7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 xml:space="preserve">МУ «Центр культуры и туризма «Романов-Борисоглебск», </w:t>
            </w:r>
            <w:r>
              <w:t>КТК «Романовское подворье»</w:t>
            </w:r>
          </w:p>
        </w:tc>
        <w:tc>
          <w:tcPr>
            <w:tcW w:w="2508" w:type="dxa"/>
            <w:vMerge w:val="restart"/>
          </w:tcPr>
          <w:p w14:paraId="23C7EFFC" w14:textId="77777777" w:rsidR="006E092B" w:rsidRPr="003216E8" w:rsidRDefault="006E092B" w:rsidP="008749B1">
            <w:pPr>
              <w:pStyle w:val="14"/>
              <w:spacing w:line="240" w:lineRule="auto"/>
              <w:ind w:left="-37" w:right="-19" w:firstLine="37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проекте</w:t>
            </w:r>
          </w:p>
          <w:p w14:paraId="484E6B84" w14:textId="77777777" w:rsidR="006E092B" w:rsidRDefault="006E092B" w:rsidP="008749B1">
            <w:pPr>
              <w:pStyle w:val="af1"/>
              <w:tabs>
                <w:tab w:val="clear" w:pos="4677"/>
              </w:tabs>
              <w:ind w:left="-37" w:firstLine="0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037F800C" w14:textId="77777777" w:rsidR="006E092B" w:rsidRDefault="006E092B" w:rsidP="008749B1">
            <w:pPr>
              <w:pStyle w:val="af1"/>
              <w:tabs>
                <w:tab w:val="clear" w:pos="4677"/>
              </w:tabs>
              <w:ind w:left="-37" w:firstLine="0"/>
            </w:pPr>
            <w:r>
              <w:rPr>
                <w:szCs w:val="28"/>
              </w:rPr>
              <w:t>200</w:t>
            </w:r>
          </w:p>
        </w:tc>
      </w:tr>
      <w:tr w:rsidR="006E092B" w14:paraId="2B1CA0B9" w14:textId="77777777" w:rsidTr="008749B1">
        <w:trPr>
          <w:trHeight w:val="79"/>
        </w:trPr>
        <w:tc>
          <w:tcPr>
            <w:tcW w:w="3799" w:type="dxa"/>
            <w:vMerge/>
          </w:tcPr>
          <w:p w14:paraId="76BB685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E9F358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CD5B7E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DFC679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71FDE4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CA0424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1E823AC" w14:textId="77777777" w:rsidTr="008749B1">
        <w:trPr>
          <w:trHeight w:val="79"/>
        </w:trPr>
        <w:tc>
          <w:tcPr>
            <w:tcW w:w="3799" w:type="dxa"/>
            <w:vMerge/>
          </w:tcPr>
          <w:p w14:paraId="044EB2C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A2C258C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AA955B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7D4ADA0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B9AF20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2437B9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7CD5EEA" w14:textId="77777777" w:rsidTr="008749B1">
        <w:trPr>
          <w:trHeight w:val="79"/>
        </w:trPr>
        <w:tc>
          <w:tcPr>
            <w:tcW w:w="3799" w:type="dxa"/>
            <w:vMerge/>
          </w:tcPr>
          <w:p w14:paraId="31AD479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FA037FB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0908701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6397FDA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8EA52F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07DDE7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434510E" w14:textId="77777777" w:rsidTr="008749B1">
        <w:trPr>
          <w:trHeight w:val="79"/>
        </w:trPr>
        <w:tc>
          <w:tcPr>
            <w:tcW w:w="3799" w:type="dxa"/>
            <w:vMerge/>
          </w:tcPr>
          <w:p w14:paraId="4CBF1A5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A63361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B1E845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4CC8E19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18336B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1D71B0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E3ED468" w14:textId="77777777" w:rsidTr="008749B1">
        <w:trPr>
          <w:trHeight w:val="79"/>
        </w:trPr>
        <w:tc>
          <w:tcPr>
            <w:tcW w:w="3799" w:type="dxa"/>
            <w:vMerge/>
          </w:tcPr>
          <w:p w14:paraId="06164F7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0F2753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087D70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4650569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317E50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6B9500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C85EEEC" w14:textId="77777777" w:rsidTr="008749B1">
        <w:trPr>
          <w:trHeight w:val="79"/>
        </w:trPr>
        <w:tc>
          <w:tcPr>
            <w:tcW w:w="3799" w:type="dxa"/>
            <w:vMerge/>
          </w:tcPr>
          <w:p w14:paraId="2B6793C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F9C94F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50B2AC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8761CB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63795E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D7DC1F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D98B81F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692BD2A9" w14:textId="77777777" w:rsidR="006E092B" w:rsidRPr="00D2365E" w:rsidRDefault="006E092B" w:rsidP="008749B1">
            <w:r w:rsidRPr="00D2365E">
              <w:t>Реализация проекта</w:t>
            </w:r>
          </w:p>
          <w:p w14:paraId="513D923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lastRenderedPageBreak/>
              <w:t xml:space="preserve">в </w:t>
            </w:r>
            <w:r w:rsidRPr="00D171D9">
              <w:t>клуб</w:t>
            </w:r>
            <w:r>
              <w:t>е</w:t>
            </w:r>
            <w:r w:rsidRPr="00D171D9">
              <w:t xml:space="preserve"> «Лучики тепла»</w:t>
            </w:r>
            <w:r>
              <w:t xml:space="preserve"> (проведение цикла мероприятий для детей с ОВЗ)</w:t>
            </w:r>
          </w:p>
        </w:tc>
        <w:tc>
          <w:tcPr>
            <w:tcW w:w="2064" w:type="dxa"/>
            <w:vMerge w:val="restart"/>
          </w:tcPr>
          <w:p w14:paraId="421EDBE9" w14:textId="77777777" w:rsidR="006E092B" w:rsidRDefault="006E092B" w:rsidP="00CF517D">
            <w:pPr>
              <w:ind w:firstLine="29"/>
              <w:jc w:val="center"/>
            </w:pPr>
            <w:r w:rsidRPr="0070130E">
              <w:lastRenderedPageBreak/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34E75F9F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B4C38C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62AA786" w14:textId="77777777" w:rsidR="006B4390" w:rsidRDefault="006B4390" w:rsidP="008749B1">
            <w:pPr>
              <w:pStyle w:val="af1"/>
              <w:tabs>
                <w:tab w:val="clear" w:pos="4677"/>
              </w:tabs>
              <w:ind w:firstLine="0"/>
            </w:pPr>
            <w:r>
              <w:t>УК и МП</w:t>
            </w:r>
            <w:r w:rsidR="006E092B" w:rsidRPr="003216E8">
              <w:t xml:space="preserve">, </w:t>
            </w:r>
          </w:p>
          <w:p w14:paraId="4D697DD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lastRenderedPageBreak/>
              <w:t>МУ «Районный Дворец культуры</w:t>
            </w:r>
            <w:r>
              <w:t xml:space="preserve"> имени А.Г. Малова</w:t>
            </w:r>
            <w:r w:rsidRPr="003216E8">
              <w:t>»</w:t>
            </w:r>
          </w:p>
        </w:tc>
        <w:tc>
          <w:tcPr>
            <w:tcW w:w="2508" w:type="dxa"/>
            <w:vMerge w:val="restart"/>
          </w:tcPr>
          <w:p w14:paraId="630EA4B5" w14:textId="77777777" w:rsidR="006E092B" w:rsidRPr="003216E8" w:rsidRDefault="006E092B" w:rsidP="008749B1">
            <w:pPr>
              <w:pStyle w:val="14"/>
              <w:spacing w:line="240" w:lineRule="auto"/>
              <w:ind w:left="-128" w:right="-19" w:firstLine="91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lastRenderedPageBreak/>
              <w:t xml:space="preserve">количество </w:t>
            </w:r>
            <w:r w:rsidRPr="003216E8">
              <w:rPr>
                <w:color w:val="auto"/>
                <w:sz w:val="28"/>
                <w:szCs w:val="28"/>
              </w:rPr>
              <w:lastRenderedPageBreak/>
              <w:t>человек, принявших участие в проекте</w:t>
            </w:r>
          </w:p>
          <w:p w14:paraId="43D1A5A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374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5CCC886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374"/>
            </w:pPr>
            <w:r>
              <w:rPr>
                <w:szCs w:val="28"/>
              </w:rPr>
              <w:t>150</w:t>
            </w:r>
          </w:p>
        </w:tc>
      </w:tr>
      <w:tr w:rsidR="006E092B" w14:paraId="4DA61C80" w14:textId="77777777" w:rsidTr="008749B1">
        <w:trPr>
          <w:trHeight w:val="79"/>
        </w:trPr>
        <w:tc>
          <w:tcPr>
            <w:tcW w:w="3799" w:type="dxa"/>
            <w:vMerge/>
          </w:tcPr>
          <w:p w14:paraId="56DC50A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D0F1D3D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7E18FB1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3524DA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77A873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2A1362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0AF0685" w14:textId="77777777" w:rsidTr="008749B1">
        <w:trPr>
          <w:trHeight w:val="79"/>
        </w:trPr>
        <w:tc>
          <w:tcPr>
            <w:tcW w:w="3799" w:type="dxa"/>
            <w:vMerge/>
          </w:tcPr>
          <w:p w14:paraId="78A0412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6F0492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B339B9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5E3ABD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A4450B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9D94EC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B08F490" w14:textId="77777777" w:rsidTr="008749B1">
        <w:trPr>
          <w:trHeight w:val="79"/>
        </w:trPr>
        <w:tc>
          <w:tcPr>
            <w:tcW w:w="3799" w:type="dxa"/>
            <w:vMerge/>
          </w:tcPr>
          <w:p w14:paraId="359A164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35656B8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249CD6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458B18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99F066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4C52AD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935AEED" w14:textId="77777777" w:rsidTr="008749B1">
        <w:trPr>
          <w:trHeight w:val="79"/>
        </w:trPr>
        <w:tc>
          <w:tcPr>
            <w:tcW w:w="3799" w:type="dxa"/>
            <w:vMerge/>
          </w:tcPr>
          <w:p w14:paraId="719B013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28A9111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8EC1D3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529408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A9DB04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E8115F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C076B1B" w14:textId="77777777" w:rsidTr="008749B1">
        <w:trPr>
          <w:trHeight w:val="79"/>
        </w:trPr>
        <w:tc>
          <w:tcPr>
            <w:tcW w:w="3799" w:type="dxa"/>
            <w:vMerge/>
          </w:tcPr>
          <w:p w14:paraId="1B84AB6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BAFE761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64C5C1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A75AEC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FBDF82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5E4F7E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E839563" w14:textId="77777777" w:rsidTr="008749B1">
        <w:trPr>
          <w:trHeight w:val="79"/>
        </w:trPr>
        <w:tc>
          <w:tcPr>
            <w:tcW w:w="3799" w:type="dxa"/>
            <w:vMerge/>
          </w:tcPr>
          <w:p w14:paraId="33A4ACE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F89AEF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00A61D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959729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78CF45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585F13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793793B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6906B89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Участие в межрегиональной православной выставке – ярмарке «Мир и клир»</w:t>
            </w:r>
          </w:p>
        </w:tc>
        <w:tc>
          <w:tcPr>
            <w:tcW w:w="2064" w:type="dxa"/>
            <w:vMerge w:val="restart"/>
          </w:tcPr>
          <w:p w14:paraId="41E4CA48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0130F9F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4EF10E2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10B7ECB2" w14:textId="77777777" w:rsidR="006E092B" w:rsidRDefault="006E092B" w:rsidP="008749B1">
            <w:pPr>
              <w:ind w:firstLine="0"/>
              <w:jc w:val="center"/>
            </w:pPr>
            <w:r w:rsidRPr="003216E8">
              <w:t>Романово-Борисоглебское благочиние</w:t>
            </w:r>
            <w:r>
              <w:t>,</w:t>
            </w:r>
          </w:p>
          <w:p w14:paraId="7B002C65" w14:textId="77777777" w:rsidR="006E092B" w:rsidRDefault="006E092B" w:rsidP="008749B1">
            <w:pPr>
              <w:ind w:firstLine="0"/>
              <w:jc w:val="center"/>
            </w:pPr>
            <w:r w:rsidRPr="003216E8">
              <w:t>ДКТ и МП,</w:t>
            </w:r>
          </w:p>
          <w:p w14:paraId="50B426B0" w14:textId="1E645944" w:rsidR="006E092B" w:rsidRDefault="006B4390" w:rsidP="008749B1">
            <w:pPr>
              <w:pStyle w:val="af1"/>
              <w:tabs>
                <w:tab w:val="clear" w:pos="4677"/>
              </w:tabs>
              <w:ind w:firstLine="0"/>
            </w:pPr>
            <w:r>
              <w:t>УО</w:t>
            </w:r>
            <w:r w:rsidR="00970C4F">
              <w:t xml:space="preserve"> </w:t>
            </w:r>
            <w:r>
              <w:t>и</w:t>
            </w:r>
            <w:r w:rsidR="00970C4F">
              <w:t xml:space="preserve"> </w:t>
            </w:r>
            <w:r>
              <w:t>С</w:t>
            </w:r>
          </w:p>
        </w:tc>
        <w:tc>
          <w:tcPr>
            <w:tcW w:w="2508" w:type="dxa"/>
            <w:vMerge w:val="restart"/>
          </w:tcPr>
          <w:p w14:paraId="2A3CFB7D" w14:textId="77777777" w:rsidR="006E092B" w:rsidRPr="003216E8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91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проекте</w:t>
            </w:r>
          </w:p>
          <w:p w14:paraId="0088C42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91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19DABD0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91"/>
            </w:pPr>
            <w:r>
              <w:rPr>
                <w:szCs w:val="28"/>
              </w:rPr>
              <w:t>3000</w:t>
            </w:r>
          </w:p>
        </w:tc>
      </w:tr>
      <w:tr w:rsidR="006E092B" w14:paraId="207BCEE4" w14:textId="77777777" w:rsidTr="008749B1">
        <w:trPr>
          <w:trHeight w:val="79"/>
        </w:trPr>
        <w:tc>
          <w:tcPr>
            <w:tcW w:w="3799" w:type="dxa"/>
            <w:vMerge/>
          </w:tcPr>
          <w:p w14:paraId="6F9ECC2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A0AABD7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66F2F7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27C082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B525F1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215FC4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0B69E43" w14:textId="77777777" w:rsidTr="008749B1">
        <w:trPr>
          <w:trHeight w:val="79"/>
        </w:trPr>
        <w:tc>
          <w:tcPr>
            <w:tcW w:w="3799" w:type="dxa"/>
            <w:vMerge/>
          </w:tcPr>
          <w:p w14:paraId="48BCC2E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C8E83CC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262D51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3495C51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0B71F9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C43664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17EF95E" w14:textId="77777777" w:rsidTr="008749B1">
        <w:trPr>
          <w:trHeight w:val="79"/>
        </w:trPr>
        <w:tc>
          <w:tcPr>
            <w:tcW w:w="3799" w:type="dxa"/>
            <w:vMerge/>
          </w:tcPr>
          <w:p w14:paraId="78E2313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887637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CFF0F0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FEFD6E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F15576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0C7F13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2153CEF" w14:textId="77777777" w:rsidTr="008749B1">
        <w:trPr>
          <w:trHeight w:val="79"/>
        </w:trPr>
        <w:tc>
          <w:tcPr>
            <w:tcW w:w="3799" w:type="dxa"/>
            <w:vMerge/>
          </w:tcPr>
          <w:p w14:paraId="2F31722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6F5F8E6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55A4D2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44E6A1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F49ED7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227F60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2A7BE63" w14:textId="77777777" w:rsidTr="008749B1">
        <w:trPr>
          <w:trHeight w:val="79"/>
        </w:trPr>
        <w:tc>
          <w:tcPr>
            <w:tcW w:w="3799" w:type="dxa"/>
            <w:vMerge/>
          </w:tcPr>
          <w:p w14:paraId="13CF7BF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9D45741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22410E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3CA897C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AD27EF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85C940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AD73E17" w14:textId="77777777" w:rsidTr="008749B1">
        <w:trPr>
          <w:trHeight w:val="79"/>
        </w:trPr>
        <w:tc>
          <w:tcPr>
            <w:tcW w:w="3799" w:type="dxa"/>
            <w:vMerge/>
          </w:tcPr>
          <w:p w14:paraId="383FC0B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0D21EA1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7EDC5A8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7C4763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6F87D4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5E9F13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4408C78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0E75EF4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B90F01">
              <w:t>Организация благотворительной акции «Белый цветок»</w:t>
            </w:r>
          </w:p>
        </w:tc>
        <w:tc>
          <w:tcPr>
            <w:tcW w:w="2064" w:type="dxa"/>
            <w:vMerge w:val="restart"/>
          </w:tcPr>
          <w:p w14:paraId="5D68E7A8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1C8BFDB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4190F54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711D72B0" w14:textId="77777777" w:rsidR="006E092B" w:rsidRDefault="006E092B" w:rsidP="008749B1">
            <w:pPr>
              <w:ind w:firstLine="0"/>
              <w:jc w:val="center"/>
            </w:pPr>
            <w:r w:rsidRPr="003216E8">
              <w:t>Романово-Борисоглебское благочиние</w:t>
            </w:r>
            <w:r>
              <w:t>,</w:t>
            </w:r>
          </w:p>
          <w:p w14:paraId="11C5ACFF" w14:textId="77777777" w:rsidR="006E092B" w:rsidRDefault="006B4390" w:rsidP="008749B1">
            <w:pPr>
              <w:ind w:firstLine="0"/>
              <w:jc w:val="center"/>
            </w:pPr>
            <w:r>
              <w:t>УК и МП</w:t>
            </w:r>
          </w:p>
          <w:p w14:paraId="678A6B3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443FAF6A" w14:textId="77777777" w:rsidR="006E092B" w:rsidRPr="003216E8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91"/>
              <w:jc w:val="center"/>
              <w:rPr>
                <w:color w:val="auto"/>
                <w:sz w:val="28"/>
                <w:szCs w:val="28"/>
              </w:rPr>
            </w:pPr>
            <w:r w:rsidRPr="003216E8">
              <w:rPr>
                <w:color w:val="auto"/>
                <w:sz w:val="28"/>
                <w:szCs w:val="28"/>
              </w:rPr>
              <w:t>количество человек, принявших участие в проекте</w:t>
            </w:r>
          </w:p>
          <w:p w14:paraId="5A39433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91"/>
              <w:rPr>
                <w:szCs w:val="28"/>
              </w:rPr>
            </w:pPr>
            <w:r w:rsidRPr="003216E8">
              <w:rPr>
                <w:szCs w:val="28"/>
              </w:rPr>
              <w:t>(человек)</w:t>
            </w:r>
          </w:p>
          <w:p w14:paraId="61D42FF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91"/>
            </w:pPr>
            <w:r>
              <w:rPr>
                <w:szCs w:val="28"/>
              </w:rPr>
              <w:t>500</w:t>
            </w:r>
          </w:p>
        </w:tc>
      </w:tr>
      <w:tr w:rsidR="006E092B" w14:paraId="4EB2861E" w14:textId="77777777" w:rsidTr="008749B1">
        <w:trPr>
          <w:trHeight w:val="79"/>
        </w:trPr>
        <w:tc>
          <w:tcPr>
            <w:tcW w:w="3799" w:type="dxa"/>
            <w:vMerge/>
          </w:tcPr>
          <w:p w14:paraId="5B598F7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5E29B9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1776F8F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DFF7EE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DB4B92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930582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3E21692" w14:textId="77777777" w:rsidTr="008749B1">
        <w:trPr>
          <w:trHeight w:val="79"/>
        </w:trPr>
        <w:tc>
          <w:tcPr>
            <w:tcW w:w="3799" w:type="dxa"/>
            <w:vMerge/>
          </w:tcPr>
          <w:p w14:paraId="31CFFE5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35D60D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0580C8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CE4EE9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5A1A0A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49DC6D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0F3F00A" w14:textId="77777777" w:rsidTr="008749B1">
        <w:trPr>
          <w:trHeight w:val="79"/>
        </w:trPr>
        <w:tc>
          <w:tcPr>
            <w:tcW w:w="3799" w:type="dxa"/>
            <w:vMerge/>
          </w:tcPr>
          <w:p w14:paraId="2388D18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2DB16DC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A08E89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2CEB2B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EAA8DC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00E558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20761F5" w14:textId="77777777" w:rsidTr="008749B1">
        <w:trPr>
          <w:trHeight w:val="79"/>
        </w:trPr>
        <w:tc>
          <w:tcPr>
            <w:tcW w:w="3799" w:type="dxa"/>
            <w:vMerge/>
          </w:tcPr>
          <w:p w14:paraId="694C7AD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6123F7C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51A51A8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DBBA38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27D318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7E11C4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07C8445" w14:textId="77777777" w:rsidTr="008749B1">
        <w:trPr>
          <w:trHeight w:val="79"/>
        </w:trPr>
        <w:tc>
          <w:tcPr>
            <w:tcW w:w="3799" w:type="dxa"/>
            <w:vMerge/>
          </w:tcPr>
          <w:p w14:paraId="1045BF6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ECBE21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EADCE9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CDA89A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6E0E5D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CDDB52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730C512" w14:textId="77777777" w:rsidTr="008749B1">
        <w:trPr>
          <w:trHeight w:val="79"/>
        </w:trPr>
        <w:tc>
          <w:tcPr>
            <w:tcW w:w="3799" w:type="dxa"/>
            <w:vMerge/>
          </w:tcPr>
          <w:p w14:paraId="03EB2DC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046DAB1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9409E2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EFF2C2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E4CED8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840C0C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16A51AC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55052CA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B90F01">
              <w:t xml:space="preserve">Организация движения «сестёр милосердия» (на базе </w:t>
            </w:r>
            <w:r w:rsidRPr="00B90F01">
              <w:lastRenderedPageBreak/>
              <w:t>ГБУЗ ЯО «Тутаевская ЦРБ»)</w:t>
            </w:r>
          </w:p>
        </w:tc>
        <w:tc>
          <w:tcPr>
            <w:tcW w:w="2064" w:type="dxa"/>
            <w:vMerge w:val="restart"/>
          </w:tcPr>
          <w:p w14:paraId="428F4987" w14:textId="77777777" w:rsidR="006E092B" w:rsidRDefault="006E092B" w:rsidP="00CF517D">
            <w:pPr>
              <w:ind w:firstLine="29"/>
              <w:jc w:val="center"/>
            </w:pPr>
            <w:r w:rsidRPr="0070130E">
              <w:lastRenderedPageBreak/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0E049CB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1FD7FD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551EF12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 xml:space="preserve">Романово-Борисоглебское </w:t>
            </w:r>
            <w:r w:rsidRPr="003216E8">
              <w:lastRenderedPageBreak/>
              <w:t>благочиние</w:t>
            </w:r>
          </w:p>
        </w:tc>
        <w:tc>
          <w:tcPr>
            <w:tcW w:w="2508" w:type="dxa"/>
            <w:vMerge w:val="restart"/>
          </w:tcPr>
          <w:p w14:paraId="1F16B4B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3216E8">
              <w:rPr>
                <w:szCs w:val="28"/>
              </w:rPr>
              <w:lastRenderedPageBreak/>
              <w:t>количество человек</w:t>
            </w:r>
            <w:r>
              <w:rPr>
                <w:szCs w:val="28"/>
              </w:rPr>
              <w:t xml:space="preserve"> – </w:t>
            </w:r>
            <w:r>
              <w:rPr>
                <w:szCs w:val="28"/>
              </w:rPr>
              <w:lastRenderedPageBreak/>
              <w:t>участников движения</w:t>
            </w:r>
          </w:p>
          <w:p w14:paraId="451FD63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8</w:t>
            </w:r>
          </w:p>
        </w:tc>
      </w:tr>
      <w:tr w:rsidR="006E092B" w14:paraId="50385A6E" w14:textId="77777777" w:rsidTr="008749B1">
        <w:trPr>
          <w:trHeight w:val="79"/>
        </w:trPr>
        <w:tc>
          <w:tcPr>
            <w:tcW w:w="3799" w:type="dxa"/>
            <w:vMerge/>
          </w:tcPr>
          <w:p w14:paraId="16CC353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321361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C2537BF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AD86BF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BB374F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E9B207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C474643" w14:textId="77777777" w:rsidTr="008749B1">
        <w:trPr>
          <w:trHeight w:val="79"/>
        </w:trPr>
        <w:tc>
          <w:tcPr>
            <w:tcW w:w="3799" w:type="dxa"/>
            <w:vMerge/>
          </w:tcPr>
          <w:p w14:paraId="1CF1FD9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A9B26BD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D29C4B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66BEF0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5BDBDE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B2A2E8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2A69675" w14:textId="77777777" w:rsidTr="008749B1">
        <w:trPr>
          <w:trHeight w:val="79"/>
        </w:trPr>
        <w:tc>
          <w:tcPr>
            <w:tcW w:w="3799" w:type="dxa"/>
            <w:vMerge/>
          </w:tcPr>
          <w:p w14:paraId="455F36A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0C18FD8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CB83B1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2C0CC3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967E79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22BBAB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E8E7ABA" w14:textId="77777777" w:rsidTr="008749B1">
        <w:trPr>
          <w:trHeight w:val="79"/>
        </w:trPr>
        <w:tc>
          <w:tcPr>
            <w:tcW w:w="3799" w:type="dxa"/>
            <w:vMerge/>
          </w:tcPr>
          <w:p w14:paraId="5BE6E52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3F1595D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CFE22F9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5C906A4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B4AB62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C3B007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B18CD08" w14:textId="77777777" w:rsidTr="008749B1">
        <w:trPr>
          <w:trHeight w:val="79"/>
        </w:trPr>
        <w:tc>
          <w:tcPr>
            <w:tcW w:w="3799" w:type="dxa"/>
            <w:vMerge/>
          </w:tcPr>
          <w:p w14:paraId="2B06F7C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55C6EB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60FA7F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1AB678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7AF73B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0F827B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BDC9102" w14:textId="77777777" w:rsidTr="008749B1">
        <w:trPr>
          <w:trHeight w:val="79"/>
        </w:trPr>
        <w:tc>
          <w:tcPr>
            <w:tcW w:w="3799" w:type="dxa"/>
            <w:vMerge/>
          </w:tcPr>
          <w:p w14:paraId="417E8A2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E875A6E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9A4FA6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9268C4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6E0FB6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019765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7B4DFFA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07B3F18B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820EE2">
              <w:rPr>
                <w:color w:val="000000"/>
              </w:rPr>
              <w:t>Проведение районных творческих конкурсов для детей, фестиваля «Город мастеров»</w:t>
            </w:r>
          </w:p>
        </w:tc>
        <w:tc>
          <w:tcPr>
            <w:tcW w:w="2064" w:type="dxa"/>
            <w:vMerge w:val="restart"/>
          </w:tcPr>
          <w:p w14:paraId="1D460D55" w14:textId="77777777" w:rsidR="006E092B" w:rsidRPr="00820EE2" w:rsidRDefault="006E092B" w:rsidP="00CF517D">
            <w:pPr>
              <w:ind w:firstLine="29"/>
              <w:jc w:val="center"/>
            </w:pPr>
            <w:r w:rsidRPr="00820EE2">
              <w:t>202</w:t>
            </w:r>
            <w:r w:rsidR="00CF517D" w:rsidRPr="00820EE2">
              <w:t>3</w:t>
            </w:r>
          </w:p>
        </w:tc>
        <w:tc>
          <w:tcPr>
            <w:tcW w:w="2507" w:type="dxa"/>
          </w:tcPr>
          <w:p w14:paraId="237A3352" w14:textId="77777777" w:rsidR="006E092B" w:rsidRPr="00820EE2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820EE2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20FA888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820EE2">
              <w:t>0</w:t>
            </w:r>
          </w:p>
        </w:tc>
        <w:tc>
          <w:tcPr>
            <w:tcW w:w="2507" w:type="dxa"/>
            <w:vMerge w:val="restart"/>
          </w:tcPr>
          <w:p w14:paraId="4DC137C8" w14:textId="31EF290E" w:rsidR="006E092B" w:rsidRPr="00820EE2" w:rsidRDefault="006B4390" w:rsidP="008749B1">
            <w:pPr>
              <w:ind w:firstLine="0"/>
              <w:jc w:val="center"/>
              <w:rPr>
                <w:spacing w:val="2"/>
              </w:rPr>
            </w:pPr>
            <w:r>
              <w:rPr>
                <w:spacing w:val="2"/>
              </w:rPr>
              <w:t>УО</w:t>
            </w:r>
            <w:r w:rsidR="00970C4F">
              <w:rPr>
                <w:spacing w:val="2"/>
              </w:rPr>
              <w:t xml:space="preserve"> </w:t>
            </w:r>
            <w:r>
              <w:rPr>
                <w:spacing w:val="2"/>
              </w:rPr>
              <w:t>и</w:t>
            </w:r>
            <w:r w:rsidR="00970C4F">
              <w:rPr>
                <w:spacing w:val="2"/>
              </w:rPr>
              <w:t xml:space="preserve"> </w:t>
            </w:r>
            <w:r>
              <w:rPr>
                <w:spacing w:val="2"/>
              </w:rPr>
              <w:t>С</w:t>
            </w:r>
            <w:r w:rsidR="006E092B" w:rsidRPr="00820EE2">
              <w:rPr>
                <w:spacing w:val="2"/>
              </w:rPr>
              <w:t>,</w:t>
            </w:r>
          </w:p>
          <w:p w14:paraId="0885CD59" w14:textId="77777777" w:rsidR="006E092B" w:rsidRPr="00820EE2" w:rsidRDefault="006E092B" w:rsidP="008749B1">
            <w:pPr>
              <w:ind w:firstLine="0"/>
              <w:jc w:val="center"/>
              <w:rPr>
                <w:color w:val="000000"/>
              </w:rPr>
            </w:pPr>
            <w:r w:rsidRPr="00820EE2">
              <w:rPr>
                <w:color w:val="000000"/>
              </w:rPr>
              <w:t>Центр</w:t>
            </w:r>
          </w:p>
          <w:p w14:paraId="10239312" w14:textId="77777777" w:rsidR="006E092B" w:rsidRPr="00820EE2" w:rsidRDefault="006E092B" w:rsidP="008749B1">
            <w:pPr>
              <w:ind w:firstLine="0"/>
              <w:jc w:val="center"/>
              <w:rPr>
                <w:spacing w:val="2"/>
              </w:rPr>
            </w:pPr>
            <w:r w:rsidRPr="00820EE2">
              <w:rPr>
                <w:color w:val="000000"/>
              </w:rPr>
              <w:t>«Созвездие»</w:t>
            </w:r>
          </w:p>
          <w:p w14:paraId="3FCDD4CF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5669D6AD" w14:textId="77777777" w:rsidR="006E092B" w:rsidRPr="00820EE2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820EE2">
              <w:rPr>
                <w:color w:val="auto"/>
                <w:sz w:val="28"/>
                <w:szCs w:val="28"/>
              </w:rPr>
              <w:t>количество</w:t>
            </w:r>
          </w:p>
          <w:p w14:paraId="355D7DA5" w14:textId="77777777" w:rsidR="006E092B" w:rsidRPr="00820EE2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820EE2">
              <w:rPr>
                <w:color w:val="auto"/>
                <w:sz w:val="28"/>
                <w:szCs w:val="28"/>
              </w:rPr>
              <w:t>участников</w:t>
            </w:r>
          </w:p>
          <w:p w14:paraId="5EA9F1C4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820EE2">
              <w:rPr>
                <w:szCs w:val="28"/>
              </w:rPr>
              <w:t>(человек)</w:t>
            </w:r>
          </w:p>
          <w:p w14:paraId="38ACC957" w14:textId="77777777" w:rsidR="006E092B" w:rsidRPr="00820EE2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820EE2">
              <w:rPr>
                <w:szCs w:val="28"/>
              </w:rPr>
              <w:t>100</w:t>
            </w:r>
          </w:p>
        </w:tc>
      </w:tr>
      <w:tr w:rsidR="006E092B" w14:paraId="38971873" w14:textId="77777777" w:rsidTr="008749B1">
        <w:trPr>
          <w:trHeight w:val="79"/>
        </w:trPr>
        <w:tc>
          <w:tcPr>
            <w:tcW w:w="3799" w:type="dxa"/>
            <w:vMerge/>
          </w:tcPr>
          <w:p w14:paraId="51015DB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C747ABD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B956EE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ECCE11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4E3561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06B89E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2A9868B" w14:textId="77777777" w:rsidTr="008749B1">
        <w:trPr>
          <w:trHeight w:val="79"/>
        </w:trPr>
        <w:tc>
          <w:tcPr>
            <w:tcW w:w="3799" w:type="dxa"/>
            <w:vMerge/>
          </w:tcPr>
          <w:p w14:paraId="1791B4F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BD84E1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4385A1D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40E5E63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EBEE55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C70138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7EC6FD2" w14:textId="77777777" w:rsidTr="008749B1">
        <w:trPr>
          <w:trHeight w:val="79"/>
        </w:trPr>
        <w:tc>
          <w:tcPr>
            <w:tcW w:w="3799" w:type="dxa"/>
            <w:vMerge/>
          </w:tcPr>
          <w:p w14:paraId="7C9B694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1236A8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6BB198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2D04C4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C0C1F9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824696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A1B0888" w14:textId="77777777" w:rsidTr="008749B1">
        <w:trPr>
          <w:trHeight w:val="79"/>
        </w:trPr>
        <w:tc>
          <w:tcPr>
            <w:tcW w:w="3799" w:type="dxa"/>
            <w:vMerge/>
          </w:tcPr>
          <w:p w14:paraId="048AACE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718A736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7D39569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3B17D25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BECE40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9F43ED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9E47383" w14:textId="77777777" w:rsidTr="008749B1">
        <w:trPr>
          <w:trHeight w:val="79"/>
        </w:trPr>
        <w:tc>
          <w:tcPr>
            <w:tcW w:w="3799" w:type="dxa"/>
            <w:vMerge/>
          </w:tcPr>
          <w:p w14:paraId="5A23281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1C6D128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3529F3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3B3810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8691D1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38ED73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A69F5D1" w14:textId="77777777" w:rsidTr="008749B1">
        <w:trPr>
          <w:trHeight w:val="79"/>
        </w:trPr>
        <w:tc>
          <w:tcPr>
            <w:tcW w:w="3799" w:type="dxa"/>
            <w:vMerge/>
          </w:tcPr>
          <w:p w14:paraId="5C304A8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3A7B9A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48A977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23E04DA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F0FA85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6BA76B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7FB347D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4E0845D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2E5AB3">
              <w:t>Курсы по основам православной веры для населения</w:t>
            </w:r>
          </w:p>
        </w:tc>
        <w:tc>
          <w:tcPr>
            <w:tcW w:w="2064" w:type="dxa"/>
            <w:vMerge w:val="restart"/>
          </w:tcPr>
          <w:p w14:paraId="2E6D21B4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2BB2B7E1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0245032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C962BB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181892DC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01C6B7F3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3F8B975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6939583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</w:t>
            </w:r>
          </w:p>
        </w:tc>
      </w:tr>
      <w:tr w:rsidR="006E092B" w14:paraId="131A55AF" w14:textId="77777777" w:rsidTr="008749B1">
        <w:trPr>
          <w:trHeight w:val="79"/>
        </w:trPr>
        <w:tc>
          <w:tcPr>
            <w:tcW w:w="3799" w:type="dxa"/>
            <w:vMerge/>
          </w:tcPr>
          <w:p w14:paraId="5B1983D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CE2ABAF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EE152B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52EC69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E856AB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F5BE2D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802632B" w14:textId="77777777" w:rsidTr="008749B1">
        <w:trPr>
          <w:trHeight w:val="79"/>
        </w:trPr>
        <w:tc>
          <w:tcPr>
            <w:tcW w:w="3799" w:type="dxa"/>
            <w:vMerge/>
          </w:tcPr>
          <w:p w14:paraId="7455CC8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A951CFC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585A86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539AE58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864C2B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C8EA95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AE92047" w14:textId="77777777" w:rsidTr="008749B1">
        <w:trPr>
          <w:trHeight w:val="79"/>
        </w:trPr>
        <w:tc>
          <w:tcPr>
            <w:tcW w:w="3799" w:type="dxa"/>
            <w:vMerge/>
          </w:tcPr>
          <w:p w14:paraId="2EA31AD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248DEF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09E095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49D9FCA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ABE00D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632EE3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C6BD035" w14:textId="77777777" w:rsidTr="008749B1">
        <w:trPr>
          <w:trHeight w:val="79"/>
        </w:trPr>
        <w:tc>
          <w:tcPr>
            <w:tcW w:w="3799" w:type="dxa"/>
            <w:vMerge/>
          </w:tcPr>
          <w:p w14:paraId="7C88001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879147B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813722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D0EEFE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115369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5DB62D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0F2E81A" w14:textId="77777777" w:rsidTr="008749B1">
        <w:trPr>
          <w:trHeight w:val="79"/>
        </w:trPr>
        <w:tc>
          <w:tcPr>
            <w:tcW w:w="3799" w:type="dxa"/>
            <w:vMerge/>
          </w:tcPr>
          <w:p w14:paraId="4F1F761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5014AE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DA3933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753F5F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B0F825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D07D7E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649A3C9" w14:textId="77777777" w:rsidTr="008749B1">
        <w:trPr>
          <w:trHeight w:val="79"/>
        </w:trPr>
        <w:tc>
          <w:tcPr>
            <w:tcW w:w="3799" w:type="dxa"/>
            <w:vMerge/>
          </w:tcPr>
          <w:p w14:paraId="71BEFAF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6AFE267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48D544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CE6C68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C5A7B8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643135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A29255F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721D0BD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Организация и проведение просветительских встреч с населением ТМР</w:t>
            </w:r>
          </w:p>
        </w:tc>
        <w:tc>
          <w:tcPr>
            <w:tcW w:w="2064" w:type="dxa"/>
            <w:vMerge w:val="restart"/>
          </w:tcPr>
          <w:p w14:paraId="5F5B3ACC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49EB974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E17393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0BFBA6B7" w14:textId="77777777" w:rsidR="006E092B" w:rsidRDefault="006E092B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Романово-Борисоглебское благочиние,</w:t>
            </w:r>
          </w:p>
          <w:p w14:paraId="50376DF5" w14:textId="77777777" w:rsidR="006E092B" w:rsidRPr="003216E8" w:rsidRDefault="006B4390" w:rsidP="008749B1">
            <w:pPr>
              <w:ind w:firstLine="0"/>
              <w:jc w:val="center"/>
            </w:pPr>
            <w:r>
              <w:lastRenderedPageBreak/>
              <w:t>УК и</w:t>
            </w:r>
            <w:r w:rsidR="006E092B" w:rsidRPr="003216E8">
              <w:t xml:space="preserve"> МП,</w:t>
            </w:r>
          </w:p>
          <w:p w14:paraId="798221A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pacing w:val="2"/>
              </w:rPr>
              <w:t>ДО</w:t>
            </w:r>
          </w:p>
        </w:tc>
        <w:tc>
          <w:tcPr>
            <w:tcW w:w="2508" w:type="dxa"/>
            <w:vMerge w:val="restart"/>
          </w:tcPr>
          <w:p w14:paraId="1052C33E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количество</w:t>
            </w:r>
          </w:p>
          <w:p w14:paraId="5218C976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1BF5869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353916B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lastRenderedPageBreak/>
              <w:t>50</w:t>
            </w:r>
          </w:p>
        </w:tc>
      </w:tr>
      <w:tr w:rsidR="006E092B" w14:paraId="5AAAF0AC" w14:textId="77777777" w:rsidTr="008749B1">
        <w:trPr>
          <w:trHeight w:val="79"/>
        </w:trPr>
        <w:tc>
          <w:tcPr>
            <w:tcW w:w="3799" w:type="dxa"/>
            <w:vMerge/>
          </w:tcPr>
          <w:p w14:paraId="478BA4D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340E66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BD43D7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1846A04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87E7CB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783143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3656AF6" w14:textId="77777777" w:rsidTr="008749B1">
        <w:trPr>
          <w:trHeight w:val="79"/>
        </w:trPr>
        <w:tc>
          <w:tcPr>
            <w:tcW w:w="3799" w:type="dxa"/>
            <w:vMerge/>
          </w:tcPr>
          <w:p w14:paraId="6ADFD1E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7842F1C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51014D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24FB995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336DC1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AA6931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EF24ADB" w14:textId="77777777" w:rsidTr="008749B1">
        <w:trPr>
          <w:trHeight w:val="79"/>
        </w:trPr>
        <w:tc>
          <w:tcPr>
            <w:tcW w:w="3799" w:type="dxa"/>
            <w:vMerge/>
          </w:tcPr>
          <w:p w14:paraId="14C5538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1216AAE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A0687D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7968CB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5A200A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2FF15C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8E34BFE" w14:textId="77777777" w:rsidTr="008749B1">
        <w:trPr>
          <w:trHeight w:val="79"/>
        </w:trPr>
        <w:tc>
          <w:tcPr>
            <w:tcW w:w="3799" w:type="dxa"/>
            <w:vMerge/>
          </w:tcPr>
          <w:p w14:paraId="702E80C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310697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7AA627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E90CC4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3F946C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D1C7C8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DD48FEC" w14:textId="77777777" w:rsidTr="008749B1">
        <w:trPr>
          <w:trHeight w:val="79"/>
        </w:trPr>
        <w:tc>
          <w:tcPr>
            <w:tcW w:w="3799" w:type="dxa"/>
            <w:vMerge/>
          </w:tcPr>
          <w:p w14:paraId="42E74B9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E4B53CB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ADA633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571D385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706D86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CA8410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EAB2F35" w14:textId="77777777" w:rsidTr="008749B1">
        <w:trPr>
          <w:trHeight w:val="79"/>
        </w:trPr>
        <w:tc>
          <w:tcPr>
            <w:tcW w:w="3799" w:type="dxa"/>
            <w:vMerge/>
          </w:tcPr>
          <w:p w14:paraId="3EA248D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2D166D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6629D1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70327A7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B90F6A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353532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B8DD957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583EC4C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C9064B">
              <w:rPr>
                <w:rFonts w:eastAsia="Times New Roman"/>
                <w:lang w:eastAsia="ru-RU"/>
              </w:rPr>
              <w:t>Интерактивная программа «Рождество в купеческом доме»</w:t>
            </w:r>
          </w:p>
        </w:tc>
        <w:tc>
          <w:tcPr>
            <w:tcW w:w="2064" w:type="dxa"/>
            <w:vMerge w:val="restart"/>
          </w:tcPr>
          <w:p w14:paraId="7B0F7C19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1C18D6AD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7FF06D9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5A9CD71" w14:textId="77777777" w:rsidR="006E092B" w:rsidRPr="003216E8" w:rsidRDefault="006B4390" w:rsidP="008749B1">
            <w:pPr>
              <w:ind w:firstLine="0"/>
              <w:jc w:val="center"/>
            </w:pPr>
            <w:r>
              <w:t>УК и</w:t>
            </w:r>
            <w:r w:rsidR="006E092B" w:rsidRPr="003216E8">
              <w:t xml:space="preserve"> МП,</w:t>
            </w:r>
          </w:p>
          <w:p w14:paraId="1E3B44E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>МУ «Центр культуры и туризма «Романов-Борисоглебск»</w:t>
            </w:r>
          </w:p>
        </w:tc>
        <w:tc>
          <w:tcPr>
            <w:tcW w:w="2508" w:type="dxa"/>
            <w:vMerge w:val="restart"/>
          </w:tcPr>
          <w:p w14:paraId="62CE9453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2A1D2885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3BA82D2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3DD97C9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50</w:t>
            </w:r>
          </w:p>
        </w:tc>
      </w:tr>
      <w:tr w:rsidR="006E092B" w14:paraId="4CA73631" w14:textId="77777777" w:rsidTr="008749B1">
        <w:trPr>
          <w:trHeight w:val="79"/>
        </w:trPr>
        <w:tc>
          <w:tcPr>
            <w:tcW w:w="3799" w:type="dxa"/>
            <w:vMerge/>
          </w:tcPr>
          <w:p w14:paraId="6BD7BDB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E94F608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3AF7CB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3E50D40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DE2A59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AF7B9F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89BBA1A" w14:textId="77777777" w:rsidTr="008749B1">
        <w:trPr>
          <w:trHeight w:val="79"/>
        </w:trPr>
        <w:tc>
          <w:tcPr>
            <w:tcW w:w="3799" w:type="dxa"/>
            <w:vMerge/>
          </w:tcPr>
          <w:p w14:paraId="45D6C56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B5EC9F7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E76FD9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15EC7E0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CAB8E0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C74D1A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54A13DC" w14:textId="77777777" w:rsidTr="008749B1">
        <w:trPr>
          <w:trHeight w:val="79"/>
        </w:trPr>
        <w:tc>
          <w:tcPr>
            <w:tcW w:w="3799" w:type="dxa"/>
            <w:vMerge/>
          </w:tcPr>
          <w:p w14:paraId="493F476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BA2C04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DB6AA9F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73BC7F4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16AFD9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08F520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8E11F49" w14:textId="77777777" w:rsidTr="008749B1">
        <w:trPr>
          <w:trHeight w:val="79"/>
        </w:trPr>
        <w:tc>
          <w:tcPr>
            <w:tcW w:w="3799" w:type="dxa"/>
            <w:vMerge/>
          </w:tcPr>
          <w:p w14:paraId="75E89F6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8394E3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97AC5EF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6084AF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730200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C4A490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6810ED1" w14:textId="77777777" w:rsidTr="008749B1">
        <w:trPr>
          <w:trHeight w:val="79"/>
        </w:trPr>
        <w:tc>
          <w:tcPr>
            <w:tcW w:w="3799" w:type="dxa"/>
            <w:vMerge/>
          </w:tcPr>
          <w:p w14:paraId="5F7A09C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7D55A4D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EF61B5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428454A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9B0D91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08557A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DF96BE5" w14:textId="77777777" w:rsidTr="008749B1">
        <w:trPr>
          <w:trHeight w:val="79"/>
        </w:trPr>
        <w:tc>
          <w:tcPr>
            <w:tcW w:w="3799" w:type="dxa"/>
            <w:vMerge/>
          </w:tcPr>
          <w:p w14:paraId="30223DA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CA3B4FD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F6323C8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3960694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2B3966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E9E679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78FE266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04ACE7D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>Организация и проведение выставки «Рождественский ангел»</w:t>
            </w:r>
          </w:p>
        </w:tc>
        <w:tc>
          <w:tcPr>
            <w:tcW w:w="2064" w:type="dxa"/>
            <w:vMerge w:val="restart"/>
          </w:tcPr>
          <w:p w14:paraId="7847E18C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78A4B70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620DD15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725F6EA" w14:textId="77777777" w:rsidR="006E092B" w:rsidRPr="003216E8" w:rsidRDefault="006B4390" w:rsidP="008749B1">
            <w:pPr>
              <w:ind w:firstLine="0"/>
              <w:jc w:val="center"/>
            </w:pPr>
            <w:r>
              <w:t>УК</w:t>
            </w:r>
            <w:r w:rsidR="006E092B" w:rsidRPr="003216E8">
              <w:t xml:space="preserve"> и МП,</w:t>
            </w:r>
          </w:p>
          <w:p w14:paraId="167E3AD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>МУ «Центр культуры и туризма «Романов-Борисоглебск»</w:t>
            </w:r>
          </w:p>
        </w:tc>
        <w:tc>
          <w:tcPr>
            <w:tcW w:w="2508" w:type="dxa"/>
            <w:vMerge w:val="restart"/>
          </w:tcPr>
          <w:p w14:paraId="03A3F6B1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443B9AB3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3DAA99E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54DFC4D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400</w:t>
            </w:r>
          </w:p>
        </w:tc>
      </w:tr>
      <w:tr w:rsidR="006E092B" w14:paraId="30676997" w14:textId="77777777" w:rsidTr="008749B1">
        <w:trPr>
          <w:trHeight w:val="79"/>
        </w:trPr>
        <w:tc>
          <w:tcPr>
            <w:tcW w:w="3799" w:type="dxa"/>
            <w:vMerge/>
          </w:tcPr>
          <w:p w14:paraId="55ED188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3D3CD97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F82D0B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88D61B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2EB22C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1A19F4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760AD4B" w14:textId="77777777" w:rsidTr="008749B1">
        <w:trPr>
          <w:trHeight w:val="79"/>
        </w:trPr>
        <w:tc>
          <w:tcPr>
            <w:tcW w:w="3799" w:type="dxa"/>
            <w:vMerge/>
          </w:tcPr>
          <w:p w14:paraId="0A4A8BB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8DDCF5D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06924F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7CBC421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D4154A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E5AAB0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236CB5E" w14:textId="77777777" w:rsidTr="008749B1">
        <w:trPr>
          <w:trHeight w:val="79"/>
        </w:trPr>
        <w:tc>
          <w:tcPr>
            <w:tcW w:w="3799" w:type="dxa"/>
            <w:vMerge/>
          </w:tcPr>
          <w:p w14:paraId="02E5107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8B515CC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611FCE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3B208AA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A73125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B94456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B1DCD68" w14:textId="77777777" w:rsidTr="008749B1">
        <w:trPr>
          <w:trHeight w:val="79"/>
        </w:trPr>
        <w:tc>
          <w:tcPr>
            <w:tcW w:w="3799" w:type="dxa"/>
            <w:vMerge/>
          </w:tcPr>
          <w:p w14:paraId="6B24BE4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BA4573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AB21C5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4DF6F7B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68A492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2261C7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6251DEE" w14:textId="77777777" w:rsidTr="008749B1">
        <w:trPr>
          <w:trHeight w:val="79"/>
        </w:trPr>
        <w:tc>
          <w:tcPr>
            <w:tcW w:w="3799" w:type="dxa"/>
            <w:vMerge/>
          </w:tcPr>
          <w:p w14:paraId="615DC4A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54E2B8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2E8093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AB59D6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463606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375B81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028F437" w14:textId="77777777" w:rsidTr="008749B1">
        <w:trPr>
          <w:trHeight w:val="79"/>
        </w:trPr>
        <w:tc>
          <w:tcPr>
            <w:tcW w:w="3799" w:type="dxa"/>
            <w:vMerge/>
          </w:tcPr>
          <w:p w14:paraId="18FA14C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CFC87B6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EEF346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09B9FA6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EC7467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DE6F3E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CB6EE66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5E2D941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>Проведение родительских собраний и консультаций по вопросам духовно-нравственного воспитания</w:t>
            </w:r>
          </w:p>
        </w:tc>
        <w:tc>
          <w:tcPr>
            <w:tcW w:w="2064" w:type="dxa"/>
            <w:vMerge w:val="restart"/>
          </w:tcPr>
          <w:p w14:paraId="1597BD82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794DD4B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9E5EB3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47E41BA" w14:textId="04E6ED27" w:rsidR="006E092B" w:rsidRPr="003216E8" w:rsidRDefault="006B4390" w:rsidP="008749B1">
            <w:pPr>
              <w:ind w:firstLine="0"/>
              <w:jc w:val="center"/>
            </w:pPr>
            <w:r>
              <w:t>УО</w:t>
            </w:r>
            <w:r w:rsidR="00970C4F">
              <w:t xml:space="preserve"> </w:t>
            </w:r>
            <w:r>
              <w:t>и</w:t>
            </w:r>
            <w:r w:rsidR="00970C4F">
              <w:t xml:space="preserve"> </w:t>
            </w:r>
            <w:r>
              <w:t>С</w:t>
            </w:r>
            <w:r w:rsidR="006E092B" w:rsidRPr="003216E8">
              <w:t>,</w:t>
            </w:r>
          </w:p>
          <w:p w14:paraId="3AAC49BF" w14:textId="77777777" w:rsidR="006E092B" w:rsidRPr="003216E8" w:rsidRDefault="006E092B" w:rsidP="008749B1">
            <w:pPr>
              <w:ind w:firstLine="0"/>
              <w:jc w:val="center"/>
            </w:pPr>
            <w:r w:rsidRPr="003216E8">
              <w:t>ОУ,</w:t>
            </w:r>
          </w:p>
          <w:p w14:paraId="7E9601A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>Рома</w:t>
            </w:r>
            <w:r>
              <w:t xml:space="preserve">ново-Борисоглебское </w:t>
            </w:r>
            <w:r>
              <w:lastRenderedPageBreak/>
              <w:t>благочиние</w:t>
            </w:r>
          </w:p>
        </w:tc>
        <w:tc>
          <w:tcPr>
            <w:tcW w:w="2508" w:type="dxa"/>
            <w:vMerge w:val="restart"/>
          </w:tcPr>
          <w:p w14:paraId="5BCB02CB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количество</w:t>
            </w:r>
          </w:p>
          <w:p w14:paraId="16370163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573CEC0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5738E50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100</w:t>
            </w:r>
          </w:p>
        </w:tc>
      </w:tr>
      <w:tr w:rsidR="006E092B" w14:paraId="55B0B961" w14:textId="77777777" w:rsidTr="008749B1">
        <w:trPr>
          <w:trHeight w:val="79"/>
        </w:trPr>
        <w:tc>
          <w:tcPr>
            <w:tcW w:w="3799" w:type="dxa"/>
            <w:vMerge/>
          </w:tcPr>
          <w:p w14:paraId="50E4830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98300A0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1BBE199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FCAA4D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C239CE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D475C6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CBC9097" w14:textId="77777777" w:rsidTr="008749B1">
        <w:trPr>
          <w:trHeight w:val="79"/>
        </w:trPr>
        <w:tc>
          <w:tcPr>
            <w:tcW w:w="3799" w:type="dxa"/>
            <w:vMerge/>
          </w:tcPr>
          <w:p w14:paraId="77C48F8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AC357AE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307910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14541CE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9E49AF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219A42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3562C59" w14:textId="77777777" w:rsidTr="008749B1">
        <w:trPr>
          <w:trHeight w:val="79"/>
        </w:trPr>
        <w:tc>
          <w:tcPr>
            <w:tcW w:w="3799" w:type="dxa"/>
            <w:vMerge/>
          </w:tcPr>
          <w:p w14:paraId="2903D1D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294F40E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763683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3BA3045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7EA542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3AB07C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04C8C4C" w14:textId="77777777" w:rsidTr="008749B1">
        <w:trPr>
          <w:trHeight w:val="79"/>
        </w:trPr>
        <w:tc>
          <w:tcPr>
            <w:tcW w:w="3799" w:type="dxa"/>
            <w:vMerge/>
          </w:tcPr>
          <w:p w14:paraId="1BEFF7B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FFF402F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E4E2BF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77F92A8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CE12C5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56E374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B6D8DD8" w14:textId="77777777" w:rsidTr="008749B1">
        <w:trPr>
          <w:trHeight w:val="79"/>
        </w:trPr>
        <w:tc>
          <w:tcPr>
            <w:tcW w:w="3799" w:type="dxa"/>
            <w:vMerge/>
          </w:tcPr>
          <w:p w14:paraId="13AEF4B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9EFA1D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91FCF1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4593EB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EC7A84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C8F95A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66EDB07" w14:textId="77777777" w:rsidTr="008749B1">
        <w:trPr>
          <w:trHeight w:val="79"/>
        </w:trPr>
        <w:tc>
          <w:tcPr>
            <w:tcW w:w="3799" w:type="dxa"/>
            <w:vMerge/>
          </w:tcPr>
          <w:p w14:paraId="34E797A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3B2733B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FFB7EC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4E3BFBD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E39A65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4AE869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363FBFC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05D5528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FC4C4B">
              <w:rPr>
                <w:rFonts w:eastAsia="Times New Roman"/>
                <w:lang w:eastAsia="ru-RU"/>
              </w:rPr>
              <w:t xml:space="preserve">Организация и проведение </w:t>
            </w:r>
            <w:r>
              <w:rPr>
                <w:rFonts w:eastAsia="Times New Roman"/>
                <w:lang w:eastAsia="ru-RU"/>
              </w:rPr>
              <w:t>музейной беседы «Святой праведный воин Федор Ушаков»</w:t>
            </w:r>
          </w:p>
        </w:tc>
        <w:tc>
          <w:tcPr>
            <w:tcW w:w="2064" w:type="dxa"/>
            <w:vMerge w:val="restart"/>
          </w:tcPr>
          <w:p w14:paraId="63CC5E68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324EB9A9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135683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8EC5F1F" w14:textId="77777777" w:rsidR="006E092B" w:rsidRPr="003216E8" w:rsidRDefault="006B4390" w:rsidP="008749B1">
            <w:pPr>
              <w:ind w:firstLine="0"/>
              <w:jc w:val="center"/>
            </w:pPr>
            <w:r>
              <w:t>УК</w:t>
            </w:r>
            <w:r w:rsidR="006E092B" w:rsidRPr="003216E8">
              <w:t xml:space="preserve"> и МП,</w:t>
            </w:r>
          </w:p>
          <w:p w14:paraId="2F0A113D" w14:textId="77777777" w:rsidR="006E092B" w:rsidRPr="003216E8" w:rsidRDefault="006E092B" w:rsidP="008749B1">
            <w:pPr>
              <w:ind w:firstLine="0"/>
              <w:jc w:val="center"/>
            </w:pPr>
            <w:r w:rsidRPr="003216E8">
              <w:t>МУ «Центр культуры и туризма «Романов-Борисоглебск»</w:t>
            </w:r>
          </w:p>
          <w:p w14:paraId="304416F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3F32F334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20A8DF12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09826C7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6B87CA2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20</w:t>
            </w:r>
          </w:p>
        </w:tc>
      </w:tr>
      <w:tr w:rsidR="006E092B" w14:paraId="57E85986" w14:textId="77777777" w:rsidTr="008749B1">
        <w:trPr>
          <w:trHeight w:val="79"/>
        </w:trPr>
        <w:tc>
          <w:tcPr>
            <w:tcW w:w="3799" w:type="dxa"/>
            <w:vMerge/>
          </w:tcPr>
          <w:p w14:paraId="3DC6D21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F7639D0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5948D4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6EFD60F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97CF09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925BDA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91F05E9" w14:textId="77777777" w:rsidTr="008749B1">
        <w:trPr>
          <w:trHeight w:val="79"/>
        </w:trPr>
        <w:tc>
          <w:tcPr>
            <w:tcW w:w="3799" w:type="dxa"/>
            <w:vMerge/>
          </w:tcPr>
          <w:p w14:paraId="07BF3E9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ED05F86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AED748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729BC7D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D4D6AE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E0BE36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52BFF06" w14:textId="77777777" w:rsidTr="008749B1">
        <w:trPr>
          <w:trHeight w:val="79"/>
        </w:trPr>
        <w:tc>
          <w:tcPr>
            <w:tcW w:w="3799" w:type="dxa"/>
            <w:vMerge/>
          </w:tcPr>
          <w:p w14:paraId="2632974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DE2849D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606649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6E4E8BF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65C4DB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E1EF86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EB73A8A" w14:textId="77777777" w:rsidTr="008749B1">
        <w:trPr>
          <w:trHeight w:val="79"/>
        </w:trPr>
        <w:tc>
          <w:tcPr>
            <w:tcW w:w="3799" w:type="dxa"/>
            <w:vMerge/>
          </w:tcPr>
          <w:p w14:paraId="33E37C3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9205D1C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9A0D7EF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A88C0B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B5624F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2D4F49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CB20583" w14:textId="77777777" w:rsidTr="008749B1">
        <w:trPr>
          <w:trHeight w:val="79"/>
        </w:trPr>
        <w:tc>
          <w:tcPr>
            <w:tcW w:w="3799" w:type="dxa"/>
            <w:vMerge/>
          </w:tcPr>
          <w:p w14:paraId="164D8E2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852A291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53363F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2F8E41D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F8173E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449579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F09BB5B" w14:textId="77777777" w:rsidTr="008749B1">
        <w:trPr>
          <w:trHeight w:val="79"/>
        </w:trPr>
        <w:tc>
          <w:tcPr>
            <w:tcW w:w="3799" w:type="dxa"/>
            <w:vMerge/>
          </w:tcPr>
          <w:p w14:paraId="448A3B4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610A741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7ED0C4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BFCEB5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0DC4F0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ECFA56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D5DCFF9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336588F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216E8">
              <w:t xml:space="preserve">Организация и проведение </w:t>
            </w:r>
            <w:r>
              <w:t>музейной беседы «Тутаев (Романов-Борисоглебск) глазами художников»</w:t>
            </w:r>
          </w:p>
        </w:tc>
        <w:tc>
          <w:tcPr>
            <w:tcW w:w="2064" w:type="dxa"/>
            <w:vMerge w:val="restart"/>
          </w:tcPr>
          <w:p w14:paraId="5944761F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32746FE9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37F5FFA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735DAAD7" w14:textId="77777777" w:rsidR="006E092B" w:rsidRPr="003216E8" w:rsidRDefault="006B4390" w:rsidP="008749B1">
            <w:pPr>
              <w:ind w:firstLine="0"/>
              <w:jc w:val="center"/>
            </w:pPr>
            <w:r>
              <w:t>УК</w:t>
            </w:r>
            <w:r w:rsidR="006E092B" w:rsidRPr="003216E8">
              <w:t xml:space="preserve"> и МП,</w:t>
            </w:r>
          </w:p>
          <w:p w14:paraId="6B700000" w14:textId="77777777" w:rsidR="006E092B" w:rsidRPr="003216E8" w:rsidRDefault="006E092B" w:rsidP="008749B1">
            <w:pPr>
              <w:ind w:firstLine="0"/>
              <w:jc w:val="center"/>
            </w:pPr>
            <w:r w:rsidRPr="003216E8">
              <w:t>МУ «Центр культуры и туризма «Романов-Борисоглебск»</w:t>
            </w:r>
          </w:p>
          <w:p w14:paraId="42BCF09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6567B789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56F8F050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27281C5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48D3B89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20</w:t>
            </w:r>
          </w:p>
        </w:tc>
      </w:tr>
      <w:tr w:rsidR="006E092B" w14:paraId="194AD140" w14:textId="77777777" w:rsidTr="008749B1">
        <w:trPr>
          <w:trHeight w:val="79"/>
        </w:trPr>
        <w:tc>
          <w:tcPr>
            <w:tcW w:w="3799" w:type="dxa"/>
            <w:vMerge/>
          </w:tcPr>
          <w:p w14:paraId="1300701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2D97DF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CC27BD8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C15E4C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EF5D7C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8636C9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D71B536" w14:textId="77777777" w:rsidTr="008749B1">
        <w:trPr>
          <w:trHeight w:val="79"/>
        </w:trPr>
        <w:tc>
          <w:tcPr>
            <w:tcW w:w="3799" w:type="dxa"/>
            <w:vMerge/>
          </w:tcPr>
          <w:p w14:paraId="664A54C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CA3FA10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9BD1D7D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772130E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F5E0EB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6678BF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83E026B" w14:textId="77777777" w:rsidTr="008749B1">
        <w:trPr>
          <w:trHeight w:val="79"/>
        </w:trPr>
        <w:tc>
          <w:tcPr>
            <w:tcW w:w="3799" w:type="dxa"/>
            <w:vMerge/>
          </w:tcPr>
          <w:p w14:paraId="7E41A5B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77F5A2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BB2BA5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2A2DD6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D150E7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BD9A93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BD71AFD" w14:textId="77777777" w:rsidTr="008749B1">
        <w:trPr>
          <w:trHeight w:val="79"/>
        </w:trPr>
        <w:tc>
          <w:tcPr>
            <w:tcW w:w="3799" w:type="dxa"/>
            <w:vMerge/>
          </w:tcPr>
          <w:p w14:paraId="1DEF8F8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A61DA8E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70A290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BD4577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C2C685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EABB1F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211F988" w14:textId="77777777" w:rsidTr="008749B1">
        <w:trPr>
          <w:trHeight w:val="79"/>
        </w:trPr>
        <w:tc>
          <w:tcPr>
            <w:tcW w:w="3799" w:type="dxa"/>
            <w:vMerge/>
          </w:tcPr>
          <w:p w14:paraId="26330FB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FED9A1F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93E602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58FC215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B9810F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3D0F34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062F090" w14:textId="77777777" w:rsidTr="008749B1">
        <w:trPr>
          <w:trHeight w:val="79"/>
        </w:trPr>
        <w:tc>
          <w:tcPr>
            <w:tcW w:w="3799" w:type="dxa"/>
            <w:vMerge/>
          </w:tcPr>
          <w:p w14:paraId="769EB14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10470C0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2663BC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071147A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CF7524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71D0C0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A384EF9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5EB3889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4A0305">
              <w:rPr>
                <w:color w:val="000000"/>
              </w:rPr>
              <w:t>Организация и проведение выставки «</w:t>
            </w:r>
            <w:r>
              <w:rPr>
                <w:color w:val="000000"/>
              </w:rPr>
              <w:t>Пасхальный перезвон</w:t>
            </w:r>
            <w:r w:rsidRPr="004A0305">
              <w:rPr>
                <w:color w:val="000000"/>
              </w:rPr>
              <w:t>», посвященной Великой Пасхе</w:t>
            </w:r>
          </w:p>
        </w:tc>
        <w:tc>
          <w:tcPr>
            <w:tcW w:w="2064" w:type="dxa"/>
            <w:vMerge w:val="restart"/>
          </w:tcPr>
          <w:p w14:paraId="288B3516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7F8063F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7B888FF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4107D344" w14:textId="77777777" w:rsidR="006E092B" w:rsidRPr="004A0305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  <w:r w:rsidR="006E092B" w:rsidRPr="004A0305">
              <w:rPr>
                <w:color w:val="000000"/>
              </w:rPr>
              <w:t xml:space="preserve"> и МП</w:t>
            </w:r>
          </w:p>
          <w:p w14:paraId="6440BE2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4A0305">
              <w:t>МУ «Центр культуры и туризма «Романов-Борисоглебск»</w:t>
            </w:r>
          </w:p>
        </w:tc>
        <w:tc>
          <w:tcPr>
            <w:tcW w:w="2508" w:type="dxa"/>
            <w:vMerge w:val="restart"/>
          </w:tcPr>
          <w:p w14:paraId="22CADD71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5B9E0FA4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59CAED6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5901842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600</w:t>
            </w:r>
          </w:p>
        </w:tc>
      </w:tr>
      <w:tr w:rsidR="006E092B" w14:paraId="7ECF9F2A" w14:textId="77777777" w:rsidTr="008749B1">
        <w:trPr>
          <w:trHeight w:val="79"/>
        </w:trPr>
        <w:tc>
          <w:tcPr>
            <w:tcW w:w="3799" w:type="dxa"/>
            <w:vMerge/>
          </w:tcPr>
          <w:p w14:paraId="4D3A68C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4D21DE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BD182E1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F96BD6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4ED76E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4F67AB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71EED8F" w14:textId="77777777" w:rsidTr="008749B1">
        <w:trPr>
          <w:trHeight w:val="79"/>
        </w:trPr>
        <w:tc>
          <w:tcPr>
            <w:tcW w:w="3799" w:type="dxa"/>
            <w:vMerge/>
          </w:tcPr>
          <w:p w14:paraId="7E1A0DC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88FB7D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C8D0C5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5A1E95B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2630F0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D43A50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87C64DD" w14:textId="77777777" w:rsidTr="008749B1">
        <w:trPr>
          <w:trHeight w:val="79"/>
        </w:trPr>
        <w:tc>
          <w:tcPr>
            <w:tcW w:w="3799" w:type="dxa"/>
            <w:vMerge/>
          </w:tcPr>
          <w:p w14:paraId="788C75F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F97729B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0147C5A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1CF34C9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CCDB95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B4BDD7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591E14D" w14:textId="77777777" w:rsidTr="008749B1">
        <w:trPr>
          <w:trHeight w:val="79"/>
        </w:trPr>
        <w:tc>
          <w:tcPr>
            <w:tcW w:w="3799" w:type="dxa"/>
            <w:vMerge/>
          </w:tcPr>
          <w:p w14:paraId="0736606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C1E3640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E140A5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21DE9F2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48D51D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C88C24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82CD0B6" w14:textId="77777777" w:rsidTr="008749B1">
        <w:trPr>
          <w:trHeight w:val="79"/>
        </w:trPr>
        <w:tc>
          <w:tcPr>
            <w:tcW w:w="3799" w:type="dxa"/>
            <w:vMerge/>
          </w:tcPr>
          <w:p w14:paraId="587D3A2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72C318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574AF3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873443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90C233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61B06C0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422CEA3" w14:textId="77777777" w:rsidTr="008749B1">
        <w:trPr>
          <w:trHeight w:val="79"/>
        </w:trPr>
        <w:tc>
          <w:tcPr>
            <w:tcW w:w="3799" w:type="dxa"/>
            <w:vMerge/>
          </w:tcPr>
          <w:p w14:paraId="7A4FA83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CF608FF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5C3FA9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2A70AE5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FDE4B9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E072BA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651362E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465DE75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Пасхальная программа «И снова Пасха у ворот»</w:t>
            </w:r>
          </w:p>
        </w:tc>
        <w:tc>
          <w:tcPr>
            <w:tcW w:w="2064" w:type="dxa"/>
            <w:vMerge w:val="restart"/>
          </w:tcPr>
          <w:p w14:paraId="1B80707D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29681F4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A841B7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591F758E" w14:textId="77777777" w:rsidR="006E092B" w:rsidRPr="001A480F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  <w:r w:rsidR="006E092B" w:rsidRPr="001A480F">
              <w:rPr>
                <w:color w:val="000000"/>
              </w:rPr>
              <w:t xml:space="preserve"> и МП,</w:t>
            </w:r>
          </w:p>
          <w:p w14:paraId="26EDBF0D" w14:textId="77777777" w:rsidR="006E092B" w:rsidRDefault="006E092B" w:rsidP="008749B1">
            <w:pPr>
              <w:ind w:firstLine="0"/>
              <w:jc w:val="center"/>
              <w:rPr>
                <w:color w:val="000000"/>
              </w:rPr>
            </w:pPr>
            <w:r w:rsidRPr="001A480F">
              <w:rPr>
                <w:color w:val="000000"/>
              </w:rPr>
              <w:t>МУ «Центр культуры и туризма «Романов-Борисоглебск»</w:t>
            </w:r>
          </w:p>
          <w:p w14:paraId="09C70FD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color w:val="000000"/>
              </w:rPr>
              <w:t>(кинотеатр «Экран»)</w:t>
            </w:r>
          </w:p>
        </w:tc>
        <w:tc>
          <w:tcPr>
            <w:tcW w:w="2508" w:type="dxa"/>
            <w:vMerge w:val="restart"/>
          </w:tcPr>
          <w:p w14:paraId="34B88FB1" w14:textId="77777777" w:rsidR="006E092B" w:rsidRPr="004A0305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 w:rsidRPr="004A0305">
              <w:rPr>
                <w:color w:val="auto"/>
                <w:sz w:val="28"/>
                <w:szCs w:val="28"/>
              </w:rPr>
              <w:t>количество участников</w:t>
            </w:r>
          </w:p>
          <w:p w14:paraId="276D3D3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4A0305">
              <w:rPr>
                <w:szCs w:val="28"/>
              </w:rPr>
              <w:t>(человек)</w:t>
            </w:r>
          </w:p>
          <w:p w14:paraId="24D123A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50</w:t>
            </w:r>
          </w:p>
        </w:tc>
      </w:tr>
      <w:tr w:rsidR="006E092B" w14:paraId="28A6C87B" w14:textId="77777777" w:rsidTr="008749B1">
        <w:trPr>
          <w:trHeight w:val="79"/>
        </w:trPr>
        <w:tc>
          <w:tcPr>
            <w:tcW w:w="3799" w:type="dxa"/>
            <w:vMerge/>
          </w:tcPr>
          <w:p w14:paraId="74982FE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D722BF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00DC9E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5C07393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C2C04D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FC1CB7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850F2D3" w14:textId="77777777" w:rsidTr="008749B1">
        <w:trPr>
          <w:trHeight w:val="79"/>
        </w:trPr>
        <w:tc>
          <w:tcPr>
            <w:tcW w:w="3799" w:type="dxa"/>
            <w:vMerge/>
          </w:tcPr>
          <w:p w14:paraId="2165D80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B1D20A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77A11D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710B2BE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4A07C6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BD292A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FBD8288" w14:textId="77777777" w:rsidTr="008749B1">
        <w:trPr>
          <w:trHeight w:val="79"/>
        </w:trPr>
        <w:tc>
          <w:tcPr>
            <w:tcW w:w="3799" w:type="dxa"/>
            <w:vMerge/>
          </w:tcPr>
          <w:p w14:paraId="6480608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C0490CF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63426A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9BB72C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72F89F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5CCE01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FDD9427" w14:textId="77777777" w:rsidTr="008749B1">
        <w:trPr>
          <w:trHeight w:val="79"/>
        </w:trPr>
        <w:tc>
          <w:tcPr>
            <w:tcW w:w="3799" w:type="dxa"/>
            <w:vMerge/>
          </w:tcPr>
          <w:p w14:paraId="044593B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C41AEEB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EE077D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462405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84BC76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E2D032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FD7F39E" w14:textId="77777777" w:rsidTr="008749B1">
        <w:trPr>
          <w:trHeight w:val="79"/>
        </w:trPr>
        <w:tc>
          <w:tcPr>
            <w:tcW w:w="3799" w:type="dxa"/>
            <w:vMerge/>
          </w:tcPr>
          <w:p w14:paraId="3289787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EDFD821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C7354D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7F8A705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D04378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5D24CC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ADEA4F0" w14:textId="77777777" w:rsidTr="008749B1">
        <w:trPr>
          <w:trHeight w:val="79"/>
        </w:trPr>
        <w:tc>
          <w:tcPr>
            <w:tcW w:w="3799" w:type="dxa"/>
            <w:vMerge/>
          </w:tcPr>
          <w:p w14:paraId="6AA9A3E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901B4E8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185CF8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2577E83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414E60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0C9055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0DC5E61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3A6A45D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BD4110">
              <w:rPr>
                <w:color w:val="000000"/>
              </w:rPr>
              <w:t>Организация и проведение Проектной школы для старшеклассников</w:t>
            </w:r>
          </w:p>
        </w:tc>
        <w:tc>
          <w:tcPr>
            <w:tcW w:w="2064" w:type="dxa"/>
            <w:vMerge w:val="restart"/>
          </w:tcPr>
          <w:p w14:paraId="1A06C504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10C0F7DB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55F1586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6D8A0EA" w14:textId="5AB060E8" w:rsidR="006E092B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70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6E092B">
              <w:rPr>
                <w:color w:val="000000"/>
              </w:rPr>
              <w:t>,</w:t>
            </w:r>
          </w:p>
          <w:p w14:paraId="5FA1E767" w14:textId="77777777" w:rsidR="006E092B" w:rsidRDefault="006E092B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ДПО «ИОЦ»</w:t>
            </w:r>
          </w:p>
          <w:p w14:paraId="613755A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 w:val="restart"/>
          </w:tcPr>
          <w:p w14:paraId="22DE9FF9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51ABC9EE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466E8B5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19E3BD2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150</w:t>
            </w:r>
          </w:p>
        </w:tc>
      </w:tr>
      <w:tr w:rsidR="006E092B" w14:paraId="00DAA81D" w14:textId="77777777" w:rsidTr="008749B1">
        <w:trPr>
          <w:trHeight w:val="79"/>
        </w:trPr>
        <w:tc>
          <w:tcPr>
            <w:tcW w:w="3799" w:type="dxa"/>
            <w:vMerge/>
          </w:tcPr>
          <w:p w14:paraId="311D879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4E71886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0A4ABC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085E44F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38770A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DF9526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66AE73D" w14:textId="77777777" w:rsidTr="008749B1">
        <w:trPr>
          <w:trHeight w:val="79"/>
        </w:trPr>
        <w:tc>
          <w:tcPr>
            <w:tcW w:w="3799" w:type="dxa"/>
            <w:vMerge/>
          </w:tcPr>
          <w:p w14:paraId="5F70159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9F8E60B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0C9E356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2C73582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008CE2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CDA1BD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8440CCD" w14:textId="77777777" w:rsidTr="008749B1">
        <w:trPr>
          <w:trHeight w:val="79"/>
        </w:trPr>
        <w:tc>
          <w:tcPr>
            <w:tcW w:w="3799" w:type="dxa"/>
            <w:vMerge/>
          </w:tcPr>
          <w:p w14:paraId="2E35EAB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57A93B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A81015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321DFD4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389E12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B90ACD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1F31712" w14:textId="77777777" w:rsidTr="008749B1">
        <w:trPr>
          <w:trHeight w:val="79"/>
        </w:trPr>
        <w:tc>
          <w:tcPr>
            <w:tcW w:w="3799" w:type="dxa"/>
            <w:vMerge/>
          </w:tcPr>
          <w:p w14:paraId="05ABD3A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BE2F2C7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C88789C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5A87DAF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8E88EA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CB54A5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6B2056A" w14:textId="77777777" w:rsidTr="008749B1">
        <w:trPr>
          <w:trHeight w:val="79"/>
        </w:trPr>
        <w:tc>
          <w:tcPr>
            <w:tcW w:w="3799" w:type="dxa"/>
            <w:vMerge/>
          </w:tcPr>
          <w:p w14:paraId="75C8F16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8E27495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29F426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12C283A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B41F75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CBA6B4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8E18233" w14:textId="77777777" w:rsidTr="008749B1">
        <w:trPr>
          <w:trHeight w:val="79"/>
        </w:trPr>
        <w:tc>
          <w:tcPr>
            <w:tcW w:w="3799" w:type="dxa"/>
            <w:vMerge/>
          </w:tcPr>
          <w:p w14:paraId="06869B1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4F76956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290EEB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1D23DB7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03A677E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452004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E0E98A8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7E4CD9A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386629">
              <w:rPr>
                <w:color w:val="000000"/>
              </w:rPr>
              <w:t>Фестиваль колокольных звонов «Перед Спасом»</w:t>
            </w:r>
          </w:p>
        </w:tc>
        <w:tc>
          <w:tcPr>
            <w:tcW w:w="2064" w:type="dxa"/>
            <w:vMerge w:val="restart"/>
          </w:tcPr>
          <w:p w14:paraId="65460679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4A733C1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41D4A93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166CE75F" w14:textId="77777777" w:rsidR="006E092B" w:rsidRPr="001A480F" w:rsidRDefault="006E092B" w:rsidP="008749B1">
            <w:pPr>
              <w:ind w:firstLine="0"/>
              <w:jc w:val="center"/>
              <w:rPr>
                <w:color w:val="000000"/>
              </w:rPr>
            </w:pPr>
            <w:r w:rsidRPr="001A480F">
              <w:rPr>
                <w:color w:val="000000"/>
              </w:rPr>
              <w:t>Романово-Борисоглебское благочиние,</w:t>
            </w:r>
          </w:p>
          <w:p w14:paraId="6AF4DE0F" w14:textId="77777777" w:rsidR="006E092B" w:rsidRPr="001A480F" w:rsidRDefault="006B4390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  <w:r w:rsidR="006E092B" w:rsidRPr="001A480F">
              <w:rPr>
                <w:color w:val="000000"/>
              </w:rPr>
              <w:t xml:space="preserve"> и МП,</w:t>
            </w:r>
          </w:p>
          <w:p w14:paraId="4EF7C84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1A480F">
              <w:rPr>
                <w:color w:val="000000"/>
              </w:rPr>
              <w:t>МУ «Центр культуры и туризма «Романов-</w:t>
            </w:r>
            <w:r w:rsidRPr="001A480F">
              <w:rPr>
                <w:color w:val="000000"/>
              </w:rPr>
              <w:lastRenderedPageBreak/>
              <w:t>Борисоглебск»</w:t>
            </w:r>
          </w:p>
        </w:tc>
        <w:tc>
          <w:tcPr>
            <w:tcW w:w="2508" w:type="dxa"/>
            <w:vMerge w:val="restart"/>
          </w:tcPr>
          <w:p w14:paraId="12CB3C1D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количество</w:t>
            </w:r>
          </w:p>
          <w:p w14:paraId="19CDE2BA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0A7FCA4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637F849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750</w:t>
            </w:r>
          </w:p>
        </w:tc>
      </w:tr>
      <w:tr w:rsidR="006E092B" w14:paraId="1E7AB42C" w14:textId="77777777" w:rsidTr="008749B1">
        <w:trPr>
          <w:trHeight w:val="79"/>
        </w:trPr>
        <w:tc>
          <w:tcPr>
            <w:tcW w:w="3799" w:type="dxa"/>
            <w:vMerge/>
          </w:tcPr>
          <w:p w14:paraId="01032BE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1B88366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E95E6A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67BD763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A6C2F7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366814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11DE4CE" w14:textId="77777777" w:rsidTr="008749B1">
        <w:trPr>
          <w:trHeight w:val="79"/>
        </w:trPr>
        <w:tc>
          <w:tcPr>
            <w:tcW w:w="3799" w:type="dxa"/>
            <w:vMerge/>
          </w:tcPr>
          <w:p w14:paraId="645ECFF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45D9B6A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61FF31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02BCD0E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0A7262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7707AA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0780F6D1" w14:textId="77777777" w:rsidTr="008749B1">
        <w:trPr>
          <w:trHeight w:val="79"/>
        </w:trPr>
        <w:tc>
          <w:tcPr>
            <w:tcW w:w="3799" w:type="dxa"/>
            <w:vMerge/>
          </w:tcPr>
          <w:p w14:paraId="32DF9D0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7973E5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103EE5E0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58056F2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6387296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34B36C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AF58375" w14:textId="77777777" w:rsidTr="008749B1">
        <w:trPr>
          <w:trHeight w:val="79"/>
        </w:trPr>
        <w:tc>
          <w:tcPr>
            <w:tcW w:w="3799" w:type="dxa"/>
            <w:vMerge/>
          </w:tcPr>
          <w:p w14:paraId="79895BD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594E527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5C27DCDD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050E00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9AE586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70828A0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74298E03" w14:textId="77777777" w:rsidTr="008749B1">
        <w:trPr>
          <w:trHeight w:val="79"/>
        </w:trPr>
        <w:tc>
          <w:tcPr>
            <w:tcW w:w="3799" w:type="dxa"/>
            <w:vMerge/>
          </w:tcPr>
          <w:p w14:paraId="17C10EC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46091A7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67C097B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288744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7E2E31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462E2AB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D7E5D78" w14:textId="77777777" w:rsidTr="008749B1">
        <w:trPr>
          <w:trHeight w:val="79"/>
        </w:trPr>
        <w:tc>
          <w:tcPr>
            <w:tcW w:w="3799" w:type="dxa"/>
            <w:vMerge/>
          </w:tcPr>
          <w:p w14:paraId="7939F9A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02A8F19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BC0846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63A53B5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54E2481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7F502F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6B971D8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53D4ABD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lastRenderedPageBreak/>
              <w:t>Воскресный киноклуб: просмотр и обсуждение православных кинофильмов:</w:t>
            </w:r>
          </w:p>
        </w:tc>
        <w:tc>
          <w:tcPr>
            <w:tcW w:w="2064" w:type="dxa"/>
            <w:vMerge w:val="restart"/>
          </w:tcPr>
          <w:p w14:paraId="20D162D9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1BC9EF7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2CF4201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2C7EE75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2E5AB3">
              <w:rPr>
                <w:spacing w:val="2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1B7EEE06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6F7E0CBB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участников</w:t>
            </w:r>
          </w:p>
          <w:p w14:paraId="51BB56B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(человек)</w:t>
            </w:r>
          </w:p>
          <w:p w14:paraId="1AFBBE1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100</w:t>
            </w:r>
          </w:p>
        </w:tc>
      </w:tr>
      <w:tr w:rsidR="006E092B" w14:paraId="46D09552" w14:textId="77777777" w:rsidTr="008749B1">
        <w:trPr>
          <w:trHeight w:val="79"/>
        </w:trPr>
        <w:tc>
          <w:tcPr>
            <w:tcW w:w="3799" w:type="dxa"/>
            <w:vMerge/>
          </w:tcPr>
          <w:p w14:paraId="5351495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077F26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49AA0FF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7B1F392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7E0FAF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D09AA2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4F587D9" w14:textId="77777777" w:rsidTr="008749B1">
        <w:trPr>
          <w:trHeight w:val="79"/>
        </w:trPr>
        <w:tc>
          <w:tcPr>
            <w:tcW w:w="3799" w:type="dxa"/>
            <w:vMerge/>
          </w:tcPr>
          <w:p w14:paraId="4AFD42C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70F6C964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4698F504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74FC85A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6A114E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CAC318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7E97767" w14:textId="77777777" w:rsidTr="008749B1">
        <w:trPr>
          <w:trHeight w:val="79"/>
        </w:trPr>
        <w:tc>
          <w:tcPr>
            <w:tcW w:w="3799" w:type="dxa"/>
            <w:vMerge/>
          </w:tcPr>
          <w:p w14:paraId="4A696E5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9B9F523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DFE2623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1A0A188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05BF12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23F0D2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2FA28F05" w14:textId="77777777" w:rsidTr="008749B1">
        <w:trPr>
          <w:trHeight w:val="79"/>
        </w:trPr>
        <w:tc>
          <w:tcPr>
            <w:tcW w:w="3799" w:type="dxa"/>
            <w:vMerge/>
          </w:tcPr>
          <w:p w14:paraId="12966E2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00CAFCD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71C118F2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17E6F51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254A8C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54DCA49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4E824B1D" w14:textId="77777777" w:rsidTr="008749B1">
        <w:trPr>
          <w:trHeight w:val="79"/>
        </w:trPr>
        <w:tc>
          <w:tcPr>
            <w:tcW w:w="3799" w:type="dxa"/>
            <w:vMerge/>
          </w:tcPr>
          <w:p w14:paraId="0A5570B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0AD1AAF2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2897BB91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60035F3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C69EF3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70B107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AE6C54C" w14:textId="77777777" w:rsidTr="008749B1">
        <w:trPr>
          <w:trHeight w:val="79"/>
        </w:trPr>
        <w:tc>
          <w:tcPr>
            <w:tcW w:w="3799" w:type="dxa"/>
            <w:vMerge/>
          </w:tcPr>
          <w:p w14:paraId="77887AB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49D99161" w14:textId="77777777" w:rsidR="006E092B" w:rsidRPr="007E09D4" w:rsidRDefault="006E092B" w:rsidP="008749B1">
            <w:pPr>
              <w:pStyle w:val="af1"/>
              <w:tabs>
                <w:tab w:val="clear" w:pos="4677"/>
              </w:tabs>
              <w:ind w:firstLine="29"/>
              <w:rPr>
                <w:rFonts w:cs="Times New Roman"/>
                <w:szCs w:val="28"/>
              </w:rPr>
            </w:pPr>
          </w:p>
        </w:tc>
        <w:tc>
          <w:tcPr>
            <w:tcW w:w="2507" w:type="dxa"/>
          </w:tcPr>
          <w:p w14:paraId="3AAB25A8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52D07BB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326111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66A6664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31CC325" w14:textId="77777777" w:rsidTr="008749B1">
        <w:trPr>
          <w:trHeight w:val="79"/>
        </w:trPr>
        <w:tc>
          <w:tcPr>
            <w:tcW w:w="3799" w:type="dxa"/>
            <w:vMerge w:val="restart"/>
          </w:tcPr>
          <w:p w14:paraId="422BCC9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Организация и проведение субботников с целью консервации и восстановления разрушенных храмов</w:t>
            </w:r>
          </w:p>
        </w:tc>
        <w:tc>
          <w:tcPr>
            <w:tcW w:w="2064" w:type="dxa"/>
            <w:vMerge w:val="restart"/>
          </w:tcPr>
          <w:p w14:paraId="255406AF" w14:textId="77777777" w:rsidR="006E092B" w:rsidRDefault="006E092B" w:rsidP="00CF517D">
            <w:pPr>
              <w:ind w:firstLine="29"/>
              <w:jc w:val="center"/>
            </w:pPr>
            <w:r w:rsidRPr="0070130E">
              <w:t>202</w:t>
            </w:r>
            <w:r w:rsidR="00CF517D">
              <w:t>3</w:t>
            </w:r>
          </w:p>
        </w:tc>
        <w:tc>
          <w:tcPr>
            <w:tcW w:w="2507" w:type="dxa"/>
          </w:tcPr>
          <w:p w14:paraId="239134E7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18" w:type="dxa"/>
          </w:tcPr>
          <w:p w14:paraId="14A746C8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 w:val="restart"/>
          </w:tcPr>
          <w:p w14:paraId="7053175B" w14:textId="77777777" w:rsidR="006E092B" w:rsidRDefault="006E092B" w:rsidP="008749B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ТМР,</w:t>
            </w:r>
          </w:p>
          <w:p w14:paraId="3EB400C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 w:rsidRPr="001A480F">
              <w:rPr>
                <w:color w:val="000000"/>
              </w:rPr>
              <w:t>Романово-Борисоглебское благочиние</w:t>
            </w:r>
          </w:p>
        </w:tc>
        <w:tc>
          <w:tcPr>
            <w:tcW w:w="2508" w:type="dxa"/>
            <w:vMerge w:val="restart"/>
          </w:tcPr>
          <w:p w14:paraId="1A8FDDB1" w14:textId="77777777" w:rsidR="006E092B" w:rsidRDefault="006E092B" w:rsidP="008749B1">
            <w:pPr>
              <w:pStyle w:val="14"/>
              <w:tabs>
                <w:tab w:val="left" w:pos="851"/>
                <w:tab w:val="left" w:pos="1276"/>
              </w:tabs>
              <w:spacing w:line="240" w:lineRule="auto"/>
              <w:ind w:left="-128" w:right="-19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</w:t>
            </w:r>
          </w:p>
          <w:p w14:paraId="1C3896A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субботников (единиц)</w:t>
            </w:r>
          </w:p>
          <w:p w14:paraId="41F79BB2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Cs w:val="28"/>
              </w:rPr>
              <w:t>10</w:t>
            </w:r>
          </w:p>
        </w:tc>
      </w:tr>
      <w:tr w:rsidR="006E092B" w14:paraId="24B001D4" w14:textId="77777777" w:rsidTr="008749B1">
        <w:trPr>
          <w:trHeight w:val="79"/>
        </w:trPr>
        <w:tc>
          <w:tcPr>
            <w:tcW w:w="3799" w:type="dxa"/>
            <w:vMerge/>
          </w:tcPr>
          <w:p w14:paraId="1177473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27F414F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59D46D71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18" w:type="dxa"/>
          </w:tcPr>
          <w:p w14:paraId="4577669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0A8515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2445CC0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D88C4D0" w14:textId="77777777" w:rsidTr="008749B1">
        <w:trPr>
          <w:trHeight w:val="79"/>
        </w:trPr>
        <w:tc>
          <w:tcPr>
            <w:tcW w:w="3799" w:type="dxa"/>
            <w:vMerge/>
          </w:tcPr>
          <w:p w14:paraId="0F42F617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16E77C3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4994213E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18" w:type="dxa"/>
          </w:tcPr>
          <w:p w14:paraId="52CC1F4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7BD8421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326BD2F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61B231BB" w14:textId="77777777" w:rsidTr="008749B1">
        <w:trPr>
          <w:trHeight w:val="79"/>
        </w:trPr>
        <w:tc>
          <w:tcPr>
            <w:tcW w:w="3799" w:type="dxa"/>
            <w:vMerge/>
          </w:tcPr>
          <w:p w14:paraId="32F3482A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3A243C9D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1B362635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18" w:type="dxa"/>
          </w:tcPr>
          <w:p w14:paraId="07648A9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3724587B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86339E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B8E817E" w14:textId="77777777" w:rsidTr="008749B1">
        <w:trPr>
          <w:trHeight w:val="79"/>
        </w:trPr>
        <w:tc>
          <w:tcPr>
            <w:tcW w:w="3799" w:type="dxa"/>
            <w:vMerge/>
          </w:tcPr>
          <w:p w14:paraId="0C2ABDB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EBC9C5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04C7DDA1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18" w:type="dxa"/>
          </w:tcPr>
          <w:p w14:paraId="028E194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206D27BE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69A612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150BF73D" w14:textId="77777777" w:rsidTr="008749B1">
        <w:trPr>
          <w:trHeight w:val="79"/>
        </w:trPr>
        <w:tc>
          <w:tcPr>
            <w:tcW w:w="3799" w:type="dxa"/>
            <w:vMerge/>
          </w:tcPr>
          <w:p w14:paraId="650A949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61F257B0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291AF30D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8" w:type="dxa"/>
          </w:tcPr>
          <w:p w14:paraId="09EAF3B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1594A3F3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02626D6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5D837991" w14:textId="77777777" w:rsidTr="008749B1">
        <w:trPr>
          <w:trHeight w:val="79"/>
        </w:trPr>
        <w:tc>
          <w:tcPr>
            <w:tcW w:w="3799" w:type="dxa"/>
            <w:vMerge/>
          </w:tcPr>
          <w:p w14:paraId="0718AB71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64" w:type="dxa"/>
            <w:vMerge/>
          </w:tcPr>
          <w:p w14:paraId="5875D515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7" w:type="dxa"/>
          </w:tcPr>
          <w:p w14:paraId="3B7C67F6" w14:textId="77777777" w:rsidR="006E092B" w:rsidRPr="00BE6C20" w:rsidRDefault="006E092B" w:rsidP="008749B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18" w:type="dxa"/>
          </w:tcPr>
          <w:p w14:paraId="2EAD2056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0</w:t>
            </w:r>
          </w:p>
        </w:tc>
        <w:tc>
          <w:tcPr>
            <w:tcW w:w="2507" w:type="dxa"/>
            <w:vMerge/>
          </w:tcPr>
          <w:p w14:paraId="42BE402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508" w:type="dxa"/>
            <w:vMerge/>
          </w:tcPr>
          <w:p w14:paraId="17B0323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E092B" w14:paraId="3792F06C" w14:textId="77777777" w:rsidTr="008749B1">
        <w:trPr>
          <w:trHeight w:val="79"/>
        </w:trPr>
        <w:tc>
          <w:tcPr>
            <w:tcW w:w="3799" w:type="dxa"/>
          </w:tcPr>
          <w:p w14:paraId="17DB86BF" w14:textId="77777777" w:rsidR="006E092B" w:rsidRDefault="006E092B" w:rsidP="00626586">
            <w:pPr>
              <w:pStyle w:val="af1"/>
              <w:tabs>
                <w:tab w:val="clear" w:pos="4677"/>
              </w:tabs>
              <w:ind w:firstLine="0"/>
            </w:pPr>
            <w:r>
              <w:t>Всего по муниципальной целевой программе на 202</w:t>
            </w:r>
            <w:r w:rsidR="00626586">
              <w:t xml:space="preserve">3 </w:t>
            </w:r>
            <w:r>
              <w:t>год</w:t>
            </w:r>
          </w:p>
        </w:tc>
        <w:tc>
          <w:tcPr>
            <w:tcW w:w="2064" w:type="dxa"/>
          </w:tcPr>
          <w:p w14:paraId="5BCD0369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х</w:t>
            </w:r>
          </w:p>
        </w:tc>
        <w:tc>
          <w:tcPr>
            <w:tcW w:w="2507" w:type="dxa"/>
          </w:tcPr>
          <w:p w14:paraId="6308AB8F" w14:textId="77777777" w:rsidR="006E092B" w:rsidRPr="00BE6C20" w:rsidRDefault="006E092B" w:rsidP="008749B1">
            <w:pPr>
              <w:tabs>
                <w:tab w:val="left" w:pos="12049"/>
              </w:tabs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18" w:type="dxa"/>
          </w:tcPr>
          <w:p w14:paraId="5EAA73AD" w14:textId="15024696" w:rsidR="006E092B" w:rsidRDefault="000660E7" w:rsidP="008749B1">
            <w:pPr>
              <w:pStyle w:val="af1"/>
              <w:tabs>
                <w:tab w:val="clear" w:pos="4677"/>
              </w:tabs>
              <w:ind w:firstLine="0"/>
            </w:pPr>
            <w:r>
              <w:t>500</w:t>
            </w:r>
            <w:r w:rsidR="00CF517D">
              <w:t>0</w:t>
            </w:r>
            <w:r w:rsidR="006E092B">
              <w:t>,</w:t>
            </w:r>
            <w:r>
              <w:t>0</w:t>
            </w:r>
            <w:r w:rsidR="006E092B">
              <w:t>0</w:t>
            </w:r>
          </w:p>
        </w:tc>
        <w:tc>
          <w:tcPr>
            <w:tcW w:w="2507" w:type="dxa"/>
          </w:tcPr>
          <w:p w14:paraId="4C248ECF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х</w:t>
            </w:r>
          </w:p>
        </w:tc>
        <w:tc>
          <w:tcPr>
            <w:tcW w:w="2508" w:type="dxa"/>
          </w:tcPr>
          <w:p w14:paraId="318788AC" w14:textId="77777777" w:rsidR="006E092B" w:rsidRDefault="006E092B" w:rsidP="008749B1">
            <w:pPr>
              <w:pStyle w:val="af1"/>
              <w:tabs>
                <w:tab w:val="clear" w:pos="4677"/>
              </w:tabs>
              <w:ind w:firstLine="0"/>
            </w:pPr>
            <w:r>
              <w:t>х</w:t>
            </w:r>
          </w:p>
        </w:tc>
      </w:tr>
    </w:tbl>
    <w:p w14:paraId="1B1E3315" w14:textId="77777777" w:rsidR="00BC7025" w:rsidRPr="003D1F62" w:rsidRDefault="00BC7025" w:rsidP="00BC7025">
      <w:pPr>
        <w:ind w:left="75" w:firstLine="0"/>
        <w:jc w:val="left"/>
        <w:rPr>
          <w:i/>
        </w:rPr>
      </w:pPr>
    </w:p>
    <w:p w14:paraId="709A69EB" w14:textId="77777777" w:rsidR="00BC7025" w:rsidRPr="003D1F62" w:rsidRDefault="00BC7025" w:rsidP="00BC7025">
      <w:pPr>
        <w:ind w:left="75" w:firstLine="0"/>
        <w:jc w:val="left"/>
        <w:rPr>
          <w:i/>
        </w:rPr>
      </w:pPr>
    </w:p>
    <w:p w14:paraId="4E971EA3" w14:textId="77777777" w:rsidR="00BC7025" w:rsidRDefault="00BC7025" w:rsidP="00970C4F">
      <w:pPr>
        <w:pStyle w:val="af1"/>
        <w:ind w:firstLine="0"/>
        <w:jc w:val="both"/>
        <w:sectPr w:rsidR="00BC7025" w:rsidSect="003D0AEE">
          <w:headerReference w:type="first" r:id="rId22"/>
          <w:footerReference w:type="first" r:id="rId23"/>
          <w:pgSz w:w="16838" w:h="11906" w:orient="landscape"/>
          <w:pgMar w:top="2126" w:right="1134" w:bottom="567" w:left="1134" w:header="1134" w:footer="1134" w:gutter="0"/>
          <w:cols w:space="708"/>
          <w:titlePg/>
          <w:docGrid w:linePitch="381"/>
        </w:sectPr>
      </w:pPr>
    </w:p>
    <w:p w14:paraId="261BB8D7" w14:textId="77777777" w:rsidR="00B0374A" w:rsidRPr="00F91A7F" w:rsidRDefault="00B0374A" w:rsidP="00970C4F">
      <w:pPr>
        <w:pStyle w:val="af1"/>
        <w:ind w:firstLine="0"/>
        <w:jc w:val="both"/>
        <w:sectPr w:rsidR="00B0374A" w:rsidRPr="00F91A7F" w:rsidSect="00FC7BDB">
          <w:pgSz w:w="11906" w:h="16838"/>
          <w:pgMar w:top="1134" w:right="567" w:bottom="1134" w:left="2127" w:header="1134" w:footer="1134" w:gutter="0"/>
          <w:pgNumType w:start="1"/>
          <w:cols w:space="708"/>
          <w:titlePg/>
          <w:docGrid w:linePitch="381"/>
        </w:sectPr>
      </w:pPr>
    </w:p>
    <w:p w14:paraId="108ED6B1" w14:textId="77777777" w:rsidR="00AC042E" w:rsidRDefault="00AC042E" w:rsidP="00970C4F">
      <w:pPr>
        <w:spacing w:before="240"/>
        <w:ind w:firstLine="0"/>
        <w:rPr>
          <w:rFonts w:cs="Times New Roman"/>
          <w:sz w:val="24"/>
          <w:szCs w:val="24"/>
        </w:rPr>
      </w:pPr>
    </w:p>
    <w:sectPr w:rsidR="00AC042E" w:rsidSect="004A394C">
      <w:headerReference w:type="even" r:id="rId24"/>
      <w:headerReference w:type="first" r:id="rId25"/>
      <w:pgSz w:w="16838" w:h="11906" w:orient="landscape"/>
      <w:pgMar w:top="851" w:right="1134" w:bottom="426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94C47" w14:textId="77777777" w:rsidR="005C2DB6" w:rsidRDefault="005C2DB6">
      <w:r>
        <w:separator/>
      </w:r>
    </w:p>
  </w:endnote>
  <w:endnote w:type="continuationSeparator" w:id="0">
    <w:p w14:paraId="3A544EA2" w14:textId="77777777" w:rsidR="005C2DB6" w:rsidRDefault="005C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08622"/>
      <w:docPartObj>
        <w:docPartGallery w:val="Page Numbers (Bottom of Page)"/>
        <w:docPartUnique/>
      </w:docPartObj>
    </w:sdtPr>
    <w:sdtEndPr/>
    <w:sdtContent>
      <w:p w14:paraId="3B971EF8" w14:textId="77777777" w:rsidR="009A4D48" w:rsidRDefault="005C2DB6">
        <w:pPr>
          <w:pStyle w:val="af3"/>
          <w:jc w:val="center"/>
        </w:pPr>
      </w:p>
    </w:sdtContent>
  </w:sdt>
  <w:p w14:paraId="2F8BF09A" w14:textId="77777777" w:rsidR="009A4D48" w:rsidRDefault="009A4D4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C3EA3" w14:textId="77777777" w:rsidR="009A4D48" w:rsidRDefault="009A4D48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594C" w14:textId="77777777" w:rsidR="009A4D48" w:rsidRDefault="009A4D48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14"/>
      <w:docPartObj>
        <w:docPartGallery w:val="Page Numbers (Bottom of Page)"/>
        <w:docPartUnique/>
      </w:docPartObj>
    </w:sdtPr>
    <w:sdtEndPr/>
    <w:sdtContent>
      <w:p w14:paraId="0AECAEAC" w14:textId="77777777" w:rsidR="009A4D48" w:rsidRDefault="005C2DB6">
        <w:pPr>
          <w:pStyle w:val="af3"/>
          <w:jc w:val="center"/>
        </w:pPr>
      </w:p>
    </w:sdtContent>
  </w:sdt>
  <w:p w14:paraId="34F5AB64" w14:textId="77777777" w:rsidR="009A4D48" w:rsidRDefault="009A4D48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3299"/>
      <w:docPartObj>
        <w:docPartGallery w:val="Page Numbers (Bottom of Page)"/>
        <w:docPartUnique/>
      </w:docPartObj>
    </w:sdtPr>
    <w:sdtEndPr/>
    <w:sdtContent>
      <w:p w14:paraId="20DE9275" w14:textId="77777777" w:rsidR="009A4D48" w:rsidRDefault="005C2DB6">
        <w:pPr>
          <w:pStyle w:val="af3"/>
          <w:jc w:val="center"/>
        </w:pPr>
      </w:p>
    </w:sdtContent>
  </w:sdt>
  <w:p w14:paraId="15A54DDA" w14:textId="77777777" w:rsidR="009A4D48" w:rsidRDefault="009A4D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86791" w14:textId="77777777" w:rsidR="005C2DB6" w:rsidRDefault="005C2DB6">
      <w:r>
        <w:separator/>
      </w:r>
    </w:p>
  </w:footnote>
  <w:footnote w:type="continuationSeparator" w:id="0">
    <w:p w14:paraId="46209C09" w14:textId="77777777" w:rsidR="005C2DB6" w:rsidRDefault="005C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11486"/>
      <w:docPartObj>
        <w:docPartGallery w:val="Page Numbers (Top of Page)"/>
        <w:docPartUnique/>
      </w:docPartObj>
    </w:sdtPr>
    <w:sdtEndPr/>
    <w:sdtContent>
      <w:p w14:paraId="040BF9AA" w14:textId="77777777" w:rsidR="009A4D48" w:rsidRDefault="009A4D48" w:rsidP="00471460">
        <w:pPr>
          <w:pStyle w:val="a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2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759A84" w14:textId="77777777" w:rsidR="009A4D48" w:rsidRDefault="009A4D48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2183"/>
      <w:docPartObj>
        <w:docPartGallery w:val="Page Numbers (Top of Page)"/>
        <w:docPartUnique/>
      </w:docPartObj>
    </w:sdtPr>
    <w:sdtEndPr/>
    <w:sdtContent>
      <w:p w14:paraId="0D669F40" w14:textId="77777777" w:rsidR="009A4D48" w:rsidRDefault="009A4D48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8020A" w14:textId="77777777" w:rsidR="009A4D48" w:rsidRDefault="009A4D4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11"/>
      <w:docPartObj>
        <w:docPartGallery w:val="Page Numbers (Top of Page)"/>
        <w:docPartUnique/>
      </w:docPartObj>
    </w:sdtPr>
    <w:sdtEndPr/>
    <w:sdtContent>
      <w:p w14:paraId="01307CCD" w14:textId="77777777" w:rsidR="009A4D48" w:rsidRDefault="009A4D48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22B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3C306751" w14:textId="77777777" w:rsidR="009A4D48" w:rsidRDefault="009A4D48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12"/>
      <w:docPartObj>
        <w:docPartGallery w:val="Page Numbers (Top of Page)"/>
        <w:docPartUnique/>
      </w:docPartObj>
    </w:sdtPr>
    <w:sdtEndPr/>
    <w:sdtContent>
      <w:p w14:paraId="7CAE5966" w14:textId="77777777" w:rsidR="009A4D48" w:rsidRDefault="009A4D48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22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47A8AA8C" w14:textId="77777777" w:rsidR="009A4D48" w:rsidRPr="000F270F" w:rsidRDefault="009A4D48" w:rsidP="00BC7025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13"/>
      <w:docPartObj>
        <w:docPartGallery w:val="Page Numbers (Top of Page)"/>
        <w:docPartUnique/>
      </w:docPartObj>
    </w:sdtPr>
    <w:sdtEndPr/>
    <w:sdtContent>
      <w:p w14:paraId="1DDB78EE" w14:textId="77777777" w:rsidR="009A4D48" w:rsidRDefault="009A4D48" w:rsidP="00471460">
        <w:pPr>
          <w:pStyle w:val="af1"/>
        </w:pPr>
        <w:r>
          <w:t>4</w:t>
        </w:r>
      </w:p>
    </w:sdtContent>
  </w:sdt>
  <w:p w14:paraId="07BB0E5E" w14:textId="77777777" w:rsidR="009A4D48" w:rsidRPr="00703CF7" w:rsidRDefault="009A4D48" w:rsidP="00471460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85345"/>
      <w:docPartObj>
        <w:docPartGallery w:val="Page Numbers (Top of Page)"/>
        <w:docPartUnique/>
      </w:docPartObj>
    </w:sdtPr>
    <w:sdtEndPr/>
    <w:sdtContent>
      <w:p w14:paraId="1D6717B2" w14:textId="77777777" w:rsidR="009A4D48" w:rsidRDefault="009A4D48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04BF0A" w14:textId="77777777" w:rsidR="009A4D48" w:rsidRPr="00703CF7" w:rsidRDefault="009A4D48" w:rsidP="00471460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3C78" w14:textId="77777777" w:rsidR="009A4D48" w:rsidRDefault="009A4D48" w:rsidP="00471460">
    <w:pPr>
      <w:pStyle w:val="af1"/>
    </w:pPr>
    <w:r>
      <w:t>2</w:t>
    </w:r>
  </w:p>
  <w:p w14:paraId="2D4196CC" w14:textId="77777777" w:rsidR="009A4D48" w:rsidRDefault="009A4D48" w:rsidP="00471460">
    <w:pPr>
      <w:pStyle w:val="af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6BFB3" w14:textId="77777777" w:rsidR="009A4D48" w:rsidRDefault="009A4D48" w:rsidP="00471460">
    <w:pPr>
      <w:pStyle w:val="af1"/>
    </w:pPr>
  </w:p>
  <w:p w14:paraId="0BF51C3C" w14:textId="188A8869" w:rsidR="009A4D48" w:rsidRDefault="008E5506" w:rsidP="008E5506">
    <w:pPr>
      <w:pStyle w:val="af1"/>
      <w:tabs>
        <w:tab w:val="left" w:pos="2775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5">
    <w:nsid w:val="6B016393"/>
    <w:multiLevelType w:val="hybridMultilevel"/>
    <w:tmpl w:val="660676DA"/>
    <w:lvl w:ilvl="0" w:tplc="E604A548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7"/>
  </w:num>
  <w:num w:numId="5">
    <w:abstractNumId w:val="12"/>
  </w:num>
  <w:num w:numId="6">
    <w:abstractNumId w:val="18"/>
  </w:num>
  <w:num w:numId="7">
    <w:abstractNumId w:val="10"/>
  </w:num>
  <w:num w:numId="8">
    <w:abstractNumId w:val="13"/>
  </w:num>
  <w:num w:numId="9">
    <w:abstractNumId w:val="14"/>
  </w:num>
  <w:num w:numId="10">
    <w:abstractNumId w:val="21"/>
  </w:num>
  <w:num w:numId="11">
    <w:abstractNumId w:val="29"/>
  </w:num>
  <w:num w:numId="12">
    <w:abstractNumId w:val="11"/>
  </w:num>
  <w:num w:numId="13">
    <w:abstractNumId w:val="3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28"/>
  </w:num>
  <w:num w:numId="19">
    <w:abstractNumId w:val="0"/>
  </w:num>
  <w:num w:numId="20">
    <w:abstractNumId w:val="22"/>
  </w:num>
  <w:num w:numId="21">
    <w:abstractNumId w:val="15"/>
  </w:num>
  <w:num w:numId="22">
    <w:abstractNumId w:val="23"/>
  </w:num>
  <w:num w:numId="23">
    <w:abstractNumId w:val="2"/>
  </w:num>
  <w:num w:numId="24">
    <w:abstractNumId w:val="26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24"/>
  </w:num>
  <w:num w:numId="30">
    <w:abstractNumId w:val="19"/>
    <w:lvlOverride w:ilvl="0">
      <w:startOverride w:val="3"/>
    </w:lvlOverride>
    <w:lvlOverride w:ilvl="1">
      <w:startOverride w:val="5"/>
    </w:lvlOverride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48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19F5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60E7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1EAE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59E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2B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27A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A90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626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84C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541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B47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339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80D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515E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5614"/>
    <w:rsid w:val="004A6386"/>
    <w:rsid w:val="004A6BBD"/>
    <w:rsid w:val="004A6F18"/>
    <w:rsid w:val="004A76D0"/>
    <w:rsid w:val="004A7B84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8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BFF"/>
    <w:rsid w:val="00535C6C"/>
    <w:rsid w:val="00536159"/>
    <w:rsid w:val="005404B5"/>
    <w:rsid w:val="0054050F"/>
    <w:rsid w:val="00541074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4CCB"/>
    <w:rsid w:val="00585956"/>
    <w:rsid w:val="005863CA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48E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E40"/>
    <w:rsid w:val="005A7F27"/>
    <w:rsid w:val="005B0BA0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2DB6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7A3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6586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D29"/>
    <w:rsid w:val="00662EB3"/>
    <w:rsid w:val="00663C5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75C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390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1E"/>
    <w:rsid w:val="006D689C"/>
    <w:rsid w:val="006D731B"/>
    <w:rsid w:val="006D76DE"/>
    <w:rsid w:val="006D7C68"/>
    <w:rsid w:val="006D7ECF"/>
    <w:rsid w:val="006E019C"/>
    <w:rsid w:val="006E0666"/>
    <w:rsid w:val="006E092B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8C1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60B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F0685"/>
    <w:rsid w:val="007F0B56"/>
    <w:rsid w:val="007F1564"/>
    <w:rsid w:val="007F1615"/>
    <w:rsid w:val="007F19CD"/>
    <w:rsid w:val="007F1E2E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4E87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0EE2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9B1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65E"/>
    <w:rsid w:val="00886F19"/>
    <w:rsid w:val="00887632"/>
    <w:rsid w:val="0089017A"/>
    <w:rsid w:val="008901D0"/>
    <w:rsid w:val="008907D9"/>
    <w:rsid w:val="00890AC7"/>
    <w:rsid w:val="00891424"/>
    <w:rsid w:val="00891682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06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3CA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2F84"/>
    <w:rsid w:val="0095368F"/>
    <w:rsid w:val="00953941"/>
    <w:rsid w:val="00953DEB"/>
    <w:rsid w:val="00955010"/>
    <w:rsid w:val="0095506F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C4F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87C"/>
    <w:rsid w:val="009979C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4D48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A89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533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D2F"/>
    <w:rsid w:val="00B56976"/>
    <w:rsid w:val="00B56C92"/>
    <w:rsid w:val="00B57650"/>
    <w:rsid w:val="00B602EB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613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26E65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16B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132"/>
    <w:rsid w:val="00C772FD"/>
    <w:rsid w:val="00C802E3"/>
    <w:rsid w:val="00C805B8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8E4"/>
    <w:rsid w:val="00CE01FE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17D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9C6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3758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79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6BC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44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25F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F89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795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7E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87E8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26B"/>
    <w:rsid w:val="00FA6402"/>
    <w:rsid w:val="00FA6878"/>
    <w:rsid w:val="00FA6AFA"/>
    <w:rsid w:val="00FA6C9C"/>
    <w:rsid w:val="00FA75C7"/>
    <w:rsid w:val="00FB0909"/>
    <w:rsid w:val="00FB0A86"/>
    <w:rsid w:val="00FB1129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BC1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36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ff">
    <w:name w:val="Title"/>
    <w:basedOn w:val="a0"/>
    <w:link w:val="aff0"/>
    <w:qFormat/>
    <w:rsid w:val="00C77132"/>
    <w:pPr>
      <w:ind w:firstLine="0"/>
      <w:jc w:val="center"/>
    </w:pPr>
    <w:rPr>
      <w:rFonts w:eastAsia="Times New Roman" w:cs="Times New Roman"/>
      <w:sz w:val="36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C7713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4">
    <w:name w:val="Абзац списка1"/>
    <w:basedOn w:val="a0"/>
    <w:rsid w:val="00FB1129"/>
    <w:pPr>
      <w:widowControl w:val="0"/>
      <w:autoSpaceDE w:val="0"/>
      <w:autoSpaceDN w:val="0"/>
      <w:adjustRightInd w:val="0"/>
      <w:spacing w:line="360" w:lineRule="auto"/>
      <w:ind w:left="720" w:firstLine="720"/>
    </w:pPr>
    <w:rPr>
      <w:rFonts w:eastAsia="Times New Roman" w:cs="Times New Roman"/>
      <w:color w:val="32323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ff">
    <w:name w:val="Title"/>
    <w:basedOn w:val="a0"/>
    <w:link w:val="aff0"/>
    <w:qFormat/>
    <w:rsid w:val="00C77132"/>
    <w:pPr>
      <w:ind w:firstLine="0"/>
      <w:jc w:val="center"/>
    </w:pPr>
    <w:rPr>
      <w:rFonts w:eastAsia="Times New Roman" w:cs="Times New Roman"/>
      <w:sz w:val="36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C7713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4">
    <w:name w:val="Абзац списка1"/>
    <w:basedOn w:val="a0"/>
    <w:rsid w:val="00FB1129"/>
    <w:pPr>
      <w:widowControl w:val="0"/>
      <w:autoSpaceDE w:val="0"/>
      <w:autoSpaceDN w:val="0"/>
      <w:adjustRightInd w:val="0"/>
      <w:spacing w:line="360" w:lineRule="auto"/>
      <w:ind w:left="720" w:firstLine="720"/>
    </w:pPr>
    <w:rPr>
      <w:rFonts w:eastAsia="Times New Roman" w:cs="Times New Roman"/>
      <w:color w:val="3232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yperlink" Target="https://ouo-tmr.edu.yar.ru//u.html" TargetMode="Externa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FD202-707C-4FD0-A29C-1346AC64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49</Pages>
  <Words>7984</Words>
  <Characters>45511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53389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user</cp:lastModifiedBy>
  <cp:revision>6</cp:revision>
  <cp:lastPrinted>2022-03-17T12:46:00Z</cp:lastPrinted>
  <dcterms:created xsi:type="dcterms:W3CDTF">2023-03-16T11:01:00Z</dcterms:created>
  <dcterms:modified xsi:type="dcterms:W3CDTF">2023-03-24T13:38:00Z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