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15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43"/>
      </w:tblGrid>
      <w:tr w:rsidR="008C131C" w:rsidTr="00D75C5D">
        <w:trPr>
          <w:trHeight w:val="857"/>
        </w:trPr>
        <w:tc>
          <w:tcPr>
            <w:tcW w:w="15743" w:type="dxa"/>
          </w:tcPr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УТВЕРЖДАЮ:</w:t>
            </w:r>
          </w:p>
          <w:p w:rsidR="008C131C" w:rsidRDefault="008C13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Артемьевского </w:t>
            </w:r>
          </w:p>
          <w:p w:rsidR="008C131C" w:rsidRDefault="000B180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:rsidR="008C131C" w:rsidRDefault="008C131C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318D7" w:rsidRDefault="009318D7" w:rsidP="00314321">
            <w:pPr>
              <w:tabs>
                <w:tab w:val="left" w:pos="439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_______________</w:t>
            </w:r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Гриневич</w:t>
            </w:r>
            <w:proofErr w:type="spellEnd"/>
            <w:r w:rsidR="000B18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Т.В. </w:t>
            </w:r>
            <w:r w:rsidR="003143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16 января </w:t>
            </w:r>
            <w:r w:rsidR="00C35E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804A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D75C5D" w:rsidRDefault="00D75C5D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6A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исполнении плана</w:t>
      </w:r>
    </w:p>
    <w:p w:rsidR="000B1802" w:rsidRPr="00F72C70" w:rsidRDefault="0033466A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 коррупции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Артемьевского сельского поселения </w:t>
      </w:r>
      <w:r w:rsidR="00195A76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Тутаевского </w:t>
      </w:r>
    </w:p>
    <w:p w:rsidR="00E4287D" w:rsidRPr="00D600CA" w:rsidRDefault="00195A76" w:rsidP="001424D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Ярославской области</w:t>
      </w:r>
      <w:r w:rsidR="0057093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r w:rsidR="000B1802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804A9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3466A" w:rsidRPr="00F7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4287D" w:rsidRPr="00F72C70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Style w:val="a7"/>
        <w:tblW w:w="15417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E4287D" w:rsidRPr="00D600CA" w:rsidTr="00AD5513">
        <w:tc>
          <w:tcPr>
            <w:tcW w:w="675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694" w:type="dxa"/>
          </w:tcPr>
          <w:p w:rsidR="00E4287D" w:rsidRPr="00D600CA" w:rsidRDefault="00E4287D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543" w:type="dxa"/>
          </w:tcPr>
          <w:p w:rsidR="00E4287D" w:rsidRPr="00D600CA" w:rsidRDefault="0033466A" w:rsidP="00131058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E4287D" w:rsidRPr="00D600C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</w:tbl>
    <w:tbl>
      <w:tblPr>
        <w:tblStyle w:val="20"/>
        <w:tblW w:w="15417" w:type="dxa"/>
        <w:tblLayout w:type="fixed"/>
        <w:tblLook w:val="04A0"/>
      </w:tblPr>
      <w:tblGrid>
        <w:gridCol w:w="675"/>
        <w:gridCol w:w="6096"/>
        <w:gridCol w:w="2409"/>
        <w:gridCol w:w="2694"/>
        <w:gridCol w:w="3543"/>
      </w:tblGrid>
      <w:tr w:rsidR="00757247" w:rsidRPr="00757247" w:rsidTr="00AD551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757247" w:rsidRDefault="00757247" w:rsidP="00757247">
            <w:pPr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757247" w:rsidRPr="00757247" w:rsidTr="00AD5513">
        <w:trPr>
          <w:trHeight w:val="338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47" w:rsidRPr="00DD4060" w:rsidRDefault="00DD4060" w:rsidP="00DD4060">
            <w:pPr>
              <w:pStyle w:val="af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4060">
              <w:rPr>
                <w:rFonts w:ascii="Times New Roman" w:hAnsi="Times New Roman"/>
                <w:b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DD4060" w:rsidRPr="00757247" w:rsidTr="00AD5513">
        <w:trPr>
          <w:trHeight w:val="2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13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P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5513" w:rsidRDefault="00AD5513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D4060" w:rsidRPr="00AD5513" w:rsidRDefault="00DD4060" w:rsidP="00AD551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D2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42D2D">
              <w:rPr>
                <w:rFonts w:ascii="Times New Roman" w:hAnsi="Times New Roman"/>
                <w:sz w:val="24"/>
                <w:szCs w:val="24"/>
              </w:rPr>
              <w:t xml:space="preserve"> экспертиза: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муниципальных нормативных правовых актов Администрации;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проектов решений Муниципального Совета Артемьевского сельского поселения, подготавливаемых Администрацией;</w:t>
            </w:r>
          </w:p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- муниципальных нормативных правовых актов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17428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экспертиза нормативных правовых актов и проектов нормативных правовых актов проводится на постоянной основе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Порядком, утвержденным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Решением Муниципального Совета </w:t>
            </w:r>
            <w:r w:rsidR="00717428">
              <w:rPr>
                <w:rFonts w:ascii="Times New Roman" w:eastAsia="Times New Roman" w:hAnsi="Times New Roman"/>
                <w:sz w:val="24"/>
                <w:szCs w:val="24"/>
              </w:rPr>
              <w:t>АСП от 15.06.2011 № 11.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D4060" w:rsidRPr="00757247" w:rsidTr="00AD5513">
        <w:trPr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757247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должностных инструкций проведен. Фактов не выявлено.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Анализ практики рассмотрения обращений граждан и </w:t>
            </w:r>
            <w:r w:rsidRPr="00842D2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по фактам коррупции; подготовка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717428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практики рассмотрения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обращений граждан и обращений 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363736" w:rsidP="003637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нтикоррупционный</w:t>
            </w:r>
            <w:proofErr w:type="spellEnd"/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 проводится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регулярно.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Анализ состояния работы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</w:t>
            </w:r>
          </w:p>
        </w:tc>
      </w:tr>
      <w:tr w:rsidR="00DD406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DD4060" w:rsidP="00757247">
            <w:pPr>
              <w:numPr>
                <w:ilvl w:val="1"/>
                <w:numId w:val="0"/>
              </w:numPr>
              <w:tabs>
                <w:tab w:val="left" w:pos="1134"/>
              </w:tabs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842D2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42D2D">
              <w:rPr>
                <w:rFonts w:ascii="Times New Roman" w:hAnsi="Times New Roman"/>
                <w:sz w:val="24"/>
                <w:szCs w:val="24"/>
              </w:rPr>
              <w:t xml:space="preserve"> экспертизы проектов</w:t>
            </w:r>
            <w:r w:rsidR="00F432CB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 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>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DD4060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2D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842D2D" w:rsidRDefault="00AD7BA7" w:rsidP="00DD4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60" w:rsidRPr="00842D2D" w:rsidRDefault="00F432CB" w:rsidP="0075724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Независимая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экспертиза</w:t>
            </w:r>
            <w:r w:rsidRPr="00842D2D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НПА проводится путем размещения  </w:t>
            </w:r>
          </w:p>
        </w:tc>
      </w:tr>
      <w:tr w:rsidR="00DD4060" w:rsidRPr="00757247" w:rsidTr="00AD5513">
        <w:trPr>
          <w:trHeight w:val="40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060" w:rsidRPr="00386B30" w:rsidRDefault="001424D4" w:rsidP="001424D4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B30">
              <w:rPr>
                <w:rFonts w:ascii="Times New Roman" w:hAnsi="Times New Roman"/>
                <w:b/>
                <w:sz w:val="24"/>
                <w:szCs w:val="24"/>
              </w:rPr>
              <w:t>2. Мероприятия кадрового характера при прохождении муниципальной службы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757247" w:rsidRDefault="00F432CB" w:rsidP="0099139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Квалификационныы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предъявляются в установленном порядке.</w:t>
            </w:r>
          </w:p>
        </w:tc>
      </w:tr>
      <w:tr w:rsidR="00386B30" w:rsidRPr="00757247" w:rsidTr="00AD5513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проверки и проведение проверки в случаях, установленных действующим законодательством: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в установленном порядке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администрации,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сведений, представленных гражданами при поступлении на муниципальную службу,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800872" w:rsidP="003B7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своих, супруги (супруга) и несовершеннолетних детей 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муниципальными служащими предоставлены своевременно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 визуальный анализ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представленных 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сведений о доходах, расходах, об имуществе и обязательствах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 за 2021</w:t>
            </w:r>
            <w:r w:rsidR="003B75FB" w:rsidRPr="00BE7BF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B75FB" w:rsidRPr="008C131C" w:rsidRDefault="003B75FB" w:rsidP="003B75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2021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в отношении 2 муниципальных служащих рассмотрена    информация прокуратуры.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По мере обращения граждан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Default="00EF69D7" w:rsidP="0099139A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году </w:t>
            </w:r>
            <w:r w:rsidRPr="008C131C">
              <w:rPr>
                <w:rFonts w:ascii="Times New Roman" w:eastAsia="Times New Roman" w:hAnsi="Times New Roman" w:cs="Calibri"/>
                <w:sz w:val="24"/>
                <w:szCs w:val="24"/>
                <w:lang w:eastAsia="en-US"/>
              </w:rPr>
              <w:t>ситуации, связанные с возникновением конфликта интересов на муниципальной службе не возникали.</w:t>
            </w:r>
          </w:p>
          <w:p w:rsidR="003B75FB" w:rsidRPr="008C131C" w:rsidRDefault="003B75F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 -2022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AD5513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>лнено.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color w:val="000000"/>
                <w:sz w:val="24"/>
                <w:szCs w:val="24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717428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Выполнено. В 2021 году поступило 4 уведомления.</w:t>
            </w:r>
            <w:r w:rsidR="00F432CB"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Согласие Главы на выполнение работы получено.</w:t>
            </w:r>
          </w:p>
        </w:tc>
      </w:tr>
      <w:tr w:rsidR="00386B30" w:rsidRPr="00757247" w:rsidTr="00AD5513">
        <w:trPr>
          <w:trHeight w:val="11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по мере поступления уведомлений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Глава сельского поселения,</w:t>
            </w:r>
          </w:p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4F391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отчетном периоде обращения о фактах коррупции не поступали.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386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течение года при наличии основания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Необходимости проведения заседаний комиссий не было.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Специалист, ответственный за ведение кадровой работы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F432CB" w:rsidP="00F43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4D12E8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gramEnd"/>
            <w:r w:rsidRPr="004D12E8">
              <w:rPr>
                <w:rFonts w:ascii="Times New Roman" w:hAnsi="Times New Roman"/>
                <w:sz w:val="24"/>
                <w:szCs w:val="24"/>
              </w:rPr>
              <w:t xml:space="preserve"> которых входит противодействие коррупции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рамках учебных мероприятий Корпоративного университета Правительства области.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2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2.10.</w:t>
            </w:r>
          </w:p>
          <w:p w:rsidR="00386B30" w:rsidRPr="004D12E8" w:rsidRDefault="00386B30" w:rsidP="00717428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по мере необходимости.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lef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работу по противодействию коррупции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 xml:space="preserve"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</w:t>
            </w: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8C131C" w:rsidRDefault="00D75C5D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iCs/>
                <w:sz w:val="24"/>
                <w:szCs w:val="24"/>
              </w:rPr>
              <w:t>Ознакомление муниципальных служащих при увольнении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проводится.</w:t>
            </w:r>
          </w:p>
        </w:tc>
      </w:tr>
      <w:tr w:rsidR="00386B30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30" w:rsidRPr="004D12E8" w:rsidRDefault="00386B30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386B30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4D1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86B30" w:rsidRPr="004D12E8" w:rsidRDefault="004D12E8" w:rsidP="004D12E8">
            <w:pPr>
              <w:ind w:firstLine="34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годов при наличии факта получения подарка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B30" w:rsidRPr="004D12E8" w:rsidRDefault="004D12E8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70" w:rsidRDefault="00F72C70" w:rsidP="00F72C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уведомлений не поступало.</w:t>
            </w:r>
          </w:p>
          <w:p w:rsidR="00386B30" w:rsidRPr="008C131C" w:rsidRDefault="00386B30" w:rsidP="009913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4D12E8" w:rsidRPr="004D12E8" w:rsidRDefault="004D12E8" w:rsidP="00717428">
            <w:pPr>
              <w:ind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2E8">
              <w:rPr>
                <w:rFonts w:ascii="Times New Roman" w:hAnsi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муниципальным правовым актами Артемьевского сельского поселения и применять соответствующие меры ответственности в установленном порядке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5D6E09" w:rsidP="00EF69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C363D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 декларационной кампании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а также при поступлении на службу</w:t>
            </w:r>
            <w:r w:rsidR="00EF69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разъяснительная работа.</w:t>
            </w:r>
          </w:p>
        </w:tc>
      </w:tr>
      <w:tr w:rsidR="004D12E8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8" w:rsidRPr="004D12E8" w:rsidRDefault="004D12E8" w:rsidP="00717428">
            <w:pPr>
              <w:ind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</w:t>
            </w:r>
            <w:r w:rsidRPr="004D12E8">
              <w:rPr>
                <w:rFonts w:ascii="Times New Roman" w:hAnsi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4D12E8" w:rsidRDefault="004D12E8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D12E8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8C131C" w:rsidRDefault="00D75C5D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помощь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D12E8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ывается.</w:t>
            </w:r>
          </w:p>
        </w:tc>
      </w:tr>
      <w:tr w:rsidR="004D12E8" w:rsidRPr="00757247" w:rsidTr="00AD5513">
        <w:trPr>
          <w:trHeight w:val="454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E8" w:rsidRPr="0052691F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Мероприятия информационного характера и пропаганды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Обеспечение публикации на официальном сайте Администрации в информационно-телекоммуникационной сети «Интернет»: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положений о полномочиях Администрации (положение об Администрации);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информации о порядке и условиях оказания услуг населению;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- времени приема граждан должностными лицами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757247" w:rsidRDefault="00EF69D7" w:rsidP="003B75FB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На официальном сайте Администрации ТМР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 размещена необходимая информация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обновление происходит </w:t>
            </w:r>
            <w:r w:rsidR="003B75FB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В целях информирования населения обеспечение размещения в средствах массовой информации и в информационно-телекоммуникационной сети «Интернет»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tabs>
                <w:tab w:val="right" w:pos="205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нормативные правовые акты по воп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росам противодействия коррупции, обновление раздела происходит в течение года.</w:t>
            </w:r>
          </w:p>
        </w:tc>
      </w:tr>
      <w:tr w:rsidR="0052691F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 в информационно-телекоммуникационной сети «Интернет»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E8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D75C5D" w:rsidP="00385E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 Документы размещаются своевременно.</w:t>
            </w:r>
          </w:p>
        </w:tc>
      </w:tr>
      <w:tr w:rsidR="0052691F" w:rsidRPr="00757247" w:rsidTr="00AD5513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</w:rP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52691F" w:rsidRPr="0052691F" w:rsidRDefault="0052691F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52691F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9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 w:rsidR="00CF3F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2691F" w:rsidRPr="0052691F" w:rsidRDefault="0052691F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52691F" w:rsidRDefault="00AD7BA7" w:rsidP="00526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52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91F" w:rsidRPr="0052691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8C131C" w:rsidRDefault="00EF69D7" w:rsidP="00D75C5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«Противодействие коррупции» размещены </w:t>
            </w:r>
            <w:r w:rsidR="00D75C5D">
              <w:rPr>
                <w:rFonts w:ascii="Times New Roman" w:hAnsi="Times New Roman"/>
                <w:sz w:val="24"/>
                <w:szCs w:val="24"/>
              </w:rPr>
              <w:t>просветительские</w:t>
            </w:r>
            <w:r w:rsidR="00D75C5D" w:rsidRPr="0052691F">
              <w:rPr>
                <w:rFonts w:ascii="Times New Roman" w:hAnsi="Times New Roman"/>
                <w:sz w:val="24"/>
                <w:szCs w:val="24"/>
              </w:rPr>
              <w:t xml:space="preserve"> мате</w:t>
            </w:r>
            <w:r w:rsidR="00D75C5D">
              <w:rPr>
                <w:rFonts w:ascii="Times New Roman" w:hAnsi="Times New Roman"/>
                <w:sz w:val="24"/>
                <w:szCs w:val="24"/>
              </w:rPr>
              <w:t>риалы</w:t>
            </w:r>
          </w:p>
        </w:tc>
      </w:tr>
      <w:tr w:rsidR="0052691F" w:rsidRPr="00757247" w:rsidTr="00AD5513">
        <w:trPr>
          <w:trHeight w:val="427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1F" w:rsidRPr="00067E09" w:rsidRDefault="0052691F" w:rsidP="005269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E09">
              <w:rPr>
                <w:rFonts w:ascii="Times New Roman" w:hAnsi="Times New Roman"/>
                <w:b/>
                <w:sz w:val="24"/>
                <w:szCs w:val="24"/>
              </w:rPr>
              <w:t>4. Мероприятия по реализации мер экономического характера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2021-2022 годов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385EF3" w:rsidRDefault="0009618D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t>Сроки размещения документации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Обеспечение своевременного размещения проектов муниципальных правовых актов об утве</w:t>
            </w:r>
            <w:r w:rsidR="00F72C70">
              <w:rPr>
                <w:rFonts w:ascii="Times New Roman" w:hAnsi="Times New Roman"/>
                <w:sz w:val="24"/>
                <w:szCs w:val="24"/>
              </w:rPr>
              <w:t>рждении местного бюджета на 2021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 и плановый п</w:t>
            </w:r>
            <w:r w:rsidR="00F72C70">
              <w:rPr>
                <w:rFonts w:ascii="Times New Roman" w:hAnsi="Times New Roman"/>
                <w:sz w:val="24"/>
                <w:szCs w:val="24"/>
              </w:rPr>
              <w:t>ериод 2022-2023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годов на официальном сайте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C50AF" w:rsidRDefault="0009618D" w:rsidP="0009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>На официальном сайте Администрации ТМР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странице Администрации АСП</w:t>
            </w:r>
            <w:r w:rsidRPr="008C131C"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Бюджет» размещено решением Муниципального Совета об утверждении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D6E09" w:rsidRPr="00757247" w:rsidTr="00AD5513">
        <w:trPr>
          <w:trHeight w:val="9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Работа по </w:t>
            </w:r>
            <w:proofErr w:type="gramStart"/>
            <w:r w:rsidRPr="00F72C70">
              <w:rPr>
                <w:rFonts w:ascii="Times New Roman" w:hAnsi="Times New Roman"/>
                <w:sz w:val="24"/>
                <w:szCs w:val="24"/>
              </w:rPr>
              <w:t>приведению</w:t>
            </w:r>
            <w:proofErr w:type="gramEnd"/>
            <w:r w:rsidRPr="00F72C70">
              <w:rPr>
                <w:rFonts w:ascii="Times New Roman" w:hAnsi="Times New Roman"/>
                <w:sz w:val="24"/>
                <w:szCs w:val="24"/>
              </w:rPr>
              <w:t xml:space="preserve">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Администрации,</w:t>
            </w:r>
          </w:p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385EF3" w:rsidRDefault="0009618D" w:rsidP="002F344C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9618D">
              <w:rPr>
                <w:rFonts w:ascii="Times New Roman" w:eastAsia="Times New Roman" w:hAnsi="Times New Roman"/>
                <w:sz w:val="24"/>
                <w:szCs w:val="24"/>
              </w:rPr>
              <w:t>Проводится регулярно.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</w:t>
            </w:r>
          </w:p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 xml:space="preserve">финансово-экономического отдела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B97EFA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по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>совершенствованию системы учета муниципального имущества и оценки эффективности его использования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587E55" w:rsidP="00385EF3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 заключением контрактов проводится сбор коммерческих предложений.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Анализ итогов размещения муниципального заказа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До 30.12.202</w:t>
            </w:r>
            <w:r w:rsidR="00CF3F4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5D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Специалисты финансово-экономического отдела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757247" w:rsidRDefault="0009618D" w:rsidP="0069052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6905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и сроки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соблюдены.</w:t>
            </w:r>
          </w:p>
        </w:tc>
      </w:tr>
      <w:tr w:rsidR="005D6E09" w:rsidRPr="00757247" w:rsidTr="00AD55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72C70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E09" w:rsidRPr="00F72C70" w:rsidRDefault="005D6E09" w:rsidP="0071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>Специалист, ответственный за ведение кадровой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09" w:rsidRPr="008C131C" w:rsidRDefault="0009618D" w:rsidP="000961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C70">
              <w:rPr>
                <w:rFonts w:ascii="Times New Roman" w:hAnsi="Times New Roman"/>
                <w:sz w:val="24"/>
                <w:szCs w:val="24"/>
              </w:rPr>
              <w:t xml:space="preserve">Специалист, </w:t>
            </w:r>
            <w:r w:rsidRPr="00F72C70">
              <w:rPr>
                <w:rFonts w:ascii="Times New Roman" w:hAnsi="Times New Roman"/>
                <w:iCs/>
                <w:sz w:val="24"/>
                <w:szCs w:val="24"/>
              </w:rPr>
              <w:t>на которого возложены  обязанности контрактного управляющего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прошел обучение в рамках учебных мероприятий Корпоративного университета Правительства области.  </w:t>
            </w:r>
            <w:r w:rsidRPr="00F7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143C" w:rsidRDefault="00AC143C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5FB" w:rsidRDefault="00AD7BA7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B75FB">
        <w:rPr>
          <w:rFonts w:ascii="Times New Roman" w:hAnsi="Times New Roman" w:cs="Times New Roman"/>
          <w:sz w:val="24"/>
          <w:szCs w:val="24"/>
        </w:rPr>
        <w:t xml:space="preserve"> Администрации Артемьевского сельского поселения</w:t>
      </w:r>
    </w:p>
    <w:p w:rsidR="00D95FBC" w:rsidRPr="00D600CA" w:rsidRDefault="00AD7BA7" w:rsidP="00424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Е</w:t>
      </w:r>
      <w:r w:rsidR="003B75FB">
        <w:rPr>
          <w:rFonts w:ascii="Times New Roman" w:hAnsi="Times New Roman" w:cs="Times New Roman"/>
          <w:sz w:val="24"/>
          <w:szCs w:val="24"/>
        </w:rPr>
        <w:t>.Н. 8(48533) 45818</w:t>
      </w:r>
    </w:p>
    <w:sectPr w:rsidR="00D95FBC" w:rsidRPr="00D600CA" w:rsidSect="00D75C5D">
      <w:footerReference w:type="default" r:id="rId8"/>
      <w:pgSz w:w="16838" w:h="11906" w:orient="landscape" w:code="9"/>
      <w:pgMar w:top="-993" w:right="851" w:bottom="1276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A48" w:rsidRDefault="00AB3A48" w:rsidP="00BB7473">
      <w:pPr>
        <w:spacing w:after="0" w:line="240" w:lineRule="auto"/>
      </w:pPr>
      <w:r>
        <w:separator/>
      </w:r>
    </w:p>
  </w:endnote>
  <w:endnote w:type="continuationSeparator" w:id="0">
    <w:p w:rsidR="00AB3A48" w:rsidRDefault="00AB3A48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4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32CB" w:rsidRPr="006E698A" w:rsidRDefault="009262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432CB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432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A48" w:rsidRDefault="00AB3A48" w:rsidP="00BB7473">
      <w:pPr>
        <w:spacing w:after="0" w:line="240" w:lineRule="auto"/>
      </w:pPr>
      <w:r>
        <w:separator/>
      </w:r>
    </w:p>
  </w:footnote>
  <w:footnote w:type="continuationSeparator" w:id="0">
    <w:p w:rsidR="00AB3A48" w:rsidRDefault="00AB3A48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393C8F"/>
    <w:multiLevelType w:val="multilevel"/>
    <w:tmpl w:val="76480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06E"/>
    <w:rsid w:val="00000D1E"/>
    <w:rsid w:val="00016A91"/>
    <w:rsid w:val="000333E4"/>
    <w:rsid w:val="00067E09"/>
    <w:rsid w:val="00082966"/>
    <w:rsid w:val="0009618D"/>
    <w:rsid w:val="000B1802"/>
    <w:rsid w:val="00126250"/>
    <w:rsid w:val="00131058"/>
    <w:rsid w:val="0013388B"/>
    <w:rsid w:val="00133C90"/>
    <w:rsid w:val="001424D4"/>
    <w:rsid w:val="001478EE"/>
    <w:rsid w:val="00195A76"/>
    <w:rsid w:val="001A56A6"/>
    <w:rsid w:val="001A6BF3"/>
    <w:rsid w:val="001B0EC1"/>
    <w:rsid w:val="001B4665"/>
    <w:rsid w:val="001D067F"/>
    <w:rsid w:val="001F40EB"/>
    <w:rsid w:val="00204679"/>
    <w:rsid w:val="00220D15"/>
    <w:rsid w:val="002215E0"/>
    <w:rsid w:val="002233E7"/>
    <w:rsid w:val="002245A5"/>
    <w:rsid w:val="00226747"/>
    <w:rsid w:val="00231D67"/>
    <w:rsid w:val="002559DF"/>
    <w:rsid w:val="00273334"/>
    <w:rsid w:val="00281E40"/>
    <w:rsid w:val="002857C3"/>
    <w:rsid w:val="002925C3"/>
    <w:rsid w:val="00292AE7"/>
    <w:rsid w:val="00294CE7"/>
    <w:rsid w:val="002A19D1"/>
    <w:rsid w:val="002F344C"/>
    <w:rsid w:val="002F3C2F"/>
    <w:rsid w:val="00314321"/>
    <w:rsid w:val="00325EC8"/>
    <w:rsid w:val="00331BEF"/>
    <w:rsid w:val="0033466A"/>
    <w:rsid w:val="00363736"/>
    <w:rsid w:val="00385EF3"/>
    <w:rsid w:val="00386B30"/>
    <w:rsid w:val="00386F54"/>
    <w:rsid w:val="00390E4A"/>
    <w:rsid w:val="003A2EED"/>
    <w:rsid w:val="003B3FCB"/>
    <w:rsid w:val="003B75FB"/>
    <w:rsid w:val="003E36AA"/>
    <w:rsid w:val="003F2EE8"/>
    <w:rsid w:val="00417304"/>
    <w:rsid w:val="004249AD"/>
    <w:rsid w:val="004317E8"/>
    <w:rsid w:val="00440DF0"/>
    <w:rsid w:val="00451441"/>
    <w:rsid w:val="00454234"/>
    <w:rsid w:val="004B2903"/>
    <w:rsid w:val="004C17EA"/>
    <w:rsid w:val="004D12E8"/>
    <w:rsid w:val="004D3265"/>
    <w:rsid w:val="004F391B"/>
    <w:rsid w:val="0052691F"/>
    <w:rsid w:val="005305ED"/>
    <w:rsid w:val="0056259D"/>
    <w:rsid w:val="00570932"/>
    <w:rsid w:val="005813F7"/>
    <w:rsid w:val="00587E55"/>
    <w:rsid w:val="005C40D0"/>
    <w:rsid w:val="005D21B2"/>
    <w:rsid w:val="005D393C"/>
    <w:rsid w:val="005D6E09"/>
    <w:rsid w:val="006060DA"/>
    <w:rsid w:val="00682786"/>
    <w:rsid w:val="00690529"/>
    <w:rsid w:val="006B661E"/>
    <w:rsid w:val="006C43CC"/>
    <w:rsid w:val="006E698A"/>
    <w:rsid w:val="007025B6"/>
    <w:rsid w:val="00717428"/>
    <w:rsid w:val="00722CBB"/>
    <w:rsid w:val="00741EE5"/>
    <w:rsid w:val="00744207"/>
    <w:rsid w:val="00757247"/>
    <w:rsid w:val="007820BB"/>
    <w:rsid w:val="007901B1"/>
    <w:rsid w:val="007B1F61"/>
    <w:rsid w:val="007E208C"/>
    <w:rsid w:val="007E3B59"/>
    <w:rsid w:val="00800872"/>
    <w:rsid w:val="00804A91"/>
    <w:rsid w:val="00804E9F"/>
    <w:rsid w:val="008134BC"/>
    <w:rsid w:val="00830ADD"/>
    <w:rsid w:val="00835CF9"/>
    <w:rsid w:val="00842D2D"/>
    <w:rsid w:val="00852411"/>
    <w:rsid w:val="00853CF0"/>
    <w:rsid w:val="008838D2"/>
    <w:rsid w:val="008975EA"/>
    <w:rsid w:val="008C131C"/>
    <w:rsid w:val="008C363D"/>
    <w:rsid w:val="008E306E"/>
    <w:rsid w:val="008F33B6"/>
    <w:rsid w:val="00907FD1"/>
    <w:rsid w:val="0092623C"/>
    <w:rsid w:val="00927BEB"/>
    <w:rsid w:val="00930EC5"/>
    <w:rsid w:val="009318D7"/>
    <w:rsid w:val="00943D24"/>
    <w:rsid w:val="00963830"/>
    <w:rsid w:val="00974CD1"/>
    <w:rsid w:val="00985C26"/>
    <w:rsid w:val="00986984"/>
    <w:rsid w:val="0099139A"/>
    <w:rsid w:val="009A33D7"/>
    <w:rsid w:val="009D72FD"/>
    <w:rsid w:val="009E715E"/>
    <w:rsid w:val="009F60B2"/>
    <w:rsid w:val="009F6133"/>
    <w:rsid w:val="00A014F7"/>
    <w:rsid w:val="00A050CD"/>
    <w:rsid w:val="00A07435"/>
    <w:rsid w:val="00A2341E"/>
    <w:rsid w:val="00A258F1"/>
    <w:rsid w:val="00A3019A"/>
    <w:rsid w:val="00A63162"/>
    <w:rsid w:val="00A81AE4"/>
    <w:rsid w:val="00A8767C"/>
    <w:rsid w:val="00A92055"/>
    <w:rsid w:val="00AA0DDB"/>
    <w:rsid w:val="00AA3A96"/>
    <w:rsid w:val="00AB3A48"/>
    <w:rsid w:val="00AB3FA1"/>
    <w:rsid w:val="00AC143C"/>
    <w:rsid w:val="00AD2180"/>
    <w:rsid w:val="00AD31ED"/>
    <w:rsid w:val="00AD5513"/>
    <w:rsid w:val="00AD7BA7"/>
    <w:rsid w:val="00AE01AF"/>
    <w:rsid w:val="00B32432"/>
    <w:rsid w:val="00B62FA8"/>
    <w:rsid w:val="00B747E0"/>
    <w:rsid w:val="00B97EFA"/>
    <w:rsid w:val="00BA3F07"/>
    <w:rsid w:val="00BB7473"/>
    <w:rsid w:val="00BE2F66"/>
    <w:rsid w:val="00BE57C3"/>
    <w:rsid w:val="00BE7BFC"/>
    <w:rsid w:val="00C2249C"/>
    <w:rsid w:val="00C309AC"/>
    <w:rsid w:val="00C30C25"/>
    <w:rsid w:val="00C35E20"/>
    <w:rsid w:val="00C43793"/>
    <w:rsid w:val="00C44176"/>
    <w:rsid w:val="00C501D0"/>
    <w:rsid w:val="00C62935"/>
    <w:rsid w:val="00C92700"/>
    <w:rsid w:val="00CB4C0B"/>
    <w:rsid w:val="00CD6B46"/>
    <w:rsid w:val="00CF229F"/>
    <w:rsid w:val="00CF3F47"/>
    <w:rsid w:val="00CF3F4F"/>
    <w:rsid w:val="00CF78FC"/>
    <w:rsid w:val="00D070CA"/>
    <w:rsid w:val="00D11178"/>
    <w:rsid w:val="00D23066"/>
    <w:rsid w:val="00D25BA9"/>
    <w:rsid w:val="00D4413C"/>
    <w:rsid w:val="00D44A47"/>
    <w:rsid w:val="00D52660"/>
    <w:rsid w:val="00D600CA"/>
    <w:rsid w:val="00D60CC8"/>
    <w:rsid w:val="00D75C5D"/>
    <w:rsid w:val="00D82B45"/>
    <w:rsid w:val="00D841D1"/>
    <w:rsid w:val="00D95FBC"/>
    <w:rsid w:val="00DA087F"/>
    <w:rsid w:val="00DA1D64"/>
    <w:rsid w:val="00DA497D"/>
    <w:rsid w:val="00DA5712"/>
    <w:rsid w:val="00DC0DA0"/>
    <w:rsid w:val="00DC1826"/>
    <w:rsid w:val="00DC2C43"/>
    <w:rsid w:val="00DC2CC8"/>
    <w:rsid w:val="00DC3CF4"/>
    <w:rsid w:val="00DD4060"/>
    <w:rsid w:val="00DD5A5A"/>
    <w:rsid w:val="00DE0E06"/>
    <w:rsid w:val="00E10569"/>
    <w:rsid w:val="00E311B3"/>
    <w:rsid w:val="00E31533"/>
    <w:rsid w:val="00E4287D"/>
    <w:rsid w:val="00E50F27"/>
    <w:rsid w:val="00E6165E"/>
    <w:rsid w:val="00E70E87"/>
    <w:rsid w:val="00E71364"/>
    <w:rsid w:val="00EA2AA0"/>
    <w:rsid w:val="00EC0034"/>
    <w:rsid w:val="00EC1ADD"/>
    <w:rsid w:val="00EC76DB"/>
    <w:rsid w:val="00ED2331"/>
    <w:rsid w:val="00ED24C1"/>
    <w:rsid w:val="00EE7CB2"/>
    <w:rsid w:val="00EF69D7"/>
    <w:rsid w:val="00F367B3"/>
    <w:rsid w:val="00F432CB"/>
    <w:rsid w:val="00F505C7"/>
    <w:rsid w:val="00F61209"/>
    <w:rsid w:val="00F662C7"/>
    <w:rsid w:val="00F72C70"/>
    <w:rsid w:val="00FA39D7"/>
    <w:rsid w:val="00FA5971"/>
    <w:rsid w:val="00FA7BAB"/>
    <w:rsid w:val="00FB5499"/>
    <w:rsid w:val="00FB6E4E"/>
    <w:rsid w:val="00FC50AF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9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C43793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4379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rsid w:val="008C131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7572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57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9D883-4B64-4D99-9574-990B933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10</cp:revision>
  <cp:lastPrinted>2023-04-20T07:35:00Z</cp:lastPrinted>
  <dcterms:created xsi:type="dcterms:W3CDTF">2022-03-22T13:04:00Z</dcterms:created>
  <dcterms:modified xsi:type="dcterms:W3CDTF">2023-04-20T07:59:00Z</dcterms:modified>
</cp:coreProperties>
</file>