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4" w:rsidRDefault="00E2283E" w:rsidP="00552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>Приложение</w:t>
      </w:r>
    </w:p>
    <w:p w:rsidR="00C75458" w:rsidRDefault="00C75458" w:rsidP="00552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5458" w:rsidRDefault="00C75458" w:rsidP="00552FC6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C75458" w:rsidRDefault="00F912F2" w:rsidP="00552FC6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54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31.05.2022 </w:t>
      </w:r>
      <w:bookmarkStart w:id="0" w:name="_GoBack"/>
      <w:bookmarkEnd w:id="0"/>
      <w:r w:rsidR="00C7545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434-п</w:t>
      </w:r>
    </w:p>
    <w:p w:rsidR="00C75458" w:rsidRDefault="00C75458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15" w:rsidRDefault="00682E15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337E61" w:rsidRDefault="00971EE6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Pr="00337E61" w:rsidRDefault="00BF778A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8A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9E2FE9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9E2FE9" w:rsidRPr="009E2FE9">
        <w:rPr>
          <w:rFonts w:ascii="Times New Roman" w:hAnsi="Times New Roman" w:cs="Times New Roman"/>
          <w:b/>
          <w:sz w:val="26"/>
          <w:szCs w:val="26"/>
        </w:rPr>
        <w:t xml:space="preserve">проектов физических лиц, направленных на реализацию общественно-гражданских инициатив, общественно значимой работы по месту жительства 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C328AE">
        <w:rPr>
          <w:rFonts w:ascii="Times New Roman" w:hAnsi="Times New Roman" w:cs="Times New Roman"/>
          <w:b/>
          <w:sz w:val="26"/>
          <w:szCs w:val="26"/>
        </w:rPr>
        <w:t>й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 xml:space="preserve"> из бюджета Тутаевского муниципального района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9E2FE9">
        <w:rPr>
          <w:rFonts w:ascii="Times New Roman" w:hAnsi="Times New Roman" w:cs="Times New Roman"/>
          <w:b/>
          <w:sz w:val="26"/>
          <w:szCs w:val="26"/>
        </w:rPr>
        <w:t>2</w:t>
      </w:r>
      <w:r w:rsidR="00D256D4">
        <w:rPr>
          <w:rFonts w:ascii="Times New Roman" w:hAnsi="Times New Roman" w:cs="Times New Roman"/>
          <w:b/>
          <w:sz w:val="26"/>
          <w:szCs w:val="26"/>
        </w:rPr>
        <w:t>2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337E61" w:rsidRDefault="00F534BA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337E61" w:rsidRDefault="002C666E" w:rsidP="00552FC6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BF778A" w:rsidRDefault="009E2FE9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Pr="002779B5">
        <w:rPr>
          <w:rFonts w:ascii="Times New Roman" w:hAnsi="Times New Roman" w:cs="Times New Roman"/>
          <w:sz w:val="26"/>
          <w:szCs w:val="26"/>
        </w:rPr>
        <w:t xml:space="preserve">конкурсного отбора проектов </w:t>
      </w:r>
      <w:r w:rsidR="00BF778A" w:rsidRPr="00337E61">
        <w:rPr>
          <w:rFonts w:ascii="Times New Roman" w:hAnsi="Times New Roman" w:cs="Times New Roman"/>
          <w:sz w:val="26"/>
          <w:szCs w:val="26"/>
        </w:rPr>
        <w:t>физических лиц для предоставления из бюджета Тутаевского муниципального района грантов на реализацию общественно-гражданских инициатив</w:t>
      </w:r>
      <w:r w:rsidR="00BF778A">
        <w:rPr>
          <w:rFonts w:ascii="Times New Roman" w:hAnsi="Times New Roman" w:cs="Times New Roman"/>
          <w:sz w:val="26"/>
          <w:szCs w:val="26"/>
        </w:rPr>
        <w:t xml:space="preserve">, </w:t>
      </w:r>
      <w:r w:rsidRPr="009E2FE9">
        <w:rPr>
          <w:rFonts w:ascii="Times New Roman" w:hAnsi="Times New Roman" w:cs="Times New Roman"/>
          <w:sz w:val="26"/>
          <w:szCs w:val="26"/>
        </w:rPr>
        <w:t>общественно значимой работы по месту жительства</w:t>
      </w:r>
      <w:proofErr w:type="gramEnd"/>
      <w:r w:rsidRPr="009E2FE9">
        <w:rPr>
          <w:rFonts w:ascii="Times New Roman" w:hAnsi="Times New Roman" w:cs="Times New Roman"/>
          <w:sz w:val="26"/>
          <w:szCs w:val="26"/>
        </w:rPr>
        <w:t xml:space="preserve"> </w:t>
      </w:r>
      <w:r w:rsidR="00BF778A" w:rsidRPr="00337E61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320B">
        <w:rPr>
          <w:rFonts w:ascii="Times New Roman" w:hAnsi="Times New Roman" w:cs="Times New Roman"/>
          <w:sz w:val="26"/>
          <w:szCs w:val="26"/>
        </w:rPr>
        <w:t>2</w:t>
      </w:r>
      <w:r w:rsidR="00BF778A" w:rsidRPr="00337E61">
        <w:rPr>
          <w:rFonts w:ascii="Times New Roman" w:hAnsi="Times New Roman" w:cs="Times New Roman"/>
          <w:sz w:val="26"/>
          <w:szCs w:val="26"/>
        </w:rPr>
        <w:t xml:space="preserve"> году (далее – Конкурс)</w:t>
      </w:r>
      <w:r w:rsidR="00BF778A">
        <w:rPr>
          <w:rFonts w:ascii="Times New Roman" w:hAnsi="Times New Roman" w:cs="Times New Roman"/>
          <w:sz w:val="26"/>
          <w:szCs w:val="26"/>
        </w:rPr>
        <w:t>.</w:t>
      </w:r>
    </w:p>
    <w:p w:rsidR="00E308BC" w:rsidRPr="00337E61" w:rsidRDefault="00AD0443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497C53" w:rsidRPr="00337E61">
        <w:rPr>
          <w:rFonts w:ascii="Times New Roman" w:hAnsi="Times New Roman" w:cs="Times New Roman"/>
          <w:sz w:val="26"/>
          <w:szCs w:val="26"/>
        </w:rPr>
        <w:t>проводится в соответствии с пункт</w:t>
      </w:r>
      <w:r w:rsidR="006B3394">
        <w:rPr>
          <w:rFonts w:ascii="Times New Roman" w:hAnsi="Times New Roman" w:cs="Times New Roman"/>
          <w:sz w:val="26"/>
          <w:szCs w:val="26"/>
        </w:rPr>
        <w:t xml:space="preserve">ом </w:t>
      </w:r>
      <w:r w:rsidR="00497C53" w:rsidRPr="00337E61">
        <w:rPr>
          <w:rFonts w:ascii="Times New Roman" w:hAnsi="Times New Roman" w:cs="Times New Roman"/>
          <w:sz w:val="26"/>
          <w:szCs w:val="26"/>
        </w:rPr>
        <w:t>3.</w:t>
      </w:r>
      <w:r w:rsidR="009E2FE9">
        <w:rPr>
          <w:rFonts w:ascii="Times New Roman" w:hAnsi="Times New Roman" w:cs="Times New Roman"/>
          <w:sz w:val="26"/>
          <w:szCs w:val="26"/>
        </w:rPr>
        <w:t>3</w:t>
      </w:r>
      <w:r w:rsidR="00BF778A">
        <w:rPr>
          <w:rFonts w:ascii="Times New Roman" w:hAnsi="Times New Roman" w:cs="Times New Roman"/>
          <w:sz w:val="26"/>
          <w:szCs w:val="26"/>
        </w:rPr>
        <w:t>.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 задачи 3 приложения 8 к МП и </w:t>
      </w:r>
      <w:r w:rsidRPr="00337E61">
        <w:rPr>
          <w:rFonts w:ascii="Times New Roman" w:hAnsi="Times New Roman" w:cs="Times New Roman"/>
          <w:sz w:val="26"/>
          <w:szCs w:val="26"/>
        </w:rPr>
        <w:t>включает в себя к</w:t>
      </w:r>
      <w:r w:rsidR="000D096C" w:rsidRPr="00337E61">
        <w:rPr>
          <w:rFonts w:ascii="Times New Roman" w:hAnsi="Times New Roman" w:cs="Times New Roman"/>
          <w:sz w:val="26"/>
          <w:szCs w:val="26"/>
        </w:rPr>
        <w:t>онкурсные процедуры</w:t>
      </w:r>
      <w:r w:rsidRPr="00337E61"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337E61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 </w:t>
      </w:r>
      <w:r w:rsidR="009E2FE9" w:rsidRPr="009E2FE9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</w:t>
      </w:r>
      <w:r w:rsidR="00FC5870" w:rsidRPr="00337E61">
        <w:rPr>
          <w:rFonts w:ascii="Times New Roman" w:hAnsi="Times New Roman" w:cs="Times New Roman"/>
          <w:sz w:val="26"/>
          <w:szCs w:val="26"/>
        </w:rPr>
        <w:t xml:space="preserve">МП 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E2FE9">
        <w:rPr>
          <w:rFonts w:ascii="Times New Roman" w:hAnsi="Times New Roman" w:cs="Times New Roman"/>
          <w:sz w:val="26"/>
          <w:szCs w:val="26"/>
        </w:rPr>
        <w:t>5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</w:p>
    <w:p w:rsidR="00247EFB" w:rsidRPr="00337E61" w:rsidRDefault="00D256D4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</w:t>
      </w:r>
      <w:r w:rsidR="00247EFB" w:rsidRPr="00337E61">
        <w:rPr>
          <w:rFonts w:ascii="Times New Roman" w:hAnsi="Times New Roman" w:cs="Times New Roman"/>
          <w:sz w:val="26"/>
          <w:szCs w:val="26"/>
        </w:rPr>
        <w:t xml:space="preserve"> из бюджета Тутаевского муниципального района физическим лицам </w:t>
      </w:r>
      <w:r w:rsidR="00361670" w:rsidRPr="00361670">
        <w:rPr>
          <w:rFonts w:ascii="Times New Roman" w:hAnsi="Times New Roman" w:cs="Times New Roman"/>
          <w:sz w:val="26"/>
          <w:szCs w:val="26"/>
        </w:rPr>
        <w:t>на реализацию общественно-гражданских инициатив</w:t>
      </w:r>
      <w:r w:rsidR="009E2FE9">
        <w:rPr>
          <w:rFonts w:ascii="Times New Roman" w:hAnsi="Times New Roman" w:cs="Times New Roman"/>
          <w:sz w:val="26"/>
          <w:szCs w:val="26"/>
        </w:rPr>
        <w:t xml:space="preserve">, </w:t>
      </w:r>
      <w:r w:rsidR="00361670" w:rsidRPr="00361670">
        <w:rPr>
          <w:rFonts w:ascii="Times New Roman" w:hAnsi="Times New Roman" w:cs="Times New Roman"/>
          <w:sz w:val="26"/>
          <w:szCs w:val="26"/>
        </w:rPr>
        <w:t xml:space="preserve">общественно значимой работы по месту жительства </w:t>
      </w:r>
      <w:r w:rsidR="00247EFB" w:rsidRPr="00337E61">
        <w:rPr>
          <w:rFonts w:ascii="Times New Roman" w:hAnsi="Times New Roman" w:cs="Times New Roman"/>
          <w:sz w:val="26"/>
          <w:szCs w:val="26"/>
        </w:rPr>
        <w:t>(далее – субсидия) предоставляются на безвозмездной основе по результатам проведения конкурса.</w:t>
      </w:r>
    </w:p>
    <w:p w:rsidR="00247EFB" w:rsidRPr="00337E61" w:rsidRDefault="00247EFB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начала приема заявок на Конкурс: </w:t>
      </w:r>
      <w:r w:rsidR="00E06E2A">
        <w:rPr>
          <w:rFonts w:ascii="Times New Roman" w:hAnsi="Times New Roman" w:cs="Times New Roman"/>
          <w:b/>
          <w:sz w:val="26"/>
          <w:szCs w:val="26"/>
        </w:rPr>
        <w:t>20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6D4">
        <w:rPr>
          <w:rFonts w:ascii="Times New Roman" w:hAnsi="Times New Roman" w:cs="Times New Roman"/>
          <w:b/>
          <w:sz w:val="26"/>
          <w:szCs w:val="26"/>
        </w:rPr>
        <w:t>июня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E2FE9">
        <w:rPr>
          <w:rFonts w:ascii="Times New Roman" w:hAnsi="Times New Roman" w:cs="Times New Roman"/>
          <w:b/>
          <w:sz w:val="26"/>
          <w:szCs w:val="26"/>
        </w:rPr>
        <w:t>2</w:t>
      </w:r>
      <w:r w:rsidR="00D256D4">
        <w:rPr>
          <w:rFonts w:ascii="Times New Roman" w:hAnsi="Times New Roman" w:cs="Times New Roman"/>
          <w:b/>
          <w:sz w:val="26"/>
          <w:szCs w:val="26"/>
        </w:rPr>
        <w:t>2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47EFB" w:rsidRPr="006B3394" w:rsidRDefault="00247EFB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окончания приема заявок на Конкурс: </w:t>
      </w:r>
      <w:r w:rsidR="00E06E2A">
        <w:rPr>
          <w:rFonts w:ascii="Times New Roman" w:hAnsi="Times New Roman" w:cs="Times New Roman"/>
          <w:b/>
          <w:sz w:val="26"/>
          <w:szCs w:val="26"/>
        </w:rPr>
        <w:t>11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6D4">
        <w:rPr>
          <w:rFonts w:ascii="Times New Roman" w:hAnsi="Times New Roman" w:cs="Times New Roman"/>
          <w:b/>
          <w:sz w:val="26"/>
          <w:szCs w:val="26"/>
        </w:rPr>
        <w:t>июля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E2FE9">
        <w:rPr>
          <w:rFonts w:ascii="Times New Roman" w:hAnsi="Times New Roman" w:cs="Times New Roman"/>
          <w:b/>
          <w:sz w:val="26"/>
          <w:szCs w:val="26"/>
        </w:rPr>
        <w:t>2</w:t>
      </w:r>
      <w:r w:rsidR="00D256D4">
        <w:rPr>
          <w:rFonts w:ascii="Times New Roman" w:hAnsi="Times New Roman" w:cs="Times New Roman"/>
          <w:b/>
          <w:sz w:val="26"/>
          <w:szCs w:val="26"/>
        </w:rPr>
        <w:t>2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6B3394">
        <w:rPr>
          <w:rFonts w:ascii="Times New Roman" w:hAnsi="Times New Roman" w:cs="Times New Roman"/>
          <w:b/>
          <w:sz w:val="26"/>
          <w:szCs w:val="26"/>
        </w:rPr>
        <w:t>(включительно)</w:t>
      </w:r>
      <w:r w:rsidR="00BF778A" w:rsidRPr="006B3394">
        <w:rPr>
          <w:rFonts w:ascii="Times New Roman" w:hAnsi="Times New Roman" w:cs="Times New Roman"/>
          <w:b/>
          <w:sz w:val="26"/>
          <w:szCs w:val="26"/>
        </w:rPr>
        <w:t>.</w:t>
      </w:r>
    </w:p>
    <w:p w:rsidR="00361670" w:rsidRPr="00337E61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Конкурса, а также сроки реализации проектов.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Срок реализации проекта: </w:t>
      </w:r>
      <w:r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1 до </w:t>
      </w:r>
      <w:r w:rsidR="00F369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D166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месяц</w:t>
      </w:r>
      <w:r w:rsidR="00552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ев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начала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ранее </w:t>
      </w:r>
      <w:r w:rsidR="00D25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25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августа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D25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завершения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позднее </w:t>
      </w:r>
      <w:r w:rsidR="00D25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25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ноября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D25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Охват участников мероприятиями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</w:t>
      </w:r>
      <w:r w:rsidR="00CC1C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человек.</w:t>
      </w:r>
    </w:p>
    <w:p w:rsidR="00361670" w:rsidRPr="00337E61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Территория реализации проектов – Тутаевский муниципальный район.</w:t>
      </w:r>
    </w:p>
    <w:p w:rsidR="00361670" w:rsidRDefault="00110914" w:rsidP="006208A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Задача</w:t>
      </w:r>
      <w:r w:rsidR="00361670" w:rsidRPr="00337E61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914">
        <w:rPr>
          <w:rFonts w:ascii="Times New Roman" w:hAnsi="Times New Roman" w:cs="Times New Roman"/>
          <w:sz w:val="26"/>
          <w:szCs w:val="26"/>
        </w:rPr>
        <w:t>повышение роли местного сообщества и местного самоуправления, активности волонтерского движения, местного населения и самоорганизации сообществ, направленного на социокультурное развитие территории.</w:t>
      </w:r>
    </w:p>
    <w:p w:rsidR="00110914" w:rsidRPr="00110914" w:rsidRDefault="00110914" w:rsidP="0064563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638">
        <w:rPr>
          <w:rFonts w:ascii="Times New Roman" w:hAnsi="Times New Roman" w:cs="Times New Roman"/>
          <w:b/>
          <w:sz w:val="26"/>
          <w:szCs w:val="26"/>
        </w:rPr>
        <w:t xml:space="preserve">Приоритет </w:t>
      </w:r>
      <w:r w:rsidR="00645638" w:rsidRPr="00645638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6456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проекты, </w:t>
      </w:r>
      <w:r w:rsidR="00645638" w:rsidRPr="00645638">
        <w:rPr>
          <w:rFonts w:ascii="Times New Roman" w:hAnsi="Times New Roman" w:cs="Times New Roman"/>
          <w:sz w:val="26"/>
          <w:szCs w:val="26"/>
        </w:rPr>
        <w:t>расшир</w:t>
      </w:r>
      <w:r w:rsidR="00645638">
        <w:rPr>
          <w:rFonts w:ascii="Times New Roman" w:hAnsi="Times New Roman" w:cs="Times New Roman"/>
          <w:sz w:val="26"/>
          <w:szCs w:val="26"/>
        </w:rPr>
        <w:t>яющие</w:t>
      </w:r>
      <w:r w:rsidR="00645638" w:rsidRPr="00645638">
        <w:rPr>
          <w:rFonts w:ascii="Times New Roman" w:hAnsi="Times New Roman" w:cs="Times New Roman"/>
          <w:sz w:val="26"/>
          <w:szCs w:val="26"/>
        </w:rPr>
        <w:t xml:space="preserve"> спектр культурных продуктов и услуг, востребованных местным сообществом</w:t>
      </w:r>
      <w:r w:rsidR="00645638">
        <w:rPr>
          <w:rFonts w:ascii="Times New Roman" w:hAnsi="Times New Roman" w:cs="Times New Roman"/>
          <w:sz w:val="26"/>
          <w:szCs w:val="26"/>
        </w:rPr>
        <w:t>.</w:t>
      </w:r>
    </w:p>
    <w:p w:rsidR="00361670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Конкурса из бюджета Тутаевского муниципального района составляет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256D4">
        <w:rPr>
          <w:rFonts w:ascii="Times New Roman" w:hAnsi="Times New Roman" w:cs="Times New Roman"/>
          <w:b/>
          <w:sz w:val="26"/>
          <w:szCs w:val="26"/>
        </w:rPr>
        <w:t>5</w:t>
      </w:r>
      <w:r w:rsidR="00546163">
        <w:rPr>
          <w:rFonts w:ascii="Times New Roman" w:hAnsi="Times New Roman" w:cs="Times New Roman"/>
          <w:b/>
          <w:sz w:val="26"/>
          <w:szCs w:val="26"/>
        </w:rPr>
        <w:t>0</w:t>
      </w:r>
      <w:r w:rsidRPr="00337E61">
        <w:rPr>
          <w:rFonts w:ascii="Times New Roman" w:hAnsi="Times New Roman" w:cs="Times New Roman"/>
          <w:b/>
          <w:sz w:val="26"/>
          <w:szCs w:val="26"/>
        </w:rPr>
        <w:t> 000 руб.</w:t>
      </w:r>
    </w:p>
    <w:p w:rsidR="00361670" w:rsidRPr="006B3394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объем запрашиваемой субсидии по проекту не должен превышать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256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30</w:t>
      </w:r>
      <w:r w:rsidRPr="00215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Один заявитель вправе направить одну заявку на конкурсный отбор.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в Администрацию Тутаевского муниципального района непосредственно или направляется почтовым отправлением.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должны быть предоставлены по адресу: г. Тутаев, ул.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 xml:space="preserve">, д.35, </w:t>
      </w:r>
      <w:proofErr w:type="spellStart"/>
      <w:r w:rsidR="0011091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10914">
        <w:rPr>
          <w:rFonts w:ascii="Times New Roman" w:hAnsi="Times New Roman" w:cs="Times New Roman"/>
          <w:sz w:val="26"/>
          <w:szCs w:val="26"/>
        </w:rPr>
        <w:t xml:space="preserve">. </w:t>
      </w:r>
      <w:r w:rsidR="00E06E2A">
        <w:rPr>
          <w:rFonts w:ascii="Times New Roman" w:hAnsi="Times New Roman" w:cs="Times New Roman"/>
          <w:sz w:val="26"/>
          <w:szCs w:val="26"/>
        </w:rPr>
        <w:t>7</w:t>
      </w:r>
      <w:r w:rsidR="00110914">
        <w:rPr>
          <w:rFonts w:ascii="Times New Roman" w:hAnsi="Times New Roman" w:cs="Times New Roman"/>
          <w:sz w:val="26"/>
          <w:szCs w:val="26"/>
        </w:rPr>
        <w:t xml:space="preserve">, </w:t>
      </w:r>
      <w:r w:rsidRPr="00337E61"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Контактный телефон для получения консультаций по вопросам подготовки заявок: </w:t>
      </w:r>
      <w:r>
        <w:rPr>
          <w:rFonts w:ascii="Times New Roman" w:hAnsi="Times New Roman" w:cs="Times New Roman"/>
          <w:sz w:val="26"/>
          <w:szCs w:val="26"/>
        </w:rPr>
        <w:t xml:space="preserve">8(48533) </w:t>
      </w:r>
      <w:r w:rsidR="00E06E2A">
        <w:rPr>
          <w:rFonts w:ascii="Times New Roman" w:hAnsi="Times New Roman" w:cs="Times New Roman"/>
          <w:sz w:val="26"/>
          <w:szCs w:val="26"/>
        </w:rPr>
        <w:t>2-07-06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Заявки принимаются: понедельник – пятница с 15.00 до 17.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337E61">
        <w:rPr>
          <w:rFonts w:ascii="Times New Roman" w:hAnsi="Times New Roman" w:cs="Times New Roman"/>
          <w:b/>
          <w:sz w:val="26"/>
          <w:szCs w:val="26"/>
        </w:rPr>
        <w:t>0.</w:t>
      </w:r>
    </w:p>
    <w:p w:rsidR="002C666E" w:rsidRPr="00337E61" w:rsidRDefault="002C666E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</w:t>
      </w:r>
      <w:r w:rsidR="00F173B8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0C7E7C" w:rsidRPr="00337E61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и 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физическим лицом </w:t>
      </w:r>
      <w:r w:rsidR="007301C3" w:rsidRPr="00337E61">
        <w:rPr>
          <w:rFonts w:ascii="Times New Roman" w:hAnsi="Times New Roman" w:cs="Times New Roman"/>
          <w:sz w:val="26"/>
          <w:szCs w:val="26"/>
        </w:rPr>
        <w:t>–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301C3" w:rsidRPr="00337E61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AD22F5" w:rsidRPr="00337E61" w:rsidRDefault="002C666E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Заявки, представленные участниками </w:t>
      </w:r>
      <w:r w:rsidR="00497C53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, оцениваются 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37E61">
        <w:rPr>
          <w:rFonts w:ascii="Times New Roman" w:hAnsi="Times New Roman" w:cs="Times New Roman"/>
          <w:sz w:val="26"/>
          <w:szCs w:val="26"/>
        </w:rPr>
        <w:t>комиссией по критериям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и в сроки</w:t>
      </w:r>
      <w:r w:rsidRPr="00337E61">
        <w:rPr>
          <w:rFonts w:ascii="Times New Roman" w:hAnsi="Times New Roman" w:cs="Times New Roman"/>
          <w:sz w:val="26"/>
          <w:szCs w:val="26"/>
        </w:rPr>
        <w:t xml:space="preserve">, </w:t>
      </w:r>
      <w:r w:rsidR="006A769A" w:rsidRPr="00337E61">
        <w:rPr>
          <w:rFonts w:ascii="Times New Roman" w:hAnsi="Times New Roman" w:cs="Times New Roman"/>
          <w:sz w:val="26"/>
          <w:szCs w:val="26"/>
        </w:rPr>
        <w:t>установленные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ком конкурсного отбора</w:t>
      </w:r>
      <w:r w:rsidRPr="00337E61">
        <w:rPr>
          <w:rFonts w:ascii="Times New Roman" w:hAnsi="Times New Roman" w:cs="Times New Roman"/>
          <w:sz w:val="26"/>
          <w:szCs w:val="26"/>
        </w:rPr>
        <w:t>. Решени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конкурсной комиссии размеща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>тся на официально</w:t>
      </w:r>
      <w:r w:rsidR="0076081A" w:rsidRPr="00337E61">
        <w:rPr>
          <w:rFonts w:ascii="Times New Roman" w:hAnsi="Times New Roman" w:cs="Times New Roman"/>
          <w:sz w:val="26"/>
          <w:szCs w:val="26"/>
        </w:rPr>
        <w:t>м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6081A" w:rsidRPr="00337E61">
        <w:rPr>
          <w:rFonts w:ascii="Times New Roman" w:hAnsi="Times New Roman" w:cs="Times New Roman"/>
          <w:sz w:val="26"/>
          <w:szCs w:val="26"/>
        </w:rPr>
        <w:t>сайте Администрации Тутаевского муниципального района.</w:t>
      </w:r>
    </w:p>
    <w:p w:rsidR="00C00551" w:rsidRPr="00337E61" w:rsidRDefault="00C0055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2F5" w:rsidRPr="00337E61" w:rsidRDefault="002C666E" w:rsidP="00552FC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337E61">
        <w:rPr>
          <w:rFonts w:ascii="Times New Roman" w:hAnsi="Times New Roman" w:cs="Times New Roman"/>
          <w:b/>
          <w:sz w:val="26"/>
          <w:szCs w:val="26"/>
        </w:rPr>
        <w:t>Разъяснен</w:t>
      </w:r>
      <w:r w:rsidR="006A769A" w:rsidRPr="00337E61">
        <w:rPr>
          <w:rFonts w:ascii="Times New Roman" w:hAnsi="Times New Roman" w:cs="Times New Roman"/>
          <w:b/>
          <w:sz w:val="26"/>
          <w:szCs w:val="26"/>
        </w:rPr>
        <w:t>ия по составу документов заявки</w:t>
      </w:r>
    </w:p>
    <w:p w:rsidR="00AD22F5" w:rsidRDefault="00AD22F5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C00551" w:rsidRPr="00337E61">
        <w:rPr>
          <w:rFonts w:ascii="Times New Roman" w:hAnsi="Times New Roman" w:cs="Times New Roman"/>
          <w:sz w:val="26"/>
          <w:szCs w:val="26"/>
        </w:rPr>
        <w:t>МП</w:t>
      </w:r>
      <w:r w:rsidR="00AA46AC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Конкурсе заявителю</w:t>
      </w:r>
      <w:r w:rsidRPr="00337E61">
        <w:rPr>
          <w:rFonts w:ascii="Times New Roman" w:hAnsi="Times New Roman" w:cs="Times New Roman"/>
          <w:sz w:val="26"/>
          <w:szCs w:val="26"/>
        </w:rPr>
        <w:t xml:space="preserve"> в составе заявки </w:t>
      </w:r>
      <w:r w:rsidR="006A769A" w:rsidRPr="00337E61">
        <w:rPr>
          <w:rFonts w:ascii="Times New Roman" w:hAnsi="Times New Roman" w:cs="Times New Roman"/>
          <w:sz w:val="26"/>
          <w:szCs w:val="26"/>
        </w:rPr>
        <w:t>необходимо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представить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337E61">
        <w:rPr>
          <w:rFonts w:ascii="Times New Roman" w:hAnsi="Times New Roman" w:cs="Times New Roman"/>
          <w:sz w:val="26"/>
          <w:szCs w:val="26"/>
        </w:rPr>
        <w:t>: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заявление на участие в конкурсном отборе, заполненное по форме №1 приложения 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163">
        <w:rPr>
          <w:rFonts w:ascii="Times New Roman" w:hAnsi="Times New Roman" w:cs="Times New Roman"/>
          <w:sz w:val="26"/>
          <w:szCs w:val="26"/>
        </w:rPr>
        <w:t>конкурсного отбора;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проект, составленный по форме №2 приложения к Порядку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смета расходов на реализацию проекта общественно-гражданских инициатив, составленная по форме №3 приложения к Порядку конкурсного отбора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копии всех заполненных страниц паспорта гражданина Российской Федерации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сведения об идентификационном номере налогоплательщика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копия страхового свидетельства государственного пенсионного страхования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справку банка с реквизитами счета заявителя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(форма №4 приложения 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163">
        <w:rPr>
          <w:rFonts w:ascii="Times New Roman" w:hAnsi="Times New Roman" w:cs="Times New Roman"/>
          <w:sz w:val="26"/>
          <w:szCs w:val="26"/>
        </w:rPr>
        <w:t>конкурсного отбора);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документы,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фондами, полученные не ранее чем за 1 месяц до дня представления заявки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информационное письмо заявителя об отсутствии ограничений прав заявителя на распоряжение денежными средствами, находящимися на его счете (счетах).</w:t>
      </w:r>
    </w:p>
    <w:p w:rsidR="00546163" w:rsidRDefault="00546163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В качестве дополнительных документов могут быть также представлены рекомендации и письма поддержки проекта или заявителя (в режиме он-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документов).</w:t>
      </w:r>
    </w:p>
    <w:p w:rsidR="006A769A" w:rsidRPr="00337E61" w:rsidRDefault="00A50BA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Копии документов принимаются при предъявлении подлинников документов (в случае, если копии не заверены нотариально).</w:t>
      </w:r>
    </w:p>
    <w:p w:rsidR="00A50BA1" w:rsidRPr="00337E61" w:rsidRDefault="00A50BA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может быть отозвана до окончания срока приема заявок путем направления исполнителю МП соответствующего обращения заявителя.</w:t>
      </w:r>
    </w:p>
    <w:p w:rsidR="00A50BA1" w:rsidRPr="00337E61" w:rsidRDefault="00A50BA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Документы и материалы, входящие в состав заявки, представленной на конкурсный отбор, не возвращаются и не рецензируются.</w:t>
      </w:r>
    </w:p>
    <w:p w:rsidR="00A50BA1" w:rsidRPr="00337E61" w:rsidRDefault="00890A48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информации.</w:t>
      </w:r>
    </w:p>
    <w:p w:rsidR="00B55C9C" w:rsidRPr="00337E61" w:rsidRDefault="00B55C9C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E6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 w:rsidRPr="00337E61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F36906">
        <w:rPr>
          <w:rFonts w:ascii="Times New Roman" w:hAnsi="Times New Roman" w:cs="Times New Roman"/>
          <w:sz w:val="26"/>
          <w:szCs w:val="26"/>
        </w:rPr>
        <w:t xml:space="preserve"> и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 w:rsidRPr="00337E61">
        <w:rPr>
          <w:rFonts w:ascii="Times New Roman" w:hAnsi="Times New Roman" w:cs="Times New Roman"/>
          <w:sz w:val="26"/>
          <w:szCs w:val="26"/>
        </w:rPr>
        <w:t>»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20</w:t>
      </w:r>
      <w:r w:rsidR="00F36906">
        <w:rPr>
          <w:rFonts w:ascii="Times New Roman" w:hAnsi="Times New Roman" w:cs="Times New Roman"/>
          <w:sz w:val="26"/>
          <w:szCs w:val="26"/>
        </w:rPr>
        <w:t>21</w:t>
      </w:r>
      <w:r w:rsidRPr="00337E61">
        <w:rPr>
          <w:rFonts w:ascii="Times New Roman" w:hAnsi="Times New Roman" w:cs="Times New Roman"/>
          <w:sz w:val="26"/>
          <w:szCs w:val="26"/>
        </w:rPr>
        <w:t xml:space="preserve"> – 20</w:t>
      </w:r>
      <w:r w:rsidR="00F42C4B" w:rsidRPr="00337E61">
        <w:rPr>
          <w:rFonts w:ascii="Times New Roman" w:hAnsi="Times New Roman" w:cs="Times New Roman"/>
          <w:sz w:val="26"/>
          <w:szCs w:val="26"/>
        </w:rPr>
        <w:t>2</w:t>
      </w:r>
      <w:r w:rsidR="00F36906">
        <w:rPr>
          <w:rFonts w:ascii="Times New Roman" w:hAnsi="Times New Roman" w:cs="Times New Roman"/>
          <w:sz w:val="26"/>
          <w:szCs w:val="26"/>
        </w:rPr>
        <w:t>4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F36906" w:rsidRPr="00F36906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муниципальной программы «Поддержка гражданских инициатив и социально ориентированных некоммерческих организаций Тутаевского муниципального района» на 2021 - 2024 годы 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36906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F42C4B" w:rsidRPr="00337E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2C4B" w:rsidRPr="00337E61">
        <w:rPr>
          <w:rFonts w:ascii="Times New Roman" w:hAnsi="Times New Roman" w:cs="Times New Roman"/>
          <w:sz w:val="26"/>
          <w:szCs w:val="26"/>
        </w:rPr>
        <w:t xml:space="preserve">к МП) </w:t>
      </w:r>
      <w:r w:rsidRPr="00337E61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Тутаевского муниципального района</w:t>
      </w:r>
      <w:r w:rsidR="00292D09" w:rsidRPr="00337E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34BA" w:rsidRPr="00337E61" w:rsidRDefault="00C3677A" w:rsidP="00552FC6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Календарный план</w:t>
      </w:r>
      <w:r w:rsidR="00890A48" w:rsidRPr="00337E61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5C9C" w:rsidRPr="00337E61" w:rsidTr="00F534BA">
        <w:tc>
          <w:tcPr>
            <w:tcW w:w="534" w:type="dxa"/>
          </w:tcPr>
          <w:p w:rsidR="00B55C9C" w:rsidRPr="00337E61" w:rsidRDefault="00B55C9C" w:rsidP="00552FC6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42" w:type="dxa"/>
          </w:tcPr>
          <w:p w:rsidR="00B55C9C" w:rsidRPr="00337E61" w:rsidRDefault="00B55C9C" w:rsidP="00552FC6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337E61" w:rsidRDefault="0068320B" w:rsidP="00727F2E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июня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369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F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от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 проектов</w:t>
            </w:r>
          </w:p>
        </w:tc>
        <w:tc>
          <w:tcPr>
            <w:tcW w:w="2942" w:type="dxa"/>
            <w:vAlign w:val="center"/>
          </w:tcPr>
          <w:p w:rsidR="00B55C9C" w:rsidRPr="00F36906" w:rsidRDefault="0068320B" w:rsidP="0068320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3677A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F2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F2E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36906" w:rsidRPr="00F369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F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>г. (включительно)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конвертов с заявками на участие в 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конкурсном отборе</w:t>
            </w:r>
          </w:p>
        </w:tc>
        <w:tc>
          <w:tcPr>
            <w:tcW w:w="2942" w:type="dxa"/>
            <w:vAlign w:val="center"/>
          </w:tcPr>
          <w:p w:rsidR="00B55C9C" w:rsidRPr="00F36906" w:rsidRDefault="0068320B" w:rsidP="00727F2E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C53A48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F2E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="00C53A48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36906" w:rsidRPr="00F369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F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A48" w:rsidRPr="00F3690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208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13.30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613C" w:rsidRPr="00F369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>АТМР, кабинет зам</w:t>
            </w:r>
            <w:r w:rsidR="00620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B450D2" w:rsidRPr="00F369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208A9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>ТМР</w:t>
            </w:r>
            <w:r w:rsidR="0056613C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095" w:type="dxa"/>
          </w:tcPr>
          <w:p w:rsidR="00B55C9C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поступивших заявок на предмет их соответствия требованиям,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установленным пунктом 12 раздела II 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 рабочих дней со дня окончания срока приема заявок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3F13BD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протокола,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в котором указываются списки участников, допущенных к участию в конкурсном отборе, и списки заявителей,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7 рабочих дней со дня окончания приема заявок</w:t>
            </w:r>
          </w:p>
        </w:tc>
      </w:tr>
      <w:tr w:rsidR="003F13BD" w:rsidRPr="00337E61" w:rsidTr="00F534BA">
        <w:tc>
          <w:tcPr>
            <w:tcW w:w="534" w:type="dxa"/>
            <w:vAlign w:val="center"/>
          </w:tcPr>
          <w:p w:rsidR="003F13BD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3F13BD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Первый этап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конкурсного отбора: экспертная оценка проектов и экономическая экспертиза смет расходов на реализацию проектов,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3F13BD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2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окончания срока приема заявок</w:t>
            </w:r>
          </w:p>
        </w:tc>
      </w:tr>
      <w:tr w:rsidR="0023011B" w:rsidRPr="00337E61" w:rsidTr="00F534BA">
        <w:tc>
          <w:tcPr>
            <w:tcW w:w="534" w:type="dxa"/>
            <w:vAlign w:val="center"/>
          </w:tcPr>
          <w:p w:rsidR="0023011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23011B" w:rsidRPr="00337E61" w:rsidRDefault="0023011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Оформление и утверждение протокола, в котором указываются списки участников, допущенных ко второму этапу и не прошедших первый этап конкурсного отбора</w:t>
            </w:r>
          </w:p>
        </w:tc>
        <w:tc>
          <w:tcPr>
            <w:tcW w:w="2942" w:type="dxa"/>
            <w:vAlign w:val="center"/>
          </w:tcPr>
          <w:p w:rsidR="0023011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1 рабочего дня со дня поступления итогов первого этапа в конкурсную комиссию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F42C4B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Второй этап конкурсного отбора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>: оценка проектов, допущенных к участию во втором этапе конкурсного отбора, конкурсной комиссией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30 рабочих дней со дня окончания срока приема заявок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F42C4B" w:rsidRPr="00337E61" w:rsidRDefault="00EB4287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конкурсной комиссией 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протокола об определении победителей конкурсного отбора и направление его исполнителю МП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такого решения</w:t>
            </w:r>
          </w:p>
        </w:tc>
      </w:tr>
      <w:tr w:rsidR="00C3677A" w:rsidRPr="00337E61" w:rsidTr="00F534BA">
        <w:tc>
          <w:tcPr>
            <w:tcW w:w="534" w:type="dxa"/>
            <w:vAlign w:val="center"/>
          </w:tcPr>
          <w:p w:rsidR="00C3677A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C3677A" w:rsidRPr="00337E61" w:rsidRDefault="00C3677A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Принятие правового акта исполнителя МП об определении победителей конкурсного отбора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размеров грантов</w:t>
            </w:r>
          </w:p>
        </w:tc>
        <w:tc>
          <w:tcPr>
            <w:tcW w:w="2942" w:type="dxa"/>
            <w:vAlign w:val="center"/>
          </w:tcPr>
          <w:p w:rsidR="00C3677A" w:rsidRPr="00337E61" w:rsidRDefault="00F1291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получения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</w:t>
            </w:r>
          </w:p>
        </w:tc>
      </w:tr>
    </w:tbl>
    <w:p w:rsidR="00B55C9C" w:rsidRPr="00337E61" w:rsidRDefault="00B55C9C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RPr="00337E61" w:rsidSect="00552FC6">
      <w:headerReference w:type="default" r:id="rId8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E2" w:rsidRDefault="004278E2" w:rsidP="00E315F7">
      <w:pPr>
        <w:spacing w:after="0" w:line="240" w:lineRule="auto"/>
      </w:pPr>
      <w:r>
        <w:separator/>
      </w:r>
    </w:p>
  </w:endnote>
  <w:endnote w:type="continuationSeparator" w:id="0">
    <w:p w:rsidR="004278E2" w:rsidRDefault="004278E2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E2" w:rsidRDefault="004278E2" w:rsidP="00E315F7">
      <w:pPr>
        <w:spacing w:after="0" w:line="240" w:lineRule="auto"/>
      </w:pPr>
      <w:r>
        <w:separator/>
      </w:r>
    </w:p>
  </w:footnote>
  <w:footnote w:type="continuationSeparator" w:id="0">
    <w:p w:rsidR="004278E2" w:rsidRDefault="004278E2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37096"/>
      <w:docPartObj>
        <w:docPartGallery w:val="Page Numbers (Top of Page)"/>
        <w:docPartUnique/>
      </w:docPartObj>
    </w:sdtPr>
    <w:sdtEndPr/>
    <w:sdtContent>
      <w:p w:rsidR="00F12916" w:rsidRDefault="00DE44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916" w:rsidRDefault="00F12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E6"/>
    <w:rsid w:val="00036D26"/>
    <w:rsid w:val="000842D1"/>
    <w:rsid w:val="000B12E1"/>
    <w:rsid w:val="000B1C41"/>
    <w:rsid w:val="000C1FDF"/>
    <w:rsid w:val="000C7E7C"/>
    <w:rsid w:val="000D096C"/>
    <w:rsid w:val="00104408"/>
    <w:rsid w:val="00110914"/>
    <w:rsid w:val="00121C35"/>
    <w:rsid w:val="001A1B20"/>
    <w:rsid w:val="002021C5"/>
    <w:rsid w:val="00215AE8"/>
    <w:rsid w:val="0022442B"/>
    <w:rsid w:val="0023011B"/>
    <w:rsid w:val="00247EFB"/>
    <w:rsid w:val="002637EA"/>
    <w:rsid w:val="002908CE"/>
    <w:rsid w:val="00292D09"/>
    <w:rsid w:val="002A1A35"/>
    <w:rsid w:val="002B00DA"/>
    <w:rsid w:val="002C666E"/>
    <w:rsid w:val="002E3F2C"/>
    <w:rsid w:val="00337E61"/>
    <w:rsid w:val="0035427E"/>
    <w:rsid w:val="00361670"/>
    <w:rsid w:val="003926F3"/>
    <w:rsid w:val="003C15F4"/>
    <w:rsid w:val="003F0980"/>
    <w:rsid w:val="003F13BD"/>
    <w:rsid w:val="004278E2"/>
    <w:rsid w:val="00430F42"/>
    <w:rsid w:val="004333B3"/>
    <w:rsid w:val="004366E6"/>
    <w:rsid w:val="00453161"/>
    <w:rsid w:val="0047686B"/>
    <w:rsid w:val="00497C53"/>
    <w:rsid w:val="004A1F7C"/>
    <w:rsid w:val="004C7AC6"/>
    <w:rsid w:val="004F4D35"/>
    <w:rsid w:val="005029B2"/>
    <w:rsid w:val="005127A0"/>
    <w:rsid w:val="00546163"/>
    <w:rsid w:val="0055026F"/>
    <w:rsid w:val="00550C39"/>
    <w:rsid w:val="00552FC6"/>
    <w:rsid w:val="0056613C"/>
    <w:rsid w:val="00580B00"/>
    <w:rsid w:val="00593CAE"/>
    <w:rsid w:val="005C108C"/>
    <w:rsid w:val="005E010D"/>
    <w:rsid w:val="0060016B"/>
    <w:rsid w:val="00620346"/>
    <w:rsid w:val="006208A9"/>
    <w:rsid w:val="006222B0"/>
    <w:rsid w:val="00627739"/>
    <w:rsid w:val="00645638"/>
    <w:rsid w:val="00682E15"/>
    <w:rsid w:val="0068320B"/>
    <w:rsid w:val="006A769A"/>
    <w:rsid w:val="006B3394"/>
    <w:rsid w:val="00704582"/>
    <w:rsid w:val="00727F2E"/>
    <w:rsid w:val="007301C3"/>
    <w:rsid w:val="00736DFE"/>
    <w:rsid w:val="0076081A"/>
    <w:rsid w:val="0078034D"/>
    <w:rsid w:val="007A5A1A"/>
    <w:rsid w:val="007B3E57"/>
    <w:rsid w:val="00871A52"/>
    <w:rsid w:val="00890A48"/>
    <w:rsid w:val="008A6F34"/>
    <w:rsid w:val="008F378C"/>
    <w:rsid w:val="00907209"/>
    <w:rsid w:val="00923BFD"/>
    <w:rsid w:val="00963F4A"/>
    <w:rsid w:val="00970CA3"/>
    <w:rsid w:val="00971EE6"/>
    <w:rsid w:val="009C4F20"/>
    <w:rsid w:val="009E2FE9"/>
    <w:rsid w:val="009F32E8"/>
    <w:rsid w:val="00A50BA1"/>
    <w:rsid w:val="00AA46AC"/>
    <w:rsid w:val="00AB0298"/>
    <w:rsid w:val="00AC203A"/>
    <w:rsid w:val="00AD0443"/>
    <w:rsid w:val="00AD22F5"/>
    <w:rsid w:val="00AE3564"/>
    <w:rsid w:val="00B11424"/>
    <w:rsid w:val="00B25313"/>
    <w:rsid w:val="00B266B6"/>
    <w:rsid w:val="00B450D2"/>
    <w:rsid w:val="00B538FB"/>
    <w:rsid w:val="00B55C9C"/>
    <w:rsid w:val="00B83556"/>
    <w:rsid w:val="00B91576"/>
    <w:rsid w:val="00BA4FB9"/>
    <w:rsid w:val="00BB2CC9"/>
    <w:rsid w:val="00BB6206"/>
    <w:rsid w:val="00BF778A"/>
    <w:rsid w:val="00C00551"/>
    <w:rsid w:val="00C11414"/>
    <w:rsid w:val="00C328AE"/>
    <w:rsid w:val="00C3677A"/>
    <w:rsid w:val="00C44C44"/>
    <w:rsid w:val="00C53A48"/>
    <w:rsid w:val="00C75458"/>
    <w:rsid w:val="00C845A1"/>
    <w:rsid w:val="00CC1C31"/>
    <w:rsid w:val="00CD5D4B"/>
    <w:rsid w:val="00CE5407"/>
    <w:rsid w:val="00D1669A"/>
    <w:rsid w:val="00D256D4"/>
    <w:rsid w:val="00D26153"/>
    <w:rsid w:val="00DA375A"/>
    <w:rsid w:val="00DE4491"/>
    <w:rsid w:val="00E06E2A"/>
    <w:rsid w:val="00E20188"/>
    <w:rsid w:val="00E213C0"/>
    <w:rsid w:val="00E2283E"/>
    <w:rsid w:val="00E308BC"/>
    <w:rsid w:val="00E315F7"/>
    <w:rsid w:val="00E31D8B"/>
    <w:rsid w:val="00E32683"/>
    <w:rsid w:val="00E50EE4"/>
    <w:rsid w:val="00E61F07"/>
    <w:rsid w:val="00EA0B6D"/>
    <w:rsid w:val="00EA4D43"/>
    <w:rsid w:val="00EB4287"/>
    <w:rsid w:val="00F12916"/>
    <w:rsid w:val="00F173B8"/>
    <w:rsid w:val="00F36906"/>
    <w:rsid w:val="00F42C4B"/>
    <w:rsid w:val="00F43F67"/>
    <w:rsid w:val="00F475CF"/>
    <w:rsid w:val="00F534BA"/>
    <w:rsid w:val="00F607CB"/>
    <w:rsid w:val="00F912F2"/>
    <w:rsid w:val="00FC5870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A7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9A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8</cp:revision>
  <cp:lastPrinted>2019-06-20T10:19:00Z</cp:lastPrinted>
  <dcterms:created xsi:type="dcterms:W3CDTF">2022-05-05T17:52:00Z</dcterms:created>
  <dcterms:modified xsi:type="dcterms:W3CDTF">2022-06-03T11:09:00Z</dcterms:modified>
</cp:coreProperties>
</file>