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65" w:rsidRPr="00BC6AD5" w:rsidRDefault="00BC6AD5" w:rsidP="00BC6A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AD5">
        <w:rPr>
          <w:rFonts w:ascii="Times New Roman" w:hAnsi="Times New Roman" w:cs="Times New Roman"/>
        </w:rPr>
        <w:t>Информационное сообщение</w:t>
      </w:r>
    </w:p>
    <w:p w:rsidR="00BC6AD5" w:rsidRPr="00BC6AD5" w:rsidRDefault="00BC6AD5" w:rsidP="00BC6A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AD5">
        <w:rPr>
          <w:rFonts w:ascii="Times New Roman" w:hAnsi="Times New Roman" w:cs="Times New Roman"/>
        </w:rPr>
        <w:t>о возможном установлении публично</w:t>
      </w:r>
      <w:r w:rsidR="00697185">
        <w:rPr>
          <w:rFonts w:ascii="Times New Roman" w:hAnsi="Times New Roman" w:cs="Times New Roman"/>
        </w:rPr>
        <w:t>го</w:t>
      </w:r>
      <w:r w:rsidRPr="00BC6AD5">
        <w:rPr>
          <w:rFonts w:ascii="Times New Roman" w:hAnsi="Times New Roman" w:cs="Times New Roman"/>
        </w:rPr>
        <w:t xml:space="preserve"> сервитут</w:t>
      </w:r>
      <w:r w:rsidR="00697185">
        <w:rPr>
          <w:rFonts w:ascii="Times New Roman" w:hAnsi="Times New Roman" w:cs="Times New Roman"/>
        </w:rPr>
        <w:t>а</w:t>
      </w:r>
    </w:p>
    <w:p w:rsidR="00BC6AD5" w:rsidRDefault="00BC6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AD5" w:rsidRDefault="00BC6A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6AD5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Департаментом муниципального имущества Администрации Тутаевского района сообщает, что в настоящее время рассматривается ходатайство об установлении публичного сервитута, поданного </w:t>
      </w:r>
      <w:r w:rsidR="00257D37" w:rsidRPr="00257D37">
        <w:rPr>
          <w:rFonts w:ascii="Times New Roman" w:hAnsi="Times New Roman" w:cs="Times New Roman"/>
        </w:rPr>
        <w:t>Муниципальное бюджетное учреждение «Центр управления жилищно-коммунальным комплексом Тутаевского муниципального района»</w:t>
      </w:r>
      <w:r>
        <w:rPr>
          <w:rFonts w:ascii="Times New Roman" w:hAnsi="Times New Roman" w:cs="Times New Roman"/>
        </w:rPr>
        <w:t>.</w:t>
      </w:r>
    </w:p>
    <w:p w:rsidR="00BC6AD5" w:rsidRDefault="00BC6AD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установления публичного сервитута </w:t>
      </w:r>
      <w:r w:rsidR="003D4B52">
        <w:rPr>
          <w:rFonts w:ascii="Times New Roman" w:hAnsi="Times New Roman" w:cs="Times New Roman"/>
        </w:rPr>
        <w:t>–</w:t>
      </w:r>
      <w:r w:rsidR="00FF4A08">
        <w:rPr>
          <w:rFonts w:ascii="Times New Roman" w:hAnsi="Times New Roman" w:cs="Times New Roman"/>
        </w:rPr>
        <w:t xml:space="preserve"> </w:t>
      </w:r>
      <w:r w:rsidR="00257D37" w:rsidRPr="00257D37">
        <w:rPr>
          <w:rFonts w:ascii="Times New Roman" w:hAnsi="Times New Roman" w:cs="Times New Roman"/>
        </w:rPr>
        <w:t>размещения линейных объектов системы газоснабжения для организации газоснабжения населения</w:t>
      </w:r>
      <w:r w:rsidR="003D4B52">
        <w:rPr>
          <w:rFonts w:ascii="Times New Roman" w:hAnsi="Times New Roman" w:cs="Times New Roman"/>
        </w:rPr>
        <w:t>.</w:t>
      </w:r>
      <w:r w:rsidR="00985AAD">
        <w:rPr>
          <w:rFonts w:ascii="Times New Roman" w:hAnsi="Times New Roman" w:cs="Times New Roman"/>
        </w:rPr>
        <w:t xml:space="preserve"> Срок – 5 лет.</w:t>
      </w:r>
    </w:p>
    <w:p w:rsidR="00BC6AD5" w:rsidRDefault="00257D37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Кадастровые</w:t>
      </w:r>
      <w:r w:rsidR="00BC6AD5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</w:t>
      </w:r>
      <w:r w:rsidR="003D4B52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ых</w:t>
      </w:r>
      <w:r w:rsidR="003D4B52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ов, в отношении которых</w:t>
      </w:r>
      <w:r w:rsidR="00781EA5">
        <w:rPr>
          <w:rFonts w:ascii="Times New Roman" w:hAnsi="Times New Roman" w:cs="Times New Roman"/>
        </w:rPr>
        <w:t xml:space="preserve"> буд</w:t>
      </w:r>
      <w:r>
        <w:rPr>
          <w:rFonts w:ascii="Times New Roman" w:hAnsi="Times New Roman" w:cs="Times New Roman"/>
        </w:rPr>
        <w:t>е</w:t>
      </w:r>
      <w:r w:rsidR="00781EA5">
        <w:rPr>
          <w:rFonts w:ascii="Times New Roman" w:hAnsi="Times New Roman" w:cs="Times New Roman"/>
        </w:rPr>
        <w:t>т установлен публичный сервитут</w:t>
      </w:r>
      <w:r w:rsidR="00BC6AD5">
        <w:rPr>
          <w:rFonts w:ascii="Times New Roman" w:hAnsi="Times New Roman" w:cs="Times New Roman"/>
        </w:rPr>
        <w:t xml:space="preserve"> </w:t>
      </w:r>
      <w:r w:rsidR="008777BD">
        <w:rPr>
          <w:rFonts w:ascii="Times New Roman" w:hAnsi="Times New Roman" w:cs="Times New Roman"/>
        </w:rPr>
        <w:t>–</w:t>
      </w:r>
      <w:r w:rsidR="003D4B52">
        <w:rPr>
          <w:rFonts w:ascii="Times New Roman" w:hAnsi="Times New Roman" w:cs="Times New Roman"/>
        </w:rPr>
        <w:t xml:space="preserve"> </w:t>
      </w:r>
      <w:r w:rsidRPr="00257D37">
        <w:rPr>
          <w:rFonts w:ascii="Times New Roman" w:hAnsi="Times New Roman" w:cs="Times New Roman"/>
        </w:rPr>
        <w:t>76:15:000000:716, 76:15:000000:715, 76:15:020301:9, 76:15:020201:42</w:t>
      </w:r>
      <w:r w:rsidR="00517FCB">
        <w:rPr>
          <w:rFonts w:ascii="Times New Roman" w:hAnsi="Times New Roman" w:cs="Times New Roman"/>
        </w:rPr>
        <w:t>.</w:t>
      </w:r>
    </w:p>
    <w:p w:rsidR="00517FCB" w:rsidRDefault="00285E75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Ознакомится с </w:t>
      </w:r>
      <w:r w:rsidR="00517FCB">
        <w:rPr>
          <w:rFonts w:ascii="Times New Roman" w:hAnsi="Times New Roman" w:cs="Times New Roman"/>
        </w:rPr>
        <w:t>ходатайством об установлении публичного сервитута</w:t>
      </w:r>
      <w:r>
        <w:rPr>
          <w:rFonts w:ascii="Times New Roman" w:hAnsi="Times New Roman" w:cs="Times New Roman"/>
        </w:rPr>
        <w:t>,</w:t>
      </w:r>
      <w:r w:rsidR="00517FCB">
        <w:rPr>
          <w:rFonts w:ascii="Times New Roman" w:hAnsi="Times New Roman" w:cs="Times New Roman"/>
        </w:rPr>
        <w:t xml:space="preserve"> описанием границ пуб</w:t>
      </w:r>
      <w:r w:rsidR="00FF4A08">
        <w:rPr>
          <w:rFonts w:ascii="Times New Roman" w:hAnsi="Times New Roman" w:cs="Times New Roman"/>
        </w:rPr>
        <w:t xml:space="preserve">личного сервитута </w:t>
      </w:r>
      <w:r>
        <w:rPr>
          <w:rFonts w:ascii="Times New Roman" w:hAnsi="Times New Roman" w:cs="Times New Roman"/>
        </w:rPr>
        <w:t>можно</w:t>
      </w:r>
      <w:r w:rsidR="00517FCB">
        <w:rPr>
          <w:rFonts w:ascii="Times New Roman" w:hAnsi="Times New Roman" w:cs="Times New Roman"/>
        </w:rPr>
        <w:t xml:space="preserve"> </w:t>
      </w:r>
      <w:r w:rsidR="00120203">
        <w:rPr>
          <w:rFonts w:ascii="Times New Roman" w:hAnsi="Times New Roman" w:cs="Times New Roman"/>
        </w:rPr>
        <w:t>на сайте Администрации Тутаевского района Ярославской области</w:t>
      </w:r>
      <w:r w:rsidR="00120203">
        <w:t xml:space="preserve"> </w:t>
      </w:r>
      <w:hyperlink r:id="rId4" w:history="1">
        <w:r w:rsidR="00120203">
          <w:rPr>
            <w:rStyle w:val="a3"/>
          </w:rPr>
          <w:t>https://admtmr.ru/</w:t>
        </w:r>
      </w:hyperlink>
      <w:r w:rsidR="00257D37">
        <w:t xml:space="preserve"> </w:t>
      </w:r>
      <w:r w:rsidR="00257D37" w:rsidRPr="00257D37">
        <w:rPr>
          <w:rFonts w:ascii="Times New Roman" w:hAnsi="Times New Roman" w:cs="Times New Roman"/>
        </w:rPr>
        <w:t>в разделе «Объявления»</w:t>
      </w:r>
      <w:r>
        <w:rPr>
          <w:rFonts w:ascii="Times New Roman" w:hAnsi="Times New Roman" w:cs="Times New Roman"/>
        </w:rPr>
        <w:t>.</w:t>
      </w:r>
    </w:p>
    <w:p w:rsidR="00285E75" w:rsidRDefault="00257D37" w:rsidP="00BC6A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Правообладатели</w:t>
      </w:r>
      <w:r w:rsidR="008777BD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ых</w:t>
      </w:r>
      <w:r w:rsidR="00285E75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ов, в отношении которых</w:t>
      </w:r>
      <w:r w:rsidR="00285E75">
        <w:rPr>
          <w:rFonts w:ascii="Times New Roman" w:hAnsi="Times New Roman" w:cs="Times New Roman"/>
        </w:rPr>
        <w:t xml:space="preserve"> испрашивается публичный сервитут, если права не зарегистрированы в Едином государственном реестре недвижимости, в течение 30-ти дне</w:t>
      </w:r>
      <w:r w:rsidR="00F8636D">
        <w:rPr>
          <w:rFonts w:ascii="Times New Roman" w:hAnsi="Times New Roman" w:cs="Times New Roman"/>
        </w:rPr>
        <w:t>й со дня опубликования настоящего сообщени</w:t>
      </w:r>
      <w:r w:rsidR="008E6B11">
        <w:rPr>
          <w:rFonts w:ascii="Times New Roman" w:hAnsi="Times New Roman" w:cs="Times New Roman"/>
        </w:rPr>
        <w:t>я может</w:t>
      </w:r>
      <w:r w:rsidR="00F8636D">
        <w:rPr>
          <w:rFonts w:ascii="Times New Roman" w:hAnsi="Times New Roman" w:cs="Times New Roman"/>
        </w:rPr>
        <w:t xml:space="preserve"> подать заявление об учете </w:t>
      </w:r>
      <w:r w:rsidR="008E6B11">
        <w:rPr>
          <w:rFonts w:ascii="Times New Roman" w:hAnsi="Times New Roman" w:cs="Times New Roman"/>
        </w:rPr>
        <w:t>своих</w:t>
      </w:r>
      <w:r w:rsidR="00F8636D">
        <w:rPr>
          <w:rFonts w:ascii="Times New Roman" w:hAnsi="Times New Roman" w:cs="Times New Roman"/>
        </w:rPr>
        <w:t xml:space="preserve"> прав (обременений прав) на земельные участки с приложением копий документов, подтверждающих эти права (обременения прав).</w:t>
      </w:r>
    </w:p>
    <w:p w:rsidR="00781EA5" w:rsidRPr="00781EA5" w:rsidRDefault="00257D37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1EA5" w:rsidRPr="00781EA5">
        <w:rPr>
          <w:rFonts w:ascii="Times New Roman" w:hAnsi="Times New Roman" w:cs="Times New Roman"/>
        </w:rPr>
        <w:t>аявление с приложенными документами Вы можете:</w:t>
      </w:r>
    </w:p>
    <w:p w:rsidR="00781EA5" w:rsidRPr="00781EA5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EA5">
        <w:rPr>
          <w:rFonts w:ascii="Times New Roman" w:hAnsi="Times New Roman" w:cs="Times New Roman"/>
        </w:rPr>
        <w:t xml:space="preserve">- направить по электронной почте </w:t>
      </w:r>
      <w:hyperlink r:id="rId5" w:history="1">
        <w:r w:rsidRPr="00781EA5">
          <w:rPr>
            <w:rFonts w:ascii="Times New Roman" w:hAnsi="Times New Roman" w:cs="Times New Roman"/>
          </w:rPr>
          <w:t>dmi@admtmr.ru</w:t>
        </w:r>
      </w:hyperlink>
      <w:r w:rsidRPr="00781EA5">
        <w:rPr>
          <w:rFonts w:ascii="Times New Roman" w:hAnsi="Times New Roman" w:cs="Times New Roman"/>
        </w:rPr>
        <w:t xml:space="preserve"> (в случае, если заявление с приложенными документами </w:t>
      </w:r>
      <w:proofErr w:type="gramStart"/>
      <w:r w:rsidRPr="00781EA5">
        <w:rPr>
          <w:rFonts w:ascii="Times New Roman" w:hAnsi="Times New Roman" w:cs="Times New Roman"/>
        </w:rPr>
        <w:t>подписаны</w:t>
      </w:r>
      <w:proofErr w:type="gramEnd"/>
      <w:r w:rsidRPr="00781EA5">
        <w:rPr>
          <w:rFonts w:ascii="Times New Roman" w:hAnsi="Times New Roman" w:cs="Times New Roman"/>
        </w:rPr>
        <w:t xml:space="preserve"> электронной цифровой подписью);</w:t>
      </w:r>
    </w:p>
    <w:p w:rsidR="00781EA5" w:rsidRPr="00781EA5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EA5">
        <w:rPr>
          <w:rFonts w:ascii="Times New Roman" w:hAnsi="Times New Roman" w:cs="Times New Roman"/>
        </w:rPr>
        <w:t xml:space="preserve">- направить почтой России по адресу: 152300, г. Тутаев, ул. </w:t>
      </w:r>
      <w:proofErr w:type="gramStart"/>
      <w:r w:rsidRPr="00781EA5">
        <w:rPr>
          <w:rFonts w:ascii="Times New Roman" w:hAnsi="Times New Roman" w:cs="Times New Roman"/>
        </w:rPr>
        <w:t>Романовская</w:t>
      </w:r>
      <w:proofErr w:type="gramEnd"/>
      <w:r w:rsidRPr="00781EA5">
        <w:rPr>
          <w:rFonts w:ascii="Times New Roman" w:hAnsi="Times New Roman" w:cs="Times New Roman"/>
        </w:rPr>
        <w:t>, д. 16;</w:t>
      </w:r>
    </w:p>
    <w:p w:rsidR="00781EA5" w:rsidRPr="00781EA5" w:rsidRDefault="00781EA5" w:rsidP="00781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1EA5">
        <w:rPr>
          <w:rFonts w:ascii="Times New Roman" w:hAnsi="Times New Roman" w:cs="Times New Roman"/>
        </w:rPr>
        <w:t>- оставить в ящике для обращений в Администрации Тутаевского муниципального района.</w:t>
      </w:r>
    </w:p>
    <w:p w:rsidR="00F8636D" w:rsidRDefault="00F8636D" w:rsidP="00781E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сообщение размещено на сайте </w:t>
      </w:r>
      <w:r w:rsidR="00FF4A08">
        <w:rPr>
          <w:rFonts w:ascii="Times New Roman" w:hAnsi="Times New Roman" w:cs="Times New Roman"/>
        </w:rPr>
        <w:t xml:space="preserve">Администрации Тутаевского района Ярославской области </w:t>
      </w:r>
      <w:hyperlink r:id="rId6" w:history="1">
        <w:r w:rsidR="00697185">
          <w:rPr>
            <w:rStyle w:val="a3"/>
          </w:rPr>
          <w:t>https://admtmr.ru/</w:t>
        </w:r>
      </w:hyperlink>
      <w:r w:rsidR="00FF4A08">
        <w:rPr>
          <w:rFonts w:ascii="Times New Roman" w:hAnsi="Times New Roman" w:cs="Times New Roman"/>
        </w:rPr>
        <w:t xml:space="preserve"> </w:t>
      </w:r>
    </w:p>
    <w:sectPr w:rsidR="00F8636D" w:rsidSect="007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AD5"/>
    <w:rsid w:val="00120203"/>
    <w:rsid w:val="00257D37"/>
    <w:rsid w:val="00285E75"/>
    <w:rsid w:val="003D4B52"/>
    <w:rsid w:val="00517FCB"/>
    <w:rsid w:val="005F6BBD"/>
    <w:rsid w:val="006414CE"/>
    <w:rsid w:val="00697185"/>
    <w:rsid w:val="00706765"/>
    <w:rsid w:val="00781EA5"/>
    <w:rsid w:val="007B4928"/>
    <w:rsid w:val="008247B2"/>
    <w:rsid w:val="008777BD"/>
    <w:rsid w:val="008E6B11"/>
    <w:rsid w:val="00985AAD"/>
    <w:rsid w:val="00BC6AD5"/>
    <w:rsid w:val="00C212E1"/>
    <w:rsid w:val="00D02EA8"/>
    <w:rsid w:val="00E21DEB"/>
    <w:rsid w:val="00E249A9"/>
    <w:rsid w:val="00F37D1A"/>
    <w:rsid w:val="00F8636D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tmr.ru/" TargetMode="External"/><Relationship Id="rId5" Type="http://schemas.openxmlformats.org/officeDocument/2006/relationships/hyperlink" Target="mailto:dmi@admtmr.ru" TargetMode="External"/><Relationship Id="rId4" Type="http://schemas.openxmlformats.org/officeDocument/2006/relationships/hyperlink" Target="https://admt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lugovkina</dc:creator>
  <cp:lastModifiedBy>lugovkina</cp:lastModifiedBy>
  <cp:revision>7</cp:revision>
  <cp:lastPrinted>2020-07-21T13:30:00Z</cp:lastPrinted>
  <dcterms:created xsi:type="dcterms:W3CDTF">2020-06-04T12:32:00Z</dcterms:created>
  <dcterms:modified xsi:type="dcterms:W3CDTF">2020-07-21T13:31:00Z</dcterms:modified>
</cp:coreProperties>
</file>