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2B2B69" w14:paraId="395F9858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2B2B69" w14:paraId="34B3834E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DF98474" w14:textId="77777777" w:rsidR="00514F47" w:rsidRPr="00514F47" w:rsidRDefault="005E11F6" w:rsidP="00514F47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№12 к решению </w:t>
                  </w:r>
                  <w:r w:rsidR="00514F47" w:rsidRPr="00514F47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45BC6ADB" w14:textId="185B3C6C" w:rsidR="002B2B69" w:rsidRDefault="00514F47" w:rsidP="00514F47">
                  <w:pPr>
                    <w:jc w:val="right"/>
                  </w:pPr>
                  <w:r w:rsidRPr="00514F47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</w:p>
                <w:p w14:paraId="685C36E9" w14:textId="1987CB4D" w:rsidR="002B2B69" w:rsidRDefault="002438FF">
                  <w:pPr>
                    <w:jc w:val="right"/>
                  </w:pPr>
                  <w:r w:rsidRPr="002438FF">
                    <w:rPr>
                      <w:color w:val="000000"/>
                      <w:sz w:val="28"/>
                      <w:szCs w:val="28"/>
                    </w:rPr>
                    <w:t xml:space="preserve">от 17.07.2025 № 46  </w:t>
                  </w:r>
                  <w:bookmarkStart w:id="0" w:name="_GoBack"/>
                  <w:bookmarkEnd w:id="0"/>
                </w:p>
              </w:tc>
            </w:tr>
          </w:tbl>
          <w:p w14:paraId="65C10812" w14:textId="77777777" w:rsidR="002B2B69" w:rsidRDefault="002B2B69">
            <w:pPr>
              <w:spacing w:line="1" w:lineRule="auto"/>
            </w:pPr>
          </w:p>
        </w:tc>
      </w:tr>
      <w:tr w:rsidR="002B2B69" w14:paraId="2EFFAAD3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440D6" w14:textId="77777777" w:rsidR="002B2B69" w:rsidRDefault="002B2B69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158D" w14:textId="77777777" w:rsidR="002B2B69" w:rsidRDefault="002B2B69">
            <w:pPr>
              <w:spacing w:line="1" w:lineRule="auto"/>
            </w:pPr>
          </w:p>
        </w:tc>
      </w:tr>
    </w:tbl>
    <w:p w14:paraId="21492A02" w14:textId="77777777" w:rsidR="002B2B69" w:rsidRDefault="002B2B69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B2B69" w14:paraId="5E017FDB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0EDD61E6" w14:textId="77777777" w:rsidR="002B2B69" w:rsidRDefault="005E11F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иных межбюджетных трансфертов бюджетам поселений Тутаевского муниципального района на 2025 год</w:t>
            </w:r>
          </w:p>
        </w:tc>
      </w:tr>
    </w:tbl>
    <w:p w14:paraId="7A92E373" w14:textId="77777777" w:rsidR="002B2B69" w:rsidRDefault="002B2B69">
      <w:pPr>
        <w:rPr>
          <w:vanish/>
        </w:rPr>
      </w:pP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B2B69" w14:paraId="7CDE244F" w14:textId="77777777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02CAC62" w14:textId="77777777" w:rsidR="002B2B69" w:rsidRDefault="005E11F6">
            <w:pPr>
              <w:ind w:firstLine="420"/>
              <w:jc w:val="both"/>
            </w:pPr>
            <w:r>
              <w:rPr>
                <w:color w:val="000000"/>
                <w:sz w:val="28"/>
                <w:szCs w:val="28"/>
              </w:rPr>
              <w:t>1.Поощрение муниципальных управленческих команд за достижение показателей деятельности</w:t>
            </w:r>
          </w:p>
        </w:tc>
      </w:tr>
    </w:tbl>
    <w:p w14:paraId="7123DC83" w14:textId="77777777" w:rsidR="002B2B69" w:rsidRDefault="002B2B69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B2B69" w14:paraId="095B0A66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F8A80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4000FC2F" w14:textId="77777777" w:rsidR="002B2B69" w:rsidRDefault="002B2B6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76CF2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План (руб.)</w:t>
            </w:r>
          </w:p>
          <w:p w14:paraId="637B3988" w14:textId="77777777" w:rsidR="002B2B69" w:rsidRDefault="002B2B69">
            <w:pPr>
              <w:spacing w:line="1" w:lineRule="auto"/>
            </w:pPr>
          </w:p>
        </w:tc>
      </w:tr>
    </w:tbl>
    <w:p w14:paraId="04AAB0E4" w14:textId="77777777" w:rsidR="002B2B69" w:rsidRDefault="002B2B69">
      <w:pPr>
        <w:rPr>
          <w:vanish/>
        </w:rPr>
      </w:pPr>
      <w:bookmarkStart w:id="2" w:name="__bookmark_2"/>
      <w:bookmarkEnd w:id="2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B2B69" w14:paraId="0E0D80F0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0D965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6FB0C4DD" w14:textId="77777777" w:rsidR="002B2B69" w:rsidRDefault="002B2B6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D55EF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42569135" w14:textId="77777777" w:rsidR="002B2B69" w:rsidRDefault="002B2B69">
            <w:pPr>
              <w:spacing w:line="1" w:lineRule="auto"/>
            </w:pPr>
          </w:p>
        </w:tc>
      </w:tr>
      <w:tr w:rsidR="002B2B69" w14:paraId="43384BFF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3322" w14:textId="77777777" w:rsidR="002B2B69" w:rsidRDefault="005E11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Левобережное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E5ED1" w14:textId="77777777" w:rsidR="002B2B69" w:rsidRDefault="005E11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</w:t>
            </w:r>
          </w:p>
        </w:tc>
      </w:tr>
      <w:tr w:rsidR="002B2B69" w14:paraId="3CBFD4D1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847D5" w14:textId="77777777" w:rsidR="002B2B69" w:rsidRDefault="005E11F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89A2F" w14:textId="77777777" w:rsidR="002B2B69" w:rsidRDefault="005E11F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75 000</w:t>
            </w:r>
          </w:p>
        </w:tc>
      </w:tr>
    </w:tbl>
    <w:p w14:paraId="2654244D" w14:textId="77777777" w:rsidR="002B2B69" w:rsidRDefault="002B2B69">
      <w:pPr>
        <w:rPr>
          <w:vanish/>
        </w:rPr>
      </w:pPr>
    </w:p>
    <w:tbl>
      <w:tblPr>
        <w:tblW w:w="104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B2B69" w14:paraId="227A20ED" w14:textId="77777777"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tbl>
            <w:tblPr>
              <w:tblW w:w="10489" w:type="dxa"/>
              <w:tblLayout w:type="fixed"/>
              <w:tblLook w:val="01E0" w:firstRow="1" w:lastRow="1" w:firstColumn="1" w:lastColumn="1" w:noHBand="0" w:noVBand="0"/>
            </w:tblPr>
            <w:tblGrid>
              <w:gridCol w:w="480"/>
              <w:gridCol w:w="10009"/>
            </w:tblGrid>
            <w:tr w:rsidR="002B2B69" w14:paraId="71135B67" w14:textId="77777777">
              <w:tc>
                <w:tcPr>
                  <w:tcW w:w="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0177AA" w14:textId="77777777" w:rsidR="002B2B69" w:rsidRDefault="005E11F6">
                  <w:pPr>
                    <w:ind w:firstLine="42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100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58787F" w14:textId="77777777" w:rsidR="002B2B69" w:rsidRDefault="005E11F6">
                  <w:pPr>
                    <w:ind w:firstLine="420"/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Межбюджетные трансферты на выявление и демонтаж остаточных элементов фактически погибших объектов</w:t>
                  </w:r>
                </w:p>
              </w:tc>
            </w:tr>
          </w:tbl>
          <w:p w14:paraId="0EA67243" w14:textId="77777777" w:rsidR="002B2B69" w:rsidRDefault="002B2B69">
            <w:pPr>
              <w:spacing w:line="1" w:lineRule="auto"/>
            </w:pPr>
          </w:p>
        </w:tc>
      </w:tr>
    </w:tbl>
    <w:p w14:paraId="424DDA7F" w14:textId="77777777" w:rsidR="002B2B69" w:rsidRDefault="002B2B69">
      <w:pPr>
        <w:rPr>
          <w:vanish/>
        </w:rPr>
      </w:pPr>
      <w:bookmarkStart w:id="3" w:name="__bookmark_3"/>
      <w:bookmarkEnd w:id="3"/>
    </w:p>
    <w:tbl>
      <w:tblPr>
        <w:tblW w:w="10489" w:type="dxa"/>
        <w:tblBorders>
          <w:top w:val="single" w:sz="6" w:space="0" w:color="000000"/>
          <w:left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B2B69" w14:paraId="4A3AAD72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40F08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5F817807" w14:textId="77777777" w:rsidR="002B2B69" w:rsidRDefault="002B2B6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68162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План (руб.)</w:t>
            </w:r>
          </w:p>
          <w:p w14:paraId="19FE421A" w14:textId="77777777" w:rsidR="002B2B69" w:rsidRDefault="002B2B69">
            <w:pPr>
              <w:spacing w:line="1" w:lineRule="auto"/>
            </w:pPr>
          </w:p>
        </w:tc>
      </w:tr>
    </w:tbl>
    <w:p w14:paraId="481CCBA0" w14:textId="77777777" w:rsidR="002B2B69" w:rsidRDefault="002B2B69">
      <w:pPr>
        <w:rPr>
          <w:vanish/>
        </w:rPr>
      </w:pPr>
      <w:bookmarkStart w:id="4" w:name="__bookmark_4"/>
      <w:bookmarkEnd w:id="4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984"/>
      </w:tblGrid>
      <w:tr w:rsidR="002B2B69" w14:paraId="1A38D7F9" w14:textId="77777777">
        <w:trPr>
          <w:tblHeader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C9178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442561FD" w14:textId="77777777" w:rsidR="002B2B69" w:rsidRDefault="002B2B6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D05FE" w14:textId="77777777" w:rsidR="002B2B69" w:rsidRDefault="005E11F6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  <w:p w14:paraId="7F4BCE5E" w14:textId="77777777" w:rsidR="002B2B69" w:rsidRDefault="002B2B69">
            <w:pPr>
              <w:spacing w:line="1" w:lineRule="auto"/>
            </w:pPr>
          </w:p>
        </w:tc>
      </w:tr>
      <w:tr w:rsidR="002B2B69" w14:paraId="454F5C19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22D9F" w14:textId="77777777" w:rsidR="002B2B69" w:rsidRDefault="005E11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EF25" w14:textId="77777777" w:rsidR="002B2B69" w:rsidRDefault="005E11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274 528</w:t>
            </w:r>
          </w:p>
        </w:tc>
      </w:tr>
      <w:tr w:rsidR="002B2B69" w14:paraId="008755EF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CF603" w14:textId="77777777" w:rsidR="002B2B69" w:rsidRDefault="005E11F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Левобережное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69D25" w14:textId="77777777" w:rsidR="002B2B69" w:rsidRDefault="005E11F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315 554</w:t>
            </w:r>
          </w:p>
        </w:tc>
      </w:tr>
      <w:tr w:rsidR="002B2B69" w14:paraId="3C70DC92" w14:textId="77777777"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85BDB" w14:textId="77777777" w:rsidR="002B2B69" w:rsidRDefault="005E11F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8DCF0" w14:textId="77777777" w:rsidR="002B2B69" w:rsidRDefault="005E11F6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590 082</w:t>
            </w:r>
          </w:p>
        </w:tc>
      </w:tr>
    </w:tbl>
    <w:p w14:paraId="50CAB0C5" w14:textId="77777777" w:rsidR="00B65E5E" w:rsidRDefault="00B65E5E"/>
    <w:sectPr w:rsidR="00B65E5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E2EF4" w14:textId="77777777" w:rsidR="00B65E5E" w:rsidRDefault="005E11F6">
      <w:r>
        <w:separator/>
      </w:r>
    </w:p>
  </w:endnote>
  <w:endnote w:type="continuationSeparator" w:id="0">
    <w:p w14:paraId="31AA3674" w14:textId="77777777" w:rsidR="00B65E5E" w:rsidRDefault="005E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B2B69" w14:paraId="47CB02D8" w14:textId="77777777">
      <w:tc>
        <w:tcPr>
          <w:tcW w:w="10704" w:type="dxa"/>
        </w:tcPr>
        <w:p w14:paraId="750BA794" w14:textId="77777777" w:rsidR="002B2B69" w:rsidRDefault="005E11F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5B28D046" w14:textId="77777777" w:rsidR="002B2B69" w:rsidRDefault="002B2B6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C4658" w14:textId="77777777" w:rsidR="00B65E5E" w:rsidRDefault="005E11F6">
      <w:r>
        <w:separator/>
      </w:r>
    </w:p>
  </w:footnote>
  <w:footnote w:type="continuationSeparator" w:id="0">
    <w:p w14:paraId="074EA0C3" w14:textId="77777777" w:rsidR="00B65E5E" w:rsidRDefault="005E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B2B69" w14:paraId="2E370890" w14:textId="77777777">
      <w:tc>
        <w:tcPr>
          <w:tcW w:w="10704" w:type="dxa"/>
        </w:tcPr>
        <w:p w14:paraId="658077B2" w14:textId="77777777" w:rsidR="002B2B69" w:rsidRDefault="005E11F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14:paraId="0C7CE3AD" w14:textId="77777777" w:rsidR="002B2B69" w:rsidRDefault="002B2B6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B69"/>
    <w:rsid w:val="002438FF"/>
    <w:rsid w:val="002B2B69"/>
    <w:rsid w:val="00514F47"/>
    <w:rsid w:val="005E11F6"/>
    <w:rsid w:val="00B6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7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4</cp:revision>
  <cp:lastPrinted>2025-07-17T14:01:00Z</cp:lastPrinted>
  <dcterms:created xsi:type="dcterms:W3CDTF">2025-07-14T12:02:00Z</dcterms:created>
  <dcterms:modified xsi:type="dcterms:W3CDTF">2025-07-17T14:01:00Z</dcterms:modified>
</cp:coreProperties>
</file>