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D14AE9" w:rsidRPr="006D695C" w14:paraId="27D371C5" w14:textId="77777777">
        <w:trPr>
          <w:jc w:val="right"/>
        </w:trPr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D14AE9" w:rsidRPr="006D695C" w14:paraId="5286FDB6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D1AFD64" w14:textId="77777777" w:rsidR="006D695C" w:rsidRPr="006D695C" w:rsidRDefault="005C15D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D695C">
                    <w:rPr>
                      <w:color w:val="000000"/>
                      <w:sz w:val="24"/>
                      <w:szCs w:val="24"/>
                    </w:rPr>
                    <w:t>Приложение № 4</w:t>
                  </w:r>
                </w:p>
                <w:p w14:paraId="393374DF" w14:textId="06175FDD" w:rsidR="006D695C" w:rsidRPr="006D695C" w:rsidRDefault="005C15D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D695C">
                    <w:rPr>
                      <w:color w:val="000000"/>
                      <w:sz w:val="24"/>
                      <w:szCs w:val="24"/>
                    </w:rPr>
                    <w:t xml:space="preserve">к решению </w:t>
                  </w:r>
                  <w:r w:rsidR="006D695C" w:rsidRPr="006D695C">
                    <w:rPr>
                      <w:color w:val="000000"/>
                      <w:sz w:val="24"/>
                      <w:szCs w:val="24"/>
                    </w:rPr>
                    <w:t>Муниципального Совета</w:t>
                  </w:r>
                </w:p>
                <w:p w14:paraId="49C55463" w14:textId="77777777" w:rsidR="006D695C" w:rsidRPr="006D695C" w:rsidRDefault="005C15D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D695C">
                    <w:rPr>
                      <w:color w:val="000000"/>
                      <w:sz w:val="24"/>
                      <w:szCs w:val="24"/>
                    </w:rPr>
                    <w:t>Тутаевского муниципального округа</w:t>
                  </w:r>
                </w:p>
                <w:p w14:paraId="617BAA65" w14:textId="77777777" w:rsidR="006D695C" w:rsidRPr="006D695C" w:rsidRDefault="005C15D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6D695C">
                    <w:rPr>
                      <w:color w:val="000000"/>
                      <w:sz w:val="24"/>
                      <w:szCs w:val="24"/>
                    </w:rPr>
                    <w:t>Ярославской области</w:t>
                  </w:r>
                </w:p>
                <w:p w14:paraId="3B7354BF" w14:textId="5CB17949" w:rsidR="00D14AE9" w:rsidRPr="006D695C" w:rsidRDefault="00217F5B">
                  <w:pPr>
                    <w:jc w:val="right"/>
                    <w:rPr>
                      <w:sz w:val="24"/>
                      <w:szCs w:val="24"/>
                    </w:rPr>
                  </w:pPr>
                  <w:r w:rsidRPr="00217F5B">
                    <w:rPr>
                      <w:color w:val="000000"/>
                      <w:sz w:val="24"/>
                      <w:szCs w:val="24"/>
                    </w:rPr>
                    <w:t>от 17.07.2025 № 45</w:t>
                  </w:r>
                  <w:bookmarkStart w:id="0" w:name="_GoBack"/>
                  <w:bookmarkEnd w:id="0"/>
                </w:p>
              </w:tc>
            </w:tr>
          </w:tbl>
          <w:p w14:paraId="1FC01ADE" w14:textId="77777777" w:rsidR="00D14AE9" w:rsidRPr="006D695C" w:rsidRDefault="00D14AE9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75C0521A" w14:textId="77777777" w:rsidR="00D14AE9" w:rsidRPr="006D695C" w:rsidRDefault="00D14AE9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14AE9" w:rsidRPr="006D695C" w14:paraId="10FF42FC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ADDFE84" w14:textId="77777777" w:rsidR="006D695C" w:rsidRDefault="005C15D9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  <w:p w14:paraId="6E1AB0D8" w14:textId="6DA41E12" w:rsidR="00D14AE9" w:rsidRPr="006D695C" w:rsidRDefault="005C15D9">
            <w:pPr>
              <w:ind w:firstLine="420"/>
              <w:jc w:val="center"/>
              <w:rPr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городского поселения Тутаев на 2025 год</w:t>
            </w:r>
          </w:p>
        </w:tc>
      </w:tr>
    </w:tbl>
    <w:p w14:paraId="2BB98268" w14:textId="77777777" w:rsidR="00D14AE9" w:rsidRPr="006D695C" w:rsidRDefault="00D14AE9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5023"/>
        <w:gridCol w:w="1984"/>
      </w:tblGrid>
      <w:tr w:rsidR="00D14AE9" w:rsidRPr="006D695C" w14:paraId="17826D1A" w14:textId="77777777" w:rsidTr="006D695C">
        <w:trPr>
          <w:tblHeader/>
        </w:trPr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CA6DA" w14:textId="77777777" w:rsidR="00D14AE9" w:rsidRPr="006D695C" w:rsidRDefault="005C15D9" w:rsidP="006D695C">
            <w:pPr>
              <w:jc w:val="center"/>
              <w:rPr>
                <w:b/>
              </w:rPr>
            </w:pPr>
            <w:r w:rsidRPr="006D695C">
              <w:rPr>
                <w:b/>
                <w:color w:val="000000"/>
              </w:rPr>
              <w:t>Код</w:t>
            </w:r>
          </w:p>
          <w:p w14:paraId="7429AF37" w14:textId="77777777" w:rsidR="00D14AE9" w:rsidRPr="006D695C" w:rsidRDefault="00D14AE9" w:rsidP="006D695C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3CFC1" w14:textId="77777777" w:rsidR="00D14AE9" w:rsidRPr="006D695C" w:rsidRDefault="005C15D9" w:rsidP="006D695C">
            <w:pPr>
              <w:jc w:val="center"/>
              <w:rPr>
                <w:b/>
              </w:rPr>
            </w:pPr>
            <w:r w:rsidRPr="006D695C">
              <w:rPr>
                <w:b/>
                <w:color w:val="000000"/>
              </w:rPr>
              <w:t>Наименование</w:t>
            </w:r>
          </w:p>
          <w:p w14:paraId="24B62C35" w14:textId="77777777" w:rsidR="00D14AE9" w:rsidRPr="006D695C" w:rsidRDefault="00D14AE9" w:rsidP="006D695C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AA1ED" w14:textId="77777777" w:rsidR="00D14AE9" w:rsidRDefault="005C15D9" w:rsidP="006D695C">
            <w:pPr>
              <w:jc w:val="center"/>
              <w:rPr>
                <w:b/>
                <w:color w:val="000000"/>
              </w:rPr>
            </w:pPr>
            <w:r w:rsidRPr="006D695C">
              <w:rPr>
                <w:b/>
                <w:color w:val="000000"/>
              </w:rPr>
              <w:t>2025 год</w:t>
            </w:r>
          </w:p>
          <w:p w14:paraId="41623C89" w14:textId="36C6293C" w:rsidR="009049E1" w:rsidRPr="006D695C" w:rsidRDefault="009049E1" w:rsidP="006D695C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Сумма, руб.</w:t>
            </w:r>
          </w:p>
          <w:p w14:paraId="27B2F58A" w14:textId="77777777" w:rsidR="00D14AE9" w:rsidRPr="006D695C" w:rsidRDefault="00D14AE9" w:rsidP="006D695C">
            <w:pPr>
              <w:spacing w:line="1" w:lineRule="auto"/>
              <w:jc w:val="center"/>
              <w:rPr>
                <w:b/>
              </w:rPr>
            </w:pPr>
          </w:p>
        </w:tc>
      </w:tr>
      <w:tr w:rsidR="00D14AE9" w:rsidRPr="006D695C" w14:paraId="28E96742" w14:textId="77777777" w:rsidTr="006D695C"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03A3E" w14:textId="77777777" w:rsidR="00D14AE9" w:rsidRPr="006D695C" w:rsidRDefault="005C15D9" w:rsidP="006D6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70E0C" w14:textId="77777777" w:rsidR="00D14AE9" w:rsidRPr="006D695C" w:rsidRDefault="005C15D9" w:rsidP="006D6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2E50A" w14:textId="77777777" w:rsidR="00D14AE9" w:rsidRPr="006D695C" w:rsidRDefault="005C15D9" w:rsidP="006D69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-4 500 000</w:t>
            </w:r>
          </w:p>
        </w:tc>
      </w:tr>
      <w:tr w:rsidR="00D14AE9" w:rsidRPr="006D695C" w14:paraId="3609A30E" w14:textId="77777777" w:rsidTr="006D695C"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B126A" w14:textId="77777777" w:rsidR="00D14AE9" w:rsidRPr="006D695C" w:rsidRDefault="005C15D9" w:rsidP="006D6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3245" w14:textId="77777777" w:rsidR="00D14AE9" w:rsidRPr="006D695C" w:rsidRDefault="005C15D9" w:rsidP="006D6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B38AA" w14:textId="77777777" w:rsidR="00D14AE9" w:rsidRPr="006D695C" w:rsidRDefault="005C15D9" w:rsidP="006D69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-4 500 000</w:t>
            </w:r>
          </w:p>
        </w:tc>
      </w:tr>
      <w:tr w:rsidR="00D14AE9" w:rsidRPr="006D695C" w14:paraId="46440D8B" w14:textId="77777777" w:rsidTr="006D695C"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12D00" w14:textId="77777777" w:rsidR="00D14AE9" w:rsidRPr="006D695C" w:rsidRDefault="005C15D9" w:rsidP="006D695C">
            <w:pPr>
              <w:jc w:val="center"/>
              <w:rPr>
                <w:color w:val="000000"/>
                <w:sz w:val="24"/>
                <w:szCs w:val="24"/>
              </w:rPr>
            </w:pPr>
            <w:r w:rsidRPr="006D695C">
              <w:rPr>
                <w:color w:val="000000"/>
                <w:sz w:val="24"/>
                <w:szCs w:val="24"/>
              </w:rPr>
              <w:t>950 01 03 01 00 13 2900 810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81577" w14:textId="77777777" w:rsidR="00D14AE9" w:rsidRPr="006D695C" w:rsidRDefault="005C15D9" w:rsidP="006D695C">
            <w:pPr>
              <w:rPr>
                <w:color w:val="000000"/>
                <w:sz w:val="24"/>
                <w:szCs w:val="24"/>
              </w:rPr>
            </w:pPr>
            <w:r w:rsidRPr="006D695C">
              <w:rPr>
                <w:color w:val="000000"/>
                <w:sz w:val="24"/>
                <w:szCs w:val="24"/>
              </w:rPr>
              <w:t>Погашение бюджетами городских поселений бюджетных кредитов на погашение долговых обязательств городского поселения в виде обязательств по муниципальным ценным бумагам городского поселения и кредитам, полученным городским поселением от кредитных организаций, иностранных банков и международных финансовых организаций, предоставленных из бюджетов субъектов Российской Федерации в валюте Российской Федерации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C667A" w14:textId="77777777" w:rsidR="00D14AE9" w:rsidRPr="006D695C" w:rsidRDefault="005C15D9" w:rsidP="006D695C">
            <w:pPr>
              <w:jc w:val="right"/>
              <w:rPr>
                <w:color w:val="000000"/>
                <w:sz w:val="24"/>
                <w:szCs w:val="24"/>
              </w:rPr>
            </w:pPr>
            <w:r w:rsidRPr="006D695C">
              <w:rPr>
                <w:color w:val="000000"/>
                <w:sz w:val="24"/>
                <w:szCs w:val="24"/>
              </w:rPr>
              <w:t>-4 500 000</w:t>
            </w:r>
          </w:p>
        </w:tc>
      </w:tr>
      <w:tr w:rsidR="00D14AE9" w:rsidRPr="006D695C" w14:paraId="68BB72B1" w14:textId="77777777" w:rsidTr="006D695C"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86251" w14:textId="77777777" w:rsidR="00D14AE9" w:rsidRPr="006D695C" w:rsidRDefault="005C15D9" w:rsidP="006D6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08895" w14:textId="77777777" w:rsidR="00D14AE9" w:rsidRPr="006D695C" w:rsidRDefault="005C15D9" w:rsidP="006D6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476BA" w14:textId="77777777" w:rsidR="00D14AE9" w:rsidRPr="006D695C" w:rsidRDefault="005C15D9" w:rsidP="006D69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38 645 356</w:t>
            </w:r>
          </w:p>
        </w:tc>
      </w:tr>
      <w:tr w:rsidR="00D14AE9" w:rsidRPr="006D695C" w14:paraId="652CCF7C" w14:textId="77777777" w:rsidTr="006D695C"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BE82F" w14:textId="77777777" w:rsidR="00D14AE9" w:rsidRPr="006D695C" w:rsidRDefault="005C15D9" w:rsidP="006D695C">
            <w:pPr>
              <w:jc w:val="center"/>
              <w:rPr>
                <w:color w:val="000000"/>
                <w:sz w:val="24"/>
                <w:szCs w:val="24"/>
              </w:rPr>
            </w:pPr>
            <w:r w:rsidRPr="006D695C">
              <w:rPr>
                <w:color w:val="000000"/>
                <w:sz w:val="24"/>
                <w:szCs w:val="24"/>
              </w:rPr>
              <w:t>950 01 05 02 01 13 0000 510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744E5" w14:textId="77777777" w:rsidR="00D14AE9" w:rsidRPr="006D695C" w:rsidRDefault="005C15D9" w:rsidP="006D695C">
            <w:pPr>
              <w:rPr>
                <w:color w:val="000000"/>
                <w:sz w:val="24"/>
                <w:szCs w:val="24"/>
              </w:rPr>
            </w:pPr>
            <w:r w:rsidRPr="006D695C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AB55F" w14:textId="77777777" w:rsidR="00D14AE9" w:rsidRPr="006D695C" w:rsidRDefault="005C15D9" w:rsidP="006D695C">
            <w:pPr>
              <w:jc w:val="right"/>
              <w:rPr>
                <w:color w:val="000000"/>
                <w:sz w:val="24"/>
                <w:szCs w:val="24"/>
              </w:rPr>
            </w:pPr>
            <w:r w:rsidRPr="006D695C">
              <w:rPr>
                <w:color w:val="000000"/>
                <w:sz w:val="24"/>
                <w:szCs w:val="24"/>
              </w:rPr>
              <w:t>-478 467 733</w:t>
            </w:r>
          </w:p>
        </w:tc>
      </w:tr>
      <w:tr w:rsidR="00D14AE9" w:rsidRPr="006D695C" w14:paraId="0D790576" w14:textId="77777777" w:rsidTr="006D695C"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0A26A" w14:textId="77777777" w:rsidR="00D14AE9" w:rsidRPr="006D695C" w:rsidRDefault="005C15D9" w:rsidP="006D695C">
            <w:pPr>
              <w:jc w:val="center"/>
              <w:rPr>
                <w:color w:val="000000"/>
                <w:sz w:val="24"/>
                <w:szCs w:val="24"/>
              </w:rPr>
            </w:pPr>
            <w:r w:rsidRPr="006D695C">
              <w:rPr>
                <w:color w:val="000000"/>
                <w:sz w:val="24"/>
                <w:szCs w:val="24"/>
              </w:rPr>
              <w:t>950 01 05 02 01 13 0000 610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3723C" w14:textId="77777777" w:rsidR="00D14AE9" w:rsidRPr="006D695C" w:rsidRDefault="005C15D9" w:rsidP="006D695C">
            <w:pPr>
              <w:rPr>
                <w:color w:val="000000"/>
                <w:sz w:val="24"/>
                <w:szCs w:val="24"/>
              </w:rPr>
            </w:pPr>
            <w:r w:rsidRPr="006D695C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22458" w14:textId="77777777" w:rsidR="00D14AE9" w:rsidRPr="006D695C" w:rsidRDefault="005C15D9" w:rsidP="006D695C">
            <w:pPr>
              <w:jc w:val="right"/>
              <w:rPr>
                <w:color w:val="000000"/>
                <w:sz w:val="24"/>
                <w:szCs w:val="24"/>
              </w:rPr>
            </w:pPr>
            <w:r w:rsidRPr="006D695C">
              <w:rPr>
                <w:color w:val="000000"/>
                <w:sz w:val="24"/>
                <w:szCs w:val="24"/>
              </w:rPr>
              <w:t>517 113 089</w:t>
            </w:r>
          </w:p>
        </w:tc>
      </w:tr>
      <w:tr w:rsidR="00D14AE9" w:rsidRPr="006D695C" w14:paraId="7A6282C4" w14:textId="77777777" w:rsidTr="006D695C"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329E6" w14:textId="77777777" w:rsidR="00D14AE9" w:rsidRPr="006D695C" w:rsidRDefault="00D14AE9" w:rsidP="006D69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B58F0" w14:textId="77777777" w:rsidR="00D14AE9" w:rsidRPr="006D695C" w:rsidRDefault="005C15D9" w:rsidP="006D69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FB6BE" w14:textId="77777777" w:rsidR="00D14AE9" w:rsidRPr="006D695C" w:rsidRDefault="005C15D9" w:rsidP="006D69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D695C">
              <w:rPr>
                <w:b/>
                <w:bCs/>
                <w:color w:val="000000"/>
                <w:sz w:val="24"/>
                <w:szCs w:val="24"/>
              </w:rPr>
              <w:t>34 145 356</w:t>
            </w:r>
          </w:p>
        </w:tc>
      </w:tr>
    </w:tbl>
    <w:p w14:paraId="303FA10D" w14:textId="77777777" w:rsidR="00594844" w:rsidRPr="006D695C" w:rsidRDefault="00594844">
      <w:pPr>
        <w:rPr>
          <w:sz w:val="24"/>
          <w:szCs w:val="24"/>
        </w:rPr>
      </w:pPr>
    </w:p>
    <w:sectPr w:rsidR="00594844" w:rsidRPr="006D695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4DA1D" w14:textId="77777777" w:rsidR="00594844" w:rsidRDefault="005C15D9">
      <w:r>
        <w:separator/>
      </w:r>
    </w:p>
  </w:endnote>
  <w:endnote w:type="continuationSeparator" w:id="0">
    <w:p w14:paraId="2ED28140" w14:textId="77777777" w:rsidR="00594844" w:rsidRDefault="005C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14AE9" w14:paraId="2D40DFB6" w14:textId="77777777">
      <w:tc>
        <w:tcPr>
          <w:tcW w:w="10704" w:type="dxa"/>
        </w:tcPr>
        <w:p w14:paraId="7C8647F2" w14:textId="77777777" w:rsidR="00D14AE9" w:rsidRDefault="005C15D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46831170" w14:textId="77777777" w:rsidR="00D14AE9" w:rsidRDefault="00D14AE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22F57" w14:textId="77777777" w:rsidR="00594844" w:rsidRDefault="005C15D9">
      <w:r>
        <w:separator/>
      </w:r>
    </w:p>
  </w:footnote>
  <w:footnote w:type="continuationSeparator" w:id="0">
    <w:p w14:paraId="06AAD935" w14:textId="77777777" w:rsidR="00594844" w:rsidRDefault="005C1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14AE9" w14:paraId="7C8FC6F3" w14:textId="77777777">
      <w:tc>
        <w:tcPr>
          <w:tcW w:w="10704" w:type="dxa"/>
        </w:tcPr>
        <w:p w14:paraId="2FAD3A9E" w14:textId="77777777" w:rsidR="00D14AE9" w:rsidRDefault="005C15D9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23AE9B7D" w14:textId="77777777" w:rsidR="00D14AE9" w:rsidRDefault="00D14AE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AE9"/>
    <w:rsid w:val="00217F5B"/>
    <w:rsid w:val="00594844"/>
    <w:rsid w:val="005C15D9"/>
    <w:rsid w:val="006D695C"/>
    <w:rsid w:val="009049E1"/>
    <w:rsid w:val="00D14AE9"/>
    <w:rsid w:val="00E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C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6</cp:revision>
  <cp:lastPrinted>2025-07-17T13:45:00Z</cp:lastPrinted>
  <dcterms:created xsi:type="dcterms:W3CDTF">2025-07-09T11:02:00Z</dcterms:created>
  <dcterms:modified xsi:type="dcterms:W3CDTF">2025-07-17T13:45:00Z</dcterms:modified>
</cp:coreProperties>
</file>