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17" w:rsidRPr="000103F7" w:rsidRDefault="005F1517" w:rsidP="005F1517">
      <w:pPr>
        <w:pStyle w:val="1"/>
      </w:pPr>
      <w:r w:rsidRPr="000103F7">
        <w:rPr>
          <w:noProof/>
        </w:rPr>
        <w:drawing>
          <wp:inline distT="0" distB="0" distL="0" distR="0" wp14:anchorId="0FFD8D94" wp14:editId="0D2D173F">
            <wp:extent cx="607060" cy="796290"/>
            <wp:effectExtent l="0" t="0" r="2540" b="381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>Муниципальный Совет</w:t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 xml:space="preserve">Тутаевского муниципального </w:t>
      </w:r>
      <w:r>
        <w:rPr>
          <w:b w:val="0"/>
          <w:sz w:val="32"/>
          <w:szCs w:val="32"/>
        </w:rPr>
        <w:t>округа</w:t>
      </w:r>
    </w:p>
    <w:p w:rsidR="005F1517" w:rsidRPr="005F1517" w:rsidRDefault="005F1517" w:rsidP="005F1517">
      <w:pPr>
        <w:pStyle w:val="1"/>
        <w:rPr>
          <w:bCs/>
          <w:sz w:val="36"/>
          <w:szCs w:val="36"/>
        </w:rPr>
      </w:pPr>
    </w:p>
    <w:p w:rsidR="005F1517" w:rsidRPr="000103F7" w:rsidRDefault="005F1517" w:rsidP="005F1517">
      <w:pPr>
        <w:pStyle w:val="1"/>
        <w:rPr>
          <w:bCs/>
          <w:sz w:val="48"/>
        </w:rPr>
      </w:pPr>
      <w:r>
        <w:rPr>
          <w:bCs/>
          <w:sz w:val="48"/>
        </w:rPr>
        <w:t>ПОСТАНОВЛЕНИЕ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</w:rPr>
      </w:pPr>
    </w:p>
    <w:p w:rsidR="005F1517" w:rsidRPr="00004717" w:rsidRDefault="005F1517" w:rsidP="005F15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04717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3356E8">
        <w:rPr>
          <w:rFonts w:ascii="Times New Roman" w:hAnsi="Times New Roman" w:cs="Times New Roman"/>
          <w:b/>
          <w:sz w:val="32"/>
          <w:szCs w:val="32"/>
        </w:rPr>
        <w:t>2</w:t>
      </w:r>
      <w:r w:rsidR="006F79B9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F79B9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>.2025</w:t>
      </w:r>
      <w:r w:rsidRPr="00004717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3356E8">
        <w:rPr>
          <w:rFonts w:ascii="Times New Roman" w:hAnsi="Times New Roman" w:cs="Times New Roman"/>
          <w:b/>
          <w:sz w:val="32"/>
          <w:szCs w:val="32"/>
        </w:rPr>
        <w:t>10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03F7">
        <w:rPr>
          <w:rFonts w:ascii="Times New Roman" w:hAnsi="Times New Roman" w:cs="Times New Roman"/>
          <w:b/>
          <w:bCs/>
        </w:rPr>
        <w:t>г. Тутаев</w:t>
      </w:r>
    </w:p>
    <w:p w:rsidR="005F1517" w:rsidRDefault="005F1517"/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О созыве </w:t>
      </w:r>
      <w:r w:rsidR="003356E8">
        <w:rPr>
          <w:rFonts w:ascii="Times New Roman" w:hAnsi="Times New Roman" w:cs="Times New Roman"/>
          <w:sz w:val="28"/>
          <w:szCs w:val="28"/>
        </w:rPr>
        <w:t>внеочередного</w:t>
      </w:r>
      <w:r w:rsidRPr="001937DD">
        <w:rPr>
          <w:rFonts w:ascii="Times New Roman" w:hAnsi="Times New Roman" w:cs="Times New Roman"/>
          <w:sz w:val="28"/>
          <w:szCs w:val="28"/>
        </w:rPr>
        <w:t xml:space="preserve"> заседания 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1937DD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В соответствии с Регламентом Муниципального Совета Тутаевского муниципального округа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7D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874F68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1. </w:t>
      </w:r>
      <w:r w:rsidRPr="00874F68">
        <w:rPr>
          <w:rFonts w:ascii="Times New Roman" w:hAnsi="Times New Roman" w:cs="Times New Roman"/>
          <w:sz w:val="28"/>
          <w:szCs w:val="28"/>
        </w:rPr>
        <w:t xml:space="preserve">Созвать </w:t>
      </w:r>
      <w:r w:rsidR="003356E8">
        <w:rPr>
          <w:rFonts w:ascii="Times New Roman" w:hAnsi="Times New Roman" w:cs="Times New Roman"/>
          <w:sz w:val="28"/>
          <w:szCs w:val="28"/>
        </w:rPr>
        <w:t>вне</w:t>
      </w:r>
      <w:r w:rsidRPr="00874F68">
        <w:rPr>
          <w:rFonts w:ascii="Times New Roman" w:hAnsi="Times New Roman" w:cs="Times New Roman"/>
          <w:sz w:val="28"/>
          <w:szCs w:val="28"/>
        </w:rPr>
        <w:t xml:space="preserve">очередное заседание Муниципального Совета Тутаевского муниципального округа </w:t>
      </w:r>
      <w:r w:rsidR="00571F7B">
        <w:rPr>
          <w:rFonts w:ascii="Times New Roman" w:hAnsi="Times New Roman" w:cs="Times New Roman"/>
          <w:sz w:val="28"/>
          <w:szCs w:val="28"/>
        </w:rPr>
        <w:t>2</w:t>
      </w:r>
      <w:r w:rsidR="003356E8">
        <w:rPr>
          <w:rFonts w:ascii="Times New Roman" w:hAnsi="Times New Roman" w:cs="Times New Roman"/>
          <w:sz w:val="28"/>
          <w:szCs w:val="28"/>
        </w:rPr>
        <w:t>7</w:t>
      </w:r>
      <w:r w:rsidRPr="00874F68">
        <w:rPr>
          <w:rFonts w:ascii="Times New Roman" w:hAnsi="Times New Roman" w:cs="Times New Roman"/>
          <w:sz w:val="28"/>
          <w:szCs w:val="28"/>
        </w:rPr>
        <w:t xml:space="preserve"> </w:t>
      </w:r>
      <w:r w:rsidR="006F79B9">
        <w:rPr>
          <w:rFonts w:ascii="Times New Roman" w:hAnsi="Times New Roman" w:cs="Times New Roman"/>
          <w:sz w:val="28"/>
          <w:szCs w:val="28"/>
        </w:rPr>
        <w:t>октября</w:t>
      </w:r>
      <w:r w:rsidRPr="00874F68">
        <w:rPr>
          <w:rFonts w:ascii="Times New Roman" w:hAnsi="Times New Roman" w:cs="Times New Roman"/>
          <w:sz w:val="28"/>
          <w:szCs w:val="28"/>
        </w:rPr>
        <w:t xml:space="preserve"> 2025 года в 1</w:t>
      </w:r>
      <w:r w:rsidR="00265568">
        <w:rPr>
          <w:rFonts w:ascii="Times New Roman" w:hAnsi="Times New Roman" w:cs="Times New Roman"/>
          <w:sz w:val="28"/>
          <w:szCs w:val="28"/>
        </w:rPr>
        <w:t>4</w:t>
      </w:r>
      <w:r w:rsidRPr="00874F68">
        <w:rPr>
          <w:rFonts w:ascii="Times New Roman" w:hAnsi="Times New Roman" w:cs="Times New Roman"/>
          <w:sz w:val="28"/>
          <w:szCs w:val="28"/>
        </w:rPr>
        <w:t>-00 в зале заседаний Администрации Тутаевского муниципального района по адресу: г. Тутаев, ул. Романовская, д.35.</w:t>
      </w:r>
    </w:p>
    <w:p w:rsidR="005F1517" w:rsidRPr="00874F68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2. Утвердить проект повестки дня заседания</w:t>
      </w:r>
      <w:r w:rsidR="00BD7B71">
        <w:rPr>
          <w:rFonts w:ascii="Times New Roman" w:hAnsi="Times New Roman" w:cs="Times New Roman"/>
          <w:sz w:val="28"/>
          <w:szCs w:val="28"/>
        </w:rPr>
        <w:t>:</w:t>
      </w:r>
      <w:r w:rsidRPr="00874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9B9" w:rsidRPr="003356E8" w:rsidRDefault="003356E8" w:rsidP="003356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356E8">
        <w:rPr>
          <w:rFonts w:ascii="Times New Roman" w:hAnsi="Times New Roman" w:cs="Times New Roman"/>
          <w:sz w:val="28"/>
          <w:szCs w:val="28"/>
        </w:rPr>
        <w:t xml:space="preserve"> назначении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356E8">
        <w:rPr>
          <w:rFonts w:ascii="Times New Roman" w:hAnsi="Times New Roman" w:cs="Times New Roman"/>
          <w:sz w:val="28"/>
          <w:szCs w:val="28"/>
        </w:rPr>
        <w:t xml:space="preserve">униципального Совета Тутаевского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>«Об утверждении Правил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 xml:space="preserve">Тутаевского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>Ярославской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517" w:rsidRPr="001937DD" w:rsidRDefault="00BD7B71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F1517" w:rsidRPr="001937DD">
        <w:rPr>
          <w:rFonts w:ascii="Times New Roman" w:hAnsi="Times New Roman" w:cs="Times New Roman"/>
          <w:sz w:val="28"/>
          <w:szCs w:val="28"/>
        </w:rPr>
        <w:t xml:space="preserve">Пригласить на заседание Муниципального Совета </w:t>
      </w:r>
      <w:r w:rsidR="00563F6D" w:rsidRPr="001937DD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1937DD">
        <w:rPr>
          <w:rFonts w:ascii="Times New Roman" w:hAnsi="Times New Roman" w:cs="Times New Roman"/>
          <w:sz w:val="28"/>
          <w:szCs w:val="28"/>
        </w:rPr>
        <w:t xml:space="preserve"> Главу Тутаевского мун</w:t>
      </w:r>
      <w:bookmarkStart w:id="0" w:name="_GoBack"/>
      <w:bookmarkEnd w:id="0"/>
      <w:r w:rsidR="005F1517" w:rsidRPr="001937DD">
        <w:rPr>
          <w:rFonts w:ascii="Times New Roman" w:hAnsi="Times New Roman" w:cs="Times New Roman"/>
          <w:sz w:val="28"/>
          <w:szCs w:val="28"/>
        </w:rPr>
        <w:t xml:space="preserve">иципального </w:t>
      </w:r>
      <w:r w:rsidR="000D2721">
        <w:rPr>
          <w:rFonts w:ascii="Times New Roman" w:hAnsi="Times New Roman" w:cs="Times New Roman"/>
          <w:sz w:val="28"/>
          <w:szCs w:val="28"/>
        </w:rPr>
        <w:t>округа</w:t>
      </w:r>
      <w:r w:rsidR="005F1517" w:rsidRPr="001937DD">
        <w:rPr>
          <w:rFonts w:ascii="Times New Roman" w:hAnsi="Times New Roman" w:cs="Times New Roman"/>
          <w:sz w:val="28"/>
          <w:szCs w:val="28"/>
        </w:rPr>
        <w:t>, заместителей Главы Администрации</w:t>
      </w:r>
      <w:r w:rsidR="00563F6D" w:rsidRPr="001937DD">
        <w:rPr>
          <w:rFonts w:ascii="Times New Roman" w:hAnsi="Times New Roman" w:cs="Times New Roman"/>
          <w:sz w:val="28"/>
          <w:szCs w:val="28"/>
        </w:rPr>
        <w:t xml:space="preserve"> ТМР</w:t>
      </w:r>
      <w:r w:rsidR="005F1517" w:rsidRPr="001937DD">
        <w:rPr>
          <w:rFonts w:ascii="Times New Roman" w:hAnsi="Times New Roman" w:cs="Times New Roman"/>
          <w:sz w:val="28"/>
          <w:szCs w:val="28"/>
        </w:rPr>
        <w:t xml:space="preserve"> и руководителей структурных подразделений Администрации Тутаевского муниципального района, Тутаевского межрайонного прокурора, руководителя МУ «Контрольно-счетная палата Тутаевского муниципального </w:t>
      </w:r>
      <w:r w:rsidR="00A00DE2">
        <w:rPr>
          <w:rFonts w:ascii="Times New Roman" w:hAnsi="Times New Roman" w:cs="Times New Roman"/>
          <w:sz w:val="28"/>
          <w:szCs w:val="28"/>
        </w:rPr>
        <w:t>округа</w:t>
      </w:r>
      <w:r w:rsidR="005F1517" w:rsidRPr="001937DD">
        <w:rPr>
          <w:rFonts w:ascii="Times New Roman" w:hAnsi="Times New Roman" w:cs="Times New Roman"/>
          <w:sz w:val="28"/>
          <w:szCs w:val="28"/>
        </w:rPr>
        <w:t>», представителей общественности и средств массовой информации,  других заинтересованных лиц.</w:t>
      </w:r>
    </w:p>
    <w:p w:rsidR="00011F9D" w:rsidRDefault="00011F9D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:rsidR="005F1517" w:rsidRDefault="00563F6D" w:rsidP="00874F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  <w:t>С.Ю. Ершов</w:t>
      </w:r>
    </w:p>
    <w:p w:rsidR="00A50688" w:rsidRDefault="00A50688" w:rsidP="00874F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0688" w:rsidRDefault="00A50688" w:rsidP="00874F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0688" w:rsidRPr="001937DD" w:rsidRDefault="00A50688" w:rsidP="00874F68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Тутаевского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О.В.Низова</w:t>
      </w:r>
      <w:proofErr w:type="spellEnd"/>
    </w:p>
    <w:sectPr w:rsidR="00A50688" w:rsidRPr="001937DD" w:rsidSect="00563F6D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5E60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135A6"/>
    <w:multiLevelType w:val="hybridMultilevel"/>
    <w:tmpl w:val="B50C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8"/>
    <w:rsid w:val="00011F9D"/>
    <w:rsid w:val="000D2721"/>
    <w:rsid w:val="0018666F"/>
    <w:rsid w:val="001937DD"/>
    <w:rsid w:val="001E3796"/>
    <w:rsid w:val="00265568"/>
    <w:rsid w:val="003356E8"/>
    <w:rsid w:val="0041197E"/>
    <w:rsid w:val="00467CD4"/>
    <w:rsid w:val="00563F6D"/>
    <w:rsid w:val="00571F7B"/>
    <w:rsid w:val="005E657C"/>
    <w:rsid w:val="005F1517"/>
    <w:rsid w:val="006F79B9"/>
    <w:rsid w:val="007B1A94"/>
    <w:rsid w:val="00874F68"/>
    <w:rsid w:val="00901C7C"/>
    <w:rsid w:val="009E026D"/>
    <w:rsid w:val="00A00DE2"/>
    <w:rsid w:val="00A50688"/>
    <w:rsid w:val="00A92A4B"/>
    <w:rsid w:val="00BD24F7"/>
    <w:rsid w:val="00BD7B71"/>
    <w:rsid w:val="00D30350"/>
    <w:rsid w:val="00ED7ED4"/>
    <w:rsid w:val="00F303B0"/>
    <w:rsid w:val="00F53268"/>
    <w:rsid w:val="00F6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29</cp:revision>
  <cp:lastPrinted>2025-10-27T05:03:00Z</cp:lastPrinted>
  <dcterms:created xsi:type="dcterms:W3CDTF">2025-05-21T10:44:00Z</dcterms:created>
  <dcterms:modified xsi:type="dcterms:W3CDTF">2025-10-27T05:03:00Z</dcterms:modified>
</cp:coreProperties>
</file>