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CE" w:rsidRPr="00C059DB" w:rsidRDefault="009D18CE" w:rsidP="009D18CE">
      <w:pPr>
        <w:pStyle w:val="a3"/>
        <w:jc w:val="right"/>
        <w:rPr>
          <w:sz w:val="24"/>
          <w:szCs w:val="24"/>
        </w:rPr>
      </w:pPr>
      <w:r w:rsidRPr="00C059DB">
        <w:rPr>
          <w:sz w:val="24"/>
          <w:szCs w:val="24"/>
        </w:rPr>
        <w:t>ПРОЕКТ</w:t>
      </w:r>
    </w:p>
    <w:p w:rsidR="009D18CE" w:rsidRPr="00C059DB" w:rsidRDefault="00735593" w:rsidP="00AA494B">
      <w:pPr>
        <w:pStyle w:val="a3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внесён</w:t>
      </w:r>
      <w:proofErr w:type="gramEnd"/>
      <w:r w:rsidRPr="00C059DB">
        <w:rPr>
          <w:sz w:val="24"/>
          <w:szCs w:val="24"/>
        </w:rPr>
        <w:t xml:space="preserve"> </w:t>
      </w:r>
      <w:r w:rsidR="00AA494B" w:rsidRPr="00C059DB">
        <w:rPr>
          <w:sz w:val="24"/>
          <w:szCs w:val="24"/>
        </w:rPr>
        <w:t>Председателем  Муниципального Совета</w:t>
      </w:r>
    </w:p>
    <w:p w:rsidR="00AA494B" w:rsidRPr="00C059DB" w:rsidRDefault="00AA494B" w:rsidP="00AA494B">
      <w:pPr>
        <w:pStyle w:val="a3"/>
        <w:jc w:val="right"/>
        <w:rPr>
          <w:sz w:val="24"/>
          <w:szCs w:val="24"/>
        </w:rPr>
      </w:pPr>
      <w:r w:rsidRPr="00C059DB">
        <w:rPr>
          <w:sz w:val="24"/>
          <w:szCs w:val="24"/>
        </w:rPr>
        <w:t>Тутаевского  муниципального  округа</w:t>
      </w:r>
    </w:p>
    <w:p w:rsidR="00E32A97" w:rsidRDefault="00E32A97" w:rsidP="00E32A97">
      <w:pPr>
        <w:jc w:val="right"/>
      </w:pPr>
      <w:r>
        <w:t>С.Ю. Ершовым</w:t>
      </w:r>
    </w:p>
    <w:p w:rsidR="00E32A97" w:rsidRPr="00EE6E9A" w:rsidRDefault="00E32A97" w:rsidP="00E32A97">
      <w:pPr>
        <w:jc w:val="right"/>
      </w:pPr>
      <w:r w:rsidRPr="00EE6E9A">
        <w:t>________________________                                                                                                              (подпись)</w:t>
      </w:r>
    </w:p>
    <w:p w:rsidR="009D18CE" w:rsidRDefault="009D18CE" w:rsidP="009D18CE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CE" w:rsidRPr="00C059DB" w:rsidRDefault="009D18CE" w:rsidP="00C059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</w:rPr>
      </w:pPr>
      <w:r w:rsidRPr="00C059DB">
        <w:rPr>
          <w:rFonts w:ascii="Times New Roman" w:hAnsi="Times New Roman" w:cs="Times New Roman"/>
          <w:b w:val="0"/>
        </w:rPr>
        <w:t>Муниципальный Совет</w:t>
      </w:r>
    </w:p>
    <w:p w:rsidR="009D18CE" w:rsidRPr="00C059DB" w:rsidRDefault="009D18CE" w:rsidP="00C059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</w:rPr>
      </w:pPr>
      <w:r w:rsidRPr="00C059DB">
        <w:rPr>
          <w:rFonts w:ascii="Times New Roman" w:hAnsi="Times New Roman" w:cs="Times New Roman"/>
          <w:b w:val="0"/>
        </w:rPr>
        <w:t>Тутаевского муниципального округа</w:t>
      </w:r>
    </w:p>
    <w:p w:rsidR="009D18CE" w:rsidRPr="00C059DB" w:rsidRDefault="009D18CE" w:rsidP="00C059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48"/>
        </w:rPr>
      </w:pPr>
      <w:r w:rsidRPr="00C059DB">
        <w:rPr>
          <w:rFonts w:ascii="Times New Roman" w:hAnsi="Times New Roman" w:cs="Times New Roman"/>
          <w:bCs w:val="0"/>
          <w:sz w:val="48"/>
        </w:rPr>
        <w:t>РЕШЕНИЕ</w:t>
      </w:r>
    </w:p>
    <w:p w:rsidR="009D18CE" w:rsidRDefault="009D18CE" w:rsidP="009D18CE">
      <w:pPr>
        <w:jc w:val="center"/>
        <w:rPr>
          <w:b/>
        </w:rPr>
      </w:pPr>
    </w:p>
    <w:p w:rsidR="009D18CE" w:rsidRDefault="009D18CE" w:rsidP="009D18CE">
      <w:pPr>
        <w:rPr>
          <w:b/>
        </w:rPr>
      </w:pPr>
      <w:r>
        <w:rPr>
          <w:b/>
        </w:rPr>
        <w:t>от___________________ № ____</w:t>
      </w:r>
    </w:p>
    <w:p w:rsidR="009D18CE" w:rsidRDefault="009D18CE" w:rsidP="009D18C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D18CE" w:rsidRDefault="009D18CE" w:rsidP="009D18CE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871DA1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О  начале  приема  предложений  о кандидатурах</w:t>
      </w:r>
    </w:p>
    <w:p w:rsidR="00871DA1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на  должность</w:t>
      </w:r>
      <w:r w:rsidR="00871DA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</w:t>
      </w:r>
      <w:r w:rsidR="00871DA1">
        <w:rPr>
          <w:sz w:val="28"/>
          <w:szCs w:val="28"/>
        </w:rPr>
        <w:t>теля</w:t>
      </w:r>
      <w:proofErr w:type="gramStart"/>
      <w:r w:rsidR="00871DA1">
        <w:rPr>
          <w:sz w:val="28"/>
          <w:szCs w:val="28"/>
        </w:rPr>
        <w:t xml:space="preserve">   </w:t>
      </w:r>
      <w:proofErr w:type="spellStart"/>
      <w:r w:rsidR="00871DA1">
        <w:rPr>
          <w:sz w:val="28"/>
          <w:szCs w:val="28"/>
        </w:rPr>
        <w:t>К</w:t>
      </w:r>
      <w:proofErr w:type="gramEnd"/>
      <w:r w:rsidR="00871DA1">
        <w:rPr>
          <w:sz w:val="28"/>
          <w:szCs w:val="28"/>
        </w:rPr>
        <w:t>онтрольно</w:t>
      </w:r>
      <w:proofErr w:type="spellEnd"/>
      <w:r w:rsidR="00871DA1">
        <w:rPr>
          <w:sz w:val="28"/>
          <w:szCs w:val="28"/>
        </w:rPr>
        <w:t xml:space="preserve"> – счетной </w:t>
      </w:r>
    </w:p>
    <w:p w:rsidR="00871DA1" w:rsidRDefault="00871DA1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палаты</w:t>
      </w:r>
      <w:r w:rsidR="009D18CE">
        <w:rPr>
          <w:sz w:val="28"/>
          <w:szCs w:val="28"/>
        </w:rPr>
        <w:t xml:space="preserve">  Ту</w:t>
      </w:r>
      <w:r w:rsidR="00511EBC">
        <w:rPr>
          <w:sz w:val="28"/>
          <w:szCs w:val="28"/>
        </w:rPr>
        <w:t>таевского муниципального  округа</w:t>
      </w:r>
    </w:p>
    <w:p w:rsidR="00871DA1" w:rsidRDefault="00871DA1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 области</w:t>
      </w:r>
      <w:r w:rsidR="009D18CE">
        <w:rPr>
          <w:sz w:val="28"/>
          <w:szCs w:val="28"/>
        </w:rPr>
        <w:t>, установления срока</w:t>
      </w:r>
      <w:r>
        <w:rPr>
          <w:sz w:val="28"/>
          <w:szCs w:val="28"/>
        </w:rPr>
        <w:t xml:space="preserve"> </w:t>
      </w:r>
      <w:proofErr w:type="gramStart"/>
      <w:r w:rsidR="009D18CE">
        <w:rPr>
          <w:sz w:val="28"/>
          <w:szCs w:val="28"/>
        </w:rPr>
        <w:t>для</w:t>
      </w:r>
      <w:proofErr w:type="gramEnd"/>
    </w:p>
    <w:p w:rsidR="00871DA1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внесения   таких  предложений   и   </w:t>
      </w:r>
      <w:proofErr w:type="gramStart"/>
      <w:r>
        <w:rPr>
          <w:sz w:val="28"/>
          <w:szCs w:val="28"/>
        </w:rPr>
        <w:t>определении</w:t>
      </w:r>
      <w:proofErr w:type="gramEnd"/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способа</w:t>
      </w:r>
      <w:r w:rsidR="00871DA1">
        <w:rPr>
          <w:sz w:val="28"/>
          <w:szCs w:val="28"/>
        </w:rPr>
        <w:t xml:space="preserve">  </w:t>
      </w:r>
      <w:r>
        <w:rPr>
          <w:sz w:val="28"/>
          <w:szCs w:val="28"/>
        </w:rPr>
        <w:t>рассмотрения  таких  кандидатур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511EBC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 со  статьей  </w:t>
      </w:r>
      <w:r w:rsidR="00227C31">
        <w:rPr>
          <w:sz w:val="28"/>
          <w:szCs w:val="28"/>
        </w:rPr>
        <w:t>41</w:t>
      </w:r>
      <w:r w:rsidR="009D18CE">
        <w:rPr>
          <w:sz w:val="28"/>
          <w:szCs w:val="28"/>
        </w:rPr>
        <w:t xml:space="preserve">  Устава Тут</w:t>
      </w:r>
      <w:r>
        <w:rPr>
          <w:sz w:val="28"/>
          <w:szCs w:val="28"/>
        </w:rPr>
        <w:t>аевского  муниципального  округа</w:t>
      </w:r>
      <w:r w:rsidR="009D18CE">
        <w:rPr>
          <w:sz w:val="28"/>
          <w:szCs w:val="28"/>
        </w:rPr>
        <w:t>, Решением  Муниципального  Совета  Тут</w:t>
      </w:r>
      <w:r>
        <w:rPr>
          <w:sz w:val="28"/>
          <w:szCs w:val="28"/>
        </w:rPr>
        <w:t xml:space="preserve">аевского  муниципального  округа  от  </w:t>
      </w:r>
      <w:r w:rsidR="00816D1D">
        <w:rPr>
          <w:sz w:val="28"/>
          <w:szCs w:val="28"/>
        </w:rPr>
        <w:t>23.04.2025</w:t>
      </w:r>
      <w:r>
        <w:rPr>
          <w:sz w:val="28"/>
          <w:szCs w:val="28"/>
        </w:rPr>
        <w:t xml:space="preserve">  № </w:t>
      </w:r>
      <w:r w:rsidR="00816D1D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9D18CE">
        <w:rPr>
          <w:sz w:val="28"/>
          <w:szCs w:val="28"/>
        </w:rPr>
        <w:t xml:space="preserve">  «О </w:t>
      </w:r>
      <w:r w:rsidR="00C8570B">
        <w:rPr>
          <w:sz w:val="28"/>
          <w:szCs w:val="28"/>
        </w:rPr>
        <w:t>регламенте</w:t>
      </w:r>
      <w:r w:rsidR="00816D1D">
        <w:rPr>
          <w:sz w:val="28"/>
          <w:szCs w:val="28"/>
        </w:rPr>
        <w:t xml:space="preserve"> Муниципального  Совета Тутаевского  муниципального  округа  Ярославской  области</w:t>
      </w:r>
      <w:r w:rsidR="009D18CE">
        <w:rPr>
          <w:sz w:val="28"/>
          <w:szCs w:val="28"/>
        </w:rPr>
        <w:t>»  Муниципальный  Совет  Тут</w:t>
      </w:r>
      <w:r w:rsidR="00371657">
        <w:rPr>
          <w:sz w:val="28"/>
          <w:szCs w:val="28"/>
        </w:rPr>
        <w:t>аевского  муниципального  округа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1.Начать  прием  предложений  о  кандидатурах на  должность  председа</w:t>
      </w:r>
      <w:r w:rsidR="00227C31">
        <w:rPr>
          <w:sz w:val="28"/>
          <w:szCs w:val="28"/>
        </w:rPr>
        <w:t>теля</w:t>
      </w:r>
      <w:proofErr w:type="gramStart"/>
      <w:r w:rsidR="00227C31">
        <w:rPr>
          <w:sz w:val="28"/>
          <w:szCs w:val="28"/>
        </w:rPr>
        <w:t xml:space="preserve">    </w:t>
      </w:r>
      <w:proofErr w:type="spellStart"/>
      <w:r w:rsidR="00227C31">
        <w:rPr>
          <w:sz w:val="28"/>
          <w:szCs w:val="28"/>
        </w:rPr>
        <w:t>К</w:t>
      </w:r>
      <w:proofErr w:type="gramEnd"/>
      <w:r w:rsidR="00227C31">
        <w:rPr>
          <w:sz w:val="28"/>
          <w:szCs w:val="28"/>
        </w:rPr>
        <w:t>онтрольно</w:t>
      </w:r>
      <w:proofErr w:type="spellEnd"/>
      <w:r w:rsidR="00227C31">
        <w:rPr>
          <w:sz w:val="28"/>
          <w:szCs w:val="28"/>
        </w:rPr>
        <w:t xml:space="preserve"> – счетной  палаты</w:t>
      </w:r>
      <w:r>
        <w:rPr>
          <w:sz w:val="28"/>
          <w:szCs w:val="28"/>
        </w:rPr>
        <w:t xml:space="preserve">  Тутаев</w:t>
      </w:r>
      <w:r w:rsidR="00A5405C">
        <w:rPr>
          <w:sz w:val="28"/>
          <w:szCs w:val="28"/>
        </w:rPr>
        <w:t>ского  муниципального  округа</w:t>
      </w:r>
      <w:r>
        <w:rPr>
          <w:sz w:val="28"/>
          <w:szCs w:val="28"/>
        </w:rPr>
        <w:t xml:space="preserve"> </w:t>
      </w:r>
      <w:r w:rsidR="00227C31">
        <w:rPr>
          <w:sz w:val="28"/>
          <w:szCs w:val="28"/>
        </w:rPr>
        <w:t>Ярославской  области</w:t>
      </w:r>
      <w:r>
        <w:rPr>
          <w:sz w:val="28"/>
          <w:szCs w:val="28"/>
        </w:rPr>
        <w:t xml:space="preserve"> от  лиц,  имеющих  право  на  внесение  таких  предложений.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2.Установить  срок  для  внесения  предложений  о  кандидатурах  на  должность  председа</w:t>
      </w:r>
      <w:r w:rsidR="00A5405C">
        <w:rPr>
          <w:sz w:val="28"/>
          <w:szCs w:val="28"/>
        </w:rPr>
        <w:t>теля</w:t>
      </w:r>
      <w:proofErr w:type="gramStart"/>
      <w:r w:rsidR="00A5405C">
        <w:rPr>
          <w:sz w:val="28"/>
          <w:szCs w:val="28"/>
        </w:rPr>
        <w:t xml:space="preserve">    </w:t>
      </w:r>
      <w:proofErr w:type="spellStart"/>
      <w:r w:rsidR="00A5405C">
        <w:rPr>
          <w:sz w:val="28"/>
          <w:szCs w:val="28"/>
        </w:rPr>
        <w:t>К</w:t>
      </w:r>
      <w:proofErr w:type="gramEnd"/>
      <w:r w:rsidR="00A5405C">
        <w:rPr>
          <w:sz w:val="28"/>
          <w:szCs w:val="28"/>
        </w:rPr>
        <w:t>онтрольно</w:t>
      </w:r>
      <w:proofErr w:type="spellEnd"/>
      <w:r w:rsidR="00A5405C">
        <w:rPr>
          <w:sz w:val="28"/>
          <w:szCs w:val="28"/>
        </w:rPr>
        <w:t xml:space="preserve"> – счетной   палаты</w:t>
      </w:r>
      <w:r>
        <w:rPr>
          <w:sz w:val="28"/>
          <w:szCs w:val="28"/>
        </w:rPr>
        <w:t xml:space="preserve">   Тутаевског</w:t>
      </w:r>
      <w:r w:rsidR="00A5405C">
        <w:rPr>
          <w:sz w:val="28"/>
          <w:szCs w:val="28"/>
        </w:rPr>
        <w:t>о  муниципального  округа</w:t>
      </w:r>
      <w:r w:rsidR="006A44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578C"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 xml:space="preserve"> от  лиц,   имеющих</w:t>
      </w:r>
      <w:r w:rsidR="003E2F84">
        <w:rPr>
          <w:sz w:val="28"/>
          <w:szCs w:val="28"/>
        </w:rPr>
        <w:t xml:space="preserve"> </w:t>
      </w:r>
      <w:r>
        <w:rPr>
          <w:sz w:val="28"/>
          <w:szCs w:val="28"/>
        </w:rPr>
        <w:t>право  на  внесение  таких  предложений, -  с  1</w:t>
      </w:r>
      <w:r w:rsidR="006A4405">
        <w:rPr>
          <w:sz w:val="28"/>
          <w:szCs w:val="28"/>
        </w:rPr>
        <w:t xml:space="preserve">8 июля  по  </w:t>
      </w:r>
      <w:r w:rsidR="00C4382B">
        <w:rPr>
          <w:sz w:val="28"/>
          <w:szCs w:val="28"/>
        </w:rPr>
        <w:t>3</w:t>
      </w:r>
      <w:r w:rsidR="006A4405">
        <w:rPr>
          <w:sz w:val="28"/>
          <w:szCs w:val="28"/>
        </w:rPr>
        <w:t>1  июля</w:t>
      </w:r>
      <w:r w:rsidR="000C3E08">
        <w:rPr>
          <w:sz w:val="28"/>
          <w:szCs w:val="28"/>
        </w:rPr>
        <w:t xml:space="preserve">  2025</w:t>
      </w:r>
      <w:r>
        <w:rPr>
          <w:sz w:val="28"/>
          <w:szCs w:val="28"/>
        </w:rPr>
        <w:t xml:space="preserve">  года.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3.Определить, что  рассмотрение  кандидатур  на  должность  председа</w:t>
      </w:r>
      <w:r w:rsidR="0091578C">
        <w:rPr>
          <w:sz w:val="28"/>
          <w:szCs w:val="28"/>
        </w:rPr>
        <w:t>теля</w:t>
      </w:r>
      <w:proofErr w:type="gramStart"/>
      <w:r w:rsidR="009157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</w:t>
      </w:r>
      <w:r w:rsidR="0091578C">
        <w:rPr>
          <w:sz w:val="28"/>
          <w:szCs w:val="28"/>
        </w:rPr>
        <w:t>етной  палаты</w:t>
      </w:r>
      <w:r>
        <w:rPr>
          <w:sz w:val="28"/>
          <w:szCs w:val="28"/>
        </w:rPr>
        <w:t xml:space="preserve">  Тут</w:t>
      </w:r>
      <w:r w:rsidR="0091578C">
        <w:rPr>
          <w:sz w:val="28"/>
          <w:szCs w:val="28"/>
        </w:rPr>
        <w:t xml:space="preserve">аевского  муниципального  </w:t>
      </w:r>
      <w:r w:rsidR="0091578C">
        <w:rPr>
          <w:sz w:val="28"/>
          <w:szCs w:val="28"/>
        </w:rPr>
        <w:lastRenderedPageBreak/>
        <w:t>округа Ярославской области</w:t>
      </w:r>
      <w:r>
        <w:rPr>
          <w:sz w:val="28"/>
          <w:szCs w:val="28"/>
        </w:rPr>
        <w:t xml:space="preserve">  осуществляется  без  проведения  конкурса  на  замещение  муниципальной  должности    председа</w:t>
      </w:r>
      <w:r w:rsidR="0091578C">
        <w:rPr>
          <w:sz w:val="28"/>
          <w:szCs w:val="28"/>
        </w:rPr>
        <w:t xml:space="preserve">теля  </w:t>
      </w:r>
      <w:r w:rsidR="00740A7C">
        <w:rPr>
          <w:sz w:val="28"/>
          <w:szCs w:val="28"/>
        </w:rPr>
        <w:t xml:space="preserve">  </w:t>
      </w:r>
      <w:proofErr w:type="spellStart"/>
      <w:r w:rsidR="008F56B6">
        <w:rPr>
          <w:sz w:val="28"/>
          <w:szCs w:val="28"/>
        </w:rPr>
        <w:t>Контрольно</w:t>
      </w:r>
      <w:proofErr w:type="spellEnd"/>
      <w:r w:rsidR="008F56B6">
        <w:rPr>
          <w:sz w:val="28"/>
          <w:szCs w:val="28"/>
        </w:rPr>
        <w:t xml:space="preserve"> – счетной</w:t>
      </w:r>
      <w:r w:rsidR="00740A7C">
        <w:rPr>
          <w:sz w:val="28"/>
          <w:szCs w:val="28"/>
        </w:rPr>
        <w:t xml:space="preserve">  палаты</w:t>
      </w:r>
      <w:r>
        <w:rPr>
          <w:sz w:val="28"/>
          <w:szCs w:val="28"/>
        </w:rPr>
        <w:t xml:space="preserve">  Тут</w:t>
      </w:r>
      <w:r w:rsidR="0091578C">
        <w:rPr>
          <w:sz w:val="28"/>
          <w:szCs w:val="28"/>
        </w:rPr>
        <w:t>аевского  муниципального  округа  Ярославской области</w:t>
      </w:r>
      <w:r>
        <w:rPr>
          <w:sz w:val="28"/>
          <w:szCs w:val="28"/>
        </w:rPr>
        <w:t>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4.Поручить постоянной  комиссии  Муниципального  Совета  Тут</w:t>
      </w:r>
      <w:r w:rsidR="00834087">
        <w:rPr>
          <w:sz w:val="28"/>
          <w:szCs w:val="28"/>
        </w:rPr>
        <w:t>аевского  муниципального  округа</w:t>
      </w:r>
      <w:r>
        <w:rPr>
          <w:sz w:val="28"/>
          <w:szCs w:val="28"/>
        </w:rPr>
        <w:t xml:space="preserve">  по  бюджету, финансам  и  налоговой  политике  предварительное  рассмотрение  кандидатур  на  должность  председа</w:t>
      </w:r>
      <w:r w:rsidR="00834087">
        <w:rPr>
          <w:sz w:val="28"/>
          <w:szCs w:val="28"/>
        </w:rPr>
        <w:t>теля</w:t>
      </w:r>
      <w:proofErr w:type="gramStart"/>
      <w:r w:rsidR="00834087">
        <w:rPr>
          <w:sz w:val="28"/>
          <w:szCs w:val="28"/>
        </w:rPr>
        <w:t xml:space="preserve">    </w:t>
      </w:r>
      <w:proofErr w:type="spellStart"/>
      <w:r w:rsidR="00834087">
        <w:rPr>
          <w:sz w:val="28"/>
          <w:szCs w:val="28"/>
        </w:rPr>
        <w:t>К</w:t>
      </w:r>
      <w:proofErr w:type="gramEnd"/>
      <w:r w:rsidR="00834087">
        <w:rPr>
          <w:sz w:val="28"/>
          <w:szCs w:val="28"/>
        </w:rPr>
        <w:t>онтрольно</w:t>
      </w:r>
      <w:proofErr w:type="spellEnd"/>
      <w:r w:rsidR="00834087">
        <w:rPr>
          <w:sz w:val="28"/>
          <w:szCs w:val="28"/>
        </w:rPr>
        <w:t xml:space="preserve"> – счетной</w:t>
      </w:r>
      <w:r>
        <w:rPr>
          <w:sz w:val="28"/>
          <w:szCs w:val="28"/>
        </w:rPr>
        <w:t xml:space="preserve">  п</w:t>
      </w:r>
      <w:r w:rsidR="00834087">
        <w:rPr>
          <w:sz w:val="28"/>
          <w:szCs w:val="28"/>
        </w:rPr>
        <w:t>алаты</w:t>
      </w:r>
      <w:r>
        <w:rPr>
          <w:sz w:val="28"/>
          <w:szCs w:val="28"/>
        </w:rPr>
        <w:t xml:space="preserve">  Тут</w:t>
      </w:r>
      <w:r w:rsidR="00834087">
        <w:rPr>
          <w:sz w:val="28"/>
          <w:szCs w:val="28"/>
        </w:rPr>
        <w:t>аевского  муниципального  округа Ярославской  области</w:t>
      </w:r>
      <w:r>
        <w:rPr>
          <w:sz w:val="28"/>
          <w:szCs w:val="28"/>
        </w:rPr>
        <w:t xml:space="preserve">  с  целью  определения  их  соответствия  установленным  федеральным  законом  и  правовыми  актами  Муниципального  Совета  Тут</w:t>
      </w:r>
      <w:r w:rsidR="00834087">
        <w:rPr>
          <w:sz w:val="28"/>
          <w:szCs w:val="28"/>
        </w:rPr>
        <w:t>аевского  муниципального  округа</w:t>
      </w:r>
      <w:r>
        <w:rPr>
          <w:sz w:val="28"/>
          <w:szCs w:val="28"/>
        </w:rPr>
        <w:t xml:space="preserve">  требованиям  к  лицам, претендующим  на  данную  должность.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</w:t>
      </w:r>
      <w:r w:rsidR="00834087">
        <w:rPr>
          <w:sz w:val="28"/>
          <w:szCs w:val="28"/>
        </w:rPr>
        <w:t>сию  Муниципального  Совета  ТМО</w:t>
      </w:r>
      <w:r>
        <w:rPr>
          <w:sz w:val="28"/>
          <w:szCs w:val="28"/>
        </w:rPr>
        <w:t xml:space="preserve">  по  бюджету, финансам  и  нал</w:t>
      </w:r>
      <w:r w:rsidR="00834087">
        <w:rPr>
          <w:sz w:val="28"/>
          <w:szCs w:val="28"/>
        </w:rPr>
        <w:t>оговой  политике</w:t>
      </w:r>
      <w:r>
        <w:rPr>
          <w:sz w:val="28"/>
          <w:szCs w:val="28"/>
        </w:rPr>
        <w:t>.</w:t>
      </w:r>
    </w:p>
    <w:p w:rsidR="009D18CE" w:rsidRDefault="00834087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proofErr w:type="gramStart"/>
      <w:r>
        <w:rPr>
          <w:sz w:val="28"/>
          <w:szCs w:val="28"/>
        </w:rPr>
        <w:t>Разместить</w:t>
      </w:r>
      <w:proofErr w:type="gramEnd"/>
      <w:r w:rsidR="009D18CE">
        <w:rPr>
          <w:sz w:val="28"/>
          <w:szCs w:val="28"/>
        </w:rPr>
        <w:t xml:space="preserve">  настоящее  решение</w:t>
      </w:r>
      <w:r>
        <w:rPr>
          <w:sz w:val="28"/>
          <w:szCs w:val="28"/>
        </w:rPr>
        <w:t xml:space="preserve">  на официальном  сайте Администрации  Тутаевского  муниципального  района</w:t>
      </w:r>
      <w:r w:rsidR="009D18CE">
        <w:rPr>
          <w:sz w:val="28"/>
          <w:szCs w:val="28"/>
        </w:rPr>
        <w:t>.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7.Настоящее  решение  вступает  в  силу  со  дня  его  принятия.</w:t>
      </w:r>
    </w:p>
    <w:p w:rsidR="009D18CE" w:rsidRDefault="009D18CE" w:rsidP="009D18CE">
      <w:pPr>
        <w:jc w:val="both"/>
        <w:rPr>
          <w:sz w:val="28"/>
          <w:szCs w:val="28"/>
        </w:rPr>
      </w:pPr>
    </w:p>
    <w:p w:rsidR="009D18CE" w:rsidRDefault="009D18CE" w:rsidP="009D18CE">
      <w:pPr>
        <w:jc w:val="both"/>
        <w:rPr>
          <w:sz w:val="28"/>
          <w:szCs w:val="28"/>
        </w:rPr>
      </w:pPr>
    </w:p>
    <w:p w:rsidR="00C059DB" w:rsidRDefault="00C059DB" w:rsidP="009D18CE">
      <w:pPr>
        <w:jc w:val="both"/>
        <w:rPr>
          <w:sz w:val="28"/>
          <w:szCs w:val="28"/>
        </w:rPr>
      </w:pPr>
    </w:p>
    <w:p w:rsidR="00C059DB" w:rsidRDefault="00C059DB" w:rsidP="009D18CE">
      <w:pPr>
        <w:jc w:val="both"/>
        <w:rPr>
          <w:sz w:val="28"/>
          <w:szCs w:val="28"/>
        </w:rPr>
      </w:pP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9D18CE" w:rsidRDefault="009D18CE" w:rsidP="009D18CE">
      <w:pPr>
        <w:jc w:val="both"/>
        <w:rPr>
          <w:sz w:val="28"/>
          <w:szCs w:val="28"/>
        </w:rPr>
      </w:pPr>
      <w:r>
        <w:rPr>
          <w:sz w:val="28"/>
          <w:szCs w:val="28"/>
        </w:rPr>
        <w:t>Тут</w:t>
      </w:r>
      <w:r w:rsidR="00834087">
        <w:rPr>
          <w:sz w:val="28"/>
          <w:szCs w:val="28"/>
        </w:rPr>
        <w:t>аевского  муниципального  округа</w:t>
      </w:r>
      <w:r>
        <w:rPr>
          <w:sz w:val="28"/>
          <w:szCs w:val="28"/>
        </w:rPr>
        <w:t xml:space="preserve">               </w:t>
      </w:r>
      <w:r w:rsidR="00834087">
        <w:rPr>
          <w:sz w:val="28"/>
          <w:szCs w:val="28"/>
        </w:rPr>
        <w:t xml:space="preserve">                          С.Ю. Ершов</w:t>
      </w:r>
      <w:r>
        <w:rPr>
          <w:sz w:val="28"/>
          <w:szCs w:val="28"/>
        </w:rPr>
        <w:t xml:space="preserve">     </w:t>
      </w:r>
    </w:p>
    <w:p w:rsidR="009D18CE" w:rsidRDefault="009D18CE" w:rsidP="009D18CE">
      <w:pPr>
        <w:rPr>
          <w:sz w:val="28"/>
          <w:szCs w:val="28"/>
        </w:rPr>
      </w:pPr>
    </w:p>
    <w:p w:rsidR="00E23D31" w:rsidRPr="00FB4184" w:rsidRDefault="00E23D31">
      <w:pPr>
        <w:rPr>
          <w:sz w:val="28"/>
          <w:szCs w:val="28"/>
        </w:rPr>
      </w:pPr>
    </w:p>
    <w:sectPr w:rsidR="00E23D31" w:rsidRPr="00FB4184" w:rsidSect="00C059D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C8" w:rsidRDefault="008C2FC8" w:rsidP="00C059DB">
      <w:r>
        <w:separator/>
      </w:r>
    </w:p>
  </w:endnote>
  <w:endnote w:type="continuationSeparator" w:id="0">
    <w:p w:rsidR="008C2FC8" w:rsidRDefault="008C2FC8" w:rsidP="00C0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C8" w:rsidRDefault="008C2FC8" w:rsidP="00C059DB">
      <w:r>
        <w:separator/>
      </w:r>
    </w:p>
  </w:footnote>
  <w:footnote w:type="continuationSeparator" w:id="0">
    <w:p w:rsidR="008C2FC8" w:rsidRDefault="008C2FC8" w:rsidP="00C0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729006"/>
      <w:docPartObj>
        <w:docPartGallery w:val="Page Numbers (Top of Page)"/>
        <w:docPartUnique/>
      </w:docPartObj>
    </w:sdtPr>
    <w:sdtEndPr/>
    <w:sdtContent>
      <w:p w:rsidR="00C059DB" w:rsidRDefault="00C059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A97">
          <w:rPr>
            <w:noProof/>
          </w:rPr>
          <w:t>2</w:t>
        </w:r>
        <w:r>
          <w:fldChar w:fldCharType="end"/>
        </w:r>
      </w:p>
    </w:sdtContent>
  </w:sdt>
  <w:p w:rsidR="00C059DB" w:rsidRDefault="00C059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93"/>
    <w:rsid w:val="000937EF"/>
    <w:rsid w:val="000B1D93"/>
    <w:rsid w:val="000C3E08"/>
    <w:rsid w:val="00227C31"/>
    <w:rsid w:val="002B169B"/>
    <w:rsid w:val="00371657"/>
    <w:rsid w:val="003E2F84"/>
    <w:rsid w:val="0045726D"/>
    <w:rsid w:val="004C051D"/>
    <w:rsid w:val="00511EBC"/>
    <w:rsid w:val="006A4405"/>
    <w:rsid w:val="00735593"/>
    <w:rsid w:val="00740A7C"/>
    <w:rsid w:val="00816D1D"/>
    <w:rsid w:val="00834087"/>
    <w:rsid w:val="00871DA1"/>
    <w:rsid w:val="008C2FC8"/>
    <w:rsid w:val="008F56B6"/>
    <w:rsid w:val="0091578C"/>
    <w:rsid w:val="009D18CE"/>
    <w:rsid w:val="00A5405C"/>
    <w:rsid w:val="00AA494B"/>
    <w:rsid w:val="00C059DB"/>
    <w:rsid w:val="00C4382B"/>
    <w:rsid w:val="00C8570B"/>
    <w:rsid w:val="00D461DB"/>
    <w:rsid w:val="00D977C7"/>
    <w:rsid w:val="00E23D31"/>
    <w:rsid w:val="00E32A97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8C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D18C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D18C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D18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18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D18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D18C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D18C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D18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D18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D18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D18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D18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D18C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D1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D18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D18C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D18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D1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D18C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8C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D18CE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D18C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D18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18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D18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D18C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D18C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D18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8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D18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D18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9D18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9D18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D18C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9D1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D18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D18CE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9D18CE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D18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D18C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1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05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59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2025-06-26T07:36:00Z</cp:lastPrinted>
  <dcterms:created xsi:type="dcterms:W3CDTF">2025-06-26T07:58:00Z</dcterms:created>
  <dcterms:modified xsi:type="dcterms:W3CDTF">2025-06-26T12:40:00Z</dcterms:modified>
</cp:coreProperties>
</file>