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B2" w:rsidRPr="00A542B2" w:rsidRDefault="00A542B2" w:rsidP="00A542B2">
      <w:pPr>
        <w:keepNext/>
        <w:suppressAutoHyphens/>
        <w:snapToGrid w:val="0"/>
        <w:ind w:left="720"/>
        <w:jc w:val="center"/>
        <w:outlineLvl w:val="0"/>
        <w:rPr>
          <w:b/>
          <w:sz w:val="28"/>
          <w:lang w:eastAsia="ar-SA"/>
        </w:rPr>
      </w:pPr>
      <w:r>
        <w:rPr>
          <w:rFonts w:ascii="Arial" w:hAnsi="Arial" w:cs="Arial"/>
          <w:noProof/>
          <w:sz w:val="28"/>
        </w:rPr>
        <w:drawing>
          <wp:inline distT="0" distB="0" distL="0" distR="0">
            <wp:extent cx="6096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2B2" w:rsidRPr="00A542B2" w:rsidRDefault="00A542B2" w:rsidP="00A542B2">
      <w:pPr>
        <w:keepNext/>
        <w:suppressAutoHyphens/>
        <w:ind w:left="720"/>
        <w:jc w:val="center"/>
        <w:outlineLvl w:val="0"/>
        <w:rPr>
          <w:b/>
          <w:sz w:val="28"/>
          <w:lang w:eastAsia="ar-SA"/>
        </w:rPr>
      </w:pPr>
      <w:r w:rsidRPr="00A542B2">
        <w:rPr>
          <w:b/>
          <w:sz w:val="28"/>
          <w:lang w:eastAsia="ar-SA"/>
        </w:rPr>
        <w:t xml:space="preserve">Администрация </w:t>
      </w:r>
      <w:proofErr w:type="spellStart"/>
      <w:r w:rsidRPr="00A542B2">
        <w:rPr>
          <w:b/>
          <w:sz w:val="28"/>
          <w:lang w:eastAsia="ar-SA"/>
        </w:rPr>
        <w:t>Тутаевского</w:t>
      </w:r>
      <w:proofErr w:type="spellEnd"/>
      <w:r w:rsidRPr="00A542B2">
        <w:rPr>
          <w:b/>
          <w:sz w:val="28"/>
          <w:lang w:eastAsia="ar-SA"/>
        </w:rPr>
        <w:t xml:space="preserve"> муниципального района</w:t>
      </w:r>
    </w:p>
    <w:p w:rsidR="00A542B2" w:rsidRPr="00A542B2" w:rsidRDefault="00A542B2" w:rsidP="00A542B2"/>
    <w:p w:rsidR="00A542B2" w:rsidRPr="00A542B2" w:rsidRDefault="00A542B2" w:rsidP="00A542B2">
      <w:pPr>
        <w:keepNext/>
        <w:suppressAutoHyphens/>
        <w:ind w:left="720"/>
        <w:jc w:val="center"/>
        <w:outlineLvl w:val="0"/>
        <w:rPr>
          <w:b/>
          <w:sz w:val="40"/>
          <w:szCs w:val="40"/>
          <w:lang w:eastAsia="ar-SA"/>
        </w:rPr>
      </w:pPr>
      <w:r w:rsidRPr="00A542B2">
        <w:rPr>
          <w:b/>
          <w:sz w:val="40"/>
          <w:szCs w:val="40"/>
          <w:lang w:eastAsia="ar-SA"/>
        </w:rPr>
        <w:t>ПОСТАНОВЛЕНИЕ</w:t>
      </w:r>
    </w:p>
    <w:p w:rsidR="00A542B2" w:rsidRPr="00A542B2" w:rsidRDefault="00A542B2" w:rsidP="00A542B2">
      <w:pPr>
        <w:rPr>
          <w:b/>
        </w:rPr>
      </w:pPr>
    </w:p>
    <w:p w:rsidR="00A542B2" w:rsidRPr="00A542B2" w:rsidRDefault="00A542B2" w:rsidP="00A542B2">
      <w:pPr>
        <w:rPr>
          <w:b/>
        </w:rPr>
      </w:pPr>
      <w:r w:rsidRPr="00A542B2">
        <w:rPr>
          <w:b/>
        </w:rPr>
        <w:t>от___________________ № _______</w:t>
      </w:r>
    </w:p>
    <w:p w:rsidR="00A542B2" w:rsidRPr="00A542B2" w:rsidRDefault="00A542B2" w:rsidP="00A542B2">
      <w:pPr>
        <w:rPr>
          <w:b/>
          <w:bCs/>
        </w:rPr>
      </w:pPr>
      <w:r w:rsidRPr="00A542B2">
        <w:rPr>
          <w:b/>
          <w:bCs/>
        </w:rPr>
        <w:t>г. Тутаев</w:t>
      </w:r>
    </w:p>
    <w:p w:rsidR="00A542B2" w:rsidRPr="00A542B2" w:rsidRDefault="00A542B2" w:rsidP="00A542B2">
      <w:pPr>
        <w:rPr>
          <w:color w:val="000000"/>
        </w:rPr>
      </w:pPr>
    </w:p>
    <w:p w:rsidR="00A542B2" w:rsidRPr="00A542B2" w:rsidRDefault="00A542B2" w:rsidP="00A542B2">
      <w:pPr>
        <w:rPr>
          <w:color w:val="000000"/>
        </w:rPr>
      </w:pPr>
    </w:p>
    <w:p w:rsidR="00A542B2" w:rsidRPr="00C5651F" w:rsidRDefault="00A542B2" w:rsidP="00A542B2">
      <w:pPr>
        <w:rPr>
          <w:rFonts w:eastAsia="Calibri"/>
          <w:color w:val="000000"/>
          <w:lang w:eastAsia="en-US"/>
        </w:rPr>
      </w:pPr>
      <w:r w:rsidRPr="00C5651F">
        <w:rPr>
          <w:rFonts w:eastAsia="Calibri"/>
          <w:color w:val="000000"/>
          <w:lang w:eastAsia="en-US"/>
        </w:rPr>
        <w:t>О внесении  изменений в Постановление</w:t>
      </w:r>
    </w:p>
    <w:p w:rsidR="00A542B2" w:rsidRPr="00C5651F" w:rsidRDefault="00A542B2" w:rsidP="00A542B2">
      <w:pPr>
        <w:rPr>
          <w:rFonts w:eastAsia="Calibri"/>
          <w:color w:val="000000"/>
          <w:lang w:eastAsia="en-US"/>
        </w:rPr>
      </w:pPr>
      <w:r w:rsidRPr="00C5651F">
        <w:rPr>
          <w:rFonts w:eastAsia="Calibri"/>
          <w:color w:val="000000"/>
          <w:lang w:eastAsia="en-US"/>
        </w:rPr>
        <w:t xml:space="preserve">Администрации  </w:t>
      </w:r>
      <w:proofErr w:type="spellStart"/>
      <w:r w:rsidRPr="00C5651F">
        <w:rPr>
          <w:rFonts w:eastAsia="Calibri"/>
          <w:color w:val="000000"/>
          <w:lang w:eastAsia="en-US"/>
        </w:rPr>
        <w:t>Тутаевского</w:t>
      </w:r>
      <w:proofErr w:type="spellEnd"/>
      <w:r w:rsidRPr="00C5651F">
        <w:rPr>
          <w:rFonts w:eastAsia="Calibri"/>
          <w:color w:val="000000"/>
          <w:lang w:eastAsia="en-US"/>
        </w:rPr>
        <w:t xml:space="preserve"> муниципального района</w:t>
      </w:r>
    </w:p>
    <w:p w:rsidR="00A542B2" w:rsidRPr="00C5651F" w:rsidRDefault="00A542B2" w:rsidP="00A542B2">
      <w:pPr>
        <w:rPr>
          <w:rFonts w:eastAsia="Calibri"/>
          <w:color w:val="000000"/>
          <w:lang w:eastAsia="en-US"/>
        </w:rPr>
      </w:pPr>
      <w:r w:rsidRPr="00C5651F">
        <w:rPr>
          <w:rFonts w:eastAsia="Calibri"/>
          <w:color w:val="000000"/>
          <w:lang w:eastAsia="en-US"/>
        </w:rPr>
        <w:t xml:space="preserve">от  </w:t>
      </w:r>
      <w:r w:rsidR="00E637D9">
        <w:rPr>
          <w:rFonts w:eastAsia="Calibri"/>
          <w:color w:val="000000"/>
          <w:lang w:eastAsia="en-US"/>
        </w:rPr>
        <w:t>13</w:t>
      </w:r>
      <w:r w:rsidRPr="00C5651F">
        <w:rPr>
          <w:rFonts w:eastAsia="Calibri"/>
          <w:color w:val="000000"/>
          <w:lang w:eastAsia="en-US"/>
        </w:rPr>
        <w:t>.</w:t>
      </w:r>
      <w:r w:rsidR="00581EA4">
        <w:rPr>
          <w:rFonts w:eastAsia="Calibri"/>
          <w:color w:val="000000"/>
          <w:lang w:eastAsia="en-US"/>
        </w:rPr>
        <w:t>06</w:t>
      </w:r>
      <w:r w:rsidRPr="00C5651F">
        <w:rPr>
          <w:rFonts w:eastAsia="Calibri"/>
          <w:color w:val="000000"/>
          <w:lang w:eastAsia="en-US"/>
        </w:rPr>
        <w:t>.20</w:t>
      </w:r>
      <w:r w:rsidR="00581EA4">
        <w:rPr>
          <w:rFonts w:eastAsia="Calibri"/>
          <w:color w:val="000000"/>
          <w:lang w:eastAsia="en-US"/>
        </w:rPr>
        <w:t>12</w:t>
      </w:r>
      <w:r w:rsidRPr="00C5651F">
        <w:rPr>
          <w:rFonts w:eastAsia="Calibri"/>
          <w:color w:val="000000"/>
          <w:lang w:eastAsia="en-US"/>
        </w:rPr>
        <w:t xml:space="preserve"> №</w:t>
      </w:r>
      <w:r w:rsidR="009A1B57">
        <w:rPr>
          <w:rFonts w:eastAsia="Calibri"/>
          <w:color w:val="000000"/>
          <w:lang w:eastAsia="en-US"/>
        </w:rPr>
        <w:t xml:space="preserve"> </w:t>
      </w:r>
      <w:r w:rsidR="00D367CE">
        <w:rPr>
          <w:rFonts w:eastAsia="Calibri"/>
          <w:color w:val="000000"/>
          <w:lang w:eastAsia="en-US"/>
        </w:rPr>
        <w:t>2</w:t>
      </w:r>
      <w:r w:rsidR="00E637D9">
        <w:rPr>
          <w:rFonts w:eastAsia="Calibri"/>
          <w:color w:val="000000"/>
          <w:lang w:eastAsia="en-US"/>
        </w:rPr>
        <w:t>56</w:t>
      </w:r>
      <w:r w:rsidRPr="00C5651F">
        <w:rPr>
          <w:rFonts w:eastAsia="Calibri"/>
          <w:color w:val="000000"/>
          <w:lang w:eastAsia="en-US"/>
        </w:rPr>
        <w:t xml:space="preserve"> </w:t>
      </w:r>
    </w:p>
    <w:p w:rsidR="00A542B2" w:rsidRPr="00C5651F" w:rsidRDefault="00A542B2" w:rsidP="00A542B2">
      <w:pPr>
        <w:autoSpaceDE w:val="0"/>
        <w:autoSpaceDN w:val="0"/>
        <w:adjustRightInd w:val="0"/>
        <w:ind w:left="540"/>
        <w:jc w:val="both"/>
        <w:rPr>
          <w:sz w:val="28"/>
        </w:rPr>
      </w:pPr>
    </w:p>
    <w:p w:rsidR="00A542B2" w:rsidRPr="00C5651F" w:rsidRDefault="00A542B2" w:rsidP="00A542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651F">
        <w:rPr>
          <w:color w:val="000000"/>
          <w:sz w:val="28"/>
          <w:szCs w:val="28"/>
        </w:rPr>
        <w:t>В соответствии с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в целях обеспечения при осуществлении градостроительной деятельности прав и законных интерес</w:t>
      </w:r>
      <w:r w:rsidR="009A1B57">
        <w:rPr>
          <w:color w:val="000000"/>
          <w:sz w:val="28"/>
          <w:szCs w:val="28"/>
        </w:rPr>
        <w:t>ов физических и юридических лиц</w:t>
      </w:r>
      <w:r w:rsidRPr="00C5651F">
        <w:rPr>
          <w:color w:val="000000"/>
          <w:sz w:val="28"/>
          <w:szCs w:val="28"/>
        </w:rPr>
        <w:t xml:space="preserve">  Администрация </w:t>
      </w:r>
      <w:proofErr w:type="spellStart"/>
      <w:r w:rsidRPr="00C5651F">
        <w:rPr>
          <w:color w:val="000000"/>
          <w:sz w:val="28"/>
          <w:szCs w:val="28"/>
        </w:rPr>
        <w:t>Тутаевского</w:t>
      </w:r>
      <w:proofErr w:type="spellEnd"/>
      <w:r w:rsidRPr="00C5651F">
        <w:rPr>
          <w:color w:val="000000"/>
          <w:sz w:val="28"/>
          <w:szCs w:val="28"/>
        </w:rPr>
        <w:t xml:space="preserve"> муниципального района</w:t>
      </w:r>
    </w:p>
    <w:p w:rsidR="00A542B2" w:rsidRPr="00C5651F" w:rsidRDefault="00A542B2" w:rsidP="00A542B2">
      <w:pPr>
        <w:autoSpaceDE w:val="0"/>
        <w:autoSpaceDN w:val="0"/>
        <w:adjustRightInd w:val="0"/>
        <w:ind w:firstLine="709"/>
        <w:jc w:val="both"/>
        <w:rPr>
          <w:sz w:val="28"/>
          <w:lang w:eastAsia="ar-SA"/>
        </w:rPr>
      </w:pPr>
    </w:p>
    <w:p w:rsidR="009C7D7A" w:rsidRDefault="00A542B2" w:rsidP="009C7D7A">
      <w:pPr>
        <w:jc w:val="both"/>
        <w:rPr>
          <w:sz w:val="28"/>
        </w:rPr>
      </w:pPr>
      <w:r w:rsidRPr="00A542B2">
        <w:rPr>
          <w:sz w:val="28"/>
        </w:rPr>
        <w:t>ПОСТАНОВЛЯЕТ:</w:t>
      </w:r>
    </w:p>
    <w:p w:rsidR="009C7D7A" w:rsidRDefault="009C7D7A" w:rsidP="009C7D7A">
      <w:pPr>
        <w:jc w:val="both"/>
        <w:rPr>
          <w:sz w:val="28"/>
        </w:rPr>
      </w:pPr>
    </w:p>
    <w:p w:rsidR="004451A2" w:rsidRDefault="007B4B8E" w:rsidP="009638EC">
      <w:pPr>
        <w:ind w:firstLine="708"/>
        <w:jc w:val="both"/>
        <w:rPr>
          <w:color w:val="000000"/>
          <w:sz w:val="28"/>
          <w:lang w:eastAsia="ar-SA"/>
        </w:rPr>
      </w:pPr>
      <w:r>
        <w:rPr>
          <w:sz w:val="28"/>
        </w:rPr>
        <w:t>1.</w:t>
      </w:r>
      <w:r w:rsidR="0099003B" w:rsidRPr="00D06D77">
        <w:rPr>
          <w:color w:val="000000"/>
          <w:sz w:val="28"/>
          <w:lang w:eastAsia="ar-SA"/>
        </w:rPr>
        <w:t>Внести</w:t>
      </w:r>
      <w:r w:rsidR="00D06D77" w:rsidRPr="00D06D77">
        <w:rPr>
          <w:color w:val="000000"/>
          <w:sz w:val="28"/>
          <w:lang w:eastAsia="ar-SA"/>
        </w:rPr>
        <w:t xml:space="preserve"> следующие изменения</w:t>
      </w:r>
      <w:r w:rsidR="0099003B" w:rsidRPr="00D06D77">
        <w:rPr>
          <w:color w:val="000000"/>
          <w:sz w:val="28"/>
          <w:lang w:eastAsia="ar-SA"/>
        </w:rPr>
        <w:t xml:space="preserve"> в Постановление</w:t>
      </w:r>
      <w:r w:rsidR="009638EC">
        <w:rPr>
          <w:color w:val="000000"/>
          <w:sz w:val="28"/>
          <w:lang w:eastAsia="ar-SA"/>
        </w:rPr>
        <w:t xml:space="preserve"> </w:t>
      </w:r>
      <w:proofErr w:type="spellStart"/>
      <w:r w:rsidR="009638EC">
        <w:rPr>
          <w:color w:val="000000"/>
          <w:sz w:val="28"/>
          <w:lang w:eastAsia="ar-SA"/>
        </w:rPr>
        <w:t>Админисрации</w:t>
      </w:r>
      <w:proofErr w:type="spellEnd"/>
      <w:r w:rsidR="0099003B" w:rsidRPr="00D06D77">
        <w:rPr>
          <w:color w:val="000000"/>
          <w:sz w:val="28"/>
          <w:lang w:eastAsia="ar-SA"/>
        </w:rPr>
        <w:t xml:space="preserve"> </w:t>
      </w:r>
      <w:proofErr w:type="spellStart"/>
      <w:r w:rsidR="0099003B" w:rsidRPr="00D06D77">
        <w:rPr>
          <w:color w:val="000000"/>
          <w:sz w:val="28"/>
          <w:lang w:eastAsia="ar-SA"/>
        </w:rPr>
        <w:t>Тутаевского</w:t>
      </w:r>
      <w:proofErr w:type="spellEnd"/>
      <w:r w:rsidR="0099003B" w:rsidRPr="00D06D77">
        <w:rPr>
          <w:color w:val="000000"/>
          <w:sz w:val="28"/>
          <w:lang w:eastAsia="ar-SA"/>
        </w:rPr>
        <w:t xml:space="preserve"> муниципального района от </w:t>
      </w:r>
      <w:r w:rsidR="00E637D9">
        <w:rPr>
          <w:color w:val="000000"/>
          <w:sz w:val="28"/>
          <w:lang w:eastAsia="ar-SA"/>
        </w:rPr>
        <w:t>13</w:t>
      </w:r>
      <w:r w:rsidR="0099003B" w:rsidRPr="00D06D77">
        <w:rPr>
          <w:color w:val="000000"/>
          <w:sz w:val="28"/>
          <w:lang w:eastAsia="ar-SA"/>
        </w:rPr>
        <w:t>.</w:t>
      </w:r>
      <w:r w:rsidR="00581EA4">
        <w:rPr>
          <w:color w:val="000000"/>
          <w:sz w:val="28"/>
          <w:lang w:eastAsia="ar-SA"/>
        </w:rPr>
        <w:t>06</w:t>
      </w:r>
      <w:r w:rsidR="0099003B" w:rsidRPr="00D06D77">
        <w:rPr>
          <w:color w:val="000000"/>
          <w:sz w:val="28"/>
          <w:lang w:eastAsia="ar-SA"/>
        </w:rPr>
        <w:t>.20</w:t>
      </w:r>
      <w:r w:rsidR="00D367CE">
        <w:rPr>
          <w:color w:val="000000"/>
          <w:sz w:val="28"/>
          <w:lang w:eastAsia="ar-SA"/>
        </w:rPr>
        <w:t xml:space="preserve">12 № </w:t>
      </w:r>
      <w:r w:rsidR="00E637D9">
        <w:rPr>
          <w:color w:val="000000"/>
          <w:sz w:val="28"/>
          <w:lang w:eastAsia="ar-SA"/>
        </w:rPr>
        <w:t>256</w:t>
      </w:r>
      <w:r w:rsidR="0099003B" w:rsidRPr="00D06D77">
        <w:rPr>
          <w:color w:val="000000"/>
          <w:sz w:val="28"/>
          <w:lang w:eastAsia="ar-SA"/>
        </w:rPr>
        <w:t xml:space="preserve"> «О</w:t>
      </w:r>
      <w:r w:rsidR="00581EA4">
        <w:rPr>
          <w:color w:val="000000"/>
          <w:sz w:val="28"/>
          <w:lang w:eastAsia="ar-SA"/>
        </w:rPr>
        <w:t>б</w:t>
      </w:r>
      <w:r w:rsidR="0099003B" w:rsidRPr="00D06D77">
        <w:rPr>
          <w:color w:val="000000"/>
          <w:sz w:val="28"/>
          <w:lang w:eastAsia="ar-SA"/>
        </w:rPr>
        <w:t xml:space="preserve"> </w:t>
      </w:r>
      <w:r w:rsidR="00581EA4">
        <w:rPr>
          <w:color w:val="000000"/>
          <w:sz w:val="28"/>
          <w:lang w:eastAsia="ar-SA"/>
        </w:rPr>
        <w:t xml:space="preserve">утверждении административного регламента предоставления муниципальной услуги по выдаче </w:t>
      </w:r>
      <w:r w:rsidR="00E637D9">
        <w:rPr>
          <w:color w:val="000000"/>
          <w:sz w:val="28"/>
          <w:lang w:eastAsia="ar-SA"/>
        </w:rPr>
        <w:t>разрешений на ввод объектов в эксплуатацию</w:t>
      </w:r>
      <w:r w:rsidR="0099003B" w:rsidRPr="00D06D77">
        <w:rPr>
          <w:color w:val="000000"/>
          <w:sz w:val="28"/>
          <w:lang w:eastAsia="ar-SA"/>
        </w:rPr>
        <w:t>»</w:t>
      </w:r>
      <w:r w:rsidR="00D06D77" w:rsidRPr="00D06D77">
        <w:rPr>
          <w:color w:val="000000"/>
          <w:sz w:val="28"/>
          <w:lang w:eastAsia="ar-SA"/>
        </w:rPr>
        <w:t>:</w:t>
      </w:r>
    </w:p>
    <w:p w:rsidR="002C541D" w:rsidRDefault="002C541D" w:rsidP="004451A2">
      <w:pPr>
        <w:ind w:firstLine="349"/>
        <w:jc w:val="both"/>
        <w:rPr>
          <w:color w:val="000000"/>
          <w:sz w:val="28"/>
          <w:lang w:eastAsia="ar-SA"/>
        </w:rPr>
      </w:pPr>
    </w:p>
    <w:p w:rsidR="007B4B8E" w:rsidRDefault="00D06D77" w:rsidP="006F64AF">
      <w:pPr>
        <w:ind w:firstLine="708"/>
        <w:jc w:val="both"/>
        <w:rPr>
          <w:color w:val="000000"/>
          <w:sz w:val="28"/>
          <w:lang w:eastAsia="ar-SA"/>
        </w:rPr>
      </w:pPr>
      <w:r>
        <w:rPr>
          <w:color w:val="000000"/>
          <w:sz w:val="28"/>
          <w:lang w:eastAsia="ar-SA"/>
        </w:rPr>
        <w:t>1)</w:t>
      </w:r>
      <w:r w:rsidRPr="00D06D77">
        <w:rPr>
          <w:color w:val="000000"/>
          <w:sz w:val="28"/>
          <w:lang w:eastAsia="ar-SA"/>
        </w:rPr>
        <w:t>пункт 2</w:t>
      </w:r>
      <w:r w:rsidR="00E637D9">
        <w:rPr>
          <w:color w:val="000000"/>
          <w:sz w:val="28"/>
          <w:lang w:eastAsia="ar-SA"/>
        </w:rPr>
        <w:t>.6.1</w:t>
      </w:r>
      <w:r w:rsidR="00D367CE">
        <w:rPr>
          <w:color w:val="000000"/>
          <w:sz w:val="28"/>
          <w:lang w:eastAsia="ar-SA"/>
        </w:rPr>
        <w:t xml:space="preserve"> Приложения </w:t>
      </w:r>
      <w:r w:rsidR="002C541D">
        <w:rPr>
          <w:color w:val="000000"/>
          <w:sz w:val="28"/>
          <w:lang w:eastAsia="ar-SA"/>
        </w:rPr>
        <w:t>к Постановлению</w:t>
      </w:r>
      <w:r w:rsidR="009A1B57">
        <w:rPr>
          <w:color w:val="000000"/>
          <w:sz w:val="28"/>
          <w:lang w:eastAsia="ar-SA"/>
        </w:rPr>
        <w:t xml:space="preserve"> после абзаца двенадцатого</w:t>
      </w:r>
      <w:r w:rsidR="00E637D9">
        <w:rPr>
          <w:color w:val="000000"/>
          <w:sz w:val="28"/>
          <w:lang w:eastAsia="ar-SA"/>
        </w:rPr>
        <w:t xml:space="preserve"> дополнить</w:t>
      </w:r>
      <w:r w:rsidR="002C541D">
        <w:rPr>
          <w:color w:val="000000"/>
          <w:sz w:val="28"/>
          <w:lang w:eastAsia="ar-SA"/>
        </w:rPr>
        <w:t xml:space="preserve"> </w:t>
      </w:r>
      <w:r w:rsidR="00E637D9">
        <w:rPr>
          <w:color w:val="000000"/>
          <w:sz w:val="28"/>
          <w:lang w:eastAsia="ar-SA"/>
        </w:rPr>
        <w:t>абзацем следующего содержания</w:t>
      </w:r>
      <w:r w:rsidRPr="00D06D77">
        <w:rPr>
          <w:color w:val="000000"/>
          <w:sz w:val="28"/>
          <w:lang w:eastAsia="ar-SA"/>
        </w:rPr>
        <w:t xml:space="preserve">: </w:t>
      </w:r>
    </w:p>
    <w:p w:rsidR="004451A2" w:rsidRPr="002C541D" w:rsidRDefault="00D06D77" w:rsidP="009A1B57">
      <w:pPr>
        <w:ind w:firstLine="708"/>
        <w:jc w:val="both"/>
        <w:rPr>
          <w:color w:val="000000"/>
          <w:sz w:val="28"/>
          <w:szCs w:val="28"/>
          <w:lang w:eastAsia="ar-SA"/>
        </w:rPr>
      </w:pPr>
      <w:r w:rsidRPr="00D06D77">
        <w:rPr>
          <w:color w:val="000000"/>
          <w:sz w:val="28"/>
          <w:lang w:eastAsia="ar-SA"/>
        </w:rPr>
        <w:t>«</w:t>
      </w:r>
      <w:r w:rsidR="009638EC">
        <w:rPr>
          <w:color w:val="000000"/>
          <w:sz w:val="28"/>
          <w:lang w:eastAsia="ar-SA"/>
        </w:rPr>
        <w:t>-</w:t>
      </w:r>
      <w:r w:rsidR="00B30DBE">
        <w:rPr>
          <w:color w:val="000000"/>
          <w:sz w:val="28"/>
          <w:lang w:eastAsia="ar-SA"/>
        </w:rPr>
        <w:t>технический план, подготовленный  в соответствии с требованиями  ст. 41 Федерального закона  «О государственном кадастре недвижимости»</w:t>
      </w:r>
      <w:r w:rsidRPr="002C541D">
        <w:rPr>
          <w:color w:val="000000"/>
          <w:sz w:val="28"/>
          <w:szCs w:val="28"/>
          <w:lang w:eastAsia="ar-SA"/>
        </w:rPr>
        <w:t>;</w:t>
      </w:r>
    </w:p>
    <w:p w:rsidR="004451A2" w:rsidRDefault="004451A2" w:rsidP="006F64AF">
      <w:pPr>
        <w:ind w:firstLine="708"/>
        <w:jc w:val="both"/>
        <w:rPr>
          <w:color w:val="000000"/>
          <w:sz w:val="28"/>
          <w:lang w:eastAsia="ar-SA"/>
        </w:rPr>
      </w:pPr>
      <w:r>
        <w:rPr>
          <w:color w:val="000000"/>
          <w:sz w:val="28"/>
          <w:lang w:eastAsia="ar-SA"/>
        </w:rPr>
        <w:t>2</w:t>
      </w:r>
      <w:r w:rsidR="0066408E">
        <w:rPr>
          <w:color w:val="000000"/>
          <w:sz w:val="28"/>
          <w:lang w:eastAsia="ar-SA"/>
        </w:rPr>
        <w:t>)</w:t>
      </w:r>
      <w:r w:rsidR="007A4798">
        <w:rPr>
          <w:color w:val="000000"/>
          <w:sz w:val="28"/>
          <w:lang w:eastAsia="ar-SA"/>
        </w:rPr>
        <w:t>пункт 2.8.</w:t>
      </w:r>
      <w:r w:rsidR="00B30DBE">
        <w:rPr>
          <w:color w:val="000000"/>
          <w:sz w:val="28"/>
          <w:lang w:eastAsia="ar-SA"/>
        </w:rPr>
        <w:t>1</w:t>
      </w:r>
      <w:r w:rsidR="007A4798" w:rsidRPr="007A4798">
        <w:rPr>
          <w:color w:val="000000"/>
          <w:sz w:val="28"/>
          <w:lang w:eastAsia="ar-SA"/>
        </w:rPr>
        <w:t xml:space="preserve"> </w:t>
      </w:r>
      <w:r w:rsidR="007A4798">
        <w:rPr>
          <w:color w:val="000000"/>
          <w:sz w:val="28"/>
          <w:lang w:eastAsia="ar-SA"/>
        </w:rPr>
        <w:t>Приложения к Постановлению</w:t>
      </w:r>
      <w:r w:rsidR="00B30DBE">
        <w:rPr>
          <w:color w:val="000000"/>
          <w:sz w:val="28"/>
          <w:lang w:eastAsia="ar-SA"/>
        </w:rPr>
        <w:t xml:space="preserve"> дополнить </w:t>
      </w:r>
      <w:r w:rsidR="009638EC">
        <w:rPr>
          <w:color w:val="000000"/>
          <w:sz w:val="28"/>
          <w:lang w:eastAsia="ar-SA"/>
        </w:rPr>
        <w:t>абзацем</w:t>
      </w:r>
      <w:r w:rsidR="00B30DBE">
        <w:rPr>
          <w:color w:val="000000"/>
          <w:sz w:val="28"/>
          <w:lang w:eastAsia="ar-SA"/>
        </w:rPr>
        <w:t xml:space="preserve"> следующего содержания:</w:t>
      </w:r>
    </w:p>
    <w:p w:rsidR="00B30DBE" w:rsidRDefault="00B30DBE" w:rsidP="009A1B57">
      <w:pPr>
        <w:ind w:firstLine="708"/>
        <w:jc w:val="both"/>
        <w:rPr>
          <w:color w:val="000000"/>
          <w:sz w:val="28"/>
          <w:lang w:eastAsia="ar-SA"/>
        </w:rPr>
      </w:pPr>
      <w:r>
        <w:rPr>
          <w:color w:val="000000"/>
          <w:sz w:val="28"/>
          <w:lang w:eastAsia="ar-SA"/>
        </w:rPr>
        <w:t>«-невыполнение застройщиком требований, пред</w:t>
      </w:r>
      <w:r w:rsidR="004257B2">
        <w:rPr>
          <w:color w:val="000000"/>
          <w:sz w:val="28"/>
          <w:lang w:eastAsia="ar-SA"/>
        </w:rPr>
        <w:t>усмотренных  частью 18 статьи 5</w:t>
      </w:r>
      <w:r>
        <w:rPr>
          <w:color w:val="000000"/>
          <w:sz w:val="28"/>
          <w:lang w:eastAsia="ar-SA"/>
        </w:rPr>
        <w:t>1 Градостроительного кодекса РФ»</w:t>
      </w:r>
      <w:r w:rsidR="004257B2">
        <w:rPr>
          <w:color w:val="000000"/>
          <w:sz w:val="28"/>
          <w:lang w:eastAsia="ar-SA"/>
        </w:rPr>
        <w:t>;</w:t>
      </w:r>
    </w:p>
    <w:p w:rsidR="00416A30" w:rsidRDefault="00416A30" w:rsidP="006F64AF">
      <w:pPr>
        <w:ind w:firstLine="708"/>
        <w:jc w:val="both"/>
        <w:rPr>
          <w:color w:val="000000"/>
          <w:sz w:val="28"/>
          <w:lang w:eastAsia="ar-SA"/>
        </w:rPr>
      </w:pPr>
      <w:r>
        <w:rPr>
          <w:color w:val="000000"/>
          <w:sz w:val="28"/>
          <w:lang w:eastAsia="ar-SA"/>
        </w:rPr>
        <w:t>3)дополнить раздел 2 Приложения к Постановлению пунктом 2.16 следующего содержания:</w:t>
      </w:r>
    </w:p>
    <w:p w:rsidR="006F64AF" w:rsidRDefault="00416A30" w:rsidP="006F64A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lang w:eastAsia="ar-SA"/>
        </w:rPr>
        <w:t xml:space="preserve">«2.16. </w:t>
      </w:r>
      <w:proofErr w:type="gramStart"/>
      <w:r>
        <w:rPr>
          <w:color w:val="000000"/>
          <w:sz w:val="28"/>
          <w:lang w:eastAsia="ar-SA"/>
        </w:rPr>
        <w:t xml:space="preserve">Управление архитектуры и градостроительства Администрации </w:t>
      </w:r>
      <w:proofErr w:type="spellStart"/>
      <w:r>
        <w:rPr>
          <w:color w:val="000000"/>
          <w:sz w:val="28"/>
          <w:lang w:eastAsia="ar-SA"/>
        </w:rPr>
        <w:t>Тутаевского</w:t>
      </w:r>
      <w:proofErr w:type="spellEnd"/>
      <w:r>
        <w:rPr>
          <w:color w:val="000000"/>
          <w:sz w:val="28"/>
          <w:lang w:eastAsia="ar-SA"/>
        </w:rPr>
        <w:t xml:space="preserve"> муниципального района </w:t>
      </w:r>
      <w:r>
        <w:rPr>
          <w:rFonts w:eastAsiaTheme="minorHAnsi"/>
          <w:sz w:val="28"/>
          <w:szCs w:val="28"/>
          <w:lang w:eastAsia="en-US"/>
        </w:rPr>
        <w:t xml:space="preserve">в течение десяти дней со дня поступления заявления о выдаче разрешения на ввод объекта в эксплуатацию осуществляет осмотр объекта капитального строительства, в ходе которого  осуществляется проверка соответствия такого объекта требованиям, установленным в разрешении на строительство, градостроительном плане земельного участка </w:t>
      </w:r>
      <w:r>
        <w:rPr>
          <w:rFonts w:eastAsiaTheme="minorHAnsi"/>
          <w:sz w:val="28"/>
          <w:szCs w:val="28"/>
          <w:lang w:eastAsia="en-US"/>
        </w:rPr>
        <w:lastRenderedPageBreak/>
        <w:t>или в случае строительства, реконструкции линейного объекта проекте планировки территории и проекте межевания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</w:t>
      </w:r>
    </w:p>
    <w:p w:rsidR="00416A30" w:rsidRDefault="0005431B" w:rsidP="006F64A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lang w:eastAsia="ar-SA"/>
        </w:rPr>
      </w:pPr>
      <w:r>
        <w:rPr>
          <w:rFonts w:eastAsiaTheme="minorHAnsi"/>
          <w:sz w:val="28"/>
          <w:szCs w:val="28"/>
          <w:lang w:eastAsia="en-US"/>
        </w:rPr>
        <w:t>Осмотр объекта капитального строительства не проводится в случае осуществления государственного строительного надзора при строительстве или реконструкции данного объекта</w:t>
      </w:r>
      <w:proofErr w:type="gramStart"/>
      <w:r w:rsidR="009A1B57">
        <w:rPr>
          <w:rFonts w:eastAsiaTheme="minorHAnsi"/>
          <w:sz w:val="28"/>
          <w:szCs w:val="28"/>
          <w:lang w:eastAsia="en-US"/>
        </w:rPr>
        <w:t>.</w:t>
      </w:r>
      <w:r w:rsidR="00416A30">
        <w:rPr>
          <w:color w:val="000000"/>
          <w:sz w:val="28"/>
          <w:lang w:eastAsia="ar-SA"/>
        </w:rPr>
        <w:t>»</w:t>
      </w:r>
      <w:r w:rsidR="00F62D5A">
        <w:rPr>
          <w:color w:val="000000"/>
          <w:sz w:val="28"/>
          <w:lang w:eastAsia="ar-SA"/>
        </w:rPr>
        <w:t>.</w:t>
      </w:r>
      <w:proofErr w:type="gramEnd"/>
    </w:p>
    <w:p w:rsidR="009A1B57" w:rsidRPr="009A1B57" w:rsidRDefault="009A1B57" w:rsidP="009A1B57">
      <w:pPr>
        <w:ind w:firstLine="349"/>
        <w:jc w:val="both"/>
        <w:rPr>
          <w:sz w:val="28"/>
          <w:lang w:eastAsia="ar-SA"/>
        </w:rPr>
      </w:pPr>
      <w:r w:rsidRPr="009A1B57">
        <w:rPr>
          <w:color w:val="000000"/>
          <w:sz w:val="28"/>
          <w:lang w:eastAsia="ar-SA"/>
        </w:rPr>
        <w:t>2.Постановление вступает в силу после его официального опубликования.</w:t>
      </w:r>
    </w:p>
    <w:p w:rsidR="009A1B57" w:rsidRPr="009A1B57" w:rsidRDefault="009A1B57" w:rsidP="009A1B57">
      <w:pPr>
        <w:ind w:firstLine="349"/>
        <w:jc w:val="both"/>
        <w:rPr>
          <w:color w:val="000000"/>
          <w:sz w:val="28"/>
          <w:lang w:eastAsia="ar-SA"/>
        </w:rPr>
      </w:pPr>
      <w:proofErr w:type="gramStart"/>
      <w:r w:rsidRPr="009A1B57">
        <w:rPr>
          <w:color w:val="000000"/>
          <w:sz w:val="28"/>
          <w:lang w:eastAsia="ar-SA"/>
        </w:rPr>
        <w:t xml:space="preserve">3.Контроль за исполнением данного постановления возложить на заместителя Главы Администрации ТМР по имущественным вопросам-директора Департамента муниципального имущества Администрации ТМР Антипова М.И. </w:t>
      </w:r>
      <w:proofErr w:type="gramEnd"/>
    </w:p>
    <w:p w:rsidR="00505BB2" w:rsidRPr="00505BB2" w:rsidRDefault="00505BB2" w:rsidP="00505BB2">
      <w:pPr>
        <w:keepNext/>
        <w:tabs>
          <w:tab w:val="left" w:pos="993"/>
        </w:tabs>
        <w:suppressAutoHyphens/>
        <w:autoSpaceDE w:val="0"/>
        <w:ind w:left="720"/>
        <w:jc w:val="both"/>
        <w:outlineLvl w:val="0"/>
        <w:rPr>
          <w:sz w:val="28"/>
          <w:lang w:eastAsia="ar-SA"/>
        </w:rPr>
      </w:pPr>
    </w:p>
    <w:p w:rsidR="009C7D7A" w:rsidRDefault="009C7D7A" w:rsidP="00A542B2">
      <w:pPr>
        <w:keepNext/>
        <w:suppressAutoHyphens/>
        <w:ind w:left="720" w:hanging="720"/>
        <w:jc w:val="both"/>
        <w:outlineLvl w:val="0"/>
        <w:rPr>
          <w:sz w:val="28"/>
          <w:lang w:eastAsia="ar-SA"/>
        </w:rPr>
      </w:pPr>
    </w:p>
    <w:p w:rsidR="00A542B2" w:rsidRPr="00A542B2" w:rsidRDefault="00A542B2" w:rsidP="00A542B2">
      <w:pPr>
        <w:keepNext/>
        <w:suppressAutoHyphens/>
        <w:ind w:left="720" w:hanging="720"/>
        <w:jc w:val="both"/>
        <w:outlineLvl w:val="0"/>
        <w:rPr>
          <w:sz w:val="28"/>
          <w:lang w:eastAsia="ar-SA"/>
        </w:rPr>
      </w:pPr>
      <w:r w:rsidRPr="00A542B2">
        <w:rPr>
          <w:sz w:val="28"/>
          <w:lang w:eastAsia="ar-SA"/>
        </w:rPr>
        <w:t xml:space="preserve">Глава </w:t>
      </w:r>
      <w:proofErr w:type="spellStart"/>
      <w:r w:rsidRPr="00A542B2">
        <w:rPr>
          <w:sz w:val="28"/>
          <w:lang w:eastAsia="ar-SA"/>
        </w:rPr>
        <w:t>Тутаевского</w:t>
      </w:r>
      <w:proofErr w:type="spellEnd"/>
    </w:p>
    <w:p w:rsidR="00A542B2" w:rsidRPr="00A542B2" w:rsidRDefault="00A542B2" w:rsidP="00A542B2">
      <w:pPr>
        <w:ind w:left="720" w:hanging="720"/>
        <w:jc w:val="both"/>
      </w:pPr>
      <w:r w:rsidRPr="00A542B2">
        <w:rPr>
          <w:sz w:val="28"/>
        </w:rPr>
        <w:t>муниципального района</w:t>
      </w:r>
      <w:r w:rsidRPr="00A542B2">
        <w:rPr>
          <w:sz w:val="28"/>
        </w:rPr>
        <w:tab/>
      </w:r>
      <w:r w:rsidRPr="00A542B2">
        <w:rPr>
          <w:sz w:val="28"/>
        </w:rPr>
        <w:tab/>
        <w:t xml:space="preserve">            </w:t>
      </w:r>
      <w:r w:rsidRPr="00A542B2">
        <w:rPr>
          <w:sz w:val="28"/>
        </w:rPr>
        <w:tab/>
      </w:r>
      <w:r w:rsidRPr="00A542B2">
        <w:rPr>
          <w:sz w:val="28"/>
        </w:rPr>
        <w:tab/>
      </w:r>
      <w:r w:rsidRPr="00A542B2">
        <w:rPr>
          <w:sz w:val="28"/>
        </w:rPr>
        <w:tab/>
        <w:t>С.А. Левашов</w:t>
      </w: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EA73A0" w:rsidRDefault="00EA73A0" w:rsidP="00C43995">
      <w:pPr>
        <w:rPr>
          <w:rFonts w:eastAsiaTheme="minorHAnsi"/>
          <w:sz w:val="28"/>
          <w:szCs w:val="28"/>
          <w:lang w:eastAsia="en-US"/>
        </w:rPr>
      </w:pPr>
    </w:p>
    <w:p w:rsidR="00BC0CD4" w:rsidRDefault="00BC0CD4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lastRenderedPageBreak/>
        <w:t>Исполнитель:</w:t>
      </w:r>
    </w:p>
    <w:p w:rsid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Специалист 1 категории </w:t>
      </w:r>
      <w:proofErr w:type="gramStart"/>
      <w:r>
        <w:rPr>
          <w:rFonts w:eastAsiaTheme="minorHAnsi"/>
          <w:sz w:val="28"/>
          <w:szCs w:val="28"/>
          <w:lang w:eastAsia="en-US"/>
        </w:rPr>
        <w:t>юридического</w:t>
      </w:r>
      <w:proofErr w:type="gramEnd"/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отдела АПУ</w:t>
      </w:r>
      <w:r w:rsidRPr="00C43995">
        <w:rPr>
          <w:rFonts w:eastAsiaTheme="minorHAnsi"/>
          <w:sz w:val="28"/>
          <w:szCs w:val="28"/>
          <w:lang w:eastAsia="en-US"/>
        </w:rPr>
        <w:t xml:space="preserve"> Администрации ТМР   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Борисова Анна А</w:t>
      </w:r>
      <w:r w:rsidR="00C57EE0">
        <w:rPr>
          <w:rFonts w:eastAsiaTheme="minorHAnsi"/>
          <w:sz w:val="28"/>
          <w:szCs w:val="28"/>
          <w:lang w:eastAsia="en-US"/>
        </w:rPr>
        <w:t>натольевна</w:t>
      </w:r>
      <w:r w:rsidRPr="00C43995">
        <w:rPr>
          <w:rFonts w:eastAsiaTheme="minorHAnsi"/>
          <w:sz w:val="28"/>
          <w:szCs w:val="28"/>
          <w:lang w:eastAsia="en-US"/>
        </w:rPr>
        <w:t xml:space="preserve">                          _________    «___» ___     201</w:t>
      </w:r>
      <w:r w:rsidR="000E3692">
        <w:rPr>
          <w:rFonts w:eastAsiaTheme="minorHAnsi"/>
          <w:sz w:val="28"/>
          <w:szCs w:val="28"/>
          <w:lang w:eastAsia="en-US"/>
        </w:rPr>
        <w:t>4</w:t>
      </w:r>
    </w:p>
    <w:p w:rsidR="00C43995" w:rsidRPr="00C43995" w:rsidRDefault="00C43995" w:rsidP="00C43995">
      <w:pPr>
        <w:rPr>
          <w:rFonts w:eastAsiaTheme="minorHAnsi"/>
          <w:lang w:eastAsia="en-US"/>
        </w:rPr>
      </w:pPr>
      <w:r w:rsidRPr="00C43995">
        <w:rPr>
          <w:rFonts w:eastAsiaTheme="minorHAnsi"/>
          <w:lang w:eastAsia="en-US"/>
        </w:rPr>
        <w:t>тел: 2-</w:t>
      </w:r>
      <w:r w:rsidR="00C57EE0">
        <w:rPr>
          <w:rFonts w:eastAsiaTheme="minorHAnsi"/>
          <w:lang w:eastAsia="en-US"/>
        </w:rPr>
        <w:t>13-12</w:t>
      </w:r>
    </w:p>
    <w:p w:rsidR="00C43995" w:rsidRPr="00C43995" w:rsidRDefault="00C43995" w:rsidP="00C43995">
      <w:pPr>
        <w:rPr>
          <w:rFonts w:eastAsiaTheme="minorHAnsi"/>
          <w:lang w:eastAsia="en-US"/>
        </w:rPr>
      </w:pP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>Согласовано: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Pr="00C43995" w:rsidRDefault="00EA73A0" w:rsidP="00C43995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</w:t>
      </w:r>
      <w:r w:rsidR="00C43995" w:rsidRPr="00C43995">
        <w:rPr>
          <w:rFonts w:eastAsiaTheme="minorHAnsi"/>
          <w:sz w:val="28"/>
          <w:szCs w:val="28"/>
          <w:lang w:eastAsia="en-US"/>
        </w:rPr>
        <w:t xml:space="preserve">ачальник </w:t>
      </w:r>
      <w:proofErr w:type="spellStart"/>
      <w:r w:rsidR="00C43995" w:rsidRPr="00C43995">
        <w:rPr>
          <w:rFonts w:eastAsiaTheme="minorHAnsi"/>
          <w:sz w:val="28"/>
          <w:szCs w:val="28"/>
          <w:lang w:eastAsia="en-US"/>
        </w:rPr>
        <w:t>УАиГ</w:t>
      </w:r>
      <w:proofErr w:type="spellEnd"/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 xml:space="preserve">- главный архитектор ТМР   </w:t>
      </w:r>
      <w:r w:rsidR="009638EC">
        <w:rPr>
          <w:rFonts w:eastAsiaTheme="minorHAnsi"/>
          <w:sz w:val="28"/>
          <w:szCs w:val="28"/>
          <w:lang w:eastAsia="en-US"/>
        </w:rPr>
        <w:t>Д.С</w:t>
      </w:r>
      <w:r w:rsidRPr="00C43995">
        <w:rPr>
          <w:rFonts w:eastAsiaTheme="minorHAnsi"/>
          <w:sz w:val="28"/>
          <w:szCs w:val="28"/>
          <w:lang w:eastAsia="en-US"/>
        </w:rPr>
        <w:t>.</w:t>
      </w:r>
      <w:r w:rsidR="003A68B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9638EC">
        <w:rPr>
          <w:rFonts w:eastAsiaTheme="minorHAnsi"/>
          <w:sz w:val="28"/>
          <w:szCs w:val="28"/>
          <w:lang w:eastAsia="en-US"/>
        </w:rPr>
        <w:t>Горул</w:t>
      </w:r>
      <w:r w:rsidR="00CF502F">
        <w:rPr>
          <w:rFonts w:eastAsiaTheme="minorHAnsi"/>
          <w:sz w:val="28"/>
          <w:szCs w:val="28"/>
          <w:lang w:eastAsia="en-US"/>
        </w:rPr>
        <w:t>е</w:t>
      </w:r>
      <w:r w:rsidR="009638EC">
        <w:rPr>
          <w:rFonts w:eastAsiaTheme="minorHAnsi"/>
          <w:sz w:val="28"/>
          <w:szCs w:val="28"/>
          <w:lang w:eastAsia="en-US"/>
        </w:rPr>
        <w:t>в</w:t>
      </w:r>
      <w:proofErr w:type="spellEnd"/>
      <w:r w:rsidRPr="00C43995">
        <w:rPr>
          <w:rFonts w:eastAsiaTheme="minorHAnsi"/>
          <w:sz w:val="28"/>
          <w:szCs w:val="28"/>
          <w:lang w:eastAsia="en-US"/>
        </w:rPr>
        <w:t xml:space="preserve">      </w:t>
      </w:r>
      <w:r w:rsidR="000E3692">
        <w:rPr>
          <w:rFonts w:eastAsiaTheme="minorHAnsi"/>
          <w:sz w:val="28"/>
          <w:szCs w:val="28"/>
          <w:lang w:eastAsia="en-US"/>
        </w:rPr>
        <w:t xml:space="preserve">        ________ «___»______2014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>Начальник юридического отдела АПУ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 xml:space="preserve">Администрации ТМР                       В.В. </w:t>
      </w:r>
      <w:proofErr w:type="spellStart"/>
      <w:r w:rsidRPr="00C43995">
        <w:rPr>
          <w:rFonts w:eastAsiaTheme="minorHAnsi"/>
          <w:sz w:val="28"/>
          <w:szCs w:val="28"/>
          <w:lang w:eastAsia="en-US"/>
        </w:rPr>
        <w:t>Коннов</w:t>
      </w:r>
      <w:proofErr w:type="spellEnd"/>
      <w:r w:rsidRPr="00C43995">
        <w:rPr>
          <w:rFonts w:eastAsiaTheme="minorHAnsi"/>
          <w:sz w:val="28"/>
          <w:szCs w:val="28"/>
          <w:lang w:eastAsia="en-US"/>
        </w:rPr>
        <w:t xml:space="preserve">      __________  «__» ___ 201</w:t>
      </w:r>
      <w:r w:rsidR="000E3692">
        <w:rPr>
          <w:rFonts w:eastAsiaTheme="minorHAnsi"/>
          <w:sz w:val="28"/>
          <w:szCs w:val="28"/>
          <w:lang w:eastAsia="en-US"/>
        </w:rPr>
        <w:t>4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>Начальник АПУ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>Администрации ТМР                    С.В. Балясникова __________ «__» ___ 201</w:t>
      </w:r>
      <w:r w:rsidR="000E3692">
        <w:rPr>
          <w:rFonts w:eastAsiaTheme="minorHAnsi"/>
          <w:sz w:val="28"/>
          <w:szCs w:val="28"/>
          <w:lang w:eastAsia="en-US"/>
        </w:rPr>
        <w:t>4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>Заместитель Главы Администрации ТМР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 xml:space="preserve">по имущественным вопросам  – директор 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>Департамента муниципального имущества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>Администрации ТМР           М.И.</w:t>
      </w:r>
      <w:r w:rsidR="000E3692">
        <w:rPr>
          <w:rFonts w:eastAsiaTheme="minorHAnsi"/>
          <w:sz w:val="28"/>
          <w:szCs w:val="28"/>
          <w:lang w:eastAsia="en-US"/>
        </w:rPr>
        <w:t xml:space="preserve"> </w:t>
      </w:r>
      <w:r w:rsidRPr="00C43995">
        <w:rPr>
          <w:rFonts w:eastAsiaTheme="minorHAnsi"/>
          <w:sz w:val="28"/>
          <w:szCs w:val="28"/>
          <w:lang w:eastAsia="en-US"/>
        </w:rPr>
        <w:t>Антипов                _________ «___»____ 201</w:t>
      </w:r>
      <w:r w:rsidR="000E3692">
        <w:rPr>
          <w:rFonts w:eastAsiaTheme="minorHAnsi"/>
          <w:sz w:val="28"/>
          <w:szCs w:val="28"/>
          <w:lang w:eastAsia="en-US"/>
        </w:rPr>
        <w:t>4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 xml:space="preserve"> 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>Первый заместитель Главы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>Администрации ТМР                      Д.Р. Юнусов       __________ «__» ___ 201</w:t>
      </w:r>
      <w:r w:rsidR="000E3692">
        <w:rPr>
          <w:rFonts w:eastAsiaTheme="minorHAnsi"/>
          <w:sz w:val="28"/>
          <w:szCs w:val="28"/>
          <w:lang w:eastAsia="en-US"/>
        </w:rPr>
        <w:t>4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 xml:space="preserve">  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>Заместитель Главы Администрации ТМР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 xml:space="preserve">по вопросам безопасности  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 xml:space="preserve">и противодействия коррупции      Е.Н. Ткачук  </w:t>
      </w:r>
      <w:r w:rsidR="000E3692">
        <w:rPr>
          <w:rFonts w:eastAsiaTheme="minorHAnsi"/>
          <w:sz w:val="28"/>
          <w:szCs w:val="28"/>
          <w:lang w:eastAsia="en-US"/>
        </w:rPr>
        <w:t xml:space="preserve">        __________ «__» ___ 2014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 xml:space="preserve"> Электронная копия сдана                                  </w:t>
      </w:r>
      <w:r w:rsidR="000E3692">
        <w:rPr>
          <w:rFonts w:eastAsiaTheme="minorHAnsi"/>
          <w:sz w:val="28"/>
          <w:szCs w:val="28"/>
          <w:lang w:eastAsia="en-US"/>
        </w:rPr>
        <w:t xml:space="preserve">      ____________ «__» ___ 2014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 xml:space="preserve">            </w:t>
      </w:r>
      <w:r w:rsidR="00670F9D">
        <w:rPr>
          <w:rFonts w:eastAsiaTheme="minorHAnsi"/>
          <w:sz w:val="28"/>
          <w:szCs w:val="28"/>
          <w:lang w:eastAsia="en-US"/>
        </w:rPr>
        <w:t>22-053</w:t>
      </w:r>
      <w:r w:rsidRPr="00C43995">
        <w:rPr>
          <w:rFonts w:eastAsiaTheme="minorHAnsi"/>
          <w:sz w:val="28"/>
          <w:szCs w:val="28"/>
          <w:lang w:eastAsia="en-US"/>
        </w:rPr>
        <w:t xml:space="preserve">  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  <w:r w:rsidRPr="00C43995">
        <w:rPr>
          <w:rFonts w:eastAsiaTheme="minorHAnsi"/>
          <w:sz w:val="28"/>
          <w:szCs w:val="28"/>
          <w:lang w:eastAsia="en-US"/>
        </w:rPr>
        <w:t>Специальные отметки:</w:t>
      </w:r>
    </w:p>
    <w:p w:rsidR="00C43995" w:rsidRPr="00C43995" w:rsidRDefault="00C43995" w:rsidP="00C43995">
      <w:pPr>
        <w:rPr>
          <w:rFonts w:eastAsiaTheme="minorHAnsi"/>
          <w:sz w:val="28"/>
          <w:szCs w:val="28"/>
          <w:lang w:eastAsia="en-US"/>
        </w:rPr>
      </w:pPr>
    </w:p>
    <w:p w:rsidR="00C43995" w:rsidRPr="00C43995" w:rsidRDefault="00C43995" w:rsidP="00C43995">
      <w:pPr>
        <w:rPr>
          <w:rFonts w:eastAsiaTheme="minorHAnsi"/>
          <w:lang w:eastAsia="en-US"/>
        </w:rPr>
      </w:pPr>
      <w:r w:rsidRPr="00C43995">
        <w:rPr>
          <w:rFonts w:eastAsiaTheme="minorHAnsi"/>
          <w:lang w:eastAsia="en-US"/>
        </w:rPr>
        <w:t>Рассылка:</w:t>
      </w:r>
    </w:p>
    <w:p w:rsidR="00C43995" w:rsidRPr="00C43995" w:rsidRDefault="000E3692" w:rsidP="00C43995">
      <w:pPr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УАиГ</w:t>
      </w:r>
      <w:proofErr w:type="spellEnd"/>
      <w:r>
        <w:rPr>
          <w:rFonts w:eastAsiaTheme="minorHAnsi"/>
          <w:lang w:eastAsia="en-US"/>
        </w:rPr>
        <w:t>- 1</w:t>
      </w:r>
    </w:p>
    <w:p w:rsidR="00C43995" w:rsidRDefault="000E3692" w:rsidP="00C43995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Сунгуров-1</w:t>
      </w:r>
    </w:p>
    <w:p w:rsidR="000E3692" w:rsidRPr="00C43995" w:rsidRDefault="000E3692" w:rsidP="00C43995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Берега-1</w:t>
      </w:r>
    </w:p>
    <w:p w:rsidR="004933BC" w:rsidRPr="00A542B2" w:rsidRDefault="004933BC" w:rsidP="00A542B2"/>
    <w:sectPr w:rsidR="004933BC" w:rsidRPr="00A542B2" w:rsidSect="004F67E0">
      <w:headerReference w:type="default" r:id="rId10"/>
      <w:headerReference w:type="first" r:id="rId11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02F" w:rsidRDefault="00CF502F" w:rsidP="004D5D6A">
      <w:r>
        <w:separator/>
      </w:r>
    </w:p>
  </w:endnote>
  <w:endnote w:type="continuationSeparator" w:id="0">
    <w:p w:rsidR="00CF502F" w:rsidRDefault="00CF502F" w:rsidP="004D5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02F" w:rsidRDefault="00CF502F" w:rsidP="004D5D6A">
      <w:r>
        <w:separator/>
      </w:r>
    </w:p>
  </w:footnote>
  <w:footnote w:type="continuationSeparator" w:id="0">
    <w:p w:rsidR="00CF502F" w:rsidRDefault="00CF502F" w:rsidP="004D5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483235"/>
      <w:docPartObj>
        <w:docPartGallery w:val="Page Numbers (Top of Page)"/>
        <w:docPartUnique/>
      </w:docPartObj>
    </w:sdtPr>
    <w:sdtEndPr/>
    <w:sdtContent>
      <w:p w:rsidR="00CF502F" w:rsidRDefault="00CF50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D5A">
          <w:rPr>
            <w:noProof/>
          </w:rPr>
          <w:t>3</w:t>
        </w:r>
        <w:r>
          <w:fldChar w:fldCharType="end"/>
        </w:r>
      </w:p>
    </w:sdtContent>
  </w:sdt>
  <w:p w:rsidR="00CF502F" w:rsidRDefault="00CF502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02F" w:rsidRDefault="00CF502F">
    <w:pPr>
      <w:pStyle w:val="a6"/>
      <w:jc w:val="center"/>
    </w:pPr>
  </w:p>
  <w:p w:rsidR="00CF502F" w:rsidRDefault="00CF502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24B1F"/>
    <w:multiLevelType w:val="hybridMultilevel"/>
    <w:tmpl w:val="DF1E04E2"/>
    <w:lvl w:ilvl="0" w:tplc="D5CC8D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18413A"/>
    <w:multiLevelType w:val="hybridMultilevel"/>
    <w:tmpl w:val="E9A872E6"/>
    <w:lvl w:ilvl="0" w:tplc="EBCA2B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930829"/>
    <w:multiLevelType w:val="hybridMultilevel"/>
    <w:tmpl w:val="C2DC1228"/>
    <w:lvl w:ilvl="0" w:tplc="34B6747E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4695D1E"/>
    <w:multiLevelType w:val="hybridMultilevel"/>
    <w:tmpl w:val="724E820C"/>
    <w:lvl w:ilvl="0" w:tplc="6B9E1EA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3C3F09A2"/>
    <w:multiLevelType w:val="hybridMultilevel"/>
    <w:tmpl w:val="6F322D9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13D043D"/>
    <w:multiLevelType w:val="hybridMultilevel"/>
    <w:tmpl w:val="870A2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6C5072"/>
    <w:multiLevelType w:val="hybridMultilevel"/>
    <w:tmpl w:val="02142D2A"/>
    <w:lvl w:ilvl="0" w:tplc="FC1A35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4E29EA"/>
    <w:multiLevelType w:val="hybridMultilevel"/>
    <w:tmpl w:val="741CEE7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3B1"/>
    <w:rsid w:val="000237CD"/>
    <w:rsid w:val="00041C45"/>
    <w:rsid w:val="0005431B"/>
    <w:rsid w:val="00061B67"/>
    <w:rsid w:val="000B2E75"/>
    <w:rsid w:val="000E3692"/>
    <w:rsid w:val="00161DCF"/>
    <w:rsid w:val="001B180F"/>
    <w:rsid w:val="00220D56"/>
    <w:rsid w:val="002C541D"/>
    <w:rsid w:val="00351DC8"/>
    <w:rsid w:val="003A68BF"/>
    <w:rsid w:val="003F2350"/>
    <w:rsid w:val="00416A30"/>
    <w:rsid w:val="004257B2"/>
    <w:rsid w:val="004451A2"/>
    <w:rsid w:val="004933BC"/>
    <w:rsid w:val="004C5075"/>
    <w:rsid w:val="004C763E"/>
    <w:rsid w:val="004D5D6A"/>
    <w:rsid w:val="004F67E0"/>
    <w:rsid w:val="00505BB2"/>
    <w:rsid w:val="00570637"/>
    <w:rsid w:val="00581EA4"/>
    <w:rsid w:val="0066408E"/>
    <w:rsid w:val="00670F9D"/>
    <w:rsid w:val="00690253"/>
    <w:rsid w:val="006A0E65"/>
    <w:rsid w:val="006E2747"/>
    <w:rsid w:val="006F64AF"/>
    <w:rsid w:val="007A4798"/>
    <w:rsid w:val="007B4B8E"/>
    <w:rsid w:val="007F4BB3"/>
    <w:rsid w:val="00840C1E"/>
    <w:rsid w:val="008B574C"/>
    <w:rsid w:val="00914A7D"/>
    <w:rsid w:val="009314CB"/>
    <w:rsid w:val="0094149B"/>
    <w:rsid w:val="009638EC"/>
    <w:rsid w:val="0099003B"/>
    <w:rsid w:val="009A1B57"/>
    <w:rsid w:val="009C7D7A"/>
    <w:rsid w:val="009D7046"/>
    <w:rsid w:val="00A04B7C"/>
    <w:rsid w:val="00A236B0"/>
    <w:rsid w:val="00A542B2"/>
    <w:rsid w:val="00A753B1"/>
    <w:rsid w:val="00AD391F"/>
    <w:rsid w:val="00B17A67"/>
    <w:rsid w:val="00B30DBE"/>
    <w:rsid w:val="00BC0CD4"/>
    <w:rsid w:val="00C043BD"/>
    <w:rsid w:val="00C43995"/>
    <w:rsid w:val="00C57EE0"/>
    <w:rsid w:val="00C6496D"/>
    <w:rsid w:val="00CF502F"/>
    <w:rsid w:val="00D06D77"/>
    <w:rsid w:val="00D257EC"/>
    <w:rsid w:val="00D367CE"/>
    <w:rsid w:val="00D50A0F"/>
    <w:rsid w:val="00D554B3"/>
    <w:rsid w:val="00D80B51"/>
    <w:rsid w:val="00DD294F"/>
    <w:rsid w:val="00DF4493"/>
    <w:rsid w:val="00E637D9"/>
    <w:rsid w:val="00EA709A"/>
    <w:rsid w:val="00EA73A0"/>
    <w:rsid w:val="00F6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53B1"/>
    <w:pPr>
      <w:keepNext/>
      <w:suppressAutoHyphens/>
      <w:ind w:left="720"/>
      <w:jc w:val="both"/>
      <w:outlineLvl w:val="0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B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542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2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80B5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5D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5D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D5D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5D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53B1"/>
    <w:pPr>
      <w:keepNext/>
      <w:suppressAutoHyphens/>
      <w:ind w:left="720"/>
      <w:jc w:val="both"/>
      <w:outlineLvl w:val="0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3B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542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2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80B5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5D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5D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D5D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5D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5AF66-98BC-49EB-A57B-3CC06871C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atmr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borisova</cp:lastModifiedBy>
  <cp:revision>33</cp:revision>
  <cp:lastPrinted>2014-06-02T06:18:00Z</cp:lastPrinted>
  <dcterms:created xsi:type="dcterms:W3CDTF">2014-02-07T12:10:00Z</dcterms:created>
  <dcterms:modified xsi:type="dcterms:W3CDTF">2014-06-02T06:19:00Z</dcterms:modified>
</cp:coreProperties>
</file>