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 w:rsidP="009C0A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9C0A8B" w:rsidRDefault="009C0A8B" w:rsidP="009C0A8B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115DE" w:rsidRPr="00A115DE">
        <w:rPr>
          <w:sz w:val="28"/>
          <w:szCs w:val="28"/>
        </w:rPr>
        <w:t>остановления Администрации Тутаевского муниципального района</w:t>
      </w:r>
    </w:p>
    <w:p w:rsidR="00313802" w:rsidRPr="004D15A2" w:rsidRDefault="009C0A8B" w:rsidP="009C0A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0A8B">
        <w:rPr>
          <w:rFonts w:ascii="Times New Roman" w:hAnsi="Times New Roman" w:cs="Times New Roman"/>
          <w:sz w:val="28"/>
          <w:szCs w:val="28"/>
        </w:rPr>
        <w:t>Об</w:t>
      </w:r>
      <w:r w:rsidR="003A2F70" w:rsidRPr="003A2F70">
        <w:rPr>
          <w:rFonts w:ascii="Times New Roman" w:hAnsi="Times New Roman" w:cs="Times New Roman"/>
          <w:sz w:val="28"/>
          <w:szCs w:val="28"/>
        </w:rPr>
        <w:t xml:space="preserve"> утверждении правил размещения и содержания информационных конструкций на территории городского поселения Тутаев</w:t>
      </w:r>
      <w:r w:rsidRPr="009C0A8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331"/>
        <w:gridCol w:w="3402"/>
      </w:tblGrid>
      <w:tr w:rsidR="00313802" w:rsidRPr="004D15A2" w:rsidTr="00DA1E4C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402" w:type="dxa"/>
          </w:tcPr>
          <w:p w:rsidR="00313802" w:rsidRPr="00DA1E4C" w:rsidRDefault="002C44E9" w:rsidP="009C0A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313802" w:rsidRPr="004D15A2" w:rsidTr="00B75B3A">
        <w:trPr>
          <w:trHeight w:val="3278"/>
        </w:trPr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402" w:type="dxa"/>
          </w:tcPr>
          <w:p w:rsidR="00313802" w:rsidRPr="00DA1E4C" w:rsidRDefault="009C0A8B" w:rsidP="00B75B3A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A115DE" w:rsidRPr="00DA1E4C">
              <w:rPr>
                <w:sz w:val="28"/>
                <w:szCs w:val="28"/>
              </w:rPr>
              <w:t xml:space="preserve"> Администрации Тутаевского муниципального района </w:t>
            </w:r>
            <w:r w:rsidRPr="009C0A8B">
              <w:rPr>
                <w:sz w:val="28"/>
                <w:szCs w:val="28"/>
              </w:rPr>
              <w:t xml:space="preserve">«Об </w:t>
            </w:r>
            <w:r w:rsidR="00B75B3A">
              <w:rPr>
                <w:sz w:val="28"/>
                <w:szCs w:val="28"/>
              </w:rPr>
              <w:t>утверждении правил размещения и содержания информационных конструкций на территории городского поселения Тутаев</w:t>
            </w:r>
            <w:r w:rsidRPr="009C0A8B">
              <w:rPr>
                <w:sz w:val="28"/>
                <w:szCs w:val="28"/>
              </w:rPr>
              <w:t xml:space="preserve">» 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402" w:type="dxa"/>
          </w:tcPr>
          <w:p w:rsidR="00313802" w:rsidRPr="00DA1E4C" w:rsidRDefault="00FF76C9" w:rsidP="00271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C9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 размещению и содержанию информационных конструкций на территории городского поселения Тутаев, порядок согласования размещения информационных конструкций, порядок организации демонтажа информационных конструкций</w:t>
            </w:r>
          </w:p>
        </w:tc>
      </w:tr>
      <w:tr w:rsidR="00313802" w:rsidRPr="004D15A2" w:rsidTr="00DD7787">
        <w:trPr>
          <w:trHeight w:val="2171"/>
        </w:trPr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402" w:type="dxa"/>
          </w:tcPr>
          <w:p w:rsidR="00A0510F" w:rsidRPr="00E43B7B" w:rsidRDefault="00A0510F" w:rsidP="00A05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7B">
              <w:rPr>
                <w:rFonts w:ascii="Times New Roman" w:hAnsi="Times New Roman" w:cs="Times New Roman"/>
                <w:sz w:val="28"/>
                <w:szCs w:val="28"/>
              </w:rPr>
              <w:t xml:space="preserve">В целях упорядочения размещения информационных конструкций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городского</w:t>
            </w:r>
            <w:r w:rsidRPr="00E4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Тутаев,</w:t>
            </w:r>
          </w:p>
          <w:p w:rsidR="00313802" w:rsidRPr="00DA1E4C" w:rsidRDefault="00A0510F" w:rsidP="00A05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7B">
              <w:rPr>
                <w:rFonts w:ascii="Times New Roman" w:hAnsi="Times New Roman" w:cs="Times New Roman"/>
                <w:sz w:val="28"/>
                <w:szCs w:val="28"/>
              </w:rPr>
              <w:t xml:space="preserve">а также с целью </w:t>
            </w:r>
            <w:r w:rsidRPr="00E43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сохранения внешнего архитектурного облика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Тутаев</w:t>
            </w:r>
            <w:r w:rsidRPr="00E43B7B">
              <w:rPr>
                <w:rFonts w:ascii="Times New Roman" w:hAnsi="Times New Roman" w:cs="Times New Roman"/>
                <w:sz w:val="28"/>
                <w:szCs w:val="28"/>
              </w:rPr>
              <w:t xml:space="preserve"> стиля застройки XIX – начала XX </w:t>
            </w:r>
            <w:proofErr w:type="spellStart"/>
            <w:r w:rsidRPr="00E43B7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 w:rsidRPr="00E43B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43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территории поселения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331" w:type="dxa"/>
          </w:tcPr>
          <w:p w:rsidR="00A268CB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</w:t>
            </w:r>
            <w:r w:rsidR="0048094A">
              <w:rPr>
                <w:rFonts w:ascii="Times New Roman" w:hAnsi="Times New Roman" w:cs="Times New Roman"/>
                <w:sz w:val="28"/>
                <w:szCs w:val="28"/>
              </w:rPr>
              <w:t>го нормативного правового акта</w:t>
            </w:r>
          </w:p>
          <w:p w:rsidR="00885AFF" w:rsidRDefault="00885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FF" w:rsidRDefault="00885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FF" w:rsidRDefault="00885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FF" w:rsidRDefault="00885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402" w:type="dxa"/>
          </w:tcPr>
          <w:p w:rsidR="00313802" w:rsidRDefault="00A0510F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нормативный правовой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 вст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упит в силу после его официального опубликования</w:t>
            </w:r>
          </w:p>
          <w:p w:rsidR="00A268CB" w:rsidRDefault="00A268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8CB" w:rsidRDefault="00A268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8CB" w:rsidRPr="00DA1E4C" w:rsidRDefault="00A268CB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Переходный период не требуется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3402" w:type="dxa"/>
          </w:tcPr>
          <w:p w:rsidR="004C4974" w:rsidRPr="00DA1E4C" w:rsidRDefault="004C4974" w:rsidP="0098013C">
            <w:pPr>
              <w:tabs>
                <w:tab w:val="left" w:pos="175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994373">
              <w:rPr>
                <w:rFonts w:eastAsia="Calibri"/>
                <w:sz w:val="28"/>
                <w:szCs w:val="28"/>
                <w:lang w:eastAsia="en-US"/>
              </w:rPr>
              <w:t>оответствует</w:t>
            </w:r>
          </w:p>
          <w:p w:rsidR="00313802" w:rsidRPr="00DA1E4C" w:rsidRDefault="00313802" w:rsidP="002A1888">
            <w:pPr>
              <w:pStyle w:val="ab"/>
              <w:tabs>
                <w:tab w:val="left" w:pos="175"/>
              </w:tabs>
              <w:rPr>
                <w:sz w:val="28"/>
                <w:szCs w:val="28"/>
              </w:rPr>
            </w:pPr>
          </w:p>
        </w:tc>
      </w:tr>
      <w:tr w:rsidR="00313802" w:rsidRPr="004D15A2" w:rsidTr="007D1CBA">
        <w:trPr>
          <w:trHeight w:val="1321"/>
        </w:trPr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331" w:type="dxa"/>
          </w:tcPr>
          <w:p w:rsidR="004C4974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4C4974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3402" w:type="dxa"/>
          </w:tcPr>
          <w:p w:rsidR="002C44E9" w:rsidRDefault="002C44E9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адрес: </w:t>
            </w:r>
            <w:hyperlink r:id="rId8" w:history="1">
              <w:r w:rsidRPr="00DA1E4C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http://admtmr.ru/city/otsenka-reguliruyushchego-vozdeystviya.php</w:t>
              </w:r>
            </w:hyperlink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2E1C" w:rsidRDefault="00885AFF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21.08</w:t>
            </w:r>
            <w:r w:rsidR="004C497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72E1C"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  <w:r w:rsidR="004C4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2E1C" w:rsidRPr="00DA1E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22E56" w:rsidRPr="00DA1E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2E1C"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C4974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  <w:p w:rsidR="00FE6BBA" w:rsidRDefault="00FE6BBA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28E" w:rsidRPr="00DA1E4C" w:rsidRDefault="00CF50D3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Размещё</w:t>
            </w:r>
            <w:r w:rsidR="007D1CBA" w:rsidRPr="007D1C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7D1CBA" w:rsidRPr="007D1CBA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 w:rsidR="007D1CB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Тутаевского муниципального района </w:t>
            </w:r>
            <w:r w:rsidR="007D1CBA" w:rsidRPr="007D1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CBA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="007D1CBA" w:rsidRPr="007D1CB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313802" w:rsidRPr="004D15A2" w:rsidTr="00DA1E4C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402" w:type="dxa"/>
          </w:tcPr>
          <w:p w:rsidR="003F78FB" w:rsidRPr="00DA1E4C" w:rsidRDefault="003F78FB" w:rsidP="003F78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решения проблемы – принятие данного нормативного правового акта, регулирующего вопросы размещения</w:t>
            </w:r>
            <w:r>
              <w:t xml:space="preserve"> </w:t>
            </w:r>
            <w:r w:rsidRPr="003F78FB">
              <w:rPr>
                <w:rFonts w:ascii="Times New Roman" w:hAnsi="Times New Roman" w:cs="Times New Roman"/>
                <w:sz w:val="28"/>
                <w:szCs w:val="28"/>
              </w:rPr>
              <w:t>и содержания информационных конструкций на территории городского поселения Тутаев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402" w:type="dxa"/>
          </w:tcPr>
          <w:p w:rsidR="00313802" w:rsidRPr="00DA1E4C" w:rsidRDefault="00091DD3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3402" w:type="dxa"/>
          </w:tcPr>
          <w:p w:rsidR="00313802" w:rsidRPr="00DA1E4C" w:rsidRDefault="000026DC" w:rsidP="00002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402" w:type="dxa"/>
          </w:tcPr>
          <w:p w:rsidR="00313802" w:rsidRPr="00DA1E4C" w:rsidRDefault="00651EA0" w:rsidP="00B54C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Предусматриваются новые обязанности, запреты, </w:t>
            </w:r>
            <w:r w:rsidRPr="00651EA0">
              <w:rPr>
                <w:rFonts w:ascii="Times New Roman" w:hAnsi="Times New Roman" w:cs="Times New Roman"/>
                <w:sz w:val="28"/>
                <w:szCs w:val="28"/>
              </w:rPr>
              <w:t>ограничения для субъектов предпринимательской и инвестиционной деятельности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полномочия, обязанности и права органов городского самоуправления или сведения об их изменении, а также порядок их реализации</w:t>
            </w:r>
          </w:p>
        </w:tc>
        <w:tc>
          <w:tcPr>
            <w:tcW w:w="3402" w:type="dxa"/>
          </w:tcPr>
          <w:p w:rsidR="00313802" w:rsidRPr="00A061BC" w:rsidRDefault="00674468" w:rsidP="00674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  <w:r w:rsidR="00A0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402" w:type="dxa"/>
          </w:tcPr>
          <w:p w:rsidR="00313802" w:rsidRPr="00DA1E4C" w:rsidRDefault="00674468" w:rsidP="00674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r w:rsidR="004F3FCD" w:rsidRPr="00DA1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соответствующих расходов (возможных поступлений) бюджетов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402" w:type="dxa"/>
          </w:tcPr>
          <w:p w:rsidR="00313802" w:rsidRPr="00DA1E4C" w:rsidRDefault="003A2F70" w:rsidP="004169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органа местного самоуправления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демонтаж незаконно установленных информационных конструкций определяется методом сопоставления рыночных цен (анализа рынка) 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402" w:type="dxa"/>
          </w:tcPr>
          <w:p w:rsidR="00AB37B1" w:rsidRDefault="004F3FCD" w:rsidP="00AB3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="00AB37B1">
              <w:rPr>
                <w:rFonts w:ascii="Times New Roman" w:hAnsi="Times New Roman" w:cs="Times New Roman"/>
                <w:sz w:val="28"/>
                <w:szCs w:val="28"/>
              </w:rPr>
              <w:t>ационное обеспечение:</w:t>
            </w:r>
          </w:p>
          <w:p w:rsidR="00313802" w:rsidRDefault="00AB37B1" w:rsidP="00AB3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официальном сайте Администрации Тутаевского муниципального района</w:t>
            </w:r>
            <w:r w:rsidR="003A2F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2F70" w:rsidRDefault="003A2F70" w:rsidP="00AB3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СМИ;</w:t>
            </w:r>
          </w:p>
          <w:p w:rsidR="003A2F70" w:rsidRPr="00DA1E4C" w:rsidRDefault="003A2F70" w:rsidP="00AB3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разъяснительная работа с юридическими</w:t>
            </w:r>
            <w:r w:rsidR="00E076E2"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лицами, инд</w:t>
            </w:r>
            <w:r w:rsidR="00E076E2">
              <w:rPr>
                <w:rFonts w:ascii="Times New Roman" w:hAnsi="Times New Roman" w:cs="Times New Roman"/>
                <w:sz w:val="28"/>
                <w:szCs w:val="28"/>
              </w:rPr>
              <w:t>ивидуальными предпринимателями</w:t>
            </w:r>
            <w:bookmarkStart w:id="1" w:name="_GoBack"/>
            <w:bookmarkEnd w:id="1"/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402" w:type="dxa"/>
          </w:tcPr>
          <w:p w:rsidR="00313802" w:rsidRPr="00DA1E4C" w:rsidRDefault="00AC7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31380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88" w:rsidRDefault="002A1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88" w:rsidRPr="004D15A2" w:rsidRDefault="002A1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7A" w:rsidRDefault="0015087A" w:rsidP="008429E2">
      <w:r>
        <w:separator/>
      </w:r>
    </w:p>
  </w:endnote>
  <w:endnote w:type="continuationSeparator" w:id="0">
    <w:p w:rsidR="0015087A" w:rsidRDefault="0015087A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7A" w:rsidRDefault="0015087A" w:rsidP="008429E2">
      <w:r>
        <w:separator/>
      </w:r>
    </w:p>
  </w:footnote>
  <w:footnote w:type="continuationSeparator" w:id="0">
    <w:p w:rsidR="0015087A" w:rsidRDefault="0015087A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6E2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105"/>
    <w:multiLevelType w:val="hybridMultilevel"/>
    <w:tmpl w:val="CF08F036"/>
    <w:lvl w:ilvl="0" w:tplc="12FA7F3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D5781"/>
    <w:multiLevelType w:val="hybridMultilevel"/>
    <w:tmpl w:val="E32C8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26DC"/>
    <w:rsid w:val="00005001"/>
    <w:rsid w:val="0000757C"/>
    <w:rsid w:val="00012FBE"/>
    <w:rsid w:val="00022E56"/>
    <w:rsid w:val="00027A24"/>
    <w:rsid w:val="000658A9"/>
    <w:rsid w:val="00075B86"/>
    <w:rsid w:val="00091DD3"/>
    <w:rsid w:val="00096DE7"/>
    <w:rsid w:val="00097509"/>
    <w:rsid w:val="000A2C5D"/>
    <w:rsid w:val="000A5888"/>
    <w:rsid w:val="000C3295"/>
    <w:rsid w:val="000D16B1"/>
    <w:rsid w:val="000D6657"/>
    <w:rsid w:val="000E24B4"/>
    <w:rsid w:val="000E369B"/>
    <w:rsid w:val="000E77B8"/>
    <w:rsid w:val="000F710E"/>
    <w:rsid w:val="00102859"/>
    <w:rsid w:val="00104F04"/>
    <w:rsid w:val="00117BB1"/>
    <w:rsid w:val="00125EED"/>
    <w:rsid w:val="001448DE"/>
    <w:rsid w:val="0015087A"/>
    <w:rsid w:val="001559E1"/>
    <w:rsid w:val="00163C4D"/>
    <w:rsid w:val="00171D66"/>
    <w:rsid w:val="001A0B27"/>
    <w:rsid w:val="001B3438"/>
    <w:rsid w:val="001C4CC8"/>
    <w:rsid w:val="00222640"/>
    <w:rsid w:val="00233E9B"/>
    <w:rsid w:val="0024748E"/>
    <w:rsid w:val="00271705"/>
    <w:rsid w:val="00286614"/>
    <w:rsid w:val="00292BDD"/>
    <w:rsid w:val="002A1888"/>
    <w:rsid w:val="002A2573"/>
    <w:rsid w:val="002C220B"/>
    <w:rsid w:val="002C39A5"/>
    <w:rsid w:val="002C3E5C"/>
    <w:rsid w:val="002C44E9"/>
    <w:rsid w:val="002C65A7"/>
    <w:rsid w:val="002D3C17"/>
    <w:rsid w:val="002E1C65"/>
    <w:rsid w:val="002F4E41"/>
    <w:rsid w:val="00300E28"/>
    <w:rsid w:val="00303DF0"/>
    <w:rsid w:val="00311C59"/>
    <w:rsid w:val="00313802"/>
    <w:rsid w:val="003149B1"/>
    <w:rsid w:val="00315FE9"/>
    <w:rsid w:val="003223DB"/>
    <w:rsid w:val="00325B82"/>
    <w:rsid w:val="00335ACE"/>
    <w:rsid w:val="00360D79"/>
    <w:rsid w:val="00373318"/>
    <w:rsid w:val="003771B8"/>
    <w:rsid w:val="00396EE3"/>
    <w:rsid w:val="003A2F70"/>
    <w:rsid w:val="003A3345"/>
    <w:rsid w:val="003A7F3B"/>
    <w:rsid w:val="003B0610"/>
    <w:rsid w:val="003B0AC7"/>
    <w:rsid w:val="003B5E78"/>
    <w:rsid w:val="003E028E"/>
    <w:rsid w:val="003E2E39"/>
    <w:rsid w:val="003E55C5"/>
    <w:rsid w:val="003F3F51"/>
    <w:rsid w:val="003F640D"/>
    <w:rsid w:val="003F78FB"/>
    <w:rsid w:val="003F7AC8"/>
    <w:rsid w:val="004031DA"/>
    <w:rsid w:val="0040515C"/>
    <w:rsid w:val="00413F39"/>
    <w:rsid w:val="00415A7F"/>
    <w:rsid w:val="004169BC"/>
    <w:rsid w:val="0042510F"/>
    <w:rsid w:val="004276E6"/>
    <w:rsid w:val="00430E6E"/>
    <w:rsid w:val="00433ECB"/>
    <w:rsid w:val="00455928"/>
    <w:rsid w:val="00457BCB"/>
    <w:rsid w:val="004659CA"/>
    <w:rsid w:val="00467AAE"/>
    <w:rsid w:val="004744AB"/>
    <w:rsid w:val="004765D4"/>
    <w:rsid w:val="0048094A"/>
    <w:rsid w:val="00481A42"/>
    <w:rsid w:val="004854E7"/>
    <w:rsid w:val="00490EAB"/>
    <w:rsid w:val="004926AE"/>
    <w:rsid w:val="00495537"/>
    <w:rsid w:val="00495744"/>
    <w:rsid w:val="004B3F4E"/>
    <w:rsid w:val="004B6C02"/>
    <w:rsid w:val="004C4974"/>
    <w:rsid w:val="004D15A2"/>
    <w:rsid w:val="004D715B"/>
    <w:rsid w:val="004E429C"/>
    <w:rsid w:val="004F11B3"/>
    <w:rsid w:val="004F369F"/>
    <w:rsid w:val="004F3FCD"/>
    <w:rsid w:val="005012B6"/>
    <w:rsid w:val="00503F7B"/>
    <w:rsid w:val="005116AB"/>
    <w:rsid w:val="00513260"/>
    <w:rsid w:val="00517159"/>
    <w:rsid w:val="00524EB8"/>
    <w:rsid w:val="0056532B"/>
    <w:rsid w:val="00566F14"/>
    <w:rsid w:val="005742A9"/>
    <w:rsid w:val="00575034"/>
    <w:rsid w:val="005A6C30"/>
    <w:rsid w:val="005C372E"/>
    <w:rsid w:val="005C4BFE"/>
    <w:rsid w:val="005D5CCF"/>
    <w:rsid w:val="005D7816"/>
    <w:rsid w:val="005D7D0E"/>
    <w:rsid w:val="005F5E66"/>
    <w:rsid w:val="00612363"/>
    <w:rsid w:val="00614281"/>
    <w:rsid w:val="00617B6A"/>
    <w:rsid w:val="00626BDE"/>
    <w:rsid w:val="006341A2"/>
    <w:rsid w:val="00641CFC"/>
    <w:rsid w:val="00650BA1"/>
    <w:rsid w:val="00651EA0"/>
    <w:rsid w:val="0065768C"/>
    <w:rsid w:val="00661802"/>
    <w:rsid w:val="00662E5C"/>
    <w:rsid w:val="00665B35"/>
    <w:rsid w:val="00667763"/>
    <w:rsid w:val="00674468"/>
    <w:rsid w:val="0068135B"/>
    <w:rsid w:val="00681A56"/>
    <w:rsid w:val="00691F5D"/>
    <w:rsid w:val="006A15B4"/>
    <w:rsid w:val="006C1447"/>
    <w:rsid w:val="006C38E5"/>
    <w:rsid w:val="006E3A3B"/>
    <w:rsid w:val="00700BAE"/>
    <w:rsid w:val="00707E52"/>
    <w:rsid w:val="00711195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D1CBA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63F81"/>
    <w:rsid w:val="00870A35"/>
    <w:rsid w:val="00872942"/>
    <w:rsid w:val="00885AFF"/>
    <w:rsid w:val="0089495E"/>
    <w:rsid w:val="008A231F"/>
    <w:rsid w:val="008C41A4"/>
    <w:rsid w:val="008E4DC8"/>
    <w:rsid w:val="009057E7"/>
    <w:rsid w:val="00906D3F"/>
    <w:rsid w:val="0091582A"/>
    <w:rsid w:val="00952B3F"/>
    <w:rsid w:val="00972E1C"/>
    <w:rsid w:val="0098013C"/>
    <w:rsid w:val="00994373"/>
    <w:rsid w:val="009A56E5"/>
    <w:rsid w:val="009B0BB5"/>
    <w:rsid w:val="009B26AC"/>
    <w:rsid w:val="009B2DDF"/>
    <w:rsid w:val="009B7872"/>
    <w:rsid w:val="009C0A8B"/>
    <w:rsid w:val="009C3B52"/>
    <w:rsid w:val="009C5BED"/>
    <w:rsid w:val="009D4B52"/>
    <w:rsid w:val="009D7F00"/>
    <w:rsid w:val="009E4933"/>
    <w:rsid w:val="009E7E70"/>
    <w:rsid w:val="009F6830"/>
    <w:rsid w:val="00A0510F"/>
    <w:rsid w:val="00A061BC"/>
    <w:rsid w:val="00A115DE"/>
    <w:rsid w:val="00A15098"/>
    <w:rsid w:val="00A20A1E"/>
    <w:rsid w:val="00A20F07"/>
    <w:rsid w:val="00A21F83"/>
    <w:rsid w:val="00A22178"/>
    <w:rsid w:val="00A2433B"/>
    <w:rsid w:val="00A268CB"/>
    <w:rsid w:val="00A32B8A"/>
    <w:rsid w:val="00A34535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0186"/>
    <w:rsid w:val="00AB24E8"/>
    <w:rsid w:val="00AB2BA2"/>
    <w:rsid w:val="00AB37B1"/>
    <w:rsid w:val="00AC3297"/>
    <w:rsid w:val="00AC70CF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17965"/>
    <w:rsid w:val="00B23D10"/>
    <w:rsid w:val="00B27DC2"/>
    <w:rsid w:val="00B3488E"/>
    <w:rsid w:val="00B35861"/>
    <w:rsid w:val="00B43893"/>
    <w:rsid w:val="00B468B1"/>
    <w:rsid w:val="00B51CCC"/>
    <w:rsid w:val="00B54C26"/>
    <w:rsid w:val="00B66381"/>
    <w:rsid w:val="00B707A0"/>
    <w:rsid w:val="00B75B3A"/>
    <w:rsid w:val="00B77D2B"/>
    <w:rsid w:val="00B807F8"/>
    <w:rsid w:val="00B86F66"/>
    <w:rsid w:val="00B92A88"/>
    <w:rsid w:val="00BD5CAB"/>
    <w:rsid w:val="00BD7C6F"/>
    <w:rsid w:val="00BE015D"/>
    <w:rsid w:val="00BE2A37"/>
    <w:rsid w:val="00BF60F3"/>
    <w:rsid w:val="00C01CEA"/>
    <w:rsid w:val="00C0459E"/>
    <w:rsid w:val="00C06F24"/>
    <w:rsid w:val="00C07254"/>
    <w:rsid w:val="00C52F1F"/>
    <w:rsid w:val="00C652EA"/>
    <w:rsid w:val="00C73DFB"/>
    <w:rsid w:val="00C74E8E"/>
    <w:rsid w:val="00C77430"/>
    <w:rsid w:val="00C8222F"/>
    <w:rsid w:val="00C959BF"/>
    <w:rsid w:val="00CA3C87"/>
    <w:rsid w:val="00CC5D3C"/>
    <w:rsid w:val="00CD1D8A"/>
    <w:rsid w:val="00CE0762"/>
    <w:rsid w:val="00CE1894"/>
    <w:rsid w:val="00CF50D3"/>
    <w:rsid w:val="00D03025"/>
    <w:rsid w:val="00D15811"/>
    <w:rsid w:val="00D20561"/>
    <w:rsid w:val="00D47406"/>
    <w:rsid w:val="00D47DF5"/>
    <w:rsid w:val="00D75029"/>
    <w:rsid w:val="00D759EE"/>
    <w:rsid w:val="00D8158D"/>
    <w:rsid w:val="00DA1E4C"/>
    <w:rsid w:val="00DA67C3"/>
    <w:rsid w:val="00DC6AC1"/>
    <w:rsid w:val="00DC6C72"/>
    <w:rsid w:val="00DD7787"/>
    <w:rsid w:val="00E00D24"/>
    <w:rsid w:val="00E076E2"/>
    <w:rsid w:val="00E10DC2"/>
    <w:rsid w:val="00E13611"/>
    <w:rsid w:val="00E20CC4"/>
    <w:rsid w:val="00E27198"/>
    <w:rsid w:val="00E402C7"/>
    <w:rsid w:val="00E43300"/>
    <w:rsid w:val="00E55455"/>
    <w:rsid w:val="00E70939"/>
    <w:rsid w:val="00E80345"/>
    <w:rsid w:val="00E85BB5"/>
    <w:rsid w:val="00E86A9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C2535"/>
    <w:rsid w:val="00FD2208"/>
    <w:rsid w:val="00FD6B82"/>
    <w:rsid w:val="00FE6BBA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1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2E1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72E1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C49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1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2E1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72E1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C49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city/otsenka-reguliruyushchego-vozdeystviya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ai</cp:lastModifiedBy>
  <cp:revision>4</cp:revision>
  <cp:lastPrinted>2019-09-13T12:37:00Z</cp:lastPrinted>
  <dcterms:created xsi:type="dcterms:W3CDTF">2019-09-12T13:47:00Z</dcterms:created>
  <dcterms:modified xsi:type="dcterms:W3CDTF">2019-09-13T12:37:00Z</dcterms:modified>
</cp:coreProperties>
</file>