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C3" w:rsidRDefault="00B854C3" w:rsidP="00B854C3">
      <w:pPr>
        <w:tabs>
          <w:tab w:val="left" w:pos="284"/>
        </w:tabs>
        <w:overflowPunct/>
        <w:autoSpaceDE/>
        <w:adjustRightInd/>
        <w:spacing w:line="276" w:lineRule="auto"/>
        <w:ind w:left="142" w:right="-142"/>
        <w:jc w:val="center"/>
        <w:rPr>
          <w:rFonts w:eastAsia="Calibri"/>
          <w:b/>
          <w:color w:val="0D0D0D"/>
          <w:sz w:val="24"/>
          <w:szCs w:val="24"/>
          <w:lang w:eastAsia="en-US"/>
        </w:rPr>
      </w:pPr>
      <w:r>
        <w:rPr>
          <w:rFonts w:eastAsia="Calibri"/>
          <w:b/>
          <w:color w:val="0D0D0D"/>
          <w:sz w:val="24"/>
          <w:szCs w:val="24"/>
          <w:lang w:eastAsia="en-US"/>
        </w:rPr>
        <w:t>ПРОГРАММА</w:t>
      </w:r>
    </w:p>
    <w:p w:rsidR="00B854C3" w:rsidRDefault="00B854C3" w:rsidP="00B854C3">
      <w:pPr>
        <w:tabs>
          <w:tab w:val="left" w:pos="284"/>
        </w:tabs>
        <w:overflowPunct/>
        <w:autoSpaceDE/>
        <w:adjustRightInd/>
        <w:spacing w:line="276" w:lineRule="auto"/>
        <w:ind w:left="142" w:right="-142"/>
        <w:jc w:val="center"/>
        <w:rPr>
          <w:rFonts w:eastAsia="Calibri"/>
          <w:b/>
          <w:color w:val="0D0D0D"/>
          <w:sz w:val="24"/>
          <w:szCs w:val="24"/>
          <w:lang w:eastAsia="en-US"/>
        </w:rPr>
      </w:pPr>
      <w:r>
        <w:rPr>
          <w:rFonts w:eastAsia="Calibri"/>
          <w:b/>
          <w:color w:val="0D0D0D"/>
          <w:sz w:val="24"/>
          <w:szCs w:val="24"/>
          <w:lang w:eastAsia="en-US"/>
        </w:rPr>
        <w:t>НЕДЕЛИ ПРЕДПРИНИМАТЕЛЬСТВА</w:t>
      </w:r>
    </w:p>
    <w:p w:rsidR="00B854C3" w:rsidRDefault="00B854C3" w:rsidP="00B854C3">
      <w:pPr>
        <w:tabs>
          <w:tab w:val="left" w:pos="284"/>
        </w:tabs>
        <w:overflowPunct/>
        <w:autoSpaceDE/>
        <w:adjustRightInd/>
        <w:spacing w:line="276" w:lineRule="auto"/>
        <w:ind w:left="142" w:right="-142"/>
        <w:jc w:val="center"/>
        <w:rPr>
          <w:rFonts w:eastAsia="Calibri"/>
          <w:b/>
          <w:color w:val="0D0D0D"/>
          <w:sz w:val="24"/>
          <w:szCs w:val="24"/>
          <w:lang w:eastAsia="en-US"/>
        </w:rPr>
      </w:pPr>
      <w:r>
        <w:rPr>
          <w:rFonts w:eastAsia="Calibri"/>
          <w:b/>
          <w:color w:val="0D0D0D"/>
          <w:sz w:val="24"/>
          <w:szCs w:val="24"/>
          <w:lang w:eastAsia="en-US"/>
        </w:rPr>
        <w:t xml:space="preserve"> ТУТАЕВСКОГО МУНИЦИПАЛЬНОГО РАЙОНА</w:t>
      </w:r>
    </w:p>
    <w:p w:rsidR="00B854C3" w:rsidRDefault="00B854C3" w:rsidP="00B854C3">
      <w:pPr>
        <w:overflowPunct/>
        <w:ind w:left="142"/>
        <w:jc w:val="center"/>
        <w:rPr>
          <w:rFonts w:eastAsia="Calibri"/>
          <w:color w:val="000000"/>
          <w:sz w:val="24"/>
          <w:szCs w:val="24"/>
        </w:rPr>
      </w:pPr>
    </w:p>
    <w:p w:rsidR="00B854C3" w:rsidRPr="00574BB8" w:rsidRDefault="00B854C3" w:rsidP="00B854C3">
      <w:pPr>
        <w:overflowPunct/>
        <w:ind w:left="142"/>
        <w:jc w:val="center"/>
        <w:rPr>
          <w:rFonts w:eastAsia="Calibri"/>
          <w:b/>
          <w:color w:val="000000"/>
          <w:sz w:val="24"/>
          <w:szCs w:val="24"/>
        </w:rPr>
      </w:pPr>
      <w:r w:rsidRPr="00574BB8">
        <w:rPr>
          <w:rFonts w:eastAsia="Calibri"/>
          <w:b/>
          <w:color w:val="000000"/>
          <w:sz w:val="24"/>
          <w:szCs w:val="24"/>
        </w:rPr>
        <w:t>2</w:t>
      </w:r>
      <w:r>
        <w:rPr>
          <w:rFonts w:eastAsia="Calibri"/>
          <w:b/>
          <w:color w:val="000000"/>
          <w:sz w:val="24"/>
          <w:szCs w:val="24"/>
        </w:rPr>
        <w:t>0</w:t>
      </w:r>
      <w:r w:rsidRPr="00574BB8">
        <w:rPr>
          <w:rFonts w:eastAsia="Calibri"/>
          <w:b/>
          <w:color w:val="000000"/>
          <w:sz w:val="24"/>
          <w:szCs w:val="24"/>
        </w:rPr>
        <w:t>-2</w:t>
      </w:r>
      <w:r>
        <w:rPr>
          <w:rFonts w:eastAsia="Calibri"/>
          <w:b/>
          <w:color w:val="000000"/>
          <w:sz w:val="24"/>
          <w:szCs w:val="24"/>
        </w:rPr>
        <w:t>4</w:t>
      </w:r>
      <w:r w:rsidRPr="00574BB8">
        <w:rPr>
          <w:rFonts w:eastAsia="Calibri"/>
          <w:b/>
          <w:color w:val="000000"/>
          <w:sz w:val="24"/>
          <w:szCs w:val="24"/>
        </w:rPr>
        <w:t xml:space="preserve"> мая 201</w:t>
      </w:r>
      <w:r>
        <w:rPr>
          <w:rFonts w:eastAsia="Calibri"/>
          <w:b/>
          <w:color w:val="000000"/>
          <w:sz w:val="24"/>
          <w:szCs w:val="24"/>
        </w:rPr>
        <w:t>9 года</w:t>
      </w:r>
    </w:p>
    <w:p w:rsidR="00B854C3" w:rsidRDefault="00B854C3" w:rsidP="00B854C3">
      <w:pPr>
        <w:overflowPunct/>
        <w:ind w:left="142"/>
        <w:jc w:val="center"/>
        <w:rPr>
          <w:rFonts w:eastAsia="Calibri"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tblpXSpec="center" w:tblpY="1"/>
        <w:tblOverlap w:val="never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57"/>
        <w:gridCol w:w="8228"/>
      </w:tblGrid>
      <w:tr w:rsidR="00B854C3" w:rsidRPr="00CD661A" w:rsidTr="004C63A6">
        <w:trPr>
          <w:trHeight w:val="462"/>
        </w:trPr>
        <w:tc>
          <w:tcPr>
            <w:tcW w:w="9885" w:type="dxa"/>
            <w:gridSpan w:val="2"/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sz w:val="24"/>
                <w:szCs w:val="24"/>
              </w:rPr>
            </w:pPr>
            <w:r w:rsidRPr="00CD661A">
              <w:rPr>
                <w:bCs/>
                <w:sz w:val="24"/>
                <w:szCs w:val="24"/>
              </w:rPr>
              <w:t>Открытие недели предпринимательства</w:t>
            </w:r>
            <w:r w:rsidRPr="00CD661A">
              <w:rPr>
                <w:bCs/>
                <w:color w:val="000000"/>
                <w:sz w:val="24"/>
                <w:szCs w:val="24"/>
              </w:rPr>
              <w:t xml:space="preserve"> Тутаевского муниципального района</w:t>
            </w:r>
          </w:p>
        </w:tc>
      </w:tr>
      <w:tr w:rsidR="00B854C3" w:rsidRPr="00CD661A" w:rsidTr="004C63A6">
        <w:trPr>
          <w:trHeight w:val="462"/>
        </w:trPr>
        <w:tc>
          <w:tcPr>
            <w:tcW w:w="1657" w:type="dxa"/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sz w:val="24"/>
                <w:szCs w:val="24"/>
              </w:rPr>
            </w:pPr>
            <w:r w:rsidRPr="00CD661A">
              <w:rPr>
                <w:bCs/>
                <w:sz w:val="24"/>
                <w:szCs w:val="24"/>
              </w:rPr>
              <w:t>20.05.2019</w:t>
            </w:r>
          </w:p>
        </w:tc>
        <w:tc>
          <w:tcPr>
            <w:tcW w:w="8228" w:type="dxa"/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sz w:val="24"/>
                <w:szCs w:val="24"/>
              </w:rPr>
            </w:pPr>
            <w:r w:rsidRPr="00CD661A">
              <w:rPr>
                <w:bCs/>
                <w:sz w:val="24"/>
                <w:szCs w:val="24"/>
              </w:rPr>
              <w:t>Размещение информации о неделе предпринимательства и «ветеранах» бизнеса Тутаевского района в сети Интернет (на сайте Администрации ТМР, в социальных группах для предпринимателей Тутаевского района)</w:t>
            </w:r>
          </w:p>
        </w:tc>
      </w:tr>
      <w:tr w:rsidR="00B854C3" w:rsidRPr="00CD661A" w:rsidTr="004C63A6">
        <w:trPr>
          <w:trHeight w:val="462"/>
        </w:trPr>
        <w:tc>
          <w:tcPr>
            <w:tcW w:w="1657" w:type="dxa"/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sz w:val="24"/>
                <w:szCs w:val="24"/>
              </w:rPr>
            </w:pPr>
            <w:r w:rsidRPr="00CD661A">
              <w:rPr>
                <w:bCs/>
                <w:sz w:val="24"/>
                <w:szCs w:val="24"/>
              </w:rPr>
              <w:t>20.05.2019</w:t>
            </w:r>
          </w:p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sz w:val="24"/>
                <w:szCs w:val="24"/>
              </w:rPr>
            </w:pPr>
            <w:r w:rsidRPr="00CD661A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8228" w:type="dxa"/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i/>
                <w:sz w:val="24"/>
                <w:szCs w:val="24"/>
              </w:rPr>
            </w:pPr>
            <w:r w:rsidRPr="00CD661A">
              <w:rPr>
                <w:bCs/>
                <w:sz w:val="24"/>
                <w:szCs w:val="24"/>
              </w:rPr>
              <w:t>Бизнес-миссия «Без границ: Чехия-Россия». Посещение г. Тутаева официальной делегацией предпринимателей из Чешской Республики</w:t>
            </w:r>
          </w:p>
        </w:tc>
      </w:tr>
      <w:tr w:rsidR="00B854C3" w:rsidRPr="00CD661A" w:rsidTr="004C63A6">
        <w:trPr>
          <w:trHeight w:val="462"/>
        </w:trPr>
        <w:tc>
          <w:tcPr>
            <w:tcW w:w="1657" w:type="dxa"/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4C3" w:rsidRPr="00CD661A" w:rsidRDefault="00B854C3" w:rsidP="004C63A6">
            <w:pPr>
              <w:ind w:left="142"/>
              <w:jc w:val="center"/>
              <w:rPr>
                <w:bCs/>
                <w:sz w:val="24"/>
                <w:szCs w:val="24"/>
              </w:rPr>
            </w:pPr>
            <w:r w:rsidRPr="00CD661A">
              <w:rPr>
                <w:bCs/>
                <w:sz w:val="24"/>
                <w:szCs w:val="24"/>
              </w:rPr>
              <w:t>20.05.2019</w:t>
            </w:r>
          </w:p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color w:val="0D0D0D"/>
                <w:sz w:val="24"/>
                <w:szCs w:val="24"/>
              </w:rPr>
            </w:pPr>
            <w:r w:rsidRPr="00CD661A">
              <w:rPr>
                <w:bCs/>
                <w:sz w:val="24"/>
                <w:szCs w:val="24"/>
              </w:rPr>
              <w:t>13.40</w:t>
            </w:r>
          </w:p>
        </w:tc>
        <w:tc>
          <w:tcPr>
            <w:tcW w:w="8228" w:type="dxa"/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sz w:val="24"/>
                <w:szCs w:val="24"/>
              </w:rPr>
            </w:pPr>
            <w:r w:rsidRPr="00CD661A">
              <w:rPr>
                <w:bCs/>
                <w:sz w:val="24"/>
                <w:szCs w:val="24"/>
              </w:rPr>
              <w:t>«Диалог на равных или как сделать любимое дело прибыльным».</w:t>
            </w:r>
          </w:p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sz w:val="24"/>
                <w:szCs w:val="24"/>
              </w:rPr>
            </w:pPr>
            <w:r w:rsidRPr="00CD661A">
              <w:rPr>
                <w:bCs/>
                <w:sz w:val="24"/>
                <w:szCs w:val="24"/>
              </w:rPr>
              <w:t xml:space="preserve">Встреча школьников и студентов с владельцем сети салонов «Магия цветов» Павловой И.Н. </w:t>
            </w:r>
          </w:p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sz w:val="24"/>
                <w:szCs w:val="24"/>
              </w:rPr>
            </w:pPr>
            <w:r w:rsidRPr="00CD661A">
              <w:rPr>
                <w:bCs/>
                <w:i/>
                <w:sz w:val="24"/>
                <w:szCs w:val="24"/>
              </w:rPr>
              <w:t>Место проведения: МОУ лицей № 1,  г. Тутаев</w:t>
            </w:r>
          </w:p>
        </w:tc>
      </w:tr>
      <w:tr w:rsidR="00B854C3" w:rsidRPr="00CD661A" w:rsidTr="004C63A6">
        <w:trPr>
          <w:trHeight w:val="462"/>
        </w:trPr>
        <w:tc>
          <w:tcPr>
            <w:tcW w:w="1657" w:type="dxa"/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sz w:val="24"/>
                <w:szCs w:val="24"/>
              </w:rPr>
            </w:pPr>
            <w:r w:rsidRPr="00CD661A">
              <w:rPr>
                <w:bCs/>
                <w:sz w:val="24"/>
                <w:szCs w:val="24"/>
              </w:rPr>
              <w:t>21.05.2019</w:t>
            </w:r>
          </w:p>
        </w:tc>
        <w:tc>
          <w:tcPr>
            <w:tcW w:w="8228" w:type="dxa"/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sz w:val="24"/>
                <w:szCs w:val="24"/>
              </w:rPr>
            </w:pPr>
            <w:r w:rsidRPr="00CD661A">
              <w:rPr>
                <w:bCs/>
                <w:sz w:val="24"/>
                <w:szCs w:val="24"/>
              </w:rPr>
              <w:t>Публикация в СМИ (газета «Берега») информации о неделе предпринимательства, вкладе малого бизнеса в экономику Тутаевского муниципального района и мерах поддержки для предпринимателей</w:t>
            </w:r>
          </w:p>
        </w:tc>
      </w:tr>
      <w:tr w:rsidR="00B854C3" w:rsidRPr="00CD661A" w:rsidTr="004C63A6">
        <w:trPr>
          <w:trHeight w:val="462"/>
        </w:trPr>
        <w:tc>
          <w:tcPr>
            <w:tcW w:w="1657" w:type="dxa"/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4C3" w:rsidRPr="00CD661A" w:rsidRDefault="00B854C3" w:rsidP="004C63A6">
            <w:pPr>
              <w:ind w:left="142"/>
              <w:jc w:val="center"/>
              <w:rPr>
                <w:bCs/>
                <w:sz w:val="24"/>
                <w:szCs w:val="24"/>
              </w:rPr>
            </w:pPr>
            <w:r w:rsidRPr="00CD661A">
              <w:rPr>
                <w:bCs/>
                <w:sz w:val="24"/>
                <w:szCs w:val="24"/>
              </w:rPr>
              <w:t>22.05.2019</w:t>
            </w:r>
          </w:p>
          <w:p w:rsidR="00B854C3" w:rsidRPr="00CD661A" w:rsidRDefault="00B854C3" w:rsidP="004C63A6">
            <w:pPr>
              <w:ind w:left="142"/>
              <w:jc w:val="center"/>
              <w:rPr>
                <w:bCs/>
                <w:sz w:val="24"/>
                <w:szCs w:val="24"/>
              </w:rPr>
            </w:pPr>
            <w:r w:rsidRPr="00CD661A">
              <w:rPr>
                <w:bCs/>
                <w:sz w:val="24"/>
                <w:szCs w:val="24"/>
              </w:rPr>
              <w:t>14.00</w:t>
            </w:r>
          </w:p>
        </w:tc>
        <w:tc>
          <w:tcPr>
            <w:tcW w:w="8228" w:type="dxa"/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4C3" w:rsidRPr="00CD661A" w:rsidRDefault="00B854C3" w:rsidP="004C63A6">
            <w:pPr>
              <w:ind w:left="142"/>
              <w:jc w:val="center"/>
              <w:rPr>
                <w:bCs/>
                <w:sz w:val="24"/>
                <w:szCs w:val="24"/>
              </w:rPr>
            </w:pPr>
            <w:r w:rsidRPr="00CD661A">
              <w:rPr>
                <w:bCs/>
                <w:sz w:val="24"/>
                <w:szCs w:val="24"/>
              </w:rPr>
              <w:t xml:space="preserve">Круглый стол с руководителями муниципальных унитарных предприятий </w:t>
            </w:r>
            <w:r w:rsidRPr="00CD661A">
              <w:rPr>
                <w:bCs/>
                <w:color w:val="000000"/>
                <w:sz w:val="24"/>
                <w:szCs w:val="24"/>
              </w:rPr>
              <w:t xml:space="preserve"> Тутаевского муниципального района</w:t>
            </w:r>
          </w:p>
        </w:tc>
      </w:tr>
      <w:tr w:rsidR="00B854C3" w:rsidRPr="00CD661A" w:rsidTr="004C63A6">
        <w:trPr>
          <w:trHeight w:val="462"/>
        </w:trPr>
        <w:tc>
          <w:tcPr>
            <w:tcW w:w="1657" w:type="dxa"/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color w:val="0D0D0D"/>
                <w:sz w:val="24"/>
                <w:szCs w:val="24"/>
              </w:rPr>
            </w:pPr>
            <w:r w:rsidRPr="00CD661A">
              <w:rPr>
                <w:bCs/>
                <w:color w:val="0D0D0D"/>
                <w:sz w:val="24"/>
                <w:szCs w:val="24"/>
              </w:rPr>
              <w:t>23.05.2019</w:t>
            </w:r>
          </w:p>
          <w:p w:rsidR="00B854C3" w:rsidRPr="00CD661A" w:rsidRDefault="00B854C3" w:rsidP="002F412B">
            <w:pPr>
              <w:overflowPunct/>
              <w:autoSpaceDE/>
              <w:adjustRightInd/>
              <w:ind w:left="142"/>
              <w:jc w:val="center"/>
              <w:rPr>
                <w:bCs/>
                <w:color w:val="0D0D0D"/>
                <w:sz w:val="24"/>
                <w:szCs w:val="24"/>
              </w:rPr>
            </w:pPr>
            <w:r w:rsidRPr="00CD661A">
              <w:rPr>
                <w:bCs/>
                <w:sz w:val="24"/>
                <w:szCs w:val="24"/>
              </w:rPr>
              <w:t>1</w:t>
            </w:r>
            <w:r w:rsidR="002F412B">
              <w:rPr>
                <w:bCs/>
                <w:sz w:val="24"/>
                <w:szCs w:val="24"/>
              </w:rPr>
              <w:t>0</w:t>
            </w:r>
            <w:bookmarkStart w:id="0" w:name="_GoBack"/>
            <w:bookmarkEnd w:id="0"/>
            <w:r w:rsidRPr="00CD661A">
              <w:rPr>
                <w:bCs/>
                <w:sz w:val="24"/>
                <w:szCs w:val="24"/>
              </w:rPr>
              <w:t>.00</w:t>
            </w:r>
          </w:p>
        </w:tc>
        <w:tc>
          <w:tcPr>
            <w:tcW w:w="8228" w:type="dxa"/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sz w:val="24"/>
                <w:szCs w:val="24"/>
              </w:rPr>
            </w:pPr>
            <w:r w:rsidRPr="00CD661A">
              <w:rPr>
                <w:bCs/>
                <w:sz w:val="24"/>
                <w:szCs w:val="24"/>
              </w:rPr>
              <w:t>Бизнес-завтрак «Налоги 2019 или что обещает налоговый кодекс предпринимателям» с  директором консалтинговой группы «</w:t>
            </w:r>
            <w:proofErr w:type="spellStart"/>
            <w:r w:rsidRPr="00CD661A">
              <w:rPr>
                <w:bCs/>
                <w:sz w:val="24"/>
                <w:szCs w:val="24"/>
              </w:rPr>
              <w:t>КонсалтФинансАудит</w:t>
            </w:r>
            <w:proofErr w:type="spellEnd"/>
            <w:r w:rsidRPr="00CD661A">
              <w:rPr>
                <w:bCs/>
                <w:sz w:val="24"/>
                <w:szCs w:val="24"/>
              </w:rPr>
              <w:t>»  Дегтяревой С.Л.</w:t>
            </w:r>
          </w:p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i/>
                <w:sz w:val="24"/>
                <w:szCs w:val="24"/>
              </w:rPr>
            </w:pPr>
            <w:r w:rsidRPr="00CD661A">
              <w:rPr>
                <w:bCs/>
                <w:i/>
                <w:sz w:val="24"/>
                <w:szCs w:val="24"/>
              </w:rPr>
              <w:t>Место проведения: ресторан «Мясной двор», г. Тутаев</w:t>
            </w:r>
          </w:p>
        </w:tc>
      </w:tr>
      <w:tr w:rsidR="00B854C3" w:rsidRPr="00CD661A" w:rsidTr="004C63A6">
        <w:trPr>
          <w:trHeight w:val="462"/>
        </w:trPr>
        <w:tc>
          <w:tcPr>
            <w:tcW w:w="1657" w:type="dxa"/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4C3" w:rsidRPr="00CD661A" w:rsidRDefault="00B854C3" w:rsidP="004C63A6">
            <w:pPr>
              <w:ind w:left="142"/>
              <w:jc w:val="center"/>
              <w:rPr>
                <w:bCs/>
                <w:color w:val="0D0D0D"/>
                <w:sz w:val="24"/>
                <w:szCs w:val="24"/>
              </w:rPr>
            </w:pPr>
            <w:r w:rsidRPr="00CD661A">
              <w:rPr>
                <w:bCs/>
                <w:color w:val="0D0D0D"/>
                <w:sz w:val="24"/>
                <w:szCs w:val="24"/>
              </w:rPr>
              <w:t>23.05.2019</w:t>
            </w:r>
          </w:p>
        </w:tc>
        <w:tc>
          <w:tcPr>
            <w:tcW w:w="8228" w:type="dxa"/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4C3" w:rsidRPr="00CD661A" w:rsidRDefault="00B854C3" w:rsidP="004C63A6">
            <w:pPr>
              <w:ind w:left="142"/>
              <w:jc w:val="center"/>
              <w:rPr>
                <w:bCs/>
                <w:sz w:val="24"/>
                <w:szCs w:val="24"/>
              </w:rPr>
            </w:pPr>
            <w:r w:rsidRPr="00CD661A">
              <w:rPr>
                <w:bCs/>
                <w:sz w:val="24"/>
                <w:szCs w:val="24"/>
              </w:rPr>
              <w:t xml:space="preserve">День открытых дверей. Промышленный парк «Мастер». Экскурсии школьников на </w:t>
            </w:r>
            <w:proofErr w:type="spellStart"/>
            <w:r w:rsidRPr="00CD661A">
              <w:rPr>
                <w:bCs/>
                <w:sz w:val="24"/>
                <w:szCs w:val="24"/>
              </w:rPr>
              <w:t>промпарк</w:t>
            </w:r>
            <w:proofErr w:type="spellEnd"/>
            <w:r w:rsidRPr="00CD661A">
              <w:rPr>
                <w:bCs/>
                <w:sz w:val="24"/>
                <w:szCs w:val="24"/>
              </w:rPr>
              <w:t xml:space="preserve"> с посещением производства первого резидента ТОР Тутаев  </w:t>
            </w:r>
          </w:p>
        </w:tc>
      </w:tr>
      <w:tr w:rsidR="00B854C3" w:rsidRPr="00CD661A" w:rsidTr="004C63A6">
        <w:trPr>
          <w:trHeight w:val="462"/>
        </w:trPr>
        <w:tc>
          <w:tcPr>
            <w:tcW w:w="1657" w:type="dxa"/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4C3" w:rsidRPr="00CD661A" w:rsidRDefault="00B854C3" w:rsidP="004C63A6">
            <w:pPr>
              <w:ind w:left="142"/>
              <w:jc w:val="center"/>
              <w:rPr>
                <w:bCs/>
                <w:color w:val="0D0D0D"/>
                <w:sz w:val="24"/>
                <w:szCs w:val="24"/>
              </w:rPr>
            </w:pPr>
            <w:r w:rsidRPr="00CD661A">
              <w:rPr>
                <w:bCs/>
                <w:color w:val="0D0D0D"/>
                <w:sz w:val="24"/>
                <w:szCs w:val="24"/>
              </w:rPr>
              <w:t>24.05.2019</w:t>
            </w:r>
          </w:p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color w:val="0D0D0D"/>
                <w:sz w:val="24"/>
                <w:szCs w:val="24"/>
              </w:rPr>
            </w:pPr>
            <w:r w:rsidRPr="00CD661A">
              <w:rPr>
                <w:bCs/>
                <w:color w:val="0D0D0D"/>
                <w:sz w:val="24"/>
                <w:szCs w:val="24"/>
              </w:rPr>
              <w:t>15.00</w:t>
            </w:r>
          </w:p>
        </w:tc>
        <w:tc>
          <w:tcPr>
            <w:tcW w:w="8228" w:type="dxa"/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sz w:val="24"/>
                <w:szCs w:val="24"/>
              </w:rPr>
            </w:pPr>
            <w:r w:rsidRPr="00CD661A">
              <w:rPr>
                <w:bCs/>
                <w:sz w:val="24"/>
                <w:szCs w:val="24"/>
              </w:rPr>
              <w:t>Экскурсия для молодежи на градообразующее предприятие ПАО «ТМЗ». Знакомство с историей завода, достижениями современного машиностроения.</w:t>
            </w:r>
          </w:p>
        </w:tc>
      </w:tr>
      <w:tr w:rsidR="00B854C3" w:rsidRPr="00CD661A" w:rsidTr="004C63A6">
        <w:trPr>
          <w:trHeight w:val="746"/>
        </w:trPr>
        <w:tc>
          <w:tcPr>
            <w:tcW w:w="1657" w:type="dxa"/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sz w:val="24"/>
                <w:szCs w:val="24"/>
              </w:rPr>
            </w:pPr>
            <w:r w:rsidRPr="00CD661A">
              <w:rPr>
                <w:bCs/>
                <w:sz w:val="24"/>
                <w:szCs w:val="24"/>
              </w:rPr>
              <w:t>24.05.2019</w:t>
            </w:r>
          </w:p>
          <w:p w:rsidR="00B854C3" w:rsidRPr="00CD661A" w:rsidRDefault="003C4DAE" w:rsidP="004C63A6">
            <w:pPr>
              <w:overflowPunct/>
              <w:autoSpaceDE/>
              <w:adjustRightInd/>
              <w:ind w:left="142"/>
              <w:jc w:val="center"/>
              <w:rPr>
                <w:bCs/>
                <w:color w:val="0D0D0D"/>
                <w:sz w:val="24"/>
                <w:szCs w:val="24"/>
              </w:rPr>
            </w:pPr>
            <w:r>
              <w:rPr>
                <w:bCs/>
                <w:color w:val="0D0D0D"/>
                <w:sz w:val="24"/>
                <w:szCs w:val="24"/>
              </w:rPr>
              <w:t>14.00</w:t>
            </w:r>
          </w:p>
        </w:tc>
        <w:tc>
          <w:tcPr>
            <w:tcW w:w="8228" w:type="dxa"/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sz w:val="24"/>
                <w:szCs w:val="24"/>
              </w:rPr>
            </w:pPr>
            <w:r w:rsidRPr="00CD661A">
              <w:rPr>
                <w:bCs/>
                <w:sz w:val="24"/>
                <w:szCs w:val="24"/>
              </w:rPr>
              <w:t xml:space="preserve">Экскурсия школьников на сельскохозяйственное предприятие  Тутаевского муниципального района </w:t>
            </w:r>
          </w:p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i/>
                <w:color w:val="595959"/>
                <w:sz w:val="24"/>
                <w:szCs w:val="24"/>
              </w:rPr>
            </w:pPr>
            <w:r w:rsidRPr="00CD661A">
              <w:rPr>
                <w:bCs/>
                <w:i/>
                <w:sz w:val="24"/>
                <w:szCs w:val="24"/>
              </w:rPr>
              <w:t xml:space="preserve">Место проведения: </w:t>
            </w:r>
            <w:r w:rsidRPr="00CD661A">
              <w:rPr>
                <w:i/>
                <w:sz w:val="24"/>
                <w:szCs w:val="24"/>
              </w:rPr>
              <w:t xml:space="preserve">ООО  «Перспектива», Тутаевский р-н, </w:t>
            </w:r>
            <w:proofErr w:type="spellStart"/>
            <w:r w:rsidRPr="00CD661A">
              <w:rPr>
                <w:i/>
                <w:sz w:val="24"/>
                <w:szCs w:val="24"/>
              </w:rPr>
              <w:t>дер</w:t>
            </w:r>
            <w:proofErr w:type="gramStart"/>
            <w:r w:rsidRPr="00CD661A">
              <w:rPr>
                <w:i/>
                <w:sz w:val="24"/>
                <w:szCs w:val="24"/>
              </w:rPr>
              <w:t>.С</w:t>
            </w:r>
            <w:proofErr w:type="gramEnd"/>
            <w:r w:rsidRPr="00CD661A">
              <w:rPr>
                <w:i/>
                <w:sz w:val="24"/>
                <w:szCs w:val="24"/>
              </w:rPr>
              <w:t>толбищи</w:t>
            </w:r>
            <w:proofErr w:type="spellEnd"/>
            <w:r w:rsidRPr="00CD661A">
              <w:rPr>
                <w:i/>
                <w:sz w:val="24"/>
                <w:szCs w:val="24"/>
              </w:rPr>
              <w:t>, ул. Центральная, д.7</w:t>
            </w:r>
          </w:p>
        </w:tc>
      </w:tr>
      <w:tr w:rsidR="00B854C3" w:rsidRPr="00CD661A" w:rsidTr="004C63A6">
        <w:trPr>
          <w:trHeight w:val="746"/>
        </w:trPr>
        <w:tc>
          <w:tcPr>
            <w:tcW w:w="1657" w:type="dxa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color w:val="0D0D0D"/>
                <w:sz w:val="24"/>
                <w:szCs w:val="24"/>
              </w:rPr>
            </w:pPr>
            <w:r w:rsidRPr="00CD661A">
              <w:rPr>
                <w:bCs/>
                <w:color w:val="0D0D0D"/>
                <w:sz w:val="24"/>
                <w:szCs w:val="24"/>
              </w:rPr>
              <w:t>24.05.2019</w:t>
            </w:r>
          </w:p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color w:val="0D0D0D"/>
                <w:sz w:val="24"/>
                <w:szCs w:val="24"/>
              </w:rPr>
            </w:pPr>
            <w:r w:rsidRPr="00CD661A">
              <w:rPr>
                <w:bCs/>
                <w:color w:val="0D0D0D"/>
                <w:sz w:val="24"/>
                <w:szCs w:val="24"/>
              </w:rPr>
              <w:t>15-00</w:t>
            </w:r>
          </w:p>
        </w:tc>
        <w:tc>
          <w:tcPr>
            <w:tcW w:w="8228" w:type="dxa"/>
            <w:tcBorders>
              <w:bottom w:val="single" w:sz="4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sz w:val="24"/>
                <w:szCs w:val="24"/>
              </w:rPr>
            </w:pPr>
            <w:r w:rsidRPr="00CD661A">
              <w:rPr>
                <w:bCs/>
                <w:sz w:val="24"/>
                <w:szCs w:val="24"/>
              </w:rPr>
              <w:t>Праздничное мероприятие, посещённое Дню предпринимателя</w:t>
            </w:r>
          </w:p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i/>
                <w:sz w:val="24"/>
                <w:szCs w:val="24"/>
              </w:rPr>
            </w:pPr>
            <w:r w:rsidRPr="00CD661A">
              <w:rPr>
                <w:bCs/>
                <w:i/>
                <w:sz w:val="24"/>
                <w:szCs w:val="24"/>
              </w:rPr>
              <w:t>Место проведения: МЦ «Галактика», г. Тутаев</w:t>
            </w:r>
          </w:p>
        </w:tc>
      </w:tr>
      <w:tr w:rsidR="00B854C3" w:rsidRPr="00CD661A" w:rsidTr="004C63A6">
        <w:trPr>
          <w:trHeight w:val="746"/>
        </w:trPr>
        <w:tc>
          <w:tcPr>
            <w:tcW w:w="1657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color w:val="0D0D0D"/>
                <w:sz w:val="24"/>
                <w:szCs w:val="24"/>
              </w:rPr>
            </w:pPr>
            <w:r w:rsidRPr="00CD661A">
              <w:rPr>
                <w:bCs/>
                <w:color w:val="0D0D0D"/>
                <w:sz w:val="24"/>
                <w:szCs w:val="24"/>
              </w:rPr>
              <w:t>15.00-15.30</w:t>
            </w:r>
          </w:p>
        </w:tc>
        <w:tc>
          <w:tcPr>
            <w:tcW w:w="8228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sz w:val="24"/>
                <w:szCs w:val="24"/>
              </w:rPr>
            </w:pPr>
            <w:r w:rsidRPr="00CD661A">
              <w:rPr>
                <w:bCs/>
                <w:sz w:val="24"/>
                <w:szCs w:val="24"/>
              </w:rPr>
              <w:t xml:space="preserve">Приветственное слово  Главы Тутаевского муниципального района </w:t>
            </w:r>
          </w:p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sz w:val="24"/>
                <w:szCs w:val="24"/>
              </w:rPr>
            </w:pPr>
            <w:r w:rsidRPr="00CD661A">
              <w:rPr>
                <w:bCs/>
                <w:sz w:val="24"/>
                <w:szCs w:val="24"/>
              </w:rPr>
              <w:t>Д.Р. Юнусова и гостей праздничного мероприятия</w:t>
            </w:r>
          </w:p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sz w:val="24"/>
                <w:szCs w:val="24"/>
              </w:rPr>
            </w:pPr>
          </w:p>
        </w:tc>
      </w:tr>
      <w:tr w:rsidR="00B854C3" w:rsidRPr="00CD661A" w:rsidTr="004C63A6">
        <w:trPr>
          <w:trHeight w:val="489"/>
        </w:trPr>
        <w:tc>
          <w:tcPr>
            <w:tcW w:w="1657" w:type="dxa"/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color w:val="0D0D0D"/>
                <w:sz w:val="24"/>
                <w:szCs w:val="24"/>
              </w:rPr>
            </w:pPr>
            <w:r w:rsidRPr="00CD661A">
              <w:rPr>
                <w:bCs/>
                <w:color w:val="0D0D0D"/>
                <w:sz w:val="24"/>
                <w:szCs w:val="24"/>
              </w:rPr>
              <w:t>15.30-16.00</w:t>
            </w:r>
          </w:p>
        </w:tc>
        <w:tc>
          <w:tcPr>
            <w:tcW w:w="8228" w:type="dxa"/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i/>
                <w:sz w:val="24"/>
                <w:szCs w:val="24"/>
              </w:rPr>
            </w:pPr>
            <w:r w:rsidRPr="00CD661A">
              <w:rPr>
                <w:bCs/>
                <w:sz w:val="24"/>
                <w:szCs w:val="24"/>
              </w:rPr>
              <w:t xml:space="preserve">Награждение предпринимателей Тутаевского муниципального района </w:t>
            </w:r>
          </w:p>
        </w:tc>
      </w:tr>
      <w:tr w:rsidR="00B854C3" w:rsidRPr="00CD661A" w:rsidTr="004C63A6">
        <w:trPr>
          <w:trHeight w:val="489"/>
        </w:trPr>
        <w:tc>
          <w:tcPr>
            <w:tcW w:w="1657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color w:val="0D0D0D"/>
                <w:sz w:val="24"/>
                <w:szCs w:val="24"/>
              </w:rPr>
            </w:pPr>
            <w:r w:rsidRPr="00CD661A">
              <w:rPr>
                <w:bCs/>
                <w:color w:val="0D0D0D"/>
                <w:sz w:val="24"/>
                <w:szCs w:val="24"/>
              </w:rPr>
              <w:t>16.00-17.00</w:t>
            </w:r>
          </w:p>
        </w:tc>
        <w:tc>
          <w:tcPr>
            <w:tcW w:w="8228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sz w:val="24"/>
                <w:szCs w:val="24"/>
              </w:rPr>
            </w:pPr>
            <w:r w:rsidRPr="00CD661A">
              <w:rPr>
                <w:bCs/>
                <w:sz w:val="24"/>
                <w:szCs w:val="24"/>
              </w:rPr>
              <w:t>Праздничный концерт и фуршет для  предпринимателей Тутаевского муниципального района</w:t>
            </w:r>
          </w:p>
        </w:tc>
      </w:tr>
      <w:tr w:rsidR="00B854C3" w:rsidRPr="00CD661A" w:rsidTr="004C63A6">
        <w:trPr>
          <w:trHeight w:val="578"/>
        </w:trPr>
        <w:tc>
          <w:tcPr>
            <w:tcW w:w="9885" w:type="dxa"/>
            <w:gridSpan w:val="2"/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54C3" w:rsidRPr="00CD661A" w:rsidRDefault="00B854C3" w:rsidP="004C63A6">
            <w:pPr>
              <w:overflowPunct/>
              <w:autoSpaceDE/>
              <w:adjustRightInd/>
              <w:ind w:left="142"/>
              <w:jc w:val="center"/>
              <w:rPr>
                <w:bCs/>
                <w:sz w:val="24"/>
                <w:szCs w:val="24"/>
              </w:rPr>
            </w:pPr>
            <w:r w:rsidRPr="00CD661A">
              <w:rPr>
                <w:bCs/>
                <w:color w:val="000000"/>
                <w:sz w:val="24"/>
                <w:szCs w:val="24"/>
              </w:rPr>
              <w:t>Закрытие недели предпринимательства Тутаевского муниципального района</w:t>
            </w:r>
          </w:p>
        </w:tc>
      </w:tr>
    </w:tbl>
    <w:p w:rsidR="00664482" w:rsidRPr="00B854C3" w:rsidRDefault="00664482" w:rsidP="00B854C3"/>
    <w:sectPr w:rsidR="00664482" w:rsidRPr="00B8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7CF"/>
    <w:multiLevelType w:val="hybridMultilevel"/>
    <w:tmpl w:val="459C07E0"/>
    <w:lvl w:ilvl="0" w:tplc="232CB6A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95"/>
    <w:rsid w:val="00015E99"/>
    <w:rsid w:val="000837D2"/>
    <w:rsid w:val="000945C5"/>
    <w:rsid w:val="000E1899"/>
    <w:rsid w:val="0013400F"/>
    <w:rsid w:val="00274B38"/>
    <w:rsid w:val="002F412B"/>
    <w:rsid w:val="00332172"/>
    <w:rsid w:val="003B531E"/>
    <w:rsid w:val="003C4DAE"/>
    <w:rsid w:val="00443AA2"/>
    <w:rsid w:val="0049459A"/>
    <w:rsid w:val="00574BB8"/>
    <w:rsid w:val="00575683"/>
    <w:rsid w:val="0058254D"/>
    <w:rsid w:val="00597395"/>
    <w:rsid w:val="00664482"/>
    <w:rsid w:val="00677EA7"/>
    <w:rsid w:val="00691C54"/>
    <w:rsid w:val="007259B5"/>
    <w:rsid w:val="007860D6"/>
    <w:rsid w:val="00792BD6"/>
    <w:rsid w:val="007C4052"/>
    <w:rsid w:val="00820A21"/>
    <w:rsid w:val="0083738B"/>
    <w:rsid w:val="00917B23"/>
    <w:rsid w:val="009D013A"/>
    <w:rsid w:val="009D5B0B"/>
    <w:rsid w:val="00A87CE0"/>
    <w:rsid w:val="00AA11F7"/>
    <w:rsid w:val="00AF2E57"/>
    <w:rsid w:val="00B3771D"/>
    <w:rsid w:val="00B854C3"/>
    <w:rsid w:val="00BE1C69"/>
    <w:rsid w:val="00C56091"/>
    <w:rsid w:val="00C80A93"/>
    <w:rsid w:val="00CD661A"/>
    <w:rsid w:val="00CF62AA"/>
    <w:rsid w:val="00D41F88"/>
    <w:rsid w:val="00D57EAF"/>
    <w:rsid w:val="00D941B8"/>
    <w:rsid w:val="00DD1481"/>
    <w:rsid w:val="00DE0160"/>
    <w:rsid w:val="00E32996"/>
    <w:rsid w:val="00E50989"/>
    <w:rsid w:val="00ED080C"/>
    <w:rsid w:val="00F13F0E"/>
    <w:rsid w:val="00F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E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1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E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nikonycheva</dc:creator>
  <cp:lastModifiedBy>gromova</cp:lastModifiedBy>
  <cp:revision>4</cp:revision>
  <cp:lastPrinted>2019-05-15T13:03:00Z</cp:lastPrinted>
  <dcterms:created xsi:type="dcterms:W3CDTF">2019-05-15T13:15:00Z</dcterms:created>
  <dcterms:modified xsi:type="dcterms:W3CDTF">2019-05-16T13:51:00Z</dcterms:modified>
</cp:coreProperties>
</file>