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5" w:rsidRPr="00725F8C" w:rsidRDefault="00BC7025" w:rsidP="00BC7025">
      <w:pPr>
        <w:tabs>
          <w:tab w:val="left" w:pos="11766"/>
        </w:tabs>
        <w:ind w:left="11766" w:firstLine="0"/>
        <w:jc w:val="left"/>
        <w:rPr>
          <w:rFonts w:cs="Times New Roman"/>
          <w:bCs/>
          <w:szCs w:val="28"/>
        </w:rPr>
      </w:pPr>
    </w:p>
    <w:p w:rsidR="006D7C15" w:rsidRPr="00725F8C" w:rsidRDefault="006D7C15" w:rsidP="006D7C15">
      <w:pPr>
        <w:tabs>
          <w:tab w:val="left" w:pos="11766"/>
        </w:tabs>
        <w:ind w:left="11766" w:firstLine="0"/>
        <w:jc w:val="left"/>
        <w:rPr>
          <w:rFonts w:cs="Times New Roman"/>
          <w:bCs/>
          <w:szCs w:val="28"/>
        </w:rPr>
      </w:pPr>
      <w:r w:rsidRPr="006C30F7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49B8F5" wp14:editId="244955E3">
            <wp:simplePos x="0" y="0"/>
            <wp:positionH relativeFrom="column">
              <wp:posOffset>2527935</wp:posOffset>
            </wp:positionH>
            <wp:positionV relativeFrom="paragraph">
              <wp:posOffset>-184785</wp:posOffset>
            </wp:positionV>
            <wp:extent cx="609600" cy="800100"/>
            <wp:effectExtent l="0" t="0" r="0" b="0"/>
            <wp:wrapSquare wrapText="bothSides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C15" w:rsidRDefault="006D7C15" w:rsidP="006D7C15">
      <w:pPr>
        <w:jc w:val="right"/>
        <w:rPr>
          <w:bCs/>
        </w:rPr>
      </w:pPr>
    </w:p>
    <w:p w:rsidR="006D7C15" w:rsidRPr="006C30F7" w:rsidRDefault="006D7C15" w:rsidP="006D7C15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D7C15" w:rsidRPr="006C30F7" w:rsidRDefault="006D7C15" w:rsidP="006D7C15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30F7">
        <w:rPr>
          <w:rFonts w:ascii="Times New Roman" w:hAnsi="Times New Roman" w:cs="Times New Roman"/>
          <w:b w:val="0"/>
          <w:sz w:val="28"/>
          <w:szCs w:val="28"/>
        </w:rPr>
        <w:t>Администрация Тутаевского муниципального района</w:t>
      </w:r>
    </w:p>
    <w:p w:rsidR="006D7C15" w:rsidRPr="006C30F7" w:rsidRDefault="006D7C15" w:rsidP="006D7C15">
      <w:pPr>
        <w:pStyle w:val="1"/>
        <w:numPr>
          <w:ilvl w:val="0"/>
          <w:numId w:val="0"/>
        </w:numPr>
        <w:spacing w:before="100" w:beforeAutospacing="1"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 w:rsidRPr="006C30F7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6D7C15" w:rsidRPr="00C4218D" w:rsidRDefault="006D7C15" w:rsidP="006D7C15">
      <w:pPr>
        <w:ind w:firstLine="0"/>
        <w:rPr>
          <w:rFonts w:cs="Times New Roman"/>
          <w:b/>
          <w:szCs w:val="28"/>
          <w:u w:val="single"/>
        </w:rPr>
      </w:pPr>
      <w:r w:rsidRPr="00C4218D">
        <w:rPr>
          <w:rFonts w:cs="Times New Roman"/>
          <w:b/>
          <w:szCs w:val="28"/>
        </w:rPr>
        <w:t xml:space="preserve">от </w:t>
      </w:r>
      <w:r w:rsidR="00C4218D" w:rsidRPr="00C4218D">
        <w:rPr>
          <w:rFonts w:cs="Times New Roman"/>
          <w:b/>
          <w:szCs w:val="28"/>
        </w:rPr>
        <w:t xml:space="preserve">28.12.2021 </w:t>
      </w:r>
      <w:r w:rsidRPr="00C4218D">
        <w:rPr>
          <w:rFonts w:cs="Times New Roman"/>
          <w:b/>
          <w:szCs w:val="28"/>
        </w:rPr>
        <w:t>№</w:t>
      </w:r>
      <w:r w:rsidR="00C4218D" w:rsidRPr="00C4218D">
        <w:rPr>
          <w:rFonts w:cs="Times New Roman"/>
          <w:b/>
          <w:szCs w:val="28"/>
        </w:rPr>
        <w:t xml:space="preserve"> 984-п</w:t>
      </w:r>
    </w:p>
    <w:p w:rsidR="006D7C15" w:rsidRDefault="006D7C15" w:rsidP="006D7C15">
      <w:pPr>
        <w:ind w:firstLine="0"/>
        <w:rPr>
          <w:rFonts w:cs="Times New Roman"/>
          <w:bCs/>
          <w:szCs w:val="28"/>
        </w:rPr>
      </w:pPr>
      <w:r w:rsidRPr="00F3513C">
        <w:rPr>
          <w:rFonts w:cs="Times New Roman"/>
          <w:bCs/>
          <w:szCs w:val="28"/>
        </w:rPr>
        <w:t>г. Тутаев</w:t>
      </w:r>
    </w:p>
    <w:p w:rsidR="006D7C15" w:rsidRPr="00F3513C" w:rsidRDefault="006D7C15" w:rsidP="006D7C15">
      <w:pPr>
        <w:ind w:firstLine="0"/>
        <w:rPr>
          <w:rFonts w:cs="Times New Roman"/>
          <w:bCs/>
          <w:szCs w:val="28"/>
        </w:rPr>
      </w:pPr>
    </w:p>
    <w:p w:rsidR="006D7C15" w:rsidRPr="00F3513C" w:rsidRDefault="006D7C15" w:rsidP="006D7C15">
      <w:pPr>
        <w:pStyle w:val="1"/>
        <w:numPr>
          <w:ilvl w:val="0"/>
          <w:numId w:val="0"/>
        </w:numPr>
        <w:ind w:left="720" w:hanging="720"/>
        <w:rPr>
          <w:rFonts w:ascii="Times New Roman" w:hAnsi="Times New Roman" w:cs="Times New Roman"/>
          <w:b w:val="0"/>
          <w:sz w:val="28"/>
          <w:szCs w:val="28"/>
        </w:rPr>
      </w:pPr>
      <w:r w:rsidRPr="00F3513C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</w:p>
    <w:p w:rsidR="006D7C15" w:rsidRPr="00F3513C" w:rsidRDefault="006D7C15" w:rsidP="006D7C15">
      <w:pPr>
        <w:pStyle w:val="1"/>
        <w:numPr>
          <w:ilvl w:val="0"/>
          <w:numId w:val="0"/>
        </w:numPr>
        <w:ind w:left="720" w:hanging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513C">
        <w:rPr>
          <w:rFonts w:ascii="Times New Roman" w:hAnsi="Times New Roman" w:cs="Times New Roman"/>
          <w:b w:val="0"/>
          <w:sz w:val="28"/>
          <w:szCs w:val="28"/>
        </w:rPr>
        <w:t xml:space="preserve">«Градостроительная </w:t>
      </w:r>
      <w:r w:rsidRPr="00F3513C">
        <w:rPr>
          <w:rFonts w:ascii="Times New Roman" w:hAnsi="Times New Roman" w:cs="Times New Roman"/>
          <w:b w:val="0"/>
          <w:bCs w:val="0"/>
          <w:sz w:val="28"/>
          <w:szCs w:val="28"/>
        </w:rPr>
        <w:t>деятельность на территории</w:t>
      </w:r>
    </w:p>
    <w:p w:rsidR="006D7C15" w:rsidRPr="00F3513C" w:rsidRDefault="006D7C15" w:rsidP="006D7C15">
      <w:pPr>
        <w:pStyle w:val="1"/>
        <w:numPr>
          <w:ilvl w:val="0"/>
          <w:numId w:val="0"/>
        </w:numPr>
        <w:ind w:left="720" w:hanging="72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513C">
        <w:rPr>
          <w:rFonts w:ascii="Times New Roman" w:hAnsi="Times New Roman" w:cs="Times New Roman"/>
          <w:b w:val="0"/>
          <w:bCs w:val="0"/>
          <w:sz w:val="28"/>
          <w:szCs w:val="28"/>
        </w:rPr>
        <w:t>город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Тутаев» на 2022 год</w:t>
      </w:r>
    </w:p>
    <w:p w:rsidR="006D7C15" w:rsidRPr="00F3513C" w:rsidRDefault="006D7C15" w:rsidP="006D7C15">
      <w:pPr>
        <w:pStyle w:val="1"/>
        <w:numPr>
          <w:ilvl w:val="0"/>
          <w:numId w:val="0"/>
        </w:numPr>
        <w:ind w:left="720" w:hanging="720"/>
        <w:rPr>
          <w:rFonts w:ascii="Times New Roman" w:hAnsi="Times New Roman" w:cs="Times New Roman"/>
          <w:b w:val="0"/>
          <w:sz w:val="28"/>
          <w:szCs w:val="28"/>
        </w:rPr>
      </w:pPr>
      <w:r w:rsidRPr="00F3513C">
        <w:rPr>
          <w:rFonts w:ascii="Times New Roman" w:hAnsi="Times New Roman" w:cs="Times New Roman"/>
          <w:b w:val="0"/>
          <w:sz w:val="28"/>
          <w:szCs w:val="28"/>
        </w:rPr>
        <w:t xml:space="preserve">и признании </w:t>
      </w:r>
      <w:proofErr w:type="gramStart"/>
      <w:r w:rsidRPr="00F3513C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F3513C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постановлений</w:t>
      </w:r>
    </w:p>
    <w:p w:rsidR="006D7C15" w:rsidRPr="00F3513C" w:rsidRDefault="006D7C15" w:rsidP="006D7C15">
      <w:pPr>
        <w:pStyle w:val="1"/>
        <w:numPr>
          <w:ilvl w:val="0"/>
          <w:numId w:val="0"/>
        </w:numPr>
        <w:ind w:left="720" w:hanging="720"/>
        <w:rPr>
          <w:rFonts w:ascii="Times New Roman" w:hAnsi="Times New Roman" w:cs="Times New Roman"/>
          <w:b w:val="0"/>
          <w:sz w:val="28"/>
          <w:szCs w:val="28"/>
        </w:rPr>
      </w:pPr>
      <w:r w:rsidRPr="00F3513C">
        <w:rPr>
          <w:rFonts w:ascii="Times New Roman" w:hAnsi="Times New Roman" w:cs="Times New Roman"/>
          <w:b w:val="0"/>
          <w:sz w:val="28"/>
          <w:szCs w:val="28"/>
        </w:rPr>
        <w:t>Администрации Тутаевского муниципального района</w:t>
      </w:r>
    </w:p>
    <w:p w:rsidR="006D7C15" w:rsidRPr="00F3513C" w:rsidRDefault="006D7C15" w:rsidP="006D7C15">
      <w:pPr>
        <w:pStyle w:val="1"/>
        <w:numPr>
          <w:ilvl w:val="0"/>
          <w:numId w:val="0"/>
        </w:numPr>
        <w:ind w:left="720"/>
        <w:rPr>
          <w:b w:val="0"/>
          <w:spacing w:val="2"/>
          <w:sz w:val="28"/>
          <w:szCs w:val="28"/>
        </w:rPr>
      </w:pPr>
    </w:p>
    <w:p w:rsidR="006D7C15" w:rsidRPr="003B4E9E" w:rsidRDefault="006D7C15" w:rsidP="006D7C15">
      <w:pPr>
        <w:pStyle w:val="Default"/>
        <w:ind w:firstLine="709"/>
        <w:jc w:val="both"/>
        <w:rPr>
          <w:bCs/>
          <w:sz w:val="28"/>
          <w:szCs w:val="28"/>
        </w:rPr>
      </w:pPr>
      <w:r w:rsidRPr="003B4E9E">
        <w:rPr>
          <w:sz w:val="28"/>
          <w:szCs w:val="28"/>
        </w:rPr>
        <w:t>В соответствии со ст. 179 Бюджетного Кодекса Российской Федерации</w:t>
      </w:r>
      <w:r w:rsidRPr="003B4E9E">
        <w:rPr>
          <w:bCs/>
          <w:sz w:val="28"/>
          <w:szCs w:val="28"/>
        </w:rPr>
        <w:t>,</w:t>
      </w:r>
      <w:r w:rsidRPr="003B4E9E">
        <w:rPr>
          <w:sz w:val="28"/>
          <w:szCs w:val="28"/>
        </w:rPr>
        <w:t xml:space="preserve"> </w:t>
      </w:r>
      <w:r w:rsidRPr="003B4E9E">
        <w:rPr>
          <w:rFonts w:eastAsia="Calibri"/>
          <w:sz w:val="28"/>
          <w:szCs w:val="28"/>
        </w:rPr>
        <w:t xml:space="preserve">Постановлением Администрации Тутаевского муниципального района от 21.09.2021 № 715-п «Об утверждении Положения о программно-целевом планировании в </w:t>
      </w:r>
      <w:proofErr w:type="spellStart"/>
      <w:r w:rsidRPr="003B4E9E">
        <w:rPr>
          <w:rFonts w:eastAsia="Calibri"/>
          <w:sz w:val="28"/>
          <w:szCs w:val="28"/>
        </w:rPr>
        <w:t>Тутаевском</w:t>
      </w:r>
      <w:proofErr w:type="spellEnd"/>
      <w:r w:rsidRPr="003B4E9E">
        <w:rPr>
          <w:rFonts w:eastAsia="Calibri"/>
          <w:sz w:val="28"/>
          <w:szCs w:val="28"/>
        </w:rPr>
        <w:t xml:space="preserve"> муниципальном районе и городском поселении Тутаев»,</w:t>
      </w:r>
      <w:r>
        <w:rPr>
          <w:color w:val="auto"/>
          <w:sz w:val="28"/>
          <w:szCs w:val="28"/>
        </w:rPr>
        <w:t xml:space="preserve"> </w:t>
      </w:r>
      <w:r w:rsidRPr="003B4E9E">
        <w:rPr>
          <w:bCs/>
          <w:sz w:val="28"/>
          <w:szCs w:val="28"/>
        </w:rPr>
        <w:t xml:space="preserve">Администрация Тутаевского муниципального района </w:t>
      </w:r>
    </w:p>
    <w:p w:rsidR="006D7C15" w:rsidRPr="003B4E9E" w:rsidRDefault="006D7C15" w:rsidP="006D7C15">
      <w:pPr>
        <w:pStyle w:val="Default"/>
        <w:ind w:firstLine="709"/>
        <w:jc w:val="both"/>
        <w:rPr>
          <w:bCs/>
          <w:sz w:val="28"/>
          <w:szCs w:val="28"/>
        </w:rPr>
      </w:pPr>
    </w:p>
    <w:p w:rsidR="006D7C15" w:rsidRDefault="006D7C15" w:rsidP="006D7C15">
      <w:pPr>
        <w:rPr>
          <w:rFonts w:eastAsia="Times New Roman" w:cs="Times New Roman"/>
          <w:bCs/>
          <w:szCs w:val="28"/>
          <w:lang w:eastAsia="ru-RU"/>
        </w:rPr>
      </w:pPr>
      <w:r w:rsidRPr="00F3513C">
        <w:rPr>
          <w:rFonts w:eastAsia="Times New Roman" w:cs="Times New Roman"/>
          <w:bCs/>
          <w:szCs w:val="28"/>
          <w:lang w:eastAsia="ru-RU"/>
        </w:rPr>
        <w:t>ПОСТАНОВЛЯЕТ:</w:t>
      </w:r>
    </w:p>
    <w:p w:rsidR="006D7C15" w:rsidRDefault="006D7C15" w:rsidP="006D7C15">
      <w:pPr>
        <w:rPr>
          <w:rFonts w:eastAsia="Times New Roman" w:cs="Times New Roman"/>
          <w:bCs/>
          <w:szCs w:val="28"/>
          <w:lang w:eastAsia="ru-RU"/>
        </w:rPr>
      </w:pPr>
    </w:p>
    <w:p w:rsidR="006D7C15" w:rsidRPr="005D7891" w:rsidRDefault="006D7C15" w:rsidP="006D7C15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</w:t>
      </w:r>
      <w:r w:rsidRPr="00F3513C">
        <w:rPr>
          <w:rFonts w:cs="Times New Roman"/>
          <w:bCs/>
          <w:szCs w:val="28"/>
        </w:rPr>
        <w:t xml:space="preserve">.Утвердить муниципальную программу «Градостроительная деятельность на территории </w:t>
      </w:r>
      <w:proofErr w:type="gramStart"/>
      <w:r w:rsidRPr="00F3513C">
        <w:rPr>
          <w:rFonts w:cs="Times New Roman"/>
          <w:bCs/>
          <w:szCs w:val="28"/>
        </w:rPr>
        <w:t>городского</w:t>
      </w:r>
      <w:proofErr w:type="gramEnd"/>
      <w:r w:rsidRPr="00F3513C">
        <w:rPr>
          <w:rFonts w:cs="Times New Roman"/>
          <w:bCs/>
          <w:szCs w:val="28"/>
        </w:rPr>
        <w:t xml:space="preserve"> поселения Тутаев» на 2022</w:t>
      </w:r>
      <w:r>
        <w:rPr>
          <w:rFonts w:cs="Times New Roman"/>
          <w:bCs/>
          <w:szCs w:val="28"/>
        </w:rPr>
        <w:t xml:space="preserve"> год</w:t>
      </w:r>
      <w:r w:rsidRPr="00F3513C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согласно приложению</w:t>
      </w:r>
      <w:r w:rsidRPr="00F3513C">
        <w:rPr>
          <w:rFonts w:cs="Times New Roman"/>
          <w:bCs/>
          <w:szCs w:val="28"/>
        </w:rPr>
        <w:t xml:space="preserve"> к настоящему постановлению.</w:t>
      </w:r>
    </w:p>
    <w:p w:rsidR="006D7C15" w:rsidRPr="00F3513C" w:rsidRDefault="006D7C15" w:rsidP="006D7C15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</w:t>
      </w:r>
      <w:r w:rsidRPr="00F3513C">
        <w:rPr>
          <w:rFonts w:cs="Times New Roman"/>
          <w:bCs/>
          <w:szCs w:val="28"/>
        </w:rPr>
        <w:t>.Признать утратившими силу</w:t>
      </w:r>
      <w:r>
        <w:rPr>
          <w:rFonts w:cs="Times New Roman"/>
          <w:bCs/>
          <w:szCs w:val="28"/>
        </w:rPr>
        <w:t xml:space="preserve"> с 31.12.2021 года</w:t>
      </w:r>
      <w:r w:rsidRPr="00F3513C">
        <w:rPr>
          <w:rFonts w:cs="Times New Roman"/>
          <w:bCs/>
          <w:szCs w:val="28"/>
        </w:rPr>
        <w:t xml:space="preserve"> следующие постановления Администрации Тутаевского муниципального района:</w:t>
      </w:r>
    </w:p>
    <w:p w:rsidR="006D7C15" w:rsidRPr="00F3513C" w:rsidRDefault="006D7C15" w:rsidP="006D7C15">
      <w:pPr>
        <w:rPr>
          <w:rFonts w:cs="Times New Roman"/>
          <w:bCs/>
          <w:szCs w:val="28"/>
        </w:rPr>
      </w:pPr>
      <w:r w:rsidRPr="00F3513C">
        <w:rPr>
          <w:rFonts w:cs="Times New Roman"/>
          <w:bCs/>
          <w:szCs w:val="28"/>
        </w:rPr>
        <w:t xml:space="preserve">- от 16.03.2021 № 220-п «Об утверждении муниципальной программы «Градостроительная деятельность на территории </w:t>
      </w:r>
      <w:proofErr w:type="gramStart"/>
      <w:r w:rsidRPr="00F3513C">
        <w:rPr>
          <w:rFonts w:cs="Times New Roman"/>
          <w:bCs/>
          <w:szCs w:val="28"/>
        </w:rPr>
        <w:t>городского</w:t>
      </w:r>
      <w:proofErr w:type="gramEnd"/>
      <w:r w:rsidRPr="00F3513C">
        <w:rPr>
          <w:rFonts w:cs="Times New Roman"/>
          <w:bCs/>
          <w:szCs w:val="28"/>
        </w:rPr>
        <w:t xml:space="preserve"> поселения Тутаев» на 2021-2023 годы;</w:t>
      </w:r>
    </w:p>
    <w:p w:rsidR="006D7C15" w:rsidRPr="00F3513C" w:rsidRDefault="006D7C15" w:rsidP="006D7C15">
      <w:pPr>
        <w:rPr>
          <w:rFonts w:cs="Times New Roman"/>
          <w:bCs/>
          <w:szCs w:val="28"/>
        </w:rPr>
      </w:pPr>
      <w:r w:rsidRPr="00F3513C">
        <w:rPr>
          <w:rFonts w:cs="Times New Roman"/>
          <w:bCs/>
          <w:szCs w:val="28"/>
        </w:rPr>
        <w:t>- от 16.03.2021 № 221-п «Об утверждении муниципальной программы «Градостроительная деятельность на территории Тутаевского муниципального района» на 2021-2023 годы.</w:t>
      </w:r>
    </w:p>
    <w:p w:rsidR="006D7C15" w:rsidRPr="00F3513C" w:rsidRDefault="006D7C15" w:rsidP="006D7C15">
      <w:pPr>
        <w:rPr>
          <w:rFonts w:cs="Times New Roman"/>
          <w:bCs/>
          <w:szCs w:val="28"/>
        </w:rPr>
      </w:pPr>
      <w:r w:rsidRPr="00F3513C">
        <w:rPr>
          <w:rFonts w:cs="Times New Roman"/>
          <w:bCs/>
          <w:szCs w:val="28"/>
        </w:rPr>
        <w:t>3.</w:t>
      </w:r>
      <w:proofErr w:type="gramStart"/>
      <w:r w:rsidRPr="00F3513C">
        <w:rPr>
          <w:rFonts w:cs="Times New Roman"/>
          <w:bCs/>
          <w:szCs w:val="28"/>
        </w:rPr>
        <w:t>Контроль за</w:t>
      </w:r>
      <w:proofErr w:type="gramEnd"/>
      <w:r w:rsidRPr="00F3513C">
        <w:rPr>
          <w:rFonts w:cs="Times New Roman"/>
          <w:bCs/>
          <w:szCs w:val="28"/>
        </w:rPr>
        <w:t xml:space="preserve"> исполнением настоящего постановления оставляю за собой.</w:t>
      </w:r>
    </w:p>
    <w:p w:rsidR="006D7C15" w:rsidRPr="006C6740" w:rsidRDefault="006D7C15" w:rsidP="006D7C15">
      <w:pPr>
        <w:rPr>
          <w:rFonts w:cs="Times New Roman"/>
          <w:bCs/>
          <w:szCs w:val="28"/>
        </w:rPr>
      </w:pPr>
      <w:r w:rsidRPr="00F3513C">
        <w:rPr>
          <w:rFonts w:cs="Times New Roman"/>
          <w:bCs/>
          <w:szCs w:val="28"/>
        </w:rPr>
        <w:t>4.Настоящее постановление вступает в силу с</w:t>
      </w:r>
      <w:r>
        <w:rPr>
          <w:rFonts w:cs="Times New Roman"/>
          <w:bCs/>
          <w:szCs w:val="28"/>
        </w:rPr>
        <w:t>о дня</w:t>
      </w:r>
      <w:r w:rsidRPr="00F3513C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его подписания.</w:t>
      </w:r>
    </w:p>
    <w:p w:rsidR="006D7C15" w:rsidRDefault="006D7C15" w:rsidP="006D7C15">
      <w:pPr>
        <w:rPr>
          <w:rFonts w:cs="Times New Roman"/>
          <w:szCs w:val="28"/>
        </w:rPr>
      </w:pPr>
    </w:p>
    <w:p w:rsidR="006D7C15" w:rsidRDefault="006D7C15" w:rsidP="006D7C15">
      <w:pPr>
        <w:rPr>
          <w:rFonts w:cs="Times New Roman"/>
          <w:szCs w:val="28"/>
        </w:rPr>
      </w:pPr>
      <w:r w:rsidRPr="00F3513C">
        <w:rPr>
          <w:rFonts w:cs="Times New Roman"/>
          <w:szCs w:val="28"/>
        </w:rPr>
        <w:t>Глава Тутаевского</w:t>
      </w:r>
    </w:p>
    <w:p w:rsidR="006D7C15" w:rsidRPr="006C6740" w:rsidRDefault="006D7C15" w:rsidP="006D7C15">
      <w:pPr>
        <w:jc w:val="left"/>
        <w:rPr>
          <w:rFonts w:cs="Times New Roman"/>
          <w:szCs w:val="28"/>
        </w:rPr>
        <w:sectPr w:rsidR="006D7C15" w:rsidRPr="006C6740" w:rsidSect="006C6740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1134" w:footer="0" w:gutter="0"/>
          <w:pgNumType w:start="1"/>
          <w:cols w:space="708"/>
          <w:titlePg/>
          <w:docGrid w:linePitch="381"/>
        </w:sectPr>
      </w:pPr>
      <w:r>
        <w:rPr>
          <w:rFonts w:cs="Times New Roman"/>
          <w:szCs w:val="28"/>
        </w:rPr>
        <w:t>муниципального района                                                   Д.Р. Юнусов</w:t>
      </w:r>
    </w:p>
    <w:p w:rsidR="003F2217" w:rsidRDefault="003F2217" w:rsidP="003F2217">
      <w:pPr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3F2217" w:rsidRDefault="003F2217" w:rsidP="003F2217">
      <w:pPr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:rsidR="003F2217" w:rsidRDefault="003F2217" w:rsidP="003F2217">
      <w:pPr>
        <w:jc w:val="right"/>
        <w:rPr>
          <w:bCs/>
        </w:rPr>
      </w:pPr>
      <w:r>
        <w:rPr>
          <w:bCs/>
        </w:rPr>
        <w:t>Тутаевского муниципального района</w:t>
      </w:r>
    </w:p>
    <w:p w:rsidR="003F2217" w:rsidRDefault="00C4218D" w:rsidP="003F2217">
      <w:pPr>
        <w:jc w:val="right"/>
        <w:rPr>
          <w:bCs/>
        </w:rPr>
      </w:pPr>
      <w:r>
        <w:rPr>
          <w:bCs/>
        </w:rPr>
        <w:t>о</w:t>
      </w:r>
      <w:r w:rsidR="003F2217">
        <w:rPr>
          <w:bCs/>
        </w:rPr>
        <w:t>т</w:t>
      </w:r>
      <w:r>
        <w:rPr>
          <w:bCs/>
        </w:rPr>
        <w:t xml:space="preserve"> 28.12.</w:t>
      </w:r>
      <w:r w:rsidR="003F2217">
        <w:rPr>
          <w:bCs/>
        </w:rPr>
        <w:t>2021 г. №</w:t>
      </w:r>
      <w:r>
        <w:rPr>
          <w:bCs/>
        </w:rPr>
        <w:t xml:space="preserve"> 984-п</w:t>
      </w:r>
    </w:p>
    <w:p w:rsidR="003F2217" w:rsidRDefault="003F2217" w:rsidP="003F2217">
      <w:pPr>
        <w:jc w:val="right"/>
        <w:rPr>
          <w:bCs/>
        </w:rPr>
      </w:pPr>
    </w:p>
    <w:p w:rsidR="003F2217" w:rsidRDefault="003F2217" w:rsidP="003F2217">
      <w:pPr>
        <w:rPr>
          <w:bCs/>
        </w:rPr>
      </w:pPr>
      <w:bookmarkStart w:id="0" w:name="_GoBack"/>
      <w:bookmarkEnd w:id="0"/>
    </w:p>
    <w:p w:rsidR="003F2217" w:rsidRDefault="003F2217" w:rsidP="003F2217">
      <w:pPr>
        <w:jc w:val="center"/>
        <w:rPr>
          <w:bCs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Pr="00C658F5" w:rsidRDefault="003F2217" w:rsidP="003F2217">
      <w:pPr>
        <w:jc w:val="center"/>
        <w:rPr>
          <w:b/>
          <w:bCs/>
          <w:szCs w:val="28"/>
        </w:rPr>
      </w:pPr>
      <w:r w:rsidRPr="00C658F5">
        <w:rPr>
          <w:b/>
          <w:bCs/>
          <w:szCs w:val="28"/>
        </w:rPr>
        <w:t xml:space="preserve">МУНИЦИПАЛЬНАЯ ПРОГРАММА </w:t>
      </w:r>
    </w:p>
    <w:p w:rsidR="003F2217" w:rsidRPr="00C658F5" w:rsidRDefault="003F2217" w:rsidP="003F2217">
      <w:pPr>
        <w:jc w:val="center"/>
        <w:rPr>
          <w:b/>
          <w:bCs/>
          <w:szCs w:val="28"/>
        </w:rPr>
      </w:pPr>
    </w:p>
    <w:p w:rsidR="003F2217" w:rsidRPr="00C658F5" w:rsidRDefault="003F2217" w:rsidP="003F2217">
      <w:pPr>
        <w:jc w:val="center"/>
        <w:rPr>
          <w:b/>
          <w:bCs/>
          <w:szCs w:val="28"/>
        </w:rPr>
      </w:pPr>
      <w:r w:rsidRPr="00C658F5">
        <w:rPr>
          <w:b/>
          <w:bCs/>
          <w:szCs w:val="28"/>
        </w:rPr>
        <w:t>«Градостроительная деятельность на территории горо</w:t>
      </w:r>
      <w:r w:rsidR="0054318F">
        <w:rPr>
          <w:b/>
          <w:bCs/>
          <w:szCs w:val="28"/>
        </w:rPr>
        <w:t>дского поселения Тутаев» на 2022</w:t>
      </w:r>
      <w:r w:rsidR="00D81907">
        <w:rPr>
          <w:b/>
          <w:bCs/>
          <w:szCs w:val="28"/>
        </w:rPr>
        <w:t xml:space="preserve"> год</w:t>
      </w:r>
    </w:p>
    <w:p w:rsidR="003F2217" w:rsidRPr="00C658F5" w:rsidRDefault="003F2217" w:rsidP="003F2217">
      <w:pPr>
        <w:rPr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6D7C15" w:rsidRDefault="006D7C15" w:rsidP="003F2217">
      <w:pPr>
        <w:jc w:val="center"/>
        <w:rPr>
          <w:b/>
          <w:bCs/>
          <w:szCs w:val="28"/>
        </w:rPr>
      </w:pPr>
    </w:p>
    <w:p w:rsidR="003F2217" w:rsidRDefault="003F2217" w:rsidP="003F2217">
      <w:pPr>
        <w:jc w:val="center"/>
        <w:rPr>
          <w:b/>
          <w:bCs/>
          <w:szCs w:val="28"/>
        </w:rPr>
      </w:pPr>
    </w:p>
    <w:p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lastRenderedPageBreak/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>УНИЦИПАЛЬНОЙ ПРОГРАММЫ</w:t>
      </w:r>
    </w:p>
    <w:p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p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1984"/>
      </w:tblGrid>
      <w:tr w:rsidR="00BC7025" w:rsidRPr="00140B0E" w:rsidTr="00BC7025">
        <w:tc>
          <w:tcPr>
            <w:tcW w:w="9180" w:type="dxa"/>
            <w:gridSpan w:val="2"/>
          </w:tcPr>
          <w:p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МУНИЦИПАЛЬНАЯ ПРОГРАММА</w:t>
            </w:r>
          </w:p>
        </w:tc>
      </w:tr>
      <w:tr w:rsidR="00BC7025" w:rsidRPr="00140B0E" w:rsidTr="00BC7025">
        <w:tc>
          <w:tcPr>
            <w:tcW w:w="7196" w:type="dxa"/>
            <w:tcBorders>
              <w:bottom w:val="single" w:sz="4" w:space="0" w:color="auto"/>
            </w:tcBorders>
          </w:tcPr>
          <w:p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ГОРОДСКОГО ПОСЕЛЕНИЯ ТУТАЕВ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BC7025" w:rsidTr="00BC7025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025" w:rsidRPr="00F139AA" w:rsidRDefault="00BC7025" w:rsidP="00E55B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vertAlign w:val="superscript"/>
                <w:lang w:val="en-US"/>
              </w:rPr>
            </w:pPr>
          </w:p>
        </w:tc>
      </w:tr>
      <w:tr w:rsidR="00BC7025" w:rsidTr="00BC7025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FBD" w:rsidRDefault="005A5FBD" w:rsidP="005A5FBD">
            <w:pPr>
              <w:tabs>
                <w:tab w:val="left" w:pos="12049"/>
              </w:tabs>
              <w:ind w:firstLine="0"/>
              <w:jc w:val="center"/>
              <w:rPr>
                <w:bCs/>
                <w:szCs w:val="28"/>
              </w:rPr>
            </w:pPr>
            <w:r w:rsidRPr="005C40FD">
              <w:rPr>
                <w:bCs/>
                <w:szCs w:val="28"/>
              </w:rPr>
              <w:t xml:space="preserve">Градостроительная деятельность на территории </w:t>
            </w:r>
          </w:p>
          <w:p w:rsidR="00BC7025" w:rsidRDefault="005A5FBD" w:rsidP="005A5FB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5C40FD">
              <w:rPr>
                <w:bCs/>
                <w:szCs w:val="28"/>
              </w:rPr>
              <w:t>горо</w:t>
            </w:r>
            <w:r>
              <w:rPr>
                <w:bCs/>
                <w:szCs w:val="28"/>
              </w:rPr>
              <w:t>дского поселения Тутаев</w:t>
            </w:r>
          </w:p>
        </w:tc>
      </w:tr>
    </w:tbl>
    <w:p w:rsidR="00BC7025" w:rsidRPr="00F139AA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  <w:vertAlign w:val="superscript"/>
        </w:rPr>
      </w:pPr>
      <w:r w:rsidRPr="00F139AA">
        <w:rPr>
          <w:rFonts w:cs="Times New Roman"/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11"/>
        <w:gridCol w:w="2136"/>
        <w:gridCol w:w="4996"/>
      </w:tblGrid>
      <w:tr w:rsidR="005A5FBD" w:rsidRPr="00725F8C" w:rsidTr="003F2217">
        <w:tc>
          <w:tcPr>
            <w:tcW w:w="4347" w:type="dxa"/>
            <w:gridSpan w:val="2"/>
          </w:tcPr>
          <w:p w:rsidR="005A5FBD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szCs w:val="28"/>
              </w:rPr>
              <w:t>Сведения об утверждении программы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</w:p>
          <w:p w:rsidR="005A5FBD" w:rsidRPr="00725F8C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(</w:t>
            </w:r>
            <w:r w:rsidRPr="00140B0E">
              <w:rPr>
                <w:rFonts w:cs="Times New Roman"/>
                <w:bCs/>
                <w:i/>
                <w:sz w:val="20"/>
                <w:szCs w:val="20"/>
              </w:rPr>
              <w:t>заполняется при внесении изменений)</w:t>
            </w:r>
          </w:p>
        </w:tc>
        <w:tc>
          <w:tcPr>
            <w:tcW w:w="4996" w:type="dxa"/>
          </w:tcPr>
          <w:p w:rsidR="005A5FBD" w:rsidRPr="00140B0E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</w:p>
        </w:tc>
      </w:tr>
      <w:tr w:rsidR="005A5FBD" w:rsidRPr="00725F8C" w:rsidTr="003F2217">
        <w:tc>
          <w:tcPr>
            <w:tcW w:w="4347" w:type="dxa"/>
            <w:gridSpan w:val="2"/>
          </w:tcPr>
          <w:p w:rsidR="005A5FBD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Реестровый номер программы</w:t>
            </w:r>
          </w:p>
          <w:p w:rsidR="005A5FBD" w:rsidRPr="00725F8C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996" w:type="dxa"/>
          </w:tcPr>
          <w:p w:rsidR="005A5FBD" w:rsidRPr="00725F8C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</w:tr>
      <w:tr w:rsidR="005A5FBD" w:rsidRPr="00725F8C" w:rsidTr="003F2217">
        <w:tc>
          <w:tcPr>
            <w:tcW w:w="4347" w:type="dxa"/>
            <w:gridSpan w:val="2"/>
          </w:tcPr>
          <w:p w:rsidR="005A5FBD" w:rsidRPr="00725F8C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Куратор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4996" w:type="dxa"/>
          </w:tcPr>
          <w:p w:rsidR="005A5FBD" w:rsidRPr="00725F8C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Глава Тутаевского муниципального района – Юнусов Д.Р.</w:t>
            </w:r>
          </w:p>
        </w:tc>
      </w:tr>
      <w:tr w:rsidR="005A5FBD" w:rsidRPr="00725F8C" w:rsidTr="003F2217">
        <w:tc>
          <w:tcPr>
            <w:tcW w:w="4347" w:type="dxa"/>
            <w:gridSpan w:val="2"/>
          </w:tcPr>
          <w:p w:rsidR="005A5FBD" w:rsidRPr="00725F8C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Ответственный исполнитель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4996" w:type="dxa"/>
          </w:tcPr>
          <w:p w:rsidR="005A5FBD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Управление архитектуры и градостроительства Администрации ТМР, начальник управления- главный архитектор ТМР, Касьянова Е.Н., </w:t>
            </w:r>
          </w:p>
          <w:p w:rsidR="005A5FBD" w:rsidRPr="00725F8C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тел.: 8 (48533) 2-13-12</w:t>
            </w:r>
          </w:p>
        </w:tc>
      </w:tr>
      <w:tr w:rsidR="005A5FBD" w:rsidRPr="00725F8C" w:rsidTr="003F2217">
        <w:tc>
          <w:tcPr>
            <w:tcW w:w="4347" w:type="dxa"/>
            <w:gridSpan w:val="2"/>
          </w:tcPr>
          <w:p w:rsidR="005A5FBD" w:rsidRPr="00725F8C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682E5D">
              <w:rPr>
                <w:rFonts w:cs="Times New Roman"/>
                <w:bCs/>
                <w:szCs w:val="28"/>
              </w:rPr>
              <w:t>И</w:t>
            </w:r>
            <w:r w:rsidRPr="00725F8C">
              <w:rPr>
                <w:rFonts w:cs="Times New Roman"/>
                <w:bCs/>
                <w:szCs w:val="28"/>
              </w:rPr>
              <w:t xml:space="preserve">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4996" w:type="dxa"/>
          </w:tcPr>
          <w:p w:rsidR="005A5FBD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Заместитель начальника управления, Порецких Д.С., </w:t>
            </w:r>
          </w:p>
          <w:p w:rsidR="005A5FBD" w:rsidRPr="00725F8C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тел.: 8 (48533) 2-13-12</w:t>
            </w:r>
          </w:p>
        </w:tc>
      </w:tr>
      <w:tr w:rsidR="005A5FBD" w:rsidRPr="00725F8C" w:rsidTr="003F2217">
        <w:tc>
          <w:tcPr>
            <w:tcW w:w="4347" w:type="dxa"/>
            <w:gridSpan w:val="2"/>
          </w:tcPr>
          <w:p w:rsidR="005A5FBD" w:rsidRPr="00725F8C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cs="Times New Roman"/>
                <w:bCs/>
                <w:szCs w:val="28"/>
              </w:rPr>
              <w:t>софинансируется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данная муниципальная программа</w:t>
            </w:r>
            <w:r w:rsidRPr="00725F8C"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4996" w:type="dxa"/>
          </w:tcPr>
          <w:p w:rsidR="005A5FBD" w:rsidRPr="00725F8C" w:rsidRDefault="005A5FBD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</w:tr>
      <w:tr w:rsidR="005A5FBD" w:rsidRPr="00725F8C" w:rsidTr="003F2217">
        <w:tc>
          <w:tcPr>
            <w:tcW w:w="4347" w:type="dxa"/>
            <w:gridSpan w:val="2"/>
          </w:tcPr>
          <w:p w:rsidR="005A5FBD" w:rsidRPr="00725F8C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Сроки реализации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4996" w:type="dxa"/>
          </w:tcPr>
          <w:p w:rsidR="005A5FBD" w:rsidRPr="00725F8C" w:rsidRDefault="005A5FBD" w:rsidP="00D8190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2022</w:t>
            </w:r>
            <w:r w:rsidR="00D81907">
              <w:rPr>
                <w:rFonts w:cs="Times New Roman"/>
                <w:bCs/>
                <w:szCs w:val="28"/>
              </w:rPr>
              <w:t xml:space="preserve"> год</w:t>
            </w:r>
          </w:p>
        </w:tc>
      </w:tr>
      <w:tr w:rsidR="005A5FBD" w:rsidRPr="00725F8C" w:rsidTr="003F2217">
        <w:tc>
          <w:tcPr>
            <w:tcW w:w="4347" w:type="dxa"/>
            <w:gridSpan w:val="2"/>
          </w:tcPr>
          <w:p w:rsidR="005A5FBD" w:rsidRPr="00725F8C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4996" w:type="dxa"/>
          </w:tcPr>
          <w:p w:rsidR="005A5FBD" w:rsidRPr="00725F8C" w:rsidRDefault="005A5FBD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bookmarkStart w:id="1" w:name="_Hlk87444631"/>
            <w:r>
              <w:rPr>
                <w:rFonts w:cs="Times New Roman"/>
                <w:bCs/>
                <w:szCs w:val="28"/>
              </w:rPr>
              <w:t>Обеспечение градостроительной деятельности на территории городского поселения Тутаев</w:t>
            </w:r>
            <w:bookmarkEnd w:id="1"/>
          </w:p>
        </w:tc>
      </w:tr>
      <w:tr w:rsidR="005A5FBD" w:rsidRPr="00725F8C" w:rsidTr="003F2217">
        <w:tc>
          <w:tcPr>
            <w:tcW w:w="9343" w:type="dxa"/>
            <w:gridSpan w:val="3"/>
          </w:tcPr>
          <w:p w:rsidR="005A5FBD" w:rsidRPr="00725F8C" w:rsidRDefault="005A5FBD" w:rsidP="003F2217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 из всех источников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</w:tc>
      </w:tr>
      <w:tr w:rsidR="00D81907" w:rsidRPr="00725F8C" w:rsidTr="00D81907">
        <w:trPr>
          <w:trHeight w:val="56"/>
        </w:trPr>
        <w:tc>
          <w:tcPr>
            <w:tcW w:w="2211" w:type="dxa"/>
          </w:tcPr>
          <w:p w:rsidR="00D81907" w:rsidRPr="00725F8C" w:rsidRDefault="00D81907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>источник</w:t>
            </w:r>
            <w:r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</w:t>
            </w:r>
          </w:p>
        </w:tc>
        <w:tc>
          <w:tcPr>
            <w:tcW w:w="2136" w:type="dxa"/>
          </w:tcPr>
          <w:p w:rsidR="00D81907" w:rsidRPr="00725F8C" w:rsidRDefault="00D81907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4996" w:type="dxa"/>
          </w:tcPr>
          <w:p w:rsidR="00D81907" w:rsidRDefault="00D81907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2022г.</w:t>
            </w:r>
          </w:p>
          <w:p w:rsidR="00D81907" w:rsidRPr="00725F8C" w:rsidRDefault="00D81907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D81907" w:rsidRPr="00725F8C" w:rsidTr="00D81907">
        <w:trPr>
          <w:trHeight w:val="56"/>
        </w:trPr>
        <w:tc>
          <w:tcPr>
            <w:tcW w:w="2211" w:type="dxa"/>
          </w:tcPr>
          <w:p w:rsidR="00D81907" w:rsidRPr="00725F8C" w:rsidRDefault="00D81907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2136" w:type="dxa"/>
          </w:tcPr>
          <w:p w:rsidR="00D81907" w:rsidRPr="00725F8C" w:rsidRDefault="00D81907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1 200 000</w:t>
            </w:r>
          </w:p>
        </w:tc>
        <w:tc>
          <w:tcPr>
            <w:tcW w:w="4996" w:type="dxa"/>
          </w:tcPr>
          <w:p w:rsidR="00D81907" w:rsidRPr="00725F8C" w:rsidRDefault="00D81907" w:rsidP="00D8190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1 200 000</w:t>
            </w:r>
          </w:p>
        </w:tc>
      </w:tr>
      <w:tr w:rsidR="00D81907" w:rsidRPr="00725F8C" w:rsidTr="00D81907">
        <w:trPr>
          <w:trHeight w:val="54"/>
        </w:trPr>
        <w:tc>
          <w:tcPr>
            <w:tcW w:w="2211" w:type="dxa"/>
          </w:tcPr>
          <w:p w:rsidR="00D81907" w:rsidRPr="00725F8C" w:rsidRDefault="00D81907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2136" w:type="dxa"/>
          </w:tcPr>
          <w:p w:rsidR="00D81907" w:rsidRPr="00725F8C" w:rsidRDefault="00D81907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4996" w:type="dxa"/>
          </w:tcPr>
          <w:p w:rsidR="00D81907" w:rsidRPr="00725F8C" w:rsidRDefault="00D81907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D81907" w:rsidRPr="00725F8C" w:rsidTr="00D81907">
        <w:trPr>
          <w:trHeight w:val="54"/>
        </w:trPr>
        <w:tc>
          <w:tcPr>
            <w:tcW w:w="2211" w:type="dxa"/>
          </w:tcPr>
          <w:p w:rsidR="00D81907" w:rsidRPr="00725F8C" w:rsidRDefault="00D81907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2136" w:type="dxa"/>
          </w:tcPr>
          <w:p w:rsidR="00D81907" w:rsidRPr="00725F8C" w:rsidRDefault="00D81907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4996" w:type="dxa"/>
          </w:tcPr>
          <w:p w:rsidR="00D81907" w:rsidRPr="00725F8C" w:rsidRDefault="00D81907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D81907" w:rsidRPr="00725F8C" w:rsidTr="00D81907">
        <w:trPr>
          <w:trHeight w:val="54"/>
        </w:trPr>
        <w:tc>
          <w:tcPr>
            <w:tcW w:w="2211" w:type="dxa"/>
          </w:tcPr>
          <w:p w:rsidR="00D81907" w:rsidRPr="00725F8C" w:rsidRDefault="00D81907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2136" w:type="dxa"/>
          </w:tcPr>
          <w:p w:rsidR="00D81907" w:rsidRPr="00725F8C" w:rsidRDefault="00D81907" w:rsidP="003F2217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996" w:type="dxa"/>
          </w:tcPr>
          <w:p w:rsidR="00D81907" w:rsidRPr="00725F8C" w:rsidRDefault="00D81907" w:rsidP="003F2217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D81907" w:rsidRPr="00725F8C" w:rsidTr="00D81907">
        <w:trPr>
          <w:trHeight w:val="54"/>
        </w:trPr>
        <w:tc>
          <w:tcPr>
            <w:tcW w:w="2211" w:type="dxa"/>
          </w:tcPr>
          <w:p w:rsidR="00D81907" w:rsidRPr="00725F8C" w:rsidRDefault="00D81907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итого по </w:t>
            </w:r>
            <w:r>
              <w:rPr>
                <w:rFonts w:cs="Times New Roman"/>
                <w:bCs/>
                <w:szCs w:val="28"/>
              </w:rPr>
              <w:lastRenderedPageBreak/>
              <w:t>бюджету</w:t>
            </w:r>
          </w:p>
        </w:tc>
        <w:tc>
          <w:tcPr>
            <w:tcW w:w="2136" w:type="dxa"/>
          </w:tcPr>
          <w:p w:rsidR="00D81907" w:rsidRPr="00725F8C" w:rsidRDefault="00D81907" w:rsidP="003F2217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996" w:type="dxa"/>
          </w:tcPr>
          <w:p w:rsidR="00D81907" w:rsidRPr="00725F8C" w:rsidRDefault="00D81907" w:rsidP="003F2217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D81907" w:rsidRPr="006D4FE1" w:rsidTr="00D81907">
        <w:trPr>
          <w:trHeight w:val="54"/>
        </w:trPr>
        <w:tc>
          <w:tcPr>
            <w:tcW w:w="2211" w:type="dxa"/>
          </w:tcPr>
          <w:p w:rsidR="00D81907" w:rsidRPr="006D4FE1" w:rsidRDefault="00D81907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136" w:type="dxa"/>
          </w:tcPr>
          <w:p w:rsidR="00D81907" w:rsidRPr="006D4FE1" w:rsidRDefault="00D81907" w:rsidP="003F2217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996" w:type="dxa"/>
          </w:tcPr>
          <w:p w:rsidR="00D81907" w:rsidRPr="006D4FE1" w:rsidRDefault="00D81907" w:rsidP="003F2217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</w:tr>
      <w:tr w:rsidR="00D81907" w:rsidRPr="006D4FE1" w:rsidTr="00D81907">
        <w:trPr>
          <w:trHeight w:val="54"/>
        </w:trPr>
        <w:tc>
          <w:tcPr>
            <w:tcW w:w="2211" w:type="dxa"/>
          </w:tcPr>
          <w:p w:rsidR="00D81907" w:rsidRPr="006D4FE1" w:rsidRDefault="00D81907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итого по программе</w:t>
            </w:r>
          </w:p>
        </w:tc>
        <w:tc>
          <w:tcPr>
            <w:tcW w:w="2136" w:type="dxa"/>
          </w:tcPr>
          <w:p w:rsidR="00D81907" w:rsidRPr="00725F8C" w:rsidRDefault="00D81907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1 200 000</w:t>
            </w:r>
          </w:p>
        </w:tc>
        <w:tc>
          <w:tcPr>
            <w:tcW w:w="4996" w:type="dxa"/>
          </w:tcPr>
          <w:p w:rsidR="00D81907" w:rsidRPr="00725F8C" w:rsidRDefault="00D81907" w:rsidP="00D8190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1 200 000</w:t>
            </w:r>
          </w:p>
        </w:tc>
      </w:tr>
      <w:tr w:rsidR="005A5FBD" w:rsidRPr="00725F8C" w:rsidTr="003F2217">
        <w:tc>
          <w:tcPr>
            <w:tcW w:w="4347" w:type="dxa"/>
            <w:gridSpan w:val="2"/>
          </w:tcPr>
          <w:p w:rsidR="005A5FBD" w:rsidRPr="00725F8C" w:rsidRDefault="005A5FBD" w:rsidP="003F22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szCs w:val="28"/>
              </w:rPr>
              <w:t xml:space="preserve">Электронный адрес размещения </w:t>
            </w:r>
            <w:r>
              <w:rPr>
                <w:rFonts w:cs="Times New Roman"/>
                <w:szCs w:val="28"/>
              </w:rPr>
              <w:t>м</w:t>
            </w:r>
            <w:r w:rsidRPr="00725F8C">
              <w:rPr>
                <w:rFonts w:cs="Times New Roman"/>
                <w:szCs w:val="28"/>
              </w:rPr>
              <w:t xml:space="preserve">униципальной программы </w:t>
            </w:r>
            <w:r w:rsidRPr="00725F8C">
              <w:rPr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4996" w:type="dxa"/>
          </w:tcPr>
          <w:p w:rsidR="005A5FBD" w:rsidRPr="00725F8C" w:rsidRDefault="005A5FBD" w:rsidP="003F221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676364">
              <w:rPr>
                <w:rFonts w:cs="Times New Roman"/>
                <w:bCs/>
                <w:szCs w:val="28"/>
              </w:rPr>
              <w:t>http://admtmr.ru/city/strategicheskoe-planirovanie.php</w:t>
            </w:r>
          </w:p>
        </w:tc>
      </w:tr>
    </w:tbl>
    <w:p w:rsidR="00BC7025" w:rsidRDefault="00BC7025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3F2217" w:rsidRDefault="003F2217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D81907">
      <w:pPr>
        <w:pStyle w:val="ConsPlusNonformat"/>
        <w:widowControl/>
        <w:numPr>
          <w:ilvl w:val="0"/>
          <w:numId w:val="31"/>
        </w:numPr>
        <w:tabs>
          <w:tab w:val="left" w:pos="993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3694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5A5FBD">
        <w:rPr>
          <w:rFonts w:ascii="Times New Roman" w:hAnsi="Times New Roman" w:cs="Times New Roman"/>
          <w:sz w:val="28"/>
          <w:szCs w:val="28"/>
        </w:rPr>
        <w:t>характеристика сферы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73694">
        <w:rPr>
          <w:rFonts w:ascii="Times New Roman" w:hAnsi="Times New Roman" w:cs="Times New Roman"/>
          <w:sz w:val="28"/>
          <w:szCs w:val="28"/>
        </w:rPr>
        <w:t>программы</w:t>
      </w:r>
    </w:p>
    <w:p w:rsidR="005A5FBD" w:rsidRDefault="005A5FBD" w:rsidP="00D81907">
      <w:pPr>
        <w:spacing w:line="276" w:lineRule="auto"/>
        <w:ind w:firstLine="0"/>
        <w:jc w:val="center"/>
        <w:rPr>
          <w:i/>
          <w:szCs w:val="28"/>
        </w:rPr>
      </w:pPr>
    </w:p>
    <w:p w:rsidR="005A5FBD" w:rsidRPr="00C658F5" w:rsidRDefault="005A5FBD" w:rsidP="00D81907">
      <w:pPr>
        <w:spacing w:line="276" w:lineRule="auto"/>
        <w:ind w:right="139"/>
        <w:rPr>
          <w:szCs w:val="28"/>
        </w:rPr>
      </w:pPr>
      <w:r w:rsidRPr="00C658F5">
        <w:rPr>
          <w:szCs w:val="28"/>
        </w:rPr>
        <w:t>Развитие городского поселения Тутаев невозможно без грамотного и эффективного управления</w:t>
      </w:r>
      <w:r w:rsidRPr="00C658F5">
        <w:rPr>
          <w:b/>
          <w:bCs/>
          <w:szCs w:val="28"/>
        </w:rPr>
        <w:t> </w:t>
      </w:r>
      <w:r w:rsidRPr="00C658F5">
        <w:rPr>
          <w:szCs w:val="28"/>
        </w:rPr>
        <w:t>градостроительной деятельностью в области территориального планирования, архитектуры и градостроительства.</w:t>
      </w:r>
    </w:p>
    <w:p w:rsidR="005A5FBD" w:rsidRPr="00C658F5" w:rsidRDefault="005A5FBD" w:rsidP="00D81907">
      <w:pPr>
        <w:spacing w:line="276" w:lineRule="auto"/>
        <w:ind w:right="139"/>
        <w:rPr>
          <w:szCs w:val="28"/>
        </w:rPr>
      </w:pPr>
      <w:r w:rsidRPr="00C658F5">
        <w:rPr>
          <w:szCs w:val="28"/>
        </w:rPr>
        <w:t>Реализация полномочий органов местного самоуправления в сфере градостроительной деятельности на территории городского поселения Тутаев возможна в рамках финансирования деятельности управления архитектуры и градостроительства</w:t>
      </w:r>
      <w:r>
        <w:rPr>
          <w:szCs w:val="28"/>
        </w:rPr>
        <w:t xml:space="preserve"> Администрации Тутаевского муниципального района</w:t>
      </w:r>
      <w:r w:rsidRPr="00C658F5">
        <w:rPr>
          <w:szCs w:val="28"/>
        </w:rPr>
        <w:t>. Анализ возможных вариантов решения поставленных задач показал необходимость использования программно-целевого метода, являющегося одним из современных инструментов стратегического планирования.</w:t>
      </w:r>
    </w:p>
    <w:p w:rsidR="005A5FBD" w:rsidRPr="00C658F5" w:rsidRDefault="005A5FBD" w:rsidP="00D81907">
      <w:pPr>
        <w:spacing w:line="276" w:lineRule="auto"/>
        <w:ind w:right="139"/>
        <w:rPr>
          <w:szCs w:val="28"/>
        </w:rPr>
      </w:pPr>
      <w:r w:rsidRPr="00C658F5">
        <w:rPr>
          <w:szCs w:val="28"/>
        </w:rPr>
        <w:t xml:space="preserve">Реализация мероприятий муниципальной программы направлена на обеспечение устойчивого развития градостроительной деятельности городского поселения Тутаев на основе </w:t>
      </w:r>
      <w:r>
        <w:rPr>
          <w:szCs w:val="28"/>
        </w:rPr>
        <w:t>актуальной градостроительной документации</w:t>
      </w:r>
      <w:r w:rsidRPr="00C658F5">
        <w:rPr>
          <w:szCs w:val="28"/>
        </w:rPr>
        <w:t>.</w:t>
      </w:r>
    </w:p>
    <w:p w:rsidR="005A5FBD" w:rsidRPr="00C658F5" w:rsidRDefault="005A5FBD" w:rsidP="00D81907">
      <w:pPr>
        <w:spacing w:line="276" w:lineRule="auto"/>
        <w:ind w:right="139"/>
        <w:rPr>
          <w:szCs w:val="28"/>
        </w:rPr>
      </w:pPr>
      <w:r w:rsidRPr="00C658F5">
        <w:rPr>
          <w:szCs w:val="28"/>
        </w:rPr>
        <w:t>Главным принципом, на основе которого разработана муниципальная  программа, является рациональное и эффективное использование территории, управление градостроительной деятельностью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территории, контроль и регулирование соблюдения юридическими лицами, индивидуальными предпринимателями, гражданами муниципального образования требований градостроительного законодательства.</w:t>
      </w:r>
    </w:p>
    <w:p w:rsidR="005A5FBD" w:rsidRPr="00C658F5" w:rsidRDefault="005A5FBD" w:rsidP="00D81907">
      <w:pPr>
        <w:spacing w:line="276" w:lineRule="auto"/>
        <w:ind w:right="139"/>
        <w:rPr>
          <w:szCs w:val="28"/>
        </w:rPr>
      </w:pPr>
      <w:r w:rsidRPr="00C658F5">
        <w:rPr>
          <w:szCs w:val="28"/>
        </w:rPr>
        <w:t xml:space="preserve">Проблема развития градостроительной деятельности на территории </w:t>
      </w:r>
      <w:r>
        <w:rPr>
          <w:szCs w:val="28"/>
        </w:rPr>
        <w:t>городского поселения Тутаев</w:t>
      </w:r>
      <w:r w:rsidRPr="00C658F5">
        <w:rPr>
          <w:szCs w:val="28"/>
        </w:rPr>
        <w:t xml:space="preserve"> носит комплексный характер.</w:t>
      </w:r>
    </w:p>
    <w:p w:rsidR="005A5FBD" w:rsidRPr="00C658F5" w:rsidRDefault="005A5FBD" w:rsidP="00D81907">
      <w:pPr>
        <w:spacing w:line="276" w:lineRule="auto"/>
        <w:ind w:right="139"/>
        <w:rPr>
          <w:szCs w:val="28"/>
        </w:rPr>
      </w:pPr>
      <w:r w:rsidRPr="00C658F5">
        <w:rPr>
          <w:szCs w:val="28"/>
        </w:rPr>
        <w:t>Программно-целевой метод позволяет сконцентрировать в рамках муниципальной программы имеющиеся ресурсы на решение ключевых проблем в сфере градостроительства, обеспечить сбалансированность и последовательность решения поставленных задач.</w:t>
      </w:r>
    </w:p>
    <w:p w:rsidR="005A5FBD" w:rsidRPr="00C658F5" w:rsidRDefault="005A5FBD" w:rsidP="00D81907">
      <w:pPr>
        <w:spacing w:line="276" w:lineRule="auto"/>
        <w:ind w:right="139"/>
        <w:rPr>
          <w:szCs w:val="28"/>
        </w:rPr>
      </w:pPr>
      <w:r w:rsidRPr="00C658F5">
        <w:rPr>
          <w:szCs w:val="28"/>
        </w:rPr>
        <w:lastRenderedPageBreak/>
        <w:t>Организационные риски, возможные при реализации муниципальной программы, связаны с взаимодействием органов местного самоуправления, федеральных органов исполнительной власти, органов исполнительной власти субъектов Российской Федерации и их территориальных органов. Взаимное сотрудничество в рамках полномочий приведет к преодолению организационных рисков, не позволит поставить под угрозу планомерное развитие поселения в области градостроительства.</w:t>
      </w:r>
    </w:p>
    <w:p w:rsidR="005A5FBD" w:rsidRPr="00C658F5" w:rsidRDefault="005A5FBD" w:rsidP="00D81907">
      <w:pPr>
        <w:spacing w:line="276" w:lineRule="auto"/>
        <w:ind w:right="139"/>
        <w:rPr>
          <w:szCs w:val="28"/>
        </w:rPr>
      </w:pPr>
      <w:r w:rsidRPr="00C658F5">
        <w:rPr>
          <w:szCs w:val="28"/>
        </w:rPr>
        <w:t xml:space="preserve"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 мониторинг, своевременное внесение изменений в документы территориального планирования </w:t>
      </w:r>
      <w:r w:rsidR="003F2217">
        <w:rPr>
          <w:szCs w:val="28"/>
        </w:rPr>
        <w:t xml:space="preserve">и градостроительного зонирования </w:t>
      </w:r>
      <w:r w:rsidRPr="00C658F5">
        <w:rPr>
          <w:szCs w:val="28"/>
        </w:rPr>
        <w:t>поселения, муниципальные нормативные правовые акты поселен</w:t>
      </w:r>
      <w:r w:rsidR="003F2217">
        <w:rPr>
          <w:szCs w:val="28"/>
        </w:rPr>
        <w:t>ия в области градостроительства</w:t>
      </w:r>
      <w:r w:rsidRPr="00C658F5">
        <w:rPr>
          <w:szCs w:val="28"/>
        </w:rPr>
        <w:t xml:space="preserve"> позволят минимизировать последствия изменений в законодательстве Российской Федерации.</w:t>
      </w:r>
    </w:p>
    <w:p w:rsidR="00BC7025" w:rsidRPr="00973694" w:rsidRDefault="00BC7025" w:rsidP="00D81907">
      <w:pPr>
        <w:pStyle w:val="ConsPlusNonformat"/>
        <w:widowControl/>
        <w:tabs>
          <w:tab w:val="left" w:pos="993"/>
        </w:tabs>
        <w:spacing w:line="276" w:lineRule="auto"/>
        <w:ind w:right="139"/>
        <w:rPr>
          <w:rFonts w:ascii="Times New Roman" w:hAnsi="Times New Roman" w:cs="Times New Roman"/>
          <w:sz w:val="28"/>
          <w:szCs w:val="28"/>
        </w:rPr>
      </w:pPr>
    </w:p>
    <w:p w:rsidR="00BC7025" w:rsidRPr="00973694" w:rsidRDefault="00BC7025" w:rsidP="003F2217">
      <w:pPr>
        <w:pStyle w:val="ConsPlusNonformat"/>
        <w:widowControl/>
        <w:ind w:left="709"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3F2217">
      <w:pPr>
        <w:ind w:left="568" w:right="139" w:firstLine="0"/>
        <w:rPr>
          <w:rFonts w:cs="Times New Roman"/>
          <w:szCs w:val="28"/>
        </w:rPr>
      </w:pPr>
    </w:p>
    <w:p w:rsidR="00BC7025" w:rsidRDefault="00BC7025" w:rsidP="003F2217">
      <w:pPr>
        <w:ind w:left="568" w:right="139" w:firstLine="0"/>
        <w:rPr>
          <w:rFonts w:cs="Times New Roman"/>
          <w:szCs w:val="28"/>
        </w:rPr>
        <w:sectPr w:rsidR="00BC7025" w:rsidSect="003F2217">
          <w:headerReference w:type="even" r:id="rId17"/>
          <w:headerReference w:type="default" r:id="rId18"/>
          <w:headerReference w:type="first" r:id="rId19"/>
          <w:footerReference w:type="first" r:id="rId20"/>
          <w:pgSz w:w="11906" w:h="16838"/>
          <w:pgMar w:top="567" w:right="426" w:bottom="284" w:left="1276" w:header="1134" w:footer="0" w:gutter="0"/>
          <w:pgNumType w:start="1"/>
          <w:cols w:space="708"/>
          <w:titlePg/>
          <w:docGrid w:linePitch="381"/>
        </w:sectPr>
      </w:pPr>
    </w:p>
    <w:p w:rsidR="00BC7025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, задачи </w:t>
      </w:r>
      <w:r w:rsidRPr="00F91A7F">
        <w:rPr>
          <w:rFonts w:ascii="Times New Roman" w:hAnsi="Times New Roman" w:cs="Times New Roman"/>
          <w:sz w:val="28"/>
          <w:szCs w:val="28"/>
        </w:rPr>
        <w:t xml:space="preserve">и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1A7F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f"/>
        <w:tblW w:w="14734" w:type="dxa"/>
        <w:tblLook w:val="04A0" w:firstRow="1" w:lastRow="0" w:firstColumn="1" w:lastColumn="0" w:noHBand="0" w:noVBand="1"/>
      </w:tblPr>
      <w:tblGrid>
        <w:gridCol w:w="4219"/>
        <w:gridCol w:w="1697"/>
        <w:gridCol w:w="1985"/>
        <w:gridCol w:w="6833"/>
      </w:tblGrid>
      <w:tr w:rsidR="00BC7025" w:rsidTr="00BC7025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BC7025" w:rsidRDefault="00BC7025" w:rsidP="00D8190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10515" w:type="dxa"/>
            <w:gridSpan w:val="3"/>
            <w:tcBorders>
              <w:bottom w:val="single" w:sz="4" w:space="0" w:color="auto"/>
            </w:tcBorders>
            <w:vAlign w:val="center"/>
          </w:tcPr>
          <w:p w:rsidR="00BC7025" w:rsidRPr="007A0EAB" w:rsidRDefault="003F2217" w:rsidP="00D8190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градостроительной деятельности на территории городского поселения Тутаев</w:t>
            </w:r>
          </w:p>
        </w:tc>
      </w:tr>
      <w:tr w:rsidR="00BC7025" w:rsidTr="00BC7025">
        <w:tc>
          <w:tcPr>
            <w:tcW w:w="147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D8190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D81907" w:rsidTr="00735664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D81907" w:rsidP="00D8190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D81907" w:rsidP="00D8190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D81907" w:rsidP="00D8190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D81907" w:rsidP="00D8190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2022г.</w:t>
            </w: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7A0EAB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05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025" w:rsidRPr="007A0EAB" w:rsidRDefault="003F2217" w:rsidP="00F47909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87444712"/>
            <w:r w:rsidRPr="007A0EA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градостроительной документации</w:t>
            </w:r>
            <w:bookmarkEnd w:id="2"/>
          </w:p>
        </w:tc>
      </w:tr>
      <w:tr w:rsidR="00D81907" w:rsidTr="004B527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D81907" w:rsidP="00BC7025">
            <w:pPr>
              <w:pStyle w:val="afe"/>
            </w:pPr>
            <w:r>
              <w:t>показатель 1</w:t>
            </w:r>
          </w:p>
          <w:p w:rsidR="00D81907" w:rsidRPr="00AE525D" w:rsidRDefault="00D81907" w:rsidP="00BC7025">
            <w:pPr>
              <w:pStyle w:val="afe"/>
              <w:ind w:firstLine="0"/>
            </w:pPr>
            <w:r w:rsidRPr="00511B45">
              <w:rPr>
                <w:i/>
                <w:sz w:val="24"/>
                <w:szCs w:val="24"/>
              </w:rPr>
              <w:t>Количество подготовленных документов территориального планирования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D81907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BC586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D81907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907" w:rsidTr="00DE1B93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D81907" w:rsidP="00C27EE5">
            <w:pPr>
              <w:pStyle w:val="afe"/>
            </w:pPr>
            <w:r>
              <w:t xml:space="preserve">показатель </w:t>
            </w:r>
            <w:r w:rsidRPr="0054318F">
              <w:t>2</w:t>
            </w:r>
          </w:p>
          <w:p w:rsidR="00D81907" w:rsidRPr="00AE525D" w:rsidRDefault="00D81907" w:rsidP="00C27EE5">
            <w:pPr>
              <w:pStyle w:val="afe"/>
              <w:ind w:firstLine="0"/>
            </w:pPr>
            <w:r w:rsidRPr="00511B45">
              <w:rPr>
                <w:i/>
                <w:sz w:val="24"/>
                <w:szCs w:val="24"/>
              </w:rPr>
              <w:t>Количество подготовленных документов градостроительного зонирования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D81907" w:rsidP="00C27EE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BC5865" w:rsidP="00C27EE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D81907" w:rsidP="00C27EE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907" w:rsidTr="00BD79B1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D81907" w:rsidP="00C27EE5">
            <w:pPr>
              <w:pStyle w:val="afe"/>
            </w:pPr>
            <w:r>
              <w:t>показатель 3</w:t>
            </w:r>
          </w:p>
          <w:p w:rsidR="00D81907" w:rsidRDefault="00D81907" w:rsidP="00C27EE5">
            <w:pPr>
              <w:pStyle w:val="afe"/>
              <w:ind w:firstLine="0"/>
            </w:pPr>
            <w:r>
              <w:rPr>
                <w:i/>
                <w:sz w:val="24"/>
                <w:szCs w:val="24"/>
              </w:rPr>
              <w:t>Количество подготовленной</w:t>
            </w:r>
            <w:r w:rsidRPr="00511B4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D81907" w:rsidP="00C27EE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BC5865" w:rsidP="00C27EE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D81907" w:rsidP="00C27EE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afe"/>
              <w:ind w:firstLine="0"/>
              <w:jc w:val="left"/>
            </w:pPr>
            <w:r>
              <w:t xml:space="preserve">Задача </w:t>
            </w:r>
            <w:r>
              <w:rPr>
                <w:lang w:val="en-US"/>
              </w:rPr>
              <w:t>2</w:t>
            </w:r>
            <w:r>
              <w:t>:</w:t>
            </w:r>
          </w:p>
        </w:tc>
        <w:tc>
          <w:tcPr>
            <w:tcW w:w="105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025" w:rsidRPr="007A0EAB" w:rsidRDefault="003F2217" w:rsidP="00206E51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87444747"/>
            <w:r w:rsidRPr="007A0EAB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соответствия утвержденным градостроительным нормам объектов недвижимости</w:t>
            </w:r>
            <w:bookmarkEnd w:id="3"/>
          </w:p>
        </w:tc>
      </w:tr>
      <w:tr w:rsidR="00D81907" w:rsidTr="0023597F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D81907" w:rsidP="00BC7025">
            <w:pPr>
              <w:pStyle w:val="afe"/>
            </w:pPr>
            <w:r>
              <w:t>показатель 1</w:t>
            </w:r>
          </w:p>
          <w:p w:rsidR="00D81907" w:rsidRDefault="00D81907" w:rsidP="00BC7025">
            <w:pPr>
              <w:pStyle w:val="afe"/>
              <w:ind w:firstLine="0"/>
            </w:pPr>
            <w:r w:rsidRPr="00511B45">
              <w:rPr>
                <w:i/>
                <w:sz w:val="24"/>
                <w:szCs w:val="24"/>
              </w:rPr>
              <w:t>Количество проведенных обследований зданий, сооружений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D81907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BC586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D81907" w:rsidRDefault="00BC586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C7025" w:rsidRPr="0026543B" w:rsidRDefault="00BC7025" w:rsidP="00D81907">
      <w:pPr>
        <w:pStyle w:val="ConsPlusNonformat"/>
        <w:widowControl/>
        <w:tabs>
          <w:tab w:val="left" w:pos="1134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46485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6485D">
        <w:rPr>
          <w:rFonts w:ascii="Times New Roman" w:hAnsi="Times New Roman" w:cs="Times New Roman"/>
          <w:i/>
          <w:sz w:val="28"/>
          <w:szCs w:val="28"/>
        </w:rPr>
        <w:t xml:space="preserve"> – конечное число показателей (задач);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485D">
        <w:rPr>
          <w:rFonts w:ascii="Times New Roman" w:hAnsi="Times New Roman" w:cs="Times New Roman"/>
          <w:i/>
          <w:sz w:val="28"/>
          <w:szCs w:val="28"/>
        </w:rPr>
        <w:t xml:space="preserve">допустимые значения: число задач -  от 1 до </w:t>
      </w:r>
      <w:r w:rsidR="00C121C8">
        <w:rPr>
          <w:rFonts w:ascii="Times New Roman" w:hAnsi="Times New Roman" w:cs="Times New Roman"/>
          <w:i/>
          <w:sz w:val="28"/>
          <w:szCs w:val="28"/>
        </w:rPr>
        <w:t>6</w:t>
      </w:r>
      <w:r w:rsidRPr="0046485D">
        <w:rPr>
          <w:rFonts w:ascii="Times New Roman" w:hAnsi="Times New Roman" w:cs="Times New Roman"/>
          <w:i/>
          <w:sz w:val="28"/>
          <w:szCs w:val="28"/>
        </w:rPr>
        <w:t xml:space="preserve">, число показателей по каждой задаче – от 1 до </w:t>
      </w:r>
      <w:r w:rsidR="00C121C8">
        <w:rPr>
          <w:rFonts w:ascii="Times New Roman" w:hAnsi="Times New Roman" w:cs="Times New Roman"/>
          <w:i/>
          <w:sz w:val="28"/>
          <w:szCs w:val="28"/>
        </w:rPr>
        <w:t>6</w:t>
      </w:r>
      <w:r w:rsidRPr="0046485D">
        <w:rPr>
          <w:rFonts w:ascii="Times New Roman" w:hAnsi="Times New Roman" w:cs="Times New Roman"/>
          <w:i/>
          <w:sz w:val="28"/>
          <w:szCs w:val="28"/>
        </w:rPr>
        <w:t xml:space="preserve">; общее число целевых показателей по программе- от 2 до </w:t>
      </w:r>
      <w:r w:rsidR="00C121C8">
        <w:rPr>
          <w:rFonts w:ascii="Times New Roman" w:hAnsi="Times New Roman" w:cs="Times New Roman"/>
          <w:i/>
          <w:sz w:val="28"/>
          <w:szCs w:val="28"/>
        </w:rPr>
        <w:t>8</w:t>
      </w:r>
      <w:r w:rsidRPr="0046485D">
        <w:rPr>
          <w:rFonts w:ascii="Times New Roman" w:hAnsi="Times New Roman" w:cs="Times New Roman"/>
          <w:i/>
          <w:sz w:val="28"/>
          <w:szCs w:val="28"/>
        </w:rPr>
        <w:t>.</w:t>
      </w:r>
    </w:p>
    <w:p w:rsidR="00BC7025" w:rsidRDefault="00BC7025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sz w:val="28"/>
          <w:szCs w:val="28"/>
        </w:rPr>
        <w:sectPr w:rsidR="00BC7025" w:rsidSect="00BC702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7025" w:rsidRPr="00DB2410" w:rsidRDefault="00BC7025" w:rsidP="00BC7025">
      <w:pPr>
        <w:pStyle w:val="a"/>
        <w:numPr>
          <w:ilvl w:val="0"/>
          <w:numId w:val="31"/>
        </w:numPr>
        <w:tabs>
          <w:tab w:val="left" w:pos="12049"/>
        </w:tabs>
        <w:jc w:val="center"/>
        <w:rPr>
          <w:rFonts w:cs="Times New Roman"/>
          <w:szCs w:val="28"/>
        </w:rPr>
      </w:pPr>
      <w:r w:rsidRPr="00DB2410">
        <w:rPr>
          <w:rFonts w:cs="Times New Roman"/>
          <w:szCs w:val="28"/>
        </w:rPr>
        <w:lastRenderedPageBreak/>
        <w:t>Ресурсное обеспечение муниципальной программы</w:t>
      </w:r>
    </w:p>
    <w:p w:rsidR="00BC7025" w:rsidRPr="00DB2410" w:rsidRDefault="00BC7025" w:rsidP="00BC702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5245"/>
      </w:tblGrid>
      <w:tr w:rsidR="00BC7025" w:rsidRPr="00F91A7F" w:rsidTr="00BC7025">
        <w:trPr>
          <w:trHeight w:val="648"/>
        </w:trPr>
        <w:tc>
          <w:tcPr>
            <w:tcW w:w="8222" w:type="dxa"/>
            <w:vMerge w:val="restart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BC7025" w:rsidRPr="00F91A7F" w:rsidRDefault="00BC7025" w:rsidP="00756A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5245" w:type="dxa"/>
          </w:tcPr>
          <w:p w:rsidR="00BC7025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(руб.) </w:t>
            </w:r>
          </w:p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</w:tc>
      </w:tr>
      <w:tr w:rsidR="00D81907" w:rsidRPr="00F91A7F" w:rsidTr="00BF37DF">
        <w:tc>
          <w:tcPr>
            <w:tcW w:w="8222" w:type="dxa"/>
            <w:vMerge/>
          </w:tcPr>
          <w:p w:rsidR="00D81907" w:rsidRPr="00F91A7F" w:rsidRDefault="00D81907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1907" w:rsidRPr="00F91A7F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1907" w:rsidRPr="00F91A7F" w:rsidRDefault="00D81907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81907" w:rsidRPr="00F91A7F" w:rsidTr="00EB63C2">
        <w:tc>
          <w:tcPr>
            <w:tcW w:w="8222" w:type="dxa"/>
          </w:tcPr>
          <w:p w:rsidR="00D81907" w:rsidRPr="00F91A7F" w:rsidRDefault="00D81907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81907" w:rsidRPr="00F91A7F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81907" w:rsidRPr="00F91A7F" w:rsidRDefault="00D81907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1907" w:rsidRPr="00F91A7F" w:rsidTr="00424E82">
        <w:tc>
          <w:tcPr>
            <w:tcW w:w="8222" w:type="dxa"/>
          </w:tcPr>
          <w:p w:rsidR="00D81907" w:rsidRPr="007A0EAB" w:rsidRDefault="00D81907" w:rsidP="007A0EA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A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 территориального планирования и градостроительного зонирования</w:t>
            </w:r>
          </w:p>
        </w:tc>
        <w:tc>
          <w:tcPr>
            <w:tcW w:w="1985" w:type="dxa"/>
          </w:tcPr>
          <w:p w:rsidR="00D81907" w:rsidRPr="00F91A7F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1907" w:rsidRPr="00F91A7F" w:rsidRDefault="00D81907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07" w:rsidRPr="00F91A7F" w:rsidTr="0033100C">
        <w:tc>
          <w:tcPr>
            <w:tcW w:w="8222" w:type="dxa"/>
          </w:tcPr>
          <w:p w:rsidR="00D81907" w:rsidRPr="00725F8C" w:rsidRDefault="00D81907" w:rsidP="00F4790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5245" w:type="dxa"/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D81907" w:rsidRPr="00731E5A" w:rsidTr="000F020F">
        <w:tc>
          <w:tcPr>
            <w:tcW w:w="8222" w:type="dxa"/>
          </w:tcPr>
          <w:p w:rsidR="00D81907" w:rsidRPr="00725F8C" w:rsidRDefault="00D8190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D81907" w:rsidRPr="00731E5A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1907" w:rsidRPr="00731E5A" w:rsidRDefault="00D81907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07" w:rsidRPr="00F91A7F" w:rsidTr="005971B1">
        <w:tc>
          <w:tcPr>
            <w:tcW w:w="8222" w:type="dxa"/>
          </w:tcPr>
          <w:p w:rsidR="00D81907" w:rsidRPr="00725F8C" w:rsidRDefault="00D8190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D81907" w:rsidRPr="00F91A7F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1907" w:rsidRPr="00F91A7F" w:rsidRDefault="00D81907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07" w:rsidRPr="00F91A7F" w:rsidTr="000D73A1">
        <w:tc>
          <w:tcPr>
            <w:tcW w:w="8222" w:type="dxa"/>
          </w:tcPr>
          <w:p w:rsidR="00D81907" w:rsidRPr="00725F8C" w:rsidRDefault="00D8190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:rsidR="00D81907" w:rsidRPr="00F91A7F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1907" w:rsidRPr="00F91A7F" w:rsidRDefault="00D81907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07" w:rsidRPr="00F91A7F" w:rsidTr="00DD6641">
        <w:tc>
          <w:tcPr>
            <w:tcW w:w="8222" w:type="dxa"/>
          </w:tcPr>
          <w:p w:rsidR="00D81907" w:rsidRPr="00725F8C" w:rsidRDefault="00D81907" w:rsidP="00F4790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 мероприятия</w:t>
            </w:r>
          </w:p>
        </w:tc>
        <w:tc>
          <w:tcPr>
            <w:tcW w:w="1985" w:type="dxa"/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5245" w:type="dxa"/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D81907" w:rsidRPr="00F91A7F" w:rsidTr="009C2422">
        <w:tc>
          <w:tcPr>
            <w:tcW w:w="8222" w:type="dxa"/>
          </w:tcPr>
          <w:p w:rsidR="00D81907" w:rsidRPr="006D4FE1" w:rsidRDefault="00D8190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D81907" w:rsidRPr="00F91A7F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1907" w:rsidRPr="00F91A7F" w:rsidRDefault="00D81907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07" w:rsidRPr="00F91A7F" w:rsidTr="0031549B">
        <w:tc>
          <w:tcPr>
            <w:tcW w:w="8222" w:type="dxa"/>
            <w:tcBorders>
              <w:bottom w:val="single" w:sz="4" w:space="0" w:color="000000"/>
            </w:tcBorders>
          </w:tcPr>
          <w:p w:rsidR="00D81907" w:rsidRPr="006D4FE1" w:rsidRDefault="00D81907" w:rsidP="00F4790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итого</w:t>
            </w:r>
            <w:r>
              <w:rPr>
                <w:rFonts w:cs="Times New Roman"/>
                <w:bCs/>
                <w:i/>
                <w:szCs w:val="28"/>
              </w:rPr>
              <w:t xml:space="preserve">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56AA4" w:rsidRPr="00F91A7F" w:rsidTr="00756AA4">
        <w:tc>
          <w:tcPr>
            <w:tcW w:w="15452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56AA4" w:rsidRPr="00F91A7F" w:rsidRDefault="00756AA4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07" w:rsidRPr="00F91A7F" w:rsidTr="006C4129">
        <w:tc>
          <w:tcPr>
            <w:tcW w:w="8222" w:type="dxa"/>
            <w:tcBorders>
              <w:bottom w:val="single" w:sz="4" w:space="0" w:color="000000"/>
            </w:tcBorders>
          </w:tcPr>
          <w:p w:rsidR="00D81907" w:rsidRPr="007A0EAB" w:rsidRDefault="00D81907" w:rsidP="007A0EA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A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документации по планировке территории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81907" w:rsidRPr="00F91A7F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D81907" w:rsidRPr="00F91A7F" w:rsidRDefault="00D81907" w:rsidP="00756A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07" w:rsidRPr="00F91A7F" w:rsidTr="000D3B5E">
        <w:tc>
          <w:tcPr>
            <w:tcW w:w="8222" w:type="dxa"/>
            <w:tcBorders>
              <w:bottom w:val="single" w:sz="4" w:space="0" w:color="000000"/>
            </w:tcBorders>
          </w:tcPr>
          <w:p w:rsidR="00D81907" w:rsidRPr="00725F8C" w:rsidRDefault="00D81907" w:rsidP="00F4790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D81907" w:rsidRPr="00F91A7F" w:rsidTr="00277F27">
        <w:tc>
          <w:tcPr>
            <w:tcW w:w="8222" w:type="dxa"/>
            <w:tcBorders>
              <w:bottom w:val="single" w:sz="4" w:space="0" w:color="000000"/>
            </w:tcBorders>
          </w:tcPr>
          <w:p w:rsidR="00D81907" w:rsidRPr="00725F8C" w:rsidRDefault="00D81907" w:rsidP="00756AA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81907" w:rsidRPr="00731E5A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D81907" w:rsidRPr="00731E5A" w:rsidRDefault="00D81907" w:rsidP="00756A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07" w:rsidRPr="00F91A7F" w:rsidTr="00FF07E5">
        <w:tc>
          <w:tcPr>
            <w:tcW w:w="8222" w:type="dxa"/>
            <w:tcBorders>
              <w:bottom w:val="single" w:sz="4" w:space="0" w:color="000000"/>
            </w:tcBorders>
          </w:tcPr>
          <w:p w:rsidR="00D81907" w:rsidRPr="00725F8C" w:rsidRDefault="00D81907" w:rsidP="00756AA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81907" w:rsidRPr="00F91A7F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D81907" w:rsidRPr="00F91A7F" w:rsidRDefault="00D81907" w:rsidP="00756A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07" w:rsidRPr="00F91A7F" w:rsidTr="00F8436A">
        <w:tc>
          <w:tcPr>
            <w:tcW w:w="8222" w:type="dxa"/>
            <w:tcBorders>
              <w:bottom w:val="single" w:sz="4" w:space="0" w:color="000000"/>
            </w:tcBorders>
          </w:tcPr>
          <w:p w:rsidR="00D81907" w:rsidRPr="00725F8C" w:rsidRDefault="00D81907" w:rsidP="00756AA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81907" w:rsidRPr="00F91A7F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D81907" w:rsidRPr="00F91A7F" w:rsidRDefault="00D81907" w:rsidP="00756A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07" w:rsidRPr="00F91A7F" w:rsidTr="00FB040F">
        <w:tc>
          <w:tcPr>
            <w:tcW w:w="8222" w:type="dxa"/>
            <w:tcBorders>
              <w:bottom w:val="single" w:sz="4" w:space="0" w:color="000000"/>
            </w:tcBorders>
          </w:tcPr>
          <w:p w:rsidR="00D81907" w:rsidRPr="00725F8C" w:rsidRDefault="00D81907" w:rsidP="00F4790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 мероприятия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D81907" w:rsidRPr="00F91A7F" w:rsidTr="00225D2D">
        <w:tc>
          <w:tcPr>
            <w:tcW w:w="8222" w:type="dxa"/>
            <w:tcBorders>
              <w:bottom w:val="single" w:sz="4" w:space="0" w:color="000000"/>
            </w:tcBorders>
          </w:tcPr>
          <w:p w:rsidR="00D81907" w:rsidRPr="006D4FE1" w:rsidRDefault="00D81907" w:rsidP="00756AA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81907" w:rsidRPr="00F91A7F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D81907" w:rsidRPr="00F91A7F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07" w:rsidRPr="00F91A7F" w:rsidTr="009E32F3">
        <w:tc>
          <w:tcPr>
            <w:tcW w:w="8222" w:type="dxa"/>
            <w:tcBorders>
              <w:bottom w:val="single" w:sz="4" w:space="0" w:color="000000"/>
            </w:tcBorders>
          </w:tcPr>
          <w:p w:rsidR="00D81907" w:rsidRPr="006D4FE1" w:rsidRDefault="00D81907" w:rsidP="00F4790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итого</w:t>
            </w:r>
            <w:r>
              <w:rPr>
                <w:rFonts w:cs="Times New Roman"/>
                <w:bCs/>
                <w:i/>
                <w:szCs w:val="28"/>
              </w:rPr>
              <w:t xml:space="preserve">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BC5865" w:rsidRPr="00F91A7F" w:rsidTr="00BC5865">
        <w:tc>
          <w:tcPr>
            <w:tcW w:w="15452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C5865" w:rsidRDefault="00BC5865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865" w:rsidRPr="00F91A7F" w:rsidTr="009E32F3">
        <w:tc>
          <w:tcPr>
            <w:tcW w:w="8222" w:type="dxa"/>
            <w:tcBorders>
              <w:bottom w:val="single" w:sz="4" w:space="0" w:color="000000"/>
            </w:tcBorders>
          </w:tcPr>
          <w:p w:rsidR="00BC5865" w:rsidRPr="00BC5865" w:rsidRDefault="00BC5865" w:rsidP="00F4790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Cs w:val="28"/>
              </w:rPr>
            </w:pPr>
            <w:r w:rsidRPr="00BC5865">
              <w:rPr>
                <w:b/>
                <w:szCs w:val="28"/>
              </w:rPr>
              <w:t>Проведение обследований зданий, сооружений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5865" w:rsidRDefault="00BC5865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BC5865" w:rsidRDefault="00BC5865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865" w:rsidRPr="00F91A7F" w:rsidTr="009E32F3">
        <w:tc>
          <w:tcPr>
            <w:tcW w:w="8222" w:type="dxa"/>
            <w:tcBorders>
              <w:bottom w:val="single" w:sz="4" w:space="0" w:color="000000"/>
            </w:tcBorders>
          </w:tcPr>
          <w:p w:rsidR="00BC5865" w:rsidRPr="00725F8C" w:rsidRDefault="00BC5865" w:rsidP="00BC586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бюджет поселения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5865" w:rsidRPr="00F91A7F" w:rsidRDefault="00BC5865" w:rsidP="00BC58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BC5865" w:rsidRPr="00F91A7F" w:rsidRDefault="00BC5865" w:rsidP="00BC58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C5865" w:rsidRPr="00F91A7F" w:rsidTr="009E32F3">
        <w:tc>
          <w:tcPr>
            <w:tcW w:w="8222" w:type="dxa"/>
            <w:tcBorders>
              <w:bottom w:val="single" w:sz="4" w:space="0" w:color="000000"/>
            </w:tcBorders>
          </w:tcPr>
          <w:p w:rsidR="00BC5865" w:rsidRPr="00725F8C" w:rsidRDefault="00BC5865" w:rsidP="00BC586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5865" w:rsidRPr="00731E5A" w:rsidRDefault="00BC5865" w:rsidP="00BC58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BC5865" w:rsidRPr="00731E5A" w:rsidRDefault="00BC5865" w:rsidP="00BC586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865" w:rsidRPr="00F91A7F" w:rsidTr="009E32F3">
        <w:tc>
          <w:tcPr>
            <w:tcW w:w="8222" w:type="dxa"/>
            <w:tcBorders>
              <w:bottom w:val="single" w:sz="4" w:space="0" w:color="000000"/>
            </w:tcBorders>
          </w:tcPr>
          <w:p w:rsidR="00BC5865" w:rsidRPr="00725F8C" w:rsidRDefault="00BC5865" w:rsidP="00BC586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5865" w:rsidRPr="00F91A7F" w:rsidRDefault="00BC5865" w:rsidP="00BC58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BC5865" w:rsidRPr="00F91A7F" w:rsidRDefault="00BC5865" w:rsidP="00BC586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865" w:rsidRPr="00F91A7F" w:rsidTr="009E32F3">
        <w:tc>
          <w:tcPr>
            <w:tcW w:w="8222" w:type="dxa"/>
            <w:tcBorders>
              <w:bottom w:val="single" w:sz="4" w:space="0" w:color="000000"/>
            </w:tcBorders>
          </w:tcPr>
          <w:p w:rsidR="00BC5865" w:rsidRPr="00725F8C" w:rsidRDefault="00BC5865" w:rsidP="00BC586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5865" w:rsidRPr="00F91A7F" w:rsidRDefault="00BC5865" w:rsidP="00BC58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BC5865" w:rsidRPr="00F91A7F" w:rsidRDefault="00BC5865" w:rsidP="00BC586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865" w:rsidRPr="00F91A7F" w:rsidTr="009E32F3">
        <w:tc>
          <w:tcPr>
            <w:tcW w:w="8222" w:type="dxa"/>
            <w:tcBorders>
              <w:bottom w:val="single" w:sz="4" w:space="0" w:color="000000"/>
            </w:tcBorders>
          </w:tcPr>
          <w:p w:rsidR="00BC5865" w:rsidRPr="00725F8C" w:rsidRDefault="00BC5865" w:rsidP="00BC586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 мероприятия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5865" w:rsidRPr="00F91A7F" w:rsidRDefault="00BC5865" w:rsidP="00BC58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BC5865" w:rsidRPr="00F91A7F" w:rsidRDefault="00BC5865" w:rsidP="00BC58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C5865" w:rsidRPr="00F91A7F" w:rsidTr="009E32F3">
        <w:tc>
          <w:tcPr>
            <w:tcW w:w="8222" w:type="dxa"/>
            <w:tcBorders>
              <w:bottom w:val="single" w:sz="4" w:space="0" w:color="000000"/>
            </w:tcBorders>
          </w:tcPr>
          <w:p w:rsidR="00BC5865" w:rsidRPr="006D4FE1" w:rsidRDefault="00BC5865" w:rsidP="00BC586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5865" w:rsidRPr="00F91A7F" w:rsidRDefault="00BC5865" w:rsidP="00BC58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BC5865" w:rsidRPr="00F91A7F" w:rsidRDefault="00BC5865" w:rsidP="00BC58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865" w:rsidRPr="00F91A7F" w:rsidTr="009E32F3">
        <w:tc>
          <w:tcPr>
            <w:tcW w:w="8222" w:type="dxa"/>
            <w:tcBorders>
              <w:bottom w:val="single" w:sz="4" w:space="0" w:color="000000"/>
            </w:tcBorders>
          </w:tcPr>
          <w:p w:rsidR="00BC5865" w:rsidRPr="006D4FE1" w:rsidRDefault="00BC5865" w:rsidP="00BC586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итого</w:t>
            </w:r>
            <w:r>
              <w:rPr>
                <w:rFonts w:cs="Times New Roman"/>
                <w:bCs/>
                <w:i/>
                <w:szCs w:val="28"/>
              </w:rPr>
              <w:t xml:space="preserve">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5865" w:rsidRPr="00F91A7F" w:rsidRDefault="00BC5865" w:rsidP="00BC58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BC5865" w:rsidRPr="00F91A7F" w:rsidRDefault="00BC5865" w:rsidP="00BC58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C7025" w:rsidRPr="00F91A7F" w:rsidTr="00BC7025">
        <w:tc>
          <w:tcPr>
            <w:tcW w:w="15452" w:type="dxa"/>
            <w:gridSpan w:val="3"/>
            <w:shd w:val="clear" w:color="auto" w:fill="D9D9D9" w:themeFill="background1" w:themeFillShade="D9"/>
          </w:tcPr>
          <w:p w:rsidR="00BC7025" w:rsidRPr="00F91A7F" w:rsidRDefault="00BC7025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07" w:rsidRPr="00F91A7F" w:rsidTr="00D10591">
        <w:tc>
          <w:tcPr>
            <w:tcW w:w="8222" w:type="dxa"/>
          </w:tcPr>
          <w:p w:rsidR="00D81907" w:rsidRPr="00F47909" w:rsidRDefault="00D8190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szCs w:val="28"/>
              </w:rPr>
            </w:pPr>
            <w:r w:rsidRPr="00F47909">
              <w:rPr>
                <w:rFonts w:cs="Times New Roman"/>
                <w:b/>
                <w:bCs/>
                <w:szCs w:val="28"/>
              </w:rPr>
              <w:t xml:space="preserve">Всего </w:t>
            </w:r>
          </w:p>
        </w:tc>
        <w:tc>
          <w:tcPr>
            <w:tcW w:w="1985" w:type="dxa"/>
          </w:tcPr>
          <w:p w:rsidR="00D81907" w:rsidRPr="00F91A7F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1907" w:rsidRPr="00F91A7F" w:rsidRDefault="00D81907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07" w:rsidRPr="00F91A7F" w:rsidTr="00E87E96">
        <w:tc>
          <w:tcPr>
            <w:tcW w:w="8222" w:type="dxa"/>
          </w:tcPr>
          <w:p w:rsidR="00D81907" w:rsidRPr="00725F8C" w:rsidRDefault="00D81907" w:rsidP="00F4790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5245" w:type="dxa"/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D81907" w:rsidRPr="00F91A7F" w:rsidTr="009004C0">
        <w:tc>
          <w:tcPr>
            <w:tcW w:w="8222" w:type="dxa"/>
          </w:tcPr>
          <w:p w:rsidR="00D81907" w:rsidRPr="00725F8C" w:rsidRDefault="00D81907" w:rsidP="00756AA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D81907" w:rsidRPr="00731E5A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1907" w:rsidRPr="00F91A7F" w:rsidRDefault="00D81907" w:rsidP="00756A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07" w:rsidRPr="00F91A7F" w:rsidTr="002C0700">
        <w:tc>
          <w:tcPr>
            <w:tcW w:w="8222" w:type="dxa"/>
          </w:tcPr>
          <w:p w:rsidR="00D81907" w:rsidRPr="00725F8C" w:rsidRDefault="00D81907" w:rsidP="00756AA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D81907" w:rsidRPr="00F91A7F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1907" w:rsidRPr="00F91A7F" w:rsidRDefault="00D81907" w:rsidP="00756A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07" w:rsidRPr="00731E5A" w:rsidTr="00B52665">
        <w:tc>
          <w:tcPr>
            <w:tcW w:w="8222" w:type="dxa"/>
          </w:tcPr>
          <w:p w:rsidR="00D81907" w:rsidRPr="00725F8C" w:rsidRDefault="00D81907" w:rsidP="00756AA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D81907" w:rsidRPr="00F91A7F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1907" w:rsidRPr="00731E5A" w:rsidRDefault="00D81907" w:rsidP="00756A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07" w:rsidRPr="00F91A7F" w:rsidTr="00B974F4">
        <w:tc>
          <w:tcPr>
            <w:tcW w:w="8222" w:type="dxa"/>
          </w:tcPr>
          <w:p w:rsidR="00D81907" w:rsidRPr="00725F8C" w:rsidRDefault="00D81907" w:rsidP="00F4790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 программы</w:t>
            </w:r>
          </w:p>
        </w:tc>
        <w:tc>
          <w:tcPr>
            <w:tcW w:w="1985" w:type="dxa"/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5245" w:type="dxa"/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D81907" w:rsidRPr="00F91A7F" w:rsidTr="00520F95">
        <w:tc>
          <w:tcPr>
            <w:tcW w:w="8222" w:type="dxa"/>
          </w:tcPr>
          <w:p w:rsidR="00D81907" w:rsidRPr="006D4FE1" w:rsidRDefault="00D81907" w:rsidP="00756AA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D81907" w:rsidRPr="00F91A7F" w:rsidRDefault="00D81907" w:rsidP="00756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1907" w:rsidRPr="00F91A7F" w:rsidRDefault="00D81907" w:rsidP="00756A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07" w:rsidRPr="00F91A7F" w:rsidTr="00DF55B7">
        <w:tc>
          <w:tcPr>
            <w:tcW w:w="8222" w:type="dxa"/>
          </w:tcPr>
          <w:p w:rsidR="00D81907" w:rsidRPr="006D4FE1" w:rsidRDefault="00D81907" w:rsidP="00F4790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 xml:space="preserve">итого по </w:t>
            </w:r>
            <w:r>
              <w:rPr>
                <w:rFonts w:cs="Times New Roman"/>
                <w:bCs/>
                <w:i/>
                <w:szCs w:val="28"/>
              </w:rPr>
              <w:t xml:space="preserve">муниципальной </w:t>
            </w:r>
            <w:r w:rsidRPr="006D4FE1">
              <w:rPr>
                <w:rFonts w:cs="Times New Roman"/>
                <w:bCs/>
                <w:i/>
                <w:szCs w:val="28"/>
              </w:rPr>
              <w:t>программе</w:t>
            </w:r>
          </w:p>
        </w:tc>
        <w:tc>
          <w:tcPr>
            <w:tcW w:w="1985" w:type="dxa"/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5245" w:type="dxa"/>
          </w:tcPr>
          <w:p w:rsidR="00D81907" w:rsidRPr="00F91A7F" w:rsidRDefault="00D81907" w:rsidP="00F47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</w:tbl>
    <w:p w:rsidR="00BC7025" w:rsidRDefault="00BC7025" w:rsidP="00BC7025">
      <w:pPr>
        <w:pStyle w:val="af1"/>
        <w:ind w:firstLine="0"/>
        <w:jc w:val="both"/>
      </w:pPr>
    </w:p>
    <w:p w:rsidR="00BC7025" w:rsidRDefault="00BC7025" w:rsidP="00BC7025">
      <w:pPr>
        <w:spacing w:after="200" w:line="276" w:lineRule="auto"/>
        <w:ind w:firstLine="0"/>
        <w:jc w:val="left"/>
        <w:sectPr w:rsidR="00BC7025" w:rsidSect="00BC70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7025" w:rsidRDefault="00BC7025" w:rsidP="00D81907">
      <w:pPr>
        <w:pStyle w:val="a"/>
        <w:numPr>
          <w:ilvl w:val="0"/>
          <w:numId w:val="31"/>
        </w:numPr>
        <w:spacing w:after="200" w:line="276" w:lineRule="auto"/>
        <w:ind w:left="0" w:firstLine="0"/>
        <w:jc w:val="center"/>
      </w:pPr>
      <w:r>
        <w:lastRenderedPageBreak/>
        <w:t>Механизм реализации программы  и ее ожидаемые конечные результаты</w:t>
      </w:r>
    </w:p>
    <w:p w:rsidR="00284FC2" w:rsidRPr="00C658F5" w:rsidRDefault="00284FC2" w:rsidP="00D81907">
      <w:pPr>
        <w:spacing w:line="276" w:lineRule="auto"/>
        <w:rPr>
          <w:szCs w:val="28"/>
        </w:rPr>
      </w:pPr>
      <w:r w:rsidRPr="00C658F5">
        <w:rPr>
          <w:szCs w:val="28"/>
        </w:rPr>
        <w:t>Реализация муниципальной программы в полном объеме будет способствовать формированию комфортной среды проживания жителей городского поселения,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территории.</w:t>
      </w:r>
    </w:p>
    <w:p w:rsidR="00284FC2" w:rsidRPr="00C658F5" w:rsidRDefault="00284FC2" w:rsidP="00D81907">
      <w:pPr>
        <w:spacing w:line="276" w:lineRule="auto"/>
        <w:rPr>
          <w:szCs w:val="28"/>
        </w:rPr>
      </w:pPr>
      <w:r w:rsidRPr="00C658F5">
        <w:rPr>
          <w:szCs w:val="28"/>
        </w:rPr>
        <w:t>В результате реализации муниципальной программы будут достигнуты следующие результаты:</w:t>
      </w:r>
    </w:p>
    <w:p w:rsidR="00284FC2" w:rsidRDefault="00284FC2" w:rsidP="00D81907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1. Установление требований к объектам градостроительного нормирования с учетом пространственных особенностей структурно-функциональной организации территории городского поселения Тутаев; </w:t>
      </w:r>
    </w:p>
    <w:p w:rsidR="00284FC2" w:rsidRPr="00B714D4" w:rsidRDefault="00284FC2" w:rsidP="00D81907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2</w:t>
      </w:r>
      <w:r w:rsidRPr="00C658F5">
        <w:rPr>
          <w:szCs w:val="28"/>
        </w:rPr>
        <w:t xml:space="preserve">. Обеспечение устойчивого развития территории городского поселения Тутаев на основе </w:t>
      </w:r>
      <w:r>
        <w:rPr>
          <w:szCs w:val="28"/>
        </w:rPr>
        <w:t>актуальной градостроительной документации.</w:t>
      </w:r>
    </w:p>
    <w:p w:rsidR="00BC7025" w:rsidRDefault="00BC7025" w:rsidP="00BC7025">
      <w:pPr>
        <w:spacing w:after="200" w:line="276" w:lineRule="auto"/>
        <w:ind w:firstLine="0"/>
        <w:jc w:val="left"/>
        <w:rPr>
          <w:i/>
          <w:szCs w:val="28"/>
        </w:rPr>
      </w:pPr>
    </w:p>
    <w:p w:rsidR="00BC7025" w:rsidRDefault="00BC7025" w:rsidP="00BC7025">
      <w:pPr>
        <w:pStyle w:val="af1"/>
        <w:numPr>
          <w:ilvl w:val="0"/>
          <w:numId w:val="31"/>
        </w:numPr>
        <w:tabs>
          <w:tab w:val="clear" w:pos="4677"/>
        </w:tabs>
        <w:rPr>
          <w:szCs w:val="28"/>
        </w:rPr>
        <w:sectPr w:rsidR="00BC7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025" w:rsidRPr="00FA0003" w:rsidRDefault="00BC7025" w:rsidP="00BC7025">
      <w:pPr>
        <w:pStyle w:val="af1"/>
        <w:numPr>
          <w:ilvl w:val="0"/>
          <w:numId w:val="31"/>
        </w:numPr>
        <w:tabs>
          <w:tab w:val="clear" w:pos="4677"/>
        </w:tabs>
      </w:pPr>
      <w:r>
        <w:rPr>
          <w:szCs w:val="28"/>
        </w:rPr>
        <w:lastRenderedPageBreak/>
        <w:t>Пе</w:t>
      </w:r>
      <w:r w:rsidR="00206E51">
        <w:rPr>
          <w:szCs w:val="28"/>
        </w:rPr>
        <w:t xml:space="preserve">речень основных мероприятий </w:t>
      </w:r>
      <w:r>
        <w:rPr>
          <w:szCs w:val="28"/>
        </w:rPr>
        <w:t>муниципальной программы</w:t>
      </w:r>
    </w:p>
    <w:p w:rsidR="00BC7025" w:rsidRDefault="00BC7025" w:rsidP="00BC7025">
      <w:pPr>
        <w:pStyle w:val="af1"/>
        <w:tabs>
          <w:tab w:val="clear" w:pos="4677"/>
        </w:tabs>
        <w:ind w:firstLine="0"/>
        <w:jc w:val="both"/>
      </w:pPr>
    </w:p>
    <w:p w:rsidR="00BC7025" w:rsidRDefault="00BC7025" w:rsidP="00BC7025">
      <w:pPr>
        <w:pStyle w:val="af1"/>
        <w:tabs>
          <w:tab w:val="clear" w:pos="4677"/>
        </w:tabs>
        <w:ind w:firstLine="0"/>
      </w:pPr>
      <w:r>
        <w:t>Основные мероприятия муниципальной программы</w:t>
      </w:r>
    </w:p>
    <w:p w:rsidR="00BC7025" w:rsidRDefault="00BC7025" w:rsidP="00BC7025">
      <w:pPr>
        <w:pStyle w:val="af1"/>
        <w:tabs>
          <w:tab w:val="clear" w:pos="4677"/>
          <w:tab w:val="clear" w:pos="9355"/>
        </w:tabs>
        <w:ind w:firstLine="0"/>
      </w:pPr>
    </w:p>
    <w:tbl>
      <w:tblPr>
        <w:tblStyle w:val="af"/>
        <w:tblW w:w="14737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38"/>
      </w:tblGrid>
      <w:tr w:rsidR="00BC7025" w:rsidTr="00284FC2">
        <w:tc>
          <w:tcPr>
            <w:tcW w:w="14737" w:type="dxa"/>
            <w:gridSpan w:val="6"/>
          </w:tcPr>
          <w:p w:rsidR="00BC7025" w:rsidRDefault="00284FC2" w:rsidP="00D81907">
            <w:pPr>
              <w:pStyle w:val="af1"/>
              <w:tabs>
                <w:tab w:val="clear" w:pos="4677"/>
              </w:tabs>
              <w:ind w:firstLine="0"/>
            </w:pPr>
            <w:r>
              <w:t>2022</w:t>
            </w:r>
            <w:r w:rsidR="00BC7025">
              <w:t xml:space="preserve"> год </w:t>
            </w:r>
          </w:p>
        </w:tc>
      </w:tr>
      <w:tr w:rsidR="00BC7025" w:rsidTr="00284FC2">
        <w:tc>
          <w:tcPr>
            <w:tcW w:w="3652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Наимено</w:t>
            </w:r>
            <w:r w:rsidR="00284FC2">
              <w:t xml:space="preserve">вание основного мероприятия </w:t>
            </w:r>
            <w:r>
              <w:t>программы</w:t>
            </w:r>
          </w:p>
        </w:tc>
        <w:tc>
          <w:tcPr>
            <w:tcW w:w="1984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BC7025" w:rsidRPr="00BE6C20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BC7025" w:rsidRPr="00FE2D54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2438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BC7025" w:rsidTr="00284FC2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7A0EAB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Pr="007A0EAB" w:rsidRDefault="00284FC2" w:rsidP="00206E51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A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градостроительной документации</w:t>
            </w:r>
          </w:p>
        </w:tc>
      </w:tr>
      <w:tr w:rsidR="00BC7025" w:rsidTr="00284FC2">
        <w:trPr>
          <w:trHeight w:val="84"/>
        </w:trPr>
        <w:tc>
          <w:tcPr>
            <w:tcW w:w="3652" w:type="dxa"/>
            <w:vMerge w:val="restart"/>
          </w:tcPr>
          <w:p w:rsidR="00BC7025" w:rsidRDefault="00284FC2" w:rsidP="007A0EAB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rFonts w:cs="Times New Roman"/>
                <w:szCs w:val="28"/>
              </w:rPr>
              <w:t>1. Подготовка документов территориального планирования и градостроительного зонирования</w:t>
            </w:r>
          </w:p>
        </w:tc>
        <w:tc>
          <w:tcPr>
            <w:tcW w:w="1984" w:type="dxa"/>
            <w:vMerge w:val="restart"/>
          </w:tcPr>
          <w:p w:rsidR="00BC7025" w:rsidRDefault="00CC2008" w:rsidP="00BC7025">
            <w:pPr>
              <w:pStyle w:val="af1"/>
              <w:tabs>
                <w:tab w:val="clear" w:pos="4677"/>
              </w:tabs>
              <w:ind w:firstLine="0"/>
            </w:pPr>
            <w:r>
              <w:t>2022 г.</w:t>
            </w: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C7025" w:rsidRDefault="00284FC2" w:rsidP="00BC7025">
            <w:pPr>
              <w:pStyle w:val="af1"/>
              <w:tabs>
                <w:tab w:val="clear" w:pos="4677"/>
              </w:tabs>
              <w:ind w:firstLine="0"/>
            </w:pPr>
            <w:r>
              <w:t>500 000,00</w:t>
            </w:r>
          </w:p>
        </w:tc>
        <w:tc>
          <w:tcPr>
            <w:tcW w:w="2410" w:type="dxa"/>
            <w:vMerge w:val="restart"/>
          </w:tcPr>
          <w:p w:rsidR="00BC7025" w:rsidRDefault="00284FC2" w:rsidP="00BC7025">
            <w:pPr>
              <w:pStyle w:val="af1"/>
              <w:tabs>
                <w:tab w:val="clear" w:pos="4677"/>
              </w:tabs>
              <w:ind w:firstLine="0"/>
            </w:pPr>
            <w:r>
              <w:t>Порецких Д.С.</w:t>
            </w:r>
          </w:p>
        </w:tc>
        <w:tc>
          <w:tcPr>
            <w:tcW w:w="2438" w:type="dxa"/>
            <w:vMerge w:val="restart"/>
          </w:tcPr>
          <w:p w:rsidR="00BC7025" w:rsidRDefault="00284FC2" w:rsidP="00206E51">
            <w:pPr>
              <w:pStyle w:val="af1"/>
              <w:tabs>
                <w:tab w:val="clear" w:pos="4677"/>
              </w:tabs>
              <w:ind w:right="-108" w:firstLine="0"/>
            </w:pPr>
            <w:r>
              <w:t xml:space="preserve">Актуализация </w:t>
            </w:r>
            <w:r w:rsidR="00206E51">
              <w:rPr>
                <w:rFonts w:cs="Times New Roman"/>
                <w:szCs w:val="28"/>
              </w:rPr>
              <w:t>градостроительной документации</w:t>
            </w:r>
          </w:p>
        </w:tc>
      </w:tr>
      <w:tr w:rsidR="00BC7025" w:rsidTr="00284FC2">
        <w:trPr>
          <w:trHeight w:val="79"/>
        </w:trPr>
        <w:tc>
          <w:tcPr>
            <w:tcW w:w="3652" w:type="dxa"/>
            <w:vMerge/>
          </w:tcPr>
          <w:p w:rsidR="00BC7025" w:rsidRDefault="00BC7025" w:rsidP="007A0EAB">
            <w:pPr>
              <w:pStyle w:val="af1"/>
              <w:tabs>
                <w:tab w:val="clear" w:pos="4677"/>
              </w:tabs>
              <w:ind w:firstLine="0"/>
              <w:jc w:val="left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284FC2">
        <w:trPr>
          <w:trHeight w:val="79"/>
        </w:trPr>
        <w:tc>
          <w:tcPr>
            <w:tcW w:w="3652" w:type="dxa"/>
            <w:vMerge/>
          </w:tcPr>
          <w:p w:rsidR="00BC7025" w:rsidRDefault="00BC7025" w:rsidP="007A0EAB">
            <w:pPr>
              <w:pStyle w:val="af1"/>
              <w:tabs>
                <w:tab w:val="clear" w:pos="4677"/>
              </w:tabs>
              <w:ind w:firstLine="0"/>
              <w:jc w:val="left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284FC2">
        <w:trPr>
          <w:trHeight w:val="79"/>
        </w:trPr>
        <w:tc>
          <w:tcPr>
            <w:tcW w:w="3652" w:type="dxa"/>
            <w:vMerge/>
          </w:tcPr>
          <w:p w:rsidR="00BC7025" w:rsidRDefault="00BC7025" w:rsidP="007A0EAB">
            <w:pPr>
              <w:pStyle w:val="af1"/>
              <w:tabs>
                <w:tab w:val="clear" w:pos="4677"/>
              </w:tabs>
              <w:ind w:firstLine="0"/>
              <w:jc w:val="left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284FC2">
        <w:trPr>
          <w:trHeight w:val="79"/>
        </w:trPr>
        <w:tc>
          <w:tcPr>
            <w:tcW w:w="3652" w:type="dxa"/>
            <w:vMerge/>
          </w:tcPr>
          <w:p w:rsidR="00BC7025" w:rsidRDefault="00BC7025" w:rsidP="007A0EAB">
            <w:pPr>
              <w:pStyle w:val="af1"/>
              <w:tabs>
                <w:tab w:val="clear" w:pos="4677"/>
              </w:tabs>
              <w:ind w:firstLine="0"/>
              <w:jc w:val="left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C7025" w:rsidRDefault="00284FC2" w:rsidP="00BC7025">
            <w:pPr>
              <w:pStyle w:val="af1"/>
              <w:tabs>
                <w:tab w:val="clear" w:pos="4677"/>
              </w:tabs>
              <w:ind w:firstLine="0"/>
            </w:pPr>
            <w:r>
              <w:t>500 000,00</w:t>
            </w: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284FC2">
        <w:trPr>
          <w:trHeight w:val="79"/>
        </w:trPr>
        <w:tc>
          <w:tcPr>
            <w:tcW w:w="3652" w:type="dxa"/>
            <w:vMerge/>
          </w:tcPr>
          <w:p w:rsidR="00BC7025" w:rsidRDefault="00BC7025" w:rsidP="007A0EAB">
            <w:pPr>
              <w:pStyle w:val="af1"/>
              <w:tabs>
                <w:tab w:val="clear" w:pos="4677"/>
              </w:tabs>
              <w:ind w:firstLine="0"/>
              <w:jc w:val="left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284FC2">
        <w:trPr>
          <w:trHeight w:val="79"/>
        </w:trPr>
        <w:tc>
          <w:tcPr>
            <w:tcW w:w="3652" w:type="dxa"/>
            <w:vMerge/>
          </w:tcPr>
          <w:p w:rsidR="00BC7025" w:rsidRDefault="00BC7025" w:rsidP="007A0EAB">
            <w:pPr>
              <w:pStyle w:val="af1"/>
              <w:tabs>
                <w:tab w:val="clear" w:pos="4677"/>
              </w:tabs>
              <w:ind w:firstLine="0"/>
              <w:jc w:val="left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C7025" w:rsidRDefault="00284FC2" w:rsidP="00BC7025">
            <w:pPr>
              <w:pStyle w:val="af1"/>
              <w:tabs>
                <w:tab w:val="clear" w:pos="4677"/>
              </w:tabs>
              <w:ind w:firstLine="0"/>
            </w:pPr>
            <w:r>
              <w:t>500 000,00</w:t>
            </w: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C2008" w:rsidTr="00284FC2">
        <w:trPr>
          <w:trHeight w:val="79"/>
        </w:trPr>
        <w:tc>
          <w:tcPr>
            <w:tcW w:w="3652" w:type="dxa"/>
            <w:vMerge w:val="restart"/>
          </w:tcPr>
          <w:p w:rsidR="00CC2008" w:rsidRDefault="00CC2008" w:rsidP="007A0EAB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rFonts w:cs="Times New Roman"/>
                <w:szCs w:val="28"/>
              </w:rPr>
              <w:t>2. Подготовка документации по планировке территории</w:t>
            </w:r>
          </w:p>
        </w:tc>
        <w:tc>
          <w:tcPr>
            <w:tcW w:w="1984" w:type="dxa"/>
            <w:vMerge w:val="restart"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  <w:r>
              <w:t>2022 г.</w:t>
            </w:r>
          </w:p>
        </w:tc>
        <w:tc>
          <w:tcPr>
            <w:tcW w:w="2410" w:type="dxa"/>
          </w:tcPr>
          <w:p w:rsidR="00CC2008" w:rsidRPr="00BE6C20" w:rsidRDefault="00CC2008" w:rsidP="00284FC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  <w:r>
              <w:t>700 000,00</w:t>
            </w:r>
          </w:p>
        </w:tc>
        <w:tc>
          <w:tcPr>
            <w:tcW w:w="2410" w:type="dxa"/>
            <w:vMerge w:val="restart"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  <w:r>
              <w:t>Порецких Д.С.</w:t>
            </w:r>
          </w:p>
        </w:tc>
        <w:tc>
          <w:tcPr>
            <w:tcW w:w="2438" w:type="dxa"/>
            <w:vMerge w:val="restart"/>
          </w:tcPr>
          <w:p w:rsidR="00CC2008" w:rsidRDefault="00CC2008" w:rsidP="00206E51">
            <w:pPr>
              <w:pStyle w:val="af1"/>
              <w:tabs>
                <w:tab w:val="clear" w:pos="4677"/>
              </w:tabs>
              <w:ind w:right="-108" w:firstLine="0"/>
            </w:pPr>
            <w:r>
              <w:rPr>
                <w:rFonts w:cs="Times New Roman"/>
                <w:szCs w:val="28"/>
              </w:rPr>
              <w:t>Подготовка градостроительной документации</w:t>
            </w:r>
          </w:p>
        </w:tc>
      </w:tr>
      <w:tr w:rsidR="00CC2008" w:rsidTr="00284FC2">
        <w:trPr>
          <w:trHeight w:val="79"/>
        </w:trPr>
        <w:tc>
          <w:tcPr>
            <w:tcW w:w="3652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CC2008" w:rsidRPr="00BE6C20" w:rsidRDefault="00CC2008" w:rsidP="00284FC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C2008" w:rsidTr="00284FC2">
        <w:trPr>
          <w:trHeight w:val="79"/>
        </w:trPr>
        <w:tc>
          <w:tcPr>
            <w:tcW w:w="3652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CC2008" w:rsidRPr="00BE6C20" w:rsidRDefault="00CC2008" w:rsidP="00284FC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C2008" w:rsidTr="00284FC2">
        <w:trPr>
          <w:trHeight w:val="79"/>
        </w:trPr>
        <w:tc>
          <w:tcPr>
            <w:tcW w:w="3652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CC2008" w:rsidRPr="00BE6C20" w:rsidRDefault="00CC2008" w:rsidP="00284FC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C2008" w:rsidTr="00284FC2">
        <w:trPr>
          <w:trHeight w:val="79"/>
        </w:trPr>
        <w:tc>
          <w:tcPr>
            <w:tcW w:w="3652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CC2008" w:rsidRPr="00BE6C20" w:rsidRDefault="00CC2008" w:rsidP="00284FC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  <w:r>
              <w:t>700 000,00</w:t>
            </w:r>
          </w:p>
        </w:tc>
        <w:tc>
          <w:tcPr>
            <w:tcW w:w="2410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C2008" w:rsidTr="00284FC2">
        <w:trPr>
          <w:trHeight w:val="79"/>
        </w:trPr>
        <w:tc>
          <w:tcPr>
            <w:tcW w:w="3652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CC2008" w:rsidRPr="00BE6C20" w:rsidRDefault="00CC2008" w:rsidP="00284FC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C2008" w:rsidTr="00284FC2">
        <w:trPr>
          <w:trHeight w:val="79"/>
        </w:trPr>
        <w:tc>
          <w:tcPr>
            <w:tcW w:w="3652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CC2008" w:rsidRPr="00BE6C20" w:rsidRDefault="00CC2008" w:rsidP="00284FC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  <w:r>
              <w:t>700 000,00</w:t>
            </w:r>
          </w:p>
        </w:tc>
        <w:tc>
          <w:tcPr>
            <w:tcW w:w="2410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CC2008" w:rsidRDefault="00CC2008" w:rsidP="00284F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284FC2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206E51" w:rsidP="007A0EAB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  <w:r w:rsidR="00BC70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0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Pr="007A0EAB" w:rsidRDefault="00206E51" w:rsidP="00206E51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AB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соответствия утвержденным градостроительным нормам объектов недвижимости</w:t>
            </w:r>
          </w:p>
        </w:tc>
      </w:tr>
      <w:tr w:rsidR="00BC7025" w:rsidTr="00284FC2">
        <w:trPr>
          <w:trHeight w:val="84"/>
        </w:trPr>
        <w:tc>
          <w:tcPr>
            <w:tcW w:w="3652" w:type="dxa"/>
            <w:vMerge w:val="restart"/>
          </w:tcPr>
          <w:p w:rsidR="00BC7025" w:rsidRPr="00206E51" w:rsidRDefault="00206E51" w:rsidP="00206E51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 w:rsidRPr="00206E51">
              <w:rPr>
                <w:szCs w:val="28"/>
              </w:rPr>
              <w:t xml:space="preserve">1. Проведение </w:t>
            </w:r>
            <w:r>
              <w:rPr>
                <w:szCs w:val="28"/>
              </w:rPr>
              <w:t>о</w:t>
            </w:r>
            <w:r w:rsidRPr="00206E51">
              <w:rPr>
                <w:szCs w:val="28"/>
              </w:rPr>
              <w:t xml:space="preserve">бследований зданий, </w:t>
            </w:r>
            <w:r w:rsidRPr="00206E51">
              <w:rPr>
                <w:szCs w:val="28"/>
              </w:rPr>
              <w:lastRenderedPageBreak/>
              <w:t>сооружений</w:t>
            </w:r>
          </w:p>
        </w:tc>
        <w:tc>
          <w:tcPr>
            <w:tcW w:w="1984" w:type="dxa"/>
            <w:vMerge w:val="restart"/>
          </w:tcPr>
          <w:p w:rsidR="00BC7025" w:rsidRDefault="00CC2008" w:rsidP="00BC7025">
            <w:pPr>
              <w:pStyle w:val="af1"/>
              <w:tabs>
                <w:tab w:val="clear" w:pos="4677"/>
              </w:tabs>
              <w:ind w:firstLine="0"/>
            </w:pPr>
            <w:r>
              <w:lastRenderedPageBreak/>
              <w:t>2022 г.</w:t>
            </w: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BC7025" w:rsidRDefault="00206E51" w:rsidP="00BC7025">
            <w:pPr>
              <w:pStyle w:val="af1"/>
              <w:tabs>
                <w:tab w:val="clear" w:pos="4677"/>
              </w:tabs>
              <w:ind w:firstLine="0"/>
            </w:pPr>
            <w:r>
              <w:t>0,00</w:t>
            </w:r>
          </w:p>
        </w:tc>
        <w:tc>
          <w:tcPr>
            <w:tcW w:w="2410" w:type="dxa"/>
            <w:vMerge w:val="restart"/>
          </w:tcPr>
          <w:p w:rsidR="00BC7025" w:rsidRDefault="00206E51" w:rsidP="00BC7025">
            <w:pPr>
              <w:pStyle w:val="af1"/>
              <w:tabs>
                <w:tab w:val="clear" w:pos="4677"/>
              </w:tabs>
              <w:ind w:firstLine="0"/>
            </w:pPr>
            <w:r>
              <w:t>Порецких Д.С.</w:t>
            </w:r>
          </w:p>
        </w:tc>
        <w:tc>
          <w:tcPr>
            <w:tcW w:w="2438" w:type="dxa"/>
            <w:vMerge w:val="restart"/>
          </w:tcPr>
          <w:p w:rsidR="00BC7025" w:rsidRPr="00206E51" w:rsidRDefault="00206E51" w:rsidP="00206E51">
            <w:pPr>
              <w:pStyle w:val="af1"/>
              <w:tabs>
                <w:tab w:val="clear" w:pos="4677"/>
              </w:tabs>
              <w:ind w:left="-79" w:right="-108" w:firstLine="0"/>
              <w:rPr>
                <w:szCs w:val="28"/>
              </w:rPr>
            </w:pPr>
            <w:r w:rsidRPr="00206E51">
              <w:rPr>
                <w:szCs w:val="28"/>
              </w:rPr>
              <w:t>Установление</w:t>
            </w:r>
            <w:r w:rsidRPr="00206E51">
              <w:rPr>
                <w:rFonts w:cs="Times New Roman"/>
                <w:szCs w:val="28"/>
              </w:rPr>
              <w:t xml:space="preserve"> соответствия </w:t>
            </w:r>
            <w:r w:rsidRPr="00206E51">
              <w:rPr>
                <w:rFonts w:cs="Times New Roman"/>
                <w:szCs w:val="28"/>
              </w:rPr>
              <w:lastRenderedPageBreak/>
              <w:t>утвержденным градостроительным нормам объектов недвижимости</w:t>
            </w:r>
            <w:r w:rsidRPr="00206E51">
              <w:rPr>
                <w:szCs w:val="28"/>
              </w:rPr>
              <w:t xml:space="preserve"> </w:t>
            </w:r>
          </w:p>
        </w:tc>
      </w:tr>
      <w:tr w:rsidR="00BC7025" w:rsidTr="00284FC2">
        <w:trPr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284FC2">
        <w:trPr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284FC2">
        <w:trPr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284FC2">
        <w:trPr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C7025" w:rsidRDefault="00206E51" w:rsidP="00BC7025">
            <w:pPr>
              <w:pStyle w:val="af1"/>
              <w:tabs>
                <w:tab w:val="clear" w:pos="4677"/>
              </w:tabs>
              <w:ind w:firstLine="0"/>
            </w:pPr>
            <w:r>
              <w:t>0,00</w:t>
            </w: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284FC2">
        <w:trPr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:rsidTr="00284FC2">
        <w:trPr>
          <w:trHeight w:val="79"/>
        </w:trPr>
        <w:tc>
          <w:tcPr>
            <w:tcW w:w="3652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BC7025" w:rsidRDefault="00206E51" w:rsidP="00BC7025">
            <w:pPr>
              <w:pStyle w:val="af1"/>
              <w:tabs>
                <w:tab w:val="clear" w:pos="4677"/>
              </w:tabs>
              <w:ind w:firstLine="0"/>
            </w:pPr>
            <w:r>
              <w:t>0,00</w:t>
            </w:r>
          </w:p>
        </w:tc>
        <w:tc>
          <w:tcPr>
            <w:tcW w:w="2410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8" w:type="dxa"/>
            <w:vMerge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</w:tbl>
    <w:p w:rsidR="00BC7025" w:rsidRDefault="00BC7025" w:rsidP="00BC7025">
      <w:pPr>
        <w:ind w:firstLine="0"/>
        <w:jc w:val="left"/>
      </w:pPr>
    </w:p>
    <w:p w:rsidR="00AC042E" w:rsidRDefault="00AC042E" w:rsidP="004A394C">
      <w:pPr>
        <w:spacing w:before="240"/>
        <w:ind w:left="11624" w:firstLine="0"/>
        <w:rPr>
          <w:rFonts w:cs="Times New Roman"/>
          <w:sz w:val="24"/>
          <w:szCs w:val="24"/>
        </w:rPr>
      </w:pPr>
    </w:p>
    <w:sectPr w:rsidR="00AC042E" w:rsidSect="004A394C">
      <w:headerReference w:type="even" r:id="rId27"/>
      <w:headerReference w:type="first" r:id="rId28"/>
      <w:pgSz w:w="16838" w:h="11906" w:orient="landscape"/>
      <w:pgMar w:top="851" w:right="1134" w:bottom="426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01" w:rsidRDefault="001A4701">
      <w:r>
        <w:separator/>
      </w:r>
    </w:p>
  </w:endnote>
  <w:endnote w:type="continuationSeparator" w:id="0">
    <w:p w:rsidR="001A4701" w:rsidRDefault="001A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490892"/>
      <w:docPartObj>
        <w:docPartGallery w:val="Page Numbers (Bottom of Page)"/>
        <w:docPartUnique/>
      </w:docPartObj>
    </w:sdtPr>
    <w:sdtEndPr/>
    <w:sdtContent>
      <w:p w:rsidR="006D7C15" w:rsidRDefault="006D7C15">
        <w:pPr>
          <w:pStyle w:val="af3"/>
          <w:jc w:val="center"/>
        </w:pPr>
        <w:r>
          <w:t xml:space="preserve"> </w:t>
        </w:r>
      </w:p>
    </w:sdtContent>
  </w:sdt>
  <w:p w:rsidR="006D7C15" w:rsidRDefault="006D7C1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658488"/>
      <w:docPartObj>
        <w:docPartGallery w:val="Page Numbers (Bottom of Page)"/>
        <w:docPartUnique/>
      </w:docPartObj>
    </w:sdtPr>
    <w:sdtEndPr/>
    <w:sdtContent>
      <w:p w:rsidR="0054318F" w:rsidRDefault="0054318F">
        <w:pPr>
          <w:pStyle w:val="af3"/>
          <w:jc w:val="center"/>
        </w:pPr>
        <w:r>
          <w:t xml:space="preserve"> </w:t>
        </w:r>
      </w:p>
    </w:sdtContent>
  </w:sdt>
  <w:p w:rsidR="0054318F" w:rsidRDefault="0054318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8F" w:rsidRDefault="0054318F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8F" w:rsidRDefault="0054318F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54318F" w:rsidRDefault="0054318F">
        <w:pPr>
          <w:pStyle w:val="af3"/>
          <w:jc w:val="center"/>
        </w:pPr>
        <w:r>
          <w:t xml:space="preserve"> </w:t>
        </w:r>
      </w:p>
    </w:sdtContent>
  </w:sdt>
  <w:p w:rsidR="0054318F" w:rsidRDefault="0054318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01" w:rsidRDefault="001A4701">
      <w:r>
        <w:separator/>
      </w:r>
    </w:p>
  </w:footnote>
  <w:footnote w:type="continuationSeparator" w:id="0">
    <w:p w:rsidR="001A4701" w:rsidRDefault="001A4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291356"/>
      <w:docPartObj>
        <w:docPartGallery w:val="Page Numbers (Top of Page)"/>
        <w:docPartUnique/>
      </w:docPartObj>
    </w:sdtPr>
    <w:sdtEndPr/>
    <w:sdtContent>
      <w:p w:rsidR="006D7C15" w:rsidRDefault="006D7C15" w:rsidP="00471460">
        <w:pPr>
          <w:pStyle w:val="af1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7C15" w:rsidRDefault="006D7C15" w:rsidP="00471460">
    <w:pPr>
      <w:pStyle w:val="af1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8F" w:rsidRDefault="00D81907" w:rsidP="00471460">
    <w:pPr>
      <w:pStyle w:val="af1"/>
    </w:pPr>
    <w:r>
      <w:t>11</w:t>
    </w:r>
  </w:p>
  <w:p w:rsidR="0054318F" w:rsidRDefault="0054318F" w:rsidP="00471460">
    <w:pPr>
      <w:pStyle w:val="af1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8F" w:rsidRDefault="00206E51" w:rsidP="00471460">
    <w:pPr>
      <w:pStyle w:val="af1"/>
    </w:pPr>
    <w:r>
      <w:t>1</w:t>
    </w:r>
    <w:r w:rsidR="00D81907">
      <w:t>0</w:t>
    </w:r>
  </w:p>
  <w:p w:rsidR="0054318F" w:rsidRDefault="0054318F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15" w:rsidRDefault="006D7C15">
    <w:pPr>
      <w:pStyle w:val="af1"/>
    </w:pPr>
  </w:p>
  <w:p w:rsidR="006D7C15" w:rsidRDefault="006D7C1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15" w:rsidRDefault="006D7C15" w:rsidP="003F2217">
    <w:pPr>
      <w:pStyle w:val="af1"/>
      <w:tabs>
        <w:tab w:val="clear" w:pos="4677"/>
        <w:tab w:val="clear" w:pos="9355"/>
        <w:tab w:val="left" w:pos="9150"/>
      </w:tabs>
      <w:jc w:val="both"/>
    </w:pPr>
    <w:r>
      <w:tab/>
    </w:r>
  </w:p>
  <w:p w:rsidR="006D7C15" w:rsidRDefault="006D7C15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074545"/>
      <w:docPartObj>
        <w:docPartGallery w:val="Page Numbers (Top of Page)"/>
        <w:docPartUnique/>
      </w:docPartObj>
    </w:sdtPr>
    <w:sdtEndPr/>
    <w:sdtContent>
      <w:p w:rsidR="0054318F" w:rsidRDefault="0054318F" w:rsidP="00471460">
        <w:pPr>
          <w:pStyle w:val="af1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1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318F" w:rsidRDefault="0054318F" w:rsidP="0047146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85375"/>
      <w:docPartObj>
        <w:docPartGallery w:val="Page Numbers (Top of Page)"/>
        <w:docPartUnique/>
      </w:docPartObj>
    </w:sdtPr>
    <w:sdtEndPr/>
    <w:sdtContent>
      <w:p w:rsidR="0054318F" w:rsidRDefault="0054318F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18D">
          <w:rPr>
            <w:noProof/>
          </w:rPr>
          <w:t>3</w:t>
        </w:r>
        <w:r>
          <w:fldChar w:fldCharType="end"/>
        </w:r>
      </w:p>
    </w:sdtContent>
  </w:sdt>
  <w:p w:rsidR="0054318F" w:rsidRDefault="0054318F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8F" w:rsidRDefault="0054318F" w:rsidP="003F2217">
    <w:pPr>
      <w:pStyle w:val="af1"/>
      <w:tabs>
        <w:tab w:val="clear" w:pos="4677"/>
        <w:tab w:val="clear" w:pos="9355"/>
        <w:tab w:val="left" w:pos="9150"/>
      </w:tabs>
      <w:jc w:val="both"/>
    </w:pPr>
    <w:r>
      <w:tab/>
    </w:r>
  </w:p>
  <w:p w:rsidR="0054318F" w:rsidRDefault="0054318F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54318F" w:rsidRDefault="0054318F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18D">
          <w:rPr>
            <w:noProof/>
          </w:rPr>
          <w:t>8</w:t>
        </w:r>
        <w:r>
          <w:fldChar w:fldCharType="end"/>
        </w:r>
      </w:p>
    </w:sdtContent>
  </w:sdt>
  <w:p w:rsidR="0054318F" w:rsidRDefault="0054318F" w:rsidP="00471460">
    <w:pPr>
      <w:pStyle w:val="af1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3779"/>
      <w:docPartObj>
        <w:docPartGallery w:val="Page Numbers (Top of Page)"/>
        <w:docPartUnique/>
      </w:docPartObj>
    </w:sdtPr>
    <w:sdtEndPr/>
    <w:sdtContent>
      <w:p w:rsidR="0054318F" w:rsidRDefault="0054318F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18D">
          <w:rPr>
            <w:noProof/>
          </w:rPr>
          <w:t>7</w:t>
        </w:r>
        <w:r>
          <w:fldChar w:fldCharType="end"/>
        </w:r>
      </w:p>
    </w:sdtContent>
  </w:sdt>
  <w:p w:rsidR="0054318F" w:rsidRPr="000F270F" w:rsidRDefault="0054318F" w:rsidP="00BC7025">
    <w:pPr>
      <w:pStyle w:val="af1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54318F" w:rsidRDefault="0054318F" w:rsidP="00471460">
        <w:pPr>
          <w:pStyle w:val="af1"/>
        </w:pPr>
        <w:r>
          <w:t>4</w:t>
        </w:r>
      </w:p>
    </w:sdtContent>
  </w:sdt>
  <w:p w:rsidR="0054318F" w:rsidRPr="00703CF7" w:rsidRDefault="0054318F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5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7"/>
  </w:num>
  <w:num w:numId="5">
    <w:abstractNumId w:val="12"/>
  </w:num>
  <w:num w:numId="6">
    <w:abstractNumId w:val="18"/>
  </w:num>
  <w:num w:numId="7">
    <w:abstractNumId w:val="10"/>
  </w:num>
  <w:num w:numId="8">
    <w:abstractNumId w:val="13"/>
  </w:num>
  <w:num w:numId="9">
    <w:abstractNumId w:val="14"/>
  </w:num>
  <w:num w:numId="10">
    <w:abstractNumId w:val="21"/>
  </w:num>
  <w:num w:numId="11">
    <w:abstractNumId w:val="28"/>
  </w:num>
  <w:num w:numId="12">
    <w:abstractNumId w:val="11"/>
  </w:num>
  <w:num w:numId="13">
    <w:abstractNumId w:val="3"/>
  </w:num>
  <w:num w:numId="14">
    <w:abstractNumId w:val="1"/>
  </w:num>
  <w:num w:numId="15">
    <w:abstractNumId w:val="20"/>
  </w:num>
  <w:num w:numId="16">
    <w:abstractNumId w:val="7"/>
  </w:num>
  <w:num w:numId="17">
    <w:abstractNumId w:val="26"/>
  </w:num>
  <w:num w:numId="18">
    <w:abstractNumId w:val="27"/>
  </w:num>
  <w:num w:numId="19">
    <w:abstractNumId w:val="0"/>
  </w:num>
  <w:num w:numId="20">
    <w:abstractNumId w:val="22"/>
  </w:num>
  <w:num w:numId="21">
    <w:abstractNumId w:val="15"/>
  </w:num>
  <w:num w:numId="22">
    <w:abstractNumId w:val="23"/>
  </w:num>
  <w:num w:numId="23">
    <w:abstractNumId w:val="2"/>
  </w:num>
  <w:num w:numId="24">
    <w:abstractNumId w:val="25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24"/>
  </w:num>
  <w:num w:numId="30">
    <w:abstractNumId w:val="19"/>
    <w:lvlOverride w:ilvl="0">
      <w:startOverride w:val="3"/>
    </w:lvlOverride>
    <w:lvlOverride w:ilvl="1">
      <w:startOverride w:val="5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750A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880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4701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6E51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55FB"/>
    <w:rsid w:val="00225A1A"/>
    <w:rsid w:val="00225E02"/>
    <w:rsid w:val="00226745"/>
    <w:rsid w:val="00227086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4F67"/>
    <w:rsid w:val="00254F8A"/>
    <w:rsid w:val="002552B5"/>
    <w:rsid w:val="00255D84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6A"/>
    <w:rsid w:val="002634F9"/>
    <w:rsid w:val="0026493F"/>
    <w:rsid w:val="00266754"/>
    <w:rsid w:val="0026686E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4FC2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4FF7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32E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DBF"/>
    <w:rsid w:val="003A17FD"/>
    <w:rsid w:val="003A1ADB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217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1493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2901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766"/>
    <w:rsid w:val="00502B71"/>
    <w:rsid w:val="00503518"/>
    <w:rsid w:val="0050508D"/>
    <w:rsid w:val="00505B83"/>
    <w:rsid w:val="0050625B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38D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1074"/>
    <w:rsid w:val="00542058"/>
    <w:rsid w:val="005426CA"/>
    <w:rsid w:val="0054318F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AD"/>
    <w:rsid w:val="00556836"/>
    <w:rsid w:val="00557D10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D3C"/>
    <w:rsid w:val="005A5FBD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68F8"/>
    <w:rsid w:val="005B6BB9"/>
    <w:rsid w:val="005B6BE0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794"/>
    <w:rsid w:val="00623977"/>
    <w:rsid w:val="00623A0B"/>
    <w:rsid w:val="006248C3"/>
    <w:rsid w:val="00625019"/>
    <w:rsid w:val="006251FD"/>
    <w:rsid w:val="006256CD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EF4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C15"/>
    <w:rsid w:val="006D7ECF"/>
    <w:rsid w:val="006E019C"/>
    <w:rsid w:val="006E0666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4495"/>
    <w:rsid w:val="007258C1"/>
    <w:rsid w:val="00725F8C"/>
    <w:rsid w:val="0072637A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1EDC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9FC"/>
    <w:rsid w:val="00756A1A"/>
    <w:rsid w:val="00756AA4"/>
    <w:rsid w:val="00756D15"/>
    <w:rsid w:val="00760484"/>
    <w:rsid w:val="00760C13"/>
    <w:rsid w:val="007618C5"/>
    <w:rsid w:val="0076200F"/>
    <w:rsid w:val="0076210F"/>
    <w:rsid w:val="007624D2"/>
    <w:rsid w:val="00762884"/>
    <w:rsid w:val="00762C0D"/>
    <w:rsid w:val="00763206"/>
    <w:rsid w:val="00763D99"/>
    <w:rsid w:val="00764FDF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0EAB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2DC"/>
    <w:rsid w:val="007F0685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C098F"/>
    <w:rsid w:val="008C0FDD"/>
    <w:rsid w:val="008C1631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01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61BF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3F12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6B49"/>
    <w:rsid w:val="009B70CD"/>
    <w:rsid w:val="009B7505"/>
    <w:rsid w:val="009B762F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DC0"/>
    <w:rsid w:val="009D2003"/>
    <w:rsid w:val="009D36A7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224B"/>
    <w:rsid w:val="00AD2493"/>
    <w:rsid w:val="00AD254B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35DB"/>
    <w:rsid w:val="00B5363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865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707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27EE5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18D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778"/>
    <w:rsid w:val="00C91D94"/>
    <w:rsid w:val="00C925A2"/>
    <w:rsid w:val="00C9355C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F23"/>
    <w:rsid w:val="00CC2008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1907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42D"/>
    <w:rsid w:val="00DB1821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D29"/>
    <w:rsid w:val="00E52674"/>
    <w:rsid w:val="00E52BDC"/>
    <w:rsid w:val="00E53272"/>
    <w:rsid w:val="00E54819"/>
    <w:rsid w:val="00E54F89"/>
    <w:rsid w:val="00E556B2"/>
    <w:rsid w:val="00E55B3B"/>
    <w:rsid w:val="00E57335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B66"/>
    <w:rsid w:val="00E70C5F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1BBB"/>
    <w:rsid w:val="00F1204E"/>
    <w:rsid w:val="00F12092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47909"/>
    <w:rsid w:val="00F502A4"/>
    <w:rsid w:val="00F50798"/>
    <w:rsid w:val="00F531C2"/>
    <w:rsid w:val="00F5335A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3F3E"/>
    <w:rsid w:val="00F64D41"/>
    <w:rsid w:val="00F6528C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6D7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6D7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28" Type="http://schemas.openxmlformats.org/officeDocument/2006/relationships/header" Target="header11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4.xml><?xml version="1.0" encoding="utf-8"?>
<ds:datastoreItem xmlns:ds="http://schemas.openxmlformats.org/officeDocument/2006/customXml" ds:itemID="{64D2F212-414B-4799-881D-9094E437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perminova</cp:lastModifiedBy>
  <cp:revision>5</cp:revision>
  <cp:lastPrinted>2021-07-22T06:53:00Z</cp:lastPrinted>
  <dcterms:created xsi:type="dcterms:W3CDTF">2021-12-24T12:23:00Z</dcterms:created>
  <dcterms:modified xsi:type="dcterms:W3CDTF">2021-12-29T05:15:00Z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