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64245">
        <w:rPr>
          <w:rFonts w:ascii="Times New Roman" w:hAnsi="Times New Roman"/>
          <w:sz w:val="24"/>
          <w:szCs w:val="24"/>
        </w:rPr>
        <w:t xml:space="preserve"> </w:t>
      </w:r>
      <w:r w:rsidR="00DC46AD">
        <w:rPr>
          <w:rFonts w:ascii="Times New Roman" w:hAnsi="Times New Roman"/>
          <w:sz w:val="24"/>
          <w:szCs w:val="24"/>
        </w:rPr>
        <w:t>№</w:t>
      </w:r>
      <w:r w:rsidR="00B37432">
        <w:rPr>
          <w:rFonts w:ascii="Times New Roman" w:hAnsi="Times New Roman"/>
          <w:sz w:val="24"/>
          <w:szCs w:val="24"/>
        </w:rPr>
        <w:t>8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EB61D3" w:rsidRPr="00870B8E" w:rsidRDefault="00EB61D3" w:rsidP="00EB61D3">
            <w:pPr>
              <w:rPr>
                <w:color w:val="000000"/>
              </w:rPr>
            </w:pPr>
            <w:r w:rsidRPr="00870B8E">
              <w:rPr>
                <w:color w:val="000000"/>
              </w:rPr>
              <w:t>Перспективная инвестиционная</w:t>
            </w:r>
          </w:p>
          <w:p w:rsidR="005B6F44" w:rsidRPr="00870B8E" w:rsidRDefault="00EB61D3" w:rsidP="00EB61D3">
            <w:r w:rsidRPr="00870B8E">
              <w:rPr>
                <w:color w:val="000000"/>
              </w:rPr>
              <w:t xml:space="preserve">площадка для комплексного освоения в </w:t>
            </w:r>
            <w:proofErr w:type="gramStart"/>
            <w:r w:rsidRPr="00870B8E">
              <w:rPr>
                <w:color w:val="000000"/>
              </w:rPr>
              <w:t>целях</w:t>
            </w:r>
            <w:proofErr w:type="gramEnd"/>
            <w:r w:rsidRPr="00870B8E">
              <w:rPr>
                <w:color w:val="000000"/>
              </w:rPr>
              <w:t xml:space="preserve"> жилищного строительства</w:t>
            </w:r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Pr="00870B8E" w:rsidRDefault="00EB61D3">
            <w:r w:rsidRPr="00870B8E">
              <w:rPr>
                <w:color w:val="000000"/>
              </w:rPr>
              <w:t xml:space="preserve">Тутаевский район, </w:t>
            </w:r>
            <w:proofErr w:type="spellStart"/>
            <w:r w:rsidRPr="00870B8E">
              <w:rPr>
                <w:color w:val="000000"/>
              </w:rPr>
              <w:t>Константиновское</w:t>
            </w:r>
            <w:proofErr w:type="spellEnd"/>
            <w:r w:rsidRPr="00870B8E">
              <w:rPr>
                <w:color w:val="000000"/>
              </w:rPr>
              <w:t xml:space="preserve"> сельское поселение</w:t>
            </w:r>
          </w:p>
        </w:tc>
      </w:tr>
      <w:tr w:rsidR="00D333B5" w:rsidTr="006832CD">
        <w:tc>
          <w:tcPr>
            <w:tcW w:w="4785" w:type="dxa"/>
          </w:tcPr>
          <w:p w:rsidR="00D333B5" w:rsidRDefault="00D333B5">
            <w:r>
              <w:t>Месторасположение/адрес площадки</w:t>
            </w:r>
          </w:p>
        </w:tc>
        <w:tc>
          <w:tcPr>
            <w:tcW w:w="4786" w:type="dxa"/>
            <w:vAlign w:val="center"/>
          </w:tcPr>
          <w:p w:rsidR="00D333B5" w:rsidRPr="00870B8E" w:rsidRDefault="00EB61D3" w:rsidP="00AF445E">
            <w:pPr>
              <w:rPr>
                <w:color w:val="000000"/>
              </w:rPr>
            </w:pPr>
            <w:proofErr w:type="spellStart"/>
            <w:r w:rsidRPr="00870B8E">
              <w:rPr>
                <w:color w:val="000000"/>
              </w:rPr>
              <w:t>Константиновское</w:t>
            </w:r>
            <w:proofErr w:type="spellEnd"/>
            <w:r w:rsidRPr="00870B8E">
              <w:rPr>
                <w:color w:val="000000"/>
              </w:rPr>
              <w:t xml:space="preserve"> сельское поселение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D333B5" w:rsidRPr="00870B8E" w:rsidRDefault="00130E8A" w:rsidP="007362DC">
            <w:r>
              <w:rPr>
                <w:color w:val="000000"/>
              </w:rPr>
              <w:t>34</w:t>
            </w:r>
            <w:r w:rsidR="00EB61D3" w:rsidRPr="00870B8E">
              <w:rPr>
                <w:color w:val="000000"/>
              </w:rPr>
              <w:t xml:space="preserve"> га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870B8E" w:rsidRDefault="00EB61D3">
            <w:r w:rsidRPr="00870B8E">
              <w:rPr>
                <w:color w:val="000000"/>
              </w:rPr>
              <w:t>Нет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Форма собственности на землю</w:t>
            </w:r>
          </w:p>
        </w:tc>
        <w:tc>
          <w:tcPr>
            <w:tcW w:w="4786" w:type="dxa"/>
          </w:tcPr>
          <w:p w:rsidR="00D333B5" w:rsidRPr="00870B8E" w:rsidRDefault="00D333B5" w:rsidP="00146B0C">
            <w:r w:rsidRPr="00870B8E">
              <w:rPr>
                <w:color w:val="000000"/>
              </w:rPr>
              <w:t>Государственная собственность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D333B5" w:rsidRPr="00870B8E" w:rsidRDefault="00D333B5" w:rsidP="00820AE5">
            <w:r w:rsidRPr="00870B8E">
              <w:t xml:space="preserve">Администрация Тутаевского муниципального района; </w:t>
            </w:r>
          </w:p>
          <w:p w:rsidR="00D333B5" w:rsidRPr="00870B8E" w:rsidRDefault="00D333B5" w:rsidP="00820AE5">
            <w:r w:rsidRPr="00870B8E">
              <w:t xml:space="preserve">Контакты: </w:t>
            </w:r>
          </w:p>
          <w:p w:rsidR="00D333B5" w:rsidRPr="00870B8E" w:rsidRDefault="00D333B5" w:rsidP="00820AE5">
            <w:r w:rsidRPr="00870B8E">
              <w:t>Департамент муниципального имущества Администрации ТМР:</w:t>
            </w:r>
          </w:p>
          <w:p w:rsidR="00D333B5" w:rsidRPr="00870B8E" w:rsidRDefault="00D333B5" w:rsidP="00820AE5">
            <w:proofErr w:type="spellStart"/>
            <w:r w:rsidRPr="00870B8E">
              <w:t>Израйлева</w:t>
            </w:r>
            <w:proofErr w:type="spellEnd"/>
            <w:r w:rsidRPr="00870B8E">
              <w:t xml:space="preserve"> Александра Вадимовна - </w:t>
            </w:r>
            <w:r w:rsidRPr="00870B8E">
              <w:rPr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D333B5" w:rsidRPr="00870B8E" w:rsidRDefault="00D333B5" w:rsidP="00820AE5">
            <w:r w:rsidRPr="00870B8E">
              <w:t>(48533) 70080;</w:t>
            </w:r>
          </w:p>
          <w:p w:rsidR="00D333B5" w:rsidRPr="00870B8E" w:rsidRDefault="00D333B5" w:rsidP="00820AE5">
            <w:r w:rsidRPr="00870B8E">
              <w:t>Управление экономического развития и инвестиционной политики Администрации ТМР:</w:t>
            </w:r>
          </w:p>
          <w:p w:rsidR="00D333B5" w:rsidRPr="00870B8E" w:rsidRDefault="00D333B5" w:rsidP="00820AE5">
            <w:r w:rsidRPr="00870B8E">
              <w:t xml:space="preserve">Никонычева Светлана Николаевна </w:t>
            </w:r>
          </w:p>
          <w:p w:rsidR="00D333B5" w:rsidRPr="00870B8E" w:rsidRDefault="00D333B5" w:rsidP="00A64245">
            <w:r w:rsidRPr="00870B8E">
              <w:t xml:space="preserve">– начальник управления экономического развития и </w:t>
            </w:r>
            <w:proofErr w:type="gramStart"/>
            <w:r w:rsidRPr="00870B8E">
              <w:t>инвестиционной</w:t>
            </w:r>
            <w:proofErr w:type="gramEnd"/>
            <w:r w:rsidRPr="00870B8E">
              <w:t xml:space="preserve"> политика Администрации ТМР, (48533) 20706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Государственный орган исполнительной власти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D333B5" w:rsidRPr="00870B8E" w:rsidRDefault="00D333B5">
            <w:r w:rsidRPr="00870B8E">
              <w:t>Департамент муниципального имущества Администрации ТМР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D333B5" w:rsidRPr="00870B8E" w:rsidRDefault="00EB61D3">
            <w:r w:rsidRPr="00870B8E">
              <w:rPr>
                <w:color w:val="000000"/>
              </w:rPr>
              <w:t>Земли сельскохозяйственного назначения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D333B5" w:rsidRPr="00870B8E" w:rsidRDefault="00D333B5" w:rsidP="00D333B5">
            <w:r w:rsidRPr="00870B8E">
              <w:t>Аренда</w:t>
            </w:r>
          </w:p>
        </w:tc>
      </w:tr>
      <w:tr w:rsidR="00D333B5" w:rsidRPr="00770F27" w:rsidTr="005B6F44">
        <w:tc>
          <w:tcPr>
            <w:tcW w:w="4785" w:type="dxa"/>
          </w:tcPr>
          <w:p w:rsidR="00D333B5" w:rsidRPr="00770F27" w:rsidRDefault="00D333B5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D333B5" w:rsidRPr="00870B8E" w:rsidRDefault="00EB61D3">
            <w:r w:rsidRPr="00870B8E">
              <w:rPr>
                <w:color w:val="000000"/>
              </w:rPr>
              <w:t>Не сформирован</w:t>
            </w:r>
          </w:p>
        </w:tc>
      </w:tr>
      <w:tr w:rsidR="00D333B5" w:rsidTr="00075FED">
        <w:tc>
          <w:tcPr>
            <w:tcW w:w="9571" w:type="dxa"/>
            <w:gridSpan w:val="2"/>
          </w:tcPr>
          <w:p w:rsidR="00D333B5" w:rsidRPr="00870B8E" w:rsidRDefault="00D333B5" w:rsidP="00C83354">
            <w:pPr>
              <w:jc w:val="center"/>
            </w:pPr>
            <w:r w:rsidRPr="00870B8E">
              <w:t>Удаленность</w:t>
            </w:r>
          </w:p>
        </w:tc>
      </w:tr>
      <w:tr w:rsidR="00843B1D" w:rsidTr="00D11668">
        <w:tc>
          <w:tcPr>
            <w:tcW w:w="4785" w:type="dxa"/>
          </w:tcPr>
          <w:p w:rsidR="00843B1D" w:rsidRDefault="00843B1D" w:rsidP="00D11668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Ярославля, км.</w:t>
            </w:r>
          </w:p>
        </w:tc>
        <w:tc>
          <w:tcPr>
            <w:tcW w:w="4786" w:type="dxa"/>
          </w:tcPr>
          <w:p w:rsidR="00843B1D" w:rsidRPr="0062110E" w:rsidRDefault="00843B1D" w:rsidP="00364DD9">
            <w:pPr>
              <w:rPr>
                <w:highlight w:val="yellow"/>
              </w:rPr>
            </w:pPr>
            <w:r w:rsidRPr="0062110E">
              <w:t>21 км</w:t>
            </w:r>
          </w:p>
        </w:tc>
      </w:tr>
      <w:tr w:rsidR="00843B1D" w:rsidTr="00D11668">
        <w:tc>
          <w:tcPr>
            <w:tcW w:w="4785" w:type="dxa"/>
          </w:tcPr>
          <w:p w:rsidR="00843B1D" w:rsidRDefault="00843B1D" w:rsidP="003038C6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Москвы, км.</w:t>
            </w:r>
          </w:p>
        </w:tc>
        <w:tc>
          <w:tcPr>
            <w:tcW w:w="4786" w:type="dxa"/>
          </w:tcPr>
          <w:p w:rsidR="00843B1D" w:rsidRPr="0062110E" w:rsidRDefault="00843B1D" w:rsidP="00364DD9">
            <w:pPr>
              <w:rPr>
                <w:highlight w:val="yellow"/>
              </w:rPr>
            </w:pPr>
            <w:r w:rsidRPr="0062110E">
              <w:t>280 км</w:t>
            </w:r>
          </w:p>
        </w:tc>
      </w:tr>
      <w:tr w:rsidR="00843B1D" w:rsidTr="00D11668">
        <w:tc>
          <w:tcPr>
            <w:tcW w:w="4785" w:type="dxa"/>
          </w:tcPr>
          <w:p w:rsidR="00843B1D" w:rsidRDefault="00843B1D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843B1D" w:rsidRPr="0062110E" w:rsidRDefault="00843B1D" w:rsidP="00364DD9">
            <w:pPr>
              <w:rPr>
                <w:highlight w:val="yellow"/>
              </w:rPr>
            </w:pPr>
            <w:r w:rsidRPr="0062110E">
              <w:t>56 км</w:t>
            </w:r>
          </w:p>
        </w:tc>
      </w:tr>
      <w:tr w:rsidR="00843B1D" w:rsidTr="00D11668">
        <w:tc>
          <w:tcPr>
            <w:tcW w:w="4785" w:type="dxa"/>
          </w:tcPr>
          <w:p w:rsidR="00843B1D" w:rsidRDefault="00843B1D" w:rsidP="00320CE7">
            <w:r>
              <w:t>Расстояние до узловой ж/</w:t>
            </w:r>
            <w:proofErr w:type="spellStart"/>
            <w:r>
              <w:t>д</w:t>
            </w:r>
            <w:proofErr w:type="spellEnd"/>
            <w:r>
              <w:t xml:space="preserve">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843B1D" w:rsidRPr="0062110E" w:rsidRDefault="00843B1D" w:rsidP="00364DD9">
            <w:pPr>
              <w:rPr>
                <w:highlight w:val="yellow"/>
              </w:rPr>
            </w:pPr>
            <w:r w:rsidRPr="0062110E">
              <w:t>До ж/</w:t>
            </w:r>
            <w:proofErr w:type="spellStart"/>
            <w:r w:rsidRPr="0062110E">
              <w:t>д</w:t>
            </w:r>
            <w:proofErr w:type="spellEnd"/>
            <w:r w:rsidRPr="0062110E">
              <w:t xml:space="preserve"> станции </w:t>
            </w:r>
            <w:proofErr w:type="gramStart"/>
            <w:r w:rsidRPr="0062110E">
              <w:t>г</w:t>
            </w:r>
            <w:proofErr w:type="gramEnd"/>
            <w:r w:rsidRPr="0062110E">
              <w:t>. Ярославля 32 км</w:t>
            </w:r>
          </w:p>
        </w:tc>
      </w:tr>
      <w:tr w:rsidR="00843B1D" w:rsidTr="005B6F44">
        <w:tc>
          <w:tcPr>
            <w:tcW w:w="4785" w:type="dxa"/>
          </w:tcPr>
          <w:p w:rsidR="00843B1D" w:rsidRDefault="00843B1D" w:rsidP="00320CE7">
            <w:r>
              <w:t xml:space="preserve">Расстояние до Ярославского речного порта,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843B1D" w:rsidRPr="0062110E" w:rsidRDefault="00843B1D" w:rsidP="00364DD9">
            <w:pPr>
              <w:rPr>
                <w:highlight w:val="yellow"/>
              </w:rPr>
            </w:pPr>
            <w:proofErr w:type="gramStart"/>
            <w:r w:rsidRPr="0062110E">
              <w:t>до</w:t>
            </w:r>
            <w:proofErr w:type="gramEnd"/>
            <w:r w:rsidRPr="0062110E">
              <w:t xml:space="preserve"> </w:t>
            </w:r>
            <w:proofErr w:type="gramStart"/>
            <w:r w:rsidRPr="0062110E">
              <w:t>Ярославский</w:t>
            </w:r>
            <w:proofErr w:type="gramEnd"/>
            <w:r w:rsidRPr="0062110E">
              <w:t xml:space="preserve"> речной порт 40 км</w:t>
            </w:r>
          </w:p>
        </w:tc>
      </w:tr>
      <w:tr w:rsidR="00843B1D" w:rsidTr="005B6F44">
        <w:tc>
          <w:tcPr>
            <w:tcW w:w="4785" w:type="dxa"/>
          </w:tcPr>
          <w:p w:rsidR="00843B1D" w:rsidRDefault="00843B1D">
            <w:r>
              <w:t xml:space="preserve">Удаленность от крупнейших автодорог (автомагистралей),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843B1D" w:rsidRPr="00A64245" w:rsidRDefault="00843B1D" w:rsidP="00364DD9">
            <w:pPr>
              <w:rPr>
                <w:highlight w:val="yellow"/>
              </w:rPr>
            </w:pPr>
            <w:r w:rsidRPr="000B75C2">
              <w:t>Вдоль автомагистрали г. Ярославль – г. Рыбинск (правый берег р</w:t>
            </w:r>
            <w:proofErr w:type="gramStart"/>
            <w:r w:rsidRPr="000B75C2">
              <w:t>.В</w:t>
            </w:r>
            <w:proofErr w:type="gramEnd"/>
            <w:r w:rsidRPr="000B75C2">
              <w:t xml:space="preserve">олга), 1000 м. до автомагистрали Тутаев – </w:t>
            </w:r>
            <w:proofErr w:type="spellStart"/>
            <w:r w:rsidRPr="000B75C2">
              <w:t>Шопша</w:t>
            </w:r>
            <w:proofErr w:type="spellEnd"/>
            <w:r w:rsidRPr="000B75C2">
              <w:t>, 30 км до автомагистрали Москва - Холмогоры</w:t>
            </w:r>
          </w:p>
        </w:tc>
      </w:tr>
      <w:tr w:rsidR="00843B1D" w:rsidTr="005B6F44">
        <w:tc>
          <w:tcPr>
            <w:tcW w:w="4785" w:type="dxa"/>
          </w:tcPr>
          <w:p w:rsidR="00843B1D" w:rsidRDefault="00843B1D">
            <w:r>
              <w:t>Расстояние до ж/</w:t>
            </w:r>
            <w:proofErr w:type="spellStart"/>
            <w:r>
              <w:t>д</w:t>
            </w:r>
            <w:proofErr w:type="spellEnd"/>
            <w:r>
              <w:t xml:space="preserve">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843B1D" w:rsidRDefault="00843B1D">
            <w:r>
              <w:t>Расстояние до ж/</w:t>
            </w:r>
            <w:proofErr w:type="spellStart"/>
            <w:r>
              <w:t>д</w:t>
            </w:r>
            <w:proofErr w:type="spellEnd"/>
            <w:r>
              <w:t xml:space="preserve">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843B1D" w:rsidRPr="000B75C2" w:rsidRDefault="00843B1D" w:rsidP="00364DD9">
            <w:pPr>
              <w:rPr>
                <w:highlight w:val="yellow"/>
              </w:rPr>
            </w:pPr>
            <w:r w:rsidRPr="000B75C2">
              <w:t>До ж/</w:t>
            </w:r>
            <w:proofErr w:type="spellStart"/>
            <w:r w:rsidRPr="000B75C2">
              <w:t>д</w:t>
            </w:r>
            <w:proofErr w:type="spellEnd"/>
            <w:r w:rsidRPr="000B75C2">
              <w:t xml:space="preserve"> станции </w:t>
            </w:r>
            <w:proofErr w:type="gramStart"/>
            <w:r w:rsidRPr="000B75C2">
              <w:t>г</w:t>
            </w:r>
            <w:proofErr w:type="gramEnd"/>
            <w:r w:rsidRPr="000B75C2">
              <w:t>. Ярославля 32 км.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Расстояние до соседних предприятий и организаций, </w:t>
            </w:r>
            <w:proofErr w:type="gramStart"/>
            <w:r>
              <w:t>км</w:t>
            </w:r>
            <w:proofErr w:type="gramEnd"/>
            <w:r>
              <w:t xml:space="preserve">. </w:t>
            </w:r>
          </w:p>
        </w:tc>
        <w:tc>
          <w:tcPr>
            <w:tcW w:w="4786" w:type="dxa"/>
          </w:tcPr>
          <w:p w:rsidR="00D333B5" w:rsidRPr="00843B1D" w:rsidRDefault="00D333B5">
            <w:r w:rsidRPr="00843B1D">
              <w:t>До 1 км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D333B5" w:rsidRPr="00843B1D" w:rsidRDefault="00D333B5">
            <w:r w:rsidRPr="00843B1D">
              <w:t>До 1 км</w:t>
            </w:r>
          </w:p>
        </w:tc>
      </w:tr>
      <w:tr w:rsidR="00D333B5" w:rsidTr="000C3151">
        <w:tc>
          <w:tcPr>
            <w:tcW w:w="9571" w:type="dxa"/>
            <w:gridSpan w:val="2"/>
          </w:tcPr>
          <w:p w:rsidR="00D333B5" w:rsidRPr="00A64245" w:rsidRDefault="00D333B5" w:rsidP="00085E9C">
            <w:pPr>
              <w:jc w:val="center"/>
            </w:pPr>
            <w:r w:rsidRPr="00A64245">
              <w:t>Инженерная инфраструктура</w:t>
            </w:r>
          </w:p>
        </w:tc>
      </w:tr>
      <w:tr w:rsidR="00130E8A" w:rsidTr="00D11668">
        <w:tc>
          <w:tcPr>
            <w:tcW w:w="4785" w:type="dxa"/>
          </w:tcPr>
          <w:p w:rsidR="00130E8A" w:rsidRDefault="00130E8A" w:rsidP="00006965">
            <w:r>
              <w:lastRenderedPageBreak/>
              <w:t>Электроэнергия:</w:t>
            </w:r>
          </w:p>
          <w:p w:rsidR="00130E8A" w:rsidRDefault="00130E8A" w:rsidP="00006965">
            <w:r>
              <w:t>- свободная мощность (кВт)</w:t>
            </w:r>
          </w:p>
          <w:p w:rsidR="00130E8A" w:rsidRDefault="00130E8A" w:rsidP="00006965">
            <w:r>
              <w:t>- техническая возможность подачи (кВт)</w:t>
            </w:r>
          </w:p>
          <w:p w:rsidR="00130E8A" w:rsidRDefault="00130E8A" w:rsidP="00006965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130E8A" w:rsidRPr="00870B8E" w:rsidRDefault="00130E8A" w:rsidP="00006965">
            <w:r>
              <w:t xml:space="preserve">Возможность подключения имеется, схема прохождения сетей в </w:t>
            </w:r>
            <w:proofErr w:type="gramStart"/>
            <w:r>
              <w:t>Приложении</w:t>
            </w:r>
            <w:proofErr w:type="gramEnd"/>
            <w:r>
              <w:t xml:space="preserve"> 2.</w:t>
            </w:r>
          </w:p>
        </w:tc>
      </w:tr>
      <w:tr w:rsidR="00130E8A" w:rsidTr="00D11668">
        <w:tc>
          <w:tcPr>
            <w:tcW w:w="4785" w:type="dxa"/>
          </w:tcPr>
          <w:p w:rsidR="00130E8A" w:rsidRDefault="00130E8A" w:rsidP="00006965">
            <w:r>
              <w:t>Газоснабжение:</w:t>
            </w:r>
          </w:p>
          <w:p w:rsidR="00130E8A" w:rsidRDefault="00130E8A" w:rsidP="00006965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130E8A" w:rsidRDefault="00130E8A" w:rsidP="00006965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130E8A" w:rsidRDefault="00130E8A" w:rsidP="00006965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130E8A" w:rsidRPr="00870B8E" w:rsidRDefault="00130E8A" w:rsidP="00006965">
            <w:pPr>
              <w:rPr>
                <w:highlight w:val="yellow"/>
              </w:rPr>
            </w:pPr>
            <w:r w:rsidRPr="00C95730">
              <w:t>На участке проходят газопроводы высокого давления</w:t>
            </w:r>
            <w:proofErr w:type="gramStart"/>
            <w:r w:rsidRPr="00C95730">
              <w:t xml:space="preserve"> Д</w:t>
            </w:r>
            <w:proofErr w:type="gramEnd"/>
            <w:r w:rsidRPr="00C95730">
              <w:t>/У 160, Д/У 315</w:t>
            </w:r>
            <w:r>
              <w:t xml:space="preserve"> (стоят на кадастровом учете, отражены на Публичной кадастровой карте)</w:t>
            </w:r>
          </w:p>
        </w:tc>
      </w:tr>
      <w:tr w:rsidR="00130E8A" w:rsidTr="00D11668">
        <w:tc>
          <w:tcPr>
            <w:tcW w:w="4785" w:type="dxa"/>
          </w:tcPr>
          <w:p w:rsidR="00130E8A" w:rsidRDefault="00130E8A" w:rsidP="00006965">
            <w:r>
              <w:t>Водоснабжение:</w:t>
            </w:r>
          </w:p>
          <w:p w:rsidR="00130E8A" w:rsidRDefault="00130E8A" w:rsidP="00006965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130E8A" w:rsidRDefault="00130E8A" w:rsidP="00006965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130E8A" w:rsidRDefault="00130E8A" w:rsidP="00006965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130E8A" w:rsidRPr="00870B8E" w:rsidRDefault="00130E8A" w:rsidP="00006965">
            <w:r>
              <w:t xml:space="preserve">Рядом с участком проходит водопровод Д-100. Схема расположения в </w:t>
            </w:r>
            <w:proofErr w:type="gramStart"/>
            <w:r>
              <w:t>Приложении</w:t>
            </w:r>
            <w:proofErr w:type="gramEnd"/>
            <w:r>
              <w:t xml:space="preserve"> 3.</w:t>
            </w:r>
          </w:p>
        </w:tc>
      </w:tr>
      <w:tr w:rsidR="00130E8A" w:rsidTr="005B6F44">
        <w:tc>
          <w:tcPr>
            <w:tcW w:w="4785" w:type="dxa"/>
          </w:tcPr>
          <w:p w:rsidR="00130E8A" w:rsidRDefault="00130E8A" w:rsidP="00006965">
            <w:r>
              <w:t>Водоотведение:</w:t>
            </w:r>
          </w:p>
          <w:p w:rsidR="00130E8A" w:rsidRDefault="00130E8A" w:rsidP="00006965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130E8A" w:rsidRDefault="00130E8A" w:rsidP="00006965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130E8A" w:rsidRDefault="00130E8A" w:rsidP="00006965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130E8A" w:rsidRPr="00870B8E" w:rsidRDefault="00130E8A" w:rsidP="00006965">
            <w:r>
              <w:t xml:space="preserve">По участку проходит коллектор Д.225. Схема расположения в </w:t>
            </w:r>
            <w:proofErr w:type="gramStart"/>
            <w:r>
              <w:t>Приложении</w:t>
            </w:r>
            <w:proofErr w:type="gramEnd"/>
            <w:r>
              <w:t xml:space="preserve"> 3.</w:t>
            </w:r>
          </w:p>
        </w:tc>
      </w:tr>
      <w:tr w:rsidR="00130E8A" w:rsidTr="005B6F44">
        <w:tc>
          <w:tcPr>
            <w:tcW w:w="4785" w:type="dxa"/>
          </w:tcPr>
          <w:p w:rsidR="00130E8A" w:rsidRDefault="00130E8A" w:rsidP="00006965">
            <w:r>
              <w:t>Ливневая канализация:</w:t>
            </w:r>
          </w:p>
          <w:p w:rsidR="00130E8A" w:rsidRDefault="00130E8A" w:rsidP="00006965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130E8A" w:rsidRPr="00870B8E" w:rsidRDefault="00DA3E97" w:rsidP="00006965">
            <w:r>
              <w:t xml:space="preserve">Централизованная ливневая канализация отсутствует. Существует возможность строительства ЛОС. </w:t>
            </w:r>
          </w:p>
        </w:tc>
      </w:tr>
      <w:tr w:rsidR="00130E8A" w:rsidTr="005B6F44">
        <w:tc>
          <w:tcPr>
            <w:tcW w:w="4785" w:type="dxa"/>
          </w:tcPr>
          <w:p w:rsidR="00130E8A" w:rsidRDefault="00130E8A" w:rsidP="00006965">
            <w: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</w:tcPr>
          <w:p w:rsidR="00130E8A" w:rsidRPr="00870B8E" w:rsidRDefault="00130E8A" w:rsidP="00006965">
            <w:r w:rsidRPr="00870B8E">
              <w:t>Да</w:t>
            </w:r>
          </w:p>
        </w:tc>
      </w:tr>
      <w:tr w:rsidR="00130E8A" w:rsidTr="005B6F44">
        <w:tc>
          <w:tcPr>
            <w:tcW w:w="4785" w:type="dxa"/>
          </w:tcPr>
          <w:p w:rsidR="00130E8A" w:rsidRDefault="00130E8A" w:rsidP="00006965">
            <w:r>
              <w:t xml:space="preserve">Охранные зоны, особо охраняемые территории, скотомогильники, кладбища, сады: </w:t>
            </w:r>
            <w:proofErr w:type="spellStart"/>
            <w:r>
              <w:t>наличие\удаленность</w:t>
            </w:r>
            <w:proofErr w:type="spellEnd"/>
            <w:r>
              <w:t xml:space="preserve"> в км.</w:t>
            </w:r>
          </w:p>
        </w:tc>
        <w:tc>
          <w:tcPr>
            <w:tcW w:w="4786" w:type="dxa"/>
          </w:tcPr>
          <w:p w:rsidR="00130E8A" w:rsidRPr="00870B8E" w:rsidRDefault="00130E8A" w:rsidP="00006965">
            <w:pPr>
              <w:rPr>
                <w:color w:val="000000"/>
              </w:rPr>
            </w:pPr>
            <w:r w:rsidRPr="00870B8E">
              <w:rPr>
                <w:color w:val="000000"/>
              </w:rPr>
              <w:t>Зона охраны искусственных объектов</w:t>
            </w:r>
          </w:p>
          <w:p w:rsidR="00130E8A" w:rsidRPr="00870B8E" w:rsidRDefault="00130E8A" w:rsidP="00006965">
            <w:pPr>
              <w:rPr>
                <w:color w:val="000000"/>
              </w:rPr>
            </w:pPr>
            <w:r w:rsidRPr="00870B8E">
              <w:rPr>
                <w:color w:val="000000"/>
              </w:rPr>
              <w:t xml:space="preserve">Охранная зона инженерных коммуникаций 76.15.2.28; </w:t>
            </w:r>
          </w:p>
          <w:p w:rsidR="00130E8A" w:rsidRPr="00870B8E" w:rsidRDefault="00130E8A" w:rsidP="00006965">
            <w:pPr>
              <w:rPr>
                <w:color w:val="000000"/>
              </w:rPr>
            </w:pPr>
            <w:r w:rsidRPr="00870B8E">
              <w:rPr>
                <w:color w:val="000000"/>
              </w:rPr>
              <w:t>Зона охраны искусственных объектов</w:t>
            </w:r>
          </w:p>
          <w:p w:rsidR="00130E8A" w:rsidRPr="00870B8E" w:rsidRDefault="00130E8A" w:rsidP="00006965">
            <w:r w:rsidRPr="00870B8E">
              <w:rPr>
                <w:color w:val="000000"/>
              </w:rPr>
              <w:t>Охранная зона инженерных коммуникаций 76:15:2.17</w:t>
            </w:r>
          </w:p>
        </w:tc>
      </w:tr>
      <w:tr w:rsidR="00D333B5" w:rsidTr="004B18AF">
        <w:tc>
          <w:tcPr>
            <w:tcW w:w="9571" w:type="dxa"/>
            <w:gridSpan w:val="2"/>
          </w:tcPr>
          <w:p w:rsidR="00D333B5" w:rsidRPr="00870B8E" w:rsidRDefault="00D333B5" w:rsidP="004E277B">
            <w:pPr>
              <w:jc w:val="center"/>
            </w:pPr>
            <w:r w:rsidRPr="00870B8E">
              <w:t>Дополнительные сведения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333B5" w:rsidRPr="00870B8E" w:rsidRDefault="000D1B7C" w:rsidP="002B63E7">
            <w:r>
              <w:t>жилищное строительство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Примечания </w:t>
            </w:r>
          </w:p>
        </w:tc>
        <w:tc>
          <w:tcPr>
            <w:tcW w:w="4786" w:type="dxa"/>
          </w:tcPr>
          <w:p w:rsidR="00D333B5" w:rsidRPr="00870B8E" w:rsidRDefault="00D333B5" w:rsidP="00A64245">
            <w:pPr>
              <w:rPr>
                <w:color w:val="000000"/>
              </w:rPr>
            </w:pPr>
            <w:r w:rsidRPr="00870B8E">
              <w:rPr>
                <w:color w:val="000000"/>
              </w:rPr>
              <w:t>Фотографические материалы.</w:t>
            </w:r>
          </w:p>
          <w:p w:rsidR="00D333B5" w:rsidRPr="00870B8E" w:rsidRDefault="00D333B5" w:rsidP="00A64245">
            <w:r w:rsidRPr="00870B8E">
              <w:rPr>
                <w:color w:val="000000"/>
              </w:rPr>
              <w:t>Рисунок №1. Общий план месторасположения участка.</w:t>
            </w:r>
          </w:p>
        </w:tc>
      </w:tr>
    </w:tbl>
    <w:p w:rsidR="00450D6D" w:rsidRDefault="00450D6D"/>
    <w:p w:rsidR="00A64245" w:rsidRDefault="00A64245" w:rsidP="00A64245">
      <w:pPr>
        <w:jc w:val="center"/>
      </w:pPr>
    </w:p>
    <w:p w:rsidR="00246055" w:rsidRDefault="0024605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870B8E" w:rsidRDefault="00870B8E" w:rsidP="00A64245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3D5D4E" w:rsidRDefault="003D5D4E" w:rsidP="00130E8A">
      <w:pPr>
        <w:jc w:val="center"/>
      </w:pPr>
    </w:p>
    <w:p w:rsidR="00130E8A" w:rsidRPr="00A64245" w:rsidRDefault="00130E8A" w:rsidP="00130E8A">
      <w:pPr>
        <w:jc w:val="center"/>
      </w:pPr>
      <w:r w:rsidRPr="00A64245">
        <w:lastRenderedPageBreak/>
        <w:t>Рисунок №1. Общий план месторасположения.</w:t>
      </w:r>
    </w:p>
    <w:p w:rsidR="00130E8A" w:rsidRDefault="00130E8A" w:rsidP="00130E8A">
      <w:pPr>
        <w:jc w:val="center"/>
      </w:pPr>
    </w:p>
    <w:p w:rsidR="00130E8A" w:rsidRDefault="00130E8A" w:rsidP="00130E8A">
      <w:pPr>
        <w:jc w:val="center"/>
      </w:pPr>
    </w:p>
    <w:p w:rsidR="00130E8A" w:rsidRDefault="00130E8A" w:rsidP="00130E8A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-1905</wp:posOffset>
            </wp:positionV>
            <wp:extent cx="5943600" cy="4066540"/>
            <wp:effectExtent l="19050" t="0" r="0" b="0"/>
            <wp:wrapTight wrapText="bothSides">
              <wp:wrapPolygon edited="0">
                <wp:start x="-69" y="0"/>
                <wp:lineTo x="-69" y="21452"/>
                <wp:lineTo x="21600" y="21452"/>
                <wp:lineTo x="21600" y="0"/>
                <wp:lineTo x="-69" y="0"/>
              </wp:wrapPolygon>
            </wp:wrapTight>
            <wp:docPr id="2" name="Рисунок 2" descr="C:\Users\terehina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hina\Desktop\3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3D5D4E" w:rsidRDefault="003D5D4E" w:rsidP="00130E8A">
      <w:pPr>
        <w:jc w:val="right"/>
      </w:pPr>
    </w:p>
    <w:p w:rsidR="00130E8A" w:rsidRDefault="00130E8A" w:rsidP="00130E8A">
      <w:pPr>
        <w:jc w:val="right"/>
      </w:pPr>
      <w:r>
        <w:lastRenderedPageBreak/>
        <w:t>Приложение 2</w:t>
      </w:r>
    </w:p>
    <w:p w:rsidR="00130E8A" w:rsidRDefault="00130E8A" w:rsidP="00130E8A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1173480</wp:posOffset>
            </wp:positionV>
            <wp:extent cx="7795895" cy="5960110"/>
            <wp:effectExtent l="0" t="914400" r="0" b="897890"/>
            <wp:wrapTight wrapText="bothSides">
              <wp:wrapPolygon edited="0">
                <wp:start x="10" y="21682"/>
                <wp:lineTo x="21545" y="21682"/>
                <wp:lineTo x="21545" y="3"/>
                <wp:lineTo x="10" y="3"/>
                <wp:lineTo x="10" y="21682"/>
              </wp:wrapPolygon>
            </wp:wrapTight>
            <wp:docPr id="1" name="Рисунок 1" descr="C:\Users\terehina\Desktop\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na\Desktop\в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91" r="7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5895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E8A" w:rsidRDefault="00130E8A" w:rsidP="00130E8A">
      <w:pPr>
        <w:jc w:val="center"/>
      </w:pPr>
    </w:p>
    <w:p w:rsidR="00130E8A" w:rsidRDefault="00130E8A" w:rsidP="00130E8A">
      <w:pPr>
        <w:jc w:val="center"/>
      </w:pPr>
    </w:p>
    <w:p w:rsidR="00130E8A" w:rsidRDefault="00130E8A" w:rsidP="00130E8A">
      <w:pPr>
        <w:jc w:val="center"/>
      </w:pPr>
    </w:p>
    <w:p w:rsidR="00130E8A" w:rsidRDefault="00130E8A" w:rsidP="00130E8A">
      <w:pPr>
        <w:jc w:val="center"/>
      </w:pPr>
    </w:p>
    <w:p w:rsidR="00130E8A" w:rsidRDefault="00130E8A" w:rsidP="00130E8A">
      <w:pPr>
        <w:jc w:val="center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</w:p>
    <w:p w:rsidR="00130E8A" w:rsidRDefault="00130E8A" w:rsidP="00130E8A">
      <w:pPr>
        <w:jc w:val="right"/>
      </w:pPr>
      <w:r>
        <w:lastRenderedPageBreak/>
        <w:t>Приложение 3</w:t>
      </w:r>
    </w:p>
    <w:p w:rsidR="00130E8A" w:rsidRPr="00CB6E0B" w:rsidRDefault="00130E8A" w:rsidP="00130E8A">
      <w:pPr>
        <w:rPr>
          <w:b/>
          <w:sz w:val="20"/>
          <w:szCs w:val="20"/>
        </w:rPr>
      </w:pPr>
    </w:p>
    <w:p w:rsidR="00130E8A" w:rsidRDefault="00130E8A" w:rsidP="00130E8A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40425" cy="6527029"/>
            <wp:effectExtent l="19050" t="0" r="3175" b="0"/>
            <wp:docPr id="3" name="Рисунок 3" descr="C:\Users\terehina\Desktop\куце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hina\Desktop\куце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5" w:rsidRDefault="00207F75" w:rsidP="00672C98">
      <w:pPr>
        <w:jc w:val="center"/>
      </w:pPr>
    </w:p>
    <w:p w:rsidR="003140CD" w:rsidRDefault="003140CD" w:rsidP="00672C98">
      <w:pPr>
        <w:jc w:val="center"/>
      </w:pPr>
    </w:p>
    <w:p w:rsidR="00C766DD" w:rsidRPr="00CB6E0B" w:rsidRDefault="00C766DD" w:rsidP="00C766DD">
      <w:pPr>
        <w:rPr>
          <w:b/>
          <w:sz w:val="20"/>
          <w:szCs w:val="20"/>
        </w:rPr>
      </w:pPr>
    </w:p>
    <w:p w:rsidR="00C766DD" w:rsidRDefault="00C766DD" w:rsidP="00C766DD">
      <w:pPr>
        <w:widowControl w:val="0"/>
        <w:autoSpaceDE w:val="0"/>
        <w:autoSpaceDN w:val="0"/>
        <w:adjustRightInd w:val="0"/>
      </w:pPr>
    </w:p>
    <w:sectPr w:rsidR="00C766DD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DFA"/>
    <w:rsid w:val="000213D6"/>
    <w:rsid w:val="00046270"/>
    <w:rsid w:val="00046EC0"/>
    <w:rsid w:val="000817D0"/>
    <w:rsid w:val="00085E9C"/>
    <w:rsid w:val="000A1B26"/>
    <w:rsid w:val="000B63FC"/>
    <w:rsid w:val="000C0520"/>
    <w:rsid w:val="000D1B7C"/>
    <w:rsid w:val="00130E8A"/>
    <w:rsid w:val="00146781"/>
    <w:rsid w:val="00146B0C"/>
    <w:rsid w:val="00191658"/>
    <w:rsid w:val="00196DFA"/>
    <w:rsid w:val="00197FE7"/>
    <w:rsid w:val="001C333C"/>
    <w:rsid w:val="001D2596"/>
    <w:rsid w:val="001D326D"/>
    <w:rsid w:val="00207F75"/>
    <w:rsid w:val="00221973"/>
    <w:rsid w:val="00233DF3"/>
    <w:rsid w:val="00246055"/>
    <w:rsid w:val="00251BD8"/>
    <w:rsid w:val="002A7A52"/>
    <w:rsid w:val="002B2E53"/>
    <w:rsid w:val="002B63E7"/>
    <w:rsid w:val="002E3B3C"/>
    <w:rsid w:val="003038C6"/>
    <w:rsid w:val="003050C7"/>
    <w:rsid w:val="003140CD"/>
    <w:rsid w:val="00320CE7"/>
    <w:rsid w:val="003249AD"/>
    <w:rsid w:val="003D5D4E"/>
    <w:rsid w:val="003F0487"/>
    <w:rsid w:val="003F301D"/>
    <w:rsid w:val="00404F4E"/>
    <w:rsid w:val="00434B7E"/>
    <w:rsid w:val="00435113"/>
    <w:rsid w:val="00445156"/>
    <w:rsid w:val="00450D6D"/>
    <w:rsid w:val="004530F1"/>
    <w:rsid w:val="00464CF2"/>
    <w:rsid w:val="004867F0"/>
    <w:rsid w:val="004A27A9"/>
    <w:rsid w:val="004B0F2C"/>
    <w:rsid w:val="004C180C"/>
    <w:rsid w:val="004C3DF5"/>
    <w:rsid w:val="004E277B"/>
    <w:rsid w:val="005157D1"/>
    <w:rsid w:val="005258A0"/>
    <w:rsid w:val="00573FD4"/>
    <w:rsid w:val="005B6F44"/>
    <w:rsid w:val="005E2969"/>
    <w:rsid w:val="00600F8F"/>
    <w:rsid w:val="00604881"/>
    <w:rsid w:val="006106F6"/>
    <w:rsid w:val="0064055D"/>
    <w:rsid w:val="00643D3A"/>
    <w:rsid w:val="00645073"/>
    <w:rsid w:val="0064785C"/>
    <w:rsid w:val="00655B77"/>
    <w:rsid w:val="00670988"/>
    <w:rsid w:val="00672C98"/>
    <w:rsid w:val="006977A5"/>
    <w:rsid w:val="006B1456"/>
    <w:rsid w:val="006B35E2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3116F"/>
    <w:rsid w:val="00834B83"/>
    <w:rsid w:val="00843B1D"/>
    <w:rsid w:val="00870B8E"/>
    <w:rsid w:val="00875C0F"/>
    <w:rsid w:val="0088124C"/>
    <w:rsid w:val="008D0DAF"/>
    <w:rsid w:val="008D7BF0"/>
    <w:rsid w:val="008F30AE"/>
    <w:rsid w:val="008F3844"/>
    <w:rsid w:val="00927CF7"/>
    <w:rsid w:val="00944A95"/>
    <w:rsid w:val="00955E94"/>
    <w:rsid w:val="009D6CEE"/>
    <w:rsid w:val="00A12F82"/>
    <w:rsid w:val="00A64245"/>
    <w:rsid w:val="00A664CE"/>
    <w:rsid w:val="00A842FB"/>
    <w:rsid w:val="00A930F7"/>
    <w:rsid w:val="00AB1AEC"/>
    <w:rsid w:val="00AC0B97"/>
    <w:rsid w:val="00AC3667"/>
    <w:rsid w:val="00AD0B61"/>
    <w:rsid w:val="00AD7C32"/>
    <w:rsid w:val="00B37432"/>
    <w:rsid w:val="00B43960"/>
    <w:rsid w:val="00B754AC"/>
    <w:rsid w:val="00B81DEC"/>
    <w:rsid w:val="00B86281"/>
    <w:rsid w:val="00BA7F72"/>
    <w:rsid w:val="00BC2204"/>
    <w:rsid w:val="00BC4E8D"/>
    <w:rsid w:val="00BF0751"/>
    <w:rsid w:val="00C3665C"/>
    <w:rsid w:val="00C72496"/>
    <w:rsid w:val="00C766DD"/>
    <w:rsid w:val="00C83354"/>
    <w:rsid w:val="00CB271D"/>
    <w:rsid w:val="00CE00EC"/>
    <w:rsid w:val="00D13066"/>
    <w:rsid w:val="00D333B5"/>
    <w:rsid w:val="00D6450D"/>
    <w:rsid w:val="00D76456"/>
    <w:rsid w:val="00D940C4"/>
    <w:rsid w:val="00DA028D"/>
    <w:rsid w:val="00DA3E97"/>
    <w:rsid w:val="00DB2B51"/>
    <w:rsid w:val="00DC07E5"/>
    <w:rsid w:val="00DC46AD"/>
    <w:rsid w:val="00DE74E8"/>
    <w:rsid w:val="00E461BC"/>
    <w:rsid w:val="00E5473A"/>
    <w:rsid w:val="00E65645"/>
    <w:rsid w:val="00E72A94"/>
    <w:rsid w:val="00E979DD"/>
    <w:rsid w:val="00EB61D3"/>
    <w:rsid w:val="00EB6940"/>
    <w:rsid w:val="00EC1AC3"/>
    <w:rsid w:val="00F17AE6"/>
    <w:rsid w:val="00F22A95"/>
    <w:rsid w:val="00F33D6E"/>
    <w:rsid w:val="00F43F28"/>
    <w:rsid w:val="00F55BBD"/>
    <w:rsid w:val="00FA371E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14</cp:revision>
  <cp:lastPrinted>2021-03-17T12:31:00Z</cp:lastPrinted>
  <dcterms:created xsi:type="dcterms:W3CDTF">2020-12-22T12:44:00Z</dcterms:created>
  <dcterms:modified xsi:type="dcterms:W3CDTF">2021-03-30T07:27:00Z</dcterms:modified>
</cp:coreProperties>
</file>