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AC" w:rsidRDefault="005429AC" w:rsidP="005429AC">
      <w:pPr>
        <w:jc w:val="both"/>
        <w:rPr>
          <w:b/>
          <w:sz w:val="28"/>
        </w:rPr>
      </w:pPr>
      <w:r w:rsidRPr="002450D2">
        <w:rPr>
          <w:noProof/>
          <w:lang w:eastAsia="ru-RU"/>
        </w:rPr>
        <w:drawing>
          <wp:inline distT="0" distB="0" distL="0" distR="0">
            <wp:extent cx="2400300" cy="1352550"/>
            <wp:effectExtent l="0" t="0" r="0" b="0"/>
            <wp:docPr id="1" name="Рисунок 1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>ВОПРОС-ОТВЕТ</w:t>
      </w:r>
    </w:p>
    <w:p w:rsidR="005429AC" w:rsidRDefault="005429AC" w:rsidP="00916D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9AC" w:rsidRDefault="005429AC" w:rsidP="00916DA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DA5" w:rsidRPr="00916DA5" w:rsidRDefault="00916DA5" w:rsidP="00916D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DA5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7E75BB">
        <w:rPr>
          <w:rFonts w:ascii="Times New Roman" w:hAnsi="Times New Roman" w:cs="Times New Roman"/>
          <w:sz w:val="28"/>
          <w:szCs w:val="28"/>
        </w:rPr>
        <w:t>Жилой дом был поставлен на кадастровый учет по декларации, ошибочно была указана меньшая площадь. Как внести изменения по площади индивидуального жилого дома?</w:t>
      </w:r>
    </w:p>
    <w:p w:rsidR="00916DA5" w:rsidRPr="00916DA5" w:rsidRDefault="00916DA5" w:rsidP="00916D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5BB" w:rsidRDefault="007E75BB" w:rsidP="00390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вопрос отвечает </w:t>
      </w:r>
      <w:r w:rsidRPr="007E75BB">
        <w:rPr>
          <w:rFonts w:ascii="Times New Roman" w:hAnsi="Times New Roman" w:cs="Times New Roman"/>
          <w:sz w:val="28"/>
          <w:szCs w:val="28"/>
        </w:rPr>
        <w:t>заместитель начальника отдела государственной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5B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5BB">
        <w:rPr>
          <w:rFonts w:ascii="Times New Roman" w:hAnsi="Times New Roman" w:cs="Times New Roman"/>
          <w:sz w:val="28"/>
          <w:szCs w:val="28"/>
        </w:rPr>
        <w:t>Росреестра по Ярославской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Наталья Маликова</w:t>
      </w:r>
      <w:r w:rsidR="00916DA5" w:rsidRPr="00916DA5">
        <w:rPr>
          <w:rFonts w:ascii="Times New Roman" w:hAnsi="Times New Roman" w:cs="Times New Roman"/>
          <w:b/>
          <w:sz w:val="28"/>
          <w:szCs w:val="28"/>
        </w:rPr>
        <w:t>:</w:t>
      </w:r>
      <w:r w:rsidR="00916DA5" w:rsidRPr="00916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FDB" w:rsidRPr="00916DA5" w:rsidRDefault="00390FDB" w:rsidP="00390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6DA5">
        <w:rPr>
          <w:rFonts w:ascii="Times New Roman" w:hAnsi="Times New Roman" w:cs="Times New Roman"/>
          <w:sz w:val="28"/>
          <w:szCs w:val="28"/>
        </w:rPr>
        <w:t>лощадь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жилого дома</w:t>
      </w:r>
      <w:r w:rsidRPr="00916DA5">
        <w:rPr>
          <w:rFonts w:ascii="Times New Roman" w:hAnsi="Times New Roman" w:cs="Times New Roman"/>
          <w:sz w:val="28"/>
          <w:szCs w:val="28"/>
        </w:rPr>
        <w:t xml:space="preserve"> относится к основным </w:t>
      </w:r>
      <w:r>
        <w:rPr>
          <w:rFonts w:ascii="Times New Roman" w:hAnsi="Times New Roman" w:cs="Times New Roman"/>
          <w:sz w:val="28"/>
          <w:szCs w:val="28"/>
        </w:rPr>
        <w:t>характеристикам</w:t>
      </w:r>
      <w:r w:rsidRPr="00916DA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6DA5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53D">
        <w:rPr>
          <w:rFonts w:ascii="Times New Roman" w:hAnsi="Times New Roman" w:cs="Times New Roman"/>
          <w:sz w:val="28"/>
          <w:szCs w:val="28"/>
        </w:rPr>
        <w:t xml:space="preserve">и подлежит внесению в </w:t>
      </w:r>
      <w:r w:rsidR="00B1353D" w:rsidRPr="00916DA5">
        <w:rPr>
          <w:rFonts w:ascii="Times New Roman" w:hAnsi="Times New Roman" w:cs="Times New Roman"/>
          <w:sz w:val="28"/>
          <w:szCs w:val="28"/>
        </w:rPr>
        <w:t xml:space="preserve">Единый государственный реестр </w:t>
      </w:r>
      <w:r w:rsidR="00B1353D" w:rsidRPr="00461C51">
        <w:rPr>
          <w:rFonts w:ascii="Times New Roman" w:hAnsi="Times New Roman" w:cs="Times New Roman"/>
          <w:sz w:val="28"/>
          <w:szCs w:val="28"/>
        </w:rPr>
        <w:t>недвижимости</w:t>
      </w:r>
      <w:r w:rsidR="00461C51" w:rsidRPr="00461C51">
        <w:rPr>
          <w:rFonts w:ascii="Times New Roman" w:hAnsi="Times New Roman" w:cs="Times New Roman"/>
          <w:sz w:val="28"/>
          <w:szCs w:val="28"/>
        </w:rPr>
        <w:t xml:space="preserve"> (</w:t>
      </w:r>
      <w:r w:rsidR="00461C51" w:rsidRPr="00461C51">
        <w:rPr>
          <w:rFonts w:ascii="Times New Roman" w:hAnsi="Times New Roman" w:cs="Times New Roman"/>
          <w:bCs/>
          <w:sz w:val="28"/>
          <w:szCs w:val="28"/>
        </w:rPr>
        <w:t>ЕГРН)</w:t>
      </w:r>
      <w:r w:rsidRPr="00461C51">
        <w:rPr>
          <w:rFonts w:ascii="Times New Roman" w:hAnsi="Times New Roman" w:cs="Times New Roman"/>
          <w:sz w:val="28"/>
          <w:szCs w:val="28"/>
        </w:rPr>
        <w:t>.</w:t>
      </w:r>
      <w:r w:rsidRPr="00916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9D5" w:rsidRDefault="00390FDB" w:rsidP="00D809D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90FDB">
        <w:rPr>
          <w:bCs/>
          <w:sz w:val="28"/>
          <w:szCs w:val="28"/>
        </w:rPr>
        <w:t>Для в</w:t>
      </w:r>
      <w:r w:rsidR="00461C51">
        <w:rPr>
          <w:bCs/>
          <w:sz w:val="28"/>
          <w:szCs w:val="28"/>
        </w:rPr>
        <w:t>несения изменений</w:t>
      </w:r>
      <w:r w:rsidR="00D300FB">
        <w:rPr>
          <w:bCs/>
          <w:sz w:val="28"/>
          <w:szCs w:val="28"/>
        </w:rPr>
        <w:t xml:space="preserve"> в</w:t>
      </w:r>
      <w:r w:rsidR="00D300FB" w:rsidRPr="00390FDB">
        <w:rPr>
          <w:bCs/>
          <w:sz w:val="28"/>
          <w:szCs w:val="28"/>
        </w:rPr>
        <w:t xml:space="preserve"> ЕГ</w:t>
      </w:r>
      <w:bookmarkStart w:id="0" w:name="_GoBack"/>
      <w:bookmarkEnd w:id="0"/>
      <w:r w:rsidR="00D300FB" w:rsidRPr="00390FDB">
        <w:rPr>
          <w:bCs/>
          <w:sz w:val="28"/>
          <w:szCs w:val="28"/>
        </w:rPr>
        <w:t>РН</w:t>
      </w:r>
      <w:r w:rsidR="00D300FB">
        <w:rPr>
          <w:bCs/>
          <w:sz w:val="28"/>
          <w:szCs w:val="28"/>
        </w:rPr>
        <w:t xml:space="preserve"> по площади дома </w:t>
      </w:r>
      <w:r w:rsidR="00461C51">
        <w:rPr>
          <w:bCs/>
          <w:sz w:val="28"/>
          <w:szCs w:val="28"/>
        </w:rPr>
        <w:t>н</w:t>
      </w:r>
      <w:r w:rsidR="00D809D5">
        <w:rPr>
          <w:sz w:val="28"/>
          <w:szCs w:val="28"/>
        </w:rPr>
        <w:t xml:space="preserve">еобходимо </w:t>
      </w:r>
      <w:r w:rsidR="00D300FB">
        <w:rPr>
          <w:sz w:val="28"/>
          <w:szCs w:val="28"/>
        </w:rPr>
        <w:t>обратиться к кадастровому инженеру, который</w:t>
      </w:r>
      <w:r w:rsidR="00DF729D" w:rsidRPr="00DF729D">
        <w:rPr>
          <w:sz w:val="28"/>
          <w:szCs w:val="28"/>
        </w:rPr>
        <w:t xml:space="preserve"> </w:t>
      </w:r>
      <w:r w:rsidR="00D300FB">
        <w:rPr>
          <w:sz w:val="28"/>
          <w:szCs w:val="28"/>
        </w:rPr>
        <w:t>подготовит технический</w:t>
      </w:r>
      <w:r w:rsidR="00DF729D" w:rsidRPr="00DF729D">
        <w:rPr>
          <w:sz w:val="28"/>
          <w:szCs w:val="28"/>
        </w:rPr>
        <w:t xml:space="preserve"> план </w:t>
      </w:r>
      <w:r w:rsidR="00D809D5">
        <w:rPr>
          <w:sz w:val="28"/>
          <w:szCs w:val="28"/>
        </w:rPr>
        <w:t>индивидуального жилого дома.</w:t>
      </w:r>
    </w:p>
    <w:p w:rsidR="00D809D5" w:rsidRDefault="00DF729D" w:rsidP="00D809D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729D">
        <w:rPr>
          <w:sz w:val="28"/>
          <w:szCs w:val="28"/>
        </w:rPr>
        <w:t xml:space="preserve">После этого технический план с соответствующим заявлением представить в </w:t>
      </w:r>
      <w:r w:rsidR="00F164A2">
        <w:rPr>
          <w:sz w:val="28"/>
          <w:szCs w:val="28"/>
        </w:rPr>
        <w:t>регистрирующий орган</w:t>
      </w:r>
      <w:r w:rsidRPr="00DF729D">
        <w:rPr>
          <w:sz w:val="28"/>
          <w:szCs w:val="28"/>
        </w:rPr>
        <w:t xml:space="preserve">. Такое заявление может быть подано собственником </w:t>
      </w:r>
      <w:r w:rsidR="00D809D5">
        <w:rPr>
          <w:sz w:val="28"/>
          <w:szCs w:val="28"/>
        </w:rPr>
        <w:t>индивидуального жилого дома</w:t>
      </w:r>
      <w:r w:rsidRPr="00DF729D">
        <w:rPr>
          <w:sz w:val="28"/>
          <w:szCs w:val="28"/>
        </w:rPr>
        <w:t xml:space="preserve"> (в том числе всеми </w:t>
      </w:r>
      <w:r w:rsidR="00D809D5">
        <w:rPr>
          <w:sz w:val="28"/>
          <w:szCs w:val="28"/>
        </w:rPr>
        <w:t>его</w:t>
      </w:r>
      <w:r w:rsidRPr="00DF729D">
        <w:rPr>
          <w:sz w:val="28"/>
          <w:szCs w:val="28"/>
        </w:rPr>
        <w:t xml:space="preserve"> собственниками, если он находится в общей долевой собственности) или его представителем при наличии у него нотариально удостоверенной доверенности. </w:t>
      </w:r>
    </w:p>
    <w:p w:rsidR="001C436F" w:rsidRPr="00461C51" w:rsidRDefault="00DF729D" w:rsidP="001C436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729D">
        <w:rPr>
          <w:sz w:val="28"/>
          <w:szCs w:val="28"/>
        </w:rPr>
        <w:t xml:space="preserve">Представить в Росреестр указанное заявление и технический план можно в бумажном виде при личном обращении, в том числе в МФЦ, почтовым отправлением, а также в электронном виде, например, </w:t>
      </w:r>
      <w:r w:rsidRPr="00461C51">
        <w:rPr>
          <w:sz w:val="28"/>
          <w:szCs w:val="28"/>
        </w:rPr>
        <w:t xml:space="preserve">через </w:t>
      </w:r>
      <w:hyperlink r:id="rId5" w:history="1">
        <w:r w:rsidRPr="00461C51">
          <w:rPr>
            <w:rStyle w:val="a4"/>
            <w:color w:val="auto"/>
            <w:sz w:val="28"/>
            <w:szCs w:val="28"/>
            <w:u w:val="none"/>
          </w:rPr>
          <w:t>сайт</w:t>
        </w:r>
      </w:hyperlink>
      <w:r w:rsidRPr="00461C51">
        <w:rPr>
          <w:sz w:val="28"/>
          <w:szCs w:val="28"/>
        </w:rPr>
        <w:t xml:space="preserve"> Росреестра, </w:t>
      </w:r>
      <w:hyperlink r:id="rId6" w:history="1">
        <w:r w:rsidRPr="00461C51">
          <w:rPr>
            <w:rStyle w:val="a4"/>
            <w:color w:val="auto"/>
            <w:sz w:val="28"/>
            <w:szCs w:val="28"/>
            <w:u w:val="none"/>
          </w:rPr>
          <w:t xml:space="preserve">Портал </w:t>
        </w:r>
        <w:proofErr w:type="spellStart"/>
        <w:r w:rsidRPr="00461C51">
          <w:rPr>
            <w:rStyle w:val="a4"/>
            <w:color w:val="auto"/>
            <w:sz w:val="28"/>
            <w:szCs w:val="28"/>
            <w:u w:val="none"/>
          </w:rPr>
          <w:t>госуслуг</w:t>
        </w:r>
        <w:proofErr w:type="spellEnd"/>
      </w:hyperlink>
      <w:r w:rsidRPr="00461C51">
        <w:rPr>
          <w:sz w:val="28"/>
          <w:szCs w:val="28"/>
        </w:rPr>
        <w:t xml:space="preserve">. </w:t>
      </w:r>
    </w:p>
    <w:p w:rsidR="00DF729D" w:rsidRDefault="00DF729D" w:rsidP="001C436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F729D">
        <w:rPr>
          <w:sz w:val="28"/>
          <w:szCs w:val="28"/>
        </w:rPr>
        <w:t>По результатам осуществления учетных действий заявителю выдается выписка из ЕГРН, с</w:t>
      </w:r>
      <w:r w:rsidR="0015719A">
        <w:rPr>
          <w:sz w:val="28"/>
          <w:szCs w:val="28"/>
        </w:rPr>
        <w:t>одержащая</w:t>
      </w:r>
      <w:r w:rsidRPr="00DF729D">
        <w:rPr>
          <w:sz w:val="28"/>
          <w:szCs w:val="28"/>
        </w:rPr>
        <w:t xml:space="preserve"> обновленные данные о жилом</w:t>
      </w:r>
      <w:r w:rsidR="001C436F">
        <w:rPr>
          <w:sz w:val="28"/>
          <w:szCs w:val="28"/>
        </w:rPr>
        <w:t xml:space="preserve"> доме</w:t>
      </w:r>
      <w:r w:rsidRPr="00DF729D">
        <w:rPr>
          <w:sz w:val="28"/>
          <w:szCs w:val="28"/>
        </w:rPr>
        <w:t xml:space="preserve">. </w:t>
      </w:r>
    </w:p>
    <w:p w:rsidR="005429AC" w:rsidRDefault="005429AC" w:rsidP="001C436F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/>
          <w:sz w:val="28"/>
          <w:szCs w:val="28"/>
        </w:rPr>
      </w:pPr>
    </w:p>
    <w:p w:rsidR="005429AC" w:rsidRPr="005429AC" w:rsidRDefault="005429AC" w:rsidP="001C436F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/>
          <w:sz w:val="28"/>
          <w:szCs w:val="28"/>
        </w:rPr>
      </w:pPr>
    </w:p>
    <w:p w:rsidR="005429AC" w:rsidRDefault="005429AC" w:rsidP="005429AC">
      <w:pPr>
        <w:spacing w:after="0" w:line="240" w:lineRule="auto"/>
        <w:jc w:val="both"/>
        <w:rPr>
          <w:rFonts w:ascii="Times New Roman CYR" w:hAnsi="Times New Roman CYR" w:cs="Calibri"/>
          <w:b/>
          <w:sz w:val="18"/>
          <w:szCs w:val="28"/>
        </w:rPr>
      </w:pPr>
      <w:r>
        <w:rPr>
          <w:rFonts w:ascii="Times New Roman CYR" w:hAnsi="Times New Roman CYR" w:cs="Calibri"/>
          <w:b/>
          <w:sz w:val="18"/>
          <w:szCs w:val="28"/>
        </w:rPr>
        <w:t>_______________________________</w:t>
      </w:r>
    </w:p>
    <w:p w:rsidR="005429AC" w:rsidRDefault="005429AC" w:rsidP="005429AC">
      <w:pPr>
        <w:spacing w:after="0" w:line="240" w:lineRule="auto"/>
        <w:jc w:val="both"/>
        <w:rPr>
          <w:rFonts w:ascii="Times New Roman CYR" w:hAnsi="Times New Roman CYR" w:cs="Calibri"/>
          <w:b/>
          <w:sz w:val="18"/>
          <w:szCs w:val="28"/>
        </w:rPr>
      </w:pPr>
    </w:p>
    <w:p w:rsidR="005429AC" w:rsidRPr="005429AC" w:rsidRDefault="005429AC" w:rsidP="005429AC">
      <w:pPr>
        <w:spacing w:after="0" w:line="240" w:lineRule="auto"/>
        <w:jc w:val="both"/>
        <w:rPr>
          <w:rFonts w:ascii="Times New Roman CYR" w:hAnsi="Times New Roman CYR" w:cs="Calibri"/>
          <w:b/>
          <w:sz w:val="18"/>
          <w:szCs w:val="28"/>
        </w:rPr>
      </w:pPr>
      <w:r w:rsidRPr="005429AC">
        <w:rPr>
          <w:rFonts w:ascii="Times New Roman CYR" w:hAnsi="Times New Roman CYR" w:cs="Calibri"/>
          <w:b/>
          <w:sz w:val="18"/>
          <w:szCs w:val="28"/>
        </w:rPr>
        <w:t>Контакты для СМИ:</w:t>
      </w:r>
    </w:p>
    <w:p w:rsidR="005429AC" w:rsidRPr="005429AC" w:rsidRDefault="005429AC" w:rsidP="005429AC">
      <w:pPr>
        <w:spacing w:after="0" w:line="240" w:lineRule="auto"/>
        <w:jc w:val="both"/>
        <w:rPr>
          <w:rFonts w:ascii="Times New Roman CYR" w:hAnsi="Times New Roman CYR" w:cs="Calibri"/>
          <w:sz w:val="18"/>
          <w:szCs w:val="28"/>
        </w:rPr>
      </w:pPr>
      <w:r w:rsidRPr="005429AC">
        <w:rPr>
          <w:rFonts w:ascii="Times New Roman CYR" w:hAnsi="Times New Roman CYR" w:cs="Calibri"/>
          <w:sz w:val="18"/>
          <w:szCs w:val="28"/>
        </w:rPr>
        <w:t>Воронцова Лариса,</w:t>
      </w:r>
    </w:p>
    <w:p w:rsidR="005429AC" w:rsidRPr="005429AC" w:rsidRDefault="005429AC" w:rsidP="005429AC">
      <w:pPr>
        <w:spacing w:after="0" w:line="240" w:lineRule="auto"/>
        <w:jc w:val="both"/>
        <w:rPr>
          <w:rFonts w:ascii="Times New Roman CYR" w:hAnsi="Times New Roman CYR" w:cs="Calibri"/>
          <w:sz w:val="18"/>
          <w:szCs w:val="28"/>
        </w:rPr>
      </w:pPr>
      <w:r w:rsidRPr="005429AC">
        <w:rPr>
          <w:rFonts w:ascii="Times New Roman CYR" w:hAnsi="Times New Roman CYR" w:cs="Calibri"/>
          <w:sz w:val="18"/>
          <w:szCs w:val="28"/>
        </w:rPr>
        <w:t xml:space="preserve">Пресс-служба Управления </w:t>
      </w:r>
    </w:p>
    <w:p w:rsidR="005429AC" w:rsidRPr="005429AC" w:rsidRDefault="005429AC" w:rsidP="005429AC">
      <w:pPr>
        <w:spacing w:after="0" w:line="240" w:lineRule="auto"/>
        <w:jc w:val="both"/>
        <w:rPr>
          <w:rFonts w:ascii="Times New Roman CYR" w:hAnsi="Times New Roman CYR" w:cs="Calibri"/>
          <w:sz w:val="18"/>
          <w:szCs w:val="28"/>
        </w:rPr>
      </w:pPr>
      <w:r w:rsidRPr="005429AC">
        <w:rPr>
          <w:rFonts w:ascii="Times New Roman CYR" w:hAnsi="Times New Roman CYR" w:cs="Calibri"/>
          <w:sz w:val="18"/>
          <w:szCs w:val="28"/>
        </w:rPr>
        <w:t>Росреестра по Ярославской области</w:t>
      </w:r>
    </w:p>
    <w:p w:rsidR="005429AC" w:rsidRPr="005429AC" w:rsidRDefault="005429AC" w:rsidP="005429AC">
      <w:pPr>
        <w:spacing w:after="0" w:line="240" w:lineRule="auto"/>
        <w:jc w:val="both"/>
        <w:rPr>
          <w:rFonts w:ascii="Times New Roman CYR" w:hAnsi="Times New Roman CYR" w:cs="Calibri"/>
          <w:sz w:val="18"/>
          <w:szCs w:val="28"/>
        </w:rPr>
      </w:pPr>
      <w:r w:rsidRPr="005429AC">
        <w:rPr>
          <w:rFonts w:ascii="Times New Roman CYR" w:hAnsi="Times New Roman CYR" w:cs="Calibri"/>
          <w:sz w:val="18"/>
          <w:szCs w:val="28"/>
        </w:rPr>
        <w:t xml:space="preserve">+7 (4852) 30 18 19, 73 98 54, </w:t>
      </w:r>
    </w:p>
    <w:p w:rsidR="005429AC" w:rsidRPr="005429AC" w:rsidRDefault="005429AC" w:rsidP="005429AC">
      <w:pPr>
        <w:spacing w:after="0" w:line="240" w:lineRule="auto"/>
        <w:jc w:val="both"/>
        <w:rPr>
          <w:rFonts w:ascii="Times New Roman CYR" w:hAnsi="Times New Roman CYR" w:cs="Calibri"/>
          <w:sz w:val="18"/>
          <w:szCs w:val="28"/>
        </w:rPr>
      </w:pPr>
      <w:r w:rsidRPr="005429AC">
        <w:rPr>
          <w:rFonts w:ascii="Times New Roman CYR" w:hAnsi="Times New Roman CYR" w:cs="Calibri"/>
          <w:sz w:val="18"/>
          <w:szCs w:val="28"/>
        </w:rPr>
        <w:t>pr.yarufrs@r76.rosreestr.ru</w:t>
      </w:r>
    </w:p>
    <w:p w:rsidR="005429AC" w:rsidRPr="005429AC" w:rsidRDefault="005429AC" w:rsidP="005429AC">
      <w:pPr>
        <w:spacing w:after="0" w:line="240" w:lineRule="auto"/>
        <w:jc w:val="both"/>
        <w:rPr>
          <w:rFonts w:ascii="Times New Roman CYR" w:hAnsi="Times New Roman CYR" w:cs="Calibri"/>
          <w:sz w:val="18"/>
          <w:szCs w:val="28"/>
        </w:rPr>
      </w:pPr>
      <w:r w:rsidRPr="005429AC">
        <w:rPr>
          <w:rFonts w:ascii="Times New Roman CYR" w:hAnsi="Times New Roman CYR" w:cs="Calibri"/>
          <w:sz w:val="18"/>
          <w:szCs w:val="28"/>
        </w:rPr>
        <w:t>https://rosreestr.gov.ru/</w:t>
      </w:r>
    </w:p>
    <w:p w:rsidR="005429AC" w:rsidRPr="005429AC" w:rsidRDefault="005429AC" w:rsidP="005429AC">
      <w:pPr>
        <w:spacing w:after="0" w:line="240" w:lineRule="auto"/>
        <w:jc w:val="both"/>
        <w:rPr>
          <w:rFonts w:ascii="Times New Roman CYR" w:hAnsi="Times New Roman CYR" w:cs="Calibri"/>
          <w:sz w:val="18"/>
          <w:szCs w:val="28"/>
        </w:rPr>
      </w:pPr>
      <w:r w:rsidRPr="005429AC">
        <w:rPr>
          <w:rFonts w:ascii="Times New Roman CYR" w:hAnsi="Times New Roman CYR" w:cs="Calibri"/>
          <w:sz w:val="18"/>
          <w:szCs w:val="28"/>
        </w:rPr>
        <w:t>150999, г. Ярославль, пр-т Толбухина, д. 64а</w:t>
      </w:r>
    </w:p>
    <w:p w:rsidR="007D5A6B" w:rsidRPr="005429AC" w:rsidRDefault="007D5A6B" w:rsidP="00DF729D">
      <w:pPr>
        <w:pStyle w:val="ConsPlusNormal"/>
        <w:ind w:firstLine="540"/>
        <w:jc w:val="both"/>
        <w:rPr>
          <w:rFonts w:ascii="Times New Roman CYR" w:hAnsi="Times New Roman CYR" w:cs="Times New Roman"/>
          <w:sz w:val="28"/>
          <w:szCs w:val="28"/>
        </w:rPr>
      </w:pPr>
    </w:p>
    <w:sectPr w:rsidR="007D5A6B" w:rsidRPr="005429AC" w:rsidSect="00FA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A5"/>
    <w:rsid w:val="0015719A"/>
    <w:rsid w:val="001C436F"/>
    <w:rsid w:val="00312C33"/>
    <w:rsid w:val="003220B4"/>
    <w:rsid w:val="00390FDB"/>
    <w:rsid w:val="00461C51"/>
    <w:rsid w:val="005429AC"/>
    <w:rsid w:val="007D5A6B"/>
    <w:rsid w:val="007E75BB"/>
    <w:rsid w:val="00916DA5"/>
    <w:rsid w:val="00B1353D"/>
    <w:rsid w:val="00CF1A9C"/>
    <w:rsid w:val="00D300FB"/>
    <w:rsid w:val="00D809D5"/>
    <w:rsid w:val="00DF729D"/>
    <w:rsid w:val="00F164A2"/>
    <w:rsid w:val="00F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1CC0B-8886-4CB2-8F8D-ED085D1E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6D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F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72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3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Варвара Валерьевна</dc:creator>
  <cp:keywords/>
  <dc:description/>
  <cp:lastModifiedBy>oko10</cp:lastModifiedBy>
  <cp:revision>4</cp:revision>
  <cp:lastPrinted>2022-01-27T06:26:00Z</cp:lastPrinted>
  <dcterms:created xsi:type="dcterms:W3CDTF">2022-01-26T17:55:00Z</dcterms:created>
  <dcterms:modified xsi:type="dcterms:W3CDTF">2022-01-27T06:26:00Z</dcterms:modified>
</cp:coreProperties>
</file>