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BA" w:rsidRDefault="00DE6DBA" w:rsidP="00DE6DBA">
      <w:pPr>
        <w:pStyle w:val="a3"/>
        <w:shd w:val="clear" w:color="auto" w:fill="FFFFFF"/>
        <w:spacing w:before="0" w:beforeAutospacing="0"/>
        <w:ind w:firstLine="851"/>
        <w:jc w:val="both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8"/>
          <w:szCs w:val="28"/>
        </w:rPr>
        <w:t>Департамент имущественных и земельных отношений Ярославской области сообщает о планируемых к размещению в феврале 2022 года 55 извещениях о проведении закупок жилых помещений (квартир) для детей-сирот, детей, оставшихся без попечения родителей, лиц из их числа, в следующих населенных пунктах:</w:t>
      </w:r>
    </w:p>
    <w:p w:rsidR="00DE6DBA" w:rsidRDefault="00DE6DBA" w:rsidP="00DE6DBA">
      <w:pPr>
        <w:pStyle w:val="a3"/>
        <w:shd w:val="clear" w:color="auto" w:fill="FFFFFF"/>
        <w:spacing w:before="0" w:beforeAutospacing="0"/>
        <w:ind w:firstLine="851"/>
        <w:jc w:val="both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8"/>
          <w:szCs w:val="28"/>
        </w:rPr>
        <w:t>г. Ярославль, площадь квартиры от 28 кв</w:t>
      </w:r>
      <w:proofErr w:type="gramStart"/>
      <w:r>
        <w:rPr>
          <w:rFonts w:ascii="Arial" w:hAnsi="Arial" w:cs="Arial"/>
          <w:color w:val="212529"/>
          <w:sz w:val="28"/>
          <w:szCs w:val="28"/>
        </w:rPr>
        <w:t>.м</w:t>
      </w:r>
      <w:proofErr w:type="gramEnd"/>
      <w:r>
        <w:rPr>
          <w:rFonts w:ascii="Arial" w:hAnsi="Arial" w:cs="Arial"/>
          <w:color w:val="212529"/>
          <w:sz w:val="28"/>
          <w:szCs w:val="28"/>
        </w:rPr>
        <w:t xml:space="preserve"> (включительно) до 42 кв.м. - 30 штук;</w:t>
      </w:r>
    </w:p>
    <w:p w:rsidR="00DE6DBA" w:rsidRDefault="00DE6DBA" w:rsidP="00DE6DBA">
      <w:pPr>
        <w:pStyle w:val="a3"/>
        <w:shd w:val="clear" w:color="auto" w:fill="FFFFFF"/>
        <w:spacing w:before="0" w:beforeAutospacing="0"/>
        <w:ind w:firstLine="851"/>
        <w:jc w:val="both"/>
        <w:rPr>
          <w:rFonts w:ascii="Arial" w:hAnsi="Arial" w:cs="Arial"/>
          <w:color w:val="212529"/>
          <w:sz w:val="22"/>
          <w:szCs w:val="22"/>
        </w:rPr>
      </w:pPr>
      <w:proofErr w:type="gramStart"/>
      <w:r>
        <w:rPr>
          <w:rFonts w:ascii="Arial" w:hAnsi="Arial" w:cs="Arial"/>
          <w:color w:val="212529"/>
          <w:sz w:val="28"/>
          <w:szCs w:val="28"/>
        </w:rPr>
        <w:t>г. Рыбинск, площадь квартиры от 28 кв.м. (включительно) до 42 кв.м. - 14 штук;</w:t>
      </w:r>
      <w:proofErr w:type="gramEnd"/>
    </w:p>
    <w:p w:rsidR="00DE6DBA" w:rsidRDefault="00DE6DBA" w:rsidP="00DE6DBA">
      <w:pPr>
        <w:pStyle w:val="a3"/>
        <w:shd w:val="clear" w:color="auto" w:fill="FFFFFF"/>
        <w:spacing w:before="0" w:beforeAutospacing="0"/>
        <w:ind w:firstLine="851"/>
        <w:jc w:val="both"/>
        <w:rPr>
          <w:rFonts w:ascii="Arial" w:hAnsi="Arial" w:cs="Arial"/>
          <w:color w:val="212529"/>
          <w:sz w:val="22"/>
          <w:szCs w:val="22"/>
        </w:rPr>
      </w:pPr>
      <w:proofErr w:type="gramStart"/>
      <w:r>
        <w:rPr>
          <w:rFonts w:ascii="Arial" w:hAnsi="Arial" w:cs="Arial"/>
          <w:color w:val="212529"/>
          <w:sz w:val="28"/>
          <w:szCs w:val="28"/>
        </w:rPr>
        <w:t>г. Рыбинск, площадь квартиры от 42 кв.м. (включительно) до 56 кв.м. - 2 штуки;</w:t>
      </w:r>
      <w:proofErr w:type="gramEnd"/>
    </w:p>
    <w:p w:rsidR="00DE6DBA" w:rsidRDefault="00DE6DBA" w:rsidP="00DE6DBA">
      <w:pPr>
        <w:pStyle w:val="a3"/>
        <w:shd w:val="clear" w:color="auto" w:fill="FFFFFF"/>
        <w:spacing w:before="0" w:beforeAutospacing="0"/>
        <w:ind w:firstLine="851"/>
        <w:jc w:val="both"/>
        <w:rPr>
          <w:rFonts w:ascii="Arial" w:hAnsi="Arial" w:cs="Arial"/>
          <w:color w:val="212529"/>
          <w:sz w:val="22"/>
          <w:szCs w:val="22"/>
        </w:rPr>
      </w:pPr>
      <w:proofErr w:type="gramStart"/>
      <w:r>
        <w:rPr>
          <w:rFonts w:ascii="Arial" w:hAnsi="Arial" w:cs="Arial"/>
          <w:color w:val="212529"/>
          <w:sz w:val="28"/>
          <w:szCs w:val="28"/>
        </w:rPr>
        <w:t>г. Любим, площадь квартиры от 28 кв.м. (включительно) до 42 кв.м. - 3 штуки;</w:t>
      </w:r>
      <w:proofErr w:type="gramEnd"/>
    </w:p>
    <w:p w:rsidR="00DE6DBA" w:rsidRDefault="00DE6DBA" w:rsidP="00DE6DBA">
      <w:pPr>
        <w:pStyle w:val="a3"/>
        <w:shd w:val="clear" w:color="auto" w:fill="FFFFFF"/>
        <w:spacing w:before="0" w:beforeAutospacing="0"/>
        <w:ind w:firstLine="851"/>
        <w:jc w:val="both"/>
        <w:rPr>
          <w:rFonts w:ascii="Arial" w:hAnsi="Arial" w:cs="Arial"/>
          <w:color w:val="212529"/>
          <w:sz w:val="22"/>
          <w:szCs w:val="22"/>
        </w:rPr>
      </w:pPr>
      <w:proofErr w:type="gramStart"/>
      <w:r>
        <w:rPr>
          <w:rFonts w:ascii="Arial" w:hAnsi="Arial" w:cs="Arial"/>
          <w:color w:val="212529"/>
          <w:sz w:val="28"/>
          <w:szCs w:val="28"/>
        </w:rPr>
        <w:t>г. Любим, площадь квартиры от 42 кв.м. (включительно) до 56 кв.м. - 1 штука;</w:t>
      </w:r>
      <w:proofErr w:type="gramEnd"/>
    </w:p>
    <w:p w:rsidR="00DE6DBA" w:rsidRDefault="00DE6DBA" w:rsidP="00DE6DBA">
      <w:pPr>
        <w:pStyle w:val="a3"/>
        <w:shd w:val="clear" w:color="auto" w:fill="FFFFFF"/>
        <w:spacing w:before="0" w:beforeAutospacing="0"/>
        <w:ind w:firstLine="851"/>
        <w:jc w:val="both"/>
        <w:rPr>
          <w:rFonts w:ascii="Arial" w:hAnsi="Arial" w:cs="Arial"/>
          <w:color w:val="212529"/>
          <w:sz w:val="22"/>
          <w:szCs w:val="22"/>
        </w:rPr>
      </w:pPr>
      <w:proofErr w:type="gramStart"/>
      <w:r>
        <w:rPr>
          <w:rFonts w:ascii="Arial" w:hAnsi="Arial" w:cs="Arial"/>
          <w:color w:val="212529"/>
          <w:sz w:val="28"/>
          <w:szCs w:val="28"/>
        </w:rPr>
        <w:t>г. Тутаев, площадь квартиры от 28 кв.м. (включительно) до 42 кв.м. - 2 штуки;</w:t>
      </w:r>
      <w:proofErr w:type="gramEnd"/>
    </w:p>
    <w:p w:rsidR="00DE6DBA" w:rsidRDefault="00DE6DBA" w:rsidP="00DE6DBA">
      <w:pPr>
        <w:pStyle w:val="a3"/>
        <w:shd w:val="clear" w:color="auto" w:fill="FFFFFF"/>
        <w:spacing w:before="0" w:beforeAutospacing="0"/>
        <w:ind w:firstLine="851"/>
        <w:jc w:val="both"/>
        <w:rPr>
          <w:rFonts w:ascii="Arial" w:hAnsi="Arial" w:cs="Arial"/>
          <w:color w:val="212529"/>
          <w:sz w:val="22"/>
          <w:szCs w:val="22"/>
        </w:rPr>
      </w:pPr>
      <w:proofErr w:type="gramStart"/>
      <w:r>
        <w:rPr>
          <w:rFonts w:ascii="Arial" w:hAnsi="Arial" w:cs="Arial"/>
          <w:color w:val="212529"/>
          <w:sz w:val="28"/>
          <w:szCs w:val="28"/>
        </w:rPr>
        <w:t>г. Тутаев, площадь квартиры от 42 кв.м. (включительно) до 56 кв.м. - 1 штука;</w:t>
      </w:r>
      <w:proofErr w:type="gramEnd"/>
    </w:p>
    <w:p w:rsidR="00DE6DBA" w:rsidRDefault="00DE6DBA" w:rsidP="00DE6DBA">
      <w:pPr>
        <w:pStyle w:val="a3"/>
        <w:shd w:val="clear" w:color="auto" w:fill="FFFFFF"/>
        <w:spacing w:before="0" w:beforeAutospacing="0"/>
        <w:ind w:firstLine="851"/>
        <w:jc w:val="both"/>
        <w:rPr>
          <w:rFonts w:ascii="Arial" w:hAnsi="Arial" w:cs="Arial"/>
          <w:color w:val="212529"/>
          <w:sz w:val="22"/>
          <w:szCs w:val="22"/>
        </w:rPr>
      </w:pPr>
      <w:proofErr w:type="gramStart"/>
      <w:r>
        <w:rPr>
          <w:rFonts w:ascii="Arial" w:hAnsi="Arial" w:cs="Arial"/>
          <w:color w:val="212529"/>
          <w:sz w:val="28"/>
          <w:szCs w:val="28"/>
        </w:rPr>
        <w:t>г. Ростов, площадь квартиры от 28 кв.м. (включительно) до 42 кв.м. - 2 штуки.</w:t>
      </w:r>
      <w:proofErr w:type="gramEnd"/>
    </w:p>
    <w:p w:rsidR="00DE6DBA" w:rsidRDefault="00DE6DBA" w:rsidP="00DE6DBA">
      <w:pPr>
        <w:pStyle w:val="a3"/>
        <w:shd w:val="clear" w:color="auto" w:fill="FFFFFF"/>
        <w:spacing w:before="0" w:beforeAutospacing="0"/>
        <w:ind w:firstLine="851"/>
        <w:jc w:val="both"/>
        <w:rPr>
          <w:rFonts w:ascii="Arial" w:hAnsi="Arial" w:cs="Arial"/>
          <w:color w:val="212529"/>
          <w:sz w:val="28"/>
          <w:szCs w:val="28"/>
        </w:rPr>
      </w:pPr>
    </w:p>
    <w:p w:rsidR="00DE6DBA" w:rsidRDefault="00DE6DBA" w:rsidP="00DE6DBA">
      <w:pPr>
        <w:pStyle w:val="a3"/>
        <w:shd w:val="clear" w:color="auto" w:fill="FFFFFF"/>
        <w:spacing w:before="0" w:beforeAutospacing="0"/>
        <w:ind w:firstLine="851"/>
        <w:jc w:val="both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8"/>
          <w:szCs w:val="28"/>
        </w:rPr>
        <w:t>Указанные закупки будут осуществлены путем проведения электронного запроса котировок в соответствии с Федеральным законом "О контрактной системе в сфере закупок товаров, работ, услуг для обеспечения государственных и муниципальных нужд" от 05.04.2013 № 44-ФЗ​</w:t>
      </w:r>
    </w:p>
    <w:p w:rsidR="005036A1" w:rsidRDefault="005036A1"/>
    <w:sectPr w:rsidR="00503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6DBA"/>
    <w:rsid w:val="005036A1"/>
    <w:rsid w:val="00DE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6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Artem</cp:lastModifiedBy>
  <cp:revision>2</cp:revision>
  <dcterms:created xsi:type="dcterms:W3CDTF">2022-02-15T12:23:00Z</dcterms:created>
  <dcterms:modified xsi:type="dcterms:W3CDTF">2022-02-15T12:23:00Z</dcterms:modified>
</cp:coreProperties>
</file>