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D4" w:rsidRDefault="008B3BD4" w:rsidP="008B3BD4">
      <w:pPr>
        <w:spacing w:after="0"/>
      </w:pPr>
      <w:r w:rsidRPr="00D8072A">
        <w:rPr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6353092" cy="993913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092" cy="9939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394F" w:rsidRDefault="0027394F" w:rsidP="008B3BD4">
                            <w:pPr>
                              <w:pStyle w:val="a4"/>
                              <w:spacing w:before="0" w:beforeAutospacing="0" w:after="0" w:afterAutospacing="0"/>
                              <w:ind w:right="-164"/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500.25pt;height:7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27394F" w:rsidRDefault="0027394F" w:rsidP="008B3BD4">
                      <w:pPr>
                        <w:pStyle w:val="a4"/>
                        <w:spacing w:before="0" w:beforeAutospacing="0" w:after="0" w:afterAutospacing="0"/>
                        <w:ind w:right="-164"/>
                        <w:jc w:val="center"/>
                      </w:pPr>
                      <w:r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МУНИЦИПАЛЬНЫЙ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3BD4" w:rsidRDefault="008B3BD4" w:rsidP="008B3BD4">
      <w:pPr>
        <w:spacing w:after="0"/>
      </w:pPr>
    </w:p>
    <w:p w:rsidR="00B37872" w:rsidRDefault="008B3BD4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Массовая муниципальная газета </w:t>
      </w:r>
      <w:proofErr w:type="spellStart"/>
      <w:r w:rsidRPr="008B3BD4">
        <w:rPr>
          <w:rFonts w:ascii="Times New Roman" w:hAnsi="Times New Roman" w:cs="Times New Roman"/>
          <w:b/>
          <w:i/>
          <w:sz w:val="32"/>
          <w:szCs w:val="32"/>
        </w:rPr>
        <w:t>Чебаковского</w:t>
      </w:r>
      <w:proofErr w:type="spellEnd"/>
      <w:r w:rsidRPr="008B3BD4">
        <w:rPr>
          <w:rFonts w:ascii="Times New Roman" w:hAnsi="Times New Roman" w:cs="Times New Roman"/>
          <w:b/>
          <w:i/>
          <w:sz w:val="32"/>
          <w:szCs w:val="32"/>
        </w:rPr>
        <w:t xml:space="preserve"> сельского поселения</w:t>
      </w:r>
    </w:p>
    <w:p w:rsidR="00FF35EC" w:rsidRDefault="00FF35EC" w:rsidP="009149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Учредител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ь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– </w:t>
      </w:r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Муниципальный Совет </w:t>
      </w:r>
      <w:proofErr w:type="spellStart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>Чебаковского</w:t>
      </w:r>
      <w:proofErr w:type="spellEnd"/>
      <w:r w:rsidRPr="00FF35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</w:t>
      </w:r>
    </w:p>
    <w:p w:rsidR="00EA2CF1" w:rsidRPr="00914992" w:rsidRDefault="00DE72C5" w:rsidP="0091499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</w:t>
      </w:r>
      <w:r w:rsidR="00D55846">
        <w:rPr>
          <w:rFonts w:ascii="Times New Roman" w:hAnsi="Times New Roman" w:cs="Times New Roman"/>
          <w:b/>
          <w:i/>
          <w:color w:val="000000"/>
          <w:sz w:val="28"/>
          <w:szCs w:val="28"/>
        </w:rPr>
        <w:t>1</w:t>
      </w:r>
      <w:r w:rsidR="00FF6F89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от </w:t>
      </w:r>
      <w:r w:rsidR="00FF6F89">
        <w:rPr>
          <w:rFonts w:ascii="Times New Roman" w:hAnsi="Times New Roman" w:cs="Times New Roman"/>
          <w:b/>
          <w:i/>
          <w:color w:val="000000"/>
          <w:sz w:val="28"/>
          <w:szCs w:val="28"/>
        </w:rPr>
        <w:t>10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FF6F89">
        <w:rPr>
          <w:rFonts w:ascii="Times New Roman" w:hAnsi="Times New Roman" w:cs="Times New Roman"/>
          <w:b/>
          <w:i/>
          <w:color w:val="000000"/>
          <w:sz w:val="28"/>
          <w:szCs w:val="28"/>
        </w:rPr>
        <w:t>янва</w:t>
      </w:r>
      <w:r w:rsidR="00BB24E9">
        <w:rPr>
          <w:rFonts w:ascii="Times New Roman" w:hAnsi="Times New Roman" w:cs="Times New Roman"/>
          <w:b/>
          <w:i/>
          <w:color w:val="000000"/>
          <w:sz w:val="28"/>
          <w:szCs w:val="28"/>
        </w:rPr>
        <w:t>ря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202</w:t>
      </w:r>
      <w:r w:rsidR="00FF6F89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9149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 </w:t>
      </w:r>
    </w:p>
    <w:p w:rsidR="00A625C0" w:rsidRDefault="00EA2CF1" w:rsidP="001C5A03">
      <w:pPr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-----------------------------------------------------------------------------------------------</w:t>
      </w:r>
    </w:p>
    <w:p w:rsidR="00D9628B" w:rsidRPr="009E7744" w:rsidRDefault="00D9628B" w:rsidP="009E7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2E1" w:rsidRPr="00FC6F9C" w:rsidRDefault="000032E1" w:rsidP="0000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9C">
        <w:rPr>
          <w:rFonts w:ascii="Times New Roman" w:hAnsi="Times New Roman" w:cs="Times New Roman"/>
          <w:b/>
          <w:sz w:val="20"/>
          <w:szCs w:val="20"/>
        </w:rPr>
        <w:t xml:space="preserve">Муниципальный Совет </w:t>
      </w:r>
      <w:proofErr w:type="spellStart"/>
      <w:r w:rsidRPr="00FC6F9C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FC6F9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</w:t>
      </w:r>
    </w:p>
    <w:p w:rsidR="000032E1" w:rsidRPr="00FC6F9C" w:rsidRDefault="000032E1" w:rsidP="0000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6F9C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FC6F9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0032E1" w:rsidRPr="00FC6F9C" w:rsidRDefault="000032E1" w:rsidP="0000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6F9C">
        <w:rPr>
          <w:rFonts w:ascii="Times New Roman" w:hAnsi="Times New Roman" w:cs="Times New Roman"/>
          <w:b/>
          <w:sz w:val="20"/>
          <w:szCs w:val="20"/>
        </w:rPr>
        <w:t>пятого созыва</w:t>
      </w:r>
    </w:p>
    <w:p w:rsidR="000032E1" w:rsidRPr="00FC6F9C" w:rsidRDefault="000032E1" w:rsidP="000032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FC6F9C">
        <w:rPr>
          <w:rFonts w:ascii="Times New Roman" w:hAnsi="Times New Roman" w:cs="Times New Roman"/>
          <w:b/>
          <w:sz w:val="20"/>
          <w:szCs w:val="20"/>
          <w:lang w:eastAsia="x-none"/>
        </w:rPr>
        <w:t>РЕШЕНИЕ</w:t>
      </w:r>
    </w:p>
    <w:p w:rsidR="000032E1" w:rsidRPr="00FC6F9C" w:rsidRDefault="00D4467B" w:rsidP="00D4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19.12.2023 № 45</w:t>
      </w:r>
    </w:p>
    <w:p w:rsidR="000032E1" w:rsidRPr="00FC6F9C" w:rsidRDefault="000032E1" w:rsidP="00D4467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D4467B" w:rsidRPr="00D4467B" w:rsidRDefault="00D4467B" w:rsidP="00D446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67B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Устав </w:t>
      </w:r>
      <w:proofErr w:type="spellStart"/>
      <w:r w:rsidRPr="00D4467B">
        <w:rPr>
          <w:rFonts w:ascii="Times New Roman" w:hAnsi="Times New Roman" w:cs="Times New Roman"/>
          <w:b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4467B">
        <w:rPr>
          <w:rFonts w:ascii="Times New Roman" w:hAnsi="Times New Roman" w:cs="Times New Roman"/>
          <w:b/>
          <w:sz w:val="20"/>
          <w:szCs w:val="20"/>
        </w:rPr>
        <w:t>Тутаевского</w:t>
      </w:r>
      <w:proofErr w:type="spellEnd"/>
      <w:r w:rsidRPr="00D4467B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Ярославской области</w:t>
      </w:r>
    </w:p>
    <w:p w:rsidR="00D4467B" w:rsidRPr="00D4467B" w:rsidRDefault="00D4467B" w:rsidP="00D4467B">
      <w:pPr>
        <w:pStyle w:val="a4"/>
        <w:spacing w:before="0" w:after="0" w:afterAutospacing="0"/>
        <w:jc w:val="both"/>
        <w:rPr>
          <w:bCs/>
          <w:sz w:val="20"/>
          <w:szCs w:val="20"/>
        </w:rPr>
      </w:pPr>
      <w:r w:rsidRPr="00D4467B">
        <w:rPr>
          <w:sz w:val="20"/>
          <w:szCs w:val="20"/>
        </w:rPr>
        <w:t xml:space="preserve">         </w:t>
      </w:r>
      <w:r w:rsidRPr="00D4467B">
        <w:rPr>
          <w:color w:val="000000"/>
          <w:sz w:val="20"/>
          <w:szCs w:val="20"/>
        </w:rPr>
        <w:t xml:space="preserve">Муниципальный Совет </w:t>
      </w:r>
      <w:proofErr w:type="spellStart"/>
      <w:r w:rsidRPr="00D4467B">
        <w:rPr>
          <w:color w:val="000000"/>
          <w:sz w:val="20"/>
          <w:szCs w:val="20"/>
        </w:rPr>
        <w:t>Чебаковского</w:t>
      </w:r>
      <w:proofErr w:type="spellEnd"/>
      <w:r w:rsidRPr="00D4467B">
        <w:rPr>
          <w:color w:val="000000"/>
          <w:sz w:val="20"/>
          <w:szCs w:val="20"/>
        </w:rPr>
        <w:t xml:space="preserve"> сельского поселения, руководствуясь</w:t>
      </w:r>
      <w:r w:rsidRPr="00D4467B">
        <w:rPr>
          <w:sz w:val="20"/>
          <w:szCs w:val="20"/>
        </w:rPr>
        <w:t xml:space="preserve"> Федеральным законом от 06.10.2003 № 131-ФЗ «Об общих принципах организации местного самоуправления в Российской Федерации», в целях приведения Устава </w:t>
      </w:r>
      <w:proofErr w:type="spellStart"/>
      <w:r w:rsidRPr="00D4467B">
        <w:rPr>
          <w:sz w:val="20"/>
          <w:szCs w:val="20"/>
        </w:rPr>
        <w:t>Чебаковского</w:t>
      </w:r>
      <w:proofErr w:type="spellEnd"/>
      <w:r w:rsidRPr="00D4467B">
        <w:rPr>
          <w:sz w:val="20"/>
          <w:szCs w:val="20"/>
        </w:rPr>
        <w:t xml:space="preserve"> сельского поселения в соответствие с действующим законодательством</w:t>
      </w:r>
      <w:r>
        <w:rPr>
          <w:sz w:val="20"/>
          <w:szCs w:val="20"/>
        </w:rPr>
        <w:t xml:space="preserve"> </w:t>
      </w:r>
      <w:r w:rsidRPr="00D4467B">
        <w:rPr>
          <w:bCs/>
          <w:sz w:val="20"/>
          <w:szCs w:val="20"/>
        </w:rPr>
        <w:t xml:space="preserve">РЕШИЛ: </w:t>
      </w:r>
    </w:p>
    <w:p w:rsidR="00D4467B" w:rsidRPr="00D4467B" w:rsidRDefault="00D4467B" w:rsidP="00D4467B">
      <w:pPr>
        <w:pStyle w:val="a4"/>
        <w:numPr>
          <w:ilvl w:val="0"/>
          <w:numId w:val="41"/>
        </w:numPr>
        <w:spacing w:before="0" w:beforeAutospacing="0" w:after="0" w:afterAutospacing="0"/>
        <w:ind w:left="0" w:firstLine="709"/>
        <w:jc w:val="both"/>
        <w:rPr>
          <w:bCs/>
          <w:sz w:val="20"/>
          <w:szCs w:val="20"/>
        </w:rPr>
      </w:pPr>
      <w:r w:rsidRPr="00D4467B">
        <w:rPr>
          <w:bCs/>
          <w:sz w:val="20"/>
          <w:szCs w:val="20"/>
        </w:rPr>
        <w:t xml:space="preserve">Внести в Устав </w:t>
      </w:r>
      <w:proofErr w:type="spellStart"/>
      <w:r w:rsidRPr="00D4467B">
        <w:rPr>
          <w:bCs/>
          <w:sz w:val="20"/>
          <w:szCs w:val="20"/>
        </w:rPr>
        <w:t>Чебаковского</w:t>
      </w:r>
      <w:proofErr w:type="spellEnd"/>
      <w:r w:rsidRPr="00D4467B">
        <w:rPr>
          <w:bCs/>
          <w:sz w:val="20"/>
          <w:szCs w:val="20"/>
        </w:rPr>
        <w:t xml:space="preserve"> сельского поселения </w:t>
      </w:r>
      <w:proofErr w:type="spellStart"/>
      <w:r w:rsidRPr="00D4467B">
        <w:rPr>
          <w:sz w:val="20"/>
          <w:szCs w:val="20"/>
        </w:rPr>
        <w:t>Тутаевского</w:t>
      </w:r>
      <w:proofErr w:type="spellEnd"/>
      <w:r w:rsidRPr="00D4467B">
        <w:rPr>
          <w:sz w:val="20"/>
          <w:szCs w:val="20"/>
        </w:rPr>
        <w:t xml:space="preserve"> муниципального района Ярославской области</w:t>
      </w:r>
      <w:r w:rsidRPr="00D4467B">
        <w:rPr>
          <w:bCs/>
          <w:sz w:val="20"/>
          <w:szCs w:val="20"/>
        </w:rPr>
        <w:t xml:space="preserve"> следующие изменения: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1) абзац 3 части 1 статьи 2 изложить в следующей редакции: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 xml:space="preserve">«Сокращенная форма наименования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используется в официальных символах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области, наименованиях органов местного самоуправления, выборных и иных должностных лиц местного самоуправления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Тутаевского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муниципального района Ярославской области наравне с наименованием, определенным абзацем 1 настоящей части.»;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2) в части 1 статьи 8: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а) пункт 4 признать утратившим силу;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б) пункт 20 изложить в следующей редакции:</w:t>
      </w:r>
    </w:p>
    <w:p w:rsidR="00D4467B" w:rsidRPr="00D4467B" w:rsidRDefault="00D4467B" w:rsidP="00D4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 xml:space="preserve">3) </w:t>
      </w:r>
      <w:r w:rsidRPr="00D4467B">
        <w:rPr>
          <w:rFonts w:ascii="Times New Roman" w:hAnsi="Times New Roman" w:cs="Times New Roman"/>
          <w:sz w:val="20"/>
          <w:szCs w:val="20"/>
          <w:lang w:eastAsia="zh-CN"/>
        </w:rPr>
        <w:t>статью 29 дополнить частью 9 следующего содержания:</w:t>
      </w:r>
    </w:p>
    <w:p w:rsidR="00D4467B" w:rsidRPr="00D4467B" w:rsidRDefault="00D4467B" w:rsidP="00D4467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D4467B">
        <w:rPr>
          <w:rFonts w:ascii="Times New Roman" w:hAnsi="Times New Roman" w:cs="Times New Roman"/>
          <w:sz w:val="20"/>
          <w:szCs w:val="20"/>
          <w:lang w:eastAsia="zh-CN"/>
        </w:rPr>
        <w:t>«9. Председатель Муниципального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D4467B" w:rsidRPr="00D4467B" w:rsidRDefault="00D4467B" w:rsidP="00D4467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D4467B">
        <w:rPr>
          <w:rFonts w:ascii="Times New Roman" w:hAnsi="Times New Roman" w:cs="Times New Roman"/>
          <w:sz w:val="20"/>
          <w:szCs w:val="20"/>
          <w:lang w:eastAsia="zh-CN"/>
        </w:rPr>
        <w:t>4) статью 30 дополнить частью 8.1 следующего содержания:</w:t>
      </w:r>
    </w:p>
    <w:p w:rsidR="00D4467B" w:rsidRPr="00D4467B" w:rsidRDefault="00D4467B" w:rsidP="00D4467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D4467B">
        <w:rPr>
          <w:rFonts w:ascii="Times New Roman" w:hAnsi="Times New Roman" w:cs="Times New Roman"/>
          <w:sz w:val="20"/>
          <w:szCs w:val="20"/>
          <w:lang w:eastAsia="zh-CN"/>
        </w:rPr>
        <w:t>«8.1. Депутат Муниципального Совета поселения освобождается                   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D4467B" w:rsidRPr="00D4467B" w:rsidRDefault="00D4467B" w:rsidP="00D4467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D4467B">
        <w:rPr>
          <w:rFonts w:ascii="Times New Roman" w:hAnsi="Times New Roman" w:cs="Times New Roman"/>
          <w:sz w:val="20"/>
          <w:szCs w:val="20"/>
          <w:lang w:eastAsia="zh-CN"/>
        </w:rPr>
        <w:t>5) статью 31 дополнить частью 15.1 следующего содержания:</w:t>
      </w:r>
    </w:p>
    <w:p w:rsidR="00D4467B" w:rsidRPr="00D4467B" w:rsidRDefault="00D4467B" w:rsidP="00D4467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  <w:lang w:eastAsia="zh-CN"/>
        </w:rPr>
        <w:t>«15.1.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6) пункт 4 части 1 статьи 32 изложить в следующей редакции: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lastRenderedPageBreak/>
        <w:t>«4) осуществляет международные и внешнеэкономические связи в соответствии с Федеральным законом от 06.10.2003 № 131-ФЗ «Об общих принципах организации местного самоуправления в Российской Федерации»;»;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7) в части 3 статьи 33: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а) пункт 6 признать утратившим силу;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б) подпункт «ж» пункта 7 изложить в следующей редакции:</w:t>
      </w:r>
    </w:p>
    <w:p w:rsidR="00D4467B" w:rsidRPr="00D4467B" w:rsidRDefault="00D4467B" w:rsidP="00D4467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>«ж)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поселении;».</w:t>
      </w:r>
    </w:p>
    <w:p w:rsidR="00D4467B" w:rsidRPr="00D4467B" w:rsidRDefault="00D4467B" w:rsidP="00D4467B">
      <w:pPr>
        <w:pStyle w:val="ConsTitle"/>
        <w:widowControl/>
        <w:numPr>
          <w:ilvl w:val="0"/>
          <w:numId w:val="41"/>
        </w:numPr>
        <w:ind w:left="0" w:right="0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D4467B">
        <w:rPr>
          <w:rFonts w:ascii="Times New Roman" w:hAnsi="Times New Roman" w:cs="Times New Roman"/>
          <w:b w:val="0"/>
          <w:sz w:val="20"/>
          <w:szCs w:val="20"/>
        </w:rPr>
        <w:t xml:space="preserve">Направить настоящее решение для государственной регистрации </w:t>
      </w:r>
      <w:r w:rsidRPr="00D4467B">
        <w:rPr>
          <w:rFonts w:ascii="Times New Roman" w:hAnsi="Times New Roman" w:cs="Times New Roman"/>
          <w:b w:val="0"/>
          <w:sz w:val="20"/>
          <w:szCs w:val="20"/>
        </w:rPr>
        <w:br/>
        <w:t>в Управление Министерства юстиции Российской Федерации по Ярославской области.</w:t>
      </w:r>
    </w:p>
    <w:p w:rsidR="00D4467B" w:rsidRPr="00D4467B" w:rsidRDefault="00D4467B" w:rsidP="00D4467B">
      <w:pPr>
        <w:pStyle w:val="ConsPlusNormal"/>
        <w:widowControl/>
        <w:numPr>
          <w:ilvl w:val="0"/>
          <w:numId w:val="41"/>
        </w:numPr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D4467B">
        <w:rPr>
          <w:rFonts w:ascii="Times New Roman" w:hAnsi="Times New Roman" w:cs="Times New Roman"/>
          <w:color w:val="000000"/>
        </w:rPr>
        <w:t>Опубликовать настоящее решение</w:t>
      </w:r>
      <w:r w:rsidRPr="00D4467B">
        <w:rPr>
          <w:rFonts w:ascii="Times New Roman" w:hAnsi="Times New Roman" w:cs="Times New Roman"/>
        </w:rPr>
        <w:t xml:space="preserve"> после его государственной регистрации</w:t>
      </w:r>
      <w:r w:rsidRPr="00D4467B">
        <w:rPr>
          <w:rFonts w:ascii="Times New Roman" w:hAnsi="Times New Roman" w:cs="Times New Roman"/>
          <w:color w:val="000000"/>
        </w:rPr>
        <w:t xml:space="preserve"> в </w:t>
      </w:r>
      <w:r w:rsidRPr="00D4467B">
        <w:rPr>
          <w:rFonts w:ascii="Times New Roman" w:hAnsi="Times New Roman" w:cs="Times New Roman"/>
        </w:rPr>
        <w:t xml:space="preserve">газете </w:t>
      </w:r>
      <w:proofErr w:type="spellStart"/>
      <w:r w:rsidRPr="00D4467B">
        <w:rPr>
          <w:rFonts w:ascii="Times New Roman" w:hAnsi="Times New Roman" w:cs="Times New Roman"/>
        </w:rPr>
        <w:t>Чебаковского</w:t>
      </w:r>
      <w:proofErr w:type="spellEnd"/>
      <w:r w:rsidRPr="00D4467B">
        <w:rPr>
          <w:rFonts w:ascii="Times New Roman" w:hAnsi="Times New Roman" w:cs="Times New Roman"/>
        </w:rPr>
        <w:t xml:space="preserve"> сельского поселения «Муниципальный вестник»</w:t>
      </w:r>
      <w:r w:rsidRPr="00D4467B">
        <w:rPr>
          <w:rFonts w:ascii="Times New Roman" w:hAnsi="Times New Roman" w:cs="Times New Roman"/>
          <w:color w:val="000000"/>
        </w:rPr>
        <w:t>.</w:t>
      </w:r>
    </w:p>
    <w:p w:rsidR="00D4467B" w:rsidRPr="00D4467B" w:rsidRDefault="00D4467B" w:rsidP="00D4467B">
      <w:pPr>
        <w:pStyle w:val="ConsPlusNormal"/>
        <w:widowControl/>
        <w:numPr>
          <w:ilvl w:val="0"/>
          <w:numId w:val="41"/>
        </w:numPr>
        <w:ind w:left="0"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D4467B">
        <w:rPr>
          <w:rFonts w:ascii="Times New Roman" w:hAnsi="Times New Roman" w:cs="Times New Roman"/>
          <w:color w:val="000000"/>
        </w:rPr>
        <w:t xml:space="preserve">Настоящее решение вступает в силу после его государственной регистрации и официального опубликования, за исключением подпункта «а» подпункта 2 и подпункта «а» подпункта 7 пункта 1, вступающих в силу </w:t>
      </w:r>
      <w:r w:rsidRPr="00D4467B">
        <w:rPr>
          <w:rFonts w:ascii="Times New Roman" w:hAnsi="Times New Roman" w:cs="Times New Roman"/>
          <w:color w:val="000000"/>
        </w:rPr>
        <w:br/>
        <w:t>с 1 января 2024 года, но не ранее государственной регистрации и официального опубликования настоящего решения.</w:t>
      </w:r>
    </w:p>
    <w:p w:rsidR="00D4467B" w:rsidRPr="00D4467B" w:rsidRDefault="00D4467B" w:rsidP="00D446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4467B" w:rsidRPr="00D4467B" w:rsidRDefault="00D4467B" w:rsidP="00D446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color w:val="000000"/>
        </w:rPr>
      </w:pPr>
    </w:p>
    <w:p w:rsidR="00D4467B" w:rsidRPr="00D4467B" w:rsidRDefault="00D4467B" w:rsidP="00D4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 xml:space="preserve">Председатель Муниципального Совета                      Глава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467B" w:rsidRPr="00D4467B" w:rsidRDefault="00D4467B" w:rsidP="00D44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467B">
        <w:rPr>
          <w:rFonts w:ascii="Times New Roman" w:hAnsi="Times New Roman" w:cs="Times New Roman"/>
          <w:sz w:val="20"/>
          <w:szCs w:val="20"/>
        </w:rPr>
        <w:t>Чебаковского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сельского поселения                                         </w:t>
      </w:r>
    </w:p>
    <w:p w:rsidR="00D4467B" w:rsidRPr="00D4467B" w:rsidRDefault="00D4467B" w:rsidP="00D446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467B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Е.В.Найденова</w:t>
      </w:r>
      <w:proofErr w:type="spellEnd"/>
      <w:r w:rsidRPr="00D4467B">
        <w:rPr>
          <w:rFonts w:ascii="Times New Roman" w:hAnsi="Times New Roman" w:cs="Times New Roman"/>
          <w:sz w:val="20"/>
          <w:szCs w:val="20"/>
        </w:rPr>
        <w:t xml:space="preserve">                           _____________ </w:t>
      </w:r>
      <w:proofErr w:type="spellStart"/>
      <w:r w:rsidRPr="00D4467B">
        <w:rPr>
          <w:rFonts w:ascii="Times New Roman" w:hAnsi="Times New Roman" w:cs="Times New Roman"/>
          <w:sz w:val="20"/>
          <w:szCs w:val="20"/>
        </w:rPr>
        <w:t>А.И.Куликов</w:t>
      </w:r>
      <w:proofErr w:type="spellEnd"/>
    </w:p>
    <w:p w:rsidR="000D0956" w:rsidRDefault="000D0956" w:rsidP="000D0956">
      <w:pPr>
        <w:jc w:val="right"/>
      </w:pPr>
    </w:p>
    <w:p w:rsidR="006965EE" w:rsidRDefault="006965EE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65EE" w:rsidRDefault="006965EE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F1B5C" w:rsidRPr="00EF1B5C" w:rsidRDefault="00EF1B5C" w:rsidP="00EF1B5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Главный редактор – Глава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 Куликов А.И.</w:t>
      </w:r>
    </w:p>
    <w:p w:rsidR="00EF1B5C" w:rsidRPr="00401E4D" w:rsidRDefault="00EF1B5C" w:rsidP="00EF1B5C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401E4D">
        <w:rPr>
          <w:rFonts w:ascii="Times New Roman" w:hAnsi="Times New Roman" w:cs="Times New Roman"/>
          <w:i/>
          <w:color w:val="000000"/>
        </w:rPr>
        <w:t xml:space="preserve">Издатель – Администрация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Чебаковского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сельского поселения: 152336, Ярославская область,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Тутаевский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 район, поселок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Никульское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01E4D">
        <w:rPr>
          <w:rFonts w:ascii="Times New Roman" w:hAnsi="Times New Roman" w:cs="Times New Roman"/>
          <w:i/>
          <w:color w:val="000000"/>
        </w:rPr>
        <w:t>ул.Центральная</w:t>
      </w:r>
      <w:proofErr w:type="spellEnd"/>
      <w:r w:rsidRPr="00401E4D">
        <w:rPr>
          <w:rFonts w:ascii="Times New Roman" w:hAnsi="Times New Roman" w:cs="Times New Roman"/>
          <w:i/>
          <w:color w:val="000000"/>
        </w:rPr>
        <w:t>, д.15 а.</w:t>
      </w:r>
    </w:p>
    <w:p w:rsidR="00EF1B5C" w:rsidRPr="00DE72C5" w:rsidRDefault="00EF1B5C" w:rsidP="00AD61F7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01E4D">
        <w:rPr>
          <w:rFonts w:ascii="Times New Roman" w:hAnsi="Times New Roman" w:cs="Times New Roman"/>
          <w:i/>
          <w:color w:val="000000"/>
        </w:rPr>
        <w:t>Тираж 3 экземпляра. Распространяется бесплатно.</w:t>
      </w:r>
      <w:r w:rsidRPr="00401E4D">
        <w:rPr>
          <w:rFonts w:ascii="Times New Roman" w:hAnsi="Times New Roman" w:cs="Times New Roman"/>
          <w:b/>
          <w:i/>
          <w:color w:val="000000"/>
        </w:rPr>
        <w:t xml:space="preserve">  </w:t>
      </w:r>
    </w:p>
    <w:sectPr w:rsidR="00EF1B5C" w:rsidRPr="00DE72C5" w:rsidSect="003079BE">
      <w:headerReference w:type="default" r:id="rId7"/>
      <w:pgSz w:w="11906" w:h="16838"/>
      <w:pgMar w:top="663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0B" w:rsidRDefault="00D82E0B" w:rsidP="00FA31C6">
      <w:pPr>
        <w:spacing w:after="0" w:line="240" w:lineRule="auto"/>
      </w:pPr>
      <w:r>
        <w:separator/>
      </w:r>
    </w:p>
  </w:endnote>
  <w:endnote w:type="continuationSeparator" w:id="0">
    <w:p w:rsidR="00D82E0B" w:rsidRDefault="00D82E0B" w:rsidP="00FA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0B" w:rsidRDefault="00D82E0B" w:rsidP="00FA31C6">
      <w:pPr>
        <w:spacing w:after="0" w:line="240" w:lineRule="auto"/>
      </w:pPr>
      <w:r>
        <w:separator/>
      </w:r>
    </w:p>
  </w:footnote>
  <w:footnote w:type="continuationSeparator" w:id="0">
    <w:p w:rsidR="00D82E0B" w:rsidRDefault="00D82E0B" w:rsidP="00FA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6095"/>
      <w:gridCol w:w="1981"/>
    </w:tblGrid>
    <w:tr w:rsidR="0027394F" w:rsidRPr="00EF1B5C" w:rsidTr="0025116A">
      <w:trPr>
        <w:trHeight w:val="139"/>
      </w:trPr>
      <w:tc>
        <w:tcPr>
          <w:tcW w:w="1042" w:type="pct"/>
        </w:tcPr>
        <w:p w:rsidR="0027394F" w:rsidRDefault="0027394F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987" w:type="pct"/>
        </w:tcPr>
        <w:p w:rsidR="0027394F" w:rsidRPr="00C37CD3" w:rsidRDefault="0027394F" w:rsidP="00D4467B">
          <w:pPr>
            <w:pStyle w:val="a6"/>
            <w:tabs>
              <w:tab w:val="clear" w:pos="4677"/>
              <w:tab w:val="clear" w:pos="9355"/>
            </w:tabs>
            <w:ind w:left="-427" w:right="-558"/>
            <w:jc w:val="center"/>
            <w:rPr>
              <w:b/>
              <w:color w:val="5B9BD5" w:themeColor="accent1"/>
              <w:u w:val="single"/>
            </w:rPr>
          </w:pPr>
          <w:r w:rsidRPr="00C37CD3">
            <w:rPr>
              <w:b/>
              <w:color w:val="000000" w:themeColor="text1"/>
              <w:u w:val="single"/>
            </w:rPr>
            <w:t xml:space="preserve">МУНИЦИПАЛЬНЫЙ ВЕСТНИК № </w:t>
          </w:r>
          <w:r>
            <w:rPr>
              <w:b/>
              <w:color w:val="000000" w:themeColor="text1"/>
              <w:u w:val="single"/>
            </w:rPr>
            <w:t>1</w:t>
          </w:r>
          <w:r w:rsidRPr="00C37CD3">
            <w:rPr>
              <w:b/>
              <w:color w:val="000000" w:themeColor="text1"/>
              <w:u w:val="single"/>
            </w:rPr>
            <w:t xml:space="preserve"> (</w:t>
          </w:r>
          <w:r>
            <w:rPr>
              <w:b/>
              <w:color w:val="000000" w:themeColor="text1"/>
              <w:u w:val="single"/>
            </w:rPr>
            <w:t>1</w:t>
          </w:r>
          <w:r w:rsidR="00D4467B">
            <w:rPr>
              <w:b/>
              <w:color w:val="000000" w:themeColor="text1"/>
              <w:u w:val="single"/>
            </w:rPr>
            <w:t>7</w:t>
          </w:r>
          <w:r w:rsidRPr="00C37CD3">
            <w:rPr>
              <w:b/>
              <w:color w:val="000000" w:themeColor="text1"/>
              <w:u w:val="single"/>
            </w:rPr>
            <w:t xml:space="preserve">) от </w:t>
          </w:r>
          <w:r w:rsidR="0025116A">
            <w:rPr>
              <w:b/>
              <w:color w:val="000000" w:themeColor="text1"/>
              <w:u w:val="single"/>
            </w:rPr>
            <w:t>1</w:t>
          </w:r>
          <w:r w:rsidR="00D4467B">
            <w:rPr>
              <w:b/>
              <w:color w:val="000000" w:themeColor="text1"/>
              <w:u w:val="single"/>
            </w:rPr>
            <w:t>0</w:t>
          </w:r>
          <w:r w:rsidRPr="00C37CD3">
            <w:rPr>
              <w:b/>
              <w:color w:val="000000" w:themeColor="text1"/>
              <w:u w:val="single"/>
            </w:rPr>
            <w:t xml:space="preserve"> </w:t>
          </w:r>
          <w:r w:rsidR="00D4467B">
            <w:rPr>
              <w:b/>
              <w:color w:val="000000" w:themeColor="text1"/>
              <w:u w:val="single"/>
            </w:rPr>
            <w:t>янва</w:t>
          </w:r>
          <w:r>
            <w:rPr>
              <w:b/>
              <w:color w:val="000000" w:themeColor="text1"/>
              <w:u w:val="single"/>
            </w:rPr>
            <w:t>ря</w:t>
          </w:r>
          <w:r w:rsidRPr="00C37CD3">
            <w:rPr>
              <w:b/>
              <w:color w:val="000000" w:themeColor="text1"/>
              <w:u w:val="single"/>
            </w:rPr>
            <w:t xml:space="preserve"> 202</w:t>
          </w:r>
          <w:r w:rsidR="00D4467B">
            <w:rPr>
              <w:b/>
              <w:color w:val="000000" w:themeColor="text1"/>
              <w:u w:val="single"/>
            </w:rPr>
            <w:t>4</w:t>
          </w:r>
          <w:r w:rsidRPr="00C37CD3">
            <w:rPr>
              <w:b/>
              <w:color w:val="000000" w:themeColor="text1"/>
              <w:u w:val="single"/>
            </w:rPr>
            <w:t xml:space="preserve"> года</w:t>
          </w:r>
        </w:p>
      </w:tc>
      <w:tc>
        <w:tcPr>
          <w:tcW w:w="971" w:type="pct"/>
        </w:tcPr>
        <w:p w:rsidR="0027394F" w:rsidRPr="00EF1B5C" w:rsidRDefault="0027394F" w:rsidP="0025116A">
          <w:pPr>
            <w:pStyle w:val="a6"/>
            <w:tabs>
              <w:tab w:val="clear" w:pos="4677"/>
              <w:tab w:val="clear" w:pos="9355"/>
            </w:tabs>
            <w:ind w:left="133" w:hanging="133"/>
            <w:jc w:val="right"/>
            <w:rPr>
              <w:color w:val="000000" w:themeColor="text1"/>
            </w:rPr>
          </w:pPr>
          <w:r w:rsidRPr="00EF1B5C">
            <w:rPr>
              <w:color w:val="000000" w:themeColor="text1"/>
              <w:sz w:val="24"/>
              <w:szCs w:val="24"/>
            </w:rPr>
            <w:fldChar w:fldCharType="begin"/>
          </w:r>
          <w:r w:rsidRPr="00EF1B5C">
            <w:rPr>
              <w:color w:val="000000" w:themeColor="text1"/>
              <w:sz w:val="24"/>
              <w:szCs w:val="24"/>
            </w:rPr>
            <w:instrText>PAGE   \* MERGEFORMAT</w:instrText>
          </w:r>
          <w:r w:rsidRPr="00EF1B5C">
            <w:rPr>
              <w:color w:val="000000" w:themeColor="text1"/>
              <w:sz w:val="24"/>
              <w:szCs w:val="24"/>
            </w:rPr>
            <w:fldChar w:fldCharType="separate"/>
          </w:r>
          <w:r w:rsidR="00D4467B">
            <w:rPr>
              <w:noProof/>
              <w:color w:val="000000" w:themeColor="text1"/>
              <w:sz w:val="24"/>
              <w:szCs w:val="24"/>
            </w:rPr>
            <w:t>2</w:t>
          </w:r>
          <w:r w:rsidRPr="00EF1B5C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:rsidR="0027394F" w:rsidRDefault="0027394F" w:rsidP="000205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5231E6"/>
    <w:multiLevelType w:val="hybridMultilevel"/>
    <w:tmpl w:val="F5DA42DC"/>
    <w:lvl w:ilvl="0" w:tplc="9BA0EF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E77"/>
    <w:multiLevelType w:val="hybridMultilevel"/>
    <w:tmpl w:val="68B4531E"/>
    <w:lvl w:ilvl="0" w:tplc="0A86071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20CCB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B402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22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E82B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542D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C89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1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ACF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52A59BD"/>
    <w:multiLevelType w:val="multilevel"/>
    <w:tmpl w:val="5EBE0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5" w15:restartNumberingAfterBreak="0">
    <w:nsid w:val="07B84C26"/>
    <w:multiLevelType w:val="hybridMultilevel"/>
    <w:tmpl w:val="F09C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4570B"/>
    <w:multiLevelType w:val="hybridMultilevel"/>
    <w:tmpl w:val="21BCA544"/>
    <w:lvl w:ilvl="0" w:tplc="D7B8271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B3B08AF"/>
    <w:multiLevelType w:val="hybridMultilevel"/>
    <w:tmpl w:val="BCFA6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67DB0"/>
    <w:multiLevelType w:val="hybridMultilevel"/>
    <w:tmpl w:val="978C52CE"/>
    <w:lvl w:ilvl="0" w:tplc="7ACE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F83B3C"/>
    <w:multiLevelType w:val="hybridMultilevel"/>
    <w:tmpl w:val="17ECF7FC"/>
    <w:lvl w:ilvl="0" w:tplc="5100DF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C732E"/>
    <w:multiLevelType w:val="hybridMultilevel"/>
    <w:tmpl w:val="724EA020"/>
    <w:lvl w:ilvl="0" w:tplc="7AF452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A560007"/>
    <w:multiLevelType w:val="hybridMultilevel"/>
    <w:tmpl w:val="F2924EC6"/>
    <w:lvl w:ilvl="0" w:tplc="03345BA2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44CF1"/>
    <w:multiLevelType w:val="hybridMultilevel"/>
    <w:tmpl w:val="F0767A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B534C70"/>
    <w:multiLevelType w:val="hybridMultilevel"/>
    <w:tmpl w:val="CB5E5B36"/>
    <w:lvl w:ilvl="0" w:tplc="98881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B30A0"/>
    <w:multiLevelType w:val="hybridMultilevel"/>
    <w:tmpl w:val="0692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A0E3F"/>
    <w:multiLevelType w:val="hybridMultilevel"/>
    <w:tmpl w:val="FD8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20B"/>
    <w:multiLevelType w:val="multilevel"/>
    <w:tmpl w:val="906A9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94A1473"/>
    <w:multiLevelType w:val="hybridMultilevel"/>
    <w:tmpl w:val="89168F18"/>
    <w:lvl w:ilvl="0" w:tplc="1EF645C8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62A861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3218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0C08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07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E44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061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D6F4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3636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9510BA0"/>
    <w:multiLevelType w:val="hybridMultilevel"/>
    <w:tmpl w:val="C1A4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F2EF1"/>
    <w:multiLevelType w:val="hybridMultilevel"/>
    <w:tmpl w:val="E69EDB6C"/>
    <w:lvl w:ilvl="0" w:tplc="20BE6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F067823"/>
    <w:multiLevelType w:val="multilevel"/>
    <w:tmpl w:val="521EB1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6A5371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46015572"/>
    <w:multiLevelType w:val="hybridMultilevel"/>
    <w:tmpl w:val="D15A232C"/>
    <w:lvl w:ilvl="0" w:tplc="F7FC1B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77A45AE"/>
    <w:multiLevelType w:val="hybridMultilevel"/>
    <w:tmpl w:val="9A066062"/>
    <w:lvl w:ilvl="0" w:tplc="33C2F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83E3538"/>
    <w:multiLevelType w:val="hybridMultilevel"/>
    <w:tmpl w:val="16203FE4"/>
    <w:lvl w:ilvl="0" w:tplc="337476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E87D4D"/>
    <w:multiLevelType w:val="multilevel"/>
    <w:tmpl w:val="0530412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hint="default"/>
      </w:rPr>
    </w:lvl>
  </w:abstractNum>
  <w:abstractNum w:abstractNumId="29" w15:restartNumberingAfterBreak="0">
    <w:nsid w:val="4B42771A"/>
    <w:multiLevelType w:val="hybridMultilevel"/>
    <w:tmpl w:val="09AE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87406"/>
    <w:multiLevelType w:val="hybridMultilevel"/>
    <w:tmpl w:val="3F60B454"/>
    <w:lvl w:ilvl="0" w:tplc="4C584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 w15:restartNumberingAfterBreak="0">
    <w:nsid w:val="4CBD3B42"/>
    <w:multiLevelType w:val="hybridMultilevel"/>
    <w:tmpl w:val="3BFC833A"/>
    <w:lvl w:ilvl="0" w:tplc="4A2AA90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3A74F9"/>
    <w:multiLevelType w:val="hybridMultilevel"/>
    <w:tmpl w:val="E048B630"/>
    <w:lvl w:ilvl="0" w:tplc="1172BD68">
      <w:start w:val="1"/>
      <w:numFmt w:val="decimal"/>
      <w:lvlText w:val="%1."/>
      <w:lvlJc w:val="left"/>
      <w:pPr>
        <w:ind w:left="39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D3F3DFF"/>
    <w:multiLevelType w:val="hybridMultilevel"/>
    <w:tmpl w:val="DAA0E1EC"/>
    <w:lvl w:ilvl="0" w:tplc="D4101458">
      <w:start w:val="1"/>
      <w:numFmt w:val="decimal"/>
      <w:lvlText w:val="%1."/>
      <w:lvlJc w:val="left"/>
      <w:pPr>
        <w:ind w:left="115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0A33D08"/>
    <w:multiLevelType w:val="hybridMultilevel"/>
    <w:tmpl w:val="1640D5E6"/>
    <w:lvl w:ilvl="0" w:tplc="69B23F16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 w:tplc="C2ACFB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2C47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FCC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7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825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78F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D0B1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674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56996409"/>
    <w:multiLevelType w:val="hybridMultilevel"/>
    <w:tmpl w:val="7D14DD12"/>
    <w:lvl w:ilvl="0" w:tplc="AD10BB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0AE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A2031E"/>
    <w:multiLevelType w:val="hybridMultilevel"/>
    <w:tmpl w:val="F2B0FD1A"/>
    <w:lvl w:ilvl="0" w:tplc="2654E0F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12E6371"/>
    <w:multiLevelType w:val="multilevel"/>
    <w:tmpl w:val="27D0D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0" w15:restartNumberingAfterBreak="0">
    <w:nsid w:val="61D617B3"/>
    <w:multiLevelType w:val="multilevel"/>
    <w:tmpl w:val="68C6D046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1" w15:restartNumberingAfterBreak="0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C4D088E"/>
    <w:multiLevelType w:val="multilevel"/>
    <w:tmpl w:val="C57818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E771A7D"/>
    <w:multiLevelType w:val="hybridMultilevel"/>
    <w:tmpl w:val="C1D46F48"/>
    <w:lvl w:ilvl="0" w:tplc="537E7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03AC8"/>
    <w:multiLevelType w:val="hybridMultilevel"/>
    <w:tmpl w:val="C854D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6" w15:restartNumberingAfterBreak="0">
    <w:nsid w:val="7C483618"/>
    <w:multiLevelType w:val="multilevel"/>
    <w:tmpl w:val="B8089054"/>
    <w:lvl w:ilvl="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 w15:restartNumberingAfterBreak="0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abstractNum w:abstractNumId="48" w15:restartNumberingAfterBreak="0">
    <w:nsid w:val="7E8512A3"/>
    <w:multiLevelType w:val="multilevel"/>
    <w:tmpl w:val="3AF08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7"/>
  </w:num>
  <w:num w:numId="3">
    <w:abstractNumId w:val="25"/>
  </w:num>
  <w:num w:numId="4">
    <w:abstractNumId w:val="32"/>
  </w:num>
  <w:num w:numId="5">
    <w:abstractNumId w:val="44"/>
  </w:num>
  <w:num w:numId="6">
    <w:abstractNumId w:val="5"/>
  </w:num>
  <w:num w:numId="7">
    <w:abstractNumId w:val="11"/>
  </w:num>
  <w:num w:numId="8">
    <w:abstractNumId w:val="38"/>
  </w:num>
  <w:num w:numId="9">
    <w:abstractNumId w:val="10"/>
  </w:num>
  <w:num w:numId="10">
    <w:abstractNumId w:val="45"/>
  </w:num>
  <w:num w:numId="11">
    <w:abstractNumId w:val="22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1"/>
  </w:num>
  <w:num w:numId="18">
    <w:abstractNumId w:val="4"/>
  </w:num>
  <w:num w:numId="19">
    <w:abstractNumId w:val="6"/>
  </w:num>
  <w:num w:numId="20">
    <w:abstractNumId w:val="18"/>
  </w:num>
  <w:num w:numId="21">
    <w:abstractNumId w:val="16"/>
  </w:num>
  <w:num w:numId="22">
    <w:abstractNumId w:val="21"/>
  </w:num>
  <w:num w:numId="23">
    <w:abstractNumId w:val="39"/>
  </w:num>
  <w:num w:numId="24">
    <w:abstractNumId w:val="41"/>
  </w:num>
  <w:num w:numId="25">
    <w:abstractNumId w:val="34"/>
  </w:num>
  <w:num w:numId="26">
    <w:abstractNumId w:val="17"/>
  </w:num>
  <w:num w:numId="27">
    <w:abstractNumId w:val="37"/>
  </w:num>
  <w:num w:numId="28">
    <w:abstractNumId w:val="46"/>
  </w:num>
  <w:num w:numId="29">
    <w:abstractNumId w:val="31"/>
  </w:num>
  <w:num w:numId="30">
    <w:abstractNumId w:val="2"/>
  </w:num>
  <w:num w:numId="31">
    <w:abstractNumId w:val="35"/>
  </w:num>
  <w:num w:numId="32">
    <w:abstractNumId w:val="19"/>
  </w:num>
  <w:num w:numId="33">
    <w:abstractNumId w:val="12"/>
  </w:num>
  <w:num w:numId="34">
    <w:abstractNumId w:val="24"/>
  </w:num>
  <w:num w:numId="35">
    <w:abstractNumId w:val="26"/>
  </w:num>
  <w:num w:numId="36">
    <w:abstractNumId w:val="23"/>
  </w:num>
  <w:num w:numId="37">
    <w:abstractNumId w:val="36"/>
  </w:num>
  <w:num w:numId="38">
    <w:abstractNumId w:val="28"/>
  </w:num>
  <w:num w:numId="39">
    <w:abstractNumId w:val="42"/>
  </w:num>
  <w:num w:numId="40">
    <w:abstractNumId w:val="13"/>
  </w:num>
  <w:num w:numId="41">
    <w:abstractNumId w:val="48"/>
  </w:num>
  <w:num w:numId="42">
    <w:abstractNumId w:val="43"/>
  </w:num>
  <w:num w:numId="43">
    <w:abstractNumId w:val="30"/>
  </w:num>
  <w:num w:numId="44">
    <w:abstractNumId w:val="15"/>
  </w:num>
  <w:num w:numId="45">
    <w:abstractNumId w:val="40"/>
  </w:num>
  <w:num w:numId="46">
    <w:abstractNumId w:val="14"/>
  </w:num>
  <w:num w:numId="47">
    <w:abstractNumId w:val="33"/>
  </w:num>
  <w:num w:numId="48">
    <w:abstractNumId w:val="20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4"/>
    <w:rsid w:val="00000FA9"/>
    <w:rsid w:val="000032E1"/>
    <w:rsid w:val="00012064"/>
    <w:rsid w:val="000205E2"/>
    <w:rsid w:val="000211EE"/>
    <w:rsid w:val="000477E4"/>
    <w:rsid w:val="00057C91"/>
    <w:rsid w:val="00064D85"/>
    <w:rsid w:val="0006519C"/>
    <w:rsid w:val="000807E2"/>
    <w:rsid w:val="00094A61"/>
    <w:rsid w:val="000B7FAD"/>
    <w:rsid w:val="000C4327"/>
    <w:rsid w:val="000D0956"/>
    <w:rsid w:val="000D3416"/>
    <w:rsid w:val="000F15E6"/>
    <w:rsid w:val="0010715E"/>
    <w:rsid w:val="00112D9B"/>
    <w:rsid w:val="0012121F"/>
    <w:rsid w:val="0013509F"/>
    <w:rsid w:val="0014326B"/>
    <w:rsid w:val="001507B7"/>
    <w:rsid w:val="001540E7"/>
    <w:rsid w:val="001854B8"/>
    <w:rsid w:val="00190817"/>
    <w:rsid w:val="00196920"/>
    <w:rsid w:val="001970E0"/>
    <w:rsid w:val="001A6529"/>
    <w:rsid w:val="001C314C"/>
    <w:rsid w:val="001C5A03"/>
    <w:rsid w:val="00215549"/>
    <w:rsid w:val="00230A51"/>
    <w:rsid w:val="00241473"/>
    <w:rsid w:val="00243207"/>
    <w:rsid w:val="0025116A"/>
    <w:rsid w:val="00252344"/>
    <w:rsid w:val="0025783A"/>
    <w:rsid w:val="00270C5D"/>
    <w:rsid w:val="0027394F"/>
    <w:rsid w:val="00285FAE"/>
    <w:rsid w:val="002E1A83"/>
    <w:rsid w:val="002F382A"/>
    <w:rsid w:val="003079BE"/>
    <w:rsid w:val="00334BF1"/>
    <w:rsid w:val="00341905"/>
    <w:rsid w:val="003B4749"/>
    <w:rsid w:val="003E742C"/>
    <w:rsid w:val="003F3BD4"/>
    <w:rsid w:val="003F4CBE"/>
    <w:rsid w:val="00400BB8"/>
    <w:rsid w:val="00401E4D"/>
    <w:rsid w:val="004211E8"/>
    <w:rsid w:val="004258B5"/>
    <w:rsid w:val="00433B3B"/>
    <w:rsid w:val="00435470"/>
    <w:rsid w:val="00465ADD"/>
    <w:rsid w:val="0047050E"/>
    <w:rsid w:val="00471657"/>
    <w:rsid w:val="00484168"/>
    <w:rsid w:val="00497857"/>
    <w:rsid w:val="004A68B7"/>
    <w:rsid w:val="004A7D19"/>
    <w:rsid w:val="004B5A25"/>
    <w:rsid w:val="004C76CD"/>
    <w:rsid w:val="004D00D7"/>
    <w:rsid w:val="004D1709"/>
    <w:rsid w:val="004D34B1"/>
    <w:rsid w:val="004D46C0"/>
    <w:rsid w:val="0051734E"/>
    <w:rsid w:val="00517A27"/>
    <w:rsid w:val="0053097A"/>
    <w:rsid w:val="00536EE8"/>
    <w:rsid w:val="005659EA"/>
    <w:rsid w:val="00570E48"/>
    <w:rsid w:val="00586E9C"/>
    <w:rsid w:val="00595595"/>
    <w:rsid w:val="00595BD1"/>
    <w:rsid w:val="00595E47"/>
    <w:rsid w:val="005A4832"/>
    <w:rsid w:val="005B0467"/>
    <w:rsid w:val="005C153C"/>
    <w:rsid w:val="00606763"/>
    <w:rsid w:val="0061762B"/>
    <w:rsid w:val="006264EE"/>
    <w:rsid w:val="00664BD7"/>
    <w:rsid w:val="006769A4"/>
    <w:rsid w:val="0068316B"/>
    <w:rsid w:val="00693E89"/>
    <w:rsid w:val="006965EE"/>
    <w:rsid w:val="00696BE9"/>
    <w:rsid w:val="006A11E2"/>
    <w:rsid w:val="006A6909"/>
    <w:rsid w:val="006E207B"/>
    <w:rsid w:val="006F031D"/>
    <w:rsid w:val="006F0D87"/>
    <w:rsid w:val="006F2E2D"/>
    <w:rsid w:val="006F3F83"/>
    <w:rsid w:val="00700FA9"/>
    <w:rsid w:val="007041FF"/>
    <w:rsid w:val="00711E6A"/>
    <w:rsid w:val="007148BC"/>
    <w:rsid w:val="00772497"/>
    <w:rsid w:val="00782613"/>
    <w:rsid w:val="00783948"/>
    <w:rsid w:val="007A5F5F"/>
    <w:rsid w:val="007B26A0"/>
    <w:rsid w:val="007D4048"/>
    <w:rsid w:val="007F04A7"/>
    <w:rsid w:val="007F738D"/>
    <w:rsid w:val="00830261"/>
    <w:rsid w:val="00830F03"/>
    <w:rsid w:val="00844177"/>
    <w:rsid w:val="00847705"/>
    <w:rsid w:val="00862F1A"/>
    <w:rsid w:val="00871A38"/>
    <w:rsid w:val="0089109F"/>
    <w:rsid w:val="0089422C"/>
    <w:rsid w:val="008A2825"/>
    <w:rsid w:val="008B3BD4"/>
    <w:rsid w:val="008C5757"/>
    <w:rsid w:val="008D27CB"/>
    <w:rsid w:val="008F2626"/>
    <w:rsid w:val="00914992"/>
    <w:rsid w:val="00916685"/>
    <w:rsid w:val="00923FD2"/>
    <w:rsid w:val="009644A4"/>
    <w:rsid w:val="0098020A"/>
    <w:rsid w:val="009836BD"/>
    <w:rsid w:val="009937C2"/>
    <w:rsid w:val="009C03DD"/>
    <w:rsid w:val="009C4CFA"/>
    <w:rsid w:val="009D3640"/>
    <w:rsid w:val="009D7126"/>
    <w:rsid w:val="009E372E"/>
    <w:rsid w:val="009E61C8"/>
    <w:rsid w:val="009E7744"/>
    <w:rsid w:val="009F5A2D"/>
    <w:rsid w:val="00A1185D"/>
    <w:rsid w:val="00A33A62"/>
    <w:rsid w:val="00A43FC9"/>
    <w:rsid w:val="00A519E4"/>
    <w:rsid w:val="00A52600"/>
    <w:rsid w:val="00A560F8"/>
    <w:rsid w:val="00A577BD"/>
    <w:rsid w:val="00A625C0"/>
    <w:rsid w:val="00A71493"/>
    <w:rsid w:val="00A76828"/>
    <w:rsid w:val="00A82544"/>
    <w:rsid w:val="00AD61F7"/>
    <w:rsid w:val="00AE1D29"/>
    <w:rsid w:val="00AE31D9"/>
    <w:rsid w:val="00AF23E0"/>
    <w:rsid w:val="00B03B3D"/>
    <w:rsid w:val="00B1243D"/>
    <w:rsid w:val="00B26141"/>
    <w:rsid w:val="00B305E2"/>
    <w:rsid w:val="00B369CE"/>
    <w:rsid w:val="00B37872"/>
    <w:rsid w:val="00B4321C"/>
    <w:rsid w:val="00B50F39"/>
    <w:rsid w:val="00B519AD"/>
    <w:rsid w:val="00BA021D"/>
    <w:rsid w:val="00BA4CB6"/>
    <w:rsid w:val="00BA5339"/>
    <w:rsid w:val="00BB24E9"/>
    <w:rsid w:val="00BC404C"/>
    <w:rsid w:val="00BC79FA"/>
    <w:rsid w:val="00BE1B76"/>
    <w:rsid w:val="00C117F6"/>
    <w:rsid w:val="00C27946"/>
    <w:rsid w:val="00C35AD2"/>
    <w:rsid w:val="00C37924"/>
    <w:rsid w:val="00C37CD3"/>
    <w:rsid w:val="00C40AD3"/>
    <w:rsid w:val="00C5776F"/>
    <w:rsid w:val="00C80FCF"/>
    <w:rsid w:val="00C90846"/>
    <w:rsid w:val="00CA131B"/>
    <w:rsid w:val="00CA6245"/>
    <w:rsid w:val="00CD0F4E"/>
    <w:rsid w:val="00CD1130"/>
    <w:rsid w:val="00CD1931"/>
    <w:rsid w:val="00CD2A5C"/>
    <w:rsid w:val="00CD39EE"/>
    <w:rsid w:val="00CE3F87"/>
    <w:rsid w:val="00D000F9"/>
    <w:rsid w:val="00D153B2"/>
    <w:rsid w:val="00D4185C"/>
    <w:rsid w:val="00D4467B"/>
    <w:rsid w:val="00D55846"/>
    <w:rsid w:val="00D70110"/>
    <w:rsid w:val="00D7734F"/>
    <w:rsid w:val="00D82E0B"/>
    <w:rsid w:val="00D84D23"/>
    <w:rsid w:val="00D9628B"/>
    <w:rsid w:val="00DA1392"/>
    <w:rsid w:val="00DA61DC"/>
    <w:rsid w:val="00DC77B8"/>
    <w:rsid w:val="00DD6E26"/>
    <w:rsid w:val="00DD71E3"/>
    <w:rsid w:val="00DE5D63"/>
    <w:rsid w:val="00DE72C5"/>
    <w:rsid w:val="00DF18AE"/>
    <w:rsid w:val="00E13F9F"/>
    <w:rsid w:val="00E17044"/>
    <w:rsid w:val="00E2344B"/>
    <w:rsid w:val="00E9317E"/>
    <w:rsid w:val="00E94C1C"/>
    <w:rsid w:val="00EA2CF1"/>
    <w:rsid w:val="00EE49A1"/>
    <w:rsid w:val="00EF1B5C"/>
    <w:rsid w:val="00F642BD"/>
    <w:rsid w:val="00F64620"/>
    <w:rsid w:val="00FA1EFE"/>
    <w:rsid w:val="00FA31C6"/>
    <w:rsid w:val="00FC5CBA"/>
    <w:rsid w:val="00FC6F9C"/>
    <w:rsid w:val="00FD0D96"/>
    <w:rsid w:val="00FD282C"/>
    <w:rsid w:val="00FE4601"/>
    <w:rsid w:val="00FF25A5"/>
    <w:rsid w:val="00FF35EC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7A1E"/>
  <w15:chartTrackingRefBased/>
  <w15:docId w15:val="{92E904DE-3EE7-46F2-9FE4-0487294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D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C5A03"/>
    <w:pPr>
      <w:keepNext/>
      <w:widowControl w:val="0"/>
      <w:autoSpaceDE w:val="0"/>
      <w:autoSpaceDN w:val="0"/>
      <w:adjustRightInd w:val="0"/>
      <w:spacing w:after="0" w:line="240" w:lineRule="auto"/>
      <w:ind w:left="12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05E2"/>
    <w:pPr>
      <w:keepNext/>
      <w:tabs>
        <w:tab w:val="num" w:pos="2160"/>
      </w:tabs>
      <w:spacing w:after="0" w:line="240" w:lineRule="auto"/>
      <w:ind w:left="2160" w:hanging="180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paragraph" w:styleId="4">
    <w:name w:val="heading 4"/>
    <w:basedOn w:val="a"/>
    <w:next w:val="a0"/>
    <w:link w:val="40"/>
    <w:qFormat/>
    <w:rsid w:val="00B305E2"/>
    <w:p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Arial" w:eastAsia="Times New Roman" w:hAnsi="Arial" w:cs="Times New Roman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0D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C5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link w:val="a5"/>
    <w:unhideWhenUsed/>
    <w:rsid w:val="008B3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rsid w:val="001C5A0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A31C6"/>
  </w:style>
  <w:style w:type="paragraph" w:styleId="a8">
    <w:name w:val="footer"/>
    <w:basedOn w:val="a"/>
    <w:link w:val="a9"/>
    <w:uiPriority w:val="99"/>
    <w:unhideWhenUsed/>
    <w:rsid w:val="00FA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A31C6"/>
  </w:style>
  <w:style w:type="character" w:customStyle="1" w:styleId="aa">
    <w:name w:val="Гипертекстовая ссылка"/>
    <w:uiPriority w:val="99"/>
    <w:rsid w:val="00A625C0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A62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433B3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A625C0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lang w:eastAsia="zh-CN"/>
    </w:rPr>
  </w:style>
  <w:style w:type="paragraph" w:customStyle="1" w:styleId="ConsPlusNormal">
    <w:name w:val="ConsPlusNormal"/>
    <w:rsid w:val="001C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6F0D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6F0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6F0D87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6F0D87"/>
    <w:rPr>
      <w:b/>
      <w:bCs/>
      <w:color w:val="008080"/>
      <w:sz w:val="20"/>
      <w:szCs w:val="20"/>
    </w:rPr>
  </w:style>
  <w:style w:type="table" w:styleId="af3">
    <w:name w:val="Table Grid"/>
    <w:basedOn w:val="a2"/>
    <w:rsid w:val="006F0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4"/>
    <w:uiPriority w:val="99"/>
    <w:unhideWhenUsed/>
    <w:rsid w:val="006F0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0"/>
    <w:uiPriority w:val="99"/>
    <w:rsid w:val="006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F0D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semiHidden/>
    <w:rsid w:val="006F0D87"/>
    <w:rPr>
      <w:rFonts w:ascii="Consolas" w:eastAsia="Calibri" w:hAnsi="Consolas" w:cs="Times New Roman"/>
      <w:sz w:val="21"/>
      <w:szCs w:val="21"/>
    </w:rPr>
  </w:style>
  <w:style w:type="character" w:styleId="af7">
    <w:name w:val="Hyperlink"/>
    <w:uiPriority w:val="99"/>
    <w:rsid w:val="006F0D87"/>
    <w:rPr>
      <w:color w:val="0000FF"/>
      <w:u w:val="single"/>
    </w:rPr>
  </w:style>
  <w:style w:type="table" w:customStyle="1" w:styleId="11">
    <w:name w:val="Сетка таблицы1"/>
    <w:basedOn w:val="a2"/>
    <w:next w:val="af3"/>
    <w:uiPriority w:val="59"/>
    <w:rsid w:val="006F0D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 Знак Знак Знак Знак Знак Знак Знак Знак Знак"/>
    <w:basedOn w:val="a"/>
    <w:rsid w:val="007839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839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83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rsid w:val="007839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Balloon Text"/>
    <w:basedOn w:val="a"/>
    <w:link w:val="afb"/>
    <w:rsid w:val="0078394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rsid w:val="0078394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wmi-callto">
    <w:name w:val="wmi-callto"/>
    <w:rsid w:val="00783948"/>
  </w:style>
  <w:style w:type="character" w:customStyle="1" w:styleId="apple-converted-space">
    <w:name w:val="apple-converted-space"/>
    <w:rsid w:val="00783948"/>
  </w:style>
  <w:style w:type="paragraph" w:customStyle="1" w:styleId="afc">
    <w:basedOn w:val="a"/>
    <w:next w:val="afd"/>
    <w:link w:val="afe"/>
    <w:qFormat/>
    <w:rsid w:val="00433B3B"/>
    <w:pPr>
      <w:spacing w:after="0" w:line="240" w:lineRule="auto"/>
      <w:jc w:val="center"/>
    </w:pPr>
    <w:rPr>
      <w:rFonts w:ascii="Calibri" w:hAnsi="Calibri" w:cs="Calibri"/>
      <w:sz w:val="36"/>
      <w:szCs w:val="36"/>
      <w:lang w:eastAsia="ru-RU"/>
    </w:rPr>
  </w:style>
  <w:style w:type="paragraph" w:styleId="afd">
    <w:name w:val="Title"/>
    <w:basedOn w:val="a"/>
    <w:next w:val="a"/>
    <w:link w:val="aff"/>
    <w:uiPriority w:val="10"/>
    <w:qFormat/>
    <w:rsid w:val="00433B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1"/>
    <w:link w:val="afd"/>
    <w:uiPriority w:val="10"/>
    <w:rsid w:val="00433B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link w:val="afc"/>
    <w:rsid w:val="00433B3B"/>
    <w:rPr>
      <w:rFonts w:ascii="Calibri" w:hAnsi="Calibri" w:cs="Calibri"/>
      <w:sz w:val="36"/>
      <w:szCs w:val="36"/>
      <w:lang w:val="ru-RU" w:eastAsia="ru-RU" w:bidi="ar-SA"/>
    </w:rPr>
  </w:style>
  <w:style w:type="paragraph" w:customStyle="1" w:styleId="ConsPlusTitle">
    <w:name w:val="ConsPlusTitle"/>
    <w:rsid w:val="0043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433B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6E2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1854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0">
    <w:name w:val="Абзац_пост"/>
    <w:basedOn w:val="a"/>
    <w:rsid w:val="0043547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f1">
    <w:name w:val="Strong"/>
    <w:uiPriority w:val="22"/>
    <w:qFormat/>
    <w:rsid w:val="00DE5D63"/>
    <w:rPr>
      <w:b/>
      <w:bCs/>
    </w:rPr>
  </w:style>
  <w:style w:type="paragraph" w:customStyle="1" w:styleId="aff2">
    <w:name w:val="ЭЭГ"/>
    <w:basedOn w:val="a"/>
    <w:rsid w:val="004978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1970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4">
    <w:name w:val="FollowedHyperlink"/>
    <w:uiPriority w:val="99"/>
    <w:unhideWhenUsed/>
    <w:rsid w:val="001970E0"/>
    <w:rPr>
      <w:color w:val="800080"/>
      <w:u w:val="single"/>
    </w:rPr>
  </w:style>
  <w:style w:type="paragraph" w:customStyle="1" w:styleId="xl66">
    <w:name w:val="xl66"/>
    <w:basedOn w:val="a"/>
    <w:rsid w:val="00197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97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97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970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97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97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970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97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970E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97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970E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xl83">
    <w:name w:val="xl83"/>
    <w:basedOn w:val="a"/>
    <w:rsid w:val="001970E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B305E2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40">
    <w:name w:val="Заголовок 4 Знак"/>
    <w:basedOn w:val="a1"/>
    <w:link w:val="4"/>
    <w:rsid w:val="00B305E2"/>
    <w:rPr>
      <w:rFonts w:ascii="Arial" w:eastAsia="Times New Roman" w:hAnsi="Arial" w:cs="Times New Roman"/>
      <w:sz w:val="26"/>
      <w:szCs w:val="28"/>
      <w:lang w:eastAsia="ar-SA"/>
    </w:rPr>
  </w:style>
  <w:style w:type="paragraph" w:customStyle="1" w:styleId="ConsTitle">
    <w:name w:val="ConsTitle"/>
    <w:rsid w:val="00B305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153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153B2"/>
  </w:style>
  <w:style w:type="character" w:customStyle="1" w:styleId="ae">
    <w:name w:val="Абзац списка Знак"/>
    <w:link w:val="ad"/>
    <w:uiPriority w:val="34"/>
    <w:locked/>
    <w:rsid w:val="00D153B2"/>
    <w:rPr>
      <w:rFonts w:ascii="Calibri" w:eastAsia="Liberation Sans;Arial" w:hAnsi="Calibri" w:cs=";Times New Roman"/>
      <w:lang w:eastAsia="zh-CN"/>
    </w:rPr>
  </w:style>
  <w:style w:type="paragraph" w:customStyle="1" w:styleId="aff5">
    <w:name w:val="Нормальный (таблица)"/>
    <w:basedOn w:val="a"/>
    <w:next w:val="a"/>
    <w:uiPriority w:val="99"/>
    <w:rsid w:val="00307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307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2023-10-13T08:22:00Z</cp:lastPrinted>
  <dcterms:created xsi:type="dcterms:W3CDTF">2024-01-10T12:38:00Z</dcterms:created>
  <dcterms:modified xsi:type="dcterms:W3CDTF">2024-01-10T12:52:00Z</dcterms:modified>
</cp:coreProperties>
</file>