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D4" w:rsidRDefault="008B3BD4" w:rsidP="008B3BD4">
      <w:pPr>
        <w:spacing w:after="0"/>
      </w:pPr>
    </w:p>
    <w:p w:rsidR="008B3BD4" w:rsidRDefault="00D125D3" w:rsidP="008B3BD4">
      <w:pPr>
        <w:spacing w:after="0"/>
      </w:pPr>
      <w:r w:rsidRPr="00D8072A">
        <w:rPr>
          <w:noProof/>
          <w:sz w:val="20"/>
          <w:szCs w:val="20"/>
          <w:lang w:eastAsia="ru-RU"/>
        </w:rPr>
        <mc:AlternateContent>
          <mc:Choice Requires="wps">
            <w:drawing>
              <wp:inline distT="0" distB="0" distL="0" distR="0" wp14:anchorId="27E45BAA" wp14:editId="7E9D4585">
                <wp:extent cx="6480175" cy="657691"/>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80175" cy="657691"/>
                        </a:xfrm>
                        <a:prstGeom prst="rect">
                          <a:avLst/>
                        </a:prstGeom>
                      </wps:spPr>
                      <wps:txbx>
                        <w:txbxContent>
                          <w:p w:rsidR="00D125D3" w:rsidRDefault="00D125D3" w:rsidP="00D125D3">
                            <w:pPr>
                              <w:pStyle w:val="a4"/>
                              <w:spacing w:before="0" w:beforeAutospacing="0" w:after="0" w:afterAutospacing="0"/>
                              <w:ind w:right="-164"/>
                              <w:jc w:val="center"/>
                            </w:pPr>
                            <w:r w:rsidRPr="00D125D3">
                              <w:rPr>
                                <w:rFonts w:ascii="Impact" w:hAnsi="Impact"/>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27E45BAA" id="_x0000_t202" coordsize="21600,21600" o:spt="202" path="m,l,21600r21600,l21600,xe">
                <v:stroke joinstyle="miter"/>
                <v:path gradientshapeok="t" o:connecttype="rect"/>
              </v:shapetype>
              <v:shape id="Надпись 1" o:spid="_x0000_s1026" type="#_x0000_t202" style="width:510.25pt;height: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" filled="f" stroked="f">
                <o:lock v:ext="edit" shapetype="t"/>
                <v:textbox style="mso-fit-shape-to-text:t">
                  <w:txbxContent>
                    <w:p w:rsidR="00D125D3" w:rsidRDefault="00D125D3" w:rsidP="00D125D3">
                      <w:pPr>
                        <w:pStyle w:val="a4"/>
                        <w:spacing w:before="0" w:beforeAutospacing="0" w:after="0" w:afterAutospacing="0"/>
                        <w:ind w:right="-164"/>
                        <w:jc w:val="center"/>
                      </w:pPr>
                      <w:r w:rsidRPr="00D125D3">
                        <w:rPr>
                          <w:rFonts w:ascii="Impact" w:hAnsi="Impact"/>
                          <w:b/>
                          <w:bCs/>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v:textbox>
                <w10:anchorlock/>
              </v:shape>
            </w:pict>
          </mc:Fallback>
        </mc:AlternateContent>
      </w:r>
    </w:p>
    <w:p w:rsidR="00B37872" w:rsidRDefault="008B3BD4" w:rsidP="00914992">
      <w:pPr>
        <w:spacing w:after="0" w:line="240" w:lineRule="auto"/>
        <w:jc w:val="center"/>
        <w:rPr>
          <w:rFonts w:ascii="Times New Roman" w:hAnsi="Times New Roman" w:cs="Times New Roman"/>
          <w:b/>
          <w:i/>
          <w:sz w:val="32"/>
          <w:szCs w:val="32"/>
        </w:rPr>
      </w:pPr>
      <w:r w:rsidRPr="008B3BD4">
        <w:rPr>
          <w:rFonts w:ascii="Times New Roman" w:hAnsi="Times New Roman" w:cs="Times New Roman"/>
          <w:b/>
          <w:i/>
          <w:sz w:val="32"/>
          <w:szCs w:val="32"/>
        </w:rPr>
        <w:t>Массовая муниципальная газета Чебаковского сельского поселения</w:t>
      </w:r>
    </w:p>
    <w:p w:rsidR="00FF35EC" w:rsidRDefault="00FF35EC" w:rsidP="00914992">
      <w:pPr>
        <w:spacing w:after="0" w:line="240" w:lineRule="auto"/>
        <w:jc w:val="center"/>
        <w:rPr>
          <w:rFonts w:ascii="Times New Roman" w:hAnsi="Times New Roman" w:cs="Times New Roman"/>
          <w:b/>
          <w:i/>
          <w:color w:val="000000"/>
          <w:sz w:val="28"/>
          <w:szCs w:val="28"/>
        </w:rPr>
      </w:pPr>
      <w:r w:rsidRPr="00FF35EC">
        <w:rPr>
          <w:rFonts w:ascii="Times New Roman" w:hAnsi="Times New Roman" w:cs="Times New Roman"/>
          <w:b/>
          <w:i/>
          <w:color w:val="000000"/>
          <w:sz w:val="28"/>
          <w:szCs w:val="28"/>
        </w:rPr>
        <w:t>Учредител</w:t>
      </w:r>
      <w:r>
        <w:rPr>
          <w:rFonts w:ascii="Times New Roman" w:hAnsi="Times New Roman" w:cs="Times New Roman"/>
          <w:b/>
          <w:i/>
          <w:color w:val="000000"/>
          <w:sz w:val="28"/>
          <w:szCs w:val="28"/>
        </w:rPr>
        <w:t>ь</w:t>
      </w:r>
      <w:r w:rsidRPr="00FF35EC">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 xml:space="preserve">– </w:t>
      </w:r>
      <w:r w:rsidRPr="00FF35EC">
        <w:rPr>
          <w:rFonts w:ascii="Times New Roman" w:hAnsi="Times New Roman" w:cs="Times New Roman"/>
          <w:b/>
          <w:i/>
          <w:color w:val="000000"/>
          <w:sz w:val="28"/>
          <w:szCs w:val="28"/>
        </w:rPr>
        <w:t>Муниципальный Совет Чебаковского сельского поселения</w:t>
      </w:r>
    </w:p>
    <w:p w:rsidR="00EA2CF1" w:rsidRPr="00914992" w:rsidRDefault="00DE72C5" w:rsidP="00914992">
      <w:pPr>
        <w:spacing w:after="0" w:line="240" w:lineRule="auto"/>
        <w:jc w:val="both"/>
        <w:rPr>
          <w:rFonts w:ascii="Times New Roman" w:hAnsi="Times New Roman" w:cs="Times New Roman"/>
          <w:b/>
          <w:i/>
          <w:color w:val="000000"/>
          <w:sz w:val="28"/>
          <w:szCs w:val="28"/>
        </w:rPr>
      </w:pPr>
      <w:r w:rsidRPr="00914992">
        <w:rPr>
          <w:rFonts w:ascii="Times New Roman" w:hAnsi="Times New Roman" w:cs="Times New Roman"/>
          <w:b/>
          <w:i/>
          <w:color w:val="000000"/>
          <w:sz w:val="28"/>
          <w:szCs w:val="28"/>
        </w:rPr>
        <w:t xml:space="preserve">№ </w:t>
      </w:r>
      <w:r w:rsidR="005932F2">
        <w:rPr>
          <w:rFonts w:ascii="Times New Roman" w:hAnsi="Times New Roman" w:cs="Times New Roman"/>
          <w:b/>
          <w:i/>
          <w:color w:val="000000"/>
          <w:sz w:val="28"/>
          <w:szCs w:val="28"/>
        </w:rPr>
        <w:t>5</w:t>
      </w:r>
      <w:r w:rsidRPr="00914992">
        <w:rPr>
          <w:rFonts w:ascii="Times New Roman" w:hAnsi="Times New Roman" w:cs="Times New Roman"/>
          <w:b/>
          <w:i/>
          <w:color w:val="000000"/>
          <w:sz w:val="28"/>
          <w:szCs w:val="28"/>
        </w:rPr>
        <w:t xml:space="preserve"> (</w:t>
      </w:r>
      <w:r w:rsidR="00A64B3C">
        <w:rPr>
          <w:rFonts w:ascii="Times New Roman" w:hAnsi="Times New Roman" w:cs="Times New Roman"/>
          <w:b/>
          <w:i/>
          <w:color w:val="000000"/>
          <w:sz w:val="28"/>
          <w:szCs w:val="28"/>
        </w:rPr>
        <w:t>2</w:t>
      </w:r>
      <w:r w:rsidR="005932F2">
        <w:rPr>
          <w:rFonts w:ascii="Times New Roman" w:hAnsi="Times New Roman" w:cs="Times New Roman"/>
          <w:b/>
          <w:i/>
          <w:color w:val="000000"/>
          <w:sz w:val="28"/>
          <w:szCs w:val="28"/>
        </w:rPr>
        <w:t>1</w:t>
      </w:r>
      <w:r w:rsidRPr="00914992">
        <w:rPr>
          <w:rFonts w:ascii="Times New Roman" w:hAnsi="Times New Roman" w:cs="Times New Roman"/>
          <w:b/>
          <w:i/>
          <w:color w:val="000000"/>
          <w:sz w:val="28"/>
          <w:szCs w:val="28"/>
        </w:rPr>
        <w:t xml:space="preserve">) от </w:t>
      </w:r>
      <w:r w:rsidR="005932F2">
        <w:rPr>
          <w:rFonts w:ascii="Times New Roman" w:hAnsi="Times New Roman" w:cs="Times New Roman"/>
          <w:b/>
          <w:i/>
          <w:color w:val="000000"/>
          <w:sz w:val="28"/>
          <w:szCs w:val="28"/>
        </w:rPr>
        <w:t>06</w:t>
      </w:r>
      <w:r w:rsidRPr="000A2D95">
        <w:rPr>
          <w:rFonts w:ascii="Times New Roman" w:hAnsi="Times New Roman" w:cs="Times New Roman"/>
          <w:b/>
          <w:i/>
          <w:color w:val="000000"/>
          <w:sz w:val="28"/>
          <w:szCs w:val="28"/>
        </w:rPr>
        <w:t xml:space="preserve"> </w:t>
      </w:r>
      <w:r w:rsidR="005932F2">
        <w:rPr>
          <w:rFonts w:ascii="Times New Roman" w:hAnsi="Times New Roman" w:cs="Times New Roman"/>
          <w:b/>
          <w:i/>
          <w:color w:val="000000"/>
          <w:sz w:val="28"/>
          <w:szCs w:val="28"/>
        </w:rPr>
        <w:t>марта</w:t>
      </w:r>
      <w:r w:rsidRPr="000A2D95">
        <w:rPr>
          <w:rFonts w:ascii="Times New Roman" w:hAnsi="Times New Roman" w:cs="Times New Roman"/>
          <w:b/>
          <w:i/>
          <w:color w:val="000000"/>
          <w:sz w:val="28"/>
          <w:szCs w:val="28"/>
        </w:rPr>
        <w:t xml:space="preserve"> 202</w:t>
      </w:r>
      <w:r w:rsidR="00FF6F89" w:rsidRPr="000A2D95">
        <w:rPr>
          <w:rFonts w:ascii="Times New Roman" w:hAnsi="Times New Roman" w:cs="Times New Roman"/>
          <w:b/>
          <w:i/>
          <w:color w:val="000000"/>
          <w:sz w:val="28"/>
          <w:szCs w:val="28"/>
        </w:rPr>
        <w:t>4</w:t>
      </w:r>
      <w:r w:rsidRPr="00914992">
        <w:rPr>
          <w:rFonts w:ascii="Times New Roman" w:hAnsi="Times New Roman" w:cs="Times New Roman"/>
          <w:b/>
          <w:i/>
          <w:color w:val="000000"/>
          <w:sz w:val="28"/>
          <w:szCs w:val="28"/>
        </w:rPr>
        <w:t xml:space="preserve"> года </w:t>
      </w:r>
    </w:p>
    <w:p w:rsidR="00A625C0" w:rsidRDefault="00EA2CF1" w:rsidP="001C5A03">
      <w:pPr>
        <w:spacing w:after="0"/>
        <w:rPr>
          <w:rFonts w:ascii="Times New Roman" w:hAnsi="Times New Roman" w:cs="Times New Roman"/>
          <w:b/>
          <w:i/>
          <w:color w:val="000000"/>
          <w:sz w:val="32"/>
          <w:szCs w:val="32"/>
        </w:rPr>
      </w:pPr>
      <w:r>
        <w:rPr>
          <w:rFonts w:ascii="Times New Roman" w:hAnsi="Times New Roman" w:cs="Times New Roman"/>
          <w:b/>
          <w:i/>
          <w:color w:val="000000"/>
          <w:sz w:val="32"/>
          <w:szCs w:val="32"/>
        </w:rPr>
        <w:t>---------------------------------------------------------------</w:t>
      </w:r>
      <w:r w:rsidR="008D0763">
        <w:rPr>
          <w:rFonts w:ascii="Times New Roman" w:hAnsi="Times New Roman" w:cs="Times New Roman"/>
          <w:b/>
          <w:i/>
          <w:color w:val="000000"/>
          <w:sz w:val="32"/>
          <w:szCs w:val="32"/>
        </w:rPr>
        <w:t>------------------------------</w:t>
      </w:r>
    </w:p>
    <w:p w:rsidR="00D9628B" w:rsidRPr="009D23DC" w:rsidRDefault="00D9628B" w:rsidP="009D23DC">
      <w:pPr>
        <w:spacing w:after="0" w:line="240" w:lineRule="auto"/>
        <w:rPr>
          <w:rFonts w:ascii="Times New Roman" w:hAnsi="Times New Roman" w:cs="Times New Roman"/>
          <w:sz w:val="20"/>
          <w:szCs w:val="20"/>
        </w:rPr>
      </w:pPr>
    </w:p>
    <w:p w:rsidR="009D23DC" w:rsidRPr="009D23DC" w:rsidRDefault="009D23DC" w:rsidP="009D23DC">
      <w:pPr>
        <w:spacing w:after="0" w:line="240" w:lineRule="auto"/>
        <w:jc w:val="center"/>
        <w:rPr>
          <w:rFonts w:ascii="Times New Roman" w:hAnsi="Times New Roman" w:cs="Times New Roman"/>
          <w:b/>
          <w:sz w:val="20"/>
          <w:szCs w:val="20"/>
        </w:rPr>
      </w:pPr>
      <w:r w:rsidRPr="009D23DC">
        <w:rPr>
          <w:rFonts w:ascii="Times New Roman" w:hAnsi="Times New Roman" w:cs="Times New Roman"/>
          <w:b/>
          <w:sz w:val="20"/>
          <w:szCs w:val="20"/>
        </w:rPr>
        <w:t xml:space="preserve">Муниципальный Совет Чебаковского сельского поселения </w:t>
      </w:r>
    </w:p>
    <w:p w:rsidR="009D23DC" w:rsidRPr="009D23DC" w:rsidRDefault="009D23DC" w:rsidP="009D23DC">
      <w:pPr>
        <w:spacing w:after="0" w:line="240" w:lineRule="auto"/>
        <w:jc w:val="center"/>
        <w:rPr>
          <w:rFonts w:ascii="Times New Roman" w:hAnsi="Times New Roman" w:cs="Times New Roman"/>
          <w:b/>
          <w:sz w:val="20"/>
          <w:szCs w:val="20"/>
        </w:rPr>
      </w:pPr>
      <w:r w:rsidRPr="009D23DC">
        <w:rPr>
          <w:rFonts w:ascii="Times New Roman" w:hAnsi="Times New Roman" w:cs="Times New Roman"/>
          <w:b/>
          <w:sz w:val="20"/>
          <w:szCs w:val="20"/>
        </w:rPr>
        <w:t xml:space="preserve"> Тутаевского муниципального района Ярославской области </w:t>
      </w:r>
    </w:p>
    <w:p w:rsidR="009D23DC" w:rsidRPr="009D23DC" w:rsidRDefault="009D23DC" w:rsidP="009D23DC">
      <w:pPr>
        <w:spacing w:after="0" w:line="240" w:lineRule="auto"/>
        <w:jc w:val="center"/>
        <w:rPr>
          <w:rFonts w:ascii="Times New Roman" w:hAnsi="Times New Roman" w:cs="Times New Roman"/>
          <w:b/>
          <w:sz w:val="20"/>
          <w:szCs w:val="20"/>
        </w:rPr>
      </w:pPr>
      <w:r w:rsidRPr="009D23DC">
        <w:rPr>
          <w:rFonts w:ascii="Times New Roman" w:hAnsi="Times New Roman" w:cs="Times New Roman"/>
          <w:b/>
          <w:sz w:val="20"/>
          <w:szCs w:val="20"/>
        </w:rPr>
        <w:t>пятого созыва</w:t>
      </w:r>
    </w:p>
    <w:p w:rsidR="009D23DC" w:rsidRPr="009D23DC" w:rsidRDefault="009D23DC" w:rsidP="009D23DC">
      <w:pPr>
        <w:spacing w:after="0" w:line="240" w:lineRule="auto"/>
        <w:jc w:val="center"/>
        <w:rPr>
          <w:rFonts w:ascii="Times New Roman" w:hAnsi="Times New Roman" w:cs="Times New Roman"/>
          <w:b/>
          <w:sz w:val="20"/>
          <w:szCs w:val="20"/>
        </w:rPr>
      </w:pPr>
      <w:r w:rsidRPr="009D23DC">
        <w:rPr>
          <w:rFonts w:ascii="Times New Roman" w:hAnsi="Times New Roman" w:cs="Times New Roman"/>
          <w:b/>
          <w:sz w:val="20"/>
          <w:szCs w:val="20"/>
        </w:rPr>
        <w:t>РЕШЕНИЕ</w:t>
      </w:r>
    </w:p>
    <w:p w:rsidR="009D23DC" w:rsidRPr="009D23DC" w:rsidRDefault="009D23DC" w:rsidP="009D23DC">
      <w:pPr>
        <w:tabs>
          <w:tab w:val="left" w:pos="7371"/>
        </w:tabs>
        <w:spacing w:after="0" w:line="240" w:lineRule="auto"/>
        <w:jc w:val="both"/>
        <w:rPr>
          <w:rFonts w:ascii="Times New Roman" w:hAnsi="Times New Roman" w:cs="Times New Roman"/>
          <w:sz w:val="20"/>
          <w:szCs w:val="20"/>
        </w:rPr>
      </w:pPr>
      <w:r w:rsidRPr="009D23DC">
        <w:rPr>
          <w:rFonts w:ascii="Times New Roman" w:hAnsi="Times New Roman" w:cs="Times New Roman"/>
          <w:b/>
          <w:sz w:val="20"/>
          <w:szCs w:val="20"/>
        </w:rPr>
        <w:t>от 05.03.2024 г. № 1</w:t>
      </w:r>
      <w:r w:rsidRPr="009D23DC">
        <w:rPr>
          <w:rFonts w:ascii="Times New Roman" w:hAnsi="Times New Roman" w:cs="Times New Roman"/>
          <w:b/>
          <w:sz w:val="20"/>
          <w:szCs w:val="20"/>
        </w:rPr>
        <w:tab/>
        <w:t>п. Никульское</w:t>
      </w:r>
    </w:p>
    <w:p w:rsidR="009D23DC" w:rsidRPr="009D23DC" w:rsidRDefault="009D23DC" w:rsidP="009D23DC">
      <w:pPr>
        <w:spacing w:after="0" w:line="240" w:lineRule="auto"/>
        <w:jc w:val="both"/>
        <w:rPr>
          <w:rFonts w:ascii="Times New Roman" w:hAnsi="Times New Roman" w:cs="Times New Roman"/>
          <w:sz w:val="20"/>
          <w:szCs w:val="20"/>
        </w:rPr>
      </w:pPr>
      <w:r w:rsidRPr="009D23DC">
        <w:rPr>
          <w:rFonts w:ascii="Times New Roman" w:hAnsi="Times New Roman" w:cs="Times New Roman"/>
          <w:sz w:val="20"/>
          <w:szCs w:val="20"/>
        </w:rPr>
        <w:t xml:space="preserve"> </w:t>
      </w:r>
    </w:p>
    <w:p w:rsidR="009D23DC" w:rsidRPr="009D23DC" w:rsidRDefault="009D23DC" w:rsidP="009D23DC">
      <w:pPr>
        <w:spacing w:after="0" w:line="240" w:lineRule="auto"/>
        <w:jc w:val="center"/>
        <w:rPr>
          <w:rFonts w:ascii="Times New Roman" w:hAnsi="Times New Roman" w:cs="Times New Roman"/>
          <w:b/>
          <w:sz w:val="20"/>
          <w:szCs w:val="20"/>
        </w:rPr>
      </w:pPr>
      <w:r w:rsidRPr="009D23DC">
        <w:rPr>
          <w:rFonts w:ascii="Times New Roman" w:hAnsi="Times New Roman" w:cs="Times New Roman"/>
          <w:b/>
          <w:sz w:val="20"/>
          <w:szCs w:val="20"/>
        </w:rPr>
        <w:t>О принятии проекта решения Муниципального Совета Чебаковского сельского поселения «Об исполнении бюджета Чебаковского сельского поселения Тутаевского муниципального района Ярославской области</w:t>
      </w:r>
    </w:p>
    <w:p w:rsidR="009D23DC" w:rsidRPr="009D23DC" w:rsidRDefault="009D23DC" w:rsidP="009D23DC">
      <w:pPr>
        <w:spacing w:after="0" w:line="240" w:lineRule="auto"/>
        <w:jc w:val="center"/>
        <w:rPr>
          <w:rFonts w:ascii="Times New Roman" w:hAnsi="Times New Roman" w:cs="Times New Roman"/>
          <w:b/>
          <w:sz w:val="20"/>
          <w:szCs w:val="20"/>
        </w:rPr>
      </w:pPr>
      <w:r w:rsidRPr="009D23DC">
        <w:rPr>
          <w:rFonts w:ascii="Times New Roman" w:hAnsi="Times New Roman" w:cs="Times New Roman"/>
          <w:b/>
          <w:sz w:val="20"/>
          <w:szCs w:val="20"/>
        </w:rPr>
        <w:t xml:space="preserve"> за 2023 год»</w:t>
      </w:r>
    </w:p>
    <w:p w:rsidR="009D23DC" w:rsidRPr="009D23DC" w:rsidRDefault="009D23DC" w:rsidP="009D23DC">
      <w:pPr>
        <w:spacing w:after="0"/>
        <w:ind w:firstLine="709"/>
        <w:rPr>
          <w:rFonts w:ascii="Times New Roman" w:hAnsi="Times New Roman" w:cs="Times New Roman"/>
          <w:sz w:val="20"/>
          <w:szCs w:val="20"/>
        </w:rPr>
      </w:pPr>
      <w:r w:rsidRPr="00AB31E3">
        <w:rPr>
          <w:b/>
        </w:rPr>
        <w:t xml:space="preserve"> </w:t>
      </w:r>
      <w:r w:rsidRPr="009D23DC">
        <w:rPr>
          <w:rFonts w:ascii="Times New Roman" w:hAnsi="Times New Roman" w:cs="Times New Roman"/>
          <w:sz w:val="20"/>
          <w:szCs w:val="20"/>
        </w:rPr>
        <w:t>В соответствии с Федеральным Законом от 06.10.2003 № 131 – ФЗ «Об общих принципах организации местного самоуправления в Российской Федерации», Уставом Чебаковского сельского поселения Муниципальный Совет Чебаковского сельского поселения</w:t>
      </w:r>
      <w:r>
        <w:rPr>
          <w:rFonts w:ascii="Times New Roman" w:hAnsi="Times New Roman" w:cs="Times New Roman"/>
          <w:sz w:val="20"/>
          <w:szCs w:val="20"/>
        </w:rPr>
        <w:t xml:space="preserve"> </w:t>
      </w:r>
      <w:r w:rsidRPr="009D23DC">
        <w:rPr>
          <w:rFonts w:ascii="Times New Roman" w:hAnsi="Times New Roman" w:cs="Times New Roman"/>
          <w:sz w:val="20"/>
          <w:szCs w:val="20"/>
        </w:rPr>
        <w:t>РЕШИЛ:</w:t>
      </w:r>
    </w:p>
    <w:p w:rsidR="009D23DC" w:rsidRPr="009D23DC" w:rsidRDefault="009D23DC" w:rsidP="009D23DC">
      <w:pPr>
        <w:spacing w:after="0" w:line="240" w:lineRule="auto"/>
        <w:ind w:firstLine="709"/>
        <w:jc w:val="both"/>
        <w:rPr>
          <w:rFonts w:ascii="Times New Roman" w:hAnsi="Times New Roman" w:cs="Times New Roman"/>
          <w:sz w:val="20"/>
          <w:szCs w:val="20"/>
        </w:rPr>
      </w:pPr>
      <w:r w:rsidRPr="009D23DC">
        <w:rPr>
          <w:rFonts w:ascii="Times New Roman" w:hAnsi="Times New Roman" w:cs="Times New Roman"/>
          <w:sz w:val="20"/>
          <w:szCs w:val="20"/>
        </w:rPr>
        <w:t>1. Принять за основу проект решения Муниципального Совета «Об исполнении бюджета Чебаковского сельского поселения</w:t>
      </w:r>
      <w:r w:rsidRPr="009D23DC">
        <w:rPr>
          <w:rFonts w:ascii="Times New Roman" w:hAnsi="Times New Roman" w:cs="Times New Roman"/>
          <w:b/>
          <w:sz w:val="20"/>
          <w:szCs w:val="20"/>
        </w:rPr>
        <w:t xml:space="preserve"> </w:t>
      </w:r>
      <w:r w:rsidRPr="009D23DC">
        <w:rPr>
          <w:rFonts w:ascii="Times New Roman" w:hAnsi="Times New Roman" w:cs="Times New Roman"/>
          <w:sz w:val="20"/>
          <w:szCs w:val="20"/>
        </w:rPr>
        <w:t xml:space="preserve">Тутаевского муниципального района Ярославской области за 2023 год» (Приложение 1). </w:t>
      </w:r>
    </w:p>
    <w:p w:rsidR="009D23DC" w:rsidRPr="009D23DC" w:rsidRDefault="009D23DC" w:rsidP="009D23DC">
      <w:pPr>
        <w:spacing w:after="0" w:line="240" w:lineRule="auto"/>
        <w:ind w:firstLine="709"/>
        <w:jc w:val="both"/>
        <w:rPr>
          <w:rFonts w:ascii="Times New Roman" w:hAnsi="Times New Roman" w:cs="Times New Roman"/>
          <w:sz w:val="20"/>
          <w:szCs w:val="20"/>
        </w:rPr>
      </w:pPr>
      <w:r w:rsidRPr="009D23DC">
        <w:rPr>
          <w:rFonts w:ascii="Times New Roman" w:hAnsi="Times New Roman" w:cs="Times New Roman"/>
          <w:sz w:val="20"/>
          <w:szCs w:val="20"/>
        </w:rPr>
        <w:t>2. Утвердить заключение на годовой отчет об исполнении бюджета Чебаковского сельского поселения Тутаевского муниципального района Ярославской области за 2023 год. (Приложение 2)</w:t>
      </w:r>
    </w:p>
    <w:p w:rsidR="009D23DC" w:rsidRPr="009D23DC" w:rsidRDefault="009D23DC" w:rsidP="009D23DC">
      <w:pPr>
        <w:spacing w:after="0" w:line="240" w:lineRule="auto"/>
        <w:ind w:firstLine="709"/>
        <w:jc w:val="both"/>
        <w:rPr>
          <w:rFonts w:ascii="Times New Roman" w:hAnsi="Times New Roman" w:cs="Times New Roman"/>
          <w:sz w:val="20"/>
          <w:szCs w:val="20"/>
        </w:rPr>
      </w:pPr>
      <w:r w:rsidRPr="009D23DC">
        <w:rPr>
          <w:rFonts w:ascii="Times New Roman" w:hAnsi="Times New Roman" w:cs="Times New Roman"/>
          <w:sz w:val="20"/>
          <w:szCs w:val="20"/>
        </w:rPr>
        <w:t xml:space="preserve">3. Опубликовать настоящее решение в массовой муниципальной газете Чебаковского сельского поселения «Муниципальный вестник». </w:t>
      </w:r>
    </w:p>
    <w:p w:rsidR="009D23DC" w:rsidRPr="009D23DC" w:rsidRDefault="009D23DC" w:rsidP="009D23DC">
      <w:pPr>
        <w:spacing w:after="0" w:line="240" w:lineRule="auto"/>
        <w:ind w:firstLine="709"/>
        <w:jc w:val="both"/>
        <w:rPr>
          <w:rFonts w:ascii="Times New Roman" w:hAnsi="Times New Roman" w:cs="Times New Roman"/>
          <w:sz w:val="20"/>
          <w:szCs w:val="20"/>
        </w:rPr>
      </w:pPr>
      <w:r w:rsidRPr="009D23DC">
        <w:rPr>
          <w:rFonts w:ascii="Times New Roman" w:hAnsi="Times New Roman" w:cs="Times New Roman"/>
          <w:sz w:val="20"/>
          <w:szCs w:val="20"/>
        </w:rPr>
        <w:t>4. Настоящее решение вступает в силу после его официального опубликования.</w:t>
      </w:r>
    </w:p>
    <w:p w:rsidR="009D23DC" w:rsidRPr="009D23DC" w:rsidRDefault="009D23DC" w:rsidP="009D23DC">
      <w:pPr>
        <w:spacing w:after="0" w:line="240" w:lineRule="auto"/>
        <w:ind w:firstLine="709"/>
        <w:jc w:val="both"/>
        <w:rPr>
          <w:rFonts w:ascii="Times New Roman" w:hAnsi="Times New Roman" w:cs="Times New Roman"/>
          <w:sz w:val="20"/>
          <w:szCs w:val="20"/>
        </w:rPr>
      </w:pPr>
      <w:r w:rsidRPr="009D23DC">
        <w:rPr>
          <w:rFonts w:ascii="Times New Roman" w:hAnsi="Times New Roman" w:cs="Times New Roman"/>
          <w:sz w:val="20"/>
          <w:szCs w:val="20"/>
        </w:rPr>
        <w:t>5. Контроль за исполнением настоящего решения возложить на председателя Муниципального Совета Чебаковского сельского поселения Найденову Е.В.</w:t>
      </w:r>
    </w:p>
    <w:p w:rsidR="009D23DC" w:rsidRPr="009D23DC" w:rsidRDefault="009D23DC" w:rsidP="009D23DC">
      <w:pPr>
        <w:spacing w:after="0" w:line="240" w:lineRule="auto"/>
        <w:ind w:firstLine="709"/>
        <w:jc w:val="both"/>
        <w:rPr>
          <w:rFonts w:ascii="Times New Roman" w:hAnsi="Times New Roman" w:cs="Times New Roman"/>
          <w:sz w:val="20"/>
          <w:szCs w:val="20"/>
        </w:rPr>
      </w:pPr>
    </w:p>
    <w:p w:rsidR="009D23DC" w:rsidRPr="009D23DC" w:rsidRDefault="009D23DC" w:rsidP="009D23DC">
      <w:pPr>
        <w:tabs>
          <w:tab w:val="left" w:pos="5670"/>
        </w:tabs>
        <w:spacing w:after="0" w:line="240" w:lineRule="auto"/>
        <w:jc w:val="both"/>
        <w:rPr>
          <w:rFonts w:ascii="Times New Roman" w:hAnsi="Times New Roman" w:cs="Times New Roman"/>
          <w:sz w:val="20"/>
          <w:szCs w:val="20"/>
        </w:rPr>
      </w:pPr>
      <w:r w:rsidRPr="009D23DC">
        <w:rPr>
          <w:rFonts w:ascii="Times New Roman" w:hAnsi="Times New Roman" w:cs="Times New Roman"/>
          <w:sz w:val="20"/>
          <w:szCs w:val="20"/>
        </w:rPr>
        <w:t>Председатель Муниципального Совета</w:t>
      </w:r>
      <w:r w:rsidRPr="009D23DC">
        <w:rPr>
          <w:rFonts w:ascii="Times New Roman" w:hAnsi="Times New Roman" w:cs="Times New Roman"/>
          <w:sz w:val="20"/>
          <w:szCs w:val="20"/>
        </w:rPr>
        <w:tab/>
        <w:t xml:space="preserve">Глава Чебаковского </w:t>
      </w:r>
    </w:p>
    <w:p w:rsidR="009D23DC" w:rsidRPr="009D23DC" w:rsidRDefault="009D23DC" w:rsidP="008C3DC7">
      <w:pPr>
        <w:tabs>
          <w:tab w:val="left" w:pos="5670"/>
        </w:tabs>
        <w:spacing w:after="0" w:line="240" w:lineRule="auto"/>
        <w:jc w:val="both"/>
        <w:rPr>
          <w:rFonts w:ascii="Times New Roman" w:hAnsi="Times New Roman" w:cs="Times New Roman"/>
          <w:sz w:val="20"/>
          <w:szCs w:val="20"/>
        </w:rPr>
      </w:pPr>
      <w:r w:rsidRPr="009D23DC">
        <w:rPr>
          <w:rFonts w:ascii="Times New Roman" w:hAnsi="Times New Roman" w:cs="Times New Roman"/>
          <w:sz w:val="20"/>
          <w:szCs w:val="20"/>
        </w:rPr>
        <w:t>Чебаковского сельского поселения</w:t>
      </w:r>
      <w:r w:rsidRPr="009D23DC">
        <w:rPr>
          <w:rFonts w:ascii="Times New Roman" w:hAnsi="Times New Roman" w:cs="Times New Roman"/>
          <w:sz w:val="20"/>
          <w:szCs w:val="20"/>
        </w:rPr>
        <w:tab/>
        <w:t xml:space="preserve">сельского поселения </w:t>
      </w:r>
    </w:p>
    <w:p w:rsidR="009D23DC" w:rsidRPr="009D23DC" w:rsidRDefault="009D23DC" w:rsidP="008C3DC7">
      <w:pPr>
        <w:tabs>
          <w:tab w:val="left" w:pos="5670"/>
        </w:tabs>
        <w:spacing w:after="0" w:line="240" w:lineRule="auto"/>
        <w:jc w:val="both"/>
        <w:rPr>
          <w:rFonts w:ascii="Times New Roman" w:hAnsi="Times New Roman" w:cs="Times New Roman"/>
          <w:sz w:val="20"/>
          <w:szCs w:val="20"/>
        </w:rPr>
      </w:pPr>
    </w:p>
    <w:p w:rsidR="009D23DC" w:rsidRDefault="009D23DC" w:rsidP="008C3DC7">
      <w:pPr>
        <w:tabs>
          <w:tab w:val="left" w:pos="5670"/>
        </w:tabs>
        <w:spacing w:after="0" w:line="240" w:lineRule="auto"/>
        <w:jc w:val="both"/>
        <w:rPr>
          <w:rFonts w:ascii="Times New Roman" w:hAnsi="Times New Roman" w:cs="Times New Roman"/>
          <w:sz w:val="20"/>
          <w:szCs w:val="20"/>
        </w:rPr>
      </w:pPr>
      <w:r w:rsidRPr="009D23DC">
        <w:rPr>
          <w:rFonts w:ascii="Times New Roman" w:hAnsi="Times New Roman" w:cs="Times New Roman"/>
          <w:sz w:val="20"/>
          <w:szCs w:val="20"/>
        </w:rPr>
        <w:t>_______________ Е.В. Найденова</w:t>
      </w:r>
      <w:r w:rsidRPr="009D23DC">
        <w:rPr>
          <w:rFonts w:ascii="Times New Roman" w:hAnsi="Times New Roman" w:cs="Times New Roman"/>
          <w:sz w:val="20"/>
          <w:szCs w:val="20"/>
        </w:rPr>
        <w:tab/>
        <w:t>_____________ А.И.Куликов</w:t>
      </w:r>
    </w:p>
    <w:p w:rsidR="008C3DC7" w:rsidRDefault="008C3DC7" w:rsidP="008C3DC7">
      <w:pPr>
        <w:tabs>
          <w:tab w:val="left" w:pos="5670"/>
        </w:tabs>
        <w:spacing w:after="0" w:line="240" w:lineRule="auto"/>
        <w:jc w:val="both"/>
        <w:rPr>
          <w:rFonts w:ascii="Times New Roman" w:hAnsi="Times New Roman" w:cs="Times New Roman"/>
          <w:sz w:val="20"/>
          <w:szCs w:val="20"/>
        </w:rPr>
      </w:pPr>
    </w:p>
    <w:p w:rsidR="008C3DC7" w:rsidRDefault="008C3DC7" w:rsidP="008C3DC7">
      <w:pPr>
        <w:tabs>
          <w:tab w:val="left" w:pos="5670"/>
        </w:tabs>
        <w:spacing w:after="0" w:line="240" w:lineRule="auto"/>
        <w:jc w:val="both"/>
        <w:rPr>
          <w:rFonts w:ascii="Times New Roman" w:hAnsi="Times New Roman" w:cs="Times New Roman"/>
          <w:sz w:val="20"/>
          <w:szCs w:val="20"/>
        </w:rPr>
      </w:pPr>
    </w:p>
    <w:p w:rsidR="009D23DC" w:rsidRPr="008C3DC7" w:rsidRDefault="009D23DC" w:rsidP="008C3DC7">
      <w:pPr>
        <w:spacing w:after="0" w:line="240" w:lineRule="auto"/>
        <w:jc w:val="right"/>
        <w:rPr>
          <w:rFonts w:ascii="Times New Roman" w:hAnsi="Times New Roman" w:cs="Times New Roman"/>
          <w:sz w:val="20"/>
          <w:szCs w:val="20"/>
        </w:rPr>
      </w:pPr>
      <w:r w:rsidRPr="008C3DC7">
        <w:rPr>
          <w:rFonts w:ascii="Times New Roman" w:hAnsi="Times New Roman" w:cs="Times New Roman"/>
          <w:sz w:val="20"/>
          <w:szCs w:val="20"/>
        </w:rPr>
        <w:t xml:space="preserve">Приложение 1 </w:t>
      </w:r>
    </w:p>
    <w:p w:rsidR="009D23DC" w:rsidRPr="008C3DC7" w:rsidRDefault="009D23DC" w:rsidP="008C3DC7">
      <w:pPr>
        <w:spacing w:after="0" w:line="240" w:lineRule="auto"/>
        <w:jc w:val="right"/>
        <w:rPr>
          <w:rFonts w:ascii="Times New Roman" w:hAnsi="Times New Roman" w:cs="Times New Roman"/>
          <w:sz w:val="20"/>
          <w:szCs w:val="20"/>
        </w:rPr>
      </w:pPr>
      <w:r w:rsidRPr="008C3DC7">
        <w:rPr>
          <w:rFonts w:ascii="Times New Roman" w:hAnsi="Times New Roman" w:cs="Times New Roman"/>
          <w:sz w:val="20"/>
          <w:szCs w:val="20"/>
        </w:rPr>
        <w:t xml:space="preserve"> к решению Муниципального Совета</w:t>
      </w:r>
      <w:r w:rsidR="0084533E">
        <w:rPr>
          <w:rFonts w:ascii="Times New Roman" w:hAnsi="Times New Roman" w:cs="Times New Roman"/>
          <w:sz w:val="20"/>
          <w:szCs w:val="20"/>
        </w:rPr>
        <w:t xml:space="preserve"> </w:t>
      </w:r>
      <w:r w:rsidRPr="008C3DC7">
        <w:rPr>
          <w:rFonts w:ascii="Times New Roman" w:hAnsi="Times New Roman" w:cs="Times New Roman"/>
          <w:sz w:val="20"/>
          <w:szCs w:val="20"/>
        </w:rPr>
        <w:t xml:space="preserve"> Чебаковского сельского поселения </w:t>
      </w:r>
    </w:p>
    <w:p w:rsidR="009D23DC" w:rsidRPr="008C3DC7" w:rsidRDefault="009D23DC" w:rsidP="008C3DC7">
      <w:pPr>
        <w:spacing w:after="0" w:line="240" w:lineRule="auto"/>
        <w:jc w:val="right"/>
        <w:rPr>
          <w:rFonts w:ascii="Times New Roman" w:hAnsi="Times New Roman" w:cs="Times New Roman"/>
          <w:sz w:val="20"/>
          <w:szCs w:val="20"/>
        </w:rPr>
      </w:pPr>
      <w:r w:rsidRPr="008C3DC7">
        <w:rPr>
          <w:rFonts w:ascii="Times New Roman" w:hAnsi="Times New Roman" w:cs="Times New Roman"/>
          <w:sz w:val="20"/>
          <w:szCs w:val="20"/>
        </w:rPr>
        <w:t xml:space="preserve">от 05.03.2024 г. № 1 </w:t>
      </w:r>
    </w:p>
    <w:p w:rsidR="009D23DC" w:rsidRPr="008C3DC7" w:rsidRDefault="009D23DC" w:rsidP="008C3DC7">
      <w:pPr>
        <w:spacing w:after="0" w:line="240" w:lineRule="auto"/>
        <w:jc w:val="center"/>
        <w:rPr>
          <w:rFonts w:ascii="Times New Roman" w:hAnsi="Times New Roman" w:cs="Times New Roman"/>
          <w:b/>
          <w:sz w:val="20"/>
          <w:szCs w:val="20"/>
        </w:rPr>
      </w:pPr>
    </w:p>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Муниципальный совет Чебаковского сельского поселения</w:t>
      </w:r>
    </w:p>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Тутаевского муниципального района Ярославской области</w:t>
      </w:r>
    </w:p>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пятого созыва</w:t>
      </w:r>
    </w:p>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ПРОЕКТ РЕШЕНИЯ</w:t>
      </w:r>
    </w:p>
    <w:p w:rsidR="009D23DC" w:rsidRPr="008C3DC7" w:rsidRDefault="009D23DC" w:rsidP="008C3DC7">
      <w:pPr>
        <w:spacing w:after="0" w:line="240" w:lineRule="auto"/>
        <w:rPr>
          <w:rFonts w:ascii="Times New Roman" w:hAnsi="Times New Roman" w:cs="Times New Roman"/>
          <w:b/>
          <w:sz w:val="20"/>
          <w:szCs w:val="20"/>
        </w:rPr>
      </w:pPr>
    </w:p>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Об исполнении бюджета Чебаковского сельского поселения Тутаевского муниципального района Ярославской области за 2023 г.</w:t>
      </w:r>
    </w:p>
    <w:p w:rsidR="009D23DC" w:rsidRPr="008C3DC7" w:rsidRDefault="009D23DC" w:rsidP="008C3DC7">
      <w:pPr>
        <w:spacing w:after="0" w:line="240" w:lineRule="auto"/>
        <w:rPr>
          <w:rFonts w:ascii="Times New Roman" w:hAnsi="Times New Roman" w:cs="Times New Roman"/>
          <w:b/>
          <w:sz w:val="20"/>
          <w:szCs w:val="20"/>
        </w:rPr>
      </w:pPr>
      <w:r w:rsidRPr="008C3DC7">
        <w:rPr>
          <w:rFonts w:ascii="Times New Roman" w:hAnsi="Times New Roman" w:cs="Times New Roman"/>
          <w:b/>
          <w:sz w:val="20"/>
          <w:szCs w:val="20"/>
        </w:rPr>
        <w:t xml:space="preserve"> </w:t>
      </w:r>
    </w:p>
    <w:p w:rsidR="009D23DC" w:rsidRPr="008C3DC7" w:rsidRDefault="009D23DC" w:rsidP="008C3DC7">
      <w:pPr>
        <w:spacing w:after="0" w:line="240" w:lineRule="auto"/>
        <w:ind w:firstLine="720"/>
        <w:jc w:val="both"/>
        <w:rPr>
          <w:rFonts w:ascii="Times New Roman" w:hAnsi="Times New Roman" w:cs="Times New Roman"/>
          <w:sz w:val="20"/>
          <w:szCs w:val="20"/>
        </w:rPr>
      </w:pPr>
      <w:r w:rsidRPr="008C3DC7">
        <w:rPr>
          <w:rFonts w:ascii="Times New Roman" w:hAnsi="Times New Roman" w:cs="Times New Roman"/>
          <w:sz w:val="20"/>
          <w:szCs w:val="20"/>
        </w:rPr>
        <w:t>Исполнение бюджета Чебаковского сельского поселения за 2023 год осуществлялось в соответствии с решением Муниципального совета Чебаковского сельского поселения от 19.12.2022 г. № 21 «О бюджете Чебаковского сельского поселения</w:t>
      </w:r>
      <w:r w:rsidRPr="008C3DC7">
        <w:rPr>
          <w:rFonts w:ascii="Times New Roman" w:hAnsi="Times New Roman" w:cs="Times New Roman"/>
          <w:b/>
          <w:sz w:val="20"/>
          <w:szCs w:val="20"/>
        </w:rPr>
        <w:t xml:space="preserve"> </w:t>
      </w:r>
      <w:r w:rsidRPr="008C3DC7">
        <w:rPr>
          <w:rFonts w:ascii="Times New Roman" w:hAnsi="Times New Roman" w:cs="Times New Roman"/>
          <w:sz w:val="20"/>
          <w:szCs w:val="20"/>
        </w:rPr>
        <w:t>Тутаевского муниципального района Ярославской области на 2023 год».</w:t>
      </w:r>
    </w:p>
    <w:p w:rsidR="009D23DC" w:rsidRPr="008C3DC7" w:rsidRDefault="009D23DC" w:rsidP="008C3DC7">
      <w:pPr>
        <w:spacing w:after="0" w:line="240" w:lineRule="auto"/>
        <w:ind w:firstLine="720"/>
        <w:jc w:val="both"/>
        <w:rPr>
          <w:rFonts w:ascii="Times New Roman" w:hAnsi="Times New Roman" w:cs="Times New Roman"/>
          <w:sz w:val="20"/>
          <w:szCs w:val="20"/>
        </w:rPr>
      </w:pPr>
      <w:r w:rsidRPr="008C3DC7">
        <w:rPr>
          <w:rFonts w:ascii="Times New Roman" w:hAnsi="Times New Roman" w:cs="Times New Roman"/>
          <w:sz w:val="20"/>
          <w:szCs w:val="20"/>
        </w:rPr>
        <w:t>Рассмотрев годовой отчет об исполнении бюджета Чебаковского сельского поселения</w:t>
      </w:r>
      <w:r w:rsidRPr="008C3DC7">
        <w:rPr>
          <w:rFonts w:ascii="Times New Roman" w:hAnsi="Times New Roman" w:cs="Times New Roman"/>
          <w:b/>
          <w:sz w:val="20"/>
          <w:szCs w:val="20"/>
        </w:rPr>
        <w:t xml:space="preserve"> </w:t>
      </w:r>
      <w:r w:rsidRPr="008C3DC7">
        <w:rPr>
          <w:rFonts w:ascii="Times New Roman" w:hAnsi="Times New Roman" w:cs="Times New Roman"/>
          <w:sz w:val="20"/>
          <w:szCs w:val="20"/>
        </w:rPr>
        <w:t>Тутаевского муниципального района Ярославской области (далее – бюджет Чебаковского сельского поселения) за 2023 год Муниципальный Совет Чебаковского сельского поселения РЕШИЛ:</w:t>
      </w:r>
    </w:p>
    <w:p w:rsidR="009D23DC" w:rsidRPr="008C3DC7" w:rsidRDefault="009D23DC" w:rsidP="008C3DC7">
      <w:pPr>
        <w:spacing w:after="0" w:line="240" w:lineRule="auto"/>
        <w:ind w:firstLine="567"/>
        <w:jc w:val="both"/>
        <w:rPr>
          <w:rFonts w:ascii="Times New Roman" w:hAnsi="Times New Roman" w:cs="Times New Roman"/>
          <w:sz w:val="20"/>
          <w:szCs w:val="20"/>
        </w:rPr>
      </w:pPr>
      <w:r w:rsidRPr="008C3DC7">
        <w:rPr>
          <w:rFonts w:ascii="Times New Roman" w:hAnsi="Times New Roman" w:cs="Times New Roman"/>
          <w:sz w:val="20"/>
          <w:szCs w:val="20"/>
        </w:rPr>
        <w:t>1. Утвердить годовой отчет об исполнении бюджета Чебаковского сельского поселения за 2023 год, в том числе:</w:t>
      </w:r>
    </w:p>
    <w:p w:rsidR="009D23DC" w:rsidRPr="008C3DC7" w:rsidRDefault="009D23DC" w:rsidP="008C3DC7">
      <w:pPr>
        <w:spacing w:after="0" w:line="240" w:lineRule="auto"/>
        <w:ind w:firstLine="567"/>
        <w:jc w:val="both"/>
        <w:rPr>
          <w:rFonts w:ascii="Times New Roman" w:hAnsi="Times New Roman" w:cs="Times New Roman"/>
          <w:sz w:val="20"/>
          <w:szCs w:val="20"/>
        </w:rPr>
      </w:pPr>
      <w:r w:rsidRPr="008C3DC7">
        <w:rPr>
          <w:rFonts w:ascii="Times New Roman" w:hAnsi="Times New Roman" w:cs="Times New Roman"/>
          <w:sz w:val="20"/>
          <w:szCs w:val="20"/>
        </w:rPr>
        <w:t xml:space="preserve">- общий объем доходов бюджета Чебаковского сельского поселения в сумме </w:t>
      </w:r>
      <w:r w:rsidRPr="008C3DC7">
        <w:rPr>
          <w:rFonts w:ascii="Times New Roman" w:hAnsi="Times New Roman" w:cs="Times New Roman"/>
          <w:color w:val="000000"/>
          <w:sz w:val="20"/>
          <w:szCs w:val="20"/>
        </w:rPr>
        <w:t xml:space="preserve">55 214 258,66 </w:t>
      </w:r>
      <w:r w:rsidRPr="008C3DC7">
        <w:rPr>
          <w:rFonts w:ascii="Times New Roman" w:hAnsi="Times New Roman" w:cs="Times New Roman"/>
          <w:sz w:val="20"/>
          <w:szCs w:val="20"/>
        </w:rPr>
        <w:t>руб.;</w:t>
      </w:r>
    </w:p>
    <w:p w:rsidR="009D23DC" w:rsidRPr="008C3DC7" w:rsidRDefault="009D23DC" w:rsidP="008C3DC7">
      <w:pPr>
        <w:spacing w:after="0" w:line="240" w:lineRule="auto"/>
        <w:ind w:firstLine="567"/>
        <w:jc w:val="both"/>
        <w:rPr>
          <w:rFonts w:ascii="Times New Roman" w:hAnsi="Times New Roman" w:cs="Times New Roman"/>
          <w:sz w:val="20"/>
          <w:szCs w:val="20"/>
        </w:rPr>
      </w:pPr>
      <w:r w:rsidRPr="008C3DC7">
        <w:rPr>
          <w:rFonts w:ascii="Times New Roman" w:hAnsi="Times New Roman" w:cs="Times New Roman"/>
          <w:sz w:val="20"/>
          <w:szCs w:val="20"/>
        </w:rPr>
        <w:t>- общий объем расходов бюджета Чебаковского сельского поселения в сумме 54 296 053,08 руб.;</w:t>
      </w:r>
    </w:p>
    <w:p w:rsidR="009D23DC" w:rsidRPr="008C3DC7" w:rsidRDefault="009D23DC" w:rsidP="008C3DC7">
      <w:pPr>
        <w:spacing w:after="0" w:line="240" w:lineRule="auto"/>
        <w:ind w:firstLine="567"/>
        <w:jc w:val="both"/>
        <w:rPr>
          <w:rFonts w:ascii="Times New Roman" w:hAnsi="Times New Roman" w:cs="Times New Roman"/>
          <w:sz w:val="20"/>
          <w:szCs w:val="20"/>
        </w:rPr>
      </w:pPr>
      <w:r w:rsidRPr="008C3DC7">
        <w:rPr>
          <w:rFonts w:ascii="Times New Roman" w:hAnsi="Times New Roman" w:cs="Times New Roman"/>
          <w:sz w:val="20"/>
          <w:szCs w:val="20"/>
        </w:rPr>
        <w:t>2. Утвердить исполнение доходов бюджета Чебаковского сельского поселения за 2023 год в соответствии с классификацией доходов бюджетов Российской Федерации согласно приложению 1 к настоящему решению.</w:t>
      </w:r>
    </w:p>
    <w:p w:rsidR="009D23DC" w:rsidRPr="008C3DC7" w:rsidRDefault="009D23DC" w:rsidP="008C3DC7">
      <w:pPr>
        <w:spacing w:after="0" w:line="240" w:lineRule="auto"/>
        <w:ind w:firstLine="567"/>
        <w:jc w:val="both"/>
        <w:rPr>
          <w:rFonts w:ascii="Times New Roman" w:hAnsi="Times New Roman" w:cs="Times New Roman"/>
          <w:sz w:val="20"/>
          <w:szCs w:val="20"/>
        </w:rPr>
      </w:pPr>
      <w:r w:rsidRPr="008C3DC7">
        <w:rPr>
          <w:rFonts w:ascii="Times New Roman" w:hAnsi="Times New Roman" w:cs="Times New Roman"/>
          <w:sz w:val="20"/>
          <w:szCs w:val="20"/>
        </w:rPr>
        <w:t>3. Утвердить исполнение расходов бюджета Чебаковского сельского поселения за 2023 год по разделам и подразделам классификации расходов бюджетов Российской Федерации согласно приложению 2 к настоящему решению.</w:t>
      </w:r>
    </w:p>
    <w:p w:rsidR="009D23DC" w:rsidRPr="008C3DC7" w:rsidRDefault="009D23DC" w:rsidP="008C3DC7">
      <w:pPr>
        <w:spacing w:after="0" w:line="240" w:lineRule="auto"/>
        <w:ind w:firstLine="567"/>
        <w:jc w:val="both"/>
        <w:rPr>
          <w:rFonts w:ascii="Times New Roman" w:hAnsi="Times New Roman" w:cs="Times New Roman"/>
          <w:sz w:val="20"/>
          <w:szCs w:val="20"/>
        </w:rPr>
      </w:pPr>
      <w:r w:rsidRPr="008C3DC7">
        <w:rPr>
          <w:rFonts w:ascii="Times New Roman" w:hAnsi="Times New Roman" w:cs="Times New Roman"/>
          <w:sz w:val="20"/>
          <w:szCs w:val="20"/>
        </w:rPr>
        <w:t>4. Утвердить и</w:t>
      </w:r>
      <w:r w:rsidRPr="008C3DC7">
        <w:rPr>
          <w:rFonts w:ascii="Times New Roman" w:hAnsi="Times New Roman" w:cs="Times New Roman"/>
          <w:bCs/>
          <w:sz w:val="20"/>
          <w:szCs w:val="20"/>
        </w:rPr>
        <w:t>сполнение расходов бюджета</w:t>
      </w:r>
      <w:r w:rsidRPr="008C3DC7">
        <w:rPr>
          <w:rFonts w:ascii="Times New Roman" w:hAnsi="Times New Roman" w:cs="Times New Roman"/>
          <w:b/>
          <w:bCs/>
          <w:sz w:val="20"/>
          <w:szCs w:val="20"/>
        </w:rPr>
        <w:t xml:space="preserve"> </w:t>
      </w:r>
      <w:r w:rsidRPr="008C3DC7">
        <w:rPr>
          <w:rFonts w:ascii="Times New Roman" w:hAnsi="Times New Roman" w:cs="Times New Roman"/>
          <w:bCs/>
          <w:sz w:val="20"/>
          <w:szCs w:val="20"/>
        </w:rPr>
        <w:t>Чебаковского сельского поселения за 2023 год по</w:t>
      </w:r>
      <w:r w:rsidRPr="008C3DC7">
        <w:rPr>
          <w:rFonts w:ascii="Times New Roman" w:hAnsi="Times New Roman" w:cs="Times New Roman"/>
          <w:b/>
          <w:bCs/>
          <w:sz w:val="20"/>
          <w:szCs w:val="20"/>
        </w:rPr>
        <w:t xml:space="preserve"> </w:t>
      </w:r>
      <w:r w:rsidRPr="008C3DC7">
        <w:rPr>
          <w:rFonts w:ascii="Times New Roman" w:hAnsi="Times New Roman" w:cs="Times New Roman"/>
          <w:sz w:val="20"/>
          <w:szCs w:val="20"/>
        </w:rPr>
        <w:t>ведомственной структуре расходов бюджета Чебаковского сельского поселения согласно приложению 3 к настоящему решению.</w:t>
      </w:r>
    </w:p>
    <w:p w:rsidR="009D23DC" w:rsidRPr="008C3DC7" w:rsidRDefault="009D23DC" w:rsidP="008C3DC7">
      <w:pPr>
        <w:spacing w:after="0" w:line="240" w:lineRule="auto"/>
        <w:ind w:firstLine="567"/>
        <w:jc w:val="both"/>
        <w:rPr>
          <w:rFonts w:ascii="Times New Roman" w:hAnsi="Times New Roman" w:cs="Times New Roman"/>
          <w:sz w:val="20"/>
          <w:szCs w:val="20"/>
        </w:rPr>
      </w:pPr>
      <w:r w:rsidRPr="008C3DC7">
        <w:rPr>
          <w:rFonts w:ascii="Times New Roman" w:hAnsi="Times New Roman" w:cs="Times New Roman"/>
          <w:sz w:val="20"/>
          <w:szCs w:val="20"/>
        </w:rPr>
        <w:lastRenderedPageBreak/>
        <w:t>5. Опубликовать настоящее решение в массовой муниципальной газете Чебаковского сельского поселения «Муниципальный вестник».</w:t>
      </w:r>
    </w:p>
    <w:p w:rsidR="009D23DC" w:rsidRPr="008C3DC7" w:rsidRDefault="009D23DC" w:rsidP="008C3DC7">
      <w:pPr>
        <w:spacing w:after="0" w:line="240" w:lineRule="auto"/>
        <w:jc w:val="both"/>
        <w:rPr>
          <w:rFonts w:ascii="Times New Roman" w:hAnsi="Times New Roman" w:cs="Times New Roman"/>
          <w:sz w:val="20"/>
          <w:szCs w:val="20"/>
        </w:rPr>
      </w:pPr>
      <w:r w:rsidRPr="008C3DC7">
        <w:rPr>
          <w:rFonts w:ascii="Times New Roman" w:hAnsi="Times New Roman" w:cs="Times New Roman"/>
          <w:sz w:val="20"/>
          <w:szCs w:val="20"/>
        </w:rPr>
        <w:t xml:space="preserve">        6.  Настоящее решение вступает в силу после его официального опубликования.</w:t>
      </w:r>
    </w:p>
    <w:p w:rsidR="009D23DC" w:rsidRPr="008C3DC7" w:rsidRDefault="009D23DC" w:rsidP="008C3DC7">
      <w:pPr>
        <w:spacing w:after="0" w:line="240" w:lineRule="auto"/>
        <w:ind w:firstLine="567"/>
        <w:jc w:val="both"/>
        <w:rPr>
          <w:rFonts w:ascii="Times New Roman" w:hAnsi="Times New Roman" w:cs="Times New Roman"/>
          <w:sz w:val="20"/>
          <w:szCs w:val="20"/>
        </w:rPr>
      </w:pPr>
      <w:r w:rsidRPr="008C3DC7">
        <w:rPr>
          <w:rFonts w:ascii="Times New Roman" w:hAnsi="Times New Roman" w:cs="Times New Roman"/>
          <w:sz w:val="20"/>
          <w:szCs w:val="20"/>
        </w:rPr>
        <w:t>7. Контроль за исполнением настоящего решения возложить на председателя Муниципального Совета Чебаковского сельского поселения Найденову Е.В.</w:t>
      </w:r>
    </w:p>
    <w:p w:rsidR="009D23DC" w:rsidRPr="008C3DC7" w:rsidRDefault="009D23DC" w:rsidP="008C3DC7">
      <w:pPr>
        <w:tabs>
          <w:tab w:val="left" w:pos="5670"/>
        </w:tabs>
        <w:spacing w:after="0" w:line="240" w:lineRule="auto"/>
        <w:jc w:val="both"/>
        <w:rPr>
          <w:rFonts w:ascii="Times New Roman" w:hAnsi="Times New Roman" w:cs="Times New Roman"/>
          <w:sz w:val="20"/>
          <w:szCs w:val="20"/>
        </w:rPr>
      </w:pPr>
    </w:p>
    <w:p w:rsidR="009D23DC" w:rsidRPr="008C3DC7" w:rsidRDefault="009D23DC" w:rsidP="008C3DC7">
      <w:pPr>
        <w:tabs>
          <w:tab w:val="left" w:pos="5670"/>
        </w:tabs>
        <w:spacing w:after="0" w:line="240" w:lineRule="auto"/>
        <w:jc w:val="both"/>
        <w:rPr>
          <w:rFonts w:ascii="Times New Roman" w:hAnsi="Times New Roman" w:cs="Times New Roman"/>
          <w:sz w:val="20"/>
          <w:szCs w:val="20"/>
        </w:rPr>
      </w:pPr>
    </w:p>
    <w:p w:rsidR="009D23DC" w:rsidRPr="008C3DC7" w:rsidRDefault="009D23DC" w:rsidP="008C3DC7">
      <w:pPr>
        <w:spacing w:after="0" w:line="240" w:lineRule="auto"/>
        <w:ind w:firstLine="567"/>
        <w:jc w:val="both"/>
        <w:rPr>
          <w:rFonts w:ascii="Times New Roman" w:hAnsi="Times New Roman" w:cs="Times New Roman"/>
          <w:sz w:val="20"/>
          <w:szCs w:val="20"/>
        </w:rPr>
      </w:pPr>
    </w:p>
    <w:p w:rsidR="009D23DC" w:rsidRPr="008C3DC7" w:rsidRDefault="009D23DC" w:rsidP="008C3DC7">
      <w:pPr>
        <w:tabs>
          <w:tab w:val="left" w:pos="5670"/>
        </w:tabs>
        <w:spacing w:after="0" w:line="240" w:lineRule="auto"/>
        <w:jc w:val="both"/>
        <w:rPr>
          <w:rFonts w:ascii="Times New Roman" w:hAnsi="Times New Roman" w:cs="Times New Roman"/>
          <w:sz w:val="20"/>
          <w:szCs w:val="20"/>
        </w:rPr>
      </w:pPr>
    </w:p>
    <w:p w:rsidR="009D23DC" w:rsidRPr="008C3DC7" w:rsidRDefault="009D23DC" w:rsidP="008C3DC7">
      <w:pPr>
        <w:tabs>
          <w:tab w:val="left" w:pos="5670"/>
        </w:tabs>
        <w:spacing w:after="0" w:line="240" w:lineRule="auto"/>
        <w:ind w:firstLine="1080"/>
        <w:jc w:val="both"/>
        <w:rPr>
          <w:rFonts w:ascii="Times New Roman" w:hAnsi="Times New Roman" w:cs="Times New Roman"/>
          <w:sz w:val="20"/>
          <w:szCs w:val="20"/>
        </w:rPr>
      </w:pPr>
    </w:p>
    <w:tbl>
      <w:tblPr>
        <w:tblpPr w:leftFromText="180" w:rightFromText="180" w:vertAnchor="text" w:horzAnchor="margin" w:tblpX="99" w:tblpY="-1132"/>
        <w:tblW w:w="9243" w:type="dxa"/>
        <w:tblLayout w:type="fixed"/>
        <w:tblLook w:val="0000" w:firstRow="0" w:lastRow="0" w:firstColumn="0" w:lastColumn="0" w:noHBand="0" w:noVBand="0"/>
      </w:tblPr>
      <w:tblGrid>
        <w:gridCol w:w="9243"/>
      </w:tblGrid>
      <w:tr w:rsidR="009D23DC" w:rsidRPr="008C3DC7" w:rsidTr="0084533E">
        <w:trPr>
          <w:trHeight w:val="185"/>
        </w:trPr>
        <w:tc>
          <w:tcPr>
            <w:tcW w:w="9243" w:type="dxa"/>
            <w:noWrap/>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 xml:space="preserve"> </w:t>
            </w:r>
          </w:p>
          <w:p w:rsidR="009D23DC" w:rsidRPr="008C3DC7" w:rsidRDefault="009D23DC" w:rsidP="008C3DC7">
            <w:pPr>
              <w:spacing w:after="0" w:line="240" w:lineRule="auto"/>
              <w:jc w:val="right"/>
              <w:rPr>
                <w:rFonts w:ascii="Times New Roman" w:hAnsi="Times New Roman" w:cs="Times New Roman"/>
                <w:sz w:val="20"/>
                <w:szCs w:val="20"/>
              </w:rPr>
            </w:pPr>
            <w:r w:rsidRPr="008C3DC7">
              <w:rPr>
                <w:rFonts w:ascii="Times New Roman" w:hAnsi="Times New Roman" w:cs="Times New Roman"/>
                <w:sz w:val="20"/>
                <w:szCs w:val="20"/>
              </w:rPr>
              <w:t xml:space="preserve"> Приложение 1</w:t>
            </w:r>
          </w:p>
          <w:p w:rsidR="009D23DC" w:rsidRPr="008C3DC7" w:rsidRDefault="009D23DC" w:rsidP="008C3DC7">
            <w:pPr>
              <w:spacing w:after="0" w:line="240" w:lineRule="auto"/>
              <w:jc w:val="right"/>
              <w:rPr>
                <w:rFonts w:ascii="Times New Roman" w:hAnsi="Times New Roman" w:cs="Times New Roman"/>
                <w:sz w:val="20"/>
                <w:szCs w:val="20"/>
              </w:rPr>
            </w:pPr>
            <w:r w:rsidRPr="008C3DC7">
              <w:rPr>
                <w:rFonts w:ascii="Times New Roman" w:hAnsi="Times New Roman" w:cs="Times New Roman"/>
                <w:sz w:val="20"/>
                <w:szCs w:val="20"/>
              </w:rPr>
              <w:t>к решению Муниципального Совета</w:t>
            </w:r>
            <w:r w:rsidR="0084533E">
              <w:rPr>
                <w:rFonts w:ascii="Times New Roman" w:hAnsi="Times New Roman" w:cs="Times New Roman"/>
                <w:sz w:val="20"/>
                <w:szCs w:val="20"/>
              </w:rPr>
              <w:t xml:space="preserve"> </w:t>
            </w:r>
            <w:r w:rsidRPr="008C3DC7">
              <w:rPr>
                <w:rFonts w:ascii="Times New Roman" w:hAnsi="Times New Roman" w:cs="Times New Roman"/>
                <w:sz w:val="20"/>
                <w:szCs w:val="20"/>
              </w:rPr>
              <w:t>Чебаковского сельского поселения</w:t>
            </w:r>
          </w:p>
          <w:p w:rsidR="009D23DC" w:rsidRPr="008C3DC7" w:rsidRDefault="009D23DC" w:rsidP="008C3DC7">
            <w:pPr>
              <w:spacing w:after="0" w:line="240" w:lineRule="auto"/>
              <w:jc w:val="right"/>
              <w:rPr>
                <w:rFonts w:ascii="Times New Roman" w:hAnsi="Times New Roman" w:cs="Times New Roman"/>
                <w:sz w:val="20"/>
                <w:szCs w:val="20"/>
              </w:rPr>
            </w:pPr>
          </w:p>
        </w:tc>
      </w:tr>
      <w:tr w:rsidR="009D23DC" w:rsidRPr="008C3DC7" w:rsidTr="0084533E">
        <w:trPr>
          <w:trHeight w:val="608"/>
        </w:trPr>
        <w:tc>
          <w:tcPr>
            <w:tcW w:w="9243" w:type="dxa"/>
            <w:vAlign w:val="center"/>
          </w:tcPr>
          <w:p w:rsidR="009D23DC" w:rsidRPr="008C3DC7" w:rsidRDefault="009D23DC" w:rsidP="0084533E">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Исполнение доходов бюджета Чебаковского сельского поселения</w:t>
            </w:r>
            <w:r w:rsidRPr="008C3DC7">
              <w:rPr>
                <w:rFonts w:ascii="Times New Roman" w:hAnsi="Times New Roman" w:cs="Times New Roman"/>
                <w:sz w:val="20"/>
                <w:szCs w:val="20"/>
              </w:rPr>
              <w:t xml:space="preserve"> з</w:t>
            </w:r>
            <w:r w:rsidRPr="008C3DC7">
              <w:rPr>
                <w:rFonts w:ascii="Times New Roman" w:hAnsi="Times New Roman" w:cs="Times New Roman"/>
                <w:b/>
                <w:bCs/>
                <w:sz w:val="20"/>
                <w:szCs w:val="20"/>
              </w:rPr>
              <w:t>а</w:t>
            </w:r>
            <w:r w:rsidR="0084533E">
              <w:rPr>
                <w:rFonts w:ascii="Times New Roman" w:hAnsi="Times New Roman" w:cs="Times New Roman"/>
                <w:b/>
                <w:bCs/>
                <w:sz w:val="20"/>
                <w:szCs w:val="20"/>
              </w:rPr>
              <w:t xml:space="preserve"> </w:t>
            </w:r>
            <w:r w:rsidRPr="008C3DC7">
              <w:rPr>
                <w:rFonts w:ascii="Times New Roman" w:hAnsi="Times New Roman" w:cs="Times New Roman"/>
                <w:b/>
                <w:bCs/>
                <w:sz w:val="20"/>
                <w:szCs w:val="20"/>
              </w:rPr>
              <w:t>2023 год в соответствии с классификацией доходов бюджетов</w:t>
            </w:r>
            <w:r w:rsidR="0084533E">
              <w:rPr>
                <w:rFonts w:ascii="Times New Roman" w:hAnsi="Times New Roman" w:cs="Times New Roman"/>
                <w:b/>
                <w:bCs/>
                <w:sz w:val="20"/>
                <w:szCs w:val="20"/>
              </w:rPr>
              <w:t xml:space="preserve"> </w:t>
            </w:r>
            <w:r w:rsidRPr="008C3DC7">
              <w:rPr>
                <w:rFonts w:ascii="Times New Roman" w:hAnsi="Times New Roman" w:cs="Times New Roman"/>
                <w:b/>
                <w:bCs/>
                <w:sz w:val="20"/>
                <w:szCs w:val="20"/>
              </w:rPr>
              <w:t>Российской Федерации</w:t>
            </w:r>
          </w:p>
        </w:tc>
      </w:tr>
      <w:tr w:rsidR="0084533E" w:rsidRPr="008C3DC7" w:rsidTr="0084533E">
        <w:trPr>
          <w:trHeight w:val="608"/>
        </w:trPr>
        <w:tc>
          <w:tcPr>
            <w:tcW w:w="9243" w:type="dxa"/>
            <w:vAlign w:val="center"/>
          </w:tcPr>
          <w:p w:rsidR="0084533E" w:rsidRPr="008C3DC7" w:rsidRDefault="0084533E" w:rsidP="0084533E">
            <w:pPr>
              <w:spacing w:after="0" w:line="240" w:lineRule="auto"/>
              <w:jc w:val="center"/>
              <w:rPr>
                <w:rFonts w:ascii="Times New Roman" w:hAnsi="Times New Roman" w:cs="Times New Roman"/>
                <w:b/>
                <w:bCs/>
                <w:sz w:val="20"/>
                <w:szCs w:val="20"/>
              </w:rPr>
            </w:pPr>
          </w:p>
        </w:tc>
      </w:tr>
    </w:tbl>
    <w:p w:rsidR="009D23DC" w:rsidRPr="008C3DC7" w:rsidRDefault="009D23DC" w:rsidP="008C3DC7">
      <w:pPr>
        <w:spacing w:after="0" w:line="240" w:lineRule="auto"/>
        <w:rPr>
          <w:rFonts w:ascii="Times New Roman" w:hAnsi="Times New Roman" w:cs="Times New Roman"/>
          <w:vanish/>
          <w:sz w:val="20"/>
          <w:szCs w:val="20"/>
        </w:rPr>
      </w:pPr>
    </w:p>
    <w:p w:rsidR="009D23DC" w:rsidRPr="008C3DC7" w:rsidRDefault="009D23DC" w:rsidP="008C3DC7">
      <w:pPr>
        <w:spacing w:after="0" w:line="240" w:lineRule="auto"/>
        <w:rPr>
          <w:rFonts w:ascii="Times New Roman" w:hAnsi="Times New Roman" w:cs="Times New Roman"/>
          <w:sz w:val="20"/>
          <w:szCs w:val="20"/>
        </w:rPr>
      </w:pPr>
    </w:p>
    <w:tbl>
      <w:tblPr>
        <w:tblW w:w="5000" w:type="pct"/>
        <w:tblLook w:val="04A0" w:firstRow="1" w:lastRow="0" w:firstColumn="1" w:lastColumn="0" w:noHBand="0" w:noVBand="1"/>
      </w:tblPr>
      <w:tblGrid>
        <w:gridCol w:w="3371"/>
        <w:gridCol w:w="4714"/>
        <w:gridCol w:w="2100"/>
      </w:tblGrid>
      <w:tr w:rsidR="009D23DC" w:rsidRPr="008C3DC7" w:rsidTr="00C24AFD">
        <w:trPr>
          <w:trHeight w:val="354"/>
        </w:trPr>
        <w:tc>
          <w:tcPr>
            <w:tcW w:w="16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Код бюджетной классификации РФ</w:t>
            </w:r>
          </w:p>
        </w:tc>
        <w:tc>
          <w:tcPr>
            <w:tcW w:w="2314" w:type="pct"/>
            <w:tcBorders>
              <w:top w:val="single" w:sz="8" w:space="0" w:color="auto"/>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Название доходов</w:t>
            </w:r>
          </w:p>
        </w:tc>
        <w:tc>
          <w:tcPr>
            <w:tcW w:w="1031" w:type="pct"/>
            <w:tcBorders>
              <w:top w:val="single" w:sz="8" w:space="0" w:color="auto"/>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Сумма, руб.</w:t>
            </w:r>
          </w:p>
        </w:tc>
      </w:tr>
      <w:tr w:rsidR="009D23DC" w:rsidRPr="008C3DC7" w:rsidTr="006335F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b/>
                <w:bCs/>
                <w:i/>
                <w:sz w:val="20"/>
                <w:szCs w:val="20"/>
              </w:rPr>
            </w:pPr>
            <w:r w:rsidRPr="008C3DC7">
              <w:rPr>
                <w:rFonts w:ascii="Times New Roman" w:hAnsi="Times New Roman" w:cs="Times New Roman"/>
                <w:b/>
                <w:bCs/>
                <w:i/>
                <w:sz w:val="20"/>
                <w:szCs w:val="20"/>
              </w:rPr>
              <w:t>000 1 00 00000 00 0000 000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b/>
                <w:bCs/>
                <w:i/>
                <w:sz w:val="20"/>
                <w:szCs w:val="20"/>
              </w:rPr>
            </w:pPr>
            <w:r w:rsidRPr="008C3DC7">
              <w:rPr>
                <w:rFonts w:ascii="Times New Roman" w:hAnsi="Times New Roman" w:cs="Times New Roman"/>
                <w:b/>
                <w:bCs/>
                <w:i/>
                <w:sz w:val="20"/>
                <w:szCs w:val="20"/>
              </w:rPr>
              <w:t>Налоговые и неналоговые доходы</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b/>
                <w:bCs/>
                <w:i/>
                <w:iCs/>
                <w:color w:val="000000"/>
                <w:sz w:val="20"/>
                <w:szCs w:val="20"/>
              </w:rPr>
            </w:pPr>
            <w:r w:rsidRPr="008C3DC7">
              <w:rPr>
                <w:rFonts w:ascii="Times New Roman" w:hAnsi="Times New Roman" w:cs="Times New Roman"/>
                <w:b/>
                <w:bCs/>
                <w:i/>
                <w:iCs/>
                <w:color w:val="000000"/>
                <w:sz w:val="20"/>
                <w:szCs w:val="20"/>
              </w:rPr>
              <w:t>6 026 920,73</w:t>
            </w:r>
          </w:p>
        </w:tc>
      </w:tr>
      <w:tr w:rsidR="009D23DC" w:rsidRPr="008C3DC7" w:rsidTr="006335F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182 1 01 00000 00 0000 000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b/>
                <w:bCs/>
                <w:sz w:val="20"/>
                <w:szCs w:val="20"/>
              </w:rPr>
            </w:pPr>
            <w:r w:rsidRPr="008C3DC7">
              <w:rPr>
                <w:rFonts w:ascii="Times New Roman" w:hAnsi="Times New Roman" w:cs="Times New Roman"/>
                <w:b/>
                <w:bCs/>
                <w:sz w:val="20"/>
                <w:szCs w:val="20"/>
              </w:rPr>
              <w:t>Налоги на прибыль, доходы</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143 402,03</w:t>
            </w:r>
          </w:p>
        </w:tc>
      </w:tr>
      <w:tr w:rsidR="009D23DC" w:rsidRPr="008C3DC7" w:rsidTr="006335F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182 1 01 02000 01 0000 110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i/>
                <w:iCs/>
                <w:sz w:val="20"/>
                <w:szCs w:val="20"/>
              </w:rPr>
            </w:pPr>
            <w:r w:rsidRPr="008C3DC7">
              <w:rPr>
                <w:rFonts w:ascii="Times New Roman" w:hAnsi="Times New Roman" w:cs="Times New Roman"/>
                <w:i/>
                <w:iCs/>
                <w:sz w:val="20"/>
                <w:szCs w:val="20"/>
              </w:rPr>
              <w:t>Налог на доходы физических лиц</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color w:val="000000"/>
                <w:sz w:val="20"/>
                <w:szCs w:val="20"/>
              </w:rPr>
            </w:pPr>
            <w:r w:rsidRPr="008C3DC7">
              <w:rPr>
                <w:rFonts w:ascii="Times New Roman" w:hAnsi="Times New Roman" w:cs="Times New Roman"/>
                <w:color w:val="000000"/>
                <w:sz w:val="20"/>
                <w:szCs w:val="20"/>
              </w:rPr>
              <w:t>143 402,03</w:t>
            </w:r>
          </w:p>
        </w:tc>
      </w:tr>
      <w:tr w:rsidR="009D23DC" w:rsidRPr="008C3DC7" w:rsidTr="00C24AFD">
        <w:trPr>
          <w:trHeight w:val="489"/>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182 1 03 00000 00 0000 000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b/>
                <w:bCs/>
                <w:sz w:val="20"/>
                <w:szCs w:val="20"/>
              </w:rPr>
            </w:pPr>
            <w:r w:rsidRPr="008C3DC7">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1 185 775,64</w:t>
            </w:r>
          </w:p>
        </w:tc>
      </w:tr>
      <w:tr w:rsidR="009D23DC" w:rsidRPr="008C3DC7" w:rsidTr="00C24AFD">
        <w:trPr>
          <w:trHeight w:val="693"/>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182 103 02000 01 0000 110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sz w:val="20"/>
                <w:szCs w:val="20"/>
              </w:rPr>
            </w:pPr>
            <w:r w:rsidRPr="008C3DC7">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1 185 775,64</w:t>
            </w:r>
          </w:p>
        </w:tc>
      </w:tr>
      <w:tr w:rsidR="009D23DC" w:rsidRPr="008C3DC7" w:rsidTr="006335F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182 1 06 00000 00 0000 000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b/>
                <w:bCs/>
                <w:sz w:val="20"/>
                <w:szCs w:val="20"/>
              </w:rPr>
            </w:pPr>
            <w:r w:rsidRPr="008C3DC7">
              <w:rPr>
                <w:rFonts w:ascii="Times New Roman" w:hAnsi="Times New Roman" w:cs="Times New Roman"/>
                <w:b/>
                <w:bCs/>
                <w:sz w:val="20"/>
                <w:szCs w:val="20"/>
              </w:rPr>
              <w:t>Налоги на имущество</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2 156 545,34</w:t>
            </w:r>
          </w:p>
        </w:tc>
      </w:tr>
      <w:tr w:rsidR="009D23DC" w:rsidRPr="008C3DC7" w:rsidTr="006335F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182 1 06 01000 10 0000 110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i/>
                <w:iCs/>
                <w:sz w:val="20"/>
                <w:szCs w:val="20"/>
              </w:rPr>
            </w:pPr>
            <w:r w:rsidRPr="008C3DC7">
              <w:rPr>
                <w:rFonts w:ascii="Times New Roman" w:hAnsi="Times New Roman" w:cs="Times New Roman"/>
                <w:i/>
                <w:iCs/>
                <w:sz w:val="20"/>
                <w:szCs w:val="20"/>
              </w:rPr>
              <w:t>Налог на имущество физических лиц</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color w:val="000000"/>
                <w:sz w:val="20"/>
                <w:szCs w:val="20"/>
              </w:rPr>
            </w:pPr>
            <w:r w:rsidRPr="008C3DC7">
              <w:rPr>
                <w:rFonts w:ascii="Times New Roman" w:hAnsi="Times New Roman" w:cs="Times New Roman"/>
                <w:color w:val="000000"/>
                <w:sz w:val="20"/>
                <w:szCs w:val="20"/>
              </w:rPr>
              <w:t>439 881,12</w:t>
            </w:r>
          </w:p>
        </w:tc>
      </w:tr>
      <w:tr w:rsidR="009D23DC" w:rsidRPr="008C3DC7" w:rsidTr="006335F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182 1 06 06000 10 0000 110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i/>
                <w:iCs/>
                <w:sz w:val="20"/>
                <w:szCs w:val="20"/>
              </w:rPr>
            </w:pPr>
            <w:r w:rsidRPr="008C3DC7">
              <w:rPr>
                <w:rFonts w:ascii="Times New Roman" w:hAnsi="Times New Roman" w:cs="Times New Roman"/>
                <w:i/>
                <w:iCs/>
                <w:sz w:val="20"/>
                <w:szCs w:val="20"/>
              </w:rPr>
              <w:t>Земельный налог</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color w:val="000000"/>
                <w:sz w:val="20"/>
                <w:szCs w:val="20"/>
              </w:rPr>
            </w:pPr>
            <w:r w:rsidRPr="008C3DC7">
              <w:rPr>
                <w:rFonts w:ascii="Times New Roman" w:hAnsi="Times New Roman" w:cs="Times New Roman"/>
                <w:color w:val="000000"/>
                <w:sz w:val="20"/>
                <w:szCs w:val="20"/>
              </w:rPr>
              <w:t>1 716 664,22</w:t>
            </w:r>
          </w:p>
        </w:tc>
      </w:tr>
      <w:tr w:rsidR="009D23DC" w:rsidRPr="008C3DC7" w:rsidTr="006335F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989 1 08 00000 00 0000 000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b/>
                <w:bCs/>
                <w:sz w:val="20"/>
                <w:szCs w:val="20"/>
              </w:rPr>
            </w:pPr>
            <w:r w:rsidRPr="008C3DC7">
              <w:rPr>
                <w:rFonts w:ascii="Times New Roman" w:hAnsi="Times New Roman" w:cs="Times New Roman"/>
                <w:b/>
                <w:bCs/>
                <w:sz w:val="20"/>
                <w:szCs w:val="20"/>
              </w:rPr>
              <w:t>Государственная пошлина</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400,00</w:t>
            </w:r>
          </w:p>
        </w:tc>
      </w:tr>
      <w:tr w:rsidR="009D23DC" w:rsidRPr="008C3DC7" w:rsidTr="00C24AFD">
        <w:trPr>
          <w:trHeight w:val="837"/>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989 1 08 04000 01 0000 110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i/>
                <w:iCs/>
                <w:sz w:val="20"/>
                <w:szCs w:val="20"/>
              </w:rPr>
            </w:pPr>
            <w:r w:rsidRPr="008C3DC7">
              <w:rPr>
                <w:rFonts w:ascii="Times New Roman" w:hAnsi="Times New Roman" w:cs="Times New Roman"/>
                <w:i/>
                <w:i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color w:val="000000"/>
                <w:sz w:val="20"/>
                <w:szCs w:val="20"/>
              </w:rPr>
            </w:pPr>
            <w:r w:rsidRPr="008C3DC7">
              <w:rPr>
                <w:rFonts w:ascii="Times New Roman" w:hAnsi="Times New Roman" w:cs="Times New Roman"/>
                <w:color w:val="000000"/>
                <w:sz w:val="20"/>
                <w:szCs w:val="20"/>
              </w:rPr>
              <w:t>400,00</w:t>
            </w:r>
          </w:p>
        </w:tc>
      </w:tr>
      <w:tr w:rsidR="009D23DC" w:rsidRPr="008C3DC7" w:rsidTr="00C24AFD">
        <w:trPr>
          <w:trHeight w:val="1319"/>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989 1 08 04020 01 0000 110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i/>
                <w:iCs/>
                <w:sz w:val="20"/>
                <w:szCs w:val="20"/>
              </w:rPr>
            </w:pPr>
            <w:r w:rsidRPr="008C3DC7">
              <w:rPr>
                <w:rFonts w:ascii="Times New Roman" w:hAnsi="Times New Roman" w:cs="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color w:val="000000"/>
                <w:sz w:val="20"/>
                <w:szCs w:val="20"/>
              </w:rPr>
            </w:pPr>
            <w:r w:rsidRPr="008C3DC7">
              <w:rPr>
                <w:rFonts w:ascii="Times New Roman" w:hAnsi="Times New Roman" w:cs="Times New Roman"/>
                <w:color w:val="000000"/>
                <w:sz w:val="20"/>
                <w:szCs w:val="20"/>
              </w:rPr>
              <w:t>400,00</w:t>
            </w:r>
          </w:p>
        </w:tc>
      </w:tr>
      <w:tr w:rsidR="009D23DC" w:rsidRPr="008C3DC7" w:rsidTr="00C24AFD">
        <w:trPr>
          <w:trHeight w:val="629"/>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989 1 11 00000 00 0000 000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b/>
                <w:bCs/>
                <w:sz w:val="20"/>
                <w:szCs w:val="20"/>
              </w:rPr>
            </w:pPr>
            <w:r w:rsidRPr="008C3DC7">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561 797,72</w:t>
            </w:r>
          </w:p>
        </w:tc>
      </w:tr>
      <w:tr w:rsidR="009D23DC" w:rsidRPr="008C3DC7" w:rsidTr="006335F3">
        <w:trPr>
          <w:trHeight w:val="40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989 1 11 05000 00 0000 120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sz w:val="20"/>
                <w:szCs w:val="20"/>
              </w:rPr>
            </w:pPr>
            <w:r w:rsidRPr="008C3DC7">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color w:val="000000"/>
                <w:sz w:val="20"/>
                <w:szCs w:val="20"/>
              </w:rPr>
            </w:pPr>
            <w:r w:rsidRPr="008C3DC7">
              <w:rPr>
                <w:rFonts w:ascii="Times New Roman" w:hAnsi="Times New Roman" w:cs="Times New Roman"/>
                <w:color w:val="000000"/>
                <w:sz w:val="20"/>
                <w:szCs w:val="20"/>
              </w:rPr>
              <w:t>319 256,00</w:t>
            </w:r>
          </w:p>
        </w:tc>
      </w:tr>
      <w:tr w:rsidR="009D23DC" w:rsidRPr="008C3DC7" w:rsidTr="006335F3">
        <w:trPr>
          <w:trHeight w:val="190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989 1 11 05035 10 0000 120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i/>
                <w:iCs/>
                <w:sz w:val="20"/>
                <w:szCs w:val="20"/>
              </w:rPr>
            </w:pPr>
            <w:r w:rsidRPr="008C3DC7">
              <w:rPr>
                <w:rFonts w:ascii="Times New Roman" w:hAnsi="Times New Roman" w:cs="Times New Roman"/>
                <w:i/>
                <w:iCs/>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319 256,00</w:t>
            </w:r>
          </w:p>
        </w:tc>
      </w:tr>
      <w:tr w:rsidR="009D23DC" w:rsidRPr="008C3DC7" w:rsidTr="00C24AFD">
        <w:trPr>
          <w:trHeight w:val="1278"/>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lastRenderedPageBreak/>
              <w:t>989 1 11 09000 00 0000 120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sz w:val="20"/>
                <w:szCs w:val="20"/>
              </w:rPr>
            </w:pPr>
            <w:r w:rsidRPr="008C3DC7">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color w:val="000000"/>
                <w:sz w:val="20"/>
                <w:szCs w:val="20"/>
              </w:rPr>
            </w:pPr>
            <w:r w:rsidRPr="008C3DC7">
              <w:rPr>
                <w:rFonts w:ascii="Times New Roman" w:hAnsi="Times New Roman" w:cs="Times New Roman"/>
                <w:color w:val="000000"/>
                <w:sz w:val="20"/>
                <w:szCs w:val="20"/>
              </w:rPr>
              <w:t>242 541,72</w:t>
            </w:r>
          </w:p>
        </w:tc>
      </w:tr>
      <w:tr w:rsidR="009D23DC" w:rsidRPr="008C3DC7" w:rsidTr="00C24AFD">
        <w:trPr>
          <w:trHeight w:val="1313"/>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989 1 11 09045 10 0000 120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sz w:val="20"/>
                <w:szCs w:val="20"/>
              </w:rPr>
            </w:pPr>
            <w:r w:rsidRPr="008C3DC7">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color w:val="000000"/>
                <w:sz w:val="20"/>
                <w:szCs w:val="20"/>
              </w:rPr>
            </w:pPr>
            <w:r w:rsidRPr="008C3DC7">
              <w:rPr>
                <w:rFonts w:ascii="Times New Roman" w:hAnsi="Times New Roman" w:cs="Times New Roman"/>
                <w:color w:val="000000"/>
                <w:sz w:val="20"/>
                <w:szCs w:val="20"/>
              </w:rPr>
              <w:t>242 541,72</w:t>
            </w:r>
          </w:p>
        </w:tc>
      </w:tr>
      <w:tr w:rsidR="009D23DC" w:rsidRPr="008C3DC7" w:rsidTr="00C24AFD">
        <w:trPr>
          <w:trHeight w:val="482"/>
        </w:trPr>
        <w:tc>
          <w:tcPr>
            <w:tcW w:w="1655" w:type="pct"/>
            <w:tcBorders>
              <w:top w:val="nil"/>
              <w:left w:val="single" w:sz="8" w:space="0" w:color="auto"/>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989 1 14 00000 00 0000 000</w:t>
            </w:r>
          </w:p>
        </w:tc>
        <w:tc>
          <w:tcPr>
            <w:tcW w:w="2314"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both"/>
              <w:rPr>
                <w:rFonts w:ascii="Times New Roman" w:hAnsi="Times New Roman" w:cs="Times New Roman"/>
                <w:iCs/>
                <w:sz w:val="20"/>
                <w:szCs w:val="20"/>
              </w:rPr>
            </w:pPr>
            <w:r w:rsidRPr="008C3DC7">
              <w:rPr>
                <w:rFonts w:ascii="Times New Roman" w:hAnsi="Times New Roman" w:cs="Times New Roman"/>
                <w:b/>
                <w:bCs/>
                <w:sz w:val="20"/>
                <w:szCs w:val="20"/>
              </w:rPr>
              <w:t>Доходы от продажи материальных и нематериальных активов</w:t>
            </w:r>
          </w:p>
        </w:tc>
        <w:tc>
          <w:tcPr>
            <w:tcW w:w="1031"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right"/>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1 967 000,00</w:t>
            </w:r>
          </w:p>
        </w:tc>
      </w:tr>
      <w:tr w:rsidR="009D23DC" w:rsidRPr="008C3DC7" w:rsidTr="00C24AFD">
        <w:trPr>
          <w:trHeight w:val="1396"/>
        </w:trPr>
        <w:tc>
          <w:tcPr>
            <w:tcW w:w="1655" w:type="pct"/>
            <w:tcBorders>
              <w:top w:val="nil"/>
              <w:left w:val="single" w:sz="8" w:space="0" w:color="auto"/>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989 1 14 02000 00 0000 000</w:t>
            </w:r>
          </w:p>
        </w:tc>
        <w:tc>
          <w:tcPr>
            <w:tcW w:w="2314"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both"/>
              <w:rPr>
                <w:rFonts w:ascii="Times New Roman" w:hAnsi="Times New Roman" w:cs="Times New Roman"/>
                <w:iCs/>
                <w:sz w:val="20"/>
                <w:szCs w:val="20"/>
              </w:rPr>
            </w:pPr>
            <w:r w:rsidRPr="008C3DC7">
              <w:rPr>
                <w:rFonts w:ascii="Times New Roman" w:hAnsi="Times New Roman" w:cs="Times New Roman"/>
                <w:i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31"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right"/>
              <w:rPr>
                <w:rFonts w:ascii="Times New Roman" w:hAnsi="Times New Roman" w:cs="Times New Roman"/>
                <w:color w:val="000000"/>
                <w:sz w:val="20"/>
                <w:szCs w:val="20"/>
              </w:rPr>
            </w:pPr>
            <w:r w:rsidRPr="008C3DC7">
              <w:rPr>
                <w:rFonts w:ascii="Times New Roman" w:hAnsi="Times New Roman" w:cs="Times New Roman"/>
                <w:color w:val="000000"/>
                <w:sz w:val="20"/>
                <w:szCs w:val="20"/>
              </w:rPr>
              <w:t>1 967 000,00</w:t>
            </w:r>
          </w:p>
        </w:tc>
      </w:tr>
      <w:tr w:rsidR="009D23DC" w:rsidRPr="008C3DC7" w:rsidTr="00C24AFD">
        <w:trPr>
          <w:trHeight w:val="1389"/>
        </w:trPr>
        <w:tc>
          <w:tcPr>
            <w:tcW w:w="1655" w:type="pct"/>
            <w:tcBorders>
              <w:top w:val="nil"/>
              <w:left w:val="single" w:sz="8" w:space="0" w:color="auto"/>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989 1 14 02050 10 0000 410</w:t>
            </w:r>
          </w:p>
        </w:tc>
        <w:tc>
          <w:tcPr>
            <w:tcW w:w="2314"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both"/>
              <w:rPr>
                <w:rFonts w:ascii="Times New Roman" w:hAnsi="Times New Roman" w:cs="Times New Roman"/>
                <w:i/>
                <w:iCs/>
                <w:sz w:val="20"/>
                <w:szCs w:val="20"/>
              </w:rPr>
            </w:pPr>
            <w:r w:rsidRPr="008C3DC7">
              <w:rPr>
                <w:rFonts w:ascii="Times New Roman" w:hAnsi="Times New Roman" w:cs="Times New Roman"/>
                <w:i/>
                <w:iCs/>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31"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right"/>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1 967 000,00</w:t>
            </w:r>
          </w:p>
        </w:tc>
      </w:tr>
      <w:tr w:rsidR="009D23DC" w:rsidRPr="008C3DC7" w:rsidTr="006335F3">
        <w:trPr>
          <w:trHeight w:val="1905"/>
        </w:trPr>
        <w:tc>
          <w:tcPr>
            <w:tcW w:w="1655" w:type="pct"/>
            <w:tcBorders>
              <w:top w:val="nil"/>
              <w:left w:val="single" w:sz="8" w:space="0" w:color="auto"/>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989 1 14 02053 10 0000 410</w:t>
            </w:r>
          </w:p>
        </w:tc>
        <w:tc>
          <w:tcPr>
            <w:tcW w:w="2314"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both"/>
              <w:rPr>
                <w:rFonts w:ascii="Times New Roman" w:hAnsi="Times New Roman" w:cs="Times New Roman"/>
                <w:iCs/>
                <w:sz w:val="20"/>
                <w:szCs w:val="20"/>
              </w:rPr>
            </w:pPr>
            <w:r w:rsidRPr="008C3DC7">
              <w:rPr>
                <w:rFonts w:ascii="Times New Roman" w:hAnsi="Times New Roman" w:cs="Times New Roman"/>
                <w:iCs/>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31"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right"/>
              <w:rPr>
                <w:rFonts w:ascii="Times New Roman" w:hAnsi="Times New Roman" w:cs="Times New Roman"/>
                <w:color w:val="000000"/>
                <w:sz w:val="20"/>
                <w:szCs w:val="20"/>
              </w:rPr>
            </w:pPr>
            <w:r w:rsidRPr="008C3DC7">
              <w:rPr>
                <w:rFonts w:ascii="Times New Roman" w:hAnsi="Times New Roman" w:cs="Times New Roman"/>
                <w:color w:val="000000"/>
                <w:sz w:val="20"/>
                <w:szCs w:val="20"/>
              </w:rPr>
              <w:t>1 967 000,00</w:t>
            </w:r>
          </w:p>
        </w:tc>
      </w:tr>
      <w:tr w:rsidR="009D23DC" w:rsidRPr="008C3DC7" w:rsidTr="006335F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b/>
                <w:bCs/>
                <w:i/>
                <w:sz w:val="20"/>
                <w:szCs w:val="20"/>
              </w:rPr>
            </w:pPr>
            <w:r w:rsidRPr="008C3DC7">
              <w:rPr>
                <w:rFonts w:ascii="Times New Roman" w:hAnsi="Times New Roman" w:cs="Times New Roman"/>
                <w:b/>
                <w:bCs/>
                <w:i/>
                <w:sz w:val="20"/>
                <w:szCs w:val="20"/>
              </w:rPr>
              <w:t>989 2 00 00000 00 0000 000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b/>
                <w:bCs/>
                <w:i/>
                <w:sz w:val="20"/>
                <w:szCs w:val="20"/>
              </w:rPr>
            </w:pPr>
            <w:r w:rsidRPr="008C3DC7">
              <w:rPr>
                <w:rFonts w:ascii="Times New Roman" w:hAnsi="Times New Roman" w:cs="Times New Roman"/>
                <w:b/>
                <w:bCs/>
                <w:i/>
                <w:sz w:val="20"/>
                <w:szCs w:val="20"/>
              </w:rPr>
              <w:t>Безвозмездные поступления</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b/>
                <w:bCs/>
                <w:i/>
                <w:iCs/>
                <w:color w:val="000000"/>
                <w:sz w:val="20"/>
                <w:szCs w:val="20"/>
              </w:rPr>
            </w:pPr>
            <w:r w:rsidRPr="008C3DC7">
              <w:rPr>
                <w:rFonts w:ascii="Times New Roman" w:hAnsi="Times New Roman" w:cs="Times New Roman"/>
                <w:b/>
                <w:bCs/>
                <w:i/>
                <w:iCs/>
                <w:color w:val="000000"/>
                <w:sz w:val="20"/>
                <w:szCs w:val="20"/>
              </w:rPr>
              <w:t>49 187 337,93</w:t>
            </w:r>
          </w:p>
        </w:tc>
      </w:tr>
      <w:tr w:rsidR="009D23DC" w:rsidRPr="008C3DC7" w:rsidTr="00C24AFD">
        <w:trPr>
          <w:trHeight w:val="466"/>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989 2 02 00000 00 0000 000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b/>
                <w:bCs/>
                <w:sz w:val="20"/>
                <w:szCs w:val="20"/>
              </w:rPr>
            </w:pPr>
            <w:r w:rsidRPr="008C3DC7">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49 187 337,93</w:t>
            </w:r>
          </w:p>
        </w:tc>
      </w:tr>
      <w:tr w:rsidR="009D23DC" w:rsidRPr="008C3DC7" w:rsidTr="00C24AFD">
        <w:trPr>
          <w:trHeight w:val="544"/>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989 2 02 10000 00 0000 150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b/>
                <w:sz w:val="20"/>
                <w:szCs w:val="20"/>
              </w:rPr>
            </w:pPr>
            <w:r w:rsidRPr="008C3DC7">
              <w:rPr>
                <w:rFonts w:ascii="Times New Roman" w:hAnsi="Times New Roman" w:cs="Times New Roman"/>
                <w:b/>
                <w:sz w:val="20"/>
                <w:szCs w:val="20"/>
              </w:rPr>
              <w:t>Дотации бюджетам бюджетной системы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35 202 835</w:t>
            </w:r>
          </w:p>
        </w:tc>
      </w:tr>
      <w:tr w:rsidR="009D23DC" w:rsidRPr="008C3DC7" w:rsidTr="00C24AFD">
        <w:trPr>
          <w:trHeight w:val="299"/>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989 2 02 15001 00 0000 150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i/>
                <w:iCs/>
                <w:sz w:val="20"/>
                <w:szCs w:val="20"/>
              </w:rPr>
            </w:pPr>
            <w:r w:rsidRPr="008C3DC7">
              <w:rPr>
                <w:rFonts w:ascii="Times New Roman" w:hAnsi="Times New Roman" w:cs="Times New Roman"/>
                <w:i/>
                <w:iCs/>
                <w:sz w:val="20"/>
                <w:szCs w:val="20"/>
              </w:rPr>
              <w:t>Дотации на выравнивание бюджетной обеспеченности</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5 281 000,00</w:t>
            </w:r>
          </w:p>
        </w:tc>
      </w:tr>
      <w:tr w:rsidR="009D23DC" w:rsidRPr="008C3DC7" w:rsidTr="00C24AFD">
        <w:trPr>
          <w:trHeight w:val="502"/>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iCs/>
                <w:sz w:val="20"/>
                <w:szCs w:val="20"/>
              </w:rPr>
            </w:pPr>
            <w:r w:rsidRPr="008C3DC7">
              <w:rPr>
                <w:rFonts w:ascii="Times New Roman" w:hAnsi="Times New Roman" w:cs="Times New Roman"/>
                <w:iCs/>
                <w:sz w:val="20"/>
                <w:szCs w:val="20"/>
              </w:rPr>
              <w:t>989 2 02 15001 10 0000 150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iCs/>
                <w:sz w:val="20"/>
                <w:szCs w:val="20"/>
              </w:rPr>
            </w:pPr>
            <w:r w:rsidRPr="008C3DC7">
              <w:rPr>
                <w:rFonts w:ascii="Times New Roman" w:hAnsi="Times New Roman" w:cs="Times New Roman"/>
                <w:iCs/>
                <w:sz w:val="20"/>
                <w:szCs w:val="20"/>
              </w:rPr>
              <w:t>Дотации бюджетам сельских поселений на выравнивание бюджетной обеспеченности</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color w:val="000000"/>
                <w:sz w:val="20"/>
                <w:szCs w:val="20"/>
              </w:rPr>
            </w:pPr>
            <w:r w:rsidRPr="008C3DC7">
              <w:rPr>
                <w:rFonts w:ascii="Times New Roman" w:hAnsi="Times New Roman" w:cs="Times New Roman"/>
                <w:iCs/>
                <w:color w:val="000000"/>
                <w:sz w:val="20"/>
                <w:szCs w:val="20"/>
              </w:rPr>
              <w:t>5 281 000,00</w:t>
            </w:r>
          </w:p>
        </w:tc>
      </w:tr>
      <w:tr w:rsidR="009D23DC" w:rsidRPr="008C3DC7" w:rsidTr="006335F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989 2 02 19999 00 0000 150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i/>
                <w:iCs/>
                <w:sz w:val="20"/>
                <w:szCs w:val="20"/>
              </w:rPr>
            </w:pPr>
            <w:r w:rsidRPr="008C3DC7">
              <w:rPr>
                <w:rFonts w:ascii="Times New Roman" w:hAnsi="Times New Roman" w:cs="Times New Roman"/>
                <w:i/>
                <w:iCs/>
                <w:sz w:val="20"/>
                <w:szCs w:val="20"/>
              </w:rPr>
              <w:t xml:space="preserve">Прочие дотации  </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29 921 835</w:t>
            </w:r>
          </w:p>
        </w:tc>
      </w:tr>
      <w:tr w:rsidR="009D23DC" w:rsidRPr="008C3DC7" w:rsidTr="00C24AFD">
        <w:trPr>
          <w:trHeight w:val="898"/>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iCs/>
                <w:sz w:val="20"/>
                <w:szCs w:val="20"/>
              </w:rPr>
            </w:pPr>
            <w:r w:rsidRPr="008C3DC7">
              <w:rPr>
                <w:rFonts w:ascii="Times New Roman" w:hAnsi="Times New Roman" w:cs="Times New Roman"/>
                <w:iCs/>
                <w:sz w:val="20"/>
                <w:szCs w:val="20"/>
              </w:rPr>
              <w:t>989 2 02 19999 10 1004 150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iCs/>
                <w:sz w:val="20"/>
                <w:szCs w:val="20"/>
              </w:rPr>
            </w:pPr>
            <w:r w:rsidRPr="008C3DC7">
              <w:rPr>
                <w:rFonts w:ascii="Times New Roman" w:hAnsi="Times New Roman" w:cs="Times New Roman"/>
                <w:iCs/>
                <w:sz w:val="20"/>
                <w:szCs w:val="20"/>
              </w:rPr>
              <w:t>Дотации на реализацию мероприятий, предусмотренных нормативными правовыми актами органов государственной власти Ярославской области</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color w:val="000000"/>
                <w:sz w:val="20"/>
                <w:szCs w:val="20"/>
              </w:rPr>
            </w:pPr>
            <w:r w:rsidRPr="008C3DC7">
              <w:rPr>
                <w:rFonts w:ascii="Times New Roman" w:hAnsi="Times New Roman" w:cs="Times New Roman"/>
                <w:iCs/>
                <w:color w:val="000000"/>
                <w:sz w:val="20"/>
                <w:szCs w:val="20"/>
              </w:rPr>
              <w:t>29 921 835</w:t>
            </w:r>
          </w:p>
        </w:tc>
      </w:tr>
      <w:tr w:rsidR="009D23DC" w:rsidRPr="008C3DC7" w:rsidTr="00C24AFD">
        <w:trPr>
          <w:trHeight w:val="67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989 2 02 20000 00 0000 150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b/>
                <w:bCs/>
                <w:sz w:val="20"/>
                <w:szCs w:val="20"/>
              </w:rPr>
            </w:pPr>
            <w:r w:rsidRPr="008C3DC7">
              <w:rPr>
                <w:rFonts w:ascii="Times New Roman" w:hAnsi="Times New Roman" w:cs="Times New Roman"/>
                <w:b/>
                <w:bCs/>
                <w:sz w:val="20"/>
                <w:szCs w:val="20"/>
              </w:rPr>
              <w:t>Субсидии бюджетам бюджетной системы Российской Федерации (межбюджетные субсидии)</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13 809 176,93</w:t>
            </w:r>
          </w:p>
        </w:tc>
      </w:tr>
      <w:tr w:rsidR="009D23DC" w:rsidRPr="008C3DC7" w:rsidTr="006335F3">
        <w:trPr>
          <w:trHeight w:val="159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989 2 02 20041 00 0000 150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sz w:val="20"/>
                <w:szCs w:val="20"/>
              </w:rPr>
            </w:pPr>
            <w:r w:rsidRPr="008C3DC7">
              <w:rPr>
                <w:rFonts w:ascii="Times New Roman" w:hAnsi="Times New Roman" w:cs="Times New Roman"/>
                <w:sz w:val="20"/>
                <w:szCs w:val="2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color w:val="000000"/>
                <w:sz w:val="20"/>
                <w:szCs w:val="20"/>
              </w:rPr>
            </w:pPr>
            <w:r w:rsidRPr="008C3DC7">
              <w:rPr>
                <w:rFonts w:ascii="Times New Roman" w:hAnsi="Times New Roman" w:cs="Times New Roman"/>
                <w:color w:val="000000"/>
                <w:sz w:val="20"/>
                <w:szCs w:val="20"/>
              </w:rPr>
              <w:t>1 614 491,00</w:t>
            </w:r>
          </w:p>
        </w:tc>
      </w:tr>
      <w:tr w:rsidR="009D23DC" w:rsidRPr="008C3DC7" w:rsidTr="00C24AFD">
        <w:trPr>
          <w:trHeight w:val="99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lastRenderedPageBreak/>
              <w:t>989 2 02 20041 10 0000 150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i/>
                <w:iCs/>
                <w:sz w:val="20"/>
                <w:szCs w:val="20"/>
              </w:rPr>
            </w:pPr>
            <w:r w:rsidRPr="008C3DC7">
              <w:rPr>
                <w:rFonts w:ascii="Times New Roman" w:hAnsi="Times New Roman" w:cs="Times New Roman"/>
                <w:i/>
                <w:iCs/>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1 614 491,00</w:t>
            </w:r>
          </w:p>
        </w:tc>
      </w:tr>
      <w:tr w:rsidR="009D23DC" w:rsidRPr="008C3DC7" w:rsidTr="00C24AFD">
        <w:trPr>
          <w:trHeight w:val="888"/>
        </w:trPr>
        <w:tc>
          <w:tcPr>
            <w:tcW w:w="1655" w:type="pct"/>
            <w:tcBorders>
              <w:top w:val="nil"/>
              <w:left w:val="single" w:sz="8" w:space="0" w:color="auto"/>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989 2 02 20079 00 0000 150</w:t>
            </w:r>
          </w:p>
        </w:tc>
        <w:tc>
          <w:tcPr>
            <w:tcW w:w="2314"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both"/>
              <w:rPr>
                <w:rFonts w:ascii="Times New Roman" w:hAnsi="Times New Roman" w:cs="Times New Roman"/>
                <w:sz w:val="20"/>
                <w:szCs w:val="20"/>
              </w:rPr>
            </w:pPr>
            <w:r w:rsidRPr="008C3DC7">
              <w:rPr>
                <w:rFonts w:ascii="Times New Roman" w:hAnsi="Times New Roman" w:cs="Times New Roman"/>
                <w:sz w:val="20"/>
                <w:szCs w:val="20"/>
              </w:rPr>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r w:rsidRPr="008C3DC7">
              <w:rPr>
                <w:rFonts w:ascii="Times New Roman" w:hAnsi="Times New Roman" w:cs="Times New Roman"/>
                <w:sz w:val="20"/>
                <w:szCs w:val="20"/>
              </w:rPr>
              <w:tab/>
            </w:r>
            <w:r w:rsidRPr="008C3DC7">
              <w:rPr>
                <w:rFonts w:ascii="Times New Roman" w:hAnsi="Times New Roman" w:cs="Times New Roman"/>
                <w:sz w:val="20"/>
                <w:szCs w:val="20"/>
              </w:rPr>
              <w:tab/>
            </w:r>
          </w:p>
        </w:tc>
        <w:tc>
          <w:tcPr>
            <w:tcW w:w="1031"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right"/>
              <w:rPr>
                <w:rFonts w:ascii="Times New Roman" w:hAnsi="Times New Roman" w:cs="Times New Roman"/>
                <w:color w:val="000000"/>
                <w:sz w:val="20"/>
                <w:szCs w:val="20"/>
              </w:rPr>
            </w:pPr>
            <w:r w:rsidRPr="008C3DC7">
              <w:rPr>
                <w:rFonts w:ascii="Times New Roman" w:hAnsi="Times New Roman" w:cs="Times New Roman"/>
                <w:color w:val="000000"/>
                <w:sz w:val="20"/>
                <w:szCs w:val="20"/>
              </w:rPr>
              <w:t>10 678 266,95</w:t>
            </w:r>
          </w:p>
        </w:tc>
      </w:tr>
      <w:tr w:rsidR="009D23DC" w:rsidRPr="008C3DC7" w:rsidTr="00C24AFD">
        <w:trPr>
          <w:trHeight w:val="1227"/>
        </w:trPr>
        <w:tc>
          <w:tcPr>
            <w:tcW w:w="1655" w:type="pct"/>
            <w:tcBorders>
              <w:top w:val="nil"/>
              <w:left w:val="single" w:sz="8" w:space="0" w:color="auto"/>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989 2 02 20079 10 0000 150</w:t>
            </w:r>
          </w:p>
        </w:tc>
        <w:tc>
          <w:tcPr>
            <w:tcW w:w="2314"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both"/>
              <w:rPr>
                <w:rFonts w:ascii="Times New Roman" w:hAnsi="Times New Roman" w:cs="Times New Roman"/>
                <w:i/>
                <w:iCs/>
                <w:sz w:val="20"/>
                <w:szCs w:val="20"/>
              </w:rPr>
            </w:pPr>
            <w:r w:rsidRPr="008C3DC7">
              <w:rPr>
                <w:rFonts w:ascii="Times New Roman" w:hAnsi="Times New Roman" w:cs="Times New Roman"/>
                <w:i/>
                <w:iCs/>
                <w:sz w:val="20"/>
                <w:szCs w:val="20"/>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031"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right"/>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10 678 266,95</w:t>
            </w:r>
          </w:p>
        </w:tc>
      </w:tr>
      <w:tr w:rsidR="009D23DC" w:rsidRPr="008C3DC7" w:rsidTr="00C24AFD">
        <w:trPr>
          <w:trHeight w:val="536"/>
        </w:trPr>
        <w:tc>
          <w:tcPr>
            <w:tcW w:w="1655" w:type="pct"/>
            <w:tcBorders>
              <w:top w:val="nil"/>
              <w:left w:val="single" w:sz="8" w:space="0" w:color="auto"/>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989 2 02 25497 00 0000 150</w:t>
            </w:r>
          </w:p>
        </w:tc>
        <w:tc>
          <w:tcPr>
            <w:tcW w:w="2314"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both"/>
              <w:rPr>
                <w:rFonts w:ascii="Times New Roman" w:hAnsi="Times New Roman" w:cs="Times New Roman"/>
                <w:iCs/>
                <w:sz w:val="20"/>
                <w:szCs w:val="20"/>
              </w:rPr>
            </w:pPr>
            <w:r w:rsidRPr="008C3DC7">
              <w:rPr>
                <w:rFonts w:ascii="Times New Roman" w:hAnsi="Times New Roman" w:cs="Times New Roman"/>
                <w:iCs/>
                <w:sz w:val="20"/>
                <w:szCs w:val="20"/>
              </w:rPr>
              <w:t>Субсидии бюджетам на реализацию мероприятий по обеспечению жильем молодых семей</w:t>
            </w:r>
          </w:p>
        </w:tc>
        <w:tc>
          <w:tcPr>
            <w:tcW w:w="1031"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right"/>
              <w:rPr>
                <w:rFonts w:ascii="Times New Roman" w:hAnsi="Times New Roman" w:cs="Times New Roman"/>
                <w:color w:val="000000"/>
                <w:sz w:val="20"/>
                <w:szCs w:val="20"/>
              </w:rPr>
            </w:pPr>
            <w:r w:rsidRPr="008C3DC7">
              <w:rPr>
                <w:rFonts w:ascii="Times New Roman" w:hAnsi="Times New Roman" w:cs="Times New Roman"/>
                <w:color w:val="000000"/>
                <w:sz w:val="20"/>
                <w:szCs w:val="20"/>
              </w:rPr>
              <w:t>528 105,98</w:t>
            </w:r>
          </w:p>
        </w:tc>
      </w:tr>
      <w:tr w:rsidR="009D23DC" w:rsidRPr="008C3DC7" w:rsidTr="00C24AFD">
        <w:trPr>
          <w:trHeight w:val="558"/>
        </w:trPr>
        <w:tc>
          <w:tcPr>
            <w:tcW w:w="1655" w:type="pct"/>
            <w:tcBorders>
              <w:top w:val="nil"/>
              <w:left w:val="single" w:sz="8" w:space="0" w:color="auto"/>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989 2 02 25497 10 0000 150</w:t>
            </w:r>
          </w:p>
        </w:tc>
        <w:tc>
          <w:tcPr>
            <w:tcW w:w="2314"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both"/>
              <w:rPr>
                <w:rFonts w:ascii="Times New Roman" w:hAnsi="Times New Roman" w:cs="Times New Roman"/>
                <w:i/>
                <w:iCs/>
                <w:sz w:val="20"/>
                <w:szCs w:val="20"/>
              </w:rPr>
            </w:pPr>
            <w:r w:rsidRPr="008C3DC7">
              <w:rPr>
                <w:rFonts w:ascii="Times New Roman" w:hAnsi="Times New Roman" w:cs="Times New Roman"/>
                <w:i/>
                <w:iCs/>
                <w:sz w:val="20"/>
                <w:szCs w:val="20"/>
              </w:rPr>
              <w:t>Субсидии бюджетам сельских поселений на реализацию мероприятий по обеспечению жильем молодых семей</w:t>
            </w:r>
          </w:p>
        </w:tc>
        <w:tc>
          <w:tcPr>
            <w:tcW w:w="1031"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right"/>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528 105,98</w:t>
            </w:r>
          </w:p>
        </w:tc>
      </w:tr>
      <w:tr w:rsidR="009D23DC" w:rsidRPr="008C3DC7" w:rsidTr="006335F3">
        <w:trPr>
          <w:trHeight w:val="330"/>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989 2 02 29999 00 0000 150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sz w:val="20"/>
                <w:szCs w:val="20"/>
              </w:rPr>
            </w:pPr>
            <w:r w:rsidRPr="008C3DC7">
              <w:rPr>
                <w:rFonts w:ascii="Times New Roman" w:hAnsi="Times New Roman" w:cs="Times New Roman"/>
                <w:sz w:val="20"/>
                <w:szCs w:val="20"/>
              </w:rPr>
              <w:t>Прочие субсидии</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color w:val="000000"/>
                <w:sz w:val="20"/>
                <w:szCs w:val="20"/>
              </w:rPr>
            </w:pPr>
            <w:r w:rsidRPr="008C3DC7">
              <w:rPr>
                <w:rFonts w:ascii="Times New Roman" w:hAnsi="Times New Roman" w:cs="Times New Roman"/>
                <w:color w:val="000000"/>
                <w:sz w:val="20"/>
                <w:szCs w:val="20"/>
              </w:rPr>
              <w:t>988 313,00</w:t>
            </w:r>
          </w:p>
        </w:tc>
      </w:tr>
      <w:tr w:rsidR="009D23DC" w:rsidRPr="008C3DC7" w:rsidTr="00C24AFD">
        <w:trPr>
          <w:trHeight w:val="914"/>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989 2 02 29999 10 2004 150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i/>
                <w:iCs/>
                <w:sz w:val="20"/>
                <w:szCs w:val="20"/>
              </w:rPr>
            </w:pPr>
            <w:r w:rsidRPr="008C3DC7">
              <w:rPr>
                <w:rFonts w:ascii="Times New Roman" w:hAnsi="Times New Roman" w:cs="Times New Roman"/>
                <w:i/>
                <w:iCs/>
                <w:sz w:val="20"/>
                <w:szCs w:val="20"/>
              </w:rPr>
              <w:t>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38 313,00</w:t>
            </w:r>
          </w:p>
        </w:tc>
      </w:tr>
      <w:tr w:rsidR="009D23DC" w:rsidRPr="008C3DC7" w:rsidTr="00C24AFD">
        <w:trPr>
          <w:trHeight w:val="874"/>
        </w:trPr>
        <w:tc>
          <w:tcPr>
            <w:tcW w:w="1655" w:type="pct"/>
            <w:tcBorders>
              <w:top w:val="nil"/>
              <w:left w:val="single" w:sz="8" w:space="0" w:color="auto"/>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989 2 02 29999 10 2032 150</w:t>
            </w:r>
          </w:p>
        </w:tc>
        <w:tc>
          <w:tcPr>
            <w:tcW w:w="2314"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both"/>
              <w:rPr>
                <w:rFonts w:ascii="Times New Roman" w:hAnsi="Times New Roman" w:cs="Times New Roman"/>
                <w:i/>
                <w:iCs/>
                <w:sz w:val="20"/>
                <w:szCs w:val="20"/>
              </w:rPr>
            </w:pPr>
            <w:r w:rsidRPr="008C3DC7">
              <w:rPr>
                <w:rFonts w:ascii="Times New Roman" w:hAnsi="Times New Roman" w:cs="Times New Roman"/>
                <w:i/>
                <w:iCs/>
                <w:sz w:val="20"/>
                <w:szCs w:val="20"/>
              </w:rPr>
              <w:t>Субсидия на реализацию мероприятий инициативного бюджетирования на территории Ярославской области (поддержка местных инициатив)</w:t>
            </w:r>
          </w:p>
        </w:tc>
        <w:tc>
          <w:tcPr>
            <w:tcW w:w="1031"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right"/>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950 000,00</w:t>
            </w:r>
          </w:p>
        </w:tc>
      </w:tr>
      <w:tr w:rsidR="009D23DC" w:rsidRPr="008C3DC7" w:rsidTr="00C24AFD">
        <w:trPr>
          <w:trHeight w:val="362"/>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989 2 02 30000 00 0000 150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b/>
                <w:bCs/>
                <w:sz w:val="20"/>
                <w:szCs w:val="20"/>
              </w:rPr>
            </w:pPr>
            <w:r w:rsidRPr="008C3DC7">
              <w:rPr>
                <w:rFonts w:ascii="Times New Roman" w:hAnsi="Times New Roman" w:cs="Times New Roman"/>
                <w:b/>
                <w:bCs/>
                <w:sz w:val="20"/>
                <w:szCs w:val="20"/>
              </w:rPr>
              <w:t>Субвенции бюджетам бюджетной системы Российской Федерации</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117 576,00</w:t>
            </w:r>
          </w:p>
        </w:tc>
      </w:tr>
      <w:tr w:rsidR="009D23DC" w:rsidRPr="008C3DC7" w:rsidTr="002335B4">
        <w:trPr>
          <w:trHeight w:val="724"/>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989 2 02 35118 00 0000 150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sz w:val="20"/>
                <w:szCs w:val="20"/>
              </w:rPr>
            </w:pPr>
            <w:r w:rsidRPr="008C3DC7">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color w:val="000000"/>
                <w:sz w:val="20"/>
                <w:szCs w:val="20"/>
              </w:rPr>
            </w:pPr>
            <w:r w:rsidRPr="008C3DC7">
              <w:rPr>
                <w:rFonts w:ascii="Times New Roman" w:hAnsi="Times New Roman" w:cs="Times New Roman"/>
                <w:color w:val="000000"/>
                <w:sz w:val="20"/>
                <w:szCs w:val="20"/>
              </w:rPr>
              <w:t>117 576,00</w:t>
            </w:r>
          </w:p>
        </w:tc>
      </w:tr>
      <w:tr w:rsidR="009D23DC" w:rsidRPr="008C3DC7" w:rsidTr="002335B4">
        <w:trPr>
          <w:trHeight w:val="975"/>
        </w:trPr>
        <w:tc>
          <w:tcPr>
            <w:tcW w:w="1655" w:type="pct"/>
            <w:tcBorders>
              <w:top w:val="nil"/>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989 2 02 35118 10 0000 150</w:t>
            </w:r>
          </w:p>
        </w:tc>
        <w:tc>
          <w:tcPr>
            <w:tcW w:w="2314"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both"/>
              <w:rPr>
                <w:rFonts w:ascii="Times New Roman" w:hAnsi="Times New Roman" w:cs="Times New Roman"/>
                <w:i/>
                <w:iCs/>
                <w:sz w:val="20"/>
                <w:szCs w:val="20"/>
              </w:rPr>
            </w:pPr>
            <w:r w:rsidRPr="008C3DC7">
              <w:rPr>
                <w:rFonts w:ascii="Times New Roman" w:hAnsi="Times New Roman" w:cs="Times New Roman"/>
                <w:i/>
                <w:i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117 576,00</w:t>
            </w:r>
          </w:p>
        </w:tc>
      </w:tr>
      <w:tr w:rsidR="009D23DC" w:rsidRPr="008C3DC7" w:rsidTr="002335B4">
        <w:trPr>
          <w:trHeight w:val="408"/>
        </w:trPr>
        <w:tc>
          <w:tcPr>
            <w:tcW w:w="1655" w:type="pct"/>
            <w:tcBorders>
              <w:top w:val="nil"/>
              <w:left w:val="single" w:sz="8" w:space="0" w:color="auto"/>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989 2 02 40000 00 0000 150</w:t>
            </w:r>
          </w:p>
        </w:tc>
        <w:tc>
          <w:tcPr>
            <w:tcW w:w="2314"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both"/>
              <w:rPr>
                <w:rFonts w:ascii="Times New Roman" w:hAnsi="Times New Roman" w:cs="Times New Roman"/>
                <w:b/>
                <w:bCs/>
                <w:sz w:val="20"/>
                <w:szCs w:val="20"/>
              </w:rPr>
            </w:pPr>
            <w:r w:rsidRPr="008C3DC7">
              <w:rPr>
                <w:rFonts w:ascii="Times New Roman" w:hAnsi="Times New Roman" w:cs="Times New Roman"/>
                <w:b/>
                <w:bCs/>
                <w:sz w:val="20"/>
                <w:szCs w:val="20"/>
              </w:rPr>
              <w:t>Иные межбюджетные трансферты</w:t>
            </w:r>
          </w:p>
        </w:tc>
        <w:tc>
          <w:tcPr>
            <w:tcW w:w="1031"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right"/>
              <w:rPr>
                <w:rFonts w:ascii="Times New Roman" w:hAnsi="Times New Roman" w:cs="Times New Roman"/>
                <w:b/>
                <w:bCs/>
                <w:color w:val="000000"/>
                <w:sz w:val="20"/>
                <w:szCs w:val="20"/>
              </w:rPr>
            </w:pPr>
            <w:r w:rsidRPr="008C3DC7">
              <w:rPr>
                <w:rFonts w:ascii="Times New Roman" w:hAnsi="Times New Roman" w:cs="Times New Roman"/>
                <w:b/>
                <w:bCs/>
                <w:iCs/>
                <w:color w:val="000000"/>
                <w:sz w:val="20"/>
                <w:szCs w:val="20"/>
              </w:rPr>
              <w:t>57 750,00</w:t>
            </w:r>
          </w:p>
        </w:tc>
      </w:tr>
      <w:tr w:rsidR="009D23DC" w:rsidRPr="008C3DC7" w:rsidTr="002335B4">
        <w:trPr>
          <w:trHeight w:val="542"/>
        </w:trPr>
        <w:tc>
          <w:tcPr>
            <w:tcW w:w="1655" w:type="pct"/>
            <w:tcBorders>
              <w:top w:val="nil"/>
              <w:left w:val="single" w:sz="8" w:space="0" w:color="auto"/>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989 2 02 49999 00 0000 150</w:t>
            </w:r>
          </w:p>
        </w:tc>
        <w:tc>
          <w:tcPr>
            <w:tcW w:w="2314"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both"/>
              <w:rPr>
                <w:rFonts w:ascii="Times New Roman" w:hAnsi="Times New Roman" w:cs="Times New Roman"/>
                <w:sz w:val="20"/>
                <w:szCs w:val="20"/>
              </w:rPr>
            </w:pPr>
            <w:r w:rsidRPr="008C3DC7">
              <w:rPr>
                <w:rFonts w:ascii="Times New Roman" w:hAnsi="Times New Roman" w:cs="Times New Roman"/>
                <w:sz w:val="20"/>
                <w:szCs w:val="20"/>
              </w:rPr>
              <w:t xml:space="preserve">Прочие межбюджетные трансферты, передаваемые бюджетам  </w:t>
            </w:r>
          </w:p>
        </w:tc>
        <w:tc>
          <w:tcPr>
            <w:tcW w:w="1031"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right"/>
              <w:rPr>
                <w:rFonts w:ascii="Times New Roman" w:hAnsi="Times New Roman" w:cs="Times New Roman"/>
                <w:color w:val="000000"/>
                <w:sz w:val="20"/>
                <w:szCs w:val="20"/>
              </w:rPr>
            </w:pPr>
            <w:r w:rsidRPr="008C3DC7">
              <w:rPr>
                <w:rFonts w:ascii="Times New Roman" w:hAnsi="Times New Roman" w:cs="Times New Roman"/>
                <w:iCs/>
                <w:color w:val="000000"/>
                <w:sz w:val="20"/>
                <w:szCs w:val="20"/>
              </w:rPr>
              <w:t>57 750,00</w:t>
            </w:r>
          </w:p>
        </w:tc>
      </w:tr>
      <w:tr w:rsidR="009D23DC" w:rsidRPr="008C3DC7" w:rsidTr="006335F3">
        <w:trPr>
          <w:trHeight w:val="1275"/>
        </w:trPr>
        <w:tc>
          <w:tcPr>
            <w:tcW w:w="1655" w:type="pct"/>
            <w:tcBorders>
              <w:top w:val="nil"/>
              <w:left w:val="single" w:sz="8" w:space="0" w:color="auto"/>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989 2 02 40014 10 0003 150</w:t>
            </w:r>
          </w:p>
        </w:tc>
        <w:tc>
          <w:tcPr>
            <w:tcW w:w="2314"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both"/>
              <w:rPr>
                <w:rFonts w:ascii="Times New Roman" w:hAnsi="Times New Roman" w:cs="Times New Roman"/>
                <w:i/>
                <w:iCs/>
                <w:sz w:val="20"/>
                <w:szCs w:val="20"/>
              </w:rPr>
            </w:pPr>
            <w:r w:rsidRPr="008C3DC7">
              <w:rPr>
                <w:rFonts w:ascii="Times New Roman" w:hAnsi="Times New Roman" w:cs="Times New Roman"/>
                <w:i/>
                <w:i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31" w:type="pct"/>
            <w:tcBorders>
              <w:top w:val="nil"/>
              <w:left w:val="nil"/>
              <w:bottom w:val="single" w:sz="8" w:space="0" w:color="auto"/>
              <w:right w:val="single" w:sz="8" w:space="0" w:color="auto"/>
            </w:tcBorders>
            <w:shd w:val="clear" w:color="auto" w:fill="auto"/>
            <w:vAlign w:val="center"/>
          </w:tcPr>
          <w:p w:rsidR="009D23DC" w:rsidRPr="008C3DC7" w:rsidRDefault="009D23DC" w:rsidP="008C3DC7">
            <w:pPr>
              <w:spacing w:after="0" w:line="240" w:lineRule="auto"/>
              <w:jc w:val="right"/>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57 750,00</w:t>
            </w:r>
          </w:p>
        </w:tc>
      </w:tr>
      <w:tr w:rsidR="009D23DC" w:rsidRPr="008C3DC7" w:rsidTr="006335F3">
        <w:trPr>
          <w:trHeight w:val="330"/>
        </w:trPr>
        <w:tc>
          <w:tcPr>
            <w:tcW w:w="396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t>Всего</w:t>
            </w:r>
            <w:r w:rsidRPr="008C3DC7">
              <w:rPr>
                <w:rFonts w:ascii="Times New Roman" w:hAnsi="Times New Roman" w:cs="Times New Roman"/>
                <w:sz w:val="20"/>
                <w:szCs w:val="20"/>
              </w:rPr>
              <w:t xml:space="preserve"> </w:t>
            </w:r>
            <w:r w:rsidRPr="008C3DC7">
              <w:rPr>
                <w:rFonts w:ascii="Times New Roman" w:hAnsi="Times New Roman" w:cs="Times New Roman"/>
                <w:b/>
                <w:bCs/>
                <w:sz w:val="20"/>
                <w:szCs w:val="20"/>
              </w:rPr>
              <w:t>доходов</w:t>
            </w:r>
          </w:p>
        </w:tc>
        <w:tc>
          <w:tcPr>
            <w:tcW w:w="1031" w:type="pct"/>
            <w:tcBorders>
              <w:top w:val="nil"/>
              <w:left w:val="nil"/>
              <w:bottom w:val="single" w:sz="8" w:space="0" w:color="auto"/>
              <w:right w:val="single" w:sz="8" w:space="0" w:color="auto"/>
            </w:tcBorders>
            <w:shd w:val="clear" w:color="auto" w:fill="auto"/>
            <w:vAlign w:val="center"/>
            <w:hideMark/>
          </w:tcPr>
          <w:p w:rsidR="009D23DC" w:rsidRPr="008C3DC7" w:rsidRDefault="009D23DC" w:rsidP="008C3DC7">
            <w:pPr>
              <w:spacing w:after="0" w:line="240" w:lineRule="auto"/>
              <w:jc w:val="right"/>
              <w:rPr>
                <w:rFonts w:ascii="Times New Roman" w:hAnsi="Times New Roman" w:cs="Times New Roman"/>
                <w:b/>
                <w:bCs/>
                <w:sz w:val="20"/>
                <w:szCs w:val="20"/>
              </w:rPr>
            </w:pPr>
            <w:r w:rsidRPr="008C3DC7">
              <w:rPr>
                <w:rFonts w:ascii="Times New Roman" w:hAnsi="Times New Roman" w:cs="Times New Roman"/>
                <w:b/>
                <w:bCs/>
                <w:sz w:val="20"/>
                <w:szCs w:val="20"/>
              </w:rPr>
              <w:t>55 214 258,66</w:t>
            </w:r>
          </w:p>
        </w:tc>
      </w:tr>
    </w:tbl>
    <w:p w:rsidR="009D23DC" w:rsidRPr="008C3DC7" w:rsidRDefault="009D23DC" w:rsidP="008C3DC7">
      <w:pPr>
        <w:spacing w:after="0" w:line="240" w:lineRule="auto"/>
        <w:rPr>
          <w:rFonts w:ascii="Times New Roman" w:hAnsi="Times New Roman" w:cs="Times New Roman"/>
          <w:sz w:val="20"/>
          <w:szCs w:val="20"/>
        </w:rPr>
      </w:pPr>
    </w:p>
    <w:p w:rsidR="009D23DC" w:rsidRPr="008C3DC7" w:rsidRDefault="002335B4" w:rsidP="002335B4">
      <w:pPr>
        <w:tabs>
          <w:tab w:val="left" w:pos="1002"/>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r w:rsidR="009D23DC" w:rsidRPr="008C3DC7">
        <w:rPr>
          <w:rFonts w:ascii="Times New Roman" w:hAnsi="Times New Roman" w:cs="Times New Roman"/>
          <w:sz w:val="20"/>
          <w:szCs w:val="20"/>
        </w:rPr>
        <w:t>Приложение 2</w:t>
      </w:r>
    </w:p>
    <w:p w:rsidR="009D23DC" w:rsidRPr="008C3DC7" w:rsidRDefault="009D23DC" w:rsidP="008C3DC7">
      <w:pPr>
        <w:spacing w:after="0" w:line="240" w:lineRule="auto"/>
        <w:jc w:val="right"/>
        <w:rPr>
          <w:rFonts w:ascii="Times New Roman" w:hAnsi="Times New Roman" w:cs="Times New Roman"/>
          <w:sz w:val="20"/>
          <w:szCs w:val="20"/>
        </w:rPr>
      </w:pPr>
      <w:r w:rsidRPr="008C3DC7">
        <w:rPr>
          <w:rFonts w:ascii="Times New Roman" w:hAnsi="Times New Roman" w:cs="Times New Roman"/>
          <w:sz w:val="20"/>
          <w:szCs w:val="20"/>
        </w:rPr>
        <w:t>к решению Муниципального Совета</w:t>
      </w:r>
      <w:r w:rsidR="002335B4">
        <w:rPr>
          <w:rFonts w:ascii="Times New Roman" w:hAnsi="Times New Roman" w:cs="Times New Roman"/>
          <w:sz w:val="20"/>
          <w:szCs w:val="20"/>
        </w:rPr>
        <w:t xml:space="preserve"> </w:t>
      </w:r>
      <w:r w:rsidRPr="008C3DC7">
        <w:rPr>
          <w:rFonts w:ascii="Times New Roman" w:hAnsi="Times New Roman" w:cs="Times New Roman"/>
          <w:sz w:val="20"/>
          <w:szCs w:val="20"/>
        </w:rPr>
        <w:t>Чебаковского сельского поселения</w:t>
      </w:r>
    </w:p>
    <w:p w:rsidR="009D23DC" w:rsidRPr="008C3DC7" w:rsidRDefault="009D23DC" w:rsidP="008C3DC7">
      <w:pPr>
        <w:spacing w:after="0" w:line="240" w:lineRule="auto"/>
        <w:rPr>
          <w:rFonts w:ascii="Times New Roman" w:hAnsi="Times New Roman" w:cs="Times New Roman"/>
          <w:sz w:val="20"/>
          <w:szCs w:val="20"/>
          <w:vertAlign w:val="subscript"/>
        </w:rPr>
      </w:pPr>
    </w:p>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Исполнение расходов бюджета Чебаковского сельского поселения за 2023 год по разделам и подразделам классификации расходов бюджетов Российской Федерации</w:t>
      </w:r>
    </w:p>
    <w:p w:rsidR="009D23DC" w:rsidRPr="008C3DC7" w:rsidRDefault="009D23DC" w:rsidP="008C3DC7">
      <w:pPr>
        <w:spacing w:after="0" w:line="240" w:lineRule="auto"/>
        <w:jc w:val="center"/>
        <w:rPr>
          <w:rFonts w:ascii="Times New Roman" w:hAnsi="Times New Roman" w:cs="Times New Roman"/>
          <w:b/>
          <w:bCs/>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559"/>
        <w:gridCol w:w="1134"/>
        <w:gridCol w:w="1560"/>
      </w:tblGrid>
      <w:tr w:rsidR="009D23DC" w:rsidRPr="008C3DC7" w:rsidTr="006335F3">
        <w:tc>
          <w:tcPr>
            <w:tcW w:w="709" w:type="dxa"/>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Код</w:t>
            </w:r>
          </w:p>
        </w:tc>
        <w:tc>
          <w:tcPr>
            <w:tcW w:w="4962" w:type="dxa"/>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Наименование</w:t>
            </w:r>
          </w:p>
        </w:tc>
        <w:tc>
          <w:tcPr>
            <w:tcW w:w="1559" w:type="dxa"/>
          </w:tcPr>
          <w:p w:rsidR="009D23DC" w:rsidRPr="008C3DC7" w:rsidRDefault="009D23DC" w:rsidP="008C3DC7">
            <w:pPr>
              <w:spacing w:after="0" w:line="240" w:lineRule="auto"/>
              <w:ind w:left="-108"/>
              <w:jc w:val="center"/>
              <w:rPr>
                <w:rFonts w:ascii="Times New Roman" w:hAnsi="Times New Roman" w:cs="Times New Roman"/>
                <w:sz w:val="20"/>
                <w:szCs w:val="20"/>
              </w:rPr>
            </w:pPr>
            <w:r w:rsidRPr="008C3DC7">
              <w:rPr>
                <w:rFonts w:ascii="Times New Roman" w:hAnsi="Times New Roman" w:cs="Times New Roman"/>
                <w:sz w:val="20"/>
                <w:szCs w:val="20"/>
              </w:rPr>
              <w:t>На решение</w:t>
            </w:r>
          </w:p>
          <w:p w:rsidR="009D23DC" w:rsidRPr="008C3DC7" w:rsidRDefault="009D23DC" w:rsidP="008C3DC7">
            <w:pPr>
              <w:spacing w:after="0" w:line="240" w:lineRule="auto"/>
              <w:ind w:left="-108"/>
              <w:jc w:val="center"/>
              <w:rPr>
                <w:rFonts w:ascii="Times New Roman" w:hAnsi="Times New Roman" w:cs="Times New Roman"/>
                <w:sz w:val="20"/>
                <w:szCs w:val="20"/>
              </w:rPr>
            </w:pPr>
            <w:r w:rsidRPr="008C3DC7">
              <w:rPr>
                <w:rFonts w:ascii="Times New Roman" w:hAnsi="Times New Roman" w:cs="Times New Roman"/>
                <w:sz w:val="20"/>
                <w:szCs w:val="20"/>
              </w:rPr>
              <w:t>вопросов</w:t>
            </w:r>
          </w:p>
          <w:p w:rsidR="009D23DC" w:rsidRPr="008C3DC7" w:rsidRDefault="009D23DC" w:rsidP="008C3DC7">
            <w:pPr>
              <w:spacing w:after="0" w:line="240" w:lineRule="auto"/>
              <w:ind w:left="-108"/>
              <w:jc w:val="center"/>
              <w:rPr>
                <w:rFonts w:ascii="Times New Roman" w:hAnsi="Times New Roman" w:cs="Times New Roman"/>
                <w:sz w:val="20"/>
                <w:szCs w:val="20"/>
              </w:rPr>
            </w:pPr>
            <w:r w:rsidRPr="008C3DC7">
              <w:rPr>
                <w:rFonts w:ascii="Times New Roman" w:hAnsi="Times New Roman" w:cs="Times New Roman"/>
                <w:sz w:val="20"/>
                <w:szCs w:val="20"/>
              </w:rPr>
              <w:t>местного</w:t>
            </w:r>
          </w:p>
        </w:tc>
        <w:tc>
          <w:tcPr>
            <w:tcW w:w="1134" w:type="dxa"/>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На осуществление</w:t>
            </w:r>
          </w:p>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государственных</w:t>
            </w:r>
          </w:p>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lastRenderedPageBreak/>
              <w:t>полномочий</w:t>
            </w:r>
          </w:p>
        </w:tc>
        <w:tc>
          <w:tcPr>
            <w:tcW w:w="1560" w:type="dxa"/>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lastRenderedPageBreak/>
              <w:t>Всего</w:t>
            </w:r>
            <w:r w:rsidRPr="008C3DC7">
              <w:rPr>
                <w:rFonts w:ascii="Times New Roman" w:hAnsi="Times New Roman" w:cs="Times New Roman"/>
                <w:sz w:val="20"/>
                <w:szCs w:val="20"/>
              </w:rPr>
              <w:br/>
              <w:t xml:space="preserve"> руб.</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lastRenderedPageBreak/>
              <w:t>0100</w:t>
            </w:r>
          </w:p>
        </w:tc>
        <w:tc>
          <w:tcPr>
            <w:tcW w:w="4962"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t>Общегосударственные вопросы</w:t>
            </w:r>
          </w:p>
        </w:tc>
        <w:tc>
          <w:tcPr>
            <w:tcW w:w="1559"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5 462 979,48</w:t>
            </w: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5 462 979,48</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0102</w:t>
            </w:r>
          </w:p>
        </w:tc>
        <w:tc>
          <w:tcPr>
            <w:tcW w:w="4962"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Функционирование высшего должностного лица субъекта Российской Федерации и органа местного самоуправления</w:t>
            </w:r>
          </w:p>
        </w:tc>
        <w:tc>
          <w:tcPr>
            <w:tcW w:w="1559"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1 337 169,68</w:t>
            </w: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1 337 169,68</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0104</w:t>
            </w:r>
          </w:p>
        </w:tc>
        <w:tc>
          <w:tcPr>
            <w:tcW w:w="4962"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559"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3 270 640,80</w:t>
            </w: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3 270 640,80</w:t>
            </w:r>
          </w:p>
        </w:tc>
      </w:tr>
      <w:tr w:rsidR="009D23DC" w:rsidRPr="008C3DC7" w:rsidTr="006335F3">
        <w:tc>
          <w:tcPr>
            <w:tcW w:w="709" w:type="dxa"/>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0111</w:t>
            </w:r>
          </w:p>
        </w:tc>
        <w:tc>
          <w:tcPr>
            <w:tcW w:w="4962" w:type="dxa"/>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Резервные фонды</w:t>
            </w:r>
          </w:p>
        </w:tc>
        <w:tc>
          <w:tcPr>
            <w:tcW w:w="1559"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0,00</w:t>
            </w: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0,00</w:t>
            </w:r>
          </w:p>
        </w:tc>
      </w:tr>
      <w:tr w:rsidR="009D23DC" w:rsidRPr="008C3DC7" w:rsidTr="006335F3">
        <w:tc>
          <w:tcPr>
            <w:tcW w:w="709" w:type="dxa"/>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0113</w:t>
            </w:r>
          </w:p>
        </w:tc>
        <w:tc>
          <w:tcPr>
            <w:tcW w:w="4962" w:type="dxa"/>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Другие общегосударственные вопросы</w:t>
            </w:r>
          </w:p>
        </w:tc>
        <w:tc>
          <w:tcPr>
            <w:tcW w:w="1559"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855 169,00</w:t>
            </w: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855 169,00</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0200</w:t>
            </w:r>
          </w:p>
        </w:tc>
        <w:tc>
          <w:tcPr>
            <w:tcW w:w="4962" w:type="dxa"/>
            <w:vAlign w:val="center"/>
          </w:tcPr>
          <w:p w:rsidR="009D23DC" w:rsidRPr="008C3DC7" w:rsidRDefault="009D23DC" w:rsidP="008C3DC7">
            <w:pPr>
              <w:spacing w:after="0" w:line="240" w:lineRule="auto"/>
              <w:rPr>
                <w:rFonts w:ascii="Times New Roman" w:hAnsi="Times New Roman" w:cs="Times New Roman"/>
                <w:b/>
                <w:sz w:val="20"/>
                <w:szCs w:val="20"/>
              </w:rPr>
            </w:pPr>
            <w:r w:rsidRPr="008C3DC7">
              <w:rPr>
                <w:rFonts w:ascii="Times New Roman" w:hAnsi="Times New Roman" w:cs="Times New Roman"/>
                <w:b/>
                <w:sz w:val="20"/>
                <w:szCs w:val="20"/>
              </w:rPr>
              <w:t>Национальная оборона</w:t>
            </w:r>
          </w:p>
        </w:tc>
        <w:tc>
          <w:tcPr>
            <w:tcW w:w="1559" w:type="dxa"/>
          </w:tcPr>
          <w:p w:rsidR="009D23DC" w:rsidRPr="008C3DC7" w:rsidRDefault="009D23DC" w:rsidP="008C3DC7">
            <w:pPr>
              <w:spacing w:after="0" w:line="240" w:lineRule="auto"/>
              <w:jc w:val="center"/>
              <w:rPr>
                <w:rFonts w:ascii="Times New Roman" w:hAnsi="Times New Roman" w:cs="Times New Roman"/>
                <w:b/>
                <w:sz w:val="20"/>
                <w:szCs w:val="20"/>
              </w:rPr>
            </w:pPr>
          </w:p>
        </w:tc>
        <w:tc>
          <w:tcPr>
            <w:tcW w:w="1134" w:type="dxa"/>
          </w:tcPr>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117 576</w:t>
            </w:r>
          </w:p>
        </w:tc>
        <w:tc>
          <w:tcPr>
            <w:tcW w:w="1560"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117 576,00</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0203</w:t>
            </w:r>
          </w:p>
        </w:tc>
        <w:tc>
          <w:tcPr>
            <w:tcW w:w="4962"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Мобилизационная и вневойсковая подготовка</w:t>
            </w: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117 576</w:t>
            </w:r>
          </w:p>
        </w:tc>
        <w:tc>
          <w:tcPr>
            <w:tcW w:w="156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117 576,00</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t>0300</w:t>
            </w:r>
          </w:p>
        </w:tc>
        <w:tc>
          <w:tcPr>
            <w:tcW w:w="4962"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t>Национальная безопасность и правоохранительная деятельность</w:t>
            </w:r>
          </w:p>
        </w:tc>
        <w:tc>
          <w:tcPr>
            <w:tcW w:w="1559"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121 800,00</w:t>
            </w:r>
          </w:p>
        </w:tc>
        <w:tc>
          <w:tcPr>
            <w:tcW w:w="1134" w:type="dxa"/>
            <w:vAlign w:val="center"/>
          </w:tcPr>
          <w:p w:rsidR="009D23DC" w:rsidRPr="008C3DC7" w:rsidRDefault="009D23DC" w:rsidP="008C3DC7">
            <w:pPr>
              <w:spacing w:after="0" w:line="240" w:lineRule="auto"/>
              <w:jc w:val="center"/>
              <w:rPr>
                <w:rFonts w:ascii="Times New Roman" w:hAnsi="Times New Roman" w:cs="Times New Roman"/>
                <w:b/>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121 800,00</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0310</w:t>
            </w:r>
          </w:p>
        </w:tc>
        <w:tc>
          <w:tcPr>
            <w:tcW w:w="4962"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Обеспечение пожарной безопасности</w:t>
            </w:r>
          </w:p>
        </w:tc>
        <w:tc>
          <w:tcPr>
            <w:tcW w:w="1559"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121 800,00</w:t>
            </w: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121 800,00</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b/>
                <w:sz w:val="20"/>
                <w:szCs w:val="20"/>
              </w:rPr>
            </w:pPr>
            <w:r w:rsidRPr="008C3DC7">
              <w:rPr>
                <w:rFonts w:ascii="Times New Roman" w:hAnsi="Times New Roman" w:cs="Times New Roman"/>
                <w:b/>
                <w:sz w:val="20"/>
                <w:szCs w:val="20"/>
              </w:rPr>
              <w:t>0400</w:t>
            </w:r>
          </w:p>
        </w:tc>
        <w:tc>
          <w:tcPr>
            <w:tcW w:w="4962" w:type="dxa"/>
            <w:vAlign w:val="center"/>
          </w:tcPr>
          <w:p w:rsidR="009D23DC" w:rsidRPr="008C3DC7" w:rsidRDefault="009D23DC" w:rsidP="008C3DC7">
            <w:pPr>
              <w:spacing w:after="0" w:line="240" w:lineRule="auto"/>
              <w:rPr>
                <w:rFonts w:ascii="Times New Roman" w:hAnsi="Times New Roman" w:cs="Times New Roman"/>
                <w:b/>
                <w:sz w:val="20"/>
                <w:szCs w:val="20"/>
              </w:rPr>
            </w:pPr>
            <w:r w:rsidRPr="008C3DC7">
              <w:rPr>
                <w:rFonts w:ascii="Times New Roman" w:hAnsi="Times New Roman" w:cs="Times New Roman"/>
                <w:b/>
                <w:sz w:val="20"/>
                <w:szCs w:val="20"/>
              </w:rPr>
              <w:t>Национальная экономика</w:t>
            </w:r>
          </w:p>
        </w:tc>
        <w:tc>
          <w:tcPr>
            <w:tcW w:w="1559"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3 045 208,24</w:t>
            </w:r>
          </w:p>
        </w:tc>
        <w:tc>
          <w:tcPr>
            <w:tcW w:w="1134" w:type="dxa"/>
            <w:vAlign w:val="center"/>
          </w:tcPr>
          <w:p w:rsidR="009D23DC" w:rsidRPr="008C3DC7" w:rsidRDefault="009D23DC" w:rsidP="008C3DC7">
            <w:pPr>
              <w:spacing w:after="0" w:line="240" w:lineRule="auto"/>
              <w:jc w:val="center"/>
              <w:rPr>
                <w:rFonts w:ascii="Times New Roman" w:hAnsi="Times New Roman" w:cs="Times New Roman"/>
                <w:b/>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3 045 208,24</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bCs/>
                <w:sz w:val="20"/>
                <w:szCs w:val="20"/>
              </w:rPr>
            </w:pPr>
            <w:r w:rsidRPr="008C3DC7">
              <w:rPr>
                <w:rFonts w:ascii="Times New Roman" w:hAnsi="Times New Roman" w:cs="Times New Roman"/>
                <w:bCs/>
                <w:sz w:val="20"/>
                <w:szCs w:val="20"/>
              </w:rPr>
              <w:t>0409</w:t>
            </w:r>
          </w:p>
        </w:tc>
        <w:tc>
          <w:tcPr>
            <w:tcW w:w="4962" w:type="dxa"/>
            <w:vAlign w:val="center"/>
          </w:tcPr>
          <w:p w:rsidR="009D23DC" w:rsidRPr="008C3DC7" w:rsidRDefault="009D23DC" w:rsidP="008C3DC7">
            <w:pPr>
              <w:spacing w:after="0" w:line="240" w:lineRule="auto"/>
              <w:rPr>
                <w:rFonts w:ascii="Times New Roman" w:hAnsi="Times New Roman" w:cs="Times New Roman"/>
                <w:bCs/>
                <w:color w:val="000000"/>
                <w:sz w:val="20"/>
                <w:szCs w:val="20"/>
              </w:rPr>
            </w:pPr>
            <w:r w:rsidRPr="008C3DC7">
              <w:rPr>
                <w:rFonts w:ascii="Times New Roman" w:hAnsi="Times New Roman" w:cs="Times New Roman"/>
                <w:bCs/>
                <w:color w:val="000000"/>
                <w:sz w:val="20"/>
                <w:szCs w:val="20"/>
              </w:rPr>
              <w:t>Дорожное хозяйство (дорожные фонды)</w:t>
            </w:r>
          </w:p>
        </w:tc>
        <w:tc>
          <w:tcPr>
            <w:tcW w:w="1559"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2 981 612,24</w:t>
            </w: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2 981 612,24</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bCs/>
                <w:sz w:val="20"/>
                <w:szCs w:val="20"/>
              </w:rPr>
            </w:pPr>
            <w:r w:rsidRPr="008C3DC7">
              <w:rPr>
                <w:rFonts w:ascii="Times New Roman" w:hAnsi="Times New Roman" w:cs="Times New Roman"/>
                <w:bCs/>
                <w:sz w:val="20"/>
                <w:szCs w:val="20"/>
              </w:rPr>
              <w:t>0412</w:t>
            </w:r>
          </w:p>
        </w:tc>
        <w:tc>
          <w:tcPr>
            <w:tcW w:w="4962" w:type="dxa"/>
            <w:vAlign w:val="center"/>
          </w:tcPr>
          <w:p w:rsidR="009D23DC" w:rsidRPr="008C3DC7" w:rsidRDefault="009D23DC" w:rsidP="008C3DC7">
            <w:pPr>
              <w:spacing w:after="0" w:line="240" w:lineRule="auto"/>
              <w:rPr>
                <w:rFonts w:ascii="Times New Roman" w:hAnsi="Times New Roman" w:cs="Times New Roman"/>
                <w:bCs/>
                <w:color w:val="000000"/>
                <w:sz w:val="20"/>
                <w:szCs w:val="20"/>
              </w:rPr>
            </w:pPr>
            <w:r w:rsidRPr="008C3DC7">
              <w:rPr>
                <w:rFonts w:ascii="Times New Roman" w:hAnsi="Times New Roman" w:cs="Times New Roman"/>
                <w:bCs/>
                <w:color w:val="000000"/>
                <w:sz w:val="20"/>
                <w:szCs w:val="20"/>
              </w:rPr>
              <w:t>Другие вопросы в области национальной экономики</w:t>
            </w:r>
          </w:p>
        </w:tc>
        <w:tc>
          <w:tcPr>
            <w:tcW w:w="1559"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63 596,00</w:t>
            </w: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63 596,00</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t>0500</w:t>
            </w:r>
          </w:p>
        </w:tc>
        <w:tc>
          <w:tcPr>
            <w:tcW w:w="4962" w:type="dxa"/>
            <w:vAlign w:val="center"/>
          </w:tcPr>
          <w:p w:rsidR="009D23DC" w:rsidRPr="008C3DC7" w:rsidRDefault="009D23DC" w:rsidP="008C3DC7">
            <w:pPr>
              <w:spacing w:after="0" w:line="240" w:lineRule="auto"/>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 xml:space="preserve">Жилищно-коммунальное хозяйство </w:t>
            </w:r>
          </w:p>
        </w:tc>
        <w:tc>
          <w:tcPr>
            <w:tcW w:w="1559"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44 191 647,87</w:t>
            </w: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44 191 647,87</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0501</w:t>
            </w:r>
          </w:p>
        </w:tc>
        <w:tc>
          <w:tcPr>
            <w:tcW w:w="4962"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 xml:space="preserve">Жилищное хозяйство </w:t>
            </w:r>
          </w:p>
        </w:tc>
        <w:tc>
          <w:tcPr>
            <w:tcW w:w="1559"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11 630 918,73</w:t>
            </w: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11 630 918,73</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0502</w:t>
            </w:r>
          </w:p>
        </w:tc>
        <w:tc>
          <w:tcPr>
            <w:tcW w:w="4962"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Коммунальное хозяйство</w:t>
            </w:r>
          </w:p>
        </w:tc>
        <w:tc>
          <w:tcPr>
            <w:tcW w:w="1559"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 </w:t>
            </w: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 </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0503</w:t>
            </w:r>
          </w:p>
        </w:tc>
        <w:tc>
          <w:tcPr>
            <w:tcW w:w="4962"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Благоустройство</w:t>
            </w:r>
          </w:p>
        </w:tc>
        <w:tc>
          <w:tcPr>
            <w:tcW w:w="1559"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bCs/>
                <w:color w:val="000000"/>
                <w:sz w:val="20"/>
                <w:szCs w:val="20"/>
              </w:rPr>
              <w:t>32 560 729,14</w:t>
            </w: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bCs/>
                <w:color w:val="000000"/>
                <w:sz w:val="20"/>
                <w:szCs w:val="20"/>
              </w:rPr>
              <w:t>32 560 729,14</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t>0800</w:t>
            </w:r>
          </w:p>
        </w:tc>
        <w:tc>
          <w:tcPr>
            <w:tcW w:w="4962"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t xml:space="preserve">Культура,  кинематография </w:t>
            </w:r>
          </w:p>
        </w:tc>
        <w:tc>
          <w:tcPr>
            <w:tcW w:w="1559"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167 250,00</w:t>
            </w: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167 250,00</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0801</w:t>
            </w:r>
          </w:p>
        </w:tc>
        <w:tc>
          <w:tcPr>
            <w:tcW w:w="4962"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Культура</w:t>
            </w:r>
          </w:p>
        </w:tc>
        <w:tc>
          <w:tcPr>
            <w:tcW w:w="1559"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167 250,00</w:t>
            </w: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167 250,00</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t>1000</w:t>
            </w:r>
          </w:p>
        </w:tc>
        <w:tc>
          <w:tcPr>
            <w:tcW w:w="4962"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t>Социальная политика</w:t>
            </w:r>
          </w:p>
        </w:tc>
        <w:tc>
          <w:tcPr>
            <w:tcW w:w="1559"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950 792,29</w:t>
            </w:r>
          </w:p>
        </w:tc>
        <w:tc>
          <w:tcPr>
            <w:tcW w:w="1134" w:type="dxa"/>
            <w:vAlign w:val="center"/>
          </w:tcPr>
          <w:p w:rsidR="009D23DC" w:rsidRPr="008C3DC7" w:rsidRDefault="009D23DC" w:rsidP="008C3DC7">
            <w:pPr>
              <w:spacing w:after="0" w:line="240" w:lineRule="auto"/>
              <w:jc w:val="center"/>
              <w:rPr>
                <w:rFonts w:ascii="Times New Roman" w:hAnsi="Times New Roman" w:cs="Times New Roman"/>
                <w:b/>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950 792,29</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bCs/>
                <w:sz w:val="20"/>
                <w:szCs w:val="20"/>
              </w:rPr>
            </w:pPr>
            <w:r w:rsidRPr="008C3DC7">
              <w:rPr>
                <w:rFonts w:ascii="Times New Roman" w:hAnsi="Times New Roman" w:cs="Times New Roman"/>
                <w:bCs/>
                <w:sz w:val="20"/>
                <w:szCs w:val="20"/>
              </w:rPr>
              <w:t>1001</w:t>
            </w:r>
          </w:p>
        </w:tc>
        <w:tc>
          <w:tcPr>
            <w:tcW w:w="4962" w:type="dxa"/>
            <w:vAlign w:val="center"/>
          </w:tcPr>
          <w:p w:rsidR="009D23DC" w:rsidRPr="008C3DC7" w:rsidRDefault="009D23DC" w:rsidP="008C3DC7">
            <w:pPr>
              <w:spacing w:after="0" w:line="240" w:lineRule="auto"/>
              <w:rPr>
                <w:rFonts w:ascii="Times New Roman" w:hAnsi="Times New Roman" w:cs="Times New Roman"/>
                <w:bCs/>
                <w:sz w:val="20"/>
                <w:szCs w:val="20"/>
              </w:rPr>
            </w:pPr>
            <w:r w:rsidRPr="008C3DC7">
              <w:rPr>
                <w:rFonts w:ascii="Times New Roman" w:hAnsi="Times New Roman" w:cs="Times New Roman"/>
                <w:bCs/>
                <w:sz w:val="20"/>
                <w:szCs w:val="20"/>
              </w:rPr>
              <w:t>Пенсионное обеспечение</w:t>
            </w:r>
          </w:p>
        </w:tc>
        <w:tc>
          <w:tcPr>
            <w:tcW w:w="1559"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62 451,00</w:t>
            </w: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62 451,00</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bCs/>
                <w:sz w:val="20"/>
                <w:szCs w:val="20"/>
              </w:rPr>
            </w:pPr>
            <w:r w:rsidRPr="008C3DC7">
              <w:rPr>
                <w:rFonts w:ascii="Times New Roman" w:hAnsi="Times New Roman" w:cs="Times New Roman"/>
                <w:bCs/>
                <w:sz w:val="20"/>
                <w:szCs w:val="20"/>
              </w:rPr>
              <w:t>1004</w:t>
            </w:r>
          </w:p>
        </w:tc>
        <w:tc>
          <w:tcPr>
            <w:tcW w:w="4962" w:type="dxa"/>
            <w:vAlign w:val="center"/>
          </w:tcPr>
          <w:p w:rsidR="009D23DC" w:rsidRPr="008C3DC7" w:rsidRDefault="009D23DC" w:rsidP="008C3DC7">
            <w:pPr>
              <w:spacing w:after="0" w:line="240" w:lineRule="auto"/>
              <w:rPr>
                <w:rFonts w:ascii="Times New Roman" w:hAnsi="Times New Roman" w:cs="Times New Roman"/>
                <w:bCs/>
                <w:sz w:val="20"/>
                <w:szCs w:val="20"/>
              </w:rPr>
            </w:pPr>
            <w:r w:rsidRPr="008C3DC7">
              <w:rPr>
                <w:rFonts w:ascii="Times New Roman" w:hAnsi="Times New Roman" w:cs="Times New Roman"/>
                <w:bCs/>
                <w:sz w:val="20"/>
                <w:szCs w:val="20"/>
              </w:rPr>
              <w:t>Охрана семьи и детства</w:t>
            </w:r>
          </w:p>
        </w:tc>
        <w:tc>
          <w:tcPr>
            <w:tcW w:w="1559"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888 341,29</w:t>
            </w: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888 341,29</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t>1100</w:t>
            </w:r>
          </w:p>
        </w:tc>
        <w:tc>
          <w:tcPr>
            <w:tcW w:w="4962"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t>Физическая культура и спорт</w:t>
            </w:r>
          </w:p>
        </w:tc>
        <w:tc>
          <w:tcPr>
            <w:tcW w:w="1559"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238 799,20</w:t>
            </w:r>
          </w:p>
        </w:tc>
        <w:tc>
          <w:tcPr>
            <w:tcW w:w="1134" w:type="dxa"/>
            <w:vAlign w:val="center"/>
          </w:tcPr>
          <w:p w:rsidR="009D23DC" w:rsidRPr="008C3DC7" w:rsidRDefault="009D23DC" w:rsidP="008C3DC7">
            <w:pPr>
              <w:spacing w:after="0" w:line="240" w:lineRule="auto"/>
              <w:jc w:val="center"/>
              <w:rPr>
                <w:rFonts w:ascii="Times New Roman" w:hAnsi="Times New Roman" w:cs="Times New Roman"/>
                <w:b/>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238 799,20</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1102</w:t>
            </w:r>
          </w:p>
        </w:tc>
        <w:tc>
          <w:tcPr>
            <w:tcW w:w="4962"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Массовый спорт</w:t>
            </w:r>
          </w:p>
        </w:tc>
        <w:tc>
          <w:tcPr>
            <w:tcW w:w="1559"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238 799,20</w:t>
            </w: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238 799,20</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sz w:val="20"/>
                <w:szCs w:val="20"/>
              </w:rPr>
            </w:pPr>
          </w:p>
        </w:tc>
        <w:tc>
          <w:tcPr>
            <w:tcW w:w="4962"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b/>
                <w:bCs/>
                <w:sz w:val="20"/>
                <w:szCs w:val="20"/>
              </w:rPr>
              <w:t>ИТОГО</w:t>
            </w:r>
          </w:p>
        </w:tc>
        <w:tc>
          <w:tcPr>
            <w:tcW w:w="1559" w:type="dxa"/>
            <w:vAlign w:val="center"/>
          </w:tcPr>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54 178 477,08</w:t>
            </w:r>
          </w:p>
        </w:tc>
        <w:tc>
          <w:tcPr>
            <w:tcW w:w="1134" w:type="dxa"/>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b/>
                <w:sz w:val="20"/>
                <w:szCs w:val="20"/>
              </w:rPr>
              <w:t>117 576</w:t>
            </w:r>
          </w:p>
        </w:tc>
        <w:tc>
          <w:tcPr>
            <w:tcW w:w="1560"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54 296 053,08</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sz w:val="20"/>
                <w:szCs w:val="20"/>
              </w:rPr>
            </w:pPr>
          </w:p>
        </w:tc>
        <w:tc>
          <w:tcPr>
            <w:tcW w:w="4962"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t>ВСЕГО</w:t>
            </w:r>
          </w:p>
        </w:tc>
        <w:tc>
          <w:tcPr>
            <w:tcW w:w="1559" w:type="dxa"/>
            <w:vAlign w:val="center"/>
          </w:tcPr>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54 178 477,08</w:t>
            </w:r>
          </w:p>
        </w:tc>
        <w:tc>
          <w:tcPr>
            <w:tcW w:w="1134" w:type="dxa"/>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b/>
                <w:sz w:val="20"/>
                <w:szCs w:val="20"/>
              </w:rPr>
              <w:t>117 576</w:t>
            </w:r>
          </w:p>
        </w:tc>
        <w:tc>
          <w:tcPr>
            <w:tcW w:w="1560"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54 296 053,08</w:t>
            </w:r>
          </w:p>
        </w:tc>
      </w:tr>
      <w:tr w:rsidR="009D23DC" w:rsidRPr="008C3DC7" w:rsidTr="006335F3">
        <w:tc>
          <w:tcPr>
            <w:tcW w:w="709" w:type="dxa"/>
            <w:vAlign w:val="center"/>
          </w:tcPr>
          <w:p w:rsidR="009D23DC" w:rsidRPr="008C3DC7" w:rsidRDefault="009D23DC" w:rsidP="008C3DC7">
            <w:pPr>
              <w:spacing w:after="0" w:line="240" w:lineRule="auto"/>
              <w:rPr>
                <w:rFonts w:ascii="Times New Roman" w:hAnsi="Times New Roman" w:cs="Times New Roman"/>
                <w:sz w:val="20"/>
                <w:szCs w:val="20"/>
              </w:rPr>
            </w:pPr>
          </w:p>
        </w:tc>
        <w:tc>
          <w:tcPr>
            <w:tcW w:w="4962"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t>ПРОФИЦИТ (+)/ДЕФИЦИТ(-)</w:t>
            </w:r>
          </w:p>
        </w:tc>
        <w:tc>
          <w:tcPr>
            <w:tcW w:w="1559" w:type="dxa"/>
          </w:tcPr>
          <w:p w:rsidR="009D23DC" w:rsidRPr="008C3DC7" w:rsidRDefault="009D23DC" w:rsidP="008C3DC7">
            <w:pPr>
              <w:spacing w:after="0" w:line="240" w:lineRule="auto"/>
              <w:jc w:val="center"/>
              <w:rPr>
                <w:rFonts w:ascii="Times New Roman" w:hAnsi="Times New Roman" w:cs="Times New Roman"/>
                <w:b/>
                <w:sz w:val="20"/>
                <w:szCs w:val="20"/>
              </w:rPr>
            </w:pPr>
          </w:p>
        </w:tc>
        <w:tc>
          <w:tcPr>
            <w:tcW w:w="1134" w:type="dxa"/>
          </w:tcPr>
          <w:p w:rsidR="009D23DC" w:rsidRPr="008C3DC7" w:rsidRDefault="009D23DC" w:rsidP="008C3DC7">
            <w:pPr>
              <w:spacing w:after="0" w:line="240" w:lineRule="auto"/>
              <w:jc w:val="center"/>
              <w:rPr>
                <w:rFonts w:ascii="Times New Roman" w:hAnsi="Times New Roman" w:cs="Times New Roman"/>
                <w:sz w:val="20"/>
                <w:szCs w:val="20"/>
              </w:rPr>
            </w:pPr>
          </w:p>
        </w:tc>
        <w:tc>
          <w:tcPr>
            <w:tcW w:w="1560"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918 205,58</w:t>
            </w:r>
          </w:p>
        </w:tc>
      </w:tr>
    </w:tbl>
    <w:p w:rsidR="009D23DC" w:rsidRPr="008C3DC7" w:rsidRDefault="009D23DC" w:rsidP="008C3DC7">
      <w:pPr>
        <w:spacing w:after="0" w:line="240" w:lineRule="auto"/>
        <w:jc w:val="center"/>
        <w:rPr>
          <w:rFonts w:ascii="Times New Roman" w:hAnsi="Times New Roman" w:cs="Times New Roman"/>
          <w:b/>
          <w:bCs/>
          <w:sz w:val="20"/>
          <w:szCs w:val="20"/>
        </w:rPr>
      </w:pPr>
    </w:p>
    <w:p w:rsidR="009D23DC" w:rsidRPr="008C3DC7" w:rsidRDefault="009D23DC" w:rsidP="008C3DC7">
      <w:pPr>
        <w:spacing w:after="0" w:line="240" w:lineRule="auto"/>
        <w:jc w:val="center"/>
        <w:rPr>
          <w:rFonts w:ascii="Times New Roman" w:hAnsi="Times New Roman" w:cs="Times New Roman"/>
          <w:b/>
          <w:bCs/>
          <w:sz w:val="20"/>
          <w:szCs w:val="20"/>
          <w:highlight w:val="yellow"/>
        </w:rPr>
      </w:pPr>
    </w:p>
    <w:p w:rsidR="009D23DC" w:rsidRPr="008C3DC7" w:rsidRDefault="009D23DC" w:rsidP="00255C3C">
      <w:pPr>
        <w:tabs>
          <w:tab w:val="left" w:pos="8690"/>
        </w:tabs>
        <w:spacing w:after="0" w:line="240" w:lineRule="auto"/>
        <w:ind w:left="-180"/>
        <w:jc w:val="right"/>
        <w:rPr>
          <w:rFonts w:ascii="Times New Roman" w:hAnsi="Times New Roman" w:cs="Times New Roman"/>
          <w:sz w:val="20"/>
          <w:szCs w:val="20"/>
        </w:rPr>
      </w:pPr>
      <w:r w:rsidRPr="008C3DC7">
        <w:rPr>
          <w:rFonts w:ascii="Times New Roman" w:hAnsi="Times New Roman" w:cs="Times New Roman"/>
          <w:sz w:val="20"/>
          <w:szCs w:val="20"/>
        </w:rPr>
        <w:t>Приложение 3</w:t>
      </w:r>
    </w:p>
    <w:p w:rsidR="009D23DC" w:rsidRPr="008C3DC7" w:rsidRDefault="009D23DC" w:rsidP="008C3DC7">
      <w:pPr>
        <w:spacing w:after="0" w:line="240" w:lineRule="auto"/>
        <w:jc w:val="right"/>
        <w:rPr>
          <w:rFonts w:ascii="Times New Roman" w:hAnsi="Times New Roman" w:cs="Times New Roman"/>
          <w:sz w:val="20"/>
          <w:szCs w:val="20"/>
        </w:rPr>
      </w:pPr>
      <w:r w:rsidRPr="008C3DC7">
        <w:rPr>
          <w:rFonts w:ascii="Times New Roman" w:hAnsi="Times New Roman" w:cs="Times New Roman"/>
          <w:sz w:val="20"/>
          <w:szCs w:val="20"/>
        </w:rPr>
        <w:t>к решению Муниципального Совета</w:t>
      </w:r>
      <w:r w:rsidR="00255C3C">
        <w:rPr>
          <w:rFonts w:ascii="Times New Roman" w:hAnsi="Times New Roman" w:cs="Times New Roman"/>
          <w:sz w:val="20"/>
          <w:szCs w:val="20"/>
        </w:rPr>
        <w:t xml:space="preserve"> </w:t>
      </w:r>
      <w:r w:rsidRPr="008C3DC7">
        <w:rPr>
          <w:rFonts w:ascii="Times New Roman" w:hAnsi="Times New Roman" w:cs="Times New Roman"/>
          <w:sz w:val="20"/>
          <w:szCs w:val="20"/>
        </w:rPr>
        <w:t>Чебаковского сельского поселения</w:t>
      </w:r>
    </w:p>
    <w:p w:rsidR="009D23DC" w:rsidRPr="008C3DC7" w:rsidRDefault="009D23DC" w:rsidP="008C3DC7">
      <w:pPr>
        <w:spacing w:after="0" w:line="240" w:lineRule="auto"/>
        <w:ind w:left="-180"/>
        <w:jc w:val="right"/>
        <w:rPr>
          <w:rFonts w:ascii="Times New Roman" w:hAnsi="Times New Roman" w:cs="Times New Roman"/>
          <w:sz w:val="20"/>
          <w:szCs w:val="20"/>
          <w:highlight w:val="yellow"/>
        </w:rPr>
      </w:pPr>
    </w:p>
    <w:p w:rsidR="009D23DC" w:rsidRPr="008C3DC7" w:rsidRDefault="009D23DC" w:rsidP="008C3DC7">
      <w:pPr>
        <w:spacing w:after="0" w:line="240" w:lineRule="auto"/>
        <w:ind w:left="-180"/>
        <w:jc w:val="center"/>
        <w:rPr>
          <w:rFonts w:ascii="Times New Roman" w:hAnsi="Times New Roman" w:cs="Times New Roman"/>
          <w:b/>
          <w:bCs/>
          <w:sz w:val="20"/>
          <w:szCs w:val="20"/>
        </w:rPr>
      </w:pPr>
      <w:r w:rsidRPr="008C3DC7">
        <w:rPr>
          <w:rFonts w:ascii="Times New Roman" w:hAnsi="Times New Roman" w:cs="Times New Roman"/>
          <w:b/>
          <w:bCs/>
          <w:sz w:val="20"/>
          <w:szCs w:val="20"/>
        </w:rPr>
        <w:t>Исполнение расходов бюджета Чебаковского сельского поселения за 2023 год по ведомственной структуре расходов бюджетов Российской Федерации</w:t>
      </w:r>
    </w:p>
    <w:tbl>
      <w:tblPr>
        <w:tblW w:w="102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588"/>
        <w:gridCol w:w="1134"/>
        <w:gridCol w:w="1559"/>
        <w:gridCol w:w="941"/>
        <w:gridCol w:w="1610"/>
      </w:tblGrid>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Наименование</w:t>
            </w:r>
          </w:p>
        </w:tc>
        <w:tc>
          <w:tcPr>
            <w:tcW w:w="1588"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Главный распорядитель бюджетных средств</w:t>
            </w: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Раздел, подраздел</w:t>
            </w: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 xml:space="preserve">Целевая статья </w:t>
            </w:r>
          </w:p>
        </w:tc>
        <w:tc>
          <w:tcPr>
            <w:tcW w:w="941"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Вид расходов</w:t>
            </w: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Сумма, руб.</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
                <w:bCs/>
                <w:i/>
                <w:iCs/>
                <w:sz w:val="20"/>
                <w:szCs w:val="20"/>
              </w:rPr>
            </w:pPr>
            <w:r w:rsidRPr="008C3DC7">
              <w:rPr>
                <w:rFonts w:ascii="Times New Roman" w:hAnsi="Times New Roman" w:cs="Times New Roman"/>
                <w:b/>
                <w:bCs/>
                <w:i/>
                <w:iCs/>
                <w:sz w:val="20"/>
                <w:szCs w:val="20"/>
              </w:rPr>
              <w:t>Администрация Чебаковского сельского поселения</w:t>
            </w:r>
          </w:p>
        </w:tc>
        <w:tc>
          <w:tcPr>
            <w:tcW w:w="1588"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989</w:t>
            </w: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54 296 053,08</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1588" w:type="dxa"/>
            <w:vAlign w:val="center"/>
          </w:tcPr>
          <w:p w:rsidR="009D23DC" w:rsidRPr="008C3DC7" w:rsidRDefault="009D23DC" w:rsidP="008C3DC7">
            <w:pPr>
              <w:spacing w:after="0" w:line="240" w:lineRule="auto"/>
              <w:ind w:left="392" w:right="-794"/>
              <w:jc w:val="center"/>
              <w:rPr>
                <w:rFonts w:ascii="Times New Roman" w:hAnsi="Times New Roman" w:cs="Times New Roman"/>
                <w:b/>
                <w:b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0102</w:t>
            </w:r>
          </w:p>
        </w:tc>
        <w:tc>
          <w:tcPr>
            <w:tcW w:w="1559"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1 337 169,68</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Содержание Главы муниципального образования</w:t>
            </w:r>
          </w:p>
        </w:tc>
        <w:tc>
          <w:tcPr>
            <w:tcW w:w="1588"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4090020010</w:t>
            </w:r>
          </w:p>
        </w:tc>
        <w:tc>
          <w:tcPr>
            <w:tcW w:w="941"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1 317 669,68</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i/>
                <w:iCs/>
                <w:sz w:val="20"/>
                <w:szCs w:val="20"/>
              </w:rPr>
              <w:t xml:space="preserve">Фонд оплаты труда государственных (муниципальных) органов </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121</w:t>
            </w:r>
          </w:p>
        </w:tc>
        <w:tc>
          <w:tcPr>
            <w:tcW w:w="161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1 013 372,12</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Cs/>
                <w:sz w:val="20"/>
                <w:szCs w:val="20"/>
              </w:rPr>
            </w:pPr>
            <w:r w:rsidRPr="008C3DC7">
              <w:rPr>
                <w:rFonts w:ascii="Times New Roman" w:hAnsi="Times New Roman" w:cs="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88"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b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bCs/>
                <w:sz w:val="20"/>
                <w:szCs w:val="20"/>
              </w:rPr>
            </w:pPr>
            <w:r w:rsidRPr="008C3DC7">
              <w:rPr>
                <w:rFonts w:ascii="Times New Roman" w:hAnsi="Times New Roman" w:cs="Times New Roman"/>
                <w:bCs/>
                <w:sz w:val="20"/>
                <w:szCs w:val="20"/>
              </w:rPr>
              <w:t>129</w:t>
            </w:r>
          </w:p>
        </w:tc>
        <w:tc>
          <w:tcPr>
            <w:tcW w:w="161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304 297,56</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Cs/>
                <w:sz w:val="20"/>
                <w:szCs w:val="20"/>
              </w:rPr>
            </w:pPr>
            <w:r w:rsidRPr="008C3DC7">
              <w:rPr>
                <w:rFonts w:ascii="Times New Roman" w:hAnsi="Times New Roman" w:cs="Times New Roman"/>
                <w:bCs/>
                <w:sz w:val="20"/>
                <w:szCs w:val="20"/>
              </w:rPr>
              <w:t xml:space="preserve">Поощрение управленческих команд за достижение показателей </w:t>
            </w:r>
            <w:r w:rsidRPr="008C3DC7">
              <w:rPr>
                <w:rFonts w:ascii="Times New Roman" w:hAnsi="Times New Roman" w:cs="Times New Roman"/>
                <w:bCs/>
                <w:sz w:val="20"/>
                <w:szCs w:val="20"/>
              </w:rPr>
              <w:lastRenderedPageBreak/>
              <w:t>деятельности органов исполнительной власти</w:t>
            </w:r>
          </w:p>
        </w:tc>
        <w:tc>
          <w:tcPr>
            <w:tcW w:w="1588"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bCs/>
                <w:sz w:val="20"/>
                <w:szCs w:val="20"/>
              </w:rPr>
            </w:pPr>
            <w:r w:rsidRPr="008C3DC7">
              <w:rPr>
                <w:rFonts w:ascii="Times New Roman" w:hAnsi="Times New Roman" w:cs="Times New Roman"/>
                <w:bCs/>
                <w:sz w:val="20"/>
                <w:szCs w:val="20"/>
              </w:rPr>
              <w:t>4090055490</w:t>
            </w:r>
          </w:p>
        </w:tc>
        <w:tc>
          <w:tcPr>
            <w:tcW w:w="941" w:type="dxa"/>
            <w:vAlign w:val="center"/>
          </w:tcPr>
          <w:p w:rsidR="009D23DC" w:rsidRPr="008C3DC7" w:rsidRDefault="009D23DC" w:rsidP="008C3DC7">
            <w:pPr>
              <w:spacing w:after="0" w:line="240" w:lineRule="auto"/>
              <w:jc w:val="center"/>
              <w:rPr>
                <w:rFonts w:ascii="Times New Roman" w:hAnsi="Times New Roman" w:cs="Times New Roman"/>
                <w:b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19 500,00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i/>
                <w:iCs/>
                <w:sz w:val="20"/>
                <w:szCs w:val="20"/>
              </w:rPr>
              <w:lastRenderedPageBreak/>
              <w:t xml:space="preserve">Фонд оплаты труда государственных (муниципальных) органов </w:t>
            </w:r>
          </w:p>
        </w:tc>
        <w:tc>
          <w:tcPr>
            <w:tcW w:w="1588"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b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121</w:t>
            </w:r>
          </w:p>
        </w:tc>
        <w:tc>
          <w:tcPr>
            <w:tcW w:w="161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15 000,00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Cs/>
                <w:sz w:val="20"/>
                <w:szCs w:val="20"/>
              </w:rPr>
            </w:pPr>
            <w:r w:rsidRPr="008C3DC7">
              <w:rPr>
                <w:rFonts w:ascii="Times New Roman" w:hAnsi="Times New Roman" w:cs="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88"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b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bCs/>
                <w:sz w:val="20"/>
                <w:szCs w:val="20"/>
              </w:rPr>
            </w:pPr>
            <w:r w:rsidRPr="008C3DC7">
              <w:rPr>
                <w:rFonts w:ascii="Times New Roman" w:hAnsi="Times New Roman" w:cs="Times New Roman"/>
                <w:bCs/>
                <w:sz w:val="20"/>
                <w:szCs w:val="20"/>
              </w:rPr>
              <w:t>129</w:t>
            </w:r>
          </w:p>
        </w:tc>
        <w:tc>
          <w:tcPr>
            <w:tcW w:w="161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4 500,00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8"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0104</w:t>
            </w:r>
          </w:p>
        </w:tc>
        <w:tc>
          <w:tcPr>
            <w:tcW w:w="1559"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b/>
                <w:bCs/>
                <w:color w:val="000000"/>
                <w:sz w:val="20"/>
                <w:szCs w:val="20"/>
              </w:rPr>
            </w:pPr>
            <w:r w:rsidRPr="008C3DC7">
              <w:rPr>
                <w:rFonts w:ascii="Times New Roman" w:hAnsi="Times New Roman" w:cs="Times New Roman"/>
                <w:b/>
                <w:bCs/>
                <w:color w:val="000000"/>
                <w:sz w:val="20"/>
                <w:szCs w:val="20"/>
              </w:rPr>
              <w:t>3 270 640,80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Содержание центрального аппарата</w:t>
            </w:r>
          </w:p>
        </w:tc>
        <w:tc>
          <w:tcPr>
            <w:tcW w:w="1588"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4090020020</w:t>
            </w:r>
          </w:p>
        </w:tc>
        <w:tc>
          <w:tcPr>
            <w:tcW w:w="941"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3 236 936,80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i/>
                <w:iCs/>
                <w:sz w:val="20"/>
                <w:szCs w:val="20"/>
              </w:rPr>
              <w:t>Фонд оплаты труда государственных (муниципальных) органов и по обязательному социальному страхованию</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121</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2 145 724,32</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Cs/>
                <w:i/>
                <w:sz w:val="20"/>
                <w:szCs w:val="20"/>
              </w:rPr>
            </w:pPr>
            <w:r w:rsidRPr="008C3DC7">
              <w:rPr>
                <w:rFonts w:ascii="Times New Roman" w:hAnsi="Times New Roman" w:cs="Times New Roman"/>
                <w:bCs/>
                <w:i/>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88"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b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bCs/>
                <w:i/>
                <w:sz w:val="20"/>
                <w:szCs w:val="20"/>
              </w:rPr>
            </w:pPr>
            <w:r w:rsidRPr="008C3DC7">
              <w:rPr>
                <w:rFonts w:ascii="Times New Roman" w:hAnsi="Times New Roman" w:cs="Times New Roman"/>
                <w:bCs/>
                <w:i/>
                <w:sz w:val="20"/>
                <w:szCs w:val="20"/>
              </w:rPr>
              <w:t>129</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641 625,65</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Cs/>
                <w:i/>
                <w:sz w:val="20"/>
                <w:szCs w:val="20"/>
              </w:rPr>
            </w:pPr>
            <w:r w:rsidRPr="008C3DC7">
              <w:rPr>
                <w:rFonts w:ascii="Times New Roman" w:hAnsi="Times New Roman" w:cs="Times New Roman"/>
                <w:bCs/>
                <w:i/>
                <w:sz w:val="20"/>
                <w:szCs w:val="20"/>
              </w:rPr>
              <w:t xml:space="preserve">Прочая закупка товаров, работ и услуг </w:t>
            </w:r>
          </w:p>
        </w:tc>
        <w:tc>
          <w:tcPr>
            <w:tcW w:w="1588"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b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bCs/>
                <w:i/>
                <w:sz w:val="20"/>
                <w:szCs w:val="20"/>
              </w:rPr>
            </w:pPr>
            <w:r w:rsidRPr="008C3DC7">
              <w:rPr>
                <w:rFonts w:ascii="Times New Roman" w:hAnsi="Times New Roman" w:cs="Times New Roman"/>
                <w:bCs/>
                <w:i/>
                <w:sz w:val="20"/>
                <w:szCs w:val="20"/>
              </w:rPr>
              <w:t>244</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335 645,46</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Cs/>
                <w:i/>
                <w:sz w:val="20"/>
                <w:szCs w:val="20"/>
              </w:rPr>
            </w:pPr>
            <w:r w:rsidRPr="008C3DC7">
              <w:rPr>
                <w:rFonts w:ascii="Times New Roman" w:hAnsi="Times New Roman" w:cs="Times New Roman"/>
                <w:bCs/>
                <w:i/>
                <w:sz w:val="20"/>
                <w:szCs w:val="20"/>
              </w:rPr>
              <w:t>Закупка энергетических ресурсов</w:t>
            </w:r>
          </w:p>
        </w:tc>
        <w:tc>
          <w:tcPr>
            <w:tcW w:w="1588"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b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bCs/>
                <w:i/>
                <w:sz w:val="20"/>
                <w:szCs w:val="20"/>
              </w:rPr>
            </w:pPr>
            <w:r w:rsidRPr="008C3DC7">
              <w:rPr>
                <w:rFonts w:ascii="Times New Roman" w:hAnsi="Times New Roman" w:cs="Times New Roman"/>
                <w:bCs/>
                <w:i/>
                <w:sz w:val="20"/>
                <w:szCs w:val="20"/>
              </w:rPr>
              <w:t>247</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92 667,37</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Cs/>
                <w:i/>
                <w:sz w:val="20"/>
                <w:szCs w:val="20"/>
              </w:rPr>
            </w:pPr>
            <w:r w:rsidRPr="008C3DC7">
              <w:rPr>
                <w:rFonts w:ascii="Times New Roman" w:hAnsi="Times New Roman" w:cs="Times New Roman"/>
                <w:bCs/>
                <w:i/>
                <w:sz w:val="20"/>
                <w:szCs w:val="20"/>
              </w:rPr>
              <w:t>Уплата налога на имущество организаций и земельного налога</w:t>
            </w:r>
          </w:p>
        </w:tc>
        <w:tc>
          <w:tcPr>
            <w:tcW w:w="1588" w:type="dxa"/>
            <w:vAlign w:val="center"/>
          </w:tcPr>
          <w:p w:rsidR="009D23DC" w:rsidRPr="008C3DC7" w:rsidRDefault="009D23DC" w:rsidP="008C3DC7">
            <w:pPr>
              <w:spacing w:after="0" w:line="240" w:lineRule="auto"/>
              <w:jc w:val="center"/>
              <w:rPr>
                <w:rFonts w:ascii="Times New Roman" w:hAnsi="Times New Roman" w:cs="Times New Roman"/>
                <w:b/>
                <w:bCs/>
                <w:i/>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i/>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b/>
                <w:bCs/>
                <w:i/>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bCs/>
                <w:i/>
                <w:sz w:val="20"/>
                <w:szCs w:val="20"/>
              </w:rPr>
            </w:pPr>
            <w:r w:rsidRPr="008C3DC7">
              <w:rPr>
                <w:rFonts w:ascii="Times New Roman" w:hAnsi="Times New Roman" w:cs="Times New Roman"/>
                <w:bCs/>
                <w:i/>
                <w:sz w:val="20"/>
                <w:szCs w:val="20"/>
              </w:rPr>
              <w:t>851</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12 189,00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Cs/>
                <w:i/>
                <w:sz w:val="20"/>
                <w:szCs w:val="20"/>
              </w:rPr>
            </w:pPr>
            <w:r w:rsidRPr="008C3DC7">
              <w:rPr>
                <w:rFonts w:ascii="Times New Roman" w:hAnsi="Times New Roman" w:cs="Times New Roman"/>
                <w:bCs/>
                <w:i/>
                <w:sz w:val="20"/>
                <w:szCs w:val="20"/>
              </w:rPr>
              <w:t xml:space="preserve">Уплата прочих налогов, сборов </w:t>
            </w:r>
          </w:p>
        </w:tc>
        <w:tc>
          <w:tcPr>
            <w:tcW w:w="1588"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Cs/>
                <w:i/>
                <w:sz w:val="20"/>
                <w:szCs w:val="20"/>
              </w:rPr>
              <w:t>852</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9 085,00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Cs/>
                <w:i/>
                <w:sz w:val="20"/>
                <w:szCs w:val="20"/>
              </w:rPr>
            </w:pPr>
            <w:r w:rsidRPr="008C3DC7">
              <w:rPr>
                <w:rFonts w:ascii="Times New Roman" w:hAnsi="Times New Roman" w:cs="Times New Roman"/>
                <w:bCs/>
                <w:i/>
                <w:sz w:val="20"/>
                <w:szCs w:val="20"/>
              </w:rPr>
              <w:t>Уплата иных платежей</w:t>
            </w:r>
          </w:p>
        </w:tc>
        <w:tc>
          <w:tcPr>
            <w:tcW w:w="1588"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Cs/>
                <w:i/>
                <w:sz w:val="20"/>
                <w:szCs w:val="20"/>
              </w:rPr>
              <w:t>853</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0,00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w:t>
            </w:r>
          </w:p>
        </w:tc>
        <w:tc>
          <w:tcPr>
            <w:tcW w:w="1588"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 </w:t>
            </w:r>
          </w:p>
        </w:tc>
        <w:tc>
          <w:tcPr>
            <w:tcW w:w="1134"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 </w:t>
            </w: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4090029016</w:t>
            </w:r>
          </w:p>
        </w:tc>
        <w:tc>
          <w:tcPr>
            <w:tcW w:w="941"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 </w:t>
            </w:r>
          </w:p>
        </w:tc>
        <w:tc>
          <w:tcPr>
            <w:tcW w:w="161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33 704,00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Иные межбюджетные трансферты</w:t>
            </w:r>
          </w:p>
        </w:tc>
        <w:tc>
          <w:tcPr>
            <w:tcW w:w="1588"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 </w:t>
            </w:r>
          </w:p>
        </w:tc>
        <w:tc>
          <w:tcPr>
            <w:tcW w:w="1134"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 </w:t>
            </w:r>
          </w:p>
        </w:tc>
        <w:tc>
          <w:tcPr>
            <w:tcW w:w="1559"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 </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540</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33 704,00</w:t>
            </w:r>
          </w:p>
        </w:tc>
      </w:tr>
      <w:tr w:rsidR="009D23DC" w:rsidRPr="008C3DC7" w:rsidTr="00255C3C">
        <w:tc>
          <w:tcPr>
            <w:tcW w:w="3403" w:type="dxa"/>
            <w:tcBorders>
              <w:top w:val="single" w:sz="4" w:space="0" w:color="auto"/>
              <w:left w:val="single" w:sz="4" w:space="0" w:color="auto"/>
              <w:bottom w:val="single" w:sz="4" w:space="0" w:color="auto"/>
              <w:right w:val="single" w:sz="4" w:space="0" w:color="auto"/>
            </w:tcBorders>
          </w:tcPr>
          <w:p w:rsidR="009D23DC" w:rsidRPr="008C3DC7" w:rsidRDefault="009D23DC" w:rsidP="008C3DC7">
            <w:pPr>
              <w:spacing w:after="0" w:line="240" w:lineRule="auto"/>
              <w:rPr>
                <w:rFonts w:ascii="Times New Roman" w:hAnsi="Times New Roman" w:cs="Times New Roman"/>
                <w:b/>
                <w:sz w:val="20"/>
                <w:szCs w:val="20"/>
              </w:rPr>
            </w:pPr>
            <w:r w:rsidRPr="008C3DC7">
              <w:rPr>
                <w:rFonts w:ascii="Times New Roman" w:hAnsi="Times New Roman" w:cs="Times New Roman"/>
                <w:b/>
                <w:sz w:val="20"/>
                <w:szCs w:val="20"/>
              </w:rPr>
              <w:t>Резервные фонды</w:t>
            </w:r>
          </w:p>
        </w:tc>
        <w:tc>
          <w:tcPr>
            <w:tcW w:w="1588"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0111</w:t>
            </w:r>
          </w:p>
        </w:tc>
        <w:tc>
          <w:tcPr>
            <w:tcW w:w="1559"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Cs/>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Cs/>
                <w:i/>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0</w:t>
            </w:r>
          </w:p>
        </w:tc>
      </w:tr>
      <w:tr w:rsidR="009D23DC" w:rsidRPr="008C3DC7" w:rsidTr="00255C3C">
        <w:tc>
          <w:tcPr>
            <w:tcW w:w="3403" w:type="dxa"/>
            <w:tcBorders>
              <w:top w:val="single" w:sz="4" w:space="0" w:color="auto"/>
              <w:left w:val="single" w:sz="4" w:space="0" w:color="auto"/>
              <w:bottom w:val="single" w:sz="4" w:space="0" w:color="auto"/>
              <w:right w:val="single" w:sz="4" w:space="0" w:color="auto"/>
            </w:tcBorders>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Резервный фонд</w:t>
            </w:r>
          </w:p>
        </w:tc>
        <w:tc>
          <w:tcPr>
            <w:tcW w:w="1588"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Cs/>
                <w:sz w:val="20"/>
                <w:szCs w:val="20"/>
              </w:rPr>
            </w:pPr>
            <w:r w:rsidRPr="008C3DC7">
              <w:rPr>
                <w:rFonts w:ascii="Times New Roman" w:hAnsi="Times New Roman" w:cs="Times New Roman"/>
                <w:bCs/>
                <w:sz w:val="20"/>
                <w:szCs w:val="20"/>
              </w:rPr>
              <w:t>4090020060</w:t>
            </w:r>
          </w:p>
        </w:tc>
        <w:tc>
          <w:tcPr>
            <w:tcW w:w="941"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Cs/>
                <w:i/>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0</w:t>
            </w:r>
          </w:p>
        </w:tc>
      </w:tr>
      <w:tr w:rsidR="009D23DC" w:rsidRPr="008C3DC7" w:rsidTr="00255C3C">
        <w:tc>
          <w:tcPr>
            <w:tcW w:w="3403" w:type="dxa"/>
            <w:tcBorders>
              <w:top w:val="single" w:sz="4" w:space="0" w:color="auto"/>
              <w:left w:val="single" w:sz="4" w:space="0" w:color="auto"/>
              <w:bottom w:val="single" w:sz="4" w:space="0" w:color="auto"/>
              <w:right w:val="single" w:sz="4" w:space="0" w:color="auto"/>
            </w:tcBorders>
          </w:tcPr>
          <w:p w:rsidR="009D23DC" w:rsidRPr="008C3DC7" w:rsidRDefault="009D23DC" w:rsidP="008C3DC7">
            <w:pPr>
              <w:spacing w:after="0" w:line="240" w:lineRule="auto"/>
              <w:rPr>
                <w:rFonts w:ascii="Times New Roman" w:hAnsi="Times New Roman" w:cs="Times New Roman"/>
                <w:i/>
                <w:sz w:val="20"/>
                <w:szCs w:val="20"/>
              </w:rPr>
            </w:pPr>
            <w:r w:rsidRPr="008C3DC7">
              <w:rPr>
                <w:rFonts w:ascii="Times New Roman" w:hAnsi="Times New Roman" w:cs="Times New Roman"/>
                <w:i/>
                <w:sz w:val="20"/>
                <w:szCs w:val="20"/>
              </w:rPr>
              <w:t>Резервные средства</w:t>
            </w:r>
          </w:p>
        </w:tc>
        <w:tc>
          <w:tcPr>
            <w:tcW w:w="1588"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Cs/>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Cs/>
                <w:i/>
                <w:sz w:val="20"/>
                <w:szCs w:val="20"/>
              </w:rPr>
            </w:pPr>
            <w:r w:rsidRPr="008C3DC7">
              <w:rPr>
                <w:rFonts w:ascii="Times New Roman" w:hAnsi="Times New Roman" w:cs="Times New Roman"/>
                <w:bCs/>
                <w:i/>
                <w:sz w:val="20"/>
                <w:szCs w:val="20"/>
              </w:rPr>
              <w:t>870</w:t>
            </w:r>
          </w:p>
        </w:tc>
        <w:tc>
          <w:tcPr>
            <w:tcW w:w="1610"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0</w:t>
            </w:r>
          </w:p>
        </w:tc>
      </w:tr>
      <w:tr w:rsidR="009D23DC" w:rsidRPr="008C3DC7" w:rsidTr="00255C3C">
        <w:trPr>
          <w:trHeight w:val="428"/>
        </w:trPr>
        <w:tc>
          <w:tcPr>
            <w:tcW w:w="3403" w:type="dxa"/>
            <w:tcBorders>
              <w:top w:val="single" w:sz="4" w:space="0" w:color="auto"/>
              <w:left w:val="single" w:sz="4" w:space="0" w:color="auto"/>
              <w:bottom w:val="single" w:sz="4" w:space="0" w:color="auto"/>
              <w:right w:val="single" w:sz="4" w:space="0" w:color="auto"/>
            </w:tcBorders>
          </w:tcPr>
          <w:p w:rsidR="009D23DC" w:rsidRPr="008C3DC7" w:rsidRDefault="009D23DC" w:rsidP="008C3DC7">
            <w:pPr>
              <w:spacing w:after="0" w:line="240" w:lineRule="auto"/>
              <w:rPr>
                <w:rFonts w:ascii="Times New Roman" w:hAnsi="Times New Roman" w:cs="Times New Roman"/>
                <w:i/>
                <w:sz w:val="20"/>
                <w:szCs w:val="20"/>
              </w:rPr>
            </w:pPr>
            <w:r w:rsidRPr="008C3DC7">
              <w:rPr>
                <w:rFonts w:ascii="Times New Roman" w:hAnsi="Times New Roman" w:cs="Times New Roman"/>
                <w:b/>
                <w:sz w:val="20"/>
                <w:szCs w:val="20"/>
              </w:rPr>
              <w:t>Другие общегосударственные вопросы</w:t>
            </w:r>
          </w:p>
        </w:tc>
        <w:tc>
          <w:tcPr>
            <w:tcW w:w="1588"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0113</w:t>
            </w:r>
          </w:p>
        </w:tc>
        <w:tc>
          <w:tcPr>
            <w:tcW w:w="1559"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Cs/>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Cs/>
                <w:i/>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855 169,00</w:t>
            </w:r>
          </w:p>
        </w:tc>
      </w:tr>
      <w:tr w:rsidR="009D23DC" w:rsidRPr="008C3DC7" w:rsidTr="00255C3C">
        <w:tc>
          <w:tcPr>
            <w:tcW w:w="3403" w:type="dxa"/>
            <w:tcBorders>
              <w:top w:val="single" w:sz="4" w:space="0" w:color="auto"/>
              <w:left w:val="single" w:sz="4" w:space="0" w:color="auto"/>
              <w:bottom w:val="single" w:sz="4" w:space="0" w:color="auto"/>
              <w:right w:val="single" w:sz="4" w:space="0" w:color="auto"/>
            </w:tcBorders>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Оценка недвижимости, признание прав и регулирование отношений по муниципальной собственности</w:t>
            </w:r>
          </w:p>
        </w:tc>
        <w:tc>
          <w:tcPr>
            <w:tcW w:w="1588"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Cs/>
                <w:sz w:val="20"/>
                <w:szCs w:val="20"/>
              </w:rPr>
            </w:pPr>
            <w:r w:rsidRPr="008C3DC7">
              <w:rPr>
                <w:rFonts w:ascii="Times New Roman" w:hAnsi="Times New Roman" w:cs="Times New Roman"/>
                <w:bCs/>
                <w:sz w:val="20"/>
                <w:szCs w:val="20"/>
              </w:rPr>
              <w:t>4090020050</w:t>
            </w:r>
          </w:p>
        </w:tc>
        <w:tc>
          <w:tcPr>
            <w:tcW w:w="941"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Cs/>
                <w:i/>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163 500</w:t>
            </w:r>
          </w:p>
        </w:tc>
      </w:tr>
      <w:tr w:rsidR="009D23DC" w:rsidRPr="008C3DC7" w:rsidTr="00255C3C">
        <w:tc>
          <w:tcPr>
            <w:tcW w:w="3403" w:type="dxa"/>
            <w:tcBorders>
              <w:top w:val="single" w:sz="4" w:space="0" w:color="auto"/>
              <w:left w:val="single" w:sz="4" w:space="0" w:color="auto"/>
              <w:bottom w:val="single" w:sz="4" w:space="0" w:color="auto"/>
              <w:right w:val="single" w:sz="4" w:space="0" w:color="auto"/>
            </w:tcBorders>
          </w:tcPr>
          <w:p w:rsidR="009D23DC" w:rsidRPr="008C3DC7" w:rsidRDefault="009D23DC" w:rsidP="008C3DC7">
            <w:pPr>
              <w:spacing w:after="0" w:line="240" w:lineRule="auto"/>
              <w:rPr>
                <w:rFonts w:ascii="Times New Roman" w:hAnsi="Times New Roman" w:cs="Times New Roman"/>
                <w:i/>
                <w:sz w:val="20"/>
                <w:szCs w:val="20"/>
              </w:rPr>
            </w:pPr>
            <w:r w:rsidRPr="008C3DC7">
              <w:rPr>
                <w:rFonts w:ascii="Times New Roman" w:hAnsi="Times New Roman" w:cs="Times New Roman"/>
                <w:i/>
                <w:sz w:val="20"/>
                <w:szCs w:val="20"/>
              </w:rPr>
              <w:t>Прочая закупка товаров, работ и услуг</w:t>
            </w:r>
          </w:p>
        </w:tc>
        <w:tc>
          <w:tcPr>
            <w:tcW w:w="1588"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Cs/>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Cs/>
                <w:i/>
                <w:sz w:val="20"/>
                <w:szCs w:val="20"/>
              </w:rPr>
            </w:pPr>
            <w:r w:rsidRPr="008C3DC7">
              <w:rPr>
                <w:rFonts w:ascii="Times New Roman" w:hAnsi="Times New Roman" w:cs="Times New Roman"/>
                <w:bCs/>
                <w:i/>
                <w:sz w:val="20"/>
                <w:szCs w:val="20"/>
              </w:rPr>
              <w:t>244</w:t>
            </w:r>
          </w:p>
        </w:tc>
        <w:tc>
          <w:tcPr>
            <w:tcW w:w="1610"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163 500</w:t>
            </w:r>
          </w:p>
        </w:tc>
      </w:tr>
      <w:tr w:rsidR="009D23DC" w:rsidRPr="008C3DC7" w:rsidTr="00255C3C">
        <w:tc>
          <w:tcPr>
            <w:tcW w:w="3403" w:type="dxa"/>
            <w:tcBorders>
              <w:top w:val="single" w:sz="4" w:space="0" w:color="auto"/>
              <w:left w:val="single" w:sz="4" w:space="0" w:color="auto"/>
              <w:bottom w:val="single" w:sz="4" w:space="0" w:color="auto"/>
              <w:right w:val="single" w:sz="4" w:space="0" w:color="auto"/>
            </w:tcBorders>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Опубликование документов в средствах массовой информации</w:t>
            </w:r>
          </w:p>
        </w:tc>
        <w:tc>
          <w:tcPr>
            <w:tcW w:w="1588"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Cs/>
                <w:sz w:val="20"/>
                <w:szCs w:val="20"/>
              </w:rPr>
            </w:pPr>
            <w:r w:rsidRPr="008C3DC7">
              <w:rPr>
                <w:rFonts w:ascii="Times New Roman" w:hAnsi="Times New Roman" w:cs="Times New Roman"/>
                <w:bCs/>
                <w:sz w:val="20"/>
                <w:szCs w:val="20"/>
              </w:rPr>
              <w:t>4090020051</w:t>
            </w:r>
          </w:p>
        </w:tc>
        <w:tc>
          <w:tcPr>
            <w:tcW w:w="941"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Cs/>
                <w:i/>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0</w:t>
            </w:r>
          </w:p>
        </w:tc>
      </w:tr>
      <w:tr w:rsidR="009D23DC" w:rsidRPr="008C3DC7" w:rsidTr="00255C3C">
        <w:tc>
          <w:tcPr>
            <w:tcW w:w="3403" w:type="dxa"/>
            <w:tcBorders>
              <w:top w:val="single" w:sz="4" w:space="0" w:color="auto"/>
              <w:left w:val="single" w:sz="4" w:space="0" w:color="auto"/>
              <w:bottom w:val="single" w:sz="4" w:space="0" w:color="auto"/>
              <w:right w:val="single" w:sz="4" w:space="0" w:color="auto"/>
            </w:tcBorders>
          </w:tcPr>
          <w:p w:rsidR="009D23DC" w:rsidRPr="008C3DC7" w:rsidRDefault="009D23DC" w:rsidP="008C3DC7">
            <w:pPr>
              <w:spacing w:after="0" w:line="240" w:lineRule="auto"/>
              <w:rPr>
                <w:rFonts w:ascii="Times New Roman" w:hAnsi="Times New Roman" w:cs="Times New Roman"/>
                <w:i/>
                <w:sz w:val="20"/>
                <w:szCs w:val="20"/>
              </w:rPr>
            </w:pPr>
            <w:r w:rsidRPr="008C3DC7">
              <w:rPr>
                <w:rFonts w:ascii="Times New Roman" w:hAnsi="Times New Roman" w:cs="Times New Roman"/>
                <w:i/>
                <w:sz w:val="20"/>
                <w:szCs w:val="20"/>
              </w:rPr>
              <w:t xml:space="preserve">Прочая закупка  товаров, работ и услуг </w:t>
            </w:r>
          </w:p>
        </w:tc>
        <w:tc>
          <w:tcPr>
            <w:tcW w:w="1588"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Cs/>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Cs/>
                <w:i/>
                <w:sz w:val="20"/>
                <w:szCs w:val="20"/>
              </w:rPr>
            </w:pPr>
            <w:r w:rsidRPr="008C3DC7">
              <w:rPr>
                <w:rFonts w:ascii="Times New Roman" w:hAnsi="Times New Roman" w:cs="Times New Roman"/>
                <w:bCs/>
                <w:i/>
                <w:sz w:val="20"/>
                <w:szCs w:val="20"/>
              </w:rPr>
              <w:t>244</w:t>
            </w:r>
          </w:p>
        </w:tc>
        <w:tc>
          <w:tcPr>
            <w:tcW w:w="1610"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0</w:t>
            </w:r>
          </w:p>
        </w:tc>
      </w:tr>
      <w:tr w:rsidR="009D23DC" w:rsidRPr="008C3DC7" w:rsidTr="00255C3C">
        <w:tc>
          <w:tcPr>
            <w:tcW w:w="3403"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Иные общегосударственные расходы</w:t>
            </w:r>
          </w:p>
        </w:tc>
        <w:tc>
          <w:tcPr>
            <w:tcW w:w="1588"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right"/>
              <w:rPr>
                <w:rFonts w:ascii="Times New Roman" w:hAnsi="Times New Roman" w:cs="Times New Roman"/>
                <w:sz w:val="20"/>
                <w:szCs w:val="20"/>
              </w:rPr>
            </w:pPr>
            <w:r w:rsidRPr="008C3DC7">
              <w:rPr>
                <w:rFonts w:ascii="Times New Roman" w:hAnsi="Times New Roman" w:cs="Times New Roman"/>
                <w:sz w:val="20"/>
                <w:szCs w:val="20"/>
              </w:rPr>
              <w:t>4090020052</w:t>
            </w:r>
          </w:p>
        </w:tc>
        <w:tc>
          <w:tcPr>
            <w:tcW w:w="941"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 </w:t>
            </w:r>
          </w:p>
        </w:tc>
        <w:tc>
          <w:tcPr>
            <w:tcW w:w="1610"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13 410</w:t>
            </w:r>
          </w:p>
        </w:tc>
      </w:tr>
      <w:tr w:rsidR="009D23DC" w:rsidRPr="008C3DC7" w:rsidTr="00255C3C">
        <w:tc>
          <w:tcPr>
            <w:tcW w:w="3403"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i/>
                <w:iCs/>
                <w:sz w:val="20"/>
                <w:szCs w:val="20"/>
              </w:rPr>
              <w:t>Уплата иных платежей</w:t>
            </w:r>
          </w:p>
        </w:tc>
        <w:tc>
          <w:tcPr>
            <w:tcW w:w="1588"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 </w:t>
            </w:r>
          </w:p>
        </w:tc>
        <w:tc>
          <w:tcPr>
            <w:tcW w:w="941"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853</w:t>
            </w:r>
          </w:p>
        </w:tc>
        <w:tc>
          <w:tcPr>
            <w:tcW w:w="1610"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13 410</w:t>
            </w:r>
          </w:p>
        </w:tc>
      </w:tr>
      <w:tr w:rsidR="009D23DC" w:rsidRPr="008C3DC7" w:rsidTr="00255C3C">
        <w:tc>
          <w:tcPr>
            <w:tcW w:w="3403"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color w:val="000000"/>
                <w:sz w:val="20"/>
                <w:szCs w:val="20"/>
              </w:rPr>
              <w:lastRenderedPageBreak/>
              <w:t>Исполнение судебных актов, актов других органов и должностных лиц, иных документов</w:t>
            </w:r>
          </w:p>
        </w:tc>
        <w:tc>
          <w:tcPr>
            <w:tcW w:w="1588"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4090020053</w:t>
            </w:r>
          </w:p>
        </w:tc>
        <w:tc>
          <w:tcPr>
            <w:tcW w:w="941"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78 957</w:t>
            </w:r>
          </w:p>
        </w:tc>
      </w:tr>
      <w:tr w:rsidR="009D23DC" w:rsidRPr="008C3DC7" w:rsidTr="00255C3C">
        <w:tc>
          <w:tcPr>
            <w:tcW w:w="3403"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i/>
                <w:iCs/>
                <w:color w:val="000000"/>
                <w:sz w:val="20"/>
                <w:szCs w:val="20"/>
              </w:rPr>
              <w:t>Исполнение судебных актов Российской Федерации и мировых соглашений по возмещению причиненного вреда</w:t>
            </w:r>
          </w:p>
        </w:tc>
        <w:tc>
          <w:tcPr>
            <w:tcW w:w="1588"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831</w:t>
            </w:r>
          </w:p>
        </w:tc>
        <w:tc>
          <w:tcPr>
            <w:tcW w:w="1610"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78 957</w:t>
            </w:r>
          </w:p>
        </w:tc>
      </w:tr>
      <w:tr w:rsidR="009D23DC" w:rsidRPr="008C3DC7" w:rsidTr="00255C3C">
        <w:tc>
          <w:tcPr>
            <w:tcW w:w="3403"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Содержание имущества казны ЧСП</w:t>
            </w:r>
          </w:p>
        </w:tc>
        <w:tc>
          <w:tcPr>
            <w:tcW w:w="1588"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right"/>
              <w:rPr>
                <w:rFonts w:ascii="Times New Roman" w:hAnsi="Times New Roman" w:cs="Times New Roman"/>
                <w:sz w:val="20"/>
                <w:szCs w:val="20"/>
              </w:rPr>
            </w:pPr>
            <w:r w:rsidRPr="008C3DC7">
              <w:rPr>
                <w:rFonts w:ascii="Times New Roman" w:hAnsi="Times New Roman" w:cs="Times New Roman"/>
                <w:sz w:val="20"/>
                <w:szCs w:val="20"/>
              </w:rPr>
              <w:t>4090020054</w:t>
            </w:r>
          </w:p>
        </w:tc>
        <w:tc>
          <w:tcPr>
            <w:tcW w:w="941"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 </w:t>
            </w:r>
          </w:p>
        </w:tc>
        <w:tc>
          <w:tcPr>
            <w:tcW w:w="1610"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353 950</w:t>
            </w:r>
          </w:p>
        </w:tc>
      </w:tr>
      <w:tr w:rsidR="009D23DC" w:rsidRPr="008C3DC7" w:rsidTr="00255C3C">
        <w:tc>
          <w:tcPr>
            <w:tcW w:w="3403"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i/>
                <w:sz w:val="20"/>
                <w:szCs w:val="20"/>
              </w:rPr>
              <w:t>Прочая закупка товаров, работ и услуг</w:t>
            </w:r>
          </w:p>
        </w:tc>
        <w:tc>
          <w:tcPr>
            <w:tcW w:w="1588"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 </w:t>
            </w:r>
          </w:p>
        </w:tc>
        <w:tc>
          <w:tcPr>
            <w:tcW w:w="941"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244</w:t>
            </w:r>
          </w:p>
        </w:tc>
        <w:tc>
          <w:tcPr>
            <w:tcW w:w="1610"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353 950</w:t>
            </w:r>
          </w:p>
        </w:tc>
      </w:tr>
      <w:tr w:rsidR="009D23DC" w:rsidRPr="008C3DC7" w:rsidTr="00255C3C">
        <w:tc>
          <w:tcPr>
            <w:tcW w:w="3403"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Мероприятия по обеспечению бесперебойного функционирования программного обеспечения</w:t>
            </w:r>
          </w:p>
        </w:tc>
        <w:tc>
          <w:tcPr>
            <w:tcW w:w="1588"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0710120056</w:t>
            </w:r>
          </w:p>
        </w:tc>
        <w:tc>
          <w:tcPr>
            <w:tcW w:w="941"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177 302</w:t>
            </w:r>
          </w:p>
        </w:tc>
      </w:tr>
      <w:tr w:rsidR="009D23DC" w:rsidRPr="008C3DC7" w:rsidTr="00255C3C">
        <w:tc>
          <w:tcPr>
            <w:tcW w:w="3403"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i/>
                <w:sz w:val="20"/>
                <w:szCs w:val="20"/>
              </w:rPr>
              <w:t>Прочая закупка товаров, работ и услуг</w:t>
            </w:r>
          </w:p>
        </w:tc>
        <w:tc>
          <w:tcPr>
            <w:tcW w:w="1588"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 </w:t>
            </w:r>
          </w:p>
        </w:tc>
        <w:tc>
          <w:tcPr>
            <w:tcW w:w="941"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244</w:t>
            </w:r>
          </w:p>
        </w:tc>
        <w:tc>
          <w:tcPr>
            <w:tcW w:w="1610"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177 302</w:t>
            </w:r>
          </w:p>
        </w:tc>
      </w:tr>
      <w:tr w:rsidR="009D23DC" w:rsidRPr="008C3DC7" w:rsidTr="00255C3C">
        <w:tc>
          <w:tcPr>
            <w:tcW w:w="3403"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rPr>
                <w:rFonts w:ascii="Times New Roman" w:hAnsi="Times New Roman" w:cs="Times New Roman"/>
                <w:iCs/>
                <w:sz w:val="20"/>
                <w:szCs w:val="20"/>
              </w:rPr>
            </w:pPr>
            <w:r w:rsidRPr="008C3DC7">
              <w:rPr>
                <w:rFonts w:ascii="Times New Roman" w:hAnsi="Times New Roman" w:cs="Times New Roman"/>
                <w:sz w:val="20"/>
                <w:szCs w:val="20"/>
              </w:rPr>
              <w:t>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w:t>
            </w:r>
          </w:p>
        </w:tc>
        <w:tc>
          <w:tcPr>
            <w:tcW w:w="1588"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0710220056</w:t>
            </w:r>
          </w:p>
        </w:tc>
        <w:tc>
          <w:tcPr>
            <w:tcW w:w="941"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68 050</w:t>
            </w:r>
          </w:p>
        </w:tc>
      </w:tr>
      <w:tr w:rsidR="009D23DC" w:rsidRPr="008C3DC7" w:rsidTr="00255C3C">
        <w:tc>
          <w:tcPr>
            <w:tcW w:w="3403"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i/>
                <w:sz w:val="20"/>
                <w:szCs w:val="20"/>
              </w:rPr>
              <w:t>Прочая закупка  товаров, работ и услуг</w:t>
            </w:r>
          </w:p>
        </w:tc>
        <w:tc>
          <w:tcPr>
            <w:tcW w:w="1588"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941"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244</w:t>
            </w:r>
          </w:p>
        </w:tc>
        <w:tc>
          <w:tcPr>
            <w:tcW w:w="1610" w:type="dxa"/>
            <w:tcBorders>
              <w:top w:val="single" w:sz="4" w:space="0" w:color="auto"/>
              <w:left w:val="single" w:sz="4" w:space="0" w:color="auto"/>
              <w:bottom w:val="single" w:sz="4" w:space="0" w:color="auto"/>
              <w:right w:val="single" w:sz="4" w:space="0" w:color="auto"/>
            </w:tcBorders>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68 050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t>Мобилизационная и вневойсковая подготовка</w:t>
            </w:r>
          </w:p>
        </w:tc>
        <w:tc>
          <w:tcPr>
            <w:tcW w:w="1588"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0203</w:t>
            </w:r>
          </w:p>
        </w:tc>
        <w:tc>
          <w:tcPr>
            <w:tcW w:w="1559" w:type="dxa"/>
            <w:vAlign w:val="center"/>
          </w:tcPr>
          <w:p w:rsidR="009D23DC" w:rsidRPr="008C3DC7" w:rsidRDefault="009D23DC" w:rsidP="008C3DC7">
            <w:pPr>
              <w:spacing w:after="0" w:line="240" w:lineRule="auto"/>
              <w:rPr>
                <w:rFonts w:ascii="Times New Roman" w:hAnsi="Times New Roman" w:cs="Times New Roman"/>
                <w:b/>
                <w:b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117 576</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Расходы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588"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4090051180</w:t>
            </w:r>
          </w:p>
        </w:tc>
        <w:tc>
          <w:tcPr>
            <w:tcW w:w="941"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117 576</w:t>
            </w:r>
          </w:p>
        </w:tc>
      </w:tr>
      <w:tr w:rsidR="009D23DC" w:rsidRPr="008C3DC7" w:rsidTr="00255C3C">
        <w:trPr>
          <w:cantSplit/>
          <w:trHeight w:val="144"/>
        </w:trPr>
        <w:tc>
          <w:tcPr>
            <w:tcW w:w="3403" w:type="dxa"/>
            <w:vAlign w:val="center"/>
          </w:tcPr>
          <w:p w:rsidR="009D23DC" w:rsidRPr="008C3DC7" w:rsidRDefault="009D23DC" w:rsidP="008C3DC7">
            <w:pPr>
              <w:spacing w:after="0" w:line="240" w:lineRule="auto"/>
              <w:rPr>
                <w:rFonts w:ascii="Times New Roman" w:hAnsi="Times New Roman" w:cs="Times New Roman"/>
                <w:bCs/>
                <w:i/>
                <w:sz w:val="20"/>
                <w:szCs w:val="20"/>
              </w:rPr>
            </w:pPr>
            <w:r w:rsidRPr="008C3DC7">
              <w:rPr>
                <w:rFonts w:ascii="Times New Roman" w:hAnsi="Times New Roman" w:cs="Times New Roman"/>
                <w:bCs/>
                <w:i/>
                <w:sz w:val="20"/>
                <w:szCs w:val="20"/>
              </w:rPr>
              <w:t>Фонд оплаты труда государственных (муниципальных) органов</w:t>
            </w:r>
          </w:p>
        </w:tc>
        <w:tc>
          <w:tcPr>
            <w:tcW w:w="1588"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b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bCs/>
                <w:i/>
                <w:sz w:val="20"/>
                <w:szCs w:val="20"/>
              </w:rPr>
            </w:pPr>
            <w:r w:rsidRPr="008C3DC7">
              <w:rPr>
                <w:rFonts w:ascii="Times New Roman" w:hAnsi="Times New Roman" w:cs="Times New Roman"/>
                <w:bCs/>
                <w:i/>
                <w:sz w:val="20"/>
                <w:szCs w:val="20"/>
              </w:rPr>
              <w:t>121</w:t>
            </w: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90 304</w:t>
            </w:r>
          </w:p>
        </w:tc>
      </w:tr>
      <w:tr w:rsidR="009D23DC" w:rsidRPr="008C3DC7" w:rsidTr="00255C3C">
        <w:trPr>
          <w:cantSplit/>
          <w:trHeight w:val="144"/>
        </w:trPr>
        <w:tc>
          <w:tcPr>
            <w:tcW w:w="3403" w:type="dxa"/>
            <w:vAlign w:val="center"/>
          </w:tcPr>
          <w:p w:rsidR="009D23DC" w:rsidRPr="008C3DC7" w:rsidRDefault="009D23DC" w:rsidP="008C3DC7">
            <w:pPr>
              <w:spacing w:after="0" w:line="240" w:lineRule="auto"/>
              <w:rPr>
                <w:rFonts w:ascii="Times New Roman" w:hAnsi="Times New Roman" w:cs="Times New Roman"/>
                <w:bCs/>
                <w:i/>
                <w:sz w:val="20"/>
                <w:szCs w:val="20"/>
              </w:rPr>
            </w:pPr>
            <w:r w:rsidRPr="008C3DC7">
              <w:rPr>
                <w:rFonts w:ascii="Times New Roman" w:hAnsi="Times New Roman" w:cs="Times New Roman"/>
                <w:bCs/>
                <w:i/>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88"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b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bCs/>
                <w:i/>
                <w:sz w:val="20"/>
                <w:szCs w:val="20"/>
              </w:rPr>
            </w:pPr>
            <w:r w:rsidRPr="008C3DC7">
              <w:rPr>
                <w:rFonts w:ascii="Times New Roman" w:hAnsi="Times New Roman" w:cs="Times New Roman"/>
                <w:bCs/>
                <w:i/>
                <w:sz w:val="20"/>
                <w:szCs w:val="20"/>
              </w:rPr>
              <w:t>129</w:t>
            </w: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27 272</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
                <w:sz w:val="20"/>
                <w:szCs w:val="20"/>
              </w:rPr>
            </w:pPr>
            <w:r w:rsidRPr="008C3DC7">
              <w:rPr>
                <w:rFonts w:ascii="Times New Roman" w:hAnsi="Times New Roman" w:cs="Times New Roman"/>
                <w:b/>
                <w:sz w:val="20"/>
                <w:szCs w:val="20"/>
              </w:rPr>
              <w:t>Обеспечение пожарной безопасности</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iCs/>
                <w:sz w:val="20"/>
                <w:szCs w:val="20"/>
              </w:rPr>
            </w:pPr>
            <w:r w:rsidRPr="008C3DC7">
              <w:rPr>
                <w:rFonts w:ascii="Times New Roman" w:hAnsi="Times New Roman" w:cs="Times New Roman"/>
                <w:b/>
                <w:iCs/>
                <w:sz w:val="20"/>
                <w:szCs w:val="20"/>
              </w:rPr>
              <w:t>0310</w:t>
            </w: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121 800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Обеспечение пожарной безопасности</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4090020110</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121 800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bCs/>
                <w:i/>
                <w:sz w:val="20"/>
                <w:szCs w:val="20"/>
              </w:rPr>
              <w:t xml:space="preserve">Прочая закупка товаров, работ и услуг </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244</w:t>
            </w: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121 800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
                <w:sz w:val="20"/>
                <w:szCs w:val="20"/>
              </w:rPr>
            </w:pPr>
            <w:r w:rsidRPr="008C3DC7">
              <w:rPr>
                <w:rFonts w:ascii="Times New Roman" w:hAnsi="Times New Roman" w:cs="Times New Roman"/>
                <w:b/>
                <w:sz w:val="20"/>
                <w:szCs w:val="20"/>
              </w:rPr>
              <w:t>Дорожное хозяйство (дорожные фонды)</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0409</w:t>
            </w:r>
          </w:p>
        </w:tc>
        <w:tc>
          <w:tcPr>
            <w:tcW w:w="1559"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2 981 612,24</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 xml:space="preserve">Мероприятия по ремонту автомобильных дорог местного значения </w:t>
            </w:r>
            <w:r w:rsidRPr="008C3DC7">
              <w:rPr>
                <w:rFonts w:ascii="Times New Roman" w:hAnsi="Times New Roman" w:cs="Times New Roman"/>
                <w:iCs/>
                <w:sz w:val="20"/>
                <w:szCs w:val="20"/>
              </w:rPr>
              <w:t>(средства ЧСП)</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 </w:t>
            </w: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 </w:t>
            </w: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0210120210</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 </w:t>
            </w: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0,00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i/>
                <w:iCs/>
                <w:sz w:val="20"/>
                <w:szCs w:val="20"/>
              </w:rPr>
              <w:t>Закупка товаров, работ, услуг в целях капитального ремонта государственного (муниципального) имущества</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 </w:t>
            </w: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 </w:t>
            </w: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 </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243</w:t>
            </w: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0,00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Софинансирование расходных обязательств (финансирование дорожного хозяйства из областного бюджета местным бюджетам)</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 </w:t>
            </w: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 </w:t>
            </w: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0210122440</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 </w:t>
            </w: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221 828,72</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bCs/>
                <w:i/>
                <w:sz w:val="20"/>
                <w:szCs w:val="20"/>
              </w:rPr>
              <w:t>Иные межбюджетные трансферты</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 </w:t>
            </w: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 </w:t>
            </w: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 </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540</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221 828,72</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 xml:space="preserve">Софинансирование расходных обязательств (приведение в нормативное состояние автомобильных дорог местного </w:t>
            </w:r>
            <w:r w:rsidRPr="008C3DC7">
              <w:rPr>
                <w:rFonts w:ascii="Times New Roman" w:hAnsi="Times New Roman" w:cs="Times New Roman"/>
                <w:sz w:val="20"/>
                <w:szCs w:val="20"/>
              </w:rPr>
              <w:lastRenderedPageBreak/>
              <w:t>значения, обеспечивающих подъезды к объектам социального назначения)</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lastRenderedPageBreak/>
              <w:t> </w:t>
            </w: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 </w:t>
            </w: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0210127350</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 </w:t>
            </w: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97 192,52</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bCs/>
                <w:i/>
                <w:sz w:val="20"/>
                <w:szCs w:val="20"/>
              </w:rPr>
              <w:lastRenderedPageBreak/>
              <w:t>Иные межбюджетные трансферты</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 </w:t>
            </w: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 </w:t>
            </w: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 </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540</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97 192,52</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Субсидия на финансирование дорожного хозяйства из областного бюджета местным бюджетам (МБТ)</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 </w:t>
            </w: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 </w:t>
            </w: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0210172440</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 </w:t>
            </w: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852 349,00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bCs/>
                <w:i/>
                <w:sz w:val="20"/>
                <w:szCs w:val="20"/>
              </w:rPr>
              <w:t>Иные межбюджетные трансферты</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 </w:t>
            </w: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 </w:t>
            </w: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 </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540</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852 349,00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Субсидия на приведение в нормативное состояние автомобильных дорог местного значения, обеспечивающих подъезды к объектам социального назначения (МБТ)</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 </w:t>
            </w: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 </w:t>
            </w: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0210177350</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 </w:t>
            </w: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762 142,00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bCs/>
                <w:i/>
                <w:sz w:val="20"/>
                <w:szCs w:val="20"/>
              </w:rPr>
              <w:t>Иные межбюджетные трансферты</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 </w:t>
            </w: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 </w:t>
            </w: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 </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540</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762 142,00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i/>
                <w:iCs/>
                <w:sz w:val="20"/>
                <w:szCs w:val="20"/>
              </w:rPr>
              <w:t xml:space="preserve">Прочая закупка товаров, работ и услуг </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 </w:t>
            </w: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 </w:t>
            </w:r>
          </w:p>
        </w:tc>
        <w:tc>
          <w:tcPr>
            <w:tcW w:w="1559"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 </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244</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Cs/>
                <w:sz w:val="20"/>
                <w:szCs w:val="20"/>
              </w:rPr>
            </w:pPr>
            <w:r w:rsidRPr="008C3DC7">
              <w:rPr>
                <w:rFonts w:ascii="Times New Roman" w:hAnsi="Times New Roman" w:cs="Times New Roman"/>
                <w:iCs/>
                <w:sz w:val="20"/>
                <w:szCs w:val="20"/>
              </w:rPr>
              <w:t xml:space="preserve">Мероприятия по содержанию автомобильных дорог местного значения </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sz w:val="20"/>
                <w:szCs w:val="20"/>
              </w:rPr>
              <w:t>0210220210</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1 048 100,00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i/>
                <w:iCs/>
                <w:sz w:val="20"/>
                <w:szCs w:val="20"/>
              </w:rPr>
              <w:t>Прочая закупка товаров, работ и услуг</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244</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1 048 100,00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Cs/>
                <w:sz w:val="20"/>
                <w:szCs w:val="20"/>
              </w:rPr>
            </w:pPr>
            <w:r w:rsidRPr="008C3DC7">
              <w:rPr>
                <w:rFonts w:ascii="Times New Roman" w:hAnsi="Times New Roman" w:cs="Times New Roman"/>
                <w:iCs/>
                <w:sz w:val="20"/>
                <w:szCs w:val="20"/>
              </w:rPr>
              <w:t xml:space="preserve">Разработка сметной документации на ремонт автомобильных дорог местного значения в границах населенных пунктов поселения, экспертиза, строительный контроль, технические планы дорог  </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sz w:val="20"/>
                <w:szCs w:val="20"/>
              </w:rPr>
              <w:t>0210320210</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i/>
                <w:iCs/>
                <w:sz w:val="20"/>
                <w:szCs w:val="20"/>
              </w:rPr>
              <w:t>Прочая закупка товаров, работ и услуг</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244</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Cs/>
                <w:i/>
                <w:sz w:val="20"/>
                <w:szCs w:val="20"/>
              </w:rPr>
            </w:pPr>
            <w:r w:rsidRPr="008C3DC7">
              <w:rPr>
                <w:rFonts w:ascii="Times New Roman" w:hAnsi="Times New Roman" w:cs="Times New Roman"/>
                <w:b/>
                <w:sz w:val="20"/>
                <w:szCs w:val="20"/>
              </w:rPr>
              <w:t>Другие вопросы в области национальной экономики</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0412</w:t>
            </w:r>
          </w:p>
        </w:tc>
        <w:tc>
          <w:tcPr>
            <w:tcW w:w="1559"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63 596</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Мероприятия по реализации программы</w:t>
            </w:r>
          </w:p>
          <w:p w:rsidR="009D23DC" w:rsidRPr="008C3DC7" w:rsidRDefault="009D23DC" w:rsidP="008C3DC7">
            <w:pPr>
              <w:spacing w:after="0" w:line="240" w:lineRule="auto"/>
              <w:rPr>
                <w:rFonts w:ascii="Times New Roman" w:hAnsi="Times New Roman" w:cs="Times New Roman"/>
                <w:bCs/>
                <w:i/>
                <w:sz w:val="20"/>
                <w:szCs w:val="20"/>
              </w:rPr>
            </w:pPr>
            <w:r w:rsidRPr="008C3DC7">
              <w:rPr>
                <w:rFonts w:ascii="Times New Roman" w:hAnsi="Times New Roman" w:cs="Times New Roman"/>
                <w:sz w:val="20"/>
                <w:szCs w:val="20"/>
              </w:rPr>
              <w:t>«Развитие потребительского рынка Чебаковского сельского поселения Тутаевского муниципального района Ярославской области» (софинансирование)</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r w:rsidRPr="008C3DC7">
              <w:rPr>
                <w:rFonts w:ascii="Times New Roman" w:hAnsi="Times New Roman" w:cs="Times New Roman"/>
                <w:iCs/>
                <w:sz w:val="20"/>
                <w:szCs w:val="20"/>
              </w:rPr>
              <w:t>0810122886</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2 017</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Cs/>
                <w:i/>
                <w:sz w:val="20"/>
                <w:szCs w:val="20"/>
              </w:rPr>
            </w:pPr>
            <w:r w:rsidRPr="008C3DC7">
              <w:rPr>
                <w:rFonts w:ascii="Times New Roman" w:hAnsi="Times New Roman" w:cs="Times New Roman"/>
                <w:bCs/>
                <w:i/>
                <w:sz w:val="20"/>
                <w:szCs w:val="20"/>
              </w:rPr>
              <w:t>Иные межбюджетные трансферты</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540</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sz w:val="20"/>
                <w:szCs w:val="20"/>
              </w:rPr>
            </w:pPr>
            <w:r w:rsidRPr="008C3DC7">
              <w:rPr>
                <w:rFonts w:ascii="Times New Roman" w:hAnsi="Times New Roman" w:cs="Times New Roman"/>
                <w:i/>
                <w:sz w:val="20"/>
                <w:szCs w:val="20"/>
              </w:rPr>
              <w:t>2 017</w:t>
            </w:r>
          </w:p>
        </w:tc>
      </w:tr>
      <w:tr w:rsidR="009D23DC" w:rsidRPr="008C3DC7" w:rsidTr="00255C3C">
        <w:trPr>
          <w:cantSplit/>
        </w:trPr>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Мероприятия по реализации программы</w:t>
            </w:r>
          </w:p>
          <w:p w:rsidR="009D23DC" w:rsidRPr="008C3DC7" w:rsidRDefault="009D23DC" w:rsidP="008C3DC7">
            <w:pPr>
              <w:spacing w:after="0" w:line="240" w:lineRule="auto"/>
              <w:rPr>
                <w:rFonts w:ascii="Times New Roman" w:hAnsi="Times New Roman" w:cs="Times New Roman"/>
                <w:bCs/>
                <w:i/>
                <w:sz w:val="20"/>
                <w:szCs w:val="20"/>
              </w:rPr>
            </w:pPr>
            <w:r w:rsidRPr="008C3DC7">
              <w:rPr>
                <w:rFonts w:ascii="Times New Roman" w:hAnsi="Times New Roman" w:cs="Times New Roman"/>
                <w:sz w:val="20"/>
                <w:szCs w:val="20"/>
              </w:rPr>
              <w:t>«Развитие потребительского рынка Чебаковского сельского поселения Тутаевского муниципального района Ярославской области» (средства ЧСП)</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r w:rsidRPr="008C3DC7">
              <w:rPr>
                <w:rFonts w:ascii="Times New Roman" w:hAnsi="Times New Roman" w:cs="Times New Roman"/>
                <w:iCs/>
                <w:sz w:val="20"/>
                <w:szCs w:val="20"/>
              </w:rPr>
              <w:t>0810129526</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23 266</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Cs/>
                <w:i/>
                <w:sz w:val="20"/>
                <w:szCs w:val="20"/>
              </w:rPr>
            </w:pPr>
            <w:r w:rsidRPr="008C3DC7">
              <w:rPr>
                <w:rFonts w:ascii="Times New Roman" w:hAnsi="Times New Roman" w:cs="Times New Roman"/>
                <w:bCs/>
                <w:i/>
                <w:sz w:val="20"/>
                <w:szCs w:val="20"/>
              </w:rPr>
              <w:t>Иные межбюджетные трансферты</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540</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sz w:val="20"/>
                <w:szCs w:val="20"/>
              </w:rPr>
            </w:pPr>
            <w:r w:rsidRPr="008C3DC7">
              <w:rPr>
                <w:rFonts w:ascii="Times New Roman" w:hAnsi="Times New Roman" w:cs="Times New Roman"/>
                <w:i/>
                <w:sz w:val="20"/>
                <w:szCs w:val="20"/>
              </w:rPr>
              <w:t>23 266</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Мероприятия по реализации программы</w:t>
            </w:r>
          </w:p>
          <w:p w:rsidR="009D23DC" w:rsidRPr="008C3DC7" w:rsidRDefault="009D23DC" w:rsidP="008C3DC7">
            <w:pPr>
              <w:spacing w:after="0" w:line="240" w:lineRule="auto"/>
              <w:rPr>
                <w:rFonts w:ascii="Times New Roman" w:hAnsi="Times New Roman" w:cs="Times New Roman"/>
                <w:bCs/>
                <w:i/>
                <w:sz w:val="20"/>
                <w:szCs w:val="20"/>
              </w:rPr>
            </w:pPr>
            <w:r w:rsidRPr="008C3DC7">
              <w:rPr>
                <w:rFonts w:ascii="Times New Roman" w:hAnsi="Times New Roman" w:cs="Times New Roman"/>
                <w:sz w:val="20"/>
                <w:szCs w:val="20"/>
              </w:rPr>
              <w:t>«Развитие потребительского рынка Чебаковского сельского поселения Тутаевского муниципального района Ярославской области» (МБТ)</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r w:rsidRPr="008C3DC7">
              <w:rPr>
                <w:rFonts w:ascii="Times New Roman" w:hAnsi="Times New Roman" w:cs="Times New Roman"/>
                <w:iCs/>
                <w:sz w:val="20"/>
                <w:szCs w:val="20"/>
              </w:rPr>
              <w:t>0810172886</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i/>
                <w:sz w:val="20"/>
                <w:szCs w:val="20"/>
              </w:rPr>
            </w:pPr>
            <w:r w:rsidRPr="008C3DC7">
              <w:rPr>
                <w:rFonts w:ascii="Times New Roman" w:hAnsi="Times New Roman" w:cs="Times New Roman"/>
                <w:i/>
                <w:sz w:val="20"/>
                <w:szCs w:val="20"/>
              </w:rPr>
              <w:t>38 313</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Cs/>
                <w:i/>
                <w:sz w:val="20"/>
                <w:szCs w:val="20"/>
              </w:rPr>
            </w:pPr>
            <w:r w:rsidRPr="008C3DC7">
              <w:rPr>
                <w:rFonts w:ascii="Times New Roman" w:hAnsi="Times New Roman" w:cs="Times New Roman"/>
                <w:bCs/>
                <w:i/>
                <w:sz w:val="20"/>
                <w:szCs w:val="20"/>
              </w:rPr>
              <w:t>Иные межбюджетные трансферты</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540</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sz w:val="20"/>
                <w:szCs w:val="20"/>
              </w:rPr>
            </w:pPr>
            <w:r w:rsidRPr="008C3DC7">
              <w:rPr>
                <w:rFonts w:ascii="Times New Roman" w:hAnsi="Times New Roman" w:cs="Times New Roman"/>
                <w:i/>
                <w:sz w:val="20"/>
                <w:szCs w:val="20"/>
              </w:rPr>
              <w:t>38 313</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
                <w:sz w:val="20"/>
                <w:szCs w:val="20"/>
              </w:rPr>
            </w:pPr>
            <w:r w:rsidRPr="008C3DC7">
              <w:rPr>
                <w:rFonts w:ascii="Times New Roman" w:hAnsi="Times New Roman" w:cs="Times New Roman"/>
                <w:b/>
                <w:sz w:val="20"/>
                <w:szCs w:val="20"/>
              </w:rPr>
              <w:t>Жилищное хозяйство</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0501</w:t>
            </w:r>
          </w:p>
        </w:tc>
        <w:tc>
          <w:tcPr>
            <w:tcW w:w="1559"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11 630 918,73</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
                <w:sz w:val="20"/>
                <w:szCs w:val="20"/>
              </w:rPr>
            </w:pPr>
            <w:r w:rsidRPr="008C3DC7">
              <w:rPr>
                <w:rFonts w:ascii="Times New Roman" w:hAnsi="Times New Roman" w:cs="Times New Roman"/>
                <w:sz w:val="20"/>
                <w:szCs w:val="20"/>
              </w:rPr>
              <w:t xml:space="preserve">Переселение граждан из жилищного фонда, признанного  непригодным </w:t>
            </w:r>
            <w:r w:rsidRPr="008C3DC7">
              <w:rPr>
                <w:rFonts w:ascii="Times New Roman" w:hAnsi="Times New Roman" w:cs="Times New Roman"/>
                <w:sz w:val="20"/>
                <w:szCs w:val="20"/>
              </w:rPr>
              <w:lastRenderedPageBreak/>
              <w:t>для проживания, и (или) жилищного фонда с высоким уровнем износа на территории Чебаковского сельского поселения (софинансирование)</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r w:rsidRPr="008C3DC7">
              <w:rPr>
                <w:rFonts w:ascii="Times New Roman" w:hAnsi="Times New Roman" w:cs="Times New Roman"/>
                <w:iCs/>
                <w:sz w:val="20"/>
                <w:szCs w:val="20"/>
              </w:rPr>
              <w:t>1010121210</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sz w:val="20"/>
                <w:szCs w:val="20"/>
              </w:rPr>
              <w:t>562 014,05</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
                <w:sz w:val="20"/>
                <w:szCs w:val="20"/>
              </w:rPr>
            </w:pPr>
            <w:r w:rsidRPr="008C3DC7">
              <w:rPr>
                <w:rFonts w:ascii="Times New Roman" w:hAnsi="Times New Roman" w:cs="Times New Roman"/>
                <w:bCs/>
                <w:i/>
                <w:sz w:val="20"/>
                <w:szCs w:val="20"/>
              </w:rPr>
              <w:lastRenderedPageBreak/>
              <w:t>Бюджетные инвестиции на приобретение объектов недвижимого имущества в государственную (муниципальную) собственность</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412</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sz w:val="20"/>
                <w:szCs w:val="20"/>
              </w:rPr>
            </w:pPr>
            <w:r w:rsidRPr="008C3DC7">
              <w:rPr>
                <w:rFonts w:ascii="Times New Roman" w:hAnsi="Times New Roman" w:cs="Times New Roman"/>
                <w:i/>
                <w:sz w:val="20"/>
                <w:szCs w:val="20"/>
              </w:rPr>
              <w:t>562 014,05</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
                <w:sz w:val="20"/>
                <w:szCs w:val="20"/>
              </w:rPr>
            </w:pPr>
            <w:r w:rsidRPr="008C3DC7">
              <w:rPr>
                <w:rFonts w:ascii="Times New Roman" w:hAnsi="Times New Roman" w:cs="Times New Roman"/>
                <w:sz w:val="20"/>
                <w:szCs w:val="20"/>
              </w:rPr>
              <w:t xml:space="preserve">Переселение граждан из жилищного фонда, признанного  непригодным для проживания, и (или) жилищного фонда с высоким уровнем износа на территории Чебаковского сельского поселения </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r w:rsidRPr="008C3DC7">
              <w:rPr>
                <w:rFonts w:ascii="Times New Roman" w:hAnsi="Times New Roman" w:cs="Times New Roman"/>
                <w:iCs/>
                <w:sz w:val="20"/>
                <w:szCs w:val="20"/>
              </w:rPr>
              <w:t>1010171210</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i/>
                <w:sz w:val="20"/>
                <w:szCs w:val="20"/>
              </w:rPr>
              <w:t>10 678 266,95</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
                <w:sz w:val="20"/>
                <w:szCs w:val="20"/>
              </w:rPr>
            </w:pPr>
            <w:r w:rsidRPr="008C3DC7">
              <w:rPr>
                <w:rFonts w:ascii="Times New Roman" w:hAnsi="Times New Roman" w:cs="Times New Roman"/>
                <w:bCs/>
                <w:i/>
                <w:sz w:val="20"/>
                <w:szCs w:val="20"/>
              </w:rPr>
              <w:t>Бюджетные инвестиции на приобретение объектов недвижимого имущества в государственную (муниципальную) собственность</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412</w:t>
            </w:r>
          </w:p>
        </w:tc>
        <w:tc>
          <w:tcPr>
            <w:tcW w:w="1610" w:type="dxa"/>
            <w:vAlign w:val="center"/>
          </w:tcPr>
          <w:p w:rsidR="009D23DC" w:rsidRPr="008C3DC7" w:rsidRDefault="009D23DC" w:rsidP="008C3DC7">
            <w:pPr>
              <w:spacing w:after="0" w:line="240" w:lineRule="auto"/>
              <w:jc w:val="center"/>
              <w:rPr>
                <w:rFonts w:ascii="Times New Roman" w:hAnsi="Times New Roman" w:cs="Times New Roman"/>
                <w:b/>
                <w:i/>
                <w:sz w:val="20"/>
                <w:szCs w:val="20"/>
              </w:rPr>
            </w:pPr>
            <w:r w:rsidRPr="008C3DC7">
              <w:rPr>
                <w:rFonts w:ascii="Times New Roman" w:hAnsi="Times New Roman" w:cs="Times New Roman"/>
                <w:i/>
                <w:sz w:val="20"/>
                <w:szCs w:val="20"/>
              </w:rPr>
              <w:t>10 678 266,95</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Капитальный ремонт муниципального жилого фонда</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r w:rsidRPr="008C3DC7">
              <w:rPr>
                <w:rFonts w:ascii="Times New Roman" w:hAnsi="Times New Roman" w:cs="Times New Roman"/>
                <w:iCs/>
                <w:sz w:val="20"/>
                <w:szCs w:val="20"/>
              </w:rPr>
              <w:t>4090020300</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187 985,97</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
                <w:sz w:val="20"/>
                <w:szCs w:val="20"/>
              </w:rPr>
            </w:pPr>
            <w:r w:rsidRPr="008C3DC7">
              <w:rPr>
                <w:rFonts w:ascii="Times New Roman" w:hAnsi="Times New Roman" w:cs="Times New Roman"/>
                <w:bCs/>
                <w:i/>
                <w:sz w:val="20"/>
                <w:szCs w:val="20"/>
              </w:rPr>
              <w:t xml:space="preserve">Прочая закупка товаров, работ и услуг </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244</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sz w:val="20"/>
                <w:szCs w:val="20"/>
              </w:rPr>
            </w:pPr>
            <w:r w:rsidRPr="008C3DC7">
              <w:rPr>
                <w:rFonts w:ascii="Times New Roman" w:hAnsi="Times New Roman" w:cs="Times New Roman"/>
                <w:sz w:val="20"/>
                <w:szCs w:val="20"/>
              </w:rPr>
              <w:t>187 985,97</w:t>
            </w:r>
          </w:p>
        </w:tc>
      </w:tr>
      <w:tr w:rsidR="009D23DC" w:rsidRPr="008C3DC7" w:rsidTr="00255C3C">
        <w:tc>
          <w:tcPr>
            <w:tcW w:w="3403" w:type="dxa"/>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Мероприятия в области жилищного хозяйства</w:t>
            </w:r>
          </w:p>
        </w:tc>
        <w:tc>
          <w:tcPr>
            <w:tcW w:w="1588" w:type="dxa"/>
          </w:tcPr>
          <w:p w:rsidR="009D23DC" w:rsidRPr="008C3DC7" w:rsidRDefault="009D23DC" w:rsidP="008C3DC7">
            <w:pPr>
              <w:spacing w:after="0" w:line="240" w:lineRule="auto"/>
              <w:rPr>
                <w:rFonts w:ascii="Times New Roman" w:hAnsi="Times New Roman" w:cs="Times New Roman"/>
                <w:sz w:val="20"/>
                <w:szCs w:val="20"/>
              </w:rPr>
            </w:pPr>
          </w:p>
        </w:tc>
        <w:tc>
          <w:tcPr>
            <w:tcW w:w="1134" w:type="dxa"/>
          </w:tcPr>
          <w:p w:rsidR="009D23DC" w:rsidRPr="008C3DC7" w:rsidRDefault="009D23DC" w:rsidP="008C3DC7">
            <w:pPr>
              <w:spacing w:after="0" w:line="240" w:lineRule="auto"/>
              <w:rPr>
                <w:rFonts w:ascii="Times New Roman" w:hAnsi="Times New Roman" w:cs="Times New Roman"/>
                <w:sz w:val="20"/>
                <w:szCs w:val="20"/>
              </w:rPr>
            </w:pPr>
          </w:p>
        </w:tc>
        <w:tc>
          <w:tcPr>
            <w:tcW w:w="1559" w:type="dxa"/>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4090020310</w:t>
            </w:r>
          </w:p>
        </w:tc>
        <w:tc>
          <w:tcPr>
            <w:tcW w:w="941" w:type="dxa"/>
          </w:tcPr>
          <w:p w:rsidR="009D23DC" w:rsidRPr="008C3DC7" w:rsidRDefault="009D23DC" w:rsidP="008C3DC7">
            <w:pPr>
              <w:spacing w:after="0" w:line="240" w:lineRule="auto"/>
              <w:rPr>
                <w:rFonts w:ascii="Times New Roman" w:hAnsi="Times New Roman" w:cs="Times New Roman"/>
                <w:sz w:val="20"/>
                <w:szCs w:val="20"/>
              </w:rPr>
            </w:pPr>
          </w:p>
        </w:tc>
        <w:tc>
          <w:tcPr>
            <w:tcW w:w="1610" w:type="dxa"/>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193 732,80</w:t>
            </w:r>
          </w:p>
        </w:tc>
      </w:tr>
      <w:tr w:rsidR="009D23DC" w:rsidRPr="008C3DC7" w:rsidTr="00255C3C">
        <w:tc>
          <w:tcPr>
            <w:tcW w:w="3403" w:type="dxa"/>
          </w:tcPr>
          <w:p w:rsidR="009D23DC" w:rsidRPr="008C3DC7" w:rsidRDefault="009D23DC" w:rsidP="008C3DC7">
            <w:pPr>
              <w:spacing w:after="0" w:line="240" w:lineRule="auto"/>
              <w:rPr>
                <w:rFonts w:ascii="Times New Roman" w:hAnsi="Times New Roman" w:cs="Times New Roman"/>
                <w:i/>
                <w:sz w:val="20"/>
                <w:szCs w:val="20"/>
              </w:rPr>
            </w:pPr>
            <w:r w:rsidRPr="008C3DC7">
              <w:rPr>
                <w:rFonts w:ascii="Times New Roman" w:hAnsi="Times New Roman" w:cs="Times New Roman"/>
                <w:i/>
                <w:sz w:val="20"/>
                <w:szCs w:val="20"/>
              </w:rPr>
              <w:t>Прочая закупка товаров, работ и услуг</w:t>
            </w:r>
          </w:p>
        </w:tc>
        <w:tc>
          <w:tcPr>
            <w:tcW w:w="1588" w:type="dxa"/>
          </w:tcPr>
          <w:p w:rsidR="009D23DC" w:rsidRPr="008C3DC7" w:rsidRDefault="009D23DC" w:rsidP="008C3DC7">
            <w:pPr>
              <w:spacing w:after="0" w:line="240" w:lineRule="auto"/>
              <w:rPr>
                <w:rFonts w:ascii="Times New Roman" w:hAnsi="Times New Roman" w:cs="Times New Roman"/>
                <w:i/>
                <w:sz w:val="20"/>
                <w:szCs w:val="20"/>
              </w:rPr>
            </w:pPr>
          </w:p>
        </w:tc>
        <w:tc>
          <w:tcPr>
            <w:tcW w:w="1134" w:type="dxa"/>
          </w:tcPr>
          <w:p w:rsidR="009D23DC" w:rsidRPr="008C3DC7" w:rsidRDefault="009D23DC" w:rsidP="008C3DC7">
            <w:pPr>
              <w:spacing w:after="0" w:line="240" w:lineRule="auto"/>
              <w:rPr>
                <w:rFonts w:ascii="Times New Roman" w:hAnsi="Times New Roman" w:cs="Times New Roman"/>
                <w:i/>
                <w:sz w:val="20"/>
                <w:szCs w:val="20"/>
              </w:rPr>
            </w:pPr>
          </w:p>
        </w:tc>
        <w:tc>
          <w:tcPr>
            <w:tcW w:w="1559" w:type="dxa"/>
          </w:tcPr>
          <w:p w:rsidR="009D23DC" w:rsidRPr="008C3DC7" w:rsidRDefault="009D23DC" w:rsidP="008C3DC7">
            <w:pPr>
              <w:spacing w:after="0" w:line="240" w:lineRule="auto"/>
              <w:rPr>
                <w:rFonts w:ascii="Times New Roman" w:hAnsi="Times New Roman" w:cs="Times New Roman"/>
                <w:i/>
                <w:sz w:val="20"/>
                <w:szCs w:val="20"/>
              </w:rPr>
            </w:pPr>
          </w:p>
        </w:tc>
        <w:tc>
          <w:tcPr>
            <w:tcW w:w="941" w:type="dxa"/>
          </w:tcPr>
          <w:p w:rsidR="009D23DC" w:rsidRPr="008C3DC7" w:rsidRDefault="009D23DC" w:rsidP="008C3DC7">
            <w:pPr>
              <w:spacing w:after="0" w:line="240" w:lineRule="auto"/>
              <w:jc w:val="center"/>
              <w:rPr>
                <w:rFonts w:ascii="Times New Roman" w:hAnsi="Times New Roman" w:cs="Times New Roman"/>
                <w:i/>
                <w:sz w:val="20"/>
                <w:szCs w:val="20"/>
              </w:rPr>
            </w:pPr>
            <w:r w:rsidRPr="008C3DC7">
              <w:rPr>
                <w:rFonts w:ascii="Times New Roman" w:hAnsi="Times New Roman" w:cs="Times New Roman"/>
                <w:i/>
                <w:sz w:val="20"/>
                <w:szCs w:val="20"/>
              </w:rPr>
              <w:t>244</w:t>
            </w:r>
          </w:p>
        </w:tc>
        <w:tc>
          <w:tcPr>
            <w:tcW w:w="1610" w:type="dxa"/>
          </w:tcPr>
          <w:p w:rsidR="009D23DC" w:rsidRPr="008C3DC7" w:rsidRDefault="009D23DC" w:rsidP="008C3DC7">
            <w:pPr>
              <w:spacing w:after="0" w:line="240" w:lineRule="auto"/>
              <w:jc w:val="center"/>
              <w:rPr>
                <w:rFonts w:ascii="Times New Roman" w:hAnsi="Times New Roman" w:cs="Times New Roman"/>
                <w:i/>
                <w:sz w:val="20"/>
                <w:szCs w:val="20"/>
              </w:rPr>
            </w:pPr>
            <w:r w:rsidRPr="008C3DC7">
              <w:rPr>
                <w:rFonts w:ascii="Times New Roman" w:hAnsi="Times New Roman" w:cs="Times New Roman"/>
                <w:sz w:val="20"/>
                <w:szCs w:val="20"/>
              </w:rPr>
              <w:t>193 732,80</w:t>
            </w:r>
          </w:p>
        </w:tc>
      </w:tr>
      <w:tr w:rsidR="009D23DC" w:rsidRPr="008C3DC7" w:rsidTr="00255C3C">
        <w:tc>
          <w:tcPr>
            <w:tcW w:w="3403" w:type="dxa"/>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Обеспечение мероприятий по начислению и сбору платы за найм муниципального жилого фонда</w:t>
            </w:r>
          </w:p>
        </w:tc>
        <w:tc>
          <w:tcPr>
            <w:tcW w:w="1588" w:type="dxa"/>
          </w:tcPr>
          <w:p w:rsidR="009D23DC" w:rsidRPr="008C3DC7" w:rsidRDefault="009D23DC" w:rsidP="008C3DC7">
            <w:pPr>
              <w:spacing w:after="0" w:line="240" w:lineRule="auto"/>
              <w:rPr>
                <w:rFonts w:ascii="Times New Roman" w:hAnsi="Times New Roman" w:cs="Times New Roman"/>
                <w:sz w:val="20"/>
                <w:szCs w:val="20"/>
              </w:rPr>
            </w:pPr>
          </w:p>
        </w:tc>
        <w:tc>
          <w:tcPr>
            <w:tcW w:w="1134" w:type="dxa"/>
          </w:tcPr>
          <w:p w:rsidR="009D23DC" w:rsidRPr="008C3DC7" w:rsidRDefault="009D23DC" w:rsidP="008C3DC7">
            <w:pPr>
              <w:spacing w:after="0" w:line="240" w:lineRule="auto"/>
              <w:rPr>
                <w:rFonts w:ascii="Times New Roman" w:hAnsi="Times New Roman" w:cs="Times New Roman"/>
                <w:sz w:val="20"/>
                <w:szCs w:val="20"/>
              </w:rPr>
            </w:pPr>
          </w:p>
        </w:tc>
        <w:tc>
          <w:tcPr>
            <w:tcW w:w="1559" w:type="dxa"/>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4090020320</w:t>
            </w:r>
          </w:p>
        </w:tc>
        <w:tc>
          <w:tcPr>
            <w:tcW w:w="941" w:type="dxa"/>
          </w:tcPr>
          <w:p w:rsidR="009D23DC" w:rsidRPr="008C3DC7" w:rsidRDefault="009D23DC" w:rsidP="008C3DC7">
            <w:pPr>
              <w:spacing w:after="0" w:line="240" w:lineRule="auto"/>
              <w:rPr>
                <w:rFonts w:ascii="Times New Roman" w:hAnsi="Times New Roman" w:cs="Times New Roman"/>
                <w:sz w:val="20"/>
                <w:szCs w:val="20"/>
              </w:rPr>
            </w:pPr>
          </w:p>
        </w:tc>
        <w:tc>
          <w:tcPr>
            <w:tcW w:w="1610" w:type="dxa"/>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8 918,96</w:t>
            </w:r>
          </w:p>
        </w:tc>
      </w:tr>
      <w:tr w:rsidR="009D23DC" w:rsidRPr="008C3DC7" w:rsidTr="00255C3C">
        <w:tc>
          <w:tcPr>
            <w:tcW w:w="3403" w:type="dxa"/>
          </w:tcPr>
          <w:p w:rsidR="009D23DC" w:rsidRPr="008C3DC7" w:rsidRDefault="009D23DC" w:rsidP="008C3DC7">
            <w:pPr>
              <w:spacing w:after="0" w:line="240" w:lineRule="auto"/>
              <w:rPr>
                <w:rFonts w:ascii="Times New Roman" w:hAnsi="Times New Roman" w:cs="Times New Roman"/>
                <w:i/>
                <w:sz w:val="20"/>
                <w:szCs w:val="20"/>
              </w:rPr>
            </w:pPr>
            <w:r w:rsidRPr="008C3DC7">
              <w:rPr>
                <w:rFonts w:ascii="Times New Roman" w:hAnsi="Times New Roman" w:cs="Times New Roman"/>
                <w:i/>
                <w:sz w:val="20"/>
                <w:szCs w:val="20"/>
              </w:rPr>
              <w:t>Прочая закупка товаров, работ и услуг</w:t>
            </w:r>
          </w:p>
        </w:tc>
        <w:tc>
          <w:tcPr>
            <w:tcW w:w="1588" w:type="dxa"/>
          </w:tcPr>
          <w:p w:rsidR="009D23DC" w:rsidRPr="008C3DC7" w:rsidRDefault="009D23DC" w:rsidP="008C3DC7">
            <w:pPr>
              <w:spacing w:after="0" w:line="240" w:lineRule="auto"/>
              <w:rPr>
                <w:rFonts w:ascii="Times New Roman" w:hAnsi="Times New Roman" w:cs="Times New Roman"/>
                <w:i/>
                <w:sz w:val="20"/>
                <w:szCs w:val="20"/>
              </w:rPr>
            </w:pPr>
          </w:p>
        </w:tc>
        <w:tc>
          <w:tcPr>
            <w:tcW w:w="1134" w:type="dxa"/>
          </w:tcPr>
          <w:p w:rsidR="009D23DC" w:rsidRPr="008C3DC7" w:rsidRDefault="009D23DC" w:rsidP="008C3DC7">
            <w:pPr>
              <w:spacing w:after="0" w:line="240" w:lineRule="auto"/>
              <w:rPr>
                <w:rFonts w:ascii="Times New Roman" w:hAnsi="Times New Roman" w:cs="Times New Roman"/>
                <w:i/>
                <w:sz w:val="20"/>
                <w:szCs w:val="20"/>
              </w:rPr>
            </w:pPr>
          </w:p>
        </w:tc>
        <w:tc>
          <w:tcPr>
            <w:tcW w:w="1559" w:type="dxa"/>
          </w:tcPr>
          <w:p w:rsidR="009D23DC" w:rsidRPr="008C3DC7" w:rsidRDefault="009D23DC" w:rsidP="008C3DC7">
            <w:pPr>
              <w:spacing w:after="0" w:line="240" w:lineRule="auto"/>
              <w:rPr>
                <w:rFonts w:ascii="Times New Roman" w:hAnsi="Times New Roman" w:cs="Times New Roman"/>
                <w:i/>
                <w:sz w:val="20"/>
                <w:szCs w:val="20"/>
              </w:rPr>
            </w:pPr>
          </w:p>
        </w:tc>
        <w:tc>
          <w:tcPr>
            <w:tcW w:w="941" w:type="dxa"/>
          </w:tcPr>
          <w:p w:rsidR="009D23DC" w:rsidRPr="008C3DC7" w:rsidRDefault="009D23DC" w:rsidP="008C3DC7">
            <w:pPr>
              <w:spacing w:after="0" w:line="240" w:lineRule="auto"/>
              <w:jc w:val="center"/>
              <w:rPr>
                <w:rFonts w:ascii="Times New Roman" w:hAnsi="Times New Roman" w:cs="Times New Roman"/>
                <w:i/>
                <w:sz w:val="20"/>
                <w:szCs w:val="20"/>
              </w:rPr>
            </w:pPr>
            <w:r w:rsidRPr="008C3DC7">
              <w:rPr>
                <w:rFonts w:ascii="Times New Roman" w:hAnsi="Times New Roman" w:cs="Times New Roman"/>
                <w:i/>
                <w:sz w:val="20"/>
                <w:szCs w:val="20"/>
              </w:rPr>
              <w:t>244</w:t>
            </w:r>
          </w:p>
        </w:tc>
        <w:tc>
          <w:tcPr>
            <w:tcW w:w="1610" w:type="dxa"/>
          </w:tcPr>
          <w:p w:rsidR="009D23DC" w:rsidRPr="008C3DC7" w:rsidRDefault="009D23DC" w:rsidP="008C3DC7">
            <w:pPr>
              <w:spacing w:after="0" w:line="240" w:lineRule="auto"/>
              <w:jc w:val="center"/>
              <w:rPr>
                <w:rFonts w:ascii="Times New Roman" w:hAnsi="Times New Roman" w:cs="Times New Roman"/>
                <w:i/>
                <w:sz w:val="20"/>
                <w:szCs w:val="20"/>
              </w:rPr>
            </w:pPr>
            <w:r w:rsidRPr="008C3DC7">
              <w:rPr>
                <w:rFonts w:ascii="Times New Roman" w:hAnsi="Times New Roman" w:cs="Times New Roman"/>
                <w:sz w:val="20"/>
                <w:szCs w:val="20"/>
              </w:rPr>
              <w:t>8 918,96</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
                <w:sz w:val="20"/>
                <w:szCs w:val="20"/>
              </w:rPr>
            </w:pPr>
            <w:r w:rsidRPr="008C3DC7">
              <w:rPr>
                <w:rFonts w:ascii="Times New Roman" w:hAnsi="Times New Roman" w:cs="Times New Roman"/>
                <w:b/>
                <w:sz w:val="20"/>
                <w:szCs w:val="20"/>
              </w:rPr>
              <w:t>Благоустройство</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0503</w:t>
            </w:r>
          </w:p>
        </w:tc>
        <w:tc>
          <w:tcPr>
            <w:tcW w:w="1559" w:type="dxa"/>
            <w:vAlign w:val="center"/>
          </w:tcPr>
          <w:p w:rsidR="009D23DC" w:rsidRPr="008C3DC7" w:rsidRDefault="009D23DC" w:rsidP="008C3DC7">
            <w:pPr>
              <w:spacing w:after="0" w:line="240" w:lineRule="auto"/>
              <w:jc w:val="center"/>
              <w:rPr>
                <w:rFonts w:ascii="Times New Roman" w:hAnsi="Times New Roman" w:cs="Times New Roman"/>
                <w:b/>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b/>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32 560 729,14</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Проведение работ по благоустройству и ограждению по периметру территории музея «Космос»</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 </w:t>
            </w: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 </w:t>
            </w: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0510273266</w:t>
            </w:r>
          </w:p>
        </w:tc>
        <w:tc>
          <w:tcPr>
            <w:tcW w:w="941"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 </w:t>
            </w:r>
          </w:p>
        </w:tc>
        <w:tc>
          <w:tcPr>
            <w:tcW w:w="1610" w:type="dxa"/>
            <w:vAlign w:val="center"/>
          </w:tcPr>
          <w:p w:rsidR="009D23DC" w:rsidRPr="008C3DC7" w:rsidRDefault="009D23DC" w:rsidP="008C3DC7">
            <w:pPr>
              <w:spacing w:after="0" w:line="240" w:lineRule="auto"/>
              <w:jc w:val="center"/>
              <w:rPr>
                <w:rFonts w:ascii="Times New Roman" w:hAnsi="Times New Roman" w:cs="Times New Roman"/>
                <w:color w:val="000000"/>
                <w:sz w:val="20"/>
                <w:szCs w:val="20"/>
              </w:rPr>
            </w:pPr>
            <w:r w:rsidRPr="008C3DC7">
              <w:rPr>
                <w:rFonts w:ascii="Times New Roman" w:hAnsi="Times New Roman" w:cs="Times New Roman"/>
                <w:color w:val="000000"/>
                <w:sz w:val="20"/>
                <w:szCs w:val="20"/>
              </w:rPr>
              <w:t>29 343 834,18</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bCs/>
                <w:i/>
                <w:sz w:val="20"/>
                <w:szCs w:val="20"/>
              </w:rPr>
              <w:t>Иные межбюджетные трансферты</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 </w:t>
            </w: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 </w:t>
            </w: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 </w:t>
            </w:r>
          </w:p>
        </w:tc>
        <w:tc>
          <w:tcPr>
            <w:tcW w:w="941"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540</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29 343 834,18</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sz w:val="20"/>
                <w:szCs w:val="20"/>
              </w:rPr>
              <w:t>Закупка и установка детского игрового комплекса</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0510375350</w:t>
            </w:r>
          </w:p>
        </w:tc>
        <w:tc>
          <w:tcPr>
            <w:tcW w:w="941"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950 000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i/>
                <w:iCs/>
                <w:sz w:val="20"/>
                <w:szCs w:val="20"/>
              </w:rPr>
              <w:t>Прочая закупка товаров, работ и услуг</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244</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950 000</w:t>
            </w:r>
          </w:p>
        </w:tc>
      </w:tr>
      <w:tr w:rsidR="009D23DC" w:rsidRPr="008C3DC7" w:rsidTr="00255C3C">
        <w:tc>
          <w:tcPr>
            <w:tcW w:w="3403" w:type="dxa"/>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Закупка и установка детского игрового комплекса (софинансирование)</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0510325350</w:t>
            </w:r>
          </w:p>
        </w:tc>
        <w:tc>
          <w:tcPr>
            <w:tcW w:w="941"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50 000</w:t>
            </w:r>
          </w:p>
        </w:tc>
      </w:tr>
      <w:tr w:rsidR="009D23DC" w:rsidRPr="008C3DC7" w:rsidTr="00255C3C">
        <w:tc>
          <w:tcPr>
            <w:tcW w:w="3403" w:type="dxa"/>
          </w:tcPr>
          <w:p w:rsidR="009D23DC" w:rsidRPr="008C3DC7" w:rsidRDefault="009D23DC" w:rsidP="008C3DC7">
            <w:pPr>
              <w:spacing w:after="0" w:line="240" w:lineRule="auto"/>
              <w:rPr>
                <w:rFonts w:ascii="Times New Roman" w:hAnsi="Times New Roman" w:cs="Times New Roman"/>
                <w:i/>
                <w:sz w:val="20"/>
                <w:szCs w:val="20"/>
              </w:rPr>
            </w:pPr>
            <w:r w:rsidRPr="008C3DC7">
              <w:rPr>
                <w:rFonts w:ascii="Times New Roman" w:hAnsi="Times New Roman" w:cs="Times New Roman"/>
                <w:i/>
                <w:sz w:val="20"/>
                <w:szCs w:val="20"/>
              </w:rPr>
              <w:t>Прочая закупка товаров, работ и услуг</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244</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iCs/>
                <w:color w:val="000000"/>
                <w:sz w:val="20"/>
                <w:szCs w:val="20"/>
              </w:rPr>
            </w:pPr>
            <w:r w:rsidRPr="008C3DC7">
              <w:rPr>
                <w:rFonts w:ascii="Times New Roman" w:hAnsi="Times New Roman" w:cs="Times New Roman"/>
                <w:i/>
                <w:iCs/>
                <w:color w:val="000000"/>
                <w:sz w:val="20"/>
                <w:szCs w:val="20"/>
              </w:rPr>
              <w:t>50 000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Уличное освещение</w:t>
            </w:r>
          </w:p>
        </w:tc>
        <w:tc>
          <w:tcPr>
            <w:tcW w:w="1588"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4090020500</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778 489,31</w:t>
            </w:r>
          </w:p>
        </w:tc>
      </w:tr>
      <w:tr w:rsidR="009D23DC" w:rsidRPr="008C3DC7" w:rsidTr="00255C3C">
        <w:trPr>
          <w:cantSplit/>
        </w:trPr>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bCs/>
                <w:i/>
                <w:sz w:val="20"/>
                <w:szCs w:val="20"/>
              </w:rPr>
              <w:t xml:space="preserve">Прочая закупка товаров, работ и услуг </w:t>
            </w:r>
          </w:p>
        </w:tc>
        <w:tc>
          <w:tcPr>
            <w:tcW w:w="1588"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244</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sz w:val="20"/>
                <w:szCs w:val="20"/>
              </w:rPr>
            </w:pPr>
            <w:r w:rsidRPr="008C3DC7">
              <w:rPr>
                <w:rFonts w:ascii="Times New Roman" w:hAnsi="Times New Roman" w:cs="Times New Roman"/>
                <w:i/>
                <w:sz w:val="20"/>
                <w:szCs w:val="20"/>
              </w:rPr>
              <w:t>318 110,60</w:t>
            </w:r>
          </w:p>
        </w:tc>
      </w:tr>
      <w:tr w:rsidR="009D23DC" w:rsidRPr="008C3DC7" w:rsidTr="00255C3C">
        <w:trPr>
          <w:cantSplit/>
        </w:trPr>
        <w:tc>
          <w:tcPr>
            <w:tcW w:w="3403" w:type="dxa"/>
            <w:vAlign w:val="center"/>
          </w:tcPr>
          <w:p w:rsidR="009D23DC" w:rsidRPr="008C3DC7" w:rsidRDefault="009D23DC" w:rsidP="008C3DC7">
            <w:pPr>
              <w:spacing w:after="0" w:line="240" w:lineRule="auto"/>
              <w:rPr>
                <w:rFonts w:ascii="Times New Roman" w:hAnsi="Times New Roman" w:cs="Times New Roman"/>
                <w:bCs/>
                <w:i/>
                <w:sz w:val="20"/>
                <w:szCs w:val="20"/>
              </w:rPr>
            </w:pPr>
            <w:r w:rsidRPr="008C3DC7">
              <w:rPr>
                <w:rFonts w:ascii="Times New Roman" w:hAnsi="Times New Roman" w:cs="Times New Roman"/>
                <w:bCs/>
                <w:i/>
                <w:sz w:val="20"/>
                <w:szCs w:val="20"/>
              </w:rPr>
              <w:t>Закупка энергетических ресурсов</w:t>
            </w:r>
          </w:p>
        </w:tc>
        <w:tc>
          <w:tcPr>
            <w:tcW w:w="1588"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247</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sz w:val="20"/>
                <w:szCs w:val="20"/>
              </w:rPr>
            </w:pPr>
            <w:r w:rsidRPr="008C3DC7">
              <w:rPr>
                <w:rFonts w:ascii="Times New Roman" w:hAnsi="Times New Roman" w:cs="Times New Roman"/>
                <w:i/>
                <w:sz w:val="20"/>
                <w:szCs w:val="20"/>
              </w:rPr>
              <w:t>460 378,71</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Озеленение</w:t>
            </w:r>
          </w:p>
        </w:tc>
        <w:tc>
          <w:tcPr>
            <w:tcW w:w="1588"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4090020510</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72 460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bCs/>
                <w:i/>
                <w:sz w:val="20"/>
                <w:szCs w:val="20"/>
              </w:rPr>
              <w:t xml:space="preserve">Прочая закупка товаров, работ и услуг </w:t>
            </w:r>
          </w:p>
        </w:tc>
        <w:tc>
          <w:tcPr>
            <w:tcW w:w="1588"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244</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sz w:val="20"/>
                <w:szCs w:val="20"/>
              </w:rPr>
            </w:pPr>
            <w:r w:rsidRPr="008C3DC7">
              <w:rPr>
                <w:rFonts w:ascii="Times New Roman" w:hAnsi="Times New Roman" w:cs="Times New Roman"/>
                <w:i/>
                <w:sz w:val="20"/>
                <w:szCs w:val="20"/>
              </w:rPr>
              <w:t>72 460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sz w:val="20"/>
                <w:szCs w:val="20"/>
              </w:rPr>
              <w:t>Организация и содержание мест захоронения</w:t>
            </w:r>
          </w:p>
        </w:tc>
        <w:tc>
          <w:tcPr>
            <w:tcW w:w="1588" w:type="dxa"/>
            <w:vAlign w:val="center"/>
          </w:tcPr>
          <w:p w:rsidR="009D23DC" w:rsidRPr="008C3DC7" w:rsidRDefault="009D23DC" w:rsidP="008C3DC7">
            <w:pPr>
              <w:spacing w:after="0" w:line="240" w:lineRule="auto"/>
              <w:jc w:val="center"/>
              <w:rPr>
                <w:rFonts w:ascii="Times New Roman" w:hAnsi="Times New Roman" w:cs="Times New Roman"/>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4090020520</w:t>
            </w:r>
          </w:p>
        </w:tc>
        <w:tc>
          <w:tcPr>
            <w:tcW w:w="941" w:type="dxa"/>
            <w:vAlign w:val="center"/>
          </w:tcPr>
          <w:p w:rsidR="009D23DC" w:rsidRPr="008C3DC7" w:rsidRDefault="009D23DC" w:rsidP="008C3DC7">
            <w:pPr>
              <w:spacing w:after="0" w:line="240" w:lineRule="auto"/>
              <w:jc w:val="center"/>
              <w:rPr>
                <w:rFonts w:ascii="Times New Roman" w:hAnsi="Times New Roman" w:cs="Times New Roman"/>
                <w:b/>
                <w:i/>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238 789,60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bCs/>
                <w:i/>
                <w:sz w:val="20"/>
                <w:szCs w:val="20"/>
              </w:rPr>
              <w:t xml:space="preserve">Прочая закупка товаров, работ и услуг </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244</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sz w:val="20"/>
                <w:szCs w:val="20"/>
              </w:rPr>
            </w:pPr>
            <w:r w:rsidRPr="008C3DC7">
              <w:rPr>
                <w:rFonts w:ascii="Times New Roman" w:hAnsi="Times New Roman" w:cs="Times New Roman"/>
                <w:i/>
                <w:sz w:val="20"/>
                <w:szCs w:val="20"/>
              </w:rPr>
              <w:t>238 789,60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Cs/>
                <w:sz w:val="20"/>
                <w:szCs w:val="20"/>
              </w:rPr>
            </w:pPr>
            <w:r w:rsidRPr="008C3DC7">
              <w:rPr>
                <w:rFonts w:ascii="Times New Roman" w:hAnsi="Times New Roman" w:cs="Times New Roman"/>
                <w:iCs/>
                <w:sz w:val="20"/>
                <w:szCs w:val="20"/>
              </w:rPr>
              <w:t>Прочие мероприятия по благоустройству поселений</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r w:rsidRPr="008C3DC7">
              <w:rPr>
                <w:rFonts w:ascii="Times New Roman" w:hAnsi="Times New Roman" w:cs="Times New Roman"/>
                <w:iCs/>
                <w:sz w:val="20"/>
                <w:szCs w:val="20"/>
              </w:rPr>
              <w:t>4090020530</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1 127 156,05</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bCs/>
                <w:i/>
                <w:sz w:val="20"/>
                <w:szCs w:val="20"/>
              </w:rPr>
              <w:t xml:space="preserve">Прочая закупка товаров, работ и услуг </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244</w:t>
            </w: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1 127 156,05</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lastRenderedPageBreak/>
              <w:t>Культура</w:t>
            </w:r>
          </w:p>
        </w:tc>
        <w:tc>
          <w:tcPr>
            <w:tcW w:w="1588"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0801</w:t>
            </w:r>
          </w:p>
        </w:tc>
        <w:tc>
          <w:tcPr>
            <w:tcW w:w="1559"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167 250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Cs/>
                <w:sz w:val="20"/>
                <w:szCs w:val="20"/>
              </w:rPr>
            </w:pPr>
            <w:r w:rsidRPr="008C3DC7">
              <w:rPr>
                <w:rFonts w:ascii="Times New Roman" w:hAnsi="Times New Roman" w:cs="Times New Roman"/>
                <w:iCs/>
                <w:sz w:val="20"/>
                <w:szCs w:val="20"/>
              </w:rPr>
              <w:t>Мероприятия в сфере культуры</w:t>
            </w:r>
          </w:p>
        </w:tc>
        <w:tc>
          <w:tcPr>
            <w:tcW w:w="1588"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r w:rsidRPr="008C3DC7">
              <w:rPr>
                <w:rFonts w:ascii="Times New Roman" w:hAnsi="Times New Roman" w:cs="Times New Roman"/>
                <w:sz w:val="20"/>
                <w:szCs w:val="20"/>
              </w:rPr>
              <w:t>4090020700</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167 250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bCs/>
                <w:i/>
                <w:sz w:val="20"/>
                <w:szCs w:val="20"/>
              </w:rPr>
              <w:t xml:space="preserve">Прочая закупка товаров, работ и услуг </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244</w:t>
            </w: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167 250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t>Социальная политика</w:t>
            </w:r>
          </w:p>
        </w:tc>
        <w:tc>
          <w:tcPr>
            <w:tcW w:w="1588"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1001</w:t>
            </w:r>
          </w:p>
        </w:tc>
        <w:tc>
          <w:tcPr>
            <w:tcW w:w="1559"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62 451</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Cs/>
                <w:sz w:val="20"/>
                <w:szCs w:val="20"/>
              </w:rPr>
            </w:pPr>
            <w:r w:rsidRPr="008C3DC7">
              <w:rPr>
                <w:rFonts w:ascii="Times New Roman" w:hAnsi="Times New Roman" w:cs="Times New Roman"/>
                <w:iCs/>
                <w:sz w:val="20"/>
                <w:szCs w:val="20"/>
              </w:rPr>
              <w:t>Пенсионное обеспечение</w:t>
            </w:r>
          </w:p>
        </w:tc>
        <w:tc>
          <w:tcPr>
            <w:tcW w:w="1588"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r w:rsidRPr="008C3DC7">
              <w:rPr>
                <w:rFonts w:ascii="Times New Roman" w:hAnsi="Times New Roman" w:cs="Times New Roman"/>
                <w:sz w:val="20"/>
                <w:szCs w:val="20"/>
              </w:rPr>
              <w:t>4090020090</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62 451</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
                <w:iCs/>
                <w:sz w:val="20"/>
                <w:szCs w:val="20"/>
              </w:rPr>
            </w:pPr>
            <w:r w:rsidRPr="008C3DC7">
              <w:rPr>
                <w:rFonts w:ascii="Times New Roman" w:hAnsi="Times New Roman" w:cs="Times New Roman"/>
                <w:bCs/>
                <w:i/>
                <w:sz w:val="20"/>
                <w:szCs w:val="20"/>
              </w:rPr>
              <w:t xml:space="preserve">Иные пенсии, социальные доплаты к пенсиям </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312</w:t>
            </w: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62 451</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iCs/>
                <w:sz w:val="20"/>
                <w:szCs w:val="20"/>
              </w:rPr>
            </w:pPr>
            <w:r w:rsidRPr="008C3DC7">
              <w:rPr>
                <w:rFonts w:ascii="Times New Roman" w:hAnsi="Times New Roman" w:cs="Times New Roman"/>
                <w:b/>
                <w:bCs/>
                <w:sz w:val="20"/>
                <w:szCs w:val="20"/>
              </w:rPr>
              <w:t>Охрана семьи и детства</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i/>
                <w:iCs/>
                <w:sz w:val="20"/>
                <w:szCs w:val="20"/>
              </w:rPr>
            </w:pPr>
            <w:r w:rsidRPr="008C3DC7">
              <w:rPr>
                <w:rFonts w:ascii="Times New Roman" w:hAnsi="Times New Roman" w:cs="Times New Roman"/>
                <w:b/>
                <w:i/>
                <w:iCs/>
                <w:sz w:val="20"/>
                <w:szCs w:val="20"/>
              </w:rPr>
              <w:t>1004</w:t>
            </w:r>
          </w:p>
        </w:tc>
        <w:tc>
          <w:tcPr>
            <w:tcW w:w="1559"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888 341,29</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Cs/>
                <w:i/>
                <w:sz w:val="20"/>
                <w:szCs w:val="20"/>
              </w:rPr>
            </w:pPr>
            <w:r w:rsidRPr="008C3DC7">
              <w:rPr>
                <w:rFonts w:ascii="Times New Roman" w:hAnsi="Times New Roman" w:cs="Times New Roman"/>
                <w:color w:val="000000"/>
                <w:sz w:val="20"/>
                <w:szCs w:val="20"/>
              </w:rPr>
              <w:t xml:space="preserve">Мероприятия по реализации </w:t>
            </w:r>
            <w:r w:rsidRPr="008C3DC7">
              <w:rPr>
                <w:rFonts w:ascii="Times New Roman" w:hAnsi="Times New Roman" w:cs="Times New Roman"/>
                <w:bCs/>
                <w:sz w:val="20"/>
                <w:szCs w:val="20"/>
              </w:rPr>
              <w:t>муниципальной целевой программы «Предоставление молодым семьям социальных выплат на приобретение (строительство) жилья» на 2022-2024 годы</w:t>
            </w:r>
          </w:p>
        </w:tc>
        <w:tc>
          <w:tcPr>
            <w:tcW w:w="1588"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r w:rsidRPr="008C3DC7">
              <w:rPr>
                <w:rFonts w:ascii="Times New Roman" w:hAnsi="Times New Roman" w:cs="Times New Roman"/>
                <w:iCs/>
                <w:sz w:val="20"/>
                <w:szCs w:val="20"/>
              </w:rPr>
              <w:t>06101L4970</w:t>
            </w:r>
          </w:p>
        </w:tc>
        <w:tc>
          <w:tcPr>
            <w:tcW w:w="941"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r w:rsidRPr="008C3DC7">
              <w:rPr>
                <w:rFonts w:ascii="Times New Roman" w:hAnsi="Times New Roman" w:cs="Times New Roman"/>
                <w:iCs/>
                <w:sz w:val="20"/>
                <w:szCs w:val="20"/>
              </w:rPr>
              <w:t>888 341,29</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Cs/>
                <w:i/>
                <w:sz w:val="20"/>
                <w:szCs w:val="20"/>
              </w:rPr>
            </w:pPr>
            <w:r w:rsidRPr="008C3DC7">
              <w:rPr>
                <w:rFonts w:ascii="Times New Roman" w:hAnsi="Times New Roman" w:cs="Times New Roman"/>
                <w:bCs/>
                <w:i/>
                <w:sz w:val="20"/>
                <w:szCs w:val="20"/>
              </w:rPr>
              <w:t>Субсидии гражданам на приобретение жилья</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lang w:val="en-US"/>
              </w:rPr>
            </w:pPr>
            <w:r w:rsidRPr="008C3DC7">
              <w:rPr>
                <w:rFonts w:ascii="Times New Roman" w:hAnsi="Times New Roman" w:cs="Times New Roman"/>
                <w:i/>
                <w:iCs/>
                <w:sz w:val="20"/>
                <w:szCs w:val="20"/>
                <w:lang w:val="en-US"/>
              </w:rPr>
              <w:t>322</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sz w:val="20"/>
                <w:szCs w:val="20"/>
              </w:rPr>
            </w:pPr>
            <w:r w:rsidRPr="008C3DC7">
              <w:rPr>
                <w:rFonts w:ascii="Times New Roman" w:hAnsi="Times New Roman" w:cs="Times New Roman"/>
                <w:i/>
                <w:sz w:val="20"/>
                <w:szCs w:val="20"/>
              </w:rPr>
              <w:t>888 341,29</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t>Массовый спорт</w:t>
            </w:r>
          </w:p>
        </w:tc>
        <w:tc>
          <w:tcPr>
            <w:tcW w:w="1588"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r w:rsidRPr="008C3DC7">
              <w:rPr>
                <w:rFonts w:ascii="Times New Roman" w:hAnsi="Times New Roman" w:cs="Times New Roman"/>
                <w:b/>
                <w:bCs/>
                <w:sz w:val="20"/>
                <w:szCs w:val="20"/>
              </w:rPr>
              <w:t>1102</w:t>
            </w:r>
          </w:p>
        </w:tc>
        <w:tc>
          <w:tcPr>
            <w:tcW w:w="1559"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238 799,20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sz w:val="20"/>
                <w:szCs w:val="20"/>
              </w:rPr>
            </w:pPr>
            <w:r w:rsidRPr="008C3DC7">
              <w:rPr>
                <w:rFonts w:ascii="Times New Roman" w:hAnsi="Times New Roman" w:cs="Times New Roman"/>
                <w:color w:val="000000"/>
                <w:sz w:val="20"/>
                <w:szCs w:val="20"/>
              </w:rPr>
              <w:t>Мероприятия по реализации программы «Развитие физической культуры и спорта в Чебаковском сельском поселении Тутаевского муниципального района Ярославской области» на 2023-2025 годы.</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r w:rsidRPr="008C3DC7">
              <w:rPr>
                <w:rFonts w:ascii="Times New Roman" w:hAnsi="Times New Roman" w:cs="Times New Roman"/>
                <w:iCs/>
                <w:sz w:val="20"/>
                <w:szCs w:val="20"/>
              </w:rPr>
              <w:t>0410120810</w:t>
            </w: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sz w:val="20"/>
                <w:szCs w:val="20"/>
              </w:rPr>
            </w:pPr>
            <w:r w:rsidRPr="008C3DC7">
              <w:rPr>
                <w:rFonts w:ascii="Times New Roman" w:hAnsi="Times New Roman" w:cs="Times New Roman"/>
                <w:sz w:val="20"/>
                <w:szCs w:val="20"/>
              </w:rPr>
              <w:t>238 799,20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
                <w:sz w:val="20"/>
                <w:szCs w:val="20"/>
              </w:rPr>
            </w:pPr>
            <w:r w:rsidRPr="008C3DC7">
              <w:rPr>
                <w:rFonts w:ascii="Times New Roman" w:hAnsi="Times New Roman" w:cs="Times New Roman"/>
                <w:bCs/>
                <w:i/>
                <w:sz w:val="20"/>
                <w:szCs w:val="20"/>
              </w:rPr>
              <w:t xml:space="preserve">Прочая закупка товаров, работ и услуг </w:t>
            </w:r>
          </w:p>
        </w:tc>
        <w:tc>
          <w:tcPr>
            <w:tcW w:w="1588"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i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i/>
                <w:iCs/>
                <w:sz w:val="20"/>
                <w:szCs w:val="20"/>
              </w:rPr>
            </w:pPr>
            <w:r w:rsidRPr="008C3DC7">
              <w:rPr>
                <w:rFonts w:ascii="Times New Roman" w:hAnsi="Times New Roman" w:cs="Times New Roman"/>
                <w:i/>
                <w:iCs/>
                <w:sz w:val="20"/>
                <w:szCs w:val="20"/>
              </w:rPr>
              <w:t>244</w:t>
            </w:r>
          </w:p>
        </w:tc>
        <w:tc>
          <w:tcPr>
            <w:tcW w:w="1610" w:type="dxa"/>
            <w:vAlign w:val="center"/>
          </w:tcPr>
          <w:p w:rsidR="009D23DC" w:rsidRPr="008C3DC7" w:rsidRDefault="009D23DC" w:rsidP="008C3DC7">
            <w:pPr>
              <w:spacing w:after="0" w:line="240" w:lineRule="auto"/>
              <w:jc w:val="center"/>
              <w:rPr>
                <w:rFonts w:ascii="Times New Roman" w:hAnsi="Times New Roman" w:cs="Times New Roman"/>
                <w:i/>
                <w:sz w:val="20"/>
                <w:szCs w:val="20"/>
              </w:rPr>
            </w:pPr>
            <w:r w:rsidRPr="008C3DC7">
              <w:rPr>
                <w:rFonts w:ascii="Times New Roman" w:hAnsi="Times New Roman" w:cs="Times New Roman"/>
                <w:i/>
                <w:sz w:val="20"/>
                <w:szCs w:val="20"/>
              </w:rPr>
              <w:t>238 799,20</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t>ИТОГО</w:t>
            </w:r>
          </w:p>
        </w:tc>
        <w:tc>
          <w:tcPr>
            <w:tcW w:w="1588"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54 296 053,08</w:t>
            </w:r>
          </w:p>
        </w:tc>
      </w:tr>
      <w:tr w:rsidR="009D23DC" w:rsidRPr="008C3DC7" w:rsidTr="00255C3C">
        <w:tc>
          <w:tcPr>
            <w:tcW w:w="3403" w:type="dxa"/>
            <w:vAlign w:val="center"/>
          </w:tcPr>
          <w:p w:rsidR="009D23DC" w:rsidRPr="008C3DC7" w:rsidRDefault="009D23DC" w:rsidP="008C3DC7">
            <w:pPr>
              <w:spacing w:after="0" w:line="240" w:lineRule="auto"/>
              <w:rPr>
                <w:rFonts w:ascii="Times New Roman" w:hAnsi="Times New Roman" w:cs="Times New Roman"/>
                <w:b/>
                <w:bCs/>
                <w:sz w:val="20"/>
                <w:szCs w:val="20"/>
              </w:rPr>
            </w:pPr>
            <w:r w:rsidRPr="008C3DC7">
              <w:rPr>
                <w:rFonts w:ascii="Times New Roman" w:hAnsi="Times New Roman" w:cs="Times New Roman"/>
                <w:b/>
                <w:bCs/>
                <w:sz w:val="20"/>
                <w:szCs w:val="20"/>
              </w:rPr>
              <w:t>ВСЕГО РАСХОДОВ</w:t>
            </w:r>
          </w:p>
        </w:tc>
        <w:tc>
          <w:tcPr>
            <w:tcW w:w="1588"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134"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559"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941" w:type="dxa"/>
            <w:vAlign w:val="center"/>
          </w:tcPr>
          <w:p w:rsidR="009D23DC" w:rsidRPr="008C3DC7" w:rsidRDefault="009D23DC" w:rsidP="008C3DC7">
            <w:pPr>
              <w:spacing w:after="0" w:line="240" w:lineRule="auto"/>
              <w:jc w:val="center"/>
              <w:rPr>
                <w:rFonts w:ascii="Times New Roman" w:hAnsi="Times New Roman" w:cs="Times New Roman"/>
                <w:b/>
                <w:bCs/>
                <w:sz w:val="20"/>
                <w:szCs w:val="20"/>
              </w:rPr>
            </w:pPr>
          </w:p>
        </w:tc>
        <w:tc>
          <w:tcPr>
            <w:tcW w:w="1610" w:type="dxa"/>
            <w:vAlign w:val="center"/>
          </w:tcPr>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54 296 053,08</w:t>
            </w:r>
          </w:p>
        </w:tc>
      </w:tr>
    </w:tbl>
    <w:p w:rsidR="009D23DC" w:rsidRPr="008C3DC7" w:rsidRDefault="009D23DC" w:rsidP="008C3DC7">
      <w:pPr>
        <w:spacing w:after="0" w:line="240" w:lineRule="auto"/>
        <w:ind w:left="-180"/>
        <w:jc w:val="center"/>
        <w:rPr>
          <w:rFonts w:ascii="Times New Roman" w:hAnsi="Times New Roman" w:cs="Times New Roman"/>
          <w:b/>
          <w:bCs/>
          <w:sz w:val="20"/>
          <w:szCs w:val="20"/>
        </w:rPr>
      </w:pPr>
    </w:p>
    <w:p w:rsidR="009D23DC" w:rsidRPr="008C3DC7" w:rsidRDefault="009D23DC" w:rsidP="008C3DC7">
      <w:pPr>
        <w:spacing w:after="0" w:line="240" w:lineRule="auto"/>
        <w:ind w:left="-180"/>
        <w:jc w:val="center"/>
        <w:rPr>
          <w:rFonts w:ascii="Times New Roman" w:hAnsi="Times New Roman" w:cs="Times New Roman"/>
          <w:b/>
          <w:bCs/>
          <w:sz w:val="20"/>
          <w:szCs w:val="20"/>
        </w:rPr>
      </w:pPr>
    </w:p>
    <w:p w:rsidR="009D23DC" w:rsidRPr="008C3DC7" w:rsidRDefault="009D23DC" w:rsidP="00C404A7">
      <w:pPr>
        <w:tabs>
          <w:tab w:val="left" w:pos="10205"/>
        </w:tabs>
        <w:spacing w:after="0" w:line="240" w:lineRule="auto"/>
        <w:ind w:left="-180"/>
        <w:jc w:val="right"/>
        <w:rPr>
          <w:rFonts w:ascii="Times New Roman" w:hAnsi="Times New Roman" w:cs="Times New Roman"/>
          <w:b/>
          <w:sz w:val="20"/>
          <w:szCs w:val="20"/>
        </w:rPr>
      </w:pPr>
      <w:r w:rsidRPr="008C3DC7">
        <w:rPr>
          <w:rFonts w:ascii="Times New Roman" w:hAnsi="Times New Roman" w:cs="Times New Roman"/>
          <w:sz w:val="20"/>
          <w:szCs w:val="20"/>
        </w:rPr>
        <w:t xml:space="preserve">Приложение 2 </w:t>
      </w:r>
    </w:p>
    <w:p w:rsidR="009D23DC" w:rsidRPr="008C3DC7" w:rsidRDefault="009D23DC" w:rsidP="008C3DC7">
      <w:pPr>
        <w:spacing w:after="0" w:line="240" w:lineRule="auto"/>
        <w:jc w:val="right"/>
        <w:rPr>
          <w:rFonts w:ascii="Times New Roman" w:hAnsi="Times New Roman" w:cs="Times New Roman"/>
          <w:sz w:val="20"/>
          <w:szCs w:val="20"/>
        </w:rPr>
      </w:pPr>
      <w:r w:rsidRPr="008C3DC7">
        <w:rPr>
          <w:rFonts w:ascii="Times New Roman" w:hAnsi="Times New Roman" w:cs="Times New Roman"/>
          <w:sz w:val="20"/>
          <w:szCs w:val="20"/>
        </w:rPr>
        <w:t xml:space="preserve"> к решению Муниципального Совета Чебаковского сельского поселения </w:t>
      </w:r>
    </w:p>
    <w:p w:rsidR="009D23DC" w:rsidRPr="008C3DC7" w:rsidRDefault="009D23DC" w:rsidP="008C3DC7">
      <w:pPr>
        <w:spacing w:after="0" w:line="240" w:lineRule="auto"/>
        <w:jc w:val="right"/>
        <w:rPr>
          <w:rFonts w:ascii="Times New Roman" w:hAnsi="Times New Roman" w:cs="Times New Roman"/>
          <w:sz w:val="20"/>
          <w:szCs w:val="20"/>
        </w:rPr>
      </w:pPr>
      <w:r w:rsidRPr="008C3DC7">
        <w:rPr>
          <w:rFonts w:ascii="Times New Roman" w:hAnsi="Times New Roman" w:cs="Times New Roman"/>
          <w:sz w:val="20"/>
          <w:szCs w:val="20"/>
        </w:rPr>
        <w:t xml:space="preserve">от 05.03.2024 г. № 1 </w:t>
      </w:r>
    </w:p>
    <w:p w:rsidR="009D23DC" w:rsidRPr="008C3DC7" w:rsidRDefault="009D23DC" w:rsidP="008C3DC7">
      <w:pPr>
        <w:spacing w:after="0" w:line="240" w:lineRule="auto"/>
        <w:jc w:val="center"/>
        <w:rPr>
          <w:rFonts w:ascii="Times New Roman" w:hAnsi="Times New Roman" w:cs="Times New Roman"/>
          <w:b/>
          <w:sz w:val="20"/>
          <w:szCs w:val="20"/>
        </w:rPr>
      </w:pPr>
    </w:p>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МУНИЦИПАЛЬНЫЙ СОВЕТ ЧЕБАКОВСКОГО СЕЛЬСКОГО ПОСЕЛЕНИЯ</w:t>
      </w:r>
    </w:p>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t>ТУТАЕВСКОГО МУНИЦИПАЛЬНОГО РАЙОНА ЯРОСЛАВСКОЙ ОБЛАСТИ</w:t>
      </w:r>
    </w:p>
    <w:p w:rsidR="009D23DC" w:rsidRPr="008C3DC7" w:rsidRDefault="009D23DC" w:rsidP="008C3DC7">
      <w:pPr>
        <w:spacing w:after="0" w:line="240" w:lineRule="auto"/>
        <w:ind w:firstLine="720"/>
        <w:rPr>
          <w:rFonts w:ascii="Times New Roman" w:hAnsi="Times New Roman" w:cs="Times New Roman"/>
          <w:sz w:val="20"/>
          <w:szCs w:val="20"/>
        </w:rPr>
      </w:pPr>
      <w:r w:rsidRPr="008C3DC7">
        <w:rPr>
          <w:rFonts w:ascii="Times New Roman" w:hAnsi="Times New Roman" w:cs="Times New Roman"/>
          <w:sz w:val="20"/>
          <w:szCs w:val="20"/>
        </w:rPr>
        <w:t>от «01» марта  2024 г.</w:t>
      </w:r>
    </w:p>
    <w:p w:rsidR="009D23DC" w:rsidRPr="008C3DC7" w:rsidRDefault="009D23DC" w:rsidP="008C3DC7">
      <w:pPr>
        <w:spacing w:after="0" w:line="240" w:lineRule="auto"/>
        <w:ind w:firstLine="720"/>
        <w:rPr>
          <w:rFonts w:ascii="Times New Roman" w:hAnsi="Times New Roman" w:cs="Times New Roman"/>
          <w:sz w:val="20"/>
          <w:szCs w:val="20"/>
        </w:rPr>
      </w:pPr>
    </w:p>
    <w:p w:rsidR="009D23DC" w:rsidRPr="008C3DC7" w:rsidRDefault="009D23DC" w:rsidP="008C3DC7">
      <w:pPr>
        <w:spacing w:after="0" w:line="240" w:lineRule="auto"/>
        <w:ind w:firstLine="720"/>
        <w:rPr>
          <w:rFonts w:ascii="Times New Roman" w:hAnsi="Times New Roman" w:cs="Times New Roman"/>
          <w:b/>
          <w:sz w:val="20"/>
          <w:szCs w:val="20"/>
        </w:rPr>
      </w:pPr>
      <w:r w:rsidRPr="008C3DC7">
        <w:rPr>
          <w:rFonts w:ascii="Times New Roman" w:hAnsi="Times New Roman" w:cs="Times New Roman"/>
          <w:b/>
          <w:sz w:val="20"/>
          <w:szCs w:val="20"/>
        </w:rPr>
        <w:t>ЗАКЛЮЧЕНИЕ</w:t>
      </w:r>
    </w:p>
    <w:p w:rsidR="009D23DC" w:rsidRPr="008C3DC7" w:rsidRDefault="009D23DC" w:rsidP="008C3DC7">
      <w:pPr>
        <w:spacing w:after="0" w:line="240" w:lineRule="auto"/>
        <w:ind w:firstLine="720"/>
        <w:rPr>
          <w:rFonts w:ascii="Times New Roman" w:hAnsi="Times New Roman" w:cs="Times New Roman"/>
          <w:b/>
          <w:sz w:val="20"/>
          <w:szCs w:val="20"/>
        </w:rPr>
      </w:pPr>
      <w:r w:rsidRPr="008C3DC7">
        <w:rPr>
          <w:rFonts w:ascii="Times New Roman" w:hAnsi="Times New Roman" w:cs="Times New Roman"/>
          <w:b/>
          <w:sz w:val="20"/>
          <w:szCs w:val="20"/>
        </w:rPr>
        <w:t xml:space="preserve">на годовой отчет об исполнении бюджета Чебаковского сельского </w:t>
      </w:r>
    </w:p>
    <w:p w:rsidR="009D23DC" w:rsidRPr="008C3DC7" w:rsidRDefault="009D23DC" w:rsidP="008C3DC7">
      <w:pPr>
        <w:spacing w:after="0" w:line="240" w:lineRule="auto"/>
        <w:ind w:firstLine="720"/>
        <w:rPr>
          <w:rFonts w:ascii="Times New Roman" w:hAnsi="Times New Roman" w:cs="Times New Roman"/>
          <w:b/>
          <w:sz w:val="20"/>
          <w:szCs w:val="20"/>
        </w:rPr>
      </w:pPr>
      <w:r w:rsidRPr="008C3DC7">
        <w:rPr>
          <w:rFonts w:ascii="Times New Roman" w:hAnsi="Times New Roman" w:cs="Times New Roman"/>
          <w:b/>
          <w:sz w:val="20"/>
          <w:szCs w:val="20"/>
        </w:rPr>
        <w:t>поселения за 2023 год</w:t>
      </w:r>
    </w:p>
    <w:p w:rsidR="009D23DC" w:rsidRPr="008C3DC7" w:rsidRDefault="009D23DC" w:rsidP="008C3DC7">
      <w:pPr>
        <w:spacing w:after="0" w:line="240" w:lineRule="auto"/>
        <w:ind w:firstLine="720"/>
        <w:rPr>
          <w:rFonts w:ascii="Times New Roman" w:hAnsi="Times New Roman" w:cs="Times New Roman"/>
          <w:sz w:val="20"/>
          <w:szCs w:val="20"/>
        </w:rPr>
      </w:pPr>
    </w:p>
    <w:p w:rsidR="009D23DC" w:rsidRPr="008C3DC7" w:rsidRDefault="009D23DC" w:rsidP="008C3DC7">
      <w:pPr>
        <w:spacing w:after="0" w:line="240" w:lineRule="auto"/>
        <w:ind w:firstLine="720"/>
        <w:jc w:val="both"/>
        <w:rPr>
          <w:rFonts w:ascii="Times New Roman" w:hAnsi="Times New Roman" w:cs="Times New Roman"/>
          <w:sz w:val="20"/>
          <w:szCs w:val="20"/>
        </w:rPr>
      </w:pPr>
      <w:r w:rsidRPr="008C3DC7">
        <w:rPr>
          <w:rFonts w:ascii="Times New Roman" w:hAnsi="Times New Roman" w:cs="Times New Roman"/>
          <w:sz w:val="20"/>
          <w:szCs w:val="20"/>
        </w:rPr>
        <w:t xml:space="preserve">Ревизионная комиссия Муниципального Совета Чебаковского сельского поселения, утвержденная Решением Муниципального Совета Чебаковского сельского поселения от 28.09.2022 г. № 4, в составе: председателя Смирнова В.В. и членов Кузнецовой Н.А. и Катышевой И.Н., проведена внешняя проверка годового отчета об исполнении бюджета Чебаковского сельского поселения за 2023 год. </w:t>
      </w:r>
    </w:p>
    <w:p w:rsidR="009D23DC" w:rsidRPr="008C3DC7" w:rsidRDefault="009D23DC" w:rsidP="008C3DC7">
      <w:pPr>
        <w:spacing w:after="0" w:line="240" w:lineRule="auto"/>
        <w:ind w:firstLine="720"/>
        <w:jc w:val="both"/>
        <w:rPr>
          <w:rFonts w:ascii="Times New Roman" w:hAnsi="Times New Roman" w:cs="Times New Roman"/>
          <w:sz w:val="20"/>
          <w:szCs w:val="20"/>
        </w:rPr>
      </w:pPr>
      <w:r w:rsidRPr="008C3DC7">
        <w:rPr>
          <w:rFonts w:ascii="Times New Roman" w:hAnsi="Times New Roman" w:cs="Times New Roman"/>
          <w:sz w:val="20"/>
          <w:szCs w:val="20"/>
        </w:rPr>
        <w:t>Главным администратором бюджетных средств является администрация Чебаковского сельского поселения Тутаевского района Ярославской области.</w:t>
      </w:r>
    </w:p>
    <w:p w:rsidR="009D23DC" w:rsidRPr="008C3DC7" w:rsidRDefault="009D23DC" w:rsidP="008C3DC7">
      <w:pPr>
        <w:spacing w:after="0" w:line="240" w:lineRule="auto"/>
        <w:ind w:firstLine="720"/>
        <w:jc w:val="both"/>
        <w:rPr>
          <w:rFonts w:ascii="Times New Roman" w:hAnsi="Times New Roman" w:cs="Times New Roman"/>
          <w:sz w:val="20"/>
          <w:szCs w:val="20"/>
        </w:rPr>
      </w:pPr>
      <w:r w:rsidRPr="008C3DC7">
        <w:rPr>
          <w:rFonts w:ascii="Times New Roman" w:hAnsi="Times New Roman" w:cs="Times New Roman"/>
          <w:sz w:val="20"/>
          <w:szCs w:val="20"/>
        </w:rPr>
        <w:t xml:space="preserve">Главой Чебаковского сельского поселения является Куликов А.И. </w:t>
      </w:r>
    </w:p>
    <w:p w:rsidR="009D23DC" w:rsidRPr="008C3DC7" w:rsidRDefault="009D23DC" w:rsidP="008C3DC7">
      <w:pPr>
        <w:spacing w:after="0" w:line="240" w:lineRule="auto"/>
        <w:ind w:firstLine="720"/>
        <w:jc w:val="both"/>
        <w:rPr>
          <w:rFonts w:ascii="Times New Roman" w:hAnsi="Times New Roman" w:cs="Times New Roman"/>
          <w:sz w:val="20"/>
          <w:szCs w:val="20"/>
        </w:rPr>
      </w:pPr>
      <w:r w:rsidRPr="008C3DC7">
        <w:rPr>
          <w:rFonts w:ascii="Times New Roman" w:hAnsi="Times New Roman" w:cs="Times New Roman"/>
          <w:sz w:val="20"/>
          <w:szCs w:val="20"/>
        </w:rPr>
        <w:t xml:space="preserve">Проверка начата 19 февраля 2024 г. и окончена 29 февраля 2024 г. </w:t>
      </w:r>
    </w:p>
    <w:p w:rsidR="009D23DC" w:rsidRPr="008C3DC7" w:rsidRDefault="009D23DC" w:rsidP="008C3DC7">
      <w:pPr>
        <w:spacing w:after="0" w:line="240" w:lineRule="auto"/>
        <w:ind w:firstLine="720"/>
        <w:jc w:val="both"/>
        <w:rPr>
          <w:rFonts w:ascii="Times New Roman" w:hAnsi="Times New Roman" w:cs="Times New Roman"/>
          <w:sz w:val="20"/>
          <w:szCs w:val="20"/>
        </w:rPr>
      </w:pPr>
      <w:r w:rsidRPr="008C3DC7">
        <w:rPr>
          <w:rFonts w:ascii="Times New Roman" w:hAnsi="Times New Roman" w:cs="Times New Roman"/>
          <w:sz w:val="20"/>
          <w:szCs w:val="20"/>
        </w:rPr>
        <w:t>Для внешней проверки предоставлен годовой отчет об исполнении бюджета Чебаковского сельского поселения за 2024 год и бюджетная отчетность главного распорядителя бюджетных средств администрации Чебаковского сельского поселения за 2024 год.</w:t>
      </w:r>
    </w:p>
    <w:p w:rsidR="009D23DC" w:rsidRPr="008C3DC7" w:rsidRDefault="009D23DC" w:rsidP="008C3DC7">
      <w:pPr>
        <w:spacing w:after="0" w:line="240" w:lineRule="auto"/>
        <w:ind w:firstLine="720"/>
        <w:jc w:val="both"/>
        <w:rPr>
          <w:rFonts w:ascii="Times New Roman" w:hAnsi="Times New Roman" w:cs="Times New Roman"/>
          <w:sz w:val="20"/>
          <w:szCs w:val="20"/>
        </w:rPr>
      </w:pPr>
      <w:r w:rsidRPr="008C3DC7">
        <w:rPr>
          <w:rFonts w:ascii="Times New Roman" w:hAnsi="Times New Roman" w:cs="Times New Roman"/>
          <w:sz w:val="20"/>
          <w:szCs w:val="20"/>
        </w:rPr>
        <w:t>Проверкой установлено:</w:t>
      </w:r>
    </w:p>
    <w:p w:rsidR="009D23DC" w:rsidRPr="008C3DC7" w:rsidRDefault="009D23DC" w:rsidP="008C3DC7">
      <w:pPr>
        <w:spacing w:after="0" w:line="240" w:lineRule="auto"/>
        <w:ind w:firstLine="567"/>
        <w:jc w:val="both"/>
        <w:rPr>
          <w:rFonts w:ascii="Times New Roman" w:hAnsi="Times New Roman" w:cs="Times New Roman"/>
          <w:sz w:val="20"/>
          <w:szCs w:val="20"/>
        </w:rPr>
      </w:pPr>
      <w:r w:rsidRPr="008C3DC7">
        <w:rPr>
          <w:rFonts w:ascii="Times New Roman" w:hAnsi="Times New Roman" w:cs="Times New Roman"/>
          <w:sz w:val="20"/>
          <w:szCs w:val="20"/>
        </w:rPr>
        <w:t xml:space="preserve">Исполнение бюджета Чебаковского сельского поселения в 2023 году осуществлялось в соответствии с решением МС ЧСП от 19.12.2022 г. № 21.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Бюджет Чебаковского сельского поселения на 2023 год исполнен по доходам в сумме 55 214 258,66 руб. или на 76,38 % к годовому плану, по расходам: 54 296 053,08 руб. или 75,02% к плану года. </w:t>
      </w:r>
    </w:p>
    <w:p w:rsidR="009D23DC" w:rsidRPr="008C3DC7" w:rsidRDefault="009D23DC" w:rsidP="008C3DC7">
      <w:pPr>
        <w:spacing w:after="0" w:line="240" w:lineRule="auto"/>
        <w:ind w:firstLine="709"/>
        <w:jc w:val="both"/>
        <w:rPr>
          <w:rFonts w:ascii="Times New Roman" w:hAnsi="Times New Roman" w:cs="Times New Roman"/>
          <w:sz w:val="20"/>
          <w:szCs w:val="20"/>
        </w:rPr>
      </w:pP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Доходную часть бюджета Чебаковского сельского поселения составляют налоговые и неналоговые доходы, а также безвозмездные поступления.</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По состоянию на 01.01.2024 года отражено поступление налоговых и неналоговых доходов в сумме 6 026 920,73 руб.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lastRenderedPageBreak/>
        <w:t>В структуре налоговых и неналоговых доходов наибольший удельный вес (35,78%) занимают налоги на имущество (земельный налог 28,48%, его поступление составляет 1 716 664,22 руб. при плане 1 981 000,00 руб., Налог на имущество физических лиц 7,30% его поступление составляет 439 881,12 руб. при плане 407 000,00 руб.)</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Налог на доходы физических лиц в 2023 году получен в сумме 143 402,03 руб., при плане 131 000,00 руб. (выполнение 109,47%).</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За текущий год поступило акцизов в сумме 1 185 775,64 руб., что составляет 102,58% от запланированных значений.</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Государственной пошлины за совершение нотариальных действий поступило 400,00 руб.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Неналоговых доходов в отчетном году получено 2 540 797,72 руб., из них:</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 - доходы от сдачи в аренду имущества, находящегося в оперативном управлении в сумме 319 256,00 руб.;</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 - прочие поступления (плата за наем жилых помещений, находящихся в муниципальной собственности) составили 242 541,72 руб.;</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Доходы от реализации имущества, находящегося в государственной и муниципальной собственности составили 1 967 000,00 руб.</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штрафы, санкции, возмещение ущерба -12 000,00 руб.</w:t>
      </w:r>
    </w:p>
    <w:p w:rsidR="009D23DC" w:rsidRPr="008C3DC7" w:rsidRDefault="009D23DC" w:rsidP="008C3DC7">
      <w:pPr>
        <w:spacing w:after="0" w:line="240" w:lineRule="auto"/>
        <w:ind w:firstLine="709"/>
        <w:jc w:val="both"/>
        <w:rPr>
          <w:rFonts w:ascii="Times New Roman" w:hAnsi="Times New Roman" w:cs="Times New Roman"/>
          <w:sz w:val="20"/>
          <w:szCs w:val="20"/>
        </w:rPr>
      </w:pP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Безвозмездные поступления в 2023 г. составили 49 187 337,93 руб., что соответствует 74,42% от запланированных значений, в т.ч.: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1) Из федерального бюджета поступило:</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 117 576,00 руб. - Субвенции бюджетам сельских поселений на осуществление первичного воинского учета на территориях, где отсутствуют военные комиссариаты);</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167 870,76 руб. - Субсидии на реализацию мероприятий по обеспечению жильем молодых семей.</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2) Из областного бюджета поступила финансовая помощь в сумме 48 805 141,17 руб., из них: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 Дотации бюджетам сельских поселений на выравнивание бюджетной обеспеченности – 5 242 000,00 руб.;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 1 614 491,00 руб.;</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 – 38 313,00 руб.</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-Дотации на реализацию мероприятий, предусмотренных нормативными правовыми актами органов государственной власти Ярославской области -29 921 835,00 руб.</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 – 10 678 266,95 руб.</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Субсидии бюджетам сельских поселений на реализацию мероприятий по обеспечению жильем молодых семей – 360 235,22 руб.</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Прочие субсидии бюджетам сельских поселений (на реализацию мероприятий инициативного бюджетирования на территории Ярославской области) – 950 000,00 руб.</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3) Из бюджета Тутаевского муниципального района перечислено 39 000,00 руб., это дотации бюджетам сельских поселений на выравнивание бюджетной обеспеченности, а также 57 750,00 руб. – сумма межбюджетных трансфертов в соответствии с соглашениями</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Расходы бюджета Чебаковского сельского поселения в 2023 году составили 54 296 053,08 руб. из них: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По разделу "Общегосударственные вопросы" израсходовано 5 462 979,48 руб., из них: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 на расходы Администрации Чебаковского сельского поселения – 4 607 810,48 руб., в том числе: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    - на заработную плату с начислениями по налогам и взносам было направленно 4 124 519,65 руб.;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    - на услуги связи – 20 073,42 руб.;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    - на коммунальные услуги – 102 395,41 руб.;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    - на услуги по содержанию имущества составили – 35 720,00 руб. (ТО и ремонт автомобиля, заправка картриджей, ремонт офисной техники);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    - на страховку автомобиля – 3 152,51 руб.;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    - на выполнение прочих услуг было израсходовано 99 093,19 руб.;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    - материальных запасов куплено на сумму 167 878,30 руб. (из которых 91 179,30 руб. потрачено на ГСМ для автомобиля);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    - на уплату налогов и штрафов было потрачено – 21 274,00 руб.;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    - расходы по оплате услуг за выполнение переданных полномочий – 33 704,00 руб.</w:t>
      </w:r>
    </w:p>
    <w:p w:rsidR="009D23DC" w:rsidRPr="008C3DC7" w:rsidRDefault="009D23DC" w:rsidP="008C3DC7">
      <w:pPr>
        <w:spacing w:after="0" w:line="240" w:lineRule="auto"/>
        <w:ind w:firstLine="709"/>
        <w:jc w:val="both"/>
        <w:rPr>
          <w:rFonts w:ascii="Times New Roman" w:hAnsi="Times New Roman" w:cs="Times New Roman"/>
          <w:sz w:val="20"/>
          <w:szCs w:val="20"/>
        </w:rPr>
      </w:pP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на оценку недвижимости, признания прав и регулирование отношений по муниципальной собственности – 163 500,00 руб.;</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ежегодный взнос членов Ассоциации "Совет муниципальных образований Ярославской области" составил 13 410,00 руб.</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-исполнение судебных актов, актов других органов и должностных лиц, иных документов</w:t>
      </w:r>
      <w:r w:rsidRPr="008C3DC7">
        <w:rPr>
          <w:rFonts w:ascii="Times New Roman" w:hAnsi="Times New Roman" w:cs="Times New Roman"/>
          <w:sz w:val="20"/>
          <w:szCs w:val="20"/>
        </w:rPr>
        <w:tab/>
        <w:t xml:space="preserve"> - 78 957,00 руб.</w:t>
      </w:r>
      <w:r w:rsidRPr="008C3DC7">
        <w:rPr>
          <w:rFonts w:ascii="Times New Roman" w:hAnsi="Times New Roman" w:cs="Times New Roman"/>
          <w:sz w:val="20"/>
          <w:szCs w:val="20"/>
        </w:rPr>
        <w:tab/>
      </w:r>
      <w:r w:rsidRPr="008C3DC7">
        <w:rPr>
          <w:rFonts w:ascii="Times New Roman" w:hAnsi="Times New Roman" w:cs="Times New Roman"/>
          <w:sz w:val="20"/>
          <w:szCs w:val="20"/>
        </w:rPr>
        <w:tab/>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на содержание имущества казны ЧСП было затрачено 353 950,00 руб. (был проведен ремонт крыши на здании по адресу ул. Центральная д. 15-а,)</w:t>
      </w:r>
      <w:r w:rsidRPr="008C3DC7">
        <w:rPr>
          <w:rFonts w:ascii="Times New Roman" w:hAnsi="Times New Roman" w:cs="Times New Roman"/>
          <w:sz w:val="20"/>
          <w:szCs w:val="20"/>
        </w:rPr>
        <w:tab/>
      </w:r>
      <w:r w:rsidRPr="008C3DC7">
        <w:rPr>
          <w:rFonts w:ascii="Times New Roman" w:hAnsi="Times New Roman" w:cs="Times New Roman"/>
          <w:sz w:val="20"/>
          <w:szCs w:val="20"/>
        </w:rPr>
        <w:tab/>
        <w:t xml:space="preserve">На осуществление первичного воинского учета израсходовано 117 576,00 руб.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lastRenderedPageBreak/>
        <w:t xml:space="preserve">На обеспечение пожарной безопасности израсходовано 121 800,00 руб.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На жилищное хозяйство израсходовано 390 637,73 руб., из них на софинансирование капитального ремонта МКД (в части уплаты взносов) израсходовано 187 985,97 руб., на содержание и ремонт жилых помещений 193732,80 руб.</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На благоустройство израсходовано 1 579 479,44 руб., в том числе: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 уличное освещение 778 489,31 руб.;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 озеленение 72 460,00 руб. (произведен обкос территории, спил деревьев на территории ЧСП);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 организацию и содержание мест захоронения 238 789,60 руб.;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на прочие мероприятия по благоустройству поселения израсходовано 1 127 156,05 руб.</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На мероприятия в сфере культуры израсходовано 167 250,00 руб.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На пенсионное обеспечение израсходовано 62 451,00 руб. (доплата за выслугу лет пенсионерам муниципальной службы).</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На реализацию мероприятий Муниципальной целевой программы «Обеспечение дорожной деятельности в отношении автомобильных дорог местного значения в границах населенных пунктов Чебаковского сельского поселения Тутаевского муниципального района Ярославской области на 2023-2025 годы» израсходовано 2 981 612,24 руб. Дорожный фонд исполнен на 100,00%. Выполнен капитальный ремонт дороги в п. Чебаково ул. Солнечная Чебаковского сельского поселения 378 м., проведены мероприятия по содержанию дорог поселения (зимнее содержание, грейдирование, оканавливание, подсыпка и т.д.).</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На реализацию мероприятий Муниципальной целевой программы «Развитие потребительского рынка Чебаковского сельского поселения Тутаевского муниципального района Ярославской области на 2022-2024 годы» израсходовано 63 596,00 руб., что соответствует плановому показателю, организована доставка товаров в 10 населённых пунктов, не имеющих стационарной торговой сети.</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На реализацию мероприятий Муниципальной целевой программы «Развитие физической культуры и спорта в Чебаковском сельском поселении Тутаевского муниципального района Ярославской области» на 2023-2025 год израсходовано 238 799,20 руб. из запланированных 240 000,00 руб. Данная сумма была израсходована на содержание плоскостных сооружений, установку баскетбольного щита, приобретение вагончика-бытовки для оборудования раздевалки.</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На реализацию мероприятий Муниципальной программы «Информатизация управленческой деятельности Администрации Чебаковского сельского поселения» было запланировано 317 131,00 руб., израсходовано на Мероприятия по обеспечению бесперебойного функционирования программного обеспечения и 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 245 352,00 руб.</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На реализацию мероприятий Муниципальной программы «Благоустройство территории Чебаковского сельского поселения на 2023г.» было запланировано 30 393 835,00 руб. Проведены работы по благоустройству и ограждению по периметру территории музея «Космос», закуплены и установлены два детских игровых комплекса в п. Никульское, ул. Центральная, между д. 4 и д.7, в п. Чебаково, ул. Школьная.</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По программе «Предоставление молодым семьям социальных выплат на приобретение (строительство) жилья» на 2022-2024 годы» в 2023г.  одна молодая семья обеспечена социальными выплатами на приобретение (строительство) жилья (сумма расходов составила 888 341,29 руб.).</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В рамках Муниципальной программы «Переселение граждан из жилищного фонда, признанного  непригодным для проживания, и (или) жилищного фонда с высоким уровнем износа на территории Чебаковского сельского поселения Тутаевского муниципального района Ярославской области» на 2023–2025 годы была организована работа по расселению многоквартирного дома по адресу п. Чебаково ул. Пролетарская, д. 1 (12 квартир, в которых проживают 42 человека). В 2023г. выплачены денежные средства собственникам 7 квартир (в которых проживало 22 человека) в общей сумме 11 240 281,00 руб.  Мероприятия по переселению выполнены не полностью в связи с тем, что аукционы по приобретению 5 жилых помещений в муниципальную собственность ЧСП ТМР ЯО в 2023 г. были признаны несостоявшимися в виду отсутствия участников. Работа будет продолжена в 2024г.</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По итогам 2023 года Бюджет Чебаковского сельского поселения исполнен с профицитом в сумме 918 205,58 руб.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В 2023 году была обеспечена своевременная выплата заработной платы, перечисление всех налогов и взносов, оплата коммунальных услуг.</w:t>
      </w:r>
    </w:p>
    <w:p w:rsidR="009D23DC" w:rsidRPr="008C3DC7" w:rsidRDefault="009D23DC" w:rsidP="008C3DC7">
      <w:pPr>
        <w:spacing w:after="0" w:line="240" w:lineRule="auto"/>
        <w:ind w:firstLine="567"/>
        <w:jc w:val="both"/>
        <w:rPr>
          <w:rFonts w:ascii="Times New Roman" w:hAnsi="Times New Roman" w:cs="Times New Roman"/>
          <w:sz w:val="20"/>
          <w:szCs w:val="20"/>
        </w:rPr>
      </w:pPr>
      <w:r w:rsidRPr="008C3DC7">
        <w:rPr>
          <w:rFonts w:ascii="Times New Roman" w:hAnsi="Times New Roman" w:cs="Times New Roman"/>
          <w:sz w:val="20"/>
          <w:szCs w:val="20"/>
        </w:rPr>
        <w:t xml:space="preserve"> В течение отчетного периода Администрацией осуществлялась планомерная работа в сфере управления и распоряжения муниципальным имуществом. Администрацией ведется Реестр муниципального имущества.</w:t>
      </w:r>
    </w:p>
    <w:p w:rsidR="009D23DC" w:rsidRPr="008C3DC7" w:rsidRDefault="009D23DC" w:rsidP="008C3DC7">
      <w:pPr>
        <w:spacing w:after="0" w:line="240" w:lineRule="auto"/>
        <w:ind w:firstLine="567"/>
        <w:jc w:val="both"/>
        <w:rPr>
          <w:rFonts w:ascii="Times New Roman" w:hAnsi="Times New Roman" w:cs="Times New Roman"/>
          <w:sz w:val="20"/>
          <w:szCs w:val="20"/>
        </w:rPr>
      </w:pPr>
      <w:r w:rsidRPr="008C3DC7">
        <w:rPr>
          <w:rFonts w:ascii="Times New Roman" w:hAnsi="Times New Roman" w:cs="Times New Roman"/>
          <w:sz w:val="20"/>
          <w:szCs w:val="20"/>
        </w:rPr>
        <w:t xml:space="preserve">Бухгалтерский учет осуществляется Администрацией Чебаковского сельского поселения в соответствии с Бюджетным кодексом Российской Федерации, Федеральным законом «О бухгалтерском учете», иными нормативными правовыми актами Российской Федерации. Данные, отраженные в отчетности за 2023 год, соответствуют требованиям Федеральных стандартов бухучета госфинансов. Контрольные соотношения показателей бюджетной (бухгалтерской) отчетности, установленные Федеральным Казначейством, соблюдены. Проведена инвентаризация. За отчетный период недостач и хищений не выявлено. </w:t>
      </w:r>
    </w:p>
    <w:p w:rsidR="009D23DC" w:rsidRPr="008C3DC7" w:rsidRDefault="009D23DC" w:rsidP="008C3DC7">
      <w:pPr>
        <w:spacing w:after="0" w:line="240" w:lineRule="auto"/>
        <w:ind w:firstLine="709"/>
        <w:jc w:val="both"/>
        <w:rPr>
          <w:rFonts w:ascii="Times New Roman" w:hAnsi="Times New Roman" w:cs="Times New Roman"/>
          <w:sz w:val="20"/>
          <w:szCs w:val="20"/>
        </w:rPr>
      </w:pPr>
      <w:r w:rsidRPr="008C3DC7">
        <w:rPr>
          <w:rFonts w:ascii="Times New Roman" w:hAnsi="Times New Roman" w:cs="Times New Roman"/>
          <w:sz w:val="20"/>
          <w:szCs w:val="20"/>
        </w:rPr>
        <w:t xml:space="preserve">Основные задачи бюджетного учета, а именно формирование полной и достоверной информации о состоянии активов и обязательств, формирование полной и достоверной информации об исполнении бюджета выполняются. </w:t>
      </w:r>
    </w:p>
    <w:p w:rsidR="009D23DC" w:rsidRPr="008C3DC7" w:rsidRDefault="009D23DC" w:rsidP="008C3DC7">
      <w:pPr>
        <w:spacing w:after="0" w:line="240" w:lineRule="auto"/>
        <w:ind w:firstLine="709"/>
        <w:jc w:val="both"/>
        <w:rPr>
          <w:rFonts w:ascii="Times New Roman" w:hAnsi="Times New Roman" w:cs="Times New Roman"/>
          <w:color w:val="000000"/>
          <w:sz w:val="20"/>
          <w:szCs w:val="20"/>
          <w:highlight w:val="yellow"/>
        </w:rPr>
      </w:pPr>
    </w:p>
    <w:p w:rsidR="009D23DC" w:rsidRPr="008C3DC7" w:rsidRDefault="009D23DC" w:rsidP="008C3DC7">
      <w:pPr>
        <w:spacing w:after="0" w:line="240" w:lineRule="auto"/>
        <w:ind w:firstLine="709"/>
        <w:jc w:val="both"/>
        <w:rPr>
          <w:rFonts w:ascii="Times New Roman" w:hAnsi="Times New Roman" w:cs="Times New Roman"/>
          <w:color w:val="000000"/>
          <w:sz w:val="20"/>
          <w:szCs w:val="20"/>
        </w:rPr>
      </w:pPr>
      <w:r w:rsidRPr="008C3DC7">
        <w:rPr>
          <w:rFonts w:ascii="Times New Roman" w:hAnsi="Times New Roman" w:cs="Times New Roman"/>
          <w:sz w:val="20"/>
          <w:szCs w:val="20"/>
        </w:rPr>
        <w:t>Бюджетная (бухгалтерская) отчетность за 2023 г. составлена в полном объеме, ошибок и нарушения не выявлено.</w:t>
      </w:r>
    </w:p>
    <w:p w:rsidR="009D23DC" w:rsidRPr="008C3DC7" w:rsidRDefault="009D23DC" w:rsidP="008C3DC7">
      <w:pPr>
        <w:spacing w:after="0" w:line="240" w:lineRule="auto"/>
        <w:ind w:firstLine="709"/>
        <w:jc w:val="both"/>
        <w:rPr>
          <w:rFonts w:ascii="Times New Roman" w:eastAsia="Arial" w:hAnsi="Times New Roman" w:cs="Times New Roman"/>
          <w:color w:val="000000"/>
          <w:sz w:val="20"/>
          <w:szCs w:val="20"/>
        </w:rPr>
      </w:pPr>
    </w:p>
    <w:p w:rsidR="009D23DC" w:rsidRPr="008C3DC7" w:rsidRDefault="009D23DC" w:rsidP="008C3DC7">
      <w:pPr>
        <w:spacing w:after="0" w:line="240" w:lineRule="auto"/>
        <w:jc w:val="center"/>
        <w:rPr>
          <w:rFonts w:ascii="Times New Roman" w:hAnsi="Times New Roman" w:cs="Times New Roman"/>
          <w:b/>
          <w:sz w:val="20"/>
          <w:szCs w:val="20"/>
        </w:rPr>
      </w:pPr>
      <w:r w:rsidRPr="008C3DC7">
        <w:rPr>
          <w:rFonts w:ascii="Times New Roman" w:hAnsi="Times New Roman" w:cs="Times New Roman"/>
          <w:b/>
          <w:sz w:val="20"/>
          <w:szCs w:val="20"/>
        </w:rPr>
        <w:lastRenderedPageBreak/>
        <w:t>Заключение</w:t>
      </w:r>
    </w:p>
    <w:p w:rsidR="009D23DC" w:rsidRPr="008C3DC7" w:rsidRDefault="009D23DC" w:rsidP="008C3DC7">
      <w:pPr>
        <w:spacing w:after="0" w:line="240" w:lineRule="auto"/>
        <w:ind w:firstLine="720"/>
        <w:jc w:val="both"/>
        <w:rPr>
          <w:rFonts w:ascii="Times New Roman" w:hAnsi="Times New Roman" w:cs="Times New Roman"/>
          <w:sz w:val="20"/>
          <w:szCs w:val="20"/>
        </w:rPr>
      </w:pPr>
    </w:p>
    <w:p w:rsidR="009D23DC" w:rsidRPr="008C3DC7" w:rsidRDefault="009D23DC" w:rsidP="008C3DC7">
      <w:pPr>
        <w:spacing w:after="0" w:line="240" w:lineRule="auto"/>
        <w:ind w:firstLine="720"/>
        <w:jc w:val="both"/>
        <w:rPr>
          <w:rFonts w:ascii="Times New Roman" w:hAnsi="Times New Roman" w:cs="Times New Roman"/>
          <w:sz w:val="20"/>
          <w:szCs w:val="20"/>
        </w:rPr>
      </w:pPr>
      <w:r w:rsidRPr="008C3DC7">
        <w:rPr>
          <w:rFonts w:ascii="Times New Roman" w:hAnsi="Times New Roman" w:cs="Times New Roman"/>
          <w:sz w:val="20"/>
          <w:szCs w:val="20"/>
        </w:rPr>
        <w:t xml:space="preserve">Годовой отчет об исполнении бюджета Чебаковского сельского поселения за 2023 год представить на рассмотрение и утверждение Муниципальному Совету Чебаковского сельского поселения. </w:t>
      </w:r>
    </w:p>
    <w:p w:rsidR="009D23DC" w:rsidRPr="008C3DC7" w:rsidRDefault="009D23DC" w:rsidP="008C3DC7">
      <w:pPr>
        <w:spacing w:after="0" w:line="240" w:lineRule="auto"/>
        <w:ind w:firstLine="720"/>
        <w:jc w:val="both"/>
        <w:rPr>
          <w:rFonts w:ascii="Times New Roman" w:hAnsi="Times New Roman" w:cs="Times New Roman"/>
          <w:sz w:val="20"/>
          <w:szCs w:val="20"/>
        </w:rPr>
      </w:pPr>
      <w:r w:rsidRPr="008C3DC7">
        <w:rPr>
          <w:rFonts w:ascii="Times New Roman" w:hAnsi="Times New Roman" w:cs="Times New Roman"/>
          <w:sz w:val="20"/>
          <w:szCs w:val="20"/>
        </w:rPr>
        <w:t>Нарушений исполнения бюджета Чебаковского сельского поселения не выявлено.</w:t>
      </w:r>
    </w:p>
    <w:p w:rsidR="009D23DC" w:rsidRPr="008C3DC7" w:rsidRDefault="009D23DC" w:rsidP="008C3DC7">
      <w:pPr>
        <w:spacing w:after="0" w:line="240" w:lineRule="auto"/>
        <w:ind w:firstLine="720"/>
        <w:jc w:val="both"/>
        <w:rPr>
          <w:rFonts w:ascii="Times New Roman" w:hAnsi="Times New Roman" w:cs="Times New Roman"/>
          <w:sz w:val="20"/>
          <w:szCs w:val="20"/>
        </w:rPr>
      </w:pPr>
    </w:p>
    <w:p w:rsidR="009D23DC" w:rsidRPr="008C3DC7" w:rsidRDefault="009D23DC" w:rsidP="008C3DC7">
      <w:pPr>
        <w:spacing w:after="0" w:line="240" w:lineRule="auto"/>
        <w:jc w:val="both"/>
        <w:rPr>
          <w:rFonts w:ascii="Times New Roman" w:hAnsi="Times New Roman" w:cs="Times New Roman"/>
          <w:sz w:val="20"/>
          <w:szCs w:val="20"/>
        </w:rPr>
      </w:pPr>
      <w:r w:rsidRPr="008C3DC7">
        <w:rPr>
          <w:rFonts w:ascii="Times New Roman" w:hAnsi="Times New Roman" w:cs="Times New Roman"/>
          <w:sz w:val="20"/>
          <w:szCs w:val="20"/>
        </w:rPr>
        <w:t xml:space="preserve">Ревизионная комиссия: </w:t>
      </w:r>
    </w:p>
    <w:p w:rsidR="009D23DC" w:rsidRPr="008C3DC7" w:rsidRDefault="009D23DC" w:rsidP="008C3DC7">
      <w:pPr>
        <w:spacing w:after="0" w:line="240" w:lineRule="auto"/>
        <w:jc w:val="both"/>
        <w:rPr>
          <w:rFonts w:ascii="Times New Roman" w:hAnsi="Times New Roman" w:cs="Times New Roman"/>
          <w:sz w:val="20"/>
          <w:szCs w:val="20"/>
        </w:rPr>
      </w:pPr>
      <w:r w:rsidRPr="008C3DC7">
        <w:rPr>
          <w:rFonts w:ascii="Times New Roman" w:hAnsi="Times New Roman" w:cs="Times New Roman"/>
          <w:sz w:val="20"/>
          <w:szCs w:val="20"/>
        </w:rPr>
        <w:t xml:space="preserve"> </w:t>
      </w:r>
    </w:p>
    <w:p w:rsidR="009D23DC" w:rsidRPr="008C3DC7" w:rsidRDefault="009D23DC" w:rsidP="008C3DC7">
      <w:pPr>
        <w:tabs>
          <w:tab w:val="left" w:pos="7371"/>
        </w:tabs>
        <w:spacing w:after="0" w:line="240" w:lineRule="auto"/>
        <w:jc w:val="both"/>
        <w:rPr>
          <w:rFonts w:ascii="Times New Roman" w:hAnsi="Times New Roman" w:cs="Times New Roman"/>
          <w:sz w:val="20"/>
          <w:szCs w:val="20"/>
        </w:rPr>
      </w:pPr>
      <w:r w:rsidRPr="008C3DC7">
        <w:rPr>
          <w:rFonts w:ascii="Times New Roman" w:hAnsi="Times New Roman" w:cs="Times New Roman"/>
          <w:sz w:val="20"/>
          <w:szCs w:val="20"/>
        </w:rPr>
        <w:t>Председатель</w:t>
      </w:r>
      <w:r w:rsidRPr="008C3DC7">
        <w:rPr>
          <w:rFonts w:ascii="Times New Roman" w:hAnsi="Times New Roman" w:cs="Times New Roman"/>
          <w:sz w:val="20"/>
          <w:szCs w:val="20"/>
        </w:rPr>
        <w:tab/>
        <w:t>Смирнов В.В.</w:t>
      </w:r>
    </w:p>
    <w:p w:rsidR="009D23DC" w:rsidRPr="008C3DC7" w:rsidRDefault="009D23DC" w:rsidP="008C3DC7">
      <w:pPr>
        <w:tabs>
          <w:tab w:val="left" w:pos="7371"/>
        </w:tabs>
        <w:spacing w:after="0" w:line="240" w:lineRule="auto"/>
        <w:jc w:val="both"/>
        <w:rPr>
          <w:rFonts w:ascii="Times New Roman" w:hAnsi="Times New Roman" w:cs="Times New Roman"/>
          <w:sz w:val="20"/>
          <w:szCs w:val="20"/>
        </w:rPr>
      </w:pPr>
      <w:r w:rsidRPr="008C3DC7">
        <w:rPr>
          <w:rFonts w:ascii="Times New Roman" w:hAnsi="Times New Roman" w:cs="Times New Roman"/>
          <w:sz w:val="20"/>
          <w:szCs w:val="20"/>
        </w:rPr>
        <w:t>Члены Ревизионной комиссии</w:t>
      </w:r>
      <w:r w:rsidRPr="008C3DC7">
        <w:rPr>
          <w:rFonts w:ascii="Times New Roman" w:hAnsi="Times New Roman" w:cs="Times New Roman"/>
          <w:sz w:val="20"/>
          <w:szCs w:val="20"/>
        </w:rPr>
        <w:tab/>
        <w:t>Кузнецова Н.А.</w:t>
      </w:r>
    </w:p>
    <w:p w:rsidR="009D23DC" w:rsidRPr="008C3DC7" w:rsidRDefault="009D23DC" w:rsidP="008C3DC7">
      <w:pPr>
        <w:tabs>
          <w:tab w:val="left" w:pos="7371"/>
        </w:tabs>
        <w:spacing w:after="0" w:line="240" w:lineRule="auto"/>
        <w:ind w:firstLine="708"/>
        <w:jc w:val="both"/>
        <w:rPr>
          <w:rFonts w:ascii="Times New Roman" w:hAnsi="Times New Roman" w:cs="Times New Roman"/>
          <w:sz w:val="20"/>
          <w:szCs w:val="20"/>
        </w:rPr>
      </w:pPr>
      <w:r w:rsidRPr="008C3DC7">
        <w:rPr>
          <w:rFonts w:ascii="Times New Roman" w:hAnsi="Times New Roman" w:cs="Times New Roman"/>
          <w:sz w:val="20"/>
          <w:szCs w:val="20"/>
        </w:rPr>
        <w:tab/>
        <w:t>Катышева И.Н.</w:t>
      </w:r>
    </w:p>
    <w:p w:rsidR="009D23DC" w:rsidRPr="008C3DC7" w:rsidRDefault="009D23DC" w:rsidP="008C3DC7">
      <w:pPr>
        <w:spacing w:after="0" w:line="240" w:lineRule="auto"/>
        <w:jc w:val="both"/>
        <w:rPr>
          <w:rFonts w:ascii="Times New Roman" w:hAnsi="Times New Roman" w:cs="Times New Roman"/>
          <w:sz w:val="20"/>
          <w:szCs w:val="20"/>
        </w:rPr>
      </w:pPr>
      <w:r w:rsidRPr="008C3DC7">
        <w:rPr>
          <w:rFonts w:ascii="Times New Roman" w:hAnsi="Times New Roman" w:cs="Times New Roman"/>
          <w:sz w:val="20"/>
          <w:szCs w:val="20"/>
        </w:rPr>
        <w:t xml:space="preserve"> </w:t>
      </w:r>
    </w:p>
    <w:p w:rsidR="008F03B2" w:rsidRPr="008F03B2" w:rsidRDefault="008F03B2" w:rsidP="008F03B2">
      <w:pPr>
        <w:pStyle w:val="a4"/>
        <w:spacing w:before="0" w:beforeAutospacing="0" w:after="0" w:afterAutospacing="0"/>
        <w:jc w:val="center"/>
        <w:rPr>
          <w:b/>
          <w:bCs/>
          <w:sz w:val="20"/>
          <w:szCs w:val="20"/>
        </w:rPr>
      </w:pPr>
      <w:r w:rsidRPr="008F03B2">
        <w:rPr>
          <w:b/>
          <w:bCs/>
          <w:sz w:val="20"/>
          <w:szCs w:val="20"/>
        </w:rPr>
        <w:t xml:space="preserve">Муниципальный Совет Чебаковского сельского поселения </w:t>
      </w:r>
    </w:p>
    <w:p w:rsidR="008F03B2" w:rsidRPr="008F03B2" w:rsidRDefault="008F03B2" w:rsidP="008F03B2">
      <w:pPr>
        <w:pStyle w:val="a4"/>
        <w:spacing w:before="0" w:beforeAutospacing="0" w:after="0" w:afterAutospacing="0"/>
        <w:jc w:val="center"/>
        <w:rPr>
          <w:b/>
          <w:bCs/>
          <w:sz w:val="20"/>
          <w:szCs w:val="20"/>
        </w:rPr>
      </w:pPr>
      <w:r w:rsidRPr="008F03B2">
        <w:rPr>
          <w:b/>
          <w:bCs/>
          <w:sz w:val="20"/>
          <w:szCs w:val="20"/>
        </w:rPr>
        <w:t>Тутаевского муниципального района Ярославской области</w:t>
      </w:r>
    </w:p>
    <w:p w:rsidR="008F03B2" w:rsidRPr="008F03B2" w:rsidRDefault="008F03B2" w:rsidP="008F03B2">
      <w:pPr>
        <w:pStyle w:val="a4"/>
        <w:spacing w:before="0" w:beforeAutospacing="0" w:after="0" w:afterAutospacing="0"/>
        <w:jc w:val="center"/>
        <w:rPr>
          <w:b/>
          <w:bCs/>
          <w:sz w:val="20"/>
          <w:szCs w:val="20"/>
        </w:rPr>
      </w:pPr>
      <w:r w:rsidRPr="008F03B2">
        <w:rPr>
          <w:b/>
          <w:bCs/>
          <w:sz w:val="20"/>
          <w:szCs w:val="20"/>
        </w:rPr>
        <w:t>пятого созыва</w:t>
      </w:r>
    </w:p>
    <w:p w:rsidR="008F03B2" w:rsidRPr="008F03B2" w:rsidRDefault="008F03B2" w:rsidP="008F03B2">
      <w:pPr>
        <w:pStyle w:val="a4"/>
        <w:spacing w:before="0" w:beforeAutospacing="0" w:after="0" w:afterAutospacing="0"/>
        <w:jc w:val="center"/>
        <w:rPr>
          <w:b/>
          <w:sz w:val="20"/>
          <w:szCs w:val="20"/>
        </w:rPr>
      </w:pPr>
      <w:r w:rsidRPr="008F03B2">
        <w:rPr>
          <w:b/>
          <w:sz w:val="20"/>
          <w:szCs w:val="20"/>
        </w:rPr>
        <w:t>РЕШЕНИЕ</w:t>
      </w:r>
    </w:p>
    <w:p w:rsidR="008F03B2" w:rsidRPr="008F03B2" w:rsidRDefault="008F03B2" w:rsidP="008F03B2">
      <w:pPr>
        <w:pStyle w:val="a4"/>
        <w:spacing w:after="0" w:afterAutospacing="0"/>
        <w:rPr>
          <w:sz w:val="20"/>
          <w:szCs w:val="20"/>
        </w:rPr>
      </w:pPr>
      <w:r w:rsidRPr="008F03B2">
        <w:rPr>
          <w:sz w:val="20"/>
          <w:szCs w:val="20"/>
        </w:rPr>
        <w:t xml:space="preserve">от 05.03.2024 г. № 2                                                                    п. Никульское </w:t>
      </w:r>
    </w:p>
    <w:p w:rsidR="008F03B2" w:rsidRPr="008F03B2" w:rsidRDefault="008F03B2" w:rsidP="008F03B2">
      <w:pPr>
        <w:pStyle w:val="a4"/>
        <w:spacing w:before="0" w:beforeAutospacing="0" w:after="0" w:afterAutospacing="0"/>
        <w:jc w:val="center"/>
        <w:rPr>
          <w:b/>
          <w:bCs/>
          <w:sz w:val="20"/>
          <w:szCs w:val="20"/>
        </w:rPr>
      </w:pPr>
    </w:p>
    <w:p w:rsidR="008F03B2" w:rsidRPr="008F03B2" w:rsidRDefault="008F03B2" w:rsidP="008F03B2">
      <w:pPr>
        <w:spacing w:after="0" w:line="240" w:lineRule="auto"/>
        <w:jc w:val="center"/>
        <w:rPr>
          <w:rFonts w:ascii="Times New Roman" w:hAnsi="Times New Roman" w:cs="Times New Roman"/>
          <w:b/>
          <w:sz w:val="20"/>
          <w:szCs w:val="20"/>
        </w:rPr>
      </w:pPr>
      <w:r w:rsidRPr="008F03B2">
        <w:rPr>
          <w:rFonts w:ascii="Times New Roman" w:hAnsi="Times New Roman" w:cs="Times New Roman"/>
          <w:b/>
          <w:sz w:val="20"/>
          <w:szCs w:val="20"/>
        </w:rPr>
        <w:t>О проведении публичных слушаний по отчету об исполнении бюджета Чебаковского сельского поселения за 2023 год</w:t>
      </w:r>
    </w:p>
    <w:p w:rsidR="008F03B2" w:rsidRPr="008F03B2" w:rsidRDefault="008F03B2" w:rsidP="008F03B2">
      <w:pPr>
        <w:spacing w:after="0" w:line="240" w:lineRule="auto"/>
        <w:rPr>
          <w:rFonts w:ascii="Times New Roman" w:hAnsi="Times New Roman" w:cs="Times New Roman"/>
          <w:sz w:val="20"/>
          <w:szCs w:val="20"/>
        </w:rPr>
      </w:pPr>
      <w:r w:rsidRPr="008F03B2">
        <w:rPr>
          <w:rFonts w:ascii="Times New Roman" w:hAnsi="Times New Roman" w:cs="Times New Roman"/>
          <w:sz w:val="20"/>
          <w:szCs w:val="20"/>
        </w:rPr>
        <w:t xml:space="preserve">  </w:t>
      </w:r>
    </w:p>
    <w:p w:rsidR="008F03B2" w:rsidRPr="008F03B2" w:rsidRDefault="008F03B2" w:rsidP="008F03B2">
      <w:pPr>
        <w:pStyle w:val="af"/>
        <w:ind w:firstLine="0"/>
        <w:rPr>
          <w:sz w:val="20"/>
        </w:rPr>
      </w:pPr>
      <w:r w:rsidRPr="008F03B2">
        <w:rPr>
          <w:color w:val="000000"/>
          <w:sz w:val="20"/>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Чебаковского сельского поселения, П</w:t>
      </w:r>
      <w:r w:rsidRPr="008F03B2">
        <w:rPr>
          <w:sz w:val="20"/>
        </w:rPr>
        <w:t>оложением о порядке организации и проведения публичных слушаний в Чебаковском сельском поселении, утвержденным решением Муниципального Совета Чебаковского сельского поселения от 28.02.2014 г. № 7,</w:t>
      </w:r>
      <w:r w:rsidRPr="008F03B2">
        <w:rPr>
          <w:color w:val="000000"/>
          <w:sz w:val="20"/>
        </w:rPr>
        <w:t xml:space="preserve"> Муниципальный Совет Чебаковского сельского поселения</w:t>
      </w:r>
      <w:r>
        <w:rPr>
          <w:color w:val="000000"/>
          <w:sz w:val="20"/>
        </w:rPr>
        <w:t xml:space="preserve"> </w:t>
      </w:r>
      <w:r w:rsidRPr="008F03B2">
        <w:rPr>
          <w:sz w:val="20"/>
        </w:rPr>
        <w:t>РЕШИЛ:</w:t>
      </w:r>
    </w:p>
    <w:p w:rsidR="008F03B2" w:rsidRPr="008F03B2" w:rsidRDefault="008F03B2" w:rsidP="008F03B2">
      <w:pPr>
        <w:pStyle w:val="a4"/>
        <w:numPr>
          <w:ilvl w:val="0"/>
          <w:numId w:val="11"/>
        </w:numPr>
        <w:tabs>
          <w:tab w:val="clear" w:pos="720"/>
          <w:tab w:val="num" w:pos="0"/>
        </w:tabs>
        <w:spacing w:before="0" w:beforeAutospacing="0" w:after="0" w:afterAutospacing="0"/>
        <w:ind w:left="0" w:firstLine="0"/>
        <w:jc w:val="both"/>
        <w:rPr>
          <w:bCs/>
          <w:color w:val="000000"/>
          <w:sz w:val="20"/>
          <w:szCs w:val="20"/>
        </w:rPr>
      </w:pPr>
      <w:r w:rsidRPr="008F03B2">
        <w:rPr>
          <w:sz w:val="20"/>
          <w:szCs w:val="20"/>
        </w:rPr>
        <w:t>Инициировать проведение публичных слушаний по обсуждению отчета об исполнении бюджета Чебаковского сельского поселения за 2023 год</w:t>
      </w:r>
      <w:r w:rsidRPr="008F03B2">
        <w:rPr>
          <w:bCs/>
          <w:color w:val="000000"/>
          <w:sz w:val="20"/>
          <w:szCs w:val="20"/>
        </w:rPr>
        <w:t xml:space="preserve">. </w:t>
      </w:r>
    </w:p>
    <w:p w:rsidR="008F03B2" w:rsidRPr="008F03B2" w:rsidRDefault="008F03B2" w:rsidP="008F03B2">
      <w:pPr>
        <w:numPr>
          <w:ilvl w:val="0"/>
          <w:numId w:val="11"/>
        </w:numPr>
        <w:tabs>
          <w:tab w:val="clear" w:pos="720"/>
          <w:tab w:val="num" w:pos="0"/>
        </w:tabs>
        <w:spacing w:after="0" w:line="240" w:lineRule="auto"/>
        <w:ind w:left="0" w:firstLine="0"/>
        <w:jc w:val="both"/>
        <w:rPr>
          <w:rFonts w:ascii="Times New Roman" w:hAnsi="Times New Roman" w:cs="Times New Roman"/>
          <w:sz w:val="20"/>
          <w:szCs w:val="20"/>
        </w:rPr>
      </w:pPr>
      <w:r w:rsidRPr="008F03B2">
        <w:rPr>
          <w:rFonts w:ascii="Times New Roman" w:hAnsi="Times New Roman" w:cs="Times New Roman"/>
          <w:bCs/>
          <w:color w:val="000000"/>
          <w:sz w:val="20"/>
          <w:szCs w:val="20"/>
        </w:rPr>
        <w:t xml:space="preserve">Назначить проведение публичных слушаний по </w:t>
      </w:r>
      <w:r w:rsidRPr="008F03B2">
        <w:rPr>
          <w:rFonts w:ascii="Times New Roman" w:hAnsi="Times New Roman" w:cs="Times New Roman"/>
          <w:sz w:val="20"/>
          <w:szCs w:val="20"/>
        </w:rPr>
        <w:t>отчету об исполнении бюджета Чебаковского сельского поселения за 2023 год на 11 апреля</w:t>
      </w:r>
      <w:r w:rsidRPr="008F03B2">
        <w:rPr>
          <w:rFonts w:ascii="Times New Roman" w:hAnsi="Times New Roman" w:cs="Times New Roman"/>
          <w:bCs/>
          <w:color w:val="000000"/>
          <w:sz w:val="20"/>
          <w:szCs w:val="20"/>
        </w:rPr>
        <w:t xml:space="preserve"> 2024 года в 15.00 часов в здании Администрации Чебаковского сельского поселения в пос.Никульское, ул.Центральная, д.15 А.</w:t>
      </w:r>
    </w:p>
    <w:p w:rsidR="008F03B2" w:rsidRPr="008F03B2" w:rsidRDefault="008F03B2" w:rsidP="008F03B2">
      <w:pPr>
        <w:numPr>
          <w:ilvl w:val="0"/>
          <w:numId w:val="11"/>
        </w:numPr>
        <w:tabs>
          <w:tab w:val="clear" w:pos="720"/>
          <w:tab w:val="num" w:pos="0"/>
        </w:tabs>
        <w:autoSpaceDE w:val="0"/>
        <w:autoSpaceDN w:val="0"/>
        <w:adjustRightInd w:val="0"/>
        <w:spacing w:after="0" w:line="240" w:lineRule="auto"/>
        <w:ind w:left="0" w:firstLine="0"/>
        <w:jc w:val="both"/>
        <w:rPr>
          <w:rFonts w:ascii="Times New Roman" w:hAnsi="Times New Roman" w:cs="Times New Roman"/>
          <w:sz w:val="20"/>
          <w:szCs w:val="20"/>
        </w:rPr>
      </w:pPr>
      <w:r w:rsidRPr="008F03B2">
        <w:rPr>
          <w:rFonts w:ascii="Times New Roman" w:hAnsi="Times New Roman" w:cs="Times New Roman"/>
          <w:bCs/>
          <w:color w:val="000000"/>
          <w:sz w:val="20"/>
          <w:szCs w:val="20"/>
        </w:rPr>
        <w:t xml:space="preserve">Разместить материалы для ознакомления с </w:t>
      </w:r>
      <w:r w:rsidRPr="008F03B2">
        <w:rPr>
          <w:rFonts w:ascii="Times New Roman" w:hAnsi="Times New Roman" w:cs="Times New Roman"/>
          <w:sz w:val="20"/>
          <w:szCs w:val="20"/>
        </w:rPr>
        <w:t>отчетом об исполнении бюджета Чебаковского сельского поселения за 2023 год на официальном сайте Администрации Чебаковского сельского поселения в информационно-телекоммуникационной сети «Интернет»</w:t>
      </w:r>
      <w:r w:rsidRPr="008F03B2">
        <w:rPr>
          <w:rFonts w:ascii="Times New Roman" w:hAnsi="Times New Roman" w:cs="Times New Roman"/>
          <w:bCs/>
          <w:sz w:val="20"/>
          <w:szCs w:val="20"/>
        </w:rPr>
        <w:t xml:space="preserve"> (http</w:t>
      </w:r>
      <w:r w:rsidRPr="008F03B2">
        <w:rPr>
          <w:rFonts w:ascii="Times New Roman" w:hAnsi="Times New Roman" w:cs="Times New Roman"/>
          <w:bCs/>
          <w:sz w:val="20"/>
          <w:szCs w:val="20"/>
          <w:lang w:val="en-US"/>
        </w:rPr>
        <w:t>s</w:t>
      </w:r>
      <w:r w:rsidRPr="008F03B2">
        <w:rPr>
          <w:rFonts w:ascii="Times New Roman" w:hAnsi="Times New Roman" w:cs="Times New Roman"/>
          <w:bCs/>
          <w:sz w:val="20"/>
          <w:szCs w:val="20"/>
        </w:rPr>
        <w:t>://admtmr.ru)</w:t>
      </w:r>
      <w:r w:rsidRPr="008F03B2">
        <w:rPr>
          <w:rFonts w:ascii="Times New Roman" w:hAnsi="Times New Roman" w:cs="Times New Roman"/>
          <w:sz w:val="20"/>
          <w:szCs w:val="20"/>
        </w:rPr>
        <w:t xml:space="preserve">. </w:t>
      </w:r>
    </w:p>
    <w:p w:rsidR="008F03B2" w:rsidRPr="008F03B2" w:rsidRDefault="008F03B2" w:rsidP="008F03B2">
      <w:pPr>
        <w:numPr>
          <w:ilvl w:val="0"/>
          <w:numId w:val="11"/>
        </w:numPr>
        <w:tabs>
          <w:tab w:val="clear" w:pos="720"/>
          <w:tab w:val="num" w:pos="0"/>
        </w:tabs>
        <w:spacing w:after="0" w:line="240" w:lineRule="auto"/>
        <w:ind w:left="0" w:firstLine="0"/>
        <w:jc w:val="both"/>
        <w:rPr>
          <w:rFonts w:ascii="Times New Roman" w:hAnsi="Times New Roman" w:cs="Times New Roman"/>
          <w:sz w:val="20"/>
          <w:szCs w:val="20"/>
        </w:rPr>
      </w:pPr>
      <w:r w:rsidRPr="008F03B2">
        <w:rPr>
          <w:rFonts w:ascii="Times New Roman" w:hAnsi="Times New Roman" w:cs="Times New Roman"/>
          <w:sz w:val="20"/>
          <w:szCs w:val="20"/>
        </w:rPr>
        <w:t>Утвердить состав оргкомитета по подготовке и проведению публичных слушаний по обсуждению отчета об исполнении бюджета Чебаковского сельского поселения за 2023 год</w:t>
      </w:r>
      <w:r w:rsidRPr="008F03B2">
        <w:rPr>
          <w:rFonts w:ascii="Times New Roman" w:hAnsi="Times New Roman" w:cs="Times New Roman"/>
          <w:bCs/>
          <w:color w:val="000000"/>
          <w:sz w:val="20"/>
          <w:szCs w:val="20"/>
        </w:rPr>
        <w:t xml:space="preserve"> (Приложение).</w:t>
      </w:r>
    </w:p>
    <w:p w:rsidR="008F03B2" w:rsidRPr="008F03B2" w:rsidRDefault="008F03B2" w:rsidP="008F03B2">
      <w:pPr>
        <w:numPr>
          <w:ilvl w:val="0"/>
          <w:numId w:val="11"/>
        </w:numPr>
        <w:tabs>
          <w:tab w:val="clear" w:pos="720"/>
          <w:tab w:val="num" w:pos="0"/>
        </w:tabs>
        <w:spacing w:after="0" w:line="240" w:lineRule="auto"/>
        <w:ind w:left="0" w:firstLine="0"/>
        <w:jc w:val="both"/>
        <w:rPr>
          <w:rFonts w:ascii="Times New Roman" w:hAnsi="Times New Roman" w:cs="Times New Roman"/>
          <w:sz w:val="20"/>
          <w:szCs w:val="20"/>
        </w:rPr>
      </w:pPr>
      <w:r w:rsidRPr="008F03B2">
        <w:rPr>
          <w:rFonts w:ascii="Times New Roman" w:hAnsi="Times New Roman" w:cs="Times New Roman"/>
          <w:sz w:val="20"/>
          <w:szCs w:val="20"/>
        </w:rPr>
        <w:t>Предложения и замечания по вопросу, вынесенному на публичные слушания, представлять в Муниципальный Совет Чебаковского сельского поселения по адресу: пос.Никульское, ул.Центральная, д.15 А</w:t>
      </w:r>
    </w:p>
    <w:p w:rsidR="008F03B2" w:rsidRPr="008F03B2" w:rsidRDefault="008F03B2" w:rsidP="008F03B2">
      <w:pPr>
        <w:numPr>
          <w:ilvl w:val="0"/>
          <w:numId w:val="11"/>
        </w:numPr>
        <w:tabs>
          <w:tab w:val="clear" w:pos="720"/>
          <w:tab w:val="num" w:pos="0"/>
        </w:tabs>
        <w:autoSpaceDE w:val="0"/>
        <w:autoSpaceDN w:val="0"/>
        <w:adjustRightInd w:val="0"/>
        <w:spacing w:after="0" w:line="240" w:lineRule="auto"/>
        <w:ind w:left="0" w:firstLine="0"/>
        <w:jc w:val="both"/>
        <w:rPr>
          <w:rFonts w:ascii="Times New Roman" w:hAnsi="Times New Roman" w:cs="Times New Roman"/>
          <w:sz w:val="20"/>
          <w:szCs w:val="20"/>
        </w:rPr>
      </w:pPr>
      <w:r w:rsidRPr="008F03B2">
        <w:rPr>
          <w:rFonts w:ascii="Times New Roman" w:hAnsi="Times New Roman" w:cs="Times New Roman"/>
          <w:sz w:val="20"/>
          <w:szCs w:val="20"/>
        </w:rPr>
        <w:t>Опубликовать настоящее решение в массовой муниципальной газете Чебаковского сельского поселения «Муниципальный вестник».</w:t>
      </w:r>
    </w:p>
    <w:p w:rsidR="008F03B2" w:rsidRPr="008F03B2" w:rsidRDefault="008F03B2" w:rsidP="008F03B2">
      <w:pPr>
        <w:numPr>
          <w:ilvl w:val="0"/>
          <w:numId w:val="11"/>
        </w:numPr>
        <w:tabs>
          <w:tab w:val="clear" w:pos="720"/>
          <w:tab w:val="num" w:pos="0"/>
        </w:tabs>
        <w:spacing w:after="0" w:line="240" w:lineRule="auto"/>
        <w:ind w:left="0" w:firstLine="0"/>
        <w:jc w:val="both"/>
        <w:rPr>
          <w:rFonts w:ascii="Times New Roman" w:hAnsi="Times New Roman" w:cs="Times New Roman"/>
          <w:sz w:val="20"/>
          <w:szCs w:val="20"/>
        </w:rPr>
      </w:pPr>
      <w:r w:rsidRPr="008F03B2">
        <w:rPr>
          <w:rFonts w:ascii="Times New Roman" w:hAnsi="Times New Roman" w:cs="Times New Roman"/>
          <w:sz w:val="20"/>
          <w:szCs w:val="20"/>
        </w:rPr>
        <w:t>Настоящее решение вступает в силу после его официального опубликования.</w:t>
      </w:r>
    </w:p>
    <w:p w:rsidR="008F03B2" w:rsidRPr="008F03B2" w:rsidRDefault="008F03B2" w:rsidP="008F03B2">
      <w:pPr>
        <w:pStyle w:val="a4"/>
        <w:spacing w:before="0" w:beforeAutospacing="0" w:after="0" w:afterAutospacing="0"/>
        <w:jc w:val="center"/>
        <w:rPr>
          <w:b/>
          <w:bCs/>
          <w:sz w:val="20"/>
          <w:szCs w:val="20"/>
        </w:rPr>
      </w:pPr>
    </w:p>
    <w:p w:rsidR="008F03B2" w:rsidRPr="008F03B2" w:rsidRDefault="008F03B2" w:rsidP="008F03B2">
      <w:pPr>
        <w:spacing w:after="0" w:line="240" w:lineRule="auto"/>
        <w:jc w:val="both"/>
        <w:rPr>
          <w:rFonts w:ascii="Times New Roman" w:hAnsi="Times New Roman" w:cs="Times New Roman"/>
          <w:sz w:val="20"/>
          <w:szCs w:val="20"/>
        </w:rPr>
      </w:pPr>
      <w:r w:rsidRPr="008F03B2">
        <w:rPr>
          <w:rFonts w:ascii="Times New Roman" w:hAnsi="Times New Roman" w:cs="Times New Roman"/>
          <w:sz w:val="20"/>
          <w:szCs w:val="20"/>
        </w:rPr>
        <w:t xml:space="preserve">Председатель Муниципального Совета                  </w:t>
      </w:r>
    </w:p>
    <w:p w:rsidR="008F03B2" w:rsidRPr="008F03B2" w:rsidRDefault="008F03B2" w:rsidP="008F03B2">
      <w:pPr>
        <w:spacing w:after="0" w:line="240" w:lineRule="auto"/>
        <w:jc w:val="both"/>
        <w:rPr>
          <w:rFonts w:ascii="Times New Roman" w:hAnsi="Times New Roman" w:cs="Times New Roman"/>
          <w:sz w:val="20"/>
          <w:szCs w:val="20"/>
        </w:rPr>
      </w:pPr>
      <w:r w:rsidRPr="008F03B2">
        <w:rPr>
          <w:rFonts w:ascii="Times New Roman" w:hAnsi="Times New Roman" w:cs="Times New Roman"/>
          <w:sz w:val="20"/>
          <w:szCs w:val="20"/>
        </w:rPr>
        <w:t xml:space="preserve">Чебаковского сельского поселения                                      Е.В.Найденова                        </w:t>
      </w:r>
    </w:p>
    <w:p w:rsidR="008F03B2" w:rsidRPr="008F03B2" w:rsidRDefault="008F03B2" w:rsidP="008F03B2">
      <w:pPr>
        <w:spacing w:after="0" w:line="240" w:lineRule="auto"/>
        <w:jc w:val="right"/>
        <w:rPr>
          <w:rFonts w:ascii="Times New Roman" w:hAnsi="Times New Roman" w:cs="Times New Roman"/>
          <w:sz w:val="20"/>
          <w:szCs w:val="20"/>
        </w:rPr>
      </w:pPr>
    </w:p>
    <w:p w:rsidR="008F03B2" w:rsidRPr="008F03B2" w:rsidRDefault="008F03B2" w:rsidP="008F03B2">
      <w:pPr>
        <w:spacing w:after="0" w:line="240" w:lineRule="auto"/>
        <w:jc w:val="right"/>
        <w:rPr>
          <w:rFonts w:ascii="Times New Roman" w:hAnsi="Times New Roman" w:cs="Times New Roman"/>
          <w:sz w:val="20"/>
          <w:szCs w:val="20"/>
        </w:rPr>
      </w:pPr>
      <w:r w:rsidRPr="008F03B2">
        <w:rPr>
          <w:rFonts w:ascii="Times New Roman" w:hAnsi="Times New Roman" w:cs="Times New Roman"/>
          <w:sz w:val="20"/>
          <w:szCs w:val="20"/>
        </w:rPr>
        <w:t xml:space="preserve">Приложение </w:t>
      </w:r>
    </w:p>
    <w:p w:rsidR="008F03B2" w:rsidRPr="008F03B2" w:rsidRDefault="008F03B2" w:rsidP="008F03B2">
      <w:pPr>
        <w:spacing w:after="0" w:line="240" w:lineRule="auto"/>
        <w:jc w:val="right"/>
        <w:rPr>
          <w:rFonts w:ascii="Times New Roman" w:hAnsi="Times New Roman" w:cs="Times New Roman"/>
          <w:sz w:val="20"/>
          <w:szCs w:val="20"/>
        </w:rPr>
      </w:pPr>
      <w:r w:rsidRPr="008F03B2">
        <w:rPr>
          <w:rFonts w:ascii="Times New Roman" w:hAnsi="Times New Roman" w:cs="Times New Roman"/>
          <w:sz w:val="20"/>
          <w:szCs w:val="20"/>
        </w:rPr>
        <w:t>к решению Муниципального Совета</w:t>
      </w:r>
      <w:r>
        <w:rPr>
          <w:rFonts w:ascii="Times New Roman" w:hAnsi="Times New Roman" w:cs="Times New Roman"/>
          <w:sz w:val="20"/>
          <w:szCs w:val="20"/>
        </w:rPr>
        <w:t xml:space="preserve"> </w:t>
      </w:r>
      <w:r w:rsidRPr="008F03B2">
        <w:rPr>
          <w:rFonts w:ascii="Times New Roman" w:hAnsi="Times New Roman" w:cs="Times New Roman"/>
          <w:sz w:val="20"/>
          <w:szCs w:val="20"/>
        </w:rPr>
        <w:t>Чебаковского сельского поселения</w:t>
      </w:r>
    </w:p>
    <w:p w:rsidR="008F03B2" w:rsidRPr="008F03B2" w:rsidRDefault="008F03B2" w:rsidP="008F03B2">
      <w:pPr>
        <w:spacing w:after="0" w:line="240" w:lineRule="auto"/>
        <w:jc w:val="right"/>
        <w:rPr>
          <w:rFonts w:ascii="Times New Roman" w:hAnsi="Times New Roman" w:cs="Times New Roman"/>
          <w:sz w:val="20"/>
          <w:szCs w:val="20"/>
        </w:rPr>
      </w:pPr>
      <w:r w:rsidRPr="008F03B2">
        <w:rPr>
          <w:rFonts w:ascii="Times New Roman" w:hAnsi="Times New Roman" w:cs="Times New Roman"/>
          <w:sz w:val="20"/>
          <w:szCs w:val="20"/>
        </w:rPr>
        <w:t xml:space="preserve">от 05.03.2024 г. № 2 </w:t>
      </w:r>
    </w:p>
    <w:p w:rsidR="008F03B2" w:rsidRPr="008F03B2" w:rsidRDefault="008F03B2" w:rsidP="008F03B2">
      <w:pPr>
        <w:spacing w:after="0" w:line="240" w:lineRule="auto"/>
        <w:jc w:val="right"/>
        <w:rPr>
          <w:rFonts w:ascii="Times New Roman" w:hAnsi="Times New Roman" w:cs="Times New Roman"/>
          <w:sz w:val="20"/>
          <w:szCs w:val="20"/>
        </w:rPr>
      </w:pPr>
    </w:p>
    <w:p w:rsidR="008F03B2" w:rsidRPr="008F03B2" w:rsidRDefault="008F03B2" w:rsidP="008F03B2">
      <w:pPr>
        <w:spacing w:after="0" w:line="240" w:lineRule="auto"/>
        <w:ind w:firstLine="709"/>
        <w:jc w:val="center"/>
        <w:rPr>
          <w:rFonts w:ascii="Times New Roman" w:hAnsi="Times New Roman" w:cs="Times New Roman"/>
          <w:b/>
          <w:sz w:val="20"/>
          <w:szCs w:val="20"/>
        </w:rPr>
      </w:pPr>
      <w:r w:rsidRPr="008F03B2">
        <w:rPr>
          <w:rFonts w:ascii="Times New Roman" w:hAnsi="Times New Roman" w:cs="Times New Roman"/>
          <w:b/>
          <w:sz w:val="20"/>
          <w:szCs w:val="20"/>
        </w:rPr>
        <w:t>Состав оргкомитета по подготовке и проведению публичных слушаний по обсуждению отчета об исполнении бюджета Чебаковского сельского поселения за 2023 год</w:t>
      </w:r>
    </w:p>
    <w:p w:rsidR="008F03B2" w:rsidRPr="008F03B2" w:rsidRDefault="008F03B2" w:rsidP="008F03B2">
      <w:pPr>
        <w:spacing w:after="0" w:line="240" w:lineRule="auto"/>
        <w:jc w:val="center"/>
        <w:rPr>
          <w:rFonts w:ascii="Times New Roman" w:hAnsi="Times New Roman" w:cs="Times New Roman"/>
          <w:sz w:val="20"/>
          <w:szCs w:val="20"/>
        </w:rPr>
      </w:pPr>
    </w:p>
    <w:p w:rsidR="008F03B2" w:rsidRPr="008F03B2" w:rsidRDefault="008F03B2" w:rsidP="008F03B2">
      <w:pPr>
        <w:spacing w:after="0" w:line="240" w:lineRule="auto"/>
        <w:rPr>
          <w:rFonts w:ascii="Times New Roman" w:hAnsi="Times New Roman" w:cs="Times New Roman"/>
          <w:sz w:val="20"/>
          <w:szCs w:val="20"/>
        </w:rPr>
      </w:pPr>
      <w:r w:rsidRPr="008F03B2">
        <w:rPr>
          <w:rFonts w:ascii="Times New Roman" w:hAnsi="Times New Roman" w:cs="Times New Roman"/>
          <w:sz w:val="20"/>
          <w:szCs w:val="20"/>
        </w:rPr>
        <w:t>1. Найденова Е.В. – председатель Муниципального Совета ЧСП</w:t>
      </w:r>
    </w:p>
    <w:p w:rsidR="008F03B2" w:rsidRPr="008F03B2" w:rsidRDefault="008F03B2" w:rsidP="008F03B2">
      <w:pPr>
        <w:spacing w:after="0" w:line="240" w:lineRule="auto"/>
        <w:rPr>
          <w:rFonts w:ascii="Times New Roman" w:hAnsi="Times New Roman" w:cs="Times New Roman"/>
          <w:sz w:val="20"/>
          <w:szCs w:val="20"/>
        </w:rPr>
      </w:pPr>
      <w:r w:rsidRPr="008F03B2">
        <w:rPr>
          <w:rFonts w:ascii="Times New Roman" w:hAnsi="Times New Roman" w:cs="Times New Roman"/>
          <w:sz w:val="20"/>
          <w:szCs w:val="20"/>
        </w:rPr>
        <w:t>2. Конькова М.Л. – депутат Муниципального Совета ЧСП</w:t>
      </w:r>
    </w:p>
    <w:p w:rsidR="008F03B2" w:rsidRPr="008F03B2" w:rsidRDefault="008F03B2" w:rsidP="008F03B2">
      <w:pPr>
        <w:spacing w:after="0" w:line="240" w:lineRule="auto"/>
        <w:rPr>
          <w:rFonts w:ascii="Times New Roman" w:hAnsi="Times New Roman" w:cs="Times New Roman"/>
          <w:sz w:val="20"/>
          <w:szCs w:val="20"/>
        </w:rPr>
      </w:pPr>
      <w:r w:rsidRPr="008F03B2">
        <w:rPr>
          <w:rFonts w:ascii="Times New Roman" w:hAnsi="Times New Roman" w:cs="Times New Roman"/>
          <w:sz w:val="20"/>
          <w:szCs w:val="20"/>
        </w:rPr>
        <w:t>3. Ветров К.С. – депутат Муниципального Совета ЧСП</w:t>
      </w:r>
    </w:p>
    <w:p w:rsidR="008F03B2" w:rsidRPr="008F03B2" w:rsidRDefault="008F03B2" w:rsidP="008F03B2">
      <w:pPr>
        <w:spacing w:after="0" w:line="240" w:lineRule="auto"/>
        <w:rPr>
          <w:rFonts w:ascii="Times New Roman" w:hAnsi="Times New Roman" w:cs="Times New Roman"/>
          <w:sz w:val="20"/>
          <w:szCs w:val="20"/>
        </w:rPr>
      </w:pPr>
      <w:r w:rsidRPr="008F03B2">
        <w:rPr>
          <w:rFonts w:ascii="Times New Roman" w:hAnsi="Times New Roman" w:cs="Times New Roman"/>
          <w:sz w:val="20"/>
          <w:szCs w:val="20"/>
        </w:rPr>
        <w:t>4. Чумакова Н.В. – консультант Администрации ЧСП</w:t>
      </w:r>
    </w:p>
    <w:p w:rsidR="008F03B2" w:rsidRPr="008F03B2" w:rsidRDefault="008F03B2" w:rsidP="008F03B2">
      <w:pPr>
        <w:rPr>
          <w:rFonts w:ascii="Times New Roman" w:hAnsi="Times New Roman" w:cs="Times New Roman"/>
          <w:sz w:val="20"/>
          <w:szCs w:val="20"/>
        </w:rPr>
      </w:pPr>
      <w:r w:rsidRPr="008F03B2">
        <w:rPr>
          <w:rFonts w:ascii="Times New Roman" w:hAnsi="Times New Roman" w:cs="Times New Roman"/>
          <w:sz w:val="20"/>
          <w:szCs w:val="20"/>
        </w:rPr>
        <w:t>5. Колосова Е.Ю. – ведущий специалист Администрации ЧСП</w:t>
      </w:r>
    </w:p>
    <w:p w:rsidR="00E14167" w:rsidRPr="00E814AD" w:rsidRDefault="00E14167" w:rsidP="00E814AD">
      <w:pPr>
        <w:pStyle w:val="a4"/>
        <w:spacing w:before="0" w:beforeAutospacing="0" w:after="0" w:afterAutospacing="0"/>
        <w:jc w:val="center"/>
        <w:rPr>
          <w:b/>
          <w:bCs/>
          <w:sz w:val="20"/>
          <w:szCs w:val="20"/>
        </w:rPr>
      </w:pPr>
      <w:r w:rsidRPr="00E814AD">
        <w:rPr>
          <w:b/>
          <w:bCs/>
          <w:sz w:val="20"/>
          <w:szCs w:val="20"/>
        </w:rPr>
        <w:t xml:space="preserve">Муниципальный Совет Чебаковского сельского поселения </w:t>
      </w:r>
    </w:p>
    <w:p w:rsidR="00E14167" w:rsidRPr="00E814AD" w:rsidRDefault="00E14167" w:rsidP="00E814AD">
      <w:pPr>
        <w:pStyle w:val="a4"/>
        <w:spacing w:before="0" w:beforeAutospacing="0" w:after="0" w:afterAutospacing="0"/>
        <w:jc w:val="center"/>
        <w:rPr>
          <w:b/>
          <w:bCs/>
          <w:sz w:val="20"/>
          <w:szCs w:val="20"/>
        </w:rPr>
      </w:pPr>
      <w:r w:rsidRPr="00E814AD">
        <w:rPr>
          <w:b/>
          <w:bCs/>
          <w:sz w:val="20"/>
          <w:szCs w:val="20"/>
        </w:rPr>
        <w:t xml:space="preserve">Тутаевского муниципального района Ярославской области                </w:t>
      </w:r>
    </w:p>
    <w:p w:rsidR="00E14167" w:rsidRPr="00E814AD" w:rsidRDefault="00E14167" w:rsidP="00E814AD">
      <w:pPr>
        <w:pStyle w:val="a4"/>
        <w:spacing w:before="0" w:beforeAutospacing="0" w:after="0" w:afterAutospacing="0"/>
        <w:jc w:val="center"/>
        <w:rPr>
          <w:sz w:val="20"/>
          <w:szCs w:val="20"/>
        </w:rPr>
      </w:pPr>
      <w:r w:rsidRPr="00E814AD">
        <w:rPr>
          <w:b/>
          <w:bCs/>
          <w:sz w:val="20"/>
          <w:szCs w:val="20"/>
        </w:rPr>
        <w:t>пятого созыва</w:t>
      </w:r>
    </w:p>
    <w:p w:rsidR="00E14167" w:rsidRPr="00E814AD" w:rsidRDefault="00E14167" w:rsidP="00E814AD">
      <w:pPr>
        <w:pStyle w:val="a4"/>
        <w:spacing w:before="0" w:beforeAutospacing="0" w:after="0" w:afterAutospacing="0"/>
        <w:jc w:val="center"/>
        <w:rPr>
          <w:b/>
          <w:sz w:val="20"/>
          <w:szCs w:val="20"/>
        </w:rPr>
      </w:pPr>
      <w:r w:rsidRPr="00E814AD">
        <w:rPr>
          <w:b/>
          <w:sz w:val="20"/>
          <w:szCs w:val="20"/>
        </w:rPr>
        <w:t>РЕШЕНИЕ</w:t>
      </w:r>
    </w:p>
    <w:p w:rsidR="00E14167" w:rsidRPr="00E814AD" w:rsidRDefault="00E14167" w:rsidP="00E814AD">
      <w:pPr>
        <w:pStyle w:val="a4"/>
        <w:spacing w:before="0" w:beforeAutospacing="0" w:after="0" w:afterAutospacing="0"/>
        <w:rPr>
          <w:sz w:val="20"/>
          <w:szCs w:val="20"/>
        </w:rPr>
      </w:pPr>
      <w:r w:rsidRPr="00E814AD">
        <w:rPr>
          <w:sz w:val="20"/>
          <w:szCs w:val="20"/>
        </w:rPr>
        <w:t xml:space="preserve">от 05.03.2024 г. № 3                                                                </w:t>
      </w:r>
      <w:r w:rsidR="00E814AD">
        <w:rPr>
          <w:sz w:val="20"/>
          <w:szCs w:val="20"/>
        </w:rPr>
        <w:t xml:space="preserve">                                                      </w:t>
      </w:r>
      <w:r w:rsidRPr="00E814AD">
        <w:rPr>
          <w:sz w:val="20"/>
          <w:szCs w:val="20"/>
        </w:rPr>
        <w:t xml:space="preserve">      п. Никульское </w:t>
      </w:r>
    </w:p>
    <w:p w:rsidR="00E14167" w:rsidRPr="00E814AD" w:rsidRDefault="00E14167" w:rsidP="00E814AD">
      <w:pPr>
        <w:spacing w:after="0" w:line="240" w:lineRule="auto"/>
        <w:rPr>
          <w:rFonts w:ascii="Times New Roman" w:hAnsi="Times New Roman" w:cs="Times New Roman"/>
          <w:sz w:val="20"/>
          <w:szCs w:val="20"/>
        </w:rPr>
      </w:pPr>
    </w:p>
    <w:p w:rsidR="00E14167" w:rsidRPr="00E814AD" w:rsidRDefault="00E14167" w:rsidP="00E814AD">
      <w:pPr>
        <w:spacing w:after="0" w:line="240" w:lineRule="auto"/>
        <w:rPr>
          <w:rFonts w:ascii="Times New Roman" w:hAnsi="Times New Roman" w:cs="Times New Roman"/>
          <w:sz w:val="20"/>
          <w:szCs w:val="20"/>
        </w:rPr>
      </w:pPr>
    </w:p>
    <w:p w:rsidR="00E14167" w:rsidRPr="00E814AD" w:rsidRDefault="00E14167" w:rsidP="00E814AD">
      <w:pPr>
        <w:spacing w:after="0" w:line="240" w:lineRule="auto"/>
        <w:jc w:val="center"/>
        <w:rPr>
          <w:rFonts w:ascii="Times New Roman" w:hAnsi="Times New Roman" w:cs="Times New Roman"/>
          <w:b/>
          <w:sz w:val="20"/>
          <w:szCs w:val="20"/>
        </w:rPr>
      </w:pPr>
      <w:r w:rsidRPr="00E814AD">
        <w:rPr>
          <w:rFonts w:ascii="Times New Roman" w:hAnsi="Times New Roman" w:cs="Times New Roman"/>
          <w:b/>
          <w:sz w:val="20"/>
          <w:szCs w:val="20"/>
        </w:rPr>
        <w:t xml:space="preserve">Об утверждении отчета о </w:t>
      </w:r>
      <w:r w:rsidRPr="00E814AD">
        <w:rPr>
          <w:rFonts w:ascii="Times New Roman" w:hAnsi="Times New Roman" w:cs="Times New Roman"/>
          <w:b/>
          <w:bCs/>
          <w:sz w:val="20"/>
          <w:szCs w:val="20"/>
        </w:rPr>
        <w:t>результатах деятельности</w:t>
      </w:r>
      <w:r w:rsidRPr="00E814AD">
        <w:rPr>
          <w:rFonts w:ascii="Times New Roman" w:hAnsi="Times New Roman" w:cs="Times New Roman"/>
          <w:b/>
          <w:sz w:val="20"/>
          <w:szCs w:val="20"/>
        </w:rPr>
        <w:t xml:space="preserve"> Главы Чебаковского сельского поселения и Администрации Чебаковского сельского поселения в 2023 году</w:t>
      </w:r>
    </w:p>
    <w:p w:rsidR="00E814AD" w:rsidRDefault="00E814AD" w:rsidP="00E814AD">
      <w:pPr>
        <w:spacing w:line="240" w:lineRule="auto"/>
        <w:jc w:val="both"/>
        <w:rPr>
          <w:rFonts w:ascii="Times New Roman" w:hAnsi="Times New Roman" w:cs="Times New Roman"/>
          <w:sz w:val="20"/>
          <w:szCs w:val="20"/>
        </w:rPr>
      </w:pPr>
    </w:p>
    <w:p w:rsidR="00E14167" w:rsidRPr="00E814AD" w:rsidRDefault="00E14167" w:rsidP="00E814AD">
      <w:pPr>
        <w:spacing w:line="240" w:lineRule="auto"/>
        <w:jc w:val="both"/>
        <w:rPr>
          <w:rFonts w:ascii="Times New Roman" w:hAnsi="Times New Roman" w:cs="Times New Roman"/>
          <w:sz w:val="20"/>
          <w:szCs w:val="20"/>
        </w:rPr>
      </w:pPr>
      <w:r w:rsidRPr="00E814AD">
        <w:rPr>
          <w:rFonts w:ascii="Times New Roman" w:hAnsi="Times New Roman" w:cs="Times New Roman"/>
          <w:sz w:val="20"/>
          <w:szCs w:val="20"/>
        </w:rPr>
        <w:t xml:space="preserve">     </w:t>
      </w:r>
      <w:r w:rsidRPr="00E814AD">
        <w:rPr>
          <w:rFonts w:ascii="Times New Roman" w:hAnsi="Times New Roman" w:cs="Times New Roman"/>
          <w:color w:val="000000"/>
          <w:sz w:val="20"/>
          <w:szCs w:val="20"/>
        </w:rPr>
        <w:t>Муниципальный Совет Чебаковского сельского поселения</w:t>
      </w:r>
      <w:r w:rsidR="00E814AD">
        <w:rPr>
          <w:rFonts w:ascii="Times New Roman" w:hAnsi="Times New Roman" w:cs="Times New Roman"/>
          <w:color w:val="000000"/>
          <w:sz w:val="20"/>
          <w:szCs w:val="20"/>
        </w:rPr>
        <w:t xml:space="preserve"> </w:t>
      </w:r>
      <w:r w:rsidRPr="00E814AD">
        <w:rPr>
          <w:rFonts w:ascii="Times New Roman" w:hAnsi="Times New Roman" w:cs="Times New Roman"/>
          <w:sz w:val="20"/>
          <w:szCs w:val="20"/>
        </w:rPr>
        <w:t>РЕШИЛ:</w:t>
      </w:r>
    </w:p>
    <w:p w:rsidR="00E14167" w:rsidRPr="00E814AD" w:rsidRDefault="00E14167" w:rsidP="00E814AD">
      <w:pPr>
        <w:pStyle w:val="a4"/>
        <w:numPr>
          <w:ilvl w:val="0"/>
          <w:numId w:val="13"/>
        </w:numPr>
        <w:spacing w:before="0" w:beforeAutospacing="0" w:after="0" w:afterAutospacing="0"/>
        <w:ind w:left="0" w:firstLine="0"/>
        <w:jc w:val="both"/>
        <w:rPr>
          <w:bCs/>
          <w:color w:val="000000"/>
          <w:sz w:val="20"/>
          <w:szCs w:val="20"/>
        </w:rPr>
      </w:pPr>
      <w:r w:rsidRPr="00E814AD">
        <w:rPr>
          <w:bCs/>
          <w:color w:val="000000"/>
          <w:sz w:val="20"/>
          <w:szCs w:val="20"/>
        </w:rPr>
        <w:t xml:space="preserve">Утвердить прилагаемый отчет о </w:t>
      </w:r>
      <w:r w:rsidRPr="00E814AD">
        <w:rPr>
          <w:bCs/>
          <w:sz w:val="20"/>
          <w:szCs w:val="20"/>
        </w:rPr>
        <w:t>результатах деятельности</w:t>
      </w:r>
      <w:r w:rsidRPr="00E814AD">
        <w:rPr>
          <w:bCs/>
          <w:color w:val="000000"/>
          <w:sz w:val="20"/>
          <w:szCs w:val="20"/>
        </w:rPr>
        <w:t xml:space="preserve"> Главы Чебаковского сельского поселения и Администрации Чебаковского сельского поселения в 2023 году.</w:t>
      </w:r>
    </w:p>
    <w:p w:rsidR="00E14167" w:rsidRPr="00E814AD" w:rsidRDefault="00E14167" w:rsidP="00E814AD">
      <w:pPr>
        <w:pStyle w:val="a4"/>
        <w:numPr>
          <w:ilvl w:val="0"/>
          <w:numId w:val="13"/>
        </w:numPr>
        <w:tabs>
          <w:tab w:val="num" w:pos="0"/>
        </w:tabs>
        <w:spacing w:before="0" w:beforeAutospacing="0" w:after="0" w:afterAutospacing="0"/>
        <w:ind w:left="0" w:firstLine="0"/>
        <w:jc w:val="both"/>
        <w:rPr>
          <w:bCs/>
          <w:color w:val="000000"/>
          <w:sz w:val="20"/>
          <w:szCs w:val="20"/>
        </w:rPr>
      </w:pPr>
      <w:r w:rsidRPr="00E814AD">
        <w:rPr>
          <w:bCs/>
          <w:color w:val="000000"/>
          <w:sz w:val="20"/>
          <w:szCs w:val="20"/>
        </w:rPr>
        <w:t xml:space="preserve">Признать работу Главы Чебаковского сельского поселения Куликова Андрея Ивановича в 2023 году удовлетворительной. </w:t>
      </w:r>
    </w:p>
    <w:p w:rsidR="00E14167" w:rsidRPr="00E814AD" w:rsidRDefault="00E14167" w:rsidP="00E814AD">
      <w:pPr>
        <w:pStyle w:val="ConsPlusNormal"/>
        <w:widowControl/>
        <w:numPr>
          <w:ilvl w:val="0"/>
          <w:numId w:val="13"/>
        </w:numPr>
        <w:tabs>
          <w:tab w:val="num" w:pos="0"/>
        </w:tabs>
        <w:ind w:left="0" w:firstLine="0"/>
        <w:jc w:val="both"/>
        <w:outlineLvl w:val="0"/>
        <w:rPr>
          <w:rFonts w:ascii="Times New Roman" w:hAnsi="Times New Roman" w:cs="Times New Roman"/>
          <w:color w:val="000000"/>
        </w:rPr>
      </w:pPr>
      <w:r w:rsidRPr="00E814AD">
        <w:rPr>
          <w:rFonts w:ascii="Times New Roman" w:hAnsi="Times New Roman" w:cs="Times New Roman"/>
          <w:color w:val="000000"/>
        </w:rPr>
        <w:t>Опубликовать настоящее решение и</w:t>
      </w:r>
      <w:r w:rsidRPr="00E814AD">
        <w:rPr>
          <w:rFonts w:ascii="Times New Roman" w:hAnsi="Times New Roman" w:cs="Times New Roman"/>
          <w:bCs/>
          <w:color w:val="000000"/>
        </w:rPr>
        <w:t xml:space="preserve"> отчет о </w:t>
      </w:r>
      <w:r w:rsidRPr="00E814AD">
        <w:rPr>
          <w:rFonts w:ascii="Times New Roman" w:hAnsi="Times New Roman" w:cs="Times New Roman"/>
          <w:bCs/>
        </w:rPr>
        <w:t>результатах деятельности</w:t>
      </w:r>
      <w:r w:rsidRPr="00E814AD">
        <w:rPr>
          <w:rFonts w:ascii="Times New Roman" w:hAnsi="Times New Roman" w:cs="Times New Roman"/>
          <w:bCs/>
          <w:color w:val="000000"/>
        </w:rPr>
        <w:t xml:space="preserve"> Главы Чебаковского сельского поселения и Администрации Чебаковского сельского поселения в 2023 году</w:t>
      </w:r>
      <w:r w:rsidRPr="00E814AD">
        <w:rPr>
          <w:rFonts w:ascii="Times New Roman" w:hAnsi="Times New Roman" w:cs="Times New Roman"/>
          <w:color w:val="000000"/>
        </w:rPr>
        <w:t xml:space="preserve"> в </w:t>
      </w:r>
      <w:r w:rsidRPr="00E814AD">
        <w:rPr>
          <w:rFonts w:ascii="Times New Roman" w:hAnsi="Times New Roman" w:cs="Times New Roman"/>
        </w:rPr>
        <w:t>массовой муниципальной газете Чебаковского сельского поселения «Муниципальный вестник»</w:t>
      </w:r>
      <w:r w:rsidRPr="00E814AD">
        <w:rPr>
          <w:rFonts w:ascii="Times New Roman" w:hAnsi="Times New Roman" w:cs="Times New Roman"/>
          <w:color w:val="000000"/>
        </w:rPr>
        <w:t>.</w:t>
      </w:r>
    </w:p>
    <w:p w:rsidR="00E14167" w:rsidRPr="00E814AD" w:rsidRDefault="00E14167" w:rsidP="00E814AD">
      <w:pPr>
        <w:pStyle w:val="26"/>
        <w:numPr>
          <w:ilvl w:val="0"/>
          <w:numId w:val="13"/>
        </w:numPr>
        <w:tabs>
          <w:tab w:val="left" w:pos="0"/>
          <w:tab w:val="num" w:pos="567"/>
        </w:tabs>
        <w:autoSpaceDN w:val="0"/>
        <w:adjustRightInd w:val="0"/>
        <w:spacing w:before="0" w:after="0" w:line="240" w:lineRule="auto"/>
        <w:ind w:left="0" w:firstLine="0"/>
        <w:outlineLvl w:val="0"/>
        <w:rPr>
          <w:rFonts w:ascii="Times New Roman" w:hAnsi="Times New Roman" w:cs="Times New Roman"/>
          <w:color w:val="000000"/>
          <w:sz w:val="20"/>
          <w:szCs w:val="20"/>
        </w:rPr>
      </w:pPr>
      <w:r w:rsidRPr="00E814AD">
        <w:rPr>
          <w:rFonts w:ascii="Times New Roman" w:hAnsi="Times New Roman" w:cs="Times New Roman"/>
          <w:sz w:val="20"/>
          <w:szCs w:val="20"/>
        </w:rPr>
        <w:t>Разместить</w:t>
      </w:r>
      <w:r w:rsidRPr="00E814AD">
        <w:rPr>
          <w:rFonts w:ascii="Times New Roman" w:hAnsi="Times New Roman" w:cs="Times New Roman"/>
          <w:color w:val="000000"/>
          <w:sz w:val="20"/>
          <w:szCs w:val="20"/>
        </w:rPr>
        <w:t xml:space="preserve"> настоящее решение и</w:t>
      </w:r>
      <w:r w:rsidRPr="00E814AD">
        <w:rPr>
          <w:rFonts w:ascii="Times New Roman" w:hAnsi="Times New Roman" w:cs="Times New Roman"/>
          <w:bCs/>
          <w:color w:val="000000"/>
          <w:sz w:val="20"/>
          <w:szCs w:val="20"/>
        </w:rPr>
        <w:t xml:space="preserve"> отчет о </w:t>
      </w:r>
      <w:r w:rsidRPr="00E814AD">
        <w:rPr>
          <w:rFonts w:ascii="Times New Roman" w:hAnsi="Times New Roman" w:cs="Times New Roman"/>
          <w:bCs/>
          <w:sz w:val="20"/>
          <w:szCs w:val="20"/>
        </w:rPr>
        <w:t>результатах деятельности</w:t>
      </w:r>
      <w:r w:rsidRPr="00E814AD">
        <w:rPr>
          <w:rFonts w:ascii="Times New Roman" w:hAnsi="Times New Roman" w:cs="Times New Roman"/>
          <w:bCs/>
          <w:color w:val="000000"/>
          <w:sz w:val="20"/>
          <w:szCs w:val="20"/>
        </w:rPr>
        <w:t xml:space="preserve"> Главы Чебаковского сельского поселения и Администрации Чебаковского сельского поселения в 2023 году</w:t>
      </w:r>
      <w:r w:rsidRPr="00E814AD">
        <w:rPr>
          <w:rFonts w:ascii="Times New Roman" w:hAnsi="Times New Roman" w:cs="Times New Roman"/>
          <w:sz w:val="20"/>
          <w:szCs w:val="20"/>
        </w:rPr>
        <w:t xml:space="preserve"> на официальном сайте </w:t>
      </w:r>
      <w:r w:rsidRPr="00E814AD">
        <w:rPr>
          <w:rFonts w:ascii="Times New Roman" w:eastAsia="Calibri" w:hAnsi="Times New Roman" w:cs="Times New Roman"/>
          <w:bCs/>
          <w:sz w:val="20"/>
          <w:szCs w:val="20"/>
        </w:rPr>
        <w:t>Чебаковского сельского поселения</w:t>
      </w:r>
      <w:r w:rsidRPr="00E814AD">
        <w:rPr>
          <w:rFonts w:ascii="Times New Roman" w:hAnsi="Times New Roman" w:cs="Times New Roman"/>
          <w:sz w:val="20"/>
          <w:szCs w:val="20"/>
        </w:rPr>
        <w:t xml:space="preserve"> в информационно-телекоммуникационной сети «Интернет».</w:t>
      </w:r>
    </w:p>
    <w:p w:rsidR="00E14167" w:rsidRPr="00E814AD" w:rsidRDefault="00E14167" w:rsidP="00E814AD">
      <w:pPr>
        <w:numPr>
          <w:ilvl w:val="0"/>
          <w:numId w:val="13"/>
        </w:numPr>
        <w:tabs>
          <w:tab w:val="num" w:pos="0"/>
        </w:tabs>
        <w:spacing w:after="0" w:line="240" w:lineRule="auto"/>
        <w:ind w:left="0" w:firstLine="0"/>
        <w:jc w:val="both"/>
        <w:rPr>
          <w:rFonts w:ascii="Times New Roman" w:hAnsi="Times New Roman" w:cs="Times New Roman"/>
          <w:sz w:val="20"/>
          <w:szCs w:val="20"/>
        </w:rPr>
      </w:pPr>
      <w:r w:rsidRPr="00E814AD">
        <w:rPr>
          <w:rFonts w:ascii="Times New Roman" w:hAnsi="Times New Roman" w:cs="Times New Roman"/>
          <w:sz w:val="20"/>
          <w:szCs w:val="20"/>
        </w:rPr>
        <w:t>Настоящее решение вступает в силу с момента подписания.</w:t>
      </w:r>
    </w:p>
    <w:p w:rsidR="00E14167" w:rsidRPr="00E814AD" w:rsidRDefault="00E14167" w:rsidP="00E814AD">
      <w:pPr>
        <w:spacing w:line="240" w:lineRule="auto"/>
        <w:jc w:val="both"/>
        <w:rPr>
          <w:rFonts w:ascii="Times New Roman" w:hAnsi="Times New Roman" w:cs="Times New Roman"/>
          <w:sz w:val="20"/>
          <w:szCs w:val="20"/>
        </w:rPr>
      </w:pPr>
    </w:p>
    <w:p w:rsidR="00E14167" w:rsidRPr="00E814AD" w:rsidRDefault="00E14167" w:rsidP="00E814AD">
      <w:pPr>
        <w:spacing w:after="0" w:line="240" w:lineRule="auto"/>
        <w:jc w:val="both"/>
        <w:rPr>
          <w:rFonts w:ascii="Times New Roman" w:hAnsi="Times New Roman" w:cs="Times New Roman"/>
          <w:sz w:val="20"/>
          <w:szCs w:val="20"/>
        </w:rPr>
      </w:pPr>
      <w:r w:rsidRPr="00E814AD">
        <w:rPr>
          <w:rFonts w:ascii="Times New Roman" w:hAnsi="Times New Roman" w:cs="Times New Roman"/>
          <w:sz w:val="20"/>
          <w:szCs w:val="20"/>
        </w:rPr>
        <w:t>Председатель Муниципального Совета</w:t>
      </w:r>
    </w:p>
    <w:p w:rsidR="00E14167" w:rsidRPr="00E814AD" w:rsidRDefault="00E14167" w:rsidP="00E814AD">
      <w:pPr>
        <w:spacing w:after="0" w:line="240" w:lineRule="auto"/>
        <w:jc w:val="both"/>
        <w:rPr>
          <w:rFonts w:ascii="Times New Roman" w:hAnsi="Times New Roman" w:cs="Times New Roman"/>
          <w:bCs/>
          <w:color w:val="000000"/>
          <w:sz w:val="20"/>
          <w:szCs w:val="20"/>
        </w:rPr>
      </w:pPr>
      <w:r w:rsidRPr="00E814AD">
        <w:rPr>
          <w:rFonts w:ascii="Times New Roman" w:hAnsi="Times New Roman" w:cs="Times New Roman"/>
          <w:sz w:val="20"/>
          <w:szCs w:val="20"/>
        </w:rPr>
        <w:t>Чебаковского сельского поселения                                          Е.В.Найденова</w:t>
      </w:r>
    </w:p>
    <w:p w:rsidR="00E14167" w:rsidRPr="00E814AD" w:rsidRDefault="00E14167" w:rsidP="00E814AD">
      <w:pPr>
        <w:autoSpaceDE w:val="0"/>
        <w:autoSpaceDN w:val="0"/>
        <w:adjustRightInd w:val="0"/>
        <w:spacing w:after="0" w:line="240" w:lineRule="auto"/>
        <w:jc w:val="right"/>
        <w:outlineLvl w:val="0"/>
        <w:rPr>
          <w:rFonts w:ascii="Times New Roman" w:hAnsi="Times New Roman" w:cs="Times New Roman"/>
          <w:sz w:val="20"/>
          <w:szCs w:val="20"/>
        </w:rPr>
      </w:pPr>
      <w:r w:rsidRPr="00E814AD">
        <w:rPr>
          <w:rFonts w:ascii="Times New Roman" w:hAnsi="Times New Roman" w:cs="Times New Roman"/>
          <w:sz w:val="20"/>
          <w:szCs w:val="20"/>
        </w:rPr>
        <w:t>Приложение</w:t>
      </w:r>
    </w:p>
    <w:p w:rsidR="00E14167" w:rsidRPr="00E814AD" w:rsidRDefault="00E14167" w:rsidP="00E814AD">
      <w:pPr>
        <w:autoSpaceDE w:val="0"/>
        <w:autoSpaceDN w:val="0"/>
        <w:adjustRightInd w:val="0"/>
        <w:spacing w:after="0" w:line="240" w:lineRule="auto"/>
        <w:jc w:val="right"/>
        <w:rPr>
          <w:rFonts w:ascii="Times New Roman" w:hAnsi="Times New Roman" w:cs="Times New Roman"/>
          <w:sz w:val="20"/>
          <w:szCs w:val="20"/>
        </w:rPr>
      </w:pPr>
      <w:r w:rsidRPr="00E814AD">
        <w:rPr>
          <w:rFonts w:ascii="Times New Roman" w:hAnsi="Times New Roman" w:cs="Times New Roman"/>
          <w:sz w:val="20"/>
          <w:szCs w:val="20"/>
        </w:rPr>
        <w:t>к решению Муниципального Совета</w:t>
      </w:r>
      <w:r w:rsidR="00E814AD">
        <w:rPr>
          <w:rFonts w:ascii="Times New Roman" w:hAnsi="Times New Roman" w:cs="Times New Roman"/>
          <w:sz w:val="20"/>
          <w:szCs w:val="20"/>
        </w:rPr>
        <w:t xml:space="preserve"> </w:t>
      </w:r>
      <w:r w:rsidRPr="00E814AD">
        <w:rPr>
          <w:rFonts w:ascii="Times New Roman" w:hAnsi="Times New Roman" w:cs="Times New Roman"/>
          <w:sz w:val="20"/>
          <w:szCs w:val="20"/>
        </w:rPr>
        <w:t>Чебаковского сельского поселения</w:t>
      </w:r>
    </w:p>
    <w:p w:rsidR="00E14167" w:rsidRPr="00E814AD" w:rsidRDefault="00E14167" w:rsidP="00E814AD">
      <w:pPr>
        <w:autoSpaceDE w:val="0"/>
        <w:autoSpaceDN w:val="0"/>
        <w:adjustRightInd w:val="0"/>
        <w:spacing w:after="0" w:line="240" w:lineRule="auto"/>
        <w:jc w:val="right"/>
        <w:rPr>
          <w:rFonts w:ascii="Times New Roman" w:hAnsi="Times New Roman" w:cs="Times New Roman"/>
          <w:sz w:val="20"/>
          <w:szCs w:val="20"/>
        </w:rPr>
      </w:pPr>
      <w:r w:rsidRPr="00E814AD">
        <w:rPr>
          <w:rFonts w:ascii="Times New Roman" w:hAnsi="Times New Roman" w:cs="Times New Roman"/>
          <w:sz w:val="20"/>
          <w:szCs w:val="20"/>
        </w:rPr>
        <w:t xml:space="preserve">от 05.03.2024 № 3 </w:t>
      </w:r>
    </w:p>
    <w:p w:rsidR="00E14167" w:rsidRPr="00E814AD" w:rsidRDefault="00E14167" w:rsidP="00E814AD">
      <w:pPr>
        <w:autoSpaceDE w:val="0"/>
        <w:autoSpaceDN w:val="0"/>
        <w:adjustRightInd w:val="0"/>
        <w:spacing w:line="240" w:lineRule="auto"/>
        <w:jc w:val="right"/>
        <w:rPr>
          <w:rFonts w:ascii="Times New Roman" w:hAnsi="Times New Roman" w:cs="Times New Roman"/>
          <w:sz w:val="20"/>
          <w:szCs w:val="20"/>
        </w:rPr>
      </w:pPr>
      <w:r w:rsidRPr="00E814AD">
        <w:rPr>
          <w:rFonts w:ascii="Times New Roman" w:hAnsi="Times New Roman" w:cs="Times New Roman"/>
          <w:sz w:val="20"/>
          <w:szCs w:val="20"/>
        </w:rPr>
        <w:t xml:space="preserve">          </w:t>
      </w:r>
    </w:p>
    <w:p w:rsidR="00E14167" w:rsidRPr="00E814AD" w:rsidRDefault="00E14167" w:rsidP="00E814AD">
      <w:pPr>
        <w:pStyle w:val="a4"/>
        <w:spacing w:before="0" w:beforeAutospacing="0" w:after="0"/>
        <w:jc w:val="center"/>
        <w:rPr>
          <w:b/>
          <w:bCs/>
          <w:color w:val="000000"/>
          <w:sz w:val="20"/>
          <w:szCs w:val="20"/>
        </w:rPr>
      </w:pPr>
      <w:r w:rsidRPr="00E814AD">
        <w:rPr>
          <w:b/>
          <w:bCs/>
          <w:color w:val="000000"/>
          <w:sz w:val="20"/>
          <w:szCs w:val="20"/>
        </w:rPr>
        <w:t>Отчет о</w:t>
      </w:r>
      <w:r w:rsidRPr="00E814AD">
        <w:rPr>
          <w:b/>
          <w:sz w:val="20"/>
          <w:szCs w:val="20"/>
        </w:rPr>
        <w:t xml:space="preserve"> </w:t>
      </w:r>
      <w:r w:rsidRPr="00E814AD">
        <w:rPr>
          <w:b/>
          <w:bCs/>
          <w:sz w:val="20"/>
          <w:szCs w:val="20"/>
        </w:rPr>
        <w:t>результатах деятельности</w:t>
      </w:r>
      <w:r w:rsidRPr="00E814AD">
        <w:rPr>
          <w:b/>
          <w:sz w:val="20"/>
          <w:szCs w:val="20"/>
        </w:rPr>
        <w:t xml:space="preserve"> Главы Чебаковского сельского поселения и Администрации Чебаковского сельского поселения</w:t>
      </w:r>
      <w:r w:rsidR="00E814AD">
        <w:rPr>
          <w:b/>
          <w:sz w:val="20"/>
          <w:szCs w:val="20"/>
        </w:rPr>
        <w:t xml:space="preserve"> </w:t>
      </w:r>
      <w:r w:rsidRPr="00E814AD">
        <w:rPr>
          <w:b/>
          <w:sz w:val="20"/>
          <w:szCs w:val="20"/>
        </w:rPr>
        <w:t>в 2023 году</w:t>
      </w:r>
    </w:p>
    <w:p w:rsidR="00E14167" w:rsidRPr="00E814AD" w:rsidRDefault="00E14167" w:rsidP="00E814AD">
      <w:pPr>
        <w:pStyle w:val="af"/>
        <w:ind w:firstLine="567"/>
        <w:rPr>
          <w:sz w:val="20"/>
        </w:rPr>
      </w:pPr>
      <w:r w:rsidRPr="00E814AD">
        <w:rPr>
          <w:sz w:val="20"/>
        </w:rPr>
        <w:t>Работа Главы Чебаковского сельского поселения и Администрации Чебаковского сельского поселения (далее – Администрация ЧСП) в 2023 году была направлена на решение вопросов местного значения и полномочий, определенных Федеральным законом от 06.10.2003 131-ФЗ «Об общих принципах организации местного самоуправления в Российской Федерации», полномочий, которыми наделены органы местного самоуправления федеральными законами, закрепленных в Уставе Чебаковского сельского поселения.</w:t>
      </w:r>
    </w:p>
    <w:p w:rsidR="00E14167" w:rsidRPr="00E814AD" w:rsidRDefault="00E14167" w:rsidP="00E814AD">
      <w:pPr>
        <w:pStyle w:val="af"/>
        <w:ind w:firstLine="567"/>
        <w:rPr>
          <w:sz w:val="20"/>
        </w:rPr>
      </w:pPr>
      <w:r w:rsidRPr="00E814AD">
        <w:rPr>
          <w:sz w:val="20"/>
        </w:rPr>
        <w:t>Работой Администрации ЧСП руководит Глава Чебаковского сельского поселения. Для организации деятельности Администрации ЧСП утверждена штатная численность муниципальных служащих в количестве пяти единиц.</w:t>
      </w:r>
    </w:p>
    <w:p w:rsidR="00E14167" w:rsidRPr="00E814AD" w:rsidRDefault="00E14167" w:rsidP="00E814AD">
      <w:pPr>
        <w:pStyle w:val="af"/>
        <w:ind w:firstLine="567"/>
        <w:rPr>
          <w:sz w:val="20"/>
        </w:rPr>
      </w:pPr>
      <w:r w:rsidRPr="00E814AD">
        <w:rPr>
          <w:sz w:val="20"/>
        </w:rPr>
        <w:t xml:space="preserve">В 2023 году в Чебаковском сельском поселении при участии Главы поселения проведено десять заседаний Муниципального Совета Чебаковского сельского поселения (далее – Муниципальный Совет ЧСП), на которые Глава поселения вносил проекты решений для рассмотрения депутатами. </w:t>
      </w:r>
    </w:p>
    <w:p w:rsidR="00E14167" w:rsidRPr="00E814AD" w:rsidRDefault="00E14167" w:rsidP="00E814AD">
      <w:pPr>
        <w:pStyle w:val="af"/>
        <w:ind w:firstLine="567"/>
        <w:rPr>
          <w:sz w:val="20"/>
        </w:rPr>
      </w:pPr>
      <w:r w:rsidRPr="00E814AD">
        <w:rPr>
          <w:sz w:val="20"/>
        </w:rPr>
        <w:t xml:space="preserve">В 2023 году Администрацией ЧСП разработаны и утверждены 108 постановлений.  </w:t>
      </w:r>
    </w:p>
    <w:p w:rsidR="00E14167" w:rsidRPr="00E814AD" w:rsidRDefault="00E14167" w:rsidP="00E814AD">
      <w:pPr>
        <w:pStyle w:val="af"/>
        <w:ind w:firstLine="567"/>
        <w:rPr>
          <w:sz w:val="20"/>
        </w:rPr>
      </w:pPr>
      <w:r w:rsidRPr="00E814AD">
        <w:rPr>
          <w:sz w:val="20"/>
        </w:rPr>
        <w:t xml:space="preserve">Решения Муниципального Совета ЧСП и постановления Администрации ЧСП, имеющие нормативно-правовой характер своевременно обнародовались и опубликовывались. Проекты нормативных правовых актов проходят юридическую и антикоррупционную экспертизу. </w:t>
      </w:r>
    </w:p>
    <w:p w:rsidR="00E14167" w:rsidRPr="00E814AD" w:rsidRDefault="00E14167" w:rsidP="00E814AD">
      <w:pPr>
        <w:pStyle w:val="normalweb"/>
        <w:spacing w:before="0" w:beforeAutospacing="0" w:after="0" w:afterAutospacing="0"/>
        <w:ind w:firstLine="709"/>
        <w:jc w:val="both"/>
        <w:rPr>
          <w:sz w:val="20"/>
          <w:szCs w:val="20"/>
        </w:rPr>
      </w:pPr>
      <w:r w:rsidRPr="00E814AD">
        <w:rPr>
          <w:color w:val="000000"/>
          <w:sz w:val="20"/>
          <w:szCs w:val="20"/>
        </w:rPr>
        <w:t>В 2023 году учреждено печатное средство массовой информации органов местного самоуправления Чебаковского сельского поселения</w:t>
      </w:r>
      <w:r w:rsidRPr="00E814AD">
        <w:rPr>
          <w:i/>
          <w:color w:val="000000"/>
          <w:sz w:val="20"/>
          <w:szCs w:val="20"/>
        </w:rPr>
        <w:t xml:space="preserve"> </w:t>
      </w:r>
      <w:r w:rsidRPr="00E814AD">
        <w:rPr>
          <w:color w:val="000000"/>
          <w:sz w:val="20"/>
          <w:szCs w:val="20"/>
        </w:rPr>
        <w:t>– газета «Муниципальный вестник», которая является официальным печатным средством массовой информации, предназначенным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Чебаковского сельского поселения официальной информации о социально-экономическом и культурном развитии Чебаковского сельского поселения и иной официальной информации. Учредителем «Муниципального вестника» является Муниципальный Совет ЧСП</w:t>
      </w:r>
      <w:r w:rsidRPr="00E814AD">
        <w:rPr>
          <w:i/>
          <w:iCs/>
          <w:sz w:val="20"/>
          <w:szCs w:val="20"/>
        </w:rPr>
        <w:t>.</w:t>
      </w:r>
      <w:r w:rsidRPr="00E814AD">
        <w:rPr>
          <w:color w:val="000000"/>
          <w:sz w:val="20"/>
          <w:szCs w:val="20"/>
        </w:rPr>
        <w:t xml:space="preserve"> Администрация ЧСП выступает в качестве редакции, издателя и распространителя «Муниципального вестника».</w:t>
      </w:r>
      <w:r w:rsidRPr="00E814AD">
        <w:rPr>
          <w:sz w:val="20"/>
          <w:szCs w:val="20"/>
        </w:rPr>
        <w:t xml:space="preserve"> В 2023 году издано 16 выпусков газеты. </w:t>
      </w:r>
    </w:p>
    <w:p w:rsidR="00E14167" w:rsidRPr="00E814AD" w:rsidRDefault="00E14167" w:rsidP="00E814AD">
      <w:pPr>
        <w:pStyle w:val="af"/>
        <w:ind w:firstLine="567"/>
        <w:rPr>
          <w:sz w:val="20"/>
        </w:rPr>
      </w:pPr>
      <w:r w:rsidRPr="00E814AD">
        <w:rPr>
          <w:sz w:val="20"/>
        </w:rPr>
        <w:t xml:space="preserve">На официальном сайте Тутаевского муниципального района в разделе «Чебаковское сельское поселение» специалистом Администрации ЧСП регулярно размещается и обновляется информация об органах местного самоуправления, муниципальные нормативные правовые акты, административные регламенты предоставления муниципальных услуг, информация о структуре и деятельности Администрации ЧСП, объявления.       </w:t>
      </w:r>
    </w:p>
    <w:p w:rsidR="00E14167" w:rsidRPr="00E814AD" w:rsidRDefault="00E14167" w:rsidP="00E814AD">
      <w:pPr>
        <w:pStyle w:val="af"/>
        <w:ind w:firstLine="567"/>
        <w:rPr>
          <w:sz w:val="20"/>
        </w:rPr>
      </w:pPr>
      <w:r w:rsidRPr="00E814AD">
        <w:rPr>
          <w:sz w:val="20"/>
        </w:rPr>
        <w:t xml:space="preserve">Администрацией ЧСП предоставляются юридическим и физическим лицам девятнадцать муниципальных услуг, включенных в перечень муниципальных услуг Администрации ЧСП. В соответствии с Федеральным законом от 27 июля 2010 года № 210-ФЗ «Об организации предоставления государственных и муниципальных услуг» предоставляемые Администрацией ЧСП муниципальные услуги регламентированы. Проводится работа по актуализации сведений о муниципальных услугах, предоставляемых Администрацией ЧСП, в электронном реестре государственных и муниципальных услуг (функций) Ярославской области. Администрацией ЧСП организована работа по межведомственному взаимодействию при предоставлении муниципальных услуг.  </w:t>
      </w:r>
    </w:p>
    <w:p w:rsidR="00E14167" w:rsidRPr="00E814AD" w:rsidRDefault="00E14167" w:rsidP="00E814AD">
      <w:pPr>
        <w:pStyle w:val="ConsNormal"/>
        <w:ind w:right="0" w:firstLine="567"/>
        <w:jc w:val="both"/>
        <w:rPr>
          <w:rFonts w:ascii="Times New Roman" w:hAnsi="Times New Roman"/>
          <w:color w:val="000000"/>
        </w:rPr>
      </w:pPr>
      <w:r w:rsidRPr="00E814AD">
        <w:rPr>
          <w:rFonts w:ascii="Times New Roman" w:hAnsi="Times New Roman"/>
          <w:color w:val="000000"/>
        </w:rPr>
        <w:t xml:space="preserve">В соответствии с Федеральным законом «О порядке рассмотрения обращений граждан в Российской Федерации» в Администрации организован личный прием граждан Главой ЧСП. В 2023 году было более ста восьмидесяти устных </w:t>
      </w:r>
      <w:r w:rsidRPr="00E814AD">
        <w:rPr>
          <w:rFonts w:ascii="Times New Roman" w:hAnsi="Times New Roman"/>
          <w:color w:val="000000"/>
        </w:rPr>
        <w:lastRenderedPageBreak/>
        <w:t xml:space="preserve">обращений к Главе поселения и специалистам Администрации. Рассмотрено 37 письменных обращений граждан. Рассмотрено более тысячи письменных запросов от организаций и юридических лиц. </w:t>
      </w:r>
    </w:p>
    <w:p w:rsidR="00E14167" w:rsidRPr="00E814AD" w:rsidRDefault="00E14167" w:rsidP="00E814AD">
      <w:pPr>
        <w:pStyle w:val="ConsNormal"/>
        <w:ind w:right="0" w:firstLine="567"/>
        <w:jc w:val="both"/>
        <w:rPr>
          <w:rFonts w:ascii="Times New Roman" w:hAnsi="Times New Roman"/>
          <w:snapToGrid/>
        </w:rPr>
      </w:pPr>
      <w:r w:rsidRPr="00E814AD">
        <w:rPr>
          <w:rFonts w:ascii="Times New Roman" w:hAnsi="Times New Roman"/>
          <w:snapToGrid/>
        </w:rPr>
        <w:t>В Администрации сформирован и находится на хранении архивный фонд Чебаковского сельского поселения.</w:t>
      </w:r>
    </w:p>
    <w:p w:rsidR="00E14167" w:rsidRPr="00E814AD" w:rsidRDefault="00E14167" w:rsidP="00E814AD">
      <w:pPr>
        <w:spacing w:after="0" w:line="240" w:lineRule="auto"/>
        <w:ind w:firstLine="567"/>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Исполнение бюджета Чебаковского сельского поселения в 2023 году осуществлялось в соответствии с решением МС ЧСП от 19.12.2022 г. № 21. </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Бюджет Чебаковского сельского поселения на 2023 год исполнен по доходам в сумме 55 214 258,66 руб. или на 76,38 % к годовому плану, по расходам: 54 296 053,08 руб. или 75,02% к плану года. </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Доходную часть бюджета Чебаковского сельского поселения составляют налоговые и неналоговые доходы, а также безвозмездные поступления.</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По состоянию на 01.01.2024 года отражено поступление налоговых и неналоговых доходов в сумме 6 026 920,73 руб. </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В структуре налоговых и неналоговых доходов наибольший удельный вес (35,78%) занимают налоги на имущество (земельный налог 28,48%, его поступление составляет 1 716 664,22 руб. при плане 1 981 000,00 руб., Налог на имущество физических лиц 7,30% его поступление составляет 439 881,12 руб. при плане 407 000,00 руб.)</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Налог на доходы физических лиц в 2023 году получен в сумме 143 402,03 руб., при плане 131 000,00 руб. (выполнение 109,47%).</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За текущий год поступило акцизов в сумме 1 185 775,64 руб., что составляет 102,58% от запланированных значений.</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Государственной пошлины за совершение нотариальных действий поступило 400,00 руб. </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Неналоговых доходов в отчетном году получено 2 540 797,72 руб., из них:</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 - доходы от сдачи в аренду имущества, находящегося в оперативном управлении в сумме 319 256,00 руб.;</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 - прочие поступления (плата за наем жилых помещений, находящихся в муниципальной собственности) составили 242 541,72 руб.;</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Доходы от реализации имущества, находящегося в государственной и муниципальной собственности составили 1 967 000,00 руб.</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штрафы, санкции, возмещение ущерба -12 000,00 руб.</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Безвозмездные поступления в 2023 г. составили 49 187 337,93 руб., что соответствует 74,42% от запланированных значений, в т.ч.: </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1) Из федерального бюджета поступило:</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 117 576,00 руб. - Субвенции бюджетам сельских поселений на осуществление первичного воинского учета на территориях, где отсутствуют военные комиссариаты);</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167 870,76 руб. - Субсидии на реализацию мероприятий по обеспечению жильем молодых семей.</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2) Из областного бюджета поступила финансовая помощь в сумме 48 805 141,17 руб., из них: </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 Дотации бюджетам сельских поселений на выравнивание бюджетной обеспеченности – 5 242 000,00 руб.; </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 1 614 491,00 руб.;</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 – 38 313,00 руб.</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-Дотации на реализацию мероприятий, предусмотренных нормативными правовыми актами органов государственной власти Ярославской области -29 921 835,00 руб.</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 – 10 678 266,95 руб.</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w:t>
      </w:r>
      <w:r w:rsidRPr="00E814AD">
        <w:rPr>
          <w:rFonts w:ascii="Times New Roman" w:hAnsi="Times New Roman" w:cs="Times New Roman"/>
          <w:sz w:val="20"/>
          <w:szCs w:val="20"/>
        </w:rPr>
        <w:t xml:space="preserve"> </w:t>
      </w:r>
      <w:r w:rsidRPr="00E814AD">
        <w:rPr>
          <w:rFonts w:ascii="Times New Roman" w:hAnsi="Times New Roman" w:cs="Times New Roman"/>
          <w:color w:val="000000"/>
          <w:sz w:val="20"/>
          <w:szCs w:val="20"/>
        </w:rPr>
        <w:t>Субсидии бюджетам сельских поселений на реализацию мероприятий по обеспечению жильем молодых семей – 360 235,22 руб.</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w:t>
      </w:r>
      <w:r w:rsidRPr="00E814AD">
        <w:rPr>
          <w:rFonts w:ascii="Times New Roman" w:hAnsi="Times New Roman" w:cs="Times New Roman"/>
          <w:sz w:val="20"/>
          <w:szCs w:val="20"/>
        </w:rPr>
        <w:t xml:space="preserve"> </w:t>
      </w:r>
      <w:r w:rsidRPr="00E814AD">
        <w:rPr>
          <w:rFonts w:ascii="Times New Roman" w:hAnsi="Times New Roman" w:cs="Times New Roman"/>
          <w:color w:val="000000"/>
          <w:sz w:val="20"/>
          <w:szCs w:val="20"/>
        </w:rPr>
        <w:t>Прочие субсидии бюджетам сельских поселений (на реализацию мероприятий инициативного бюджетирования на территории Ярославской области) – 950 000,00 руб.</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3) Из бюджета Тутаевского муниципального района перечислено 39 000,00 руб., это дотации бюджетам сельских поселений на выравнивание бюджетной обеспеченности, а также 57 750,00 руб. – сумма межбюджетных трансфертов в соответствии с соглашениями</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Расходы бюджета Чебаковского сельского поселения в 2023 году составили 54 296 053,08 руб. из них: </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По разделу "Общегосударственные вопросы" израсходовано 5 462 979,48 руб., из них: </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 на расходы Администрации Чебаковского сельского поселения – 4 607 810,48 руб., в том числе: </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    - на заработную плату с начислениями по налогам и взносам было направленно 4 124 519,65 руб.; </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    - на услуги связи – 20 073,42 руб.; </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    - на коммунальные услуги – 102 395,41 руб.; </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    - на услуги по содержанию имущества составили – 35 720,00 руб. (ТО и ремонт автомобиля, заправка картриджей, ремонт офисной техники); </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    - на страховку автомобиля – 3 152,51 руб.; </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    - на выполнение прочих услуг было израсходовано 99 093,19 руб.;  </w:t>
      </w:r>
    </w:p>
    <w:p w:rsidR="00E14167" w:rsidRPr="00E814AD" w:rsidRDefault="00E14167" w:rsidP="00E814AD">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    - материальных запасов куплено на сумму 167 878,30 руб. (из которых 91 179,30 руб. потрачено на ГСМ для автомобиля);  </w:t>
      </w:r>
    </w:p>
    <w:p w:rsidR="00E14167" w:rsidRPr="00E814AD" w:rsidRDefault="00E14167" w:rsidP="00E814AD">
      <w:pPr>
        <w:spacing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    - на уплату налогов и штрафов было потрачено – 21 274,00 руб.; </w:t>
      </w:r>
    </w:p>
    <w:p w:rsidR="00E14167" w:rsidRPr="00E814AD" w:rsidRDefault="00E14167" w:rsidP="00E814AD">
      <w:pPr>
        <w:spacing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    - расходы по оплате услуг за выполнение переданных полномочий – 33 704,00 руб.</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lastRenderedPageBreak/>
        <w:t>- на оценку недвижимости, признания прав и регулирование отношений по муниципальной собственности – 163 500,00 руб.;</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ежегодный взнос членов Ассоциации "Совет муниципальных образований Ярославской области" составил 13 410,00 руб.</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-исполнение судебных актов, актов других органов и должностных лиц, иных документов</w:t>
      </w:r>
      <w:r w:rsidRPr="00E814AD">
        <w:rPr>
          <w:rFonts w:ascii="Times New Roman" w:hAnsi="Times New Roman" w:cs="Times New Roman"/>
          <w:color w:val="000000"/>
          <w:sz w:val="20"/>
          <w:szCs w:val="20"/>
        </w:rPr>
        <w:tab/>
        <w:t xml:space="preserve"> - 78 957,00 руб.</w:t>
      </w:r>
      <w:r w:rsidRPr="00E814AD">
        <w:rPr>
          <w:rFonts w:ascii="Times New Roman" w:hAnsi="Times New Roman" w:cs="Times New Roman"/>
          <w:color w:val="000000"/>
          <w:sz w:val="20"/>
          <w:szCs w:val="20"/>
        </w:rPr>
        <w:tab/>
      </w:r>
      <w:r w:rsidRPr="00E814AD">
        <w:rPr>
          <w:rFonts w:ascii="Times New Roman" w:hAnsi="Times New Roman" w:cs="Times New Roman"/>
          <w:color w:val="000000"/>
          <w:sz w:val="20"/>
          <w:szCs w:val="20"/>
        </w:rPr>
        <w:tab/>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на содержание имущества казны ЧСП было затрачено 353 950,00 руб. (был проведен ремонт крыши на здании по адресу ул. Центральная д. 15-а,)</w:t>
      </w:r>
      <w:r w:rsidRPr="00E814AD">
        <w:rPr>
          <w:rFonts w:ascii="Times New Roman" w:hAnsi="Times New Roman" w:cs="Times New Roman"/>
          <w:color w:val="000000"/>
          <w:sz w:val="20"/>
          <w:szCs w:val="20"/>
        </w:rPr>
        <w:tab/>
      </w:r>
      <w:r w:rsidRPr="00E814AD">
        <w:rPr>
          <w:rFonts w:ascii="Times New Roman" w:hAnsi="Times New Roman" w:cs="Times New Roman"/>
          <w:color w:val="000000"/>
          <w:sz w:val="20"/>
          <w:szCs w:val="20"/>
        </w:rPr>
        <w:tab/>
        <w:t xml:space="preserve">На осуществление первичного воинского учета израсходовано 117 576,00 руб. </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На обеспечение пожарной безопасности израсходовано 121 800,00 руб. </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На жилищное хозяйство израсходовано 390 637,73 руб., из них на софинансирование капитального ремонта МКД (в части уплаты взносов) израсходовано 187 985,97 руб., на содержание и ремонт жилых помещений 193732,80 руб.</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На благоустройство израсходовано 1 579 479,44 руб., в том числе: </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 уличное освещение 778 489,31 руб.;  </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 озеленение 72 460,00 руб. (произведен обкос территории, спил деревьев на территории ЧСП);  </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 организацию и содержание мест захоронения 238 789,60 руб.; </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на прочие мероприятия по благоустройству поселения израсходовано 1 127 156,05 руб.</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На мероприятия в сфере культуры израсходовано 167 250,00 руб. </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На пенсионное обеспечение израсходовано 62 451,00 руб. (доплата за выслугу лет пенсионерам муниципальной службы).</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На реализацию мероприятий Муниципальной целевой программы «Обеспечение дорожной деятельности в отношении автомобильных дорог местного значения в границах населенных пунктов Чебаковского сельского поселения Тутаевского муниципального района Ярославской области на 2023-2025 годы» израсходовано 2 981 612,24 руб. Дорожный фонд исполнен на 100,00%. Выполнен капитальный ремонт дороги в п. Чебаково ул. Солнечная Чебаковского сельского поселения 378 м., проведены мероприятия по содержанию дорог поселения (зимнее содержание, грейдирование, оканавливание, подсыпка и т.д.).</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На реализацию мероприятий Муниципальной целевой программы «Развитие потребительского рынка Чебаковского сельского поселения Тутаевского муниципального района Ярославской области на 2022-2024 годы» израсходовано 63 596,00 руб., что соответствует плановому показателю, организована доставка товаров в 10 населённых пунктов, не имеющих стационарной торговой сети.</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На реализацию мероприятий Муниципальной целевой программы «Развитие физической культуры и спорта в Чебаковском сельском поселении Тутаевского муниципального района Ярославской области» на 2023-2025 год израсходовано 238 799,20 руб. из запланированных 240 000,00 руб. Данная сумма была израсходована на содержание плоскостных сооружений, установку баскетбольного щита, приобретение вагончика-бытовки для оборудования раздевалки.</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На реализацию мероприятий Муниципальной программы «Информатизация управленческой деятельности Администрации Чебаковского сельского поселения» было запланировано 317 131,00 руб., израсходовано на Мероприятия по обеспечению бесперебойного функционирования программного обеспечения и 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 245 352,00 руб.</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На реализацию мероприятий Муниципальной программы «Благоустройство территории Чебаковского сельского поселения на 2023г.» было запланировано 30 393 835,00 руб. Проведены работы по благоустройству и ограждению по периметру территории музея «Космос», закуплены и установлены два детских игровых комплекса в п. Никульское, ул. Центральная, между д. 4 и д.7, в п. Чебаково, ул. Школьная.</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По программе «Предоставление молодым семьям социальных выплат на приобретение (строительство) жилья» на 2022-2024 годы» в 2023г.  одна молодая семья обеспечена социальными выплатами на приобретение (строительство) жилья (сумма расходов составила 888 341,29 руб.).</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В рамках Муниципальной программы «Переселение граждан из жилищного фонда, признанного непригодным для проживания, и (или) жилищного фонда с высоким уровнем износа на территории Чебаковского сельского поселения Тутаевского муниципального района Ярославской области» на 2023–2025 годы была организована работа по расселению многоквартирного дома по адресу п. Чебаково ул. Пролетарская, д. 1 (12 квартир, в которых проживали 42 человека). В 2023 г. выплачены денежные средства собственникам 7 квартир (в которых проживало 22 человека) в общей сумме 11 240 281,00 руб.  Мероприятия по переселению выполнены не полностью в связи с тем, что аукционы по приобретению 5 жилых помещений в муниципальную собственность ЧСП ТМР ЯО в 2023 г. были признаны несостоявшимися в виду отсутствия участников. Работа будет продолжена в 2024г.</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По итогам 2023 года Бюджет Чебаковского сельского поселения исполнен с профицитом в сумме 918 205,58 руб. </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В 2023 году была обеспечена своевременная выплата заработной платы, перечисление всех налогов и взносов, оплата коммунальных услуг.</w:t>
      </w:r>
    </w:p>
    <w:p w:rsidR="00E14167" w:rsidRPr="00E814AD" w:rsidRDefault="00E14167" w:rsidP="00C82240">
      <w:pPr>
        <w:spacing w:after="0" w:line="240" w:lineRule="auto"/>
        <w:ind w:firstLine="567"/>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 В течение отчетного периода Администрацией осуществлялась планомерная работа в сфере управления и распоряжения муниципальным имуществом. Администрацией ведется Реестр муниципального имущества.</w:t>
      </w:r>
    </w:p>
    <w:p w:rsidR="00E14167" w:rsidRPr="00E814AD" w:rsidRDefault="00E14167" w:rsidP="00C82240">
      <w:pPr>
        <w:spacing w:after="0" w:line="240" w:lineRule="auto"/>
        <w:ind w:firstLine="567"/>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 xml:space="preserve">Бухгалтерский учет осуществляется Администрацией Чебаковского сельского поселения в соответствии с Бюджетным кодексом Российской Федерации, Федеральным законом «О бухгалтерском учете», иными нормативными правовыми актами Российской Федерации. Данные, отраженные в отчетности за 2023 год, соответствуют требованиям </w:t>
      </w:r>
      <w:r w:rsidRPr="00E814AD">
        <w:rPr>
          <w:rFonts w:ascii="Times New Roman" w:hAnsi="Times New Roman" w:cs="Times New Roman"/>
          <w:color w:val="000000"/>
          <w:sz w:val="20"/>
          <w:szCs w:val="20"/>
        </w:rPr>
        <w:lastRenderedPageBreak/>
        <w:t xml:space="preserve">Федеральных стандартов бухучета госфинансов. Контрольные соотношения показателей бюджетной (бухгалтерской) отчетности, установленные Федеральным Казначейством, соблюдены. Проведена инвентаризация основных средств и материальных запасов. За отчетный период недостач и хищений не выявлено. </w:t>
      </w:r>
    </w:p>
    <w:p w:rsidR="00E14167" w:rsidRPr="00E814AD" w:rsidRDefault="00E14167" w:rsidP="00C82240">
      <w:pPr>
        <w:spacing w:after="0" w:line="240" w:lineRule="auto"/>
        <w:ind w:firstLine="709"/>
        <w:jc w:val="both"/>
        <w:rPr>
          <w:rFonts w:ascii="Times New Roman" w:hAnsi="Times New Roman" w:cs="Times New Roman"/>
          <w:color w:val="000000"/>
          <w:sz w:val="20"/>
          <w:szCs w:val="20"/>
        </w:rPr>
      </w:pPr>
      <w:r w:rsidRPr="00E814AD">
        <w:rPr>
          <w:rFonts w:ascii="Times New Roman" w:hAnsi="Times New Roman" w:cs="Times New Roman"/>
          <w:color w:val="000000"/>
          <w:sz w:val="20"/>
          <w:szCs w:val="20"/>
        </w:rPr>
        <w:t>Основные задачи бюджетного учета, а именно формирование полной и достоверной информации о состоянии активов и обязательств, формирование полной и достоверной информации об исполнении бюджета выполняются.</w:t>
      </w:r>
    </w:p>
    <w:p w:rsidR="00E14167" w:rsidRPr="00E814AD" w:rsidRDefault="00E14167" w:rsidP="00C82240">
      <w:pPr>
        <w:pStyle w:val="af"/>
        <w:ind w:firstLine="0"/>
        <w:rPr>
          <w:color w:val="000000"/>
          <w:sz w:val="20"/>
        </w:rPr>
      </w:pPr>
      <w:r w:rsidRPr="00E814AD">
        <w:rPr>
          <w:color w:val="000000"/>
          <w:sz w:val="20"/>
        </w:rPr>
        <w:t xml:space="preserve">         По состоянию на 01.01.2024 года в Чебаковском сельском поселении состоит на учете 52 гражданина, нуждающийся в улучшении жилищных условий. Специалистом Администрации, ответственным за это направление, в установленном порядке, ведется учет граждан, нуждающихся в улучшении жилищных условий. Также проводилась работа по перерегистрации граждан, состоящих на учете 5 и более лет.             </w:t>
      </w:r>
    </w:p>
    <w:p w:rsidR="00E14167" w:rsidRPr="00E814AD" w:rsidRDefault="00E14167" w:rsidP="00E814AD">
      <w:pPr>
        <w:pStyle w:val="af"/>
        <w:ind w:firstLine="709"/>
        <w:rPr>
          <w:color w:val="000000"/>
          <w:sz w:val="20"/>
        </w:rPr>
      </w:pPr>
      <w:r w:rsidRPr="00E814AD">
        <w:rPr>
          <w:color w:val="000000"/>
          <w:sz w:val="20"/>
        </w:rPr>
        <w:t xml:space="preserve">В течение 2023 года заключено 8 договора социального найма жилых помещений муниципального жилищного фонда. Администрацией ЧСП была оформлена передача в собственность граждан (приватизация) двух муниципальных квартир. </w:t>
      </w:r>
    </w:p>
    <w:p w:rsidR="00E14167" w:rsidRPr="00E814AD" w:rsidRDefault="00E14167" w:rsidP="00E814AD">
      <w:pPr>
        <w:pStyle w:val="af"/>
        <w:ind w:firstLine="0"/>
        <w:rPr>
          <w:color w:val="000000"/>
          <w:sz w:val="20"/>
          <w:shd w:val="clear" w:color="auto" w:fill="FFFFFF"/>
        </w:rPr>
      </w:pPr>
      <w:r w:rsidRPr="00E814AD">
        <w:rPr>
          <w:color w:val="000000"/>
          <w:sz w:val="20"/>
          <w:shd w:val="clear" w:color="auto" w:fill="FFFFFF"/>
        </w:rPr>
        <w:t xml:space="preserve">           На территории Чебаковского сельского поселения создана и работает межведомственная комиссия по признанию жилых помещений пригодными (непригодными) для проживания и многоквартирных домов аварийными и подлежащими сносу и реконструкции. Председатель комиссии — Глава ЧСП, секретарь — специалист Администрации ЧСП. В 2023 году межведомственной комиссией проведено обследование трех жилых помещений на предмет пригодности (непригодности) для проживания. </w:t>
      </w:r>
    </w:p>
    <w:p w:rsidR="00E14167" w:rsidRPr="00E814AD" w:rsidRDefault="00E14167" w:rsidP="00E814AD">
      <w:pPr>
        <w:pStyle w:val="af"/>
        <w:ind w:firstLine="567"/>
        <w:rPr>
          <w:sz w:val="20"/>
        </w:rPr>
      </w:pPr>
      <w:r w:rsidRPr="00E814AD">
        <w:rPr>
          <w:sz w:val="20"/>
        </w:rPr>
        <w:t xml:space="preserve">При Администрации Чебаковского сельского поселения работает общественная комиссия по делам несовершеннолетних и защите их прав, председателем которой является Глава ЧСП, а ответственным секретарем -  специалист Администрации ЧСП. На учете в комиссии состоит одна семья, находящаяся в социально опасном положении и трудных жизненных ситуациях, в которой воспитываются четверо детей. На территории ЧСП двое детей, находящихся под опекой. </w:t>
      </w:r>
    </w:p>
    <w:p w:rsidR="00E14167" w:rsidRPr="00E814AD" w:rsidRDefault="00E14167" w:rsidP="00E814AD">
      <w:pPr>
        <w:pStyle w:val="af"/>
        <w:ind w:firstLine="0"/>
        <w:rPr>
          <w:sz w:val="20"/>
        </w:rPr>
      </w:pPr>
      <w:r w:rsidRPr="00E814AD">
        <w:rPr>
          <w:sz w:val="20"/>
        </w:rPr>
        <w:t xml:space="preserve">          Общественная КДН и ЗП организует свою работу согласно ежегодного Плана работы, тесно сотрудничает с отделом по делам несовершеннолетних и защите их прав Тутаевского муниципального района, отделом опеки и попечительства Тутаевского района, участковым, отделом по делам несовершеннолетних МВД ТМР. По мере необходимости и в соответствии планом работы проводятся заседания общественной КДН и ЗП, рейды в семьи, состоящие на учете, профилактическая работа с детьми и родителями.</w:t>
      </w:r>
    </w:p>
    <w:p w:rsidR="00E14167" w:rsidRPr="00E814AD" w:rsidRDefault="00E14167" w:rsidP="00C82240">
      <w:pPr>
        <w:spacing w:after="0" w:line="240" w:lineRule="auto"/>
        <w:jc w:val="both"/>
        <w:rPr>
          <w:rFonts w:ascii="Times New Roman" w:hAnsi="Times New Roman" w:cs="Times New Roman"/>
          <w:sz w:val="20"/>
          <w:szCs w:val="20"/>
        </w:rPr>
      </w:pPr>
      <w:r w:rsidRPr="00E814AD">
        <w:rPr>
          <w:rFonts w:ascii="Times New Roman" w:hAnsi="Times New Roman" w:cs="Times New Roman"/>
          <w:sz w:val="20"/>
          <w:szCs w:val="20"/>
        </w:rPr>
        <w:t xml:space="preserve">       В Администрации ЧСП создана комиссия по чрезвычайным ситуациям и обеспечению пожарной безопасности</w:t>
      </w:r>
      <w:r w:rsidRPr="00E814AD">
        <w:rPr>
          <w:rFonts w:ascii="Times New Roman" w:hAnsi="Times New Roman" w:cs="Times New Roman"/>
          <w:b/>
          <w:color w:val="000000"/>
          <w:sz w:val="20"/>
          <w:szCs w:val="20"/>
        </w:rPr>
        <w:t>,</w:t>
      </w:r>
      <w:r w:rsidRPr="00E814AD">
        <w:rPr>
          <w:rFonts w:ascii="Times New Roman" w:hAnsi="Times New Roman" w:cs="Times New Roman"/>
          <w:color w:val="000000"/>
          <w:sz w:val="20"/>
          <w:szCs w:val="20"/>
        </w:rPr>
        <w:t xml:space="preserve"> в 2023 году проведено 5 заседаний.</w:t>
      </w:r>
      <w:r w:rsidRPr="00E814AD">
        <w:rPr>
          <w:rFonts w:ascii="Times New Roman" w:hAnsi="Times New Roman" w:cs="Times New Roman"/>
          <w:sz w:val="20"/>
          <w:szCs w:val="20"/>
        </w:rPr>
        <w:t xml:space="preserve"> В пожароопасные периоды Администрацией приняты нормативные акты в целях предотвращения пожаров в населенных пунктах. В Чебаковском сельском поселении создана добровольная пожарная дружина. Уполномоченным специалистом Администрации проводится разъяснительная работа с населением по соблюдению правил пожарной безопасности в быту путем распространения памяток, наглядной агитации, размещения информации на сайте Администрации в сети «Интернет», инструктажа. Совместно со специалистами ОНД Тутаевского района в 2023 году проведены 23</w:t>
      </w:r>
      <w:r w:rsidRPr="00E814AD">
        <w:rPr>
          <w:rFonts w:ascii="Times New Roman" w:hAnsi="Times New Roman" w:cs="Times New Roman"/>
          <w:color w:val="000000"/>
          <w:sz w:val="20"/>
          <w:szCs w:val="20"/>
        </w:rPr>
        <w:t xml:space="preserve"> схода</w:t>
      </w:r>
      <w:r w:rsidRPr="00E814AD">
        <w:rPr>
          <w:rFonts w:ascii="Times New Roman" w:hAnsi="Times New Roman" w:cs="Times New Roman"/>
          <w:sz w:val="20"/>
          <w:szCs w:val="20"/>
        </w:rPr>
        <w:t xml:space="preserve"> в населенных пунктах ЧСП по вопросам пожарной безопасности.   </w:t>
      </w:r>
    </w:p>
    <w:p w:rsidR="00E14167" w:rsidRPr="00E814AD" w:rsidRDefault="00E14167" w:rsidP="00C82240">
      <w:pPr>
        <w:spacing w:after="0" w:line="240" w:lineRule="auto"/>
        <w:jc w:val="both"/>
        <w:rPr>
          <w:rFonts w:ascii="Times New Roman" w:hAnsi="Times New Roman" w:cs="Times New Roman"/>
          <w:sz w:val="20"/>
          <w:szCs w:val="20"/>
        </w:rPr>
      </w:pPr>
      <w:r w:rsidRPr="00E814AD">
        <w:rPr>
          <w:rFonts w:ascii="Times New Roman" w:hAnsi="Times New Roman" w:cs="Times New Roman"/>
          <w:sz w:val="20"/>
          <w:szCs w:val="20"/>
        </w:rPr>
        <w:t xml:space="preserve">        Специалистами Администрации проводится разъяснительная работа с населением по соблюдению правил поведения на водных объектах.                 </w:t>
      </w:r>
    </w:p>
    <w:p w:rsidR="00E14167" w:rsidRPr="00E814AD" w:rsidRDefault="00E14167" w:rsidP="00C82240">
      <w:pPr>
        <w:pStyle w:val="ConsNormal"/>
        <w:ind w:right="0" w:firstLine="0"/>
        <w:jc w:val="both"/>
        <w:rPr>
          <w:rFonts w:ascii="Times New Roman" w:hAnsi="Times New Roman"/>
        </w:rPr>
      </w:pPr>
      <w:r w:rsidRPr="00E814AD">
        <w:rPr>
          <w:rFonts w:ascii="Times New Roman" w:hAnsi="Times New Roman"/>
        </w:rPr>
        <w:t xml:space="preserve">         Специалистом, ответственным за воинский учет, проводится работа по постановке и снятию с воинского учета граждан, работа по обмену информацией с военным комиссариатом г.Тутаева, работа с предприятиями, расположенными на территории Чебаковского сельского поселения, проводится работа с призывниками и мобилизационная работа.       </w:t>
      </w:r>
    </w:p>
    <w:p w:rsidR="00E14167" w:rsidRPr="00E814AD" w:rsidRDefault="00E14167" w:rsidP="00E814AD">
      <w:pPr>
        <w:pStyle w:val="ConsNormal"/>
        <w:ind w:right="0" w:firstLine="0"/>
        <w:jc w:val="both"/>
        <w:rPr>
          <w:rFonts w:ascii="Times New Roman" w:hAnsi="Times New Roman"/>
        </w:rPr>
      </w:pPr>
      <w:r w:rsidRPr="00E814AD">
        <w:rPr>
          <w:rFonts w:ascii="Times New Roman" w:hAnsi="Times New Roman"/>
        </w:rPr>
        <w:t xml:space="preserve">        Специалистами Администрации ежегодно проводится уточнение и заполнение сведений в книгах похозяйственного учета на территории поселении.  </w:t>
      </w:r>
    </w:p>
    <w:p w:rsidR="00E14167" w:rsidRPr="00E814AD" w:rsidRDefault="00E14167" w:rsidP="00E814AD">
      <w:pPr>
        <w:pStyle w:val="ConsNormal"/>
        <w:ind w:right="0" w:firstLine="0"/>
        <w:jc w:val="both"/>
        <w:rPr>
          <w:rFonts w:ascii="Times New Roman" w:hAnsi="Times New Roman"/>
        </w:rPr>
      </w:pPr>
      <w:r w:rsidRPr="00E814AD">
        <w:rPr>
          <w:rFonts w:ascii="Times New Roman" w:hAnsi="Times New Roman"/>
        </w:rPr>
        <w:t xml:space="preserve">       На территории Чебаковского сельского поселения находится более 2000 земельных участков. Специалист Администрации по земельным вопросам консультирует граждан по оформлению в собственность земельных участков, подготовке документов для оформления прав наследства. В </w:t>
      </w:r>
      <w:r w:rsidRPr="00E814AD">
        <w:rPr>
          <w:rFonts w:ascii="Times New Roman" w:hAnsi="Times New Roman"/>
          <w:color w:val="000000"/>
        </w:rPr>
        <w:t xml:space="preserve">2022 году </w:t>
      </w:r>
      <w:r w:rsidRPr="00E814AD">
        <w:rPr>
          <w:rFonts w:ascii="Times New Roman" w:hAnsi="Times New Roman"/>
        </w:rPr>
        <w:t xml:space="preserve">продолжена работа по инвентаризации земельных участков – выявление собственников, вручение и направление собственникам объектов недвижимости памяток, предупреждений о необходимости регистрации объектов в ЕГРП и своевременной уплаты налогов, сверка и уточнение данных с Росреестром и налоговой инспекцией. </w:t>
      </w:r>
    </w:p>
    <w:p w:rsidR="00E14167" w:rsidRPr="00E814AD" w:rsidRDefault="00E14167" w:rsidP="00E814AD">
      <w:pPr>
        <w:pStyle w:val="ConsNormal"/>
        <w:ind w:right="0" w:firstLine="0"/>
        <w:jc w:val="both"/>
        <w:rPr>
          <w:rFonts w:ascii="Times New Roman" w:hAnsi="Times New Roman"/>
          <w:color w:val="000000"/>
        </w:rPr>
      </w:pPr>
      <w:r w:rsidRPr="00E814AD">
        <w:rPr>
          <w:rFonts w:ascii="Times New Roman" w:hAnsi="Times New Roman"/>
        </w:rPr>
        <w:t xml:space="preserve">      </w:t>
      </w:r>
      <w:r w:rsidRPr="00E814AD">
        <w:rPr>
          <w:rFonts w:ascii="Times New Roman" w:hAnsi="Times New Roman"/>
          <w:color w:val="000000"/>
        </w:rPr>
        <w:t>Ведение адресного хозяйства на территории ЧСП осуществляется специалистом Администрации. В 2023 году присвоено 37 новых адресов объектам адресации, выдано 3 выписки о присвоении (уточнении) почтового адреса. Постоянно проводится работа по уточнению данных по ранее присвоенным адресам. Уточнения и изменения вносятся в адресную систему ФИАС.</w:t>
      </w:r>
    </w:p>
    <w:p w:rsidR="00E14167" w:rsidRPr="00E814AD" w:rsidRDefault="00E14167" w:rsidP="00E814AD">
      <w:pPr>
        <w:pStyle w:val="ConsNormal"/>
        <w:ind w:right="0" w:firstLine="0"/>
        <w:jc w:val="both"/>
        <w:rPr>
          <w:rFonts w:ascii="Times New Roman" w:hAnsi="Times New Roman"/>
        </w:rPr>
      </w:pPr>
      <w:r w:rsidRPr="00E814AD">
        <w:rPr>
          <w:rFonts w:ascii="Times New Roman" w:hAnsi="Times New Roman"/>
        </w:rPr>
        <w:t xml:space="preserve">      С целью реализации программы капитального ремонта МКД специалистом Администрации, ответственным за работу с Региональным фондом содействия капитальному ремонту МКД ЯО, проводится совместная работа с Региональным фондом по формированию перечня многоквартирных домов для включения в программу капитального ремонта. </w:t>
      </w:r>
    </w:p>
    <w:p w:rsidR="00E14167" w:rsidRPr="00E814AD" w:rsidRDefault="00E14167" w:rsidP="00E814AD">
      <w:pPr>
        <w:pStyle w:val="ConsNormal"/>
        <w:ind w:right="0" w:firstLine="0"/>
        <w:jc w:val="both"/>
        <w:rPr>
          <w:rFonts w:ascii="Times New Roman" w:hAnsi="Times New Roman"/>
          <w:color w:val="000000"/>
        </w:rPr>
      </w:pPr>
      <w:r w:rsidRPr="00E814AD">
        <w:rPr>
          <w:rFonts w:ascii="Times New Roman" w:hAnsi="Times New Roman"/>
          <w:color w:val="C00000"/>
        </w:rPr>
        <w:t xml:space="preserve">     </w:t>
      </w:r>
      <w:r w:rsidRPr="00E814AD">
        <w:rPr>
          <w:rFonts w:ascii="Times New Roman" w:hAnsi="Times New Roman"/>
          <w:color w:val="000000"/>
        </w:rPr>
        <w:t>В рамках исполнения полномочий по осуществлению нотариальных действий уполномоченным специалистом выполнено 2 нотариальных действия</w:t>
      </w:r>
      <w:r w:rsidRPr="00E814AD">
        <w:rPr>
          <w:rFonts w:ascii="Times New Roman" w:hAnsi="Times New Roman"/>
          <w:b/>
          <w:color w:val="000000"/>
        </w:rPr>
        <w:t>.</w:t>
      </w:r>
    </w:p>
    <w:p w:rsidR="00E14167" w:rsidRPr="00E814AD" w:rsidRDefault="00E14167" w:rsidP="00E814AD">
      <w:pPr>
        <w:pStyle w:val="ConsNormal"/>
        <w:ind w:right="0" w:firstLine="0"/>
        <w:jc w:val="both"/>
        <w:rPr>
          <w:rFonts w:ascii="Times New Roman" w:hAnsi="Times New Roman"/>
          <w:bCs/>
          <w:color w:val="000000"/>
        </w:rPr>
      </w:pPr>
      <w:r w:rsidRPr="00E814AD">
        <w:rPr>
          <w:rFonts w:ascii="Times New Roman" w:hAnsi="Times New Roman"/>
        </w:rPr>
        <w:t xml:space="preserve">     Специалисты Администрации оказывают помощь пенсионерам и социально незащищенным слоям населения по сбору и оформлению документов для назначения пенсий и пособий.       </w:t>
      </w:r>
    </w:p>
    <w:p w:rsidR="00005EBB" w:rsidRPr="00E814AD" w:rsidRDefault="00005EBB" w:rsidP="00E814AD">
      <w:pPr>
        <w:spacing w:after="0" w:line="240" w:lineRule="auto"/>
        <w:rPr>
          <w:rFonts w:ascii="Times New Roman" w:hAnsi="Times New Roman" w:cs="Times New Roman"/>
          <w:sz w:val="20"/>
          <w:szCs w:val="20"/>
        </w:rPr>
      </w:pPr>
    </w:p>
    <w:p w:rsidR="00DE2C0E" w:rsidRPr="00DE2C0E" w:rsidRDefault="00DE2C0E" w:rsidP="00DE2C0E">
      <w:pPr>
        <w:pStyle w:val="a4"/>
        <w:spacing w:before="0" w:beforeAutospacing="0" w:after="0" w:afterAutospacing="0"/>
        <w:jc w:val="center"/>
        <w:rPr>
          <w:b/>
          <w:bCs/>
          <w:sz w:val="20"/>
          <w:szCs w:val="20"/>
        </w:rPr>
      </w:pPr>
      <w:r w:rsidRPr="00DE2C0E">
        <w:rPr>
          <w:b/>
          <w:bCs/>
          <w:sz w:val="20"/>
          <w:szCs w:val="20"/>
        </w:rPr>
        <w:t xml:space="preserve">Муниципальный Совет Чебаковского сельского поселения </w:t>
      </w:r>
    </w:p>
    <w:p w:rsidR="00DE2C0E" w:rsidRPr="00DE2C0E" w:rsidRDefault="00DE2C0E" w:rsidP="00DE2C0E">
      <w:pPr>
        <w:pStyle w:val="a4"/>
        <w:spacing w:before="0" w:beforeAutospacing="0" w:after="0" w:afterAutospacing="0"/>
        <w:jc w:val="center"/>
        <w:rPr>
          <w:b/>
          <w:bCs/>
          <w:sz w:val="20"/>
          <w:szCs w:val="20"/>
        </w:rPr>
      </w:pPr>
      <w:r w:rsidRPr="00DE2C0E">
        <w:rPr>
          <w:b/>
          <w:bCs/>
          <w:sz w:val="20"/>
          <w:szCs w:val="20"/>
        </w:rPr>
        <w:t xml:space="preserve">Тутаевского муниципального района Ярославской области           </w:t>
      </w:r>
    </w:p>
    <w:p w:rsidR="00DE2C0E" w:rsidRPr="00DE2C0E" w:rsidRDefault="00DE2C0E" w:rsidP="00DE2C0E">
      <w:pPr>
        <w:pStyle w:val="a4"/>
        <w:spacing w:before="0" w:beforeAutospacing="0" w:after="0" w:afterAutospacing="0"/>
        <w:jc w:val="center"/>
        <w:rPr>
          <w:sz w:val="20"/>
          <w:szCs w:val="20"/>
        </w:rPr>
      </w:pPr>
      <w:r w:rsidRPr="00DE2C0E">
        <w:rPr>
          <w:b/>
          <w:bCs/>
          <w:sz w:val="20"/>
          <w:szCs w:val="20"/>
        </w:rPr>
        <w:t xml:space="preserve">     пятого созыва</w:t>
      </w:r>
    </w:p>
    <w:p w:rsidR="00DE2C0E" w:rsidRPr="00DE2C0E" w:rsidRDefault="00DE2C0E" w:rsidP="00DE2C0E">
      <w:pPr>
        <w:pStyle w:val="a4"/>
        <w:spacing w:after="0" w:afterAutospacing="0"/>
        <w:jc w:val="center"/>
        <w:rPr>
          <w:b/>
          <w:sz w:val="20"/>
          <w:szCs w:val="20"/>
        </w:rPr>
      </w:pPr>
      <w:r w:rsidRPr="00DE2C0E">
        <w:rPr>
          <w:b/>
          <w:sz w:val="20"/>
          <w:szCs w:val="20"/>
        </w:rPr>
        <w:lastRenderedPageBreak/>
        <w:t>РЕШЕНИЕ</w:t>
      </w:r>
    </w:p>
    <w:p w:rsidR="00DE2C0E" w:rsidRPr="00DE2C0E" w:rsidRDefault="00DE2C0E" w:rsidP="00DE2C0E">
      <w:pPr>
        <w:pStyle w:val="a4"/>
        <w:spacing w:after="0" w:afterAutospacing="0"/>
        <w:rPr>
          <w:sz w:val="20"/>
          <w:szCs w:val="20"/>
        </w:rPr>
      </w:pPr>
      <w:r w:rsidRPr="00DE2C0E">
        <w:rPr>
          <w:b/>
          <w:sz w:val="20"/>
          <w:szCs w:val="20"/>
        </w:rPr>
        <w:t xml:space="preserve">от 05.03.2024 г.  № 4  </w:t>
      </w:r>
      <w:r w:rsidRPr="00DE2C0E">
        <w:rPr>
          <w:sz w:val="20"/>
          <w:szCs w:val="20"/>
        </w:rPr>
        <w:t xml:space="preserve">                                                                    </w:t>
      </w:r>
    </w:p>
    <w:p w:rsidR="00DE2C0E" w:rsidRPr="00DE2C0E" w:rsidRDefault="00DE2C0E" w:rsidP="00DE2C0E">
      <w:pPr>
        <w:spacing w:after="0" w:line="240" w:lineRule="auto"/>
        <w:rPr>
          <w:rFonts w:ascii="Times New Roman" w:hAnsi="Times New Roman" w:cs="Times New Roman"/>
          <w:sz w:val="20"/>
          <w:szCs w:val="20"/>
        </w:rPr>
      </w:pPr>
    </w:p>
    <w:p w:rsidR="00DE2C0E" w:rsidRPr="00DE2C0E" w:rsidRDefault="00DE2C0E" w:rsidP="00DE2C0E">
      <w:pPr>
        <w:spacing w:after="0" w:line="240" w:lineRule="auto"/>
        <w:jc w:val="center"/>
        <w:rPr>
          <w:rFonts w:ascii="Times New Roman" w:hAnsi="Times New Roman" w:cs="Times New Roman"/>
          <w:b/>
          <w:sz w:val="20"/>
          <w:szCs w:val="20"/>
        </w:rPr>
      </w:pPr>
      <w:r w:rsidRPr="00DE2C0E">
        <w:rPr>
          <w:rFonts w:ascii="Times New Roman" w:hAnsi="Times New Roman" w:cs="Times New Roman"/>
          <w:b/>
          <w:sz w:val="20"/>
          <w:szCs w:val="20"/>
        </w:rPr>
        <w:t>Об итогах работы Муниципального Совета Чебаковского сельского поселения за 2023 год</w:t>
      </w:r>
    </w:p>
    <w:p w:rsidR="00DE2C0E" w:rsidRPr="00DE2C0E" w:rsidRDefault="00DE2C0E" w:rsidP="00DE2C0E">
      <w:pPr>
        <w:spacing w:after="0" w:line="240" w:lineRule="auto"/>
        <w:rPr>
          <w:rFonts w:ascii="Times New Roman" w:hAnsi="Times New Roman" w:cs="Times New Roman"/>
          <w:sz w:val="20"/>
          <w:szCs w:val="20"/>
        </w:rPr>
      </w:pPr>
      <w:r w:rsidRPr="00DE2C0E">
        <w:rPr>
          <w:rFonts w:ascii="Times New Roman" w:hAnsi="Times New Roman" w:cs="Times New Roman"/>
          <w:sz w:val="20"/>
          <w:szCs w:val="20"/>
        </w:rPr>
        <w:t xml:space="preserve">  </w:t>
      </w:r>
    </w:p>
    <w:p w:rsidR="00DE2C0E" w:rsidRPr="00DE2C0E" w:rsidRDefault="00DE2C0E" w:rsidP="00DE2C0E">
      <w:pPr>
        <w:spacing w:after="0" w:line="240" w:lineRule="auto"/>
        <w:jc w:val="both"/>
        <w:rPr>
          <w:rFonts w:ascii="Times New Roman" w:hAnsi="Times New Roman" w:cs="Times New Roman"/>
          <w:sz w:val="20"/>
          <w:szCs w:val="20"/>
        </w:rPr>
      </w:pPr>
      <w:r w:rsidRPr="00DE2C0E">
        <w:rPr>
          <w:rFonts w:ascii="Times New Roman" w:hAnsi="Times New Roman" w:cs="Times New Roman"/>
          <w:sz w:val="20"/>
          <w:szCs w:val="20"/>
        </w:rPr>
        <w:t xml:space="preserve">     </w:t>
      </w:r>
      <w:r w:rsidRPr="00DE2C0E">
        <w:rPr>
          <w:rFonts w:ascii="Times New Roman" w:hAnsi="Times New Roman" w:cs="Times New Roman"/>
          <w:color w:val="000000"/>
          <w:sz w:val="20"/>
          <w:szCs w:val="20"/>
        </w:rPr>
        <w:t>Муниципальный Совет Чебаковского сельского поселения, заслушав отчет председателя Муниципального Совета Чебаковского сельского поселения Найденовой Е.В.</w:t>
      </w:r>
      <w:r w:rsidRPr="00DE2C0E">
        <w:rPr>
          <w:rFonts w:ascii="Times New Roman" w:hAnsi="Times New Roman" w:cs="Times New Roman"/>
          <w:sz w:val="20"/>
          <w:szCs w:val="20"/>
        </w:rPr>
        <w:t xml:space="preserve"> об итогах работы Муниципального Совета Чебаковского сельского поселения за 2023 год</w:t>
      </w:r>
      <w:r w:rsidRPr="00DE2C0E">
        <w:rPr>
          <w:rFonts w:ascii="Times New Roman" w:hAnsi="Times New Roman" w:cs="Times New Roman"/>
          <w:color w:val="000000"/>
          <w:sz w:val="20"/>
          <w:szCs w:val="20"/>
        </w:rPr>
        <w:t xml:space="preserve">, </w:t>
      </w:r>
      <w:r w:rsidRPr="00DE2C0E">
        <w:rPr>
          <w:rFonts w:ascii="Times New Roman" w:hAnsi="Times New Roman" w:cs="Times New Roman"/>
          <w:sz w:val="20"/>
          <w:szCs w:val="20"/>
        </w:rPr>
        <w:t>РЕШИЛ:</w:t>
      </w:r>
    </w:p>
    <w:p w:rsidR="00DE2C0E" w:rsidRPr="00DE2C0E" w:rsidRDefault="00DE2C0E" w:rsidP="00DE2C0E">
      <w:pPr>
        <w:pStyle w:val="a4"/>
        <w:numPr>
          <w:ilvl w:val="0"/>
          <w:numId w:val="14"/>
        </w:numPr>
        <w:spacing w:before="0" w:beforeAutospacing="0" w:after="0" w:afterAutospacing="0"/>
        <w:ind w:left="0" w:firstLine="0"/>
        <w:jc w:val="both"/>
        <w:rPr>
          <w:bCs/>
          <w:color w:val="000000"/>
          <w:sz w:val="20"/>
          <w:szCs w:val="20"/>
        </w:rPr>
      </w:pPr>
      <w:r w:rsidRPr="00DE2C0E">
        <w:rPr>
          <w:bCs/>
          <w:color w:val="000000"/>
          <w:sz w:val="20"/>
          <w:szCs w:val="20"/>
        </w:rPr>
        <w:t xml:space="preserve">Принять к сведению прилагаемый отчет об итогах работы Муниципального Совета Чебаковского сельского поселения за 2023 год. </w:t>
      </w:r>
    </w:p>
    <w:p w:rsidR="00DE2C0E" w:rsidRPr="00DE2C0E" w:rsidRDefault="00DE2C0E" w:rsidP="00DE2C0E">
      <w:pPr>
        <w:pStyle w:val="ConsPlusNormal"/>
        <w:widowControl/>
        <w:numPr>
          <w:ilvl w:val="0"/>
          <w:numId w:val="14"/>
        </w:numPr>
        <w:ind w:left="0" w:firstLine="0"/>
        <w:jc w:val="both"/>
        <w:outlineLvl w:val="0"/>
        <w:rPr>
          <w:rFonts w:ascii="Times New Roman" w:hAnsi="Times New Roman" w:cs="Times New Roman"/>
          <w:color w:val="000000"/>
        </w:rPr>
      </w:pPr>
      <w:r w:rsidRPr="00DE2C0E">
        <w:rPr>
          <w:rFonts w:ascii="Times New Roman" w:hAnsi="Times New Roman" w:cs="Times New Roman"/>
          <w:color w:val="000000"/>
        </w:rPr>
        <w:t>Опубликовать</w:t>
      </w:r>
      <w:r w:rsidRPr="00DE2C0E">
        <w:rPr>
          <w:rFonts w:ascii="Times New Roman" w:hAnsi="Times New Roman" w:cs="Times New Roman"/>
          <w:bCs/>
          <w:color w:val="000000"/>
        </w:rPr>
        <w:t xml:space="preserve"> отчет об итогах работы Муниципального Совета Чебаковского сельского поселения за 2023 год</w:t>
      </w:r>
      <w:r w:rsidRPr="00DE2C0E">
        <w:rPr>
          <w:rFonts w:ascii="Times New Roman" w:hAnsi="Times New Roman" w:cs="Times New Roman"/>
          <w:color w:val="000000"/>
        </w:rPr>
        <w:t xml:space="preserve"> в </w:t>
      </w:r>
      <w:r w:rsidRPr="00DE2C0E">
        <w:rPr>
          <w:rFonts w:ascii="Times New Roman" w:hAnsi="Times New Roman" w:cs="Times New Roman"/>
        </w:rPr>
        <w:t>массовой муниципальной газете Чебаковского сельского поселения «Муниципальный вестник»</w:t>
      </w:r>
      <w:r w:rsidRPr="00DE2C0E">
        <w:rPr>
          <w:rFonts w:ascii="Times New Roman" w:hAnsi="Times New Roman" w:cs="Times New Roman"/>
          <w:color w:val="000000"/>
        </w:rPr>
        <w:t>.</w:t>
      </w:r>
    </w:p>
    <w:p w:rsidR="00DE2C0E" w:rsidRPr="00DE2C0E" w:rsidRDefault="00DE2C0E" w:rsidP="00DE2C0E">
      <w:pPr>
        <w:numPr>
          <w:ilvl w:val="0"/>
          <w:numId w:val="14"/>
        </w:numPr>
        <w:tabs>
          <w:tab w:val="num" w:pos="0"/>
        </w:tabs>
        <w:spacing w:after="0" w:line="240" w:lineRule="auto"/>
        <w:ind w:left="0" w:firstLine="0"/>
        <w:jc w:val="both"/>
        <w:rPr>
          <w:rFonts w:ascii="Times New Roman" w:hAnsi="Times New Roman" w:cs="Times New Roman"/>
          <w:sz w:val="20"/>
          <w:szCs w:val="20"/>
        </w:rPr>
      </w:pPr>
      <w:r w:rsidRPr="00DE2C0E">
        <w:rPr>
          <w:rFonts w:ascii="Times New Roman" w:hAnsi="Times New Roman" w:cs="Times New Roman"/>
          <w:sz w:val="20"/>
          <w:szCs w:val="20"/>
        </w:rPr>
        <w:t>Настоящее решение вступает в силу с момента подписания.</w:t>
      </w:r>
    </w:p>
    <w:p w:rsidR="00DE2C0E" w:rsidRDefault="00DE2C0E" w:rsidP="00DE2C0E">
      <w:pPr>
        <w:spacing w:after="0" w:line="240" w:lineRule="auto"/>
        <w:jc w:val="both"/>
        <w:rPr>
          <w:rFonts w:ascii="Times New Roman" w:hAnsi="Times New Roman" w:cs="Times New Roman"/>
          <w:sz w:val="20"/>
          <w:szCs w:val="20"/>
        </w:rPr>
      </w:pPr>
    </w:p>
    <w:p w:rsidR="00DE2C0E" w:rsidRPr="00DE2C0E" w:rsidRDefault="00DE2C0E" w:rsidP="00DE2C0E">
      <w:pPr>
        <w:spacing w:after="0" w:line="240" w:lineRule="auto"/>
        <w:jc w:val="both"/>
        <w:rPr>
          <w:rFonts w:ascii="Times New Roman" w:hAnsi="Times New Roman" w:cs="Times New Roman"/>
          <w:sz w:val="20"/>
          <w:szCs w:val="20"/>
        </w:rPr>
      </w:pPr>
      <w:r w:rsidRPr="00DE2C0E">
        <w:rPr>
          <w:rFonts w:ascii="Times New Roman" w:hAnsi="Times New Roman" w:cs="Times New Roman"/>
          <w:sz w:val="20"/>
          <w:szCs w:val="20"/>
        </w:rPr>
        <w:t>Председатель Муниципального Совета</w:t>
      </w:r>
    </w:p>
    <w:p w:rsidR="00DE2C0E" w:rsidRPr="00DE2C0E" w:rsidRDefault="00DE2C0E" w:rsidP="00DE2C0E">
      <w:pPr>
        <w:spacing w:after="0" w:line="240" w:lineRule="auto"/>
        <w:jc w:val="both"/>
        <w:rPr>
          <w:rFonts w:ascii="Times New Roman" w:hAnsi="Times New Roman" w:cs="Times New Roman"/>
          <w:bCs/>
          <w:color w:val="000000"/>
          <w:sz w:val="20"/>
          <w:szCs w:val="20"/>
        </w:rPr>
      </w:pPr>
      <w:r w:rsidRPr="00DE2C0E">
        <w:rPr>
          <w:rFonts w:ascii="Times New Roman" w:hAnsi="Times New Roman" w:cs="Times New Roman"/>
          <w:sz w:val="20"/>
          <w:szCs w:val="20"/>
        </w:rPr>
        <w:t>Чебаковского сельского поселения                                          Е.В.Найденова</w:t>
      </w:r>
    </w:p>
    <w:p w:rsidR="00DE2C0E" w:rsidRPr="00DE2C0E" w:rsidRDefault="00DE2C0E" w:rsidP="00DE2C0E">
      <w:pPr>
        <w:autoSpaceDE w:val="0"/>
        <w:autoSpaceDN w:val="0"/>
        <w:adjustRightInd w:val="0"/>
        <w:spacing w:after="0" w:line="240" w:lineRule="auto"/>
        <w:jc w:val="right"/>
        <w:outlineLvl w:val="0"/>
        <w:rPr>
          <w:rFonts w:ascii="Times New Roman" w:hAnsi="Times New Roman" w:cs="Times New Roman"/>
          <w:sz w:val="20"/>
          <w:szCs w:val="20"/>
        </w:rPr>
      </w:pPr>
      <w:r w:rsidRPr="00DE2C0E">
        <w:rPr>
          <w:rFonts w:ascii="Times New Roman" w:hAnsi="Times New Roman" w:cs="Times New Roman"/>
          <w:sz w:val="20"/>
          <w:szCs w:val="20"/>
        </w:rPr>
        <w:t>Приложение</w:t>
      </w:r>
    </w:p>
    <w:p w:rsidR="00DE2C0E" w:rsidRPr="00DE2C0E" w:rsidRDefault="00DE2C0E" w:rsidP="00DE2C0E">
      <w:pPr>
        <w:autoSpaceDE w:val="0"/>
        <w:autoSpaceDN w:val="0"/>
        <w:adjustRightInd w:val="0"/>
        <w:spacing w:after="0" w:line="240" w:lineRule="auto"/>
        <w:jc w:val="right"/>
        <w:rPr>
          <w:rFonts w:ascii="Times New Roman" w:hAnsi="Times New Roman" w:cs="Times New Roman"/>
          <w:sz w:val="20"/>
          <w:szCs w:val="20"/>
        </w:rPr>
      </w:pPr>
      <w:r w:rsidRPr="00DE2C0E">
        <w:rPr>
          <w:rFonts w:ascii="Times New Roman" w:hAnsi="Times New Roman" w:cs="Times New Roman"/>
          <w:sz w:val="20"/>
          <w:szCs w:val="20"/>
        </w:rPr>
        <w:t>к решению Муниципального Совета</w:t>
      </w:r>
      <w:r>
        <w:rPr>
          <w:rFonts w:ascii="Times New Roman" w:hAnsi="Times New Roman" w:cs="Times New Roman"/>
          <w:sz w:val="20"/>
          <w:szCs w:val="20"/>
        </w:rPr>
        <w:t xml:space="preserve"> </w:t>
      </w:r>
      <w:r w:rsidRPr="00DE2C0E">
        <w:rPr>
          <w:rFonts w:ascii="Times New Roman" w:hAnsi="Times New Roman" w:cs="Times New Roman"/>
          <w:sz w:val="20"/>
          <w:szCs w:val="20"/>
        </w:rPr>
        <w:t>Чебаковского сельского поселения</w:t>
      </w:r>
    </w:p>
    <w:p w:rsidR="00DE2C0E" w:rsidRPr="00DE2C0E" w:rsidRDefault="00DE2C0E" w:rsidP="00DE2C0E">
      <w:pPr>
        <w:autoSpaceDE w:val="0"/>
        <w:autoSpaceDN w:val="0"/>
        <w:adjustRightInd w:val="0"/>
        <w:spacing w:after="0" w:line="240" w:lineRule="auto"/>
        <w:jc w:val="right"/>
        <w:outlineLvl w:val="0"/>
        <w:rPr>
          <w:rFonts w:ascii="Times New Roman" w:hAnsi="Times New Roman" w:cs="Times New Roman"/>
          <w:sz w:val="20"/>
          <w:szCs w:val="20"/>
        </w:rPr>
      </w:pPr>
      <w:r w:rsidRPr="00DE2C0E">
        <w:rPr>
          <w:rFonts w:ascii="Times New Roman" w:hAnsi="Times New Roman" w:cs="Times New Roman"/>
          <w:sz w:val="20"/>
          <w:szCs w:val="20"/>
        </w:rPr>
        <w:t>от 05.03.2024 № 4</w:t>
      </w:r>
    </w:p>
    <w:p w:rsidR="00DE2C0E" w:rsidRDefault="00DE2C0E" w:rsidP="00DE2C0E">
      <w:pPr>
        <w:spacing w:after="0" w:line="240" w:lineRule="auto"/>
        <w:jc w:val="center"/>
        <w:rPr>
          <w:rFonts w:ascii="Times New Roman" w:hAnsi="Times New Roman" w:cs="Times New Roman"/>
          <w:b/>
          <w:bCs/>
          <w:color w:val="000000"/>
          <w:sz w:val="20"/>
          <w:szCs w:val="20"/>
        </w:rPr>
      </w:pPr>
    </w:p>
    <w:p w:rsidR="00DE2C0E" w:rsidRPr="00DE2C0E" w:rsidRDefault="00DE2C0E" w:rsidP="00DE2C0E">
      <w:pPr>
        <w:spacing w:after="0" w:line="240" w:lineRule="auto"/>
        <w:jc w:val="center"/>
        <w:rPr>
          <w:rFonts w:ascii="Times New Roman" w:hAnsi="Times New Roman" w:cs="Times New Roman"/>
          <w:b/>
          <w:sz w:val="20"/>
          <w:szCs w:val="20"/>
        </w:rPr>
      </w:pPr>
      <w:r w:rsidRPr="00DE2C0E">
        <w:rPr>
          <w:rFonts w:ascii="Times New Roman" w:hAnsi="Times New Roman" w:cs="Times New Roman"/>
          <w:b/>
          <w:bCs/>
          <w:color w:val="000000"/>
          <w:sz w:val="20"/>
          <w:szCs w:val="20"/>
        </w:rPr>
        <w:t>Отчет о</w:t>
      </w:r>
      <w:r w:rsidRPr="00DE2C0E">
        <w:rPr>
          <w:rFonts w:ascii="Times New Roman" w:hAnsi="Times New Roman" w:cs="Times New Roman"/>
          <w:b/>
          <w:sz w:val="20"/>
          <w:szCs w:val="20"/>
        </w:rPr>
        <w:t>б итогах работы Муниципального Совета Чебаковского сельского поселения за 2023 год</w:t>
      </w:r>
    </w:p>
    <w:p w:rsidR="00DE2C0E" w:rsidRPr="00DE2C0E" w:rsidRDefault="00DE2C0E" w:rsidP="00DE2C0E">
      <w:pPr>
        <w:pStyle w:val="af"/>
        <w:ind w:firstLine="0"/>
        <w:rPr>
          <w:sz w:val="20"/>
        </w:rPr>
      </w:pPr>
    </w:p>
    <w:p w:rsidR="00DE2C0E" w:rsidRPr="00DE2C0E" w:rsidRDefault="00DE2C0E" w:rsidP="00DE2C0E">
      <w:pPr>
        <w:pStyle w:val="af"/>
        <w:tabs>
          <w:tab w:val="num" w:pos="0"/>
        </w:tabs>
        <w:ind w:firstLine="0"/>
        <w:rPr>
          <w:sz w:val="20"/>
        </w:rPr>
      </w:pPr>
      <w:r w:rsidRPr="00DE2C0E">
        <w:rPr>
          <w:sz w:val="20"/>
        </w:rPr>
        <w:t xml:space="preserve">      Муниципальный Совет Чебаковского сельского поселения является представительным органом Чебаковского сельского поселения, состоящим из 10 депутатов, избираемых на муниципальных выборах. В течение 2023 года работали в составе Муниципального Совета депутаты пятого созыва, избранные в сентябре 2022 года.</w:t>
      </w:r>
    </w:p>
    <w:p w:rsidR="00DE2C0E" w:rsidRPr="00DE2C0E" w:rsidRDefault="00DE2C0E" w:rsidP="00DE2C0E">
      <w:pPr>
        <w:pStyle w:val="af"/>
        <w:tabs>
          <w:tab w:val="num" w:pos="0"/>
        </w:tabs>
        <w:ind w:firstLine="0"/>
        <w:rPr>
          <w:sz w:val="20"/>
        </w:rPr>
      </w:pPr>
      <w:r w:rsidRPr="00DE2C0E">
        <w:rPr>
          <w:sz w:val="20"/>
        </w:rPr>
        <w:t xml:space="preserve">     Муниципальный Совет в своей работе руководствуется нормами федерального и областного законодательства, Уставом поселения, Регламентом Муниципального Совета.  За отчетный период депутатами продолжена работа по совершенствованию нормативно-правовой базы и правоприменительной практики.</w:t>
      </w:r>
    </w:p>
    <w:p w:rsidR="00DE2C0E" w:rsidRPr="00DE2C0E" w:rsidRDefault="00DE2C0E" w:rsidP="00DE2C0E">
      <w:pPr>
        <w:pStyle w:val="af"/>
        <w:tabs>
          <w:tab w:val="num" w:pos="0"/>
        </w:tabs>
        <w:ind w:firstLine="0"/>
        <w:rPr>
          <w:sz w:val="20"/>
        </w:rPr>
      </w:pPr>
      <w:r w:rsidRPr="00DE2C0E">
        <w:rPr>
          <w:sz w:val="20"/>
        </w:rPr>
        <w:t xml:space="preserve">     Работа Муниципального Совета в отчетном периоде осуществлялась в различных формах. Основными формами деятельности являлись:</w:t>
      </w:r>
    </w:p>
    <w:p w:rsidR="00DE2C0E" w:rsidRPr="00DE2C0E" w:rsidRDefault="00DE2C0E" w:rsidP="00DE2C0E">
      <w:pPr>
        <w:pStyle w:val="af"/>
        <w:tabs>
          <w:tab w:val="num" w:pos="0"/>
        </w:tabs>
        <w:ind w:firstLine="0"/>
        <w:rPr>
          <w:sz w:val="20"/>
        </w:rPr>
      </w:pPr>
      <w:r w:rsidRPr="00DE2C0E">
        <w:rPr>
          <w:sz w:val="20"/>
        </w:rPr>
        <w:t>-     разработка проектов решений Муниципального Совета;</w:t>
      </w:r>
    </w:p>
    <w:p w:rsidR="00DE2C0E" w:rsidRPr="00DE2C0E" w:rsidRDefault="00DE2C0E" w:rsidP="00DE2C0E">
      <w:pPr>
        <w:pStyle w:val="af"/>
        <w:tabs>
          <w:tab w:val="num" w:pos="0"/>
        </w:tabs>
        <w:ind w:firstLine="0"/>
        <w:rPr>
          <w:sz w:val="20"/>
        </w:rPr>
      </w:pPr>
      <w:r w:rsidRPr="00DE2C0E">
        <w:rPr>
          <w:sz w:val="20"/>
        </w:rPr>
        <w:t>- анализ проектов нормативно-правовых актов, выносимых на рассмотрение Муниципального Совета, подготовка замечаний, предложений по рассматриваемым проектам;</w:t>
      </w:r>
    </w:p>
    <w:p w:rsidR="00DE2C0E" w:rsidRPr="00DE2C0E" w:rsidRDefault="00DE2C0E" w:rsidP="00DE2C0E">
      <w:pPr>
        <w:pStyle w:val="af"/>
        <w:tabs>
          <w:tab w:val="num" w:pos="0"/>
        </w:tabs>
        <w:ind w:firstLine="0"/>
        <w:rPr>
          <w:sz w:val="20"/>
        </w:rPr>
      </w:pPr>
      <w:r w:rsidRPr="00DE2C0E">
        <w:rPr>
          <w:sz w:val="20"/>
        </w:rPr>
        <w:t>- прием населения и содействие в решении вопросов местного значения;</w:t>
      </w:r>
    </w:p>
    <w:p w:rsidR="00DE2C0E" w:rsidRPr="00DE2C0E" w:rsidRDefault="00DE2C0E" w:rsidP="00DE2C0E">
      <w:pPr>
        <w:pStyle w:val="af"/>
        <w:tabs>
          <w:tab w:val="num" w:pos="0"/>
        </w:tabs>
        <w:ind w:firstLine="0"/>
        <w:rPr>
          <w:sz w:val="20"/>
        </w:rPr>
      </w:pPr>
      <w:r w:rsidRPr="00DE2C0E">
        <w:rPr>
          <w:sz w:val="20"/>
        </w:rPr>
        <w:t>- проведение заседаний Муниципального Совета;</w:t>
      </w:r>
    </w:p>
    <w:p w:rsidR="00DE2C0E" w:rsidRPr="00DE2C0E" w:rsidRDefault="00DE2C0E" w:rsidP="00DE2C0E">
      <w:pPr>
        <w:pStyle w:val="af"/>
        <w:tabs>
          <w:tab w:val="num" w:pos="0"/>
        </w:tabs>
        <w:ind w:firstLine="0"/>
        <w:rPr>
          <w:sz w:val="20"/>
        </w:rPr>
      </w:pPr>
      <w:r w:rsidRPr="00DE2C0E">
        <w:rPr>
          <w:sz w:val="20"/>
        </w:rPr>
        <w:t>- контроль за исполнением ранее принятых решений.</w:t>
      </w:r>
    </w:p>
    <w:p w:rsidR="00DE2C0E" w:rsidRPr="00DE2C0E" w:rsidRDefault="00DE2C0E" w:rsidP="00DE2C0E">
      <w:pPr>
        <w:pStyle w:val="af"/>
        <w:tabs>
          <w:tab w:val="num" w:pos="0"/>
        </w:tabs>
        <w:ind w:firstLine="0"/>
        <w:rPr>
          <w:sz w:val="20"/>
        </w:rPr>
      </w:pPr>
      <w:r w:rsidRPr="00DE2C0E">
        <w:rPr>
          <w:sz w:val="20"/>
        </w:rPr>
        <w:t xml:space="preserve">     За отчетный период Муниципальным Советом Чебаковского сельского поселения проведено десять заседаний, рассмотрено и принято 53 решения, из них 50 решения нормативно-правового характера.</w:t>
      </w:r>
    </w:p>
    <w:p w:rsidR="00DE2C0E" w:rsidRPr="00DE2C0E" w:rsidRDefault="00DE2C0E" w:rsidP="00DE2C0E">
      <w:pPr>
        <w:pStyle w:val="af"/>
        <w:tabs>
          <w:tab w:val="num" w:pos="0"/>
        </w:tabs>
        <w:ind w:firstLine="0"/>
        <w:rPr>
          <w:sz w:val="20"/>
        </w:rPr>
      </w:pPr>
      <w:r w:rsidRPr="00DE2C0E">
        <w:rPr>
          <w:sz w:val="20"/>
        </w:rPr>
        <w:t xml:space="preserve">     Структуру принятых в отчетном году решений можно охарактеризовать следующим образом:</w:t>
      </w:r>
    </w:p>
    <w:p w:rsidR="00DE2C0E" w:rsidRPr="00DE2C0E" w:rsidRDefault="00DE2C0E" w:rsidP="00DE2C0E">
      <w:pPr>
        <w:pStyle w:val="af"/>
        <w:tabs>
          <w:tab w:val="num" w:pos="0"/>
        </w:tabs>
        <w:ind w:firstLine="0"/>
        <w:rPr>
          <w:color w:val="000000"/>
          <w:sz w:val="20"/>
        </w:rPr>
      </w:pPr>
      <w:r w:rsidRPr="00DE2C0E">
        <w:rPr>
          <w:color w:val="000000"/>
          <w:sz w:val="20"/>
        </w:rPr>
        <w:t>вопросы общественного самоуправления – 14 решений;</w:t>
      </w:r>
    </w:p>
    <w:p w:rsidR="00DE2C0E" w:rsidRPr="00DE2C0E" w:rsidRDefault="00DE2C0E" w:rsidP="00DE2C0E">
      <w:pPr>
        <w:pStyle w:val="af"/>
        <w:tabs>
          <w:tab w:val="num" w:pos="0"/>
        </w:tabs>
        <w:ind w:firstLine="0"/>
        <w:rPr>
          <w:color w:val="000000"/>
          <w:sz w:val="20"/>
        </w:rPr>
      </w:pPr>
      <w:r w:rsidRPr="00DE2C0E">
        <w:rPr>
          <w:color w:val="000000"/>
          <w:sz w:val="20"/>
        </w:rPr>
        <w:t>вопросы прохождения муниципальной службы – 3 решения;</w:t>
      </w:r>
    </w:p>
    <w:p w:rsidR="00DE2C0E" w:rsidRPr="00DE2C0E" w:rsidRDefault="00DE2C0E" w:rsidP="00DE2C0E">
      <w:pPr>
        <w:pStyle w:val="af"/>
        <w:tabs>
          <w:tab w:val="num" w:pos="0"/>
        </w:tabs>
        <w:ind w:firstLine="0"/>
        <w:rPr>
          <w:color w:val="000000"/>
          <w:sz w:val="20"/>
        </w:rPr>
      </w:pPr>
      <w:r w:rsidRPr="00DE2C0E">
        <w:rPr>
          <w:color w:val="000000"/>
          <w:sz w:val="20"/>
        </w:rPr>
        <w:t>вопросы формирования и исполнения бюджета поселения – 12 решений;</w:t>
      </w:r>
    </w:p>
    <w:p w:rsidR="00DE2C0E" w:rsidRPr="00DE2C0E" w:rsidRDefault="00DE2C0E" w:rsidP="00DE2C0E">
      <w:pPr>
        <w:pStyle w:val="af"/>
        <w:tabs>
          <w:tab w:val="num" w:pos="0"/>
        </w:tabs>
        <w:ind w:firstLine="0"/>
        <w:rPr>
          <w:color w:val="000000"/>
          <w:sz w:val="20"/>
        </w:rPr>
      </w:pPr>
      <w:r w:rsidRPr="00DE2C0E">
        <w:rPr>
          <w:color w:val="000000"/>
          <w:sz w:val="20"/>
        </w:rPr>
        <w:t>внесение изменений в Устав Чебаковского сельского поселения – 4 решения;</w:t>
      </w:r>
    </w:p>
    <w:p w:rsidR="00DE2C0E" w:rsidRPr="00DE2C0E" w:rsidRDefault="00DE2C0E" w:rsidP="00DE2C0E">
      <w:pPr>
        <w:pStyle w:val="af"/>
        <w:tabs>
          <w:tab w:val="num" w:pos="0"/>
        </w:tabs>
        <w:ind w:firstLine="0"/>
        <w:rPr>
          <w:color w:val="000000"/>
          <w:sz w:val="20"/>
        </w:rPr>
      </w:pPr>
      <w:r w:rsidRPr="00DE2C0E">
        <w:rPr>
          <w:color w:val="000000"/>
          <w:sz w:val="20"/>
        </w:rPr>
        <w:t>имущественные и земельные отношения – 3 решения;</w:t>
      </w:r>
    </w:p>
    <w:p w:rsidR="00DE2C0E" w:rsidRPr="00DE2C0E" w:rsidRDefault="00DE2C0E" w:rsidP="00DE2C0E">
      <w:pPr>
        <w:pStyle w:val="af"/>
        <w:tabs>
          <w:tab w:val="num" w:pos="0"/>
        </w:tabs>
        <w:ind w:firstLine="0"/>
        <w:rPr>
          <w:color w:val="000000"/>
          <w:sz w:val="20"/>
        </w:rPr>
      </w:pPr>
      <w:r w:rsidRPr="00DE2C0E">
        <w:rPr>
          <w:color w:val="000000"/>
          <w:sz w:val="20"/>
        </w:rPr>
        <w:t>вопросы передачи полномочий – 13 решений;</w:t>
      </w:r>
    </w:p>
    <w:p w:rsidR="00DE2C0E" w:rsidRPr="00DE2C0E" w:rsidRDefault="00DE2C0E" w:rsidP="00DE2C0E">
      <w:pPr>
        <w:pStyle w:val="af"/>
        <w:tabs>
          <w:tab w:val="num" w:pos="0"/>
        </w:tabs>
        <w:ind w:firstLine="0"/>
        <w:rPr>
          <w:color w:val="000000"/>
          <w:sz w:val="20"/>
        </w:rPr>
      </w:pPr>
      <w:r w:rsidRPr="00DE2C0E">
        <w:rPr>
          <w:color w:val="000000"/>
          <w:sz w:val="20"/>
        </w:rPr>
        <w:t>вопросы осуществления муниципальных контрольных функций – 2 решения;</w:t>
      </w:r>
    </w:p>
    <w:p w:rsidR="00DE2C0E" w:rsidRPr="00DE2C0E" w:rsidRDefault="00DE2C0E" w:rsidP="00DE2C0E">
      <w:pPr>
        <w:pStyle w:val="af"/>
        <w:tabs>
          <w:tab w:val="num" w:pos="0"/>
        </w:tabs>
        <w:ind w:firstLine="0"/>
        <w:rPr>
          <w:color w:val="000000"/>
          <w:sz w:val="20"/>
        </w:rPr>
      </w:pPr>
      <w:r w:rsidRPr="00DE2C0E">
        <w:rPr>
          <w:color w:val="000000"/>
          <w:sz w:val="20"/>
        </w:rPr>
        <w:t>внесение изменений в Правила благоустройства ЧСП – 2 решения.</w:t>
      </w:r>
    </w:p>
    <w:p w:rsidR="00DE2C0E" w:rsidRPr="00DE2C0E" w:rsidRDefault="00DE2C0E" w:rsidP="00DE2C0E">
      <w:pPr>
        <w:spacing w:after="0" w:line="240" w:lineRule="auto"/>
        <w:jc w:val="both"/>
        <w:rPr>
          <w:rFonts w:ascii="Times New Roman" w:hAnsi="Times New Roman" w:cs="Times New Roman"/>
          <w:sz w:val="20"/>
          <w:szCs w:val="20"/>
        </w:rPr>
      </w:pPr>
      <w:r w:rsidRPr="00DE2C0E">
        <w:rPr>
          <w:rFonts w:ascii="Times New Roman" w:hAnsi="Times New Roman" w:cs="Times New Roman"/>
          <w:sz w:val="20"/>
          <w:szCs w:val="20"/>
        </w:rPr>
        <w:t xml:space="preserve">     В Муниципальном Совете созданы три постоянных комиссии:</w:t>
      </w:r>
    </w:p>
    <w:p w:rsidR="00DE2C0E" w:rsidRPr="00DE2C0E" w:rsidRDefault="00DE2C0E" w:rsidP="00DE2C0E">
      <w:pPr>
        <w:spacing w:after="0" w:line="240" w:lineRule="auto"/>
        <w:jc w:val="both"/>
        <w:rPr>
          <w:rFonts w:ascii="Times New Roman" w:hAnsi="Times New Roman" w:cs="Times New Roman"/>
          <w:sz w:val="20"/>
          <w:szCs w:val="20"/>
        </w:rPr>
      </w:pPr>
      <w:r w:rsidRPr="00DE2C0E">
        <w:rPr>
          <w:rFonts w:ascii="Times New Roman" w:hAnsi="Times New Roman" w:cs="Times New Roman"/>
          <w:sz w:val="20"/>
          <w:szCs w:val="20"/>
        </w:rPr>
        <w:t>Ревизионная комиссия, комиссия по экономической политике и бюджету; комиссия по социальной политике и местному самоуправлению. На комиссию по социальной политике и местному самоуправлению возложены полномочия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Чебаковского сельского поселения.</w:t>
      </w:r>
    </w:p>
    <w:p w:rsidR="00DE2C0E" w:rsidRPr="00DE2C0E" w:rsidRDefault="00DE2C0E" w:rsidP="00DE2C0E">
      <w:pPr>
        <w:spacing w:after="0" w:line="240" w:lineRule="auto"/>
        <w:jc w:val="both"/>
        <w:rPr>
          <w:rFonts w:ascii="Times New Roman" w:hAnsi="Times New Roman" w:cs="Times New Roman"/>
          <w:sz w:val="20"/>
          <w:szCs w:val="20"/>
        </w:rPr>
      </w:pPr>
      <w:r w:rsidRPr="00DE2C0E">
        <w:rPr>
          <w:rFonts w:ascii="Times New Roman" w:hAnsi="Times New Roman" w:cs="Times New Roman"/>
          <w:sz w:val="20"/>
          <w:szCs w:val="20"/>
        </w:rPr>
        <w:t xml:space="preserve">      По решению Муниципального Совета были назначены и проведены публичные слушания по вопросам: обсуждение отчета об исполнении бюджета Чебаковского сельского поселения за 2022 год, обсуждение проекта бюджета Чебаковского сельского поселения на 2024 год, принятия Устава Чебаковского сельского поселения, внесения изменений в Правила благоустройства ЧСП. </w:t>
      </w:r>
    </w:p>
    <w:p w:rsidR="00DE2C0E" w:rsidRPr="00DE2C0E" w:rsidRDefault="00DE2C0E" w:rsidP="00DE2C0E">
      <w:pPr>
        <w:spacing w:after="0" w:line="240" w:lineRule="auto"/>
        <w:jc w:val="both"/>
        <w:rPr>
          <w:rFonts w:ascii="Times New Roman" w:hAnsi="Times New Roman" w:cs="Times New Roman"/>
          <w:sz w:val="20"/>
          <w:szCs w:val="20"/>
        </w:rPr>
      </w:pPr>
      <w:r w:rsidRPr="00DE2C0E">
        <w:rPr>
          <w:rFonts w:ascii="Times New Roman" w:hAnsi="Times New Roman" w:cs="Times New Roman"/>
          <w:sz w:val="20"/>
          <w:szCs w:val="20"/>
        </w:rPr>
        <w:t xml:space="preserve">    Депутатами Муниципального Совета Чебаковского сельского поселения проводилась работа с населением. Это приёмы граждан, рассмотрение жалоб и обращений жителей, непосредственное обсуждение и решение вопросов в ходе проведения встреч. </w:t>
      </w:r>
    </w:p>
    <w:p w:rsidR="00304309" w:rsidRPr="00304309" w:rsidRDefault="00304309" w:rsidP="00304309">
      <w:pPr>
        <w:pStyle w:val="a4"/>
        <w:spacing w:before="0" w:beforeAutospacing="0" w:after="0" w:afterAutospacing="0"/>
        <w:jc w:val="center"/>
        <w:rPr>
          <w:b/>
          <w:bCs/>
          <w:sz w:val="20"/>
          <w:szCs w:val="20"/>
        </w:rPr>
      </w:pPr>
    </w:p>
    <w:p w:rsidR="00304309" w:rsidRPr="00304309" w:rsidRDefault="00304309" w:rsidP="00304309">
      <w:pPr>
        <w:pStyle w:val="a4"/>
        <w:spacing w:before="0" w:beforeAutospacing="0" w:after="0" w:afterAutospacing="0"/>
        <w:jc w:val="center"/>
        <w:rPr>
          <w:b/>
          <w:bCs/>
          <w:sz w:val="20"/>
          <w:szCs w:val="20"/>
        </w:rPr>
      </w:pPr>
      <w:r w:rsidRPr="00304309">
        <w:rPr>
          <w:b/>
          <w:bCs/>
          <w:sz w:val="20"/>
          <w:szCs w:val="20"/>
        </w:rPr>
        <w:t xml:space="preserve">Муниципальный Совет Чебаковского сельского поселения </w:t>
      </w:r>
    </w:p>
    <w:p w:rsidR="00304309" w:rsidRPr="00304309" w:rsidRDefault="00304309" w:rsidP="00304309">
      <w:pPr>
        <w:pStyle w:val="a4"/>
        <w:spacing w:before="0" w:beforeAutospacing="0" w:after="0" w:afterAutospacing="0"/>
        <w:jc w:val="center"/>
        <w:rPr>
          <w:sz w:val="20"/>
          <w:szCs w:val="20"/>
        </w:rPr>
      </w:pPr>
      <w:r w:rsidRPr="00304309">
        <w:rPr>
          <w:b/>
          <w:bCs/>
          <w:sz w:val="20"/>
          <w:szCs w:val="20"/>
        </w:rPr>
        <w:t>Тутаевского муниципального района Ярославской области</w:t>
      </w:r>
    </w:p>
    <w:p w:rsidR="00304309" w:rsidRPr="00304309" w:rsidRDefault="00304309" w:rsidP="00304309">
      <w:pPr>
        <w:pStyle w:val="a4"/>
        <w:spacing w:before="0" w:beforeAutospacing="0" w:after="0" w:afterAutospacing="0"/>
        <w:jc w:val="center"/>
        <w:rPr>
          <w:b/>
          <w:sz w:val="20"/>
          <w:szCs w:val="20"/>
        </w:rPr>
      </w:pPr>
      <w:r w:rsidRPr="00304309">
        <w:rPr>
          <w:b/>
          <w:sz w:val="20"/>
          <w:szCs w:val="20"/>
        </w:rPr>
        <w:t>пятого созыва</w:t>
      </w:r>
    </w:p>
    <w:p w:rsidR="00304309" w:rsidRPr="00304309" w:rsidRDefault="00304309" w:rsidP="00304309">
      <w:pPr>
        <w:pStyle w:val="a4"/>
        <w:spacing w:before="0" w:beforeAutospacing="0" w:after="0" w:afterAutospacing="0"/>
        <w:jc w:val="center"/>
        <w:rPr>
          <w:b/>
          <w:sz w:val="20"/>
          <w:szCs w:val="20"/>
        </w:rPr>
      </w:pPr>
      <w:r w:rsidRPr="00304309">
        <w:rPr>
          <w:b/>
          <w:sz w:val="20"/>
          <w:szCs w:val="20"/>
        </w:rPr>
        <w:t>РЕШЕНИЕ</w:t>
      </w:r>
    </w:p>
    <w:p w:rsidR="00304309" w:rsidRPr="00304309" w:rsidRDefault="00304309" w:rsidP="00304309">
      <w:pPr>
        <w:pStyle w:val="a4"/>
        <w:spacing w:before="0" w:beforeAutospacing="0" w:after="0" w:afterAutospacing="0"/>
        <w:rPr>
          <w:b/>
          <w:sz w:val="20"/>
          <w:szCs w:val="20"/>
        </w:rPr>
      </w:pPr>
    </w:p>
    <w:p w:rsidR="00304309" w:rsidRPr="00304309" w:rsidRDefault="00304309" w:rsidP="00304309">
      <w:pPr>
        <w:pStyle w:val="a4"/>
        <w:spacing w:before="0" w:beforeAutospacing="0" w:after="0" w:afterAutospacing="0"/>
        <w:rPr>
          <w:b/>
          <w:sz w:val="20"/>
          <w:szCs w:val="20"/>
        </w:rPr>
      </w:pPr>
      <w:r w:rsidRPr="00304309">
        <w:rPr>
          <w:b/>
          <w:sz w:val="20"/>
          <w:szCs w:val="20"/>
        </w:rPr>
        <w:t xml:space="preserve">от 05.03.2024 г.  № 5                                                        </w:t>
      </w:r>
    </w:p>
    <w:p w:rsidR="00304309" w:rsidRPr="00304309" w:rsidRDefault="00304309" w:rsidP="00304309">
      <w:pPr>
        <w:spacing w:after="0" w:line="240" w:lineRule="auto"/>
        <w:rPr>
          <w:rFonts w:ascii="Times New Roman" w:hAnsi="Times New Roman" w:cs="Times New Roman"/>
          <w:b/>
          <w:sz w:val="20"/>
          <w:szCs w:val="20"/>
        </w:rPr>
      </w:pPr>
    </w:p>
    <w:p w:rsidR="00304309" w:rsidRPr="00304309" w:rsidRDefault="00304309" w:rsidP="00304309">
      <w:pPr>
        <w:spacing w:after="0" w:line="240" w:lineRule="auto"/>
        <w:jc w:val="center"/>
        <w:rPr>
          <w:rFonts w:ascii="Times New Roman" w:hAnsi="Times New Roman" w:cs="Times New Roman"/>
          <w:b/>
          <w:sz w:val="20"/>
          <w:szCs w:val="20"/>
        </w:rPr>
      </w:pPr>
      <w:r w:rsidRPr="00304309">
        <w:rPr>
          <w:rFonts w:ascii="Times New Roman" w:eastAsia="Calibri" w:hAnsi="Times New Roman" w:cs="Times New Roman"/>
          <w:b/>
          <w:sz w:val="20"/>
          <w:szCs w:val="20"/>
        </w:rPr>
        <w:t xml:space="preserve">Об </w:t>
      </w:r>
      <w:r w:rsidRPr="00304309">
        <w:rPr>
          <w:rFonts w:ascii="Times New Roman" w:hAnsi="Times New Roman" w:cs="Times New Roman"/>
          <w:b/>
          <w:bCs/>
          <w:sz w:val="20"/>
          <w:szCs w:val="20"/>
        </w:rPr>
        <w:t xml:space="preserve">утверждении Положения о ежегодном отчете Главы </w:t>
      </w:r>
      <w:r w:rsidRPr="00304309">
        <w:rPr>
          <w:rFonts w:ascii="Times New Roman" w:hAnsi="Times New Roman" w:cs="Times New Roman"/>
          <w:b/>
          <w:sz w:val="20"/>
          <w:szCs w:val="20"/>
        </w:rPr>
        <w:t>Чебаковского сельского поселения</w:t>
      </w:r>
    </w:p>
    <w:p w:rsidR="00304309" w:rsidRPr="00304309" w:rsidRDefault="00304309" w:rsidP="00304309">
      <w:pPr>
        <w:pStyle w:val="a4"/>
        <w:spacing w:before="278" w:beforeAutospacing="0" w:after="0" w:afterAutospacing="0"/>
        <w:jc w:val="both"/>
        <w:rPr>
          <w:color w:val="000000"/>
          <w:sz w:val="20"/>
          <w:szCs w:val="20"/>
        </w:rPr>
      </w:pPr>
      <w:r w:rsidRPr="00304309">
        <w:rPr>
          <w:sz w:val="20"/>
          <w:szCs w:val="20"/>
        </w:rPr>
        <w:t xml:space="preserve">            </w:t>
      </w:r>
      <w:r w:rsidRPr="00304309">
        <w:rPr>
          <w:color w:val="000000"/>
          <w:sz w:val="20"/>
          <w:szCs w:val="20"/>
        </w:rPr>
        <w:t>В соответствии с частью 11.1 статьи 35 и частью 5.1 статьи 36 Федерального закона от 06.10.2003 № 131-Ф3 «Об общих принципах организации местного самоуправления в Российской Федерации», руководствуясь Уставом Чебаковского сельского поселения Муниципальный Совет Чебаковского сельского поселения РЕШИЛ:</w:t>
      </w:r>
    </w:p>
    <w:p w:rsidR="00304309" w:rsidRPr="00304309" w:rsidRDefault="00304309" w:rsidP="00304309">
      <w:pPr>
        <w:autoSpaceDE w:val="0"/>
        <w:autoSpaceDN w:val="0"/>
        <w:adjustRightInd w:val="0"/>
        <w:spacing w:after="0" w:line="240" w:lineRule="auto"/>
        <w:jc w:val="both"/>
        <w:rPr>
          <w:rFonts w:ascii="Times New Roman" w:hAnsi="Times New Roman" w:cs="Times New Roman"/>
          <w:color w:val="000000"/>
          <w:sz w:val="20"/>
          <w:szCs w:val="20"/>
        </w:rPr>
      </w:pPr>
      <w:bookmarkStart w:id="0" w:name="sub_22"/>
      <w:r w:rsidRPr="00304309">
        <w:rPr>
          <w:rFonts w:ascii="Times New Roman" w:hAnsi="Times New Roman" w:cs="Times New Roman"/>
          <w:color w:val="000000"/>
          <w:sz w:val="20"/>
          <w:szCs w:val="20"/>
        </w:rPr>
        <w:t xml:space="preserve">1.   Утвердить прилагаемое Положение о ежегодном отчете Главы Чебаковского сельского поселения. </w:t>
      </w:r>
    </w:p>
    <w:p w:rsidR="00304309" w:rsidRPr="00304309" w:rsidRDefault="00304309" w:rsidP="00304309">
      <w:pPr>
        <w:spacing w:after="0" w:line="240" w:lineRule="auto"/>
        <w:contextualSpacing/>
        <w:jc w:val="both"/>
        <w:rPr>
          <w:rFonts w:ascii="Times New Roman" w:hAnsi="Times New Roman" w:cs="Times New Roman"/>
          <w:color w:val="000000"/>
          <w:sz w:val="20"/>
          <w:szCs w:val="20"/>
        </w:rPr>
      </w:pPr>
      <w:bookmarkStart w:id="1" w:name="sub_41"/>
      <w:bookmarkStart w:id="2" w:name="sub_1510"/>
      <w:bookmarkEnd w:id="0"/>
      <w:r w:rsidRPr="00304309">
        <w:rPr>
          <w:rFonts w:ascii="Times New Roman" w:hAnsi="Times New Roman" w:cs="Times New Roman"/>
          <w:color w:val="000000"/>
          <w:sz w:val="20"/>
          <w:szCs w:val="20"/>
        </w:rPr>
        <w:t>2.</w:t>
      </w:r>
      <w:bookmarkStart w:id="3" w:name="sub_42"/>
      <w:bookmarkEnd w:id="1"/>
      <w:r w:rsidRPr="00304309">
        <w:rPr>
          <w:rFonts w:ascii="Times New Roman" w:hAnsi="Times New Roman" w:cs="Times New Roman"/>
          <w:color w:val="000000"/>
          <w:sz w:val="20"/>
          <w:szCs w:val="20"/>
        </w:rPr>
        <w:t xml:space="preserve">   </w:t>
      </w:r>
      <w:bookmarkEnd w:id="2"/>
      <w:bookmarkEnd w:id="3"/>
      <w:r w:rsidRPr="00304309">
        <w:rPr>
          <w:rFonts w:ascii="Times New Roman" w:hAnsi="Times New Roman" w:cs="Times New Roman"/>
          <w:color w:val="000000"/>
          <w:sz w:val="20"/>
          <w:szCs w:val="20"/>
        </w:rPr>
        <w:t xml:space="preserve"> Опубликовать настоящее решение в массовой муниципальной газете Чебаковского сельского поселения «Муниципальный вестник».</w:t>
      </w:r>
    </w:p>
    <w:p w:rsidR="00304309" w:rsidRPr="00304309" w:rsidRDefault="00304309" w:rsidP="00304309">
      <w:pPr>
        <w:autoSpaceDE w:val="0"/>
        <w:autoSpaceDN w:val="0"/>
        <w:adjustRightInd w:val="0"/>
        <w:spacing w:after="0" w:line="240" w:lineRule="auto"/>
        <w:jc w:val="both"/>
        <w:rPr>
          <w:rFonts w:ascii="Times New Roman" w:hAnsi="Times New Roman" w:cs="Times New Roman"/>
          <w:color w:val="000000"/>
          <w:sz w:val="20"/>
          <w:szCs w:val="20"/>
        </w:rPr>
      </w:pPr>
      <w:r w:rsidRPr="00304309">
        <w:rPr>
          <w:rFonts w:ascii="Times New Roman" w:hAnsi="Times New Roman" w:cs="Times New Roman"/>
          <w:color w:val="000000"/>
          <w:sz w:val="20"/>
          <w:szCs w:val="20"/>
        </w:rPr>
        <w:t>3.   Настоящее решение вступает в силу после его официального опубликования.</w:t>
      </w:r>
    </w:p>
    <w:p w:rsidR="00304309" w:rsidRPr="00304309" w:rsidRDefault="00304309" w:rsidP="00304309">
      <w:pPr>
        <w:autoSpaceDE w:val="0"/>
        <w:autoSpaceDN w:val="0"/>
        <w:adjustRightInd w:val="0"/>
        <w:spacing w:after="0" w:line="240" w:lineRule="auto"/>
        <w:jc w:val="both"/>
        <w:rPr>
          <w:rFonts w:ascii="Times New Roman" w:hAnsi="Times New Roman" w:cs="Times New Roman"/>
          <w:color w:val="000000"/>
          <w:sz w:val="20"/>
          <w:szCs w:val="20"/>
        </w:rPr>
      </w:pPr>
    </w:p>
    <w:p w:rsidR="00304309" w:rsidRPr="00304309" w:rsidRDefault="00304309" w:rsidP="00304309">
      <w:pPr>
        <w:spacing w:after="0" w:line="240" w:lineRule="auto"/>
        <w:jc w:val="both"/>
        <w:rPr>
          <w:rFonts w:ascii="Times New Roman" w:hAnsi="Times New Roman" w:cs="Times New Roman"/>
          <w:sz w:val="20"/>
          <w:szCs w:val="20"/>
        </w:rPr>
      </w:pPr>
      <w:r w:rsidRPr="00304309">
        <w:rPr>
          <w:rFonts w:ascii="Times New Roman" w:hAnsi="Times New Roman" w:cs="Times New Roman"/>
          <w:sz w:val="20"/>
          <w:szCs w:val="20"/>
        </w:rPr>
        <w:t xml:space="preserve">Председатель Муниципального Совета                  Глава Чебаковского </w:t>
      </w:r>
    </w:p>
    <w:p w:rsidR="00304309" w:rsidRPr="00304309" w:rsidRDefault="00304309" w:rsidP="00304309">
      <w:pPr>
        <w:spacing w:after="0" w:line="240" w:lineRule="auto"/>
        <w:jc w:val="both"/>
        <w:rPr>
          <w:rFonts w:ascii="Times New Roman" w:hAnsi="Times New Roman" w:cs="Times New Roman"/>
          <w:sz w:val="20"/>
          <w:szCs w:val="20"/>
        </w:rPr>
      </w:pPr>
      <w:r w:rsidRPr="00304309">
        <w:rPr>
          <w:rFonts w:ascii="Times New Roman" w:hAnsi="Times New Roman" w:cs="Times New Roman"/>
          <w:sz w:val="20"/>
          <w:szCs w:val="20"/>
        </w:rPr>
        <w:t xml:space="preserve">Чебаковского сельского поселения                         сельского поселения                                         </w:t>
      </w:r>
    </w:p>
    <w:p w:rsidR="00304309" w:rsidRPr="00304309" w:rsidRDefault="00304309" w:rsidP="00304309">
      <w:pPr>
        <w:spacing w:after="0" w:line="240" w:lineRule="auto"/>
        <w:jc w:val="both"/>
        <w:rPr>
          <w:rFonts w:ascii="Times New Roman" w:hAnsi="Times New Roman" w:cs="Times New Roman"/>
          <w:sz w:val="20"/>
          <w:szCs w:val="20"/>
        </w:rPr>
      </w:pPr>
      <w:r w:rsidRPr="00304309">
        <w:rPr>
          <w:rFonts w:ascii="Times New Roman" w:hAnsi="Times New Roman" w:cs="Times New Roman"/>
          <w:sz w:val="20"/>
          <w:szCs w:val="20"/>
        </w:rPr>
        <w:t>_______________ Е.В.Найденова                             _____________ А.И.Куликов</w:t>
      </w:r>
    </w:p>
    <w:p w:rsidR="00304309" w:rsidRPr="00304309" w:rsidRDefault="00304309" w:rsidP="00304309">
      <w:pPr>
        <w:autoSpaceDE w:val="0"/>
        <w:autoSpaceDN w:val="0"/>
        <w:adjustRightInd w:val="0"/>
        <w:spacing w:after="0" w:line="240" w:lineRule="auto"/>
        <w:ind w:firstLine="720"/>
        <w:jc w:val="both"/>
        <w:rPr>
          <w:rFonts w:ascii="Times New Roman" w:hAnsi="Times New Roman" w:cs="Times New Roman"/>
          <w:sz w:val="20"/>
          <w:szCs w:val="20"/>
        </w:rPr>
      </w:pPr>
    </w:p>
    <w:p w:rsidR="00304309" w:rsidRPr="00304309" w:rsidRDefault="00304309" w:rsidP="00304309">
      <w:pPr>
        <w:spacing w:after="0" w:line="240" w:lineRule="auto"/>
        <w:jc w:val="right"/>
        <w:rPr>
          <w:rFonts w:ascii="Times New Roman" w:hAnsi="Times New Roman" w:cs="Times New Roman"/>
          <w:sz w:val="20"/>
          <w:szCs w:val="20"/>
        </w:rPr>
      </w:pPr>
      <w:r w:rsidRPr="00304309">
        <w:rPr>
          <w:rFonts w:ascii="Times New Roman" w:hAnsi="Times New Roman" w:cs="Times New Roman"/>
          <w:sz w:val="20"/>
          <w:szCs w:val="20"/>
        </w:rPr>
        <w:t xml:space="preserve">Приложение </w:t>
      </w:r>
    </w:p>
    <w:p w:rsidR="00304309" w:rsidRPr="00304309" w:rsidRDefault="00304309" w:rsidP="00304309">
      <w:pPr>
        <w:spacing w:after="0" w:line="240" w:lineRule="auto"/>
        <w:jc w:val="right"/>
        <w:rPr>
          <w:rFonts w:ascii="Times New Roman" w:hAnsi="Times New Roman" w:cs="Times New Roman"/>
          <w:sz w:val="20"/>
          <w:szCs w:val="20"/>
        </w:rPr>
      </w:pPr>
      <w:r w:rsidRPr="00304309">
        <w:rPr>
          <w:rFonts w:ascii="Times New Roman" w:hAnsi="Times New Roman" w:cs="Times New Roman"/>
          <w:sz w:val="20"/>
          <w:szCs w:val="20"/>
        </w:rPr>
        <w:t>к решению Муниципального Совета</w:t>
      </w:r>
      <w:r>
        <w:rPr>
          <w:rFonts w:ascii="Times New Roman" w:hAnsi="Times New Roman" w:cs="Times New Roman"/>
          <w:sz w:val="20"/>
          <w:szCs w:val="20"/>
        </w:rPr>
        <w:t xml:space="preserve"> </w:t>
      </w:r>
      <w:r w:rsidRPr="00304309">
        <w:rPr>
          <w:rFonts w:ascii="Times New Roman" w:hAnsi="Times New Roman" w:cs="Times New Roman"/>
          <w:sz w:val="20"/>
          <w:szCs w:val="20"/>
        </w:rPr>
        <w:t>Чебаковского сельского поселения</w:t>
      </w:r>
    </w:p>
    <w:p w:rsidR="00304309" w:rsidRPr="00304309" w:rsidRDefault="00304309" w:rsidP="00304309">
      <w:pPr>
        <w:spacing w:after="0" w:line="240" w:lineRule="auto"/>
        <w:jc w:val="right"/>
        <w:rPr>
          <w:rFonts w:ascii="Times New Roman" w:hAnsi="Times New Roman" w:cs="Times New Roman"/>
          <w:sz w:val="20"/>
          <w:szCs w:val="20"/>
        </w:rPr>
      </w:pPr>
      <w:r w:rsidRPr="00304309">
        <w:rPr>
          <w:rFonts w:ascii="Times New Roman" w:hAnsi="Times New Roman" w:cs="Times New Roman"/>
          <w:sz w:val="20"/>
          <w:szCs w:val="20"/>
        </w:rPr>
        <w:t xml:space="preserve">от 05.03.2024 г. № 5 </w:t>
      </w:r>
    </w:p>
    <w:p w:rsidR="00304309" w:rsidRPr="00304309" w:rsidRDefault="00304309" w:rsidP="00304309">
      <w:pPr>
        <w:pStyle w:val="26"/>
        <w:spacing w:before="0" w:after="0" w:line="240" w:lineRule="auto"/>
        <w:jc w:val="center"/>
        <w:rPr>
          <w:rFonts w:ascii="Times New Roman" w:hAnsi="Times New Roman" w:cs="Times New Roman"/>
          <w:b/>
          <w:bCs/>
          <w:sz w:val="20"/>
          <w:szCs w:val="20"/>
        </w:rPr>
      </w:pPr>
    </w:p>
    <w:p w:rsidR="00304309" w:rsidRPr="00304309" w:rsidRDefault="00304309" w:rsidP="00304309">
      <w:pPr>
        <w:pStyle w:val="26"/>
        <w:spacing w:before="0" w:after="0" w:line="240" w:lineRule="auto"/>
        <w:jc w:val="center"/>
        <w:rPr>
          <w:rFonts w:ascii="Times New Roman" w:hAnsi="Times New Roman" w:cs="Times New Roman"/>
          <w:b/>
          <w:bCs/>
          <w:sz w:val="20"/>
          <w:szCs w:val="20"/>
        </w:rPr>
      </w:pPr>
      <w:r w:rsidRPr="00304309">
        <w:rPr>
          <w:rFonts w:ascii="Times New Roman" w:hAnsi="Times New Roman" w:cs="Times New Roman"/>
          <w:b/>
          <w:bCs/>
          <w:sz w:val="20"/>
          <w:szCs w:val="20"/>
        </w:rPr>
        <w:t>ПОЛОЖЕНИЕ</w:t>
      </w:r>
      <w:r>
        <w:rPr>
          <w:rFonts w:ascii="Times New Roman" w:hAnsi="Times New Roman" w:cs="Times New Roman"/>
          <w:b/>
          <w:bCs/>
          <w:sz w:val="20"/>
          <w:szCs w:val="20"/>
        </w:rPr>
        <w:t xml:space="preserve"> </w:t>
      </w:r>
      <w:r w:rsidRPr="00304309">
        <w:rPr>
          <w:rFonts w:ascii="Times New Roman" w:hAnsi="Times New Roman" w:cs="Times New Roman"/>
          <w:b/>
          <w:bCs/>
          <w:sz w:val="20"/>
          <w:szCs w:val="20"/>
        </w:rPr>
        <w:t>о ежегодном отчете Главы Чебаковского сельского поселения</w:t>
      </w:r>
    </w:p>
    <w:p w:rsidR="00304309" w:rsidRPr="00304309" w:rsidRDefault="00304309" w:rsidP="00304309">
      <w:pPr>
        <w:pStyle w:val="26"/>
        <w:spacing w:before="0" w:after="0" w:line="240" w:lineRule="auto"/>
        <w:jc w:val="center"/>
        <w:rPr>
          <w:rFonts w:ascii="Times New Roman" w:hAnsi="Times New Roman" w:cs="Times New Roman"/>
          <w:sz w:val="20"/>
          <w:szCs w:val="20"/>
        </w:rPr>
      </w:pPr>
    </w:p>
    <w:p w:rsidR="00304309" w:rsidRPr="00304309" w:rsidRDefault="00304309" w:rsidP="00304309">
      <w:pPr>
        <w:pStyle w:val="26"/>
        <w:spacing w:before="0" w:after="0" w:line="240" w:lineRule="auto"/>
        <w:jc w:val="center"/>
        <w:rPr>
          <w:rFonts w:ascii="Times New Roman" w:hAnsi="Times New Roman" w:cs="Times New Roman"/>
          <w:sz w:val="20"/>
          <w:szCs w:val="20"/>
        </w:rPr>
      </w:pPr>
      <w:r w:rsidRPr="00304309">
        <w:rPr>
          <w:rFonts w:ascii="Times New Roman" w:hAnsi="Times New Roman" w:cs="Times New Roman"/>
          <w:sz w:val="20"/>
          <w:szCs w:val="20"/>
          <w:lang w:val="en-US"/>
        </w:rPr>
        <w:t>I</w:t>
      </w:r>
      <w:r w:rsidRPr="00304309">
        <w:rPr>
          <w:rFonts w:ascii="Times New Roman" w:hAnsi="Times New Roman" w:cs="Times New Roman"/>
          <w:sz w:val="20"/>
          <w:szCs w:val="20"/>
        </w:rPr>
        <w:t>. Общие положения</w:t>
      </w:r>
    </w:p>
    <w:p w:rsidR="00304309" w:rsidRPr="00304309" w:rsidRDefault="00304309" w:rsidP="00304309">
      <w:pPr>
        <w:pStyle w:val="26"/>
        <w:tabs>
          <w:tab w:val="left" w:pos="681"/>
        </w:tabs>
        <w:spacing w:before="0" w:after="0" w:line="240" w:lineRule="auto"/>
        <w:ind w:firstLine="709"/>
        <w:rPr>
          <w:rFonts w:ascii="Times New Roman" w:hAnsi="Times New Roman" w:cs="Times New Roman"/>
          <w:sz w:val="20"/>
          <w:szCs w:val="20"/>
        </w:rPr>
      </w:pPr>
      <w:r w:rsidRPr="00304309">
        <w:rPr>
          <w:rFonts w:ascii="Times New Roman" w:hAnsi="Times New Roman" w:cs="Times New Roman"/>
          <w:sz w:val="20"/>
          <w:szCs w:val="20"/>
        </w:rPr>
        <w:t>1. Положение о ежегодном отчете Главы Чебаковского сельского поселения (далее – Положение) разработано в соответствии с Федеральным законом от 06.10.2003 №131-Ф3 «Об общих принципах организации местного самоуправления в Российской Федерации», Уставом Чебаковского сельского поселения, в целях реализации обязанности Главы Чебаковского сельского поселения (далее – Глава) по представлению в Муниципальный Совет Чебаковского сельского поселения ежегодного отчета о своей деятельности, деятельности Администрации Чебаковского сельского поселения</w:t>
      </w:r>
      <w:r w:rsidRPr="00304309">
        <w:rPr>
          <w:rFonts w:ascii="Times New Roman" w:hAnsi="Times New Roman" w:cs="Times New Roman"/>
          <w:i/>
          <w:sz w:val="20"/>
          <w:szCs w:val="20"/>
        </w:rPr>
        <w:t xml:space="preserve"> </w:t>
      </w:r>
      <w:r w:rsidRPr="00304309">
        <w:rPr>
          <w:rFonts w:ascii="Times New Roman" w:hAnsi="Times New Roman" w:cs="Times New Roman"/>
          <w:sz w:val="20"/>
          <w:szCs w:val="20"/>
        </w:rPr>
        <w:t>(далее – Администрация), в том числе о решении вопросов, поставленных Муниципальным Советом Чебаковского сельского поселения</w:t>
      </w:r>
      <w:r w:rsidRPr="00304309">
        <w:rPr>
          <w:rFonts w:ascii="Times New Roman" w:hAnsi="Times New Roman" w:cs="Times New Roman"/>
          <w:i/>
          <w:sz w:val="20"/>
          <w:szCs w:val="20"/>
        </w:rPr>
        <w:t xml:space="preserve"> </w:t>
      </w:r>
      <w:r w:rsidRPr="00304309">
        <w:rPr>
          <w:rFonts w:ascii="Times New Roman" w:hAnsi="Times New Roman" w:cs="Times New Roman"/>
          <w:sz w:val="20"/>
          <w:szCs w:val="20"/>
        </w:rPr>
        <w:t>(далее – Отчет).</w:t>
      </w:r>
    </w:p>
    <w:p w:rsidR="00304309" w:rsidRPr="00304309" w:rsidRDefault="00304309" w:rsidP="00304309">
      <w:pPr>
        <w:pStyle w:val="26"/>
        <w:tabs>
          <w:tab w:val="left" w:pos="681"/>
        </w:tabs>
        <w:spacing w:before="0" w:after="0" w:line="240" w:lineRule="auto"/>
        <w:ind w:firstLine="709"/>
        <w:rPr>
          <w:rFonts w:ascii="Times New Roman" w:hAnsi="Times New Roman" w:cs="Times New Roman"/>
          <w:sz w:val="20"/>
          <w:szCs w:val="20"/>
        </w:rPr>
      </w:pPr>
      <w:r w:rsidRPr="00304309">
        <w:rPr>
          <w:rFonts w:ascii="Times New Roman" w:hAnsi="Times New Roman" w:cs="Times New Roman"/>
          <w:sz w:val="20"/>
          <w:szCs w:val="20"/>
        </w:rPr>
        <w:t>2. Настоящее Положение определяет порядок представления Отчета, заслушивания и вынесения решения по Отчету.</w:t>
      </w:r>
    </w:p>
    <w:p w:rsidR="00304309" w:rsidRPr="00304309" w:rsidRDefault="00304309" w:rsidP="00304309">
      <w:pPr>
        <w:pStyle w:val="26"/>
        <w:tabs>
          <w:tab w:val="left" w:pos="681"/>
        </w:tabs>
        <w:spacing w:before="0" w:after="0" w:line="240" w:lineRule="auto"/>
        <w:ind w:firstLine="709"/>
        <w:rPr>
          <w:rFonts w:ascii="Times New Roman" w:hAnsi="Times New Roman" w:cs="Times New Roman"/>
          <w:sz w:val="20"/>
          <w:szCs w:val="20"/>
        </w:rPr>
      </w:pPr>
      <w:r w:rsidRPr="00304309">
        <w:rPr>
          <w:rFonts w:ascii="Times New Roman" w:hAnsi="Times New Roman" w:cs="Times New Roman"/>
          <w:sz w:val="20"/>
          <w:szCs w:val="20"/>
        </w:rPr>
        <w:t>3. Отчет должен отражать итоги и достижения социально-экономического развития Чебаковского сельского поселения и результаты деятельности Администрации за отчетный период и задачах, стоящих перед Администрацией на текущий год.</w:t>
      </w:r>
    </w:p>
    <w:p w:rsidR="00304309" w:rsidRPr="00304309" w:rsidRDefault="00304309" w:rsidP="00304309">
      <w:pPr>
        <w:pStyle w:val="26"/>
        <w:spacing w:before="0" w:after="0" w:line="240" w:lineRule="auto"/>
        <w:jc w:val="center"/>
        <w:rPr>
          <w:rFonts w:ascii="Times New Roman" w:hAnsi="Times New Roman" w:cs="Times New Roman"/>
          <w:sz w:val="20"/>
          <w:szCs w:val="20"/>
        </w:rPr>
      </w:pPr>
      <w:r w:rsidRPr="00304309">
        <w:rPr>
          <w:rFonts w:ascii="Times New Roman" w:hAnsi="Times New Roman" w:cs="Times New Roman"/>
          <w:sz w:val="20"/>
          <w:szCs w:val="20"/>
          <w:lang w:val="en-US"/>
        </w:rPr>
        <w:t>II</w:t>
      </w:r>
      <w:r w:rsidRPr="00304309">
        <w:rPr>
          <w:rFonts w:ascii="Times New Roman" w:hAnsi="Times New Roman" w:cs="Times New Roman"/>
          <w:sz w:val="20"/>
          <w:szCs w:val="20"/>
        </w:rPr>
        <w:t>. Порядок представления Отчета и назначения заседания по Отчету</w:t>
      </w:r>
    </w:p>
    <w:p w:rsidR="00304309" w:rsidRPr="00304309" w:rsidRDefault="00304309" w:rsidP="00304309">
      <w:pPr>
        <w:pStyle w:val="26"/>
        <w:tabs>
          <w:tab w:val="left" w:pos="681"/>
        </w:tabs>
        <w:spacing w:before="0" w:after="0" w:line="240" w:lineRule="auto"/>
        <w:ind w:firstLine="709"/>
        <w:rPr>
          <w:rFonts w:ascii="Times New Roman" w:hAnsi="Times New Roman" w:cs="Times New Roman"/>
          <w:sz w:val="20"/>
          <w:szCs w:val="20"/>
        </w:rPr>
      </w:pPr>
      <w:r w:rsidRPr="00304309">
        <w:rPr>
          <w:rFonts w:ascii="Times New Roman" w:hAnsi="Times New Roman" w:cs="Times New Roman"/>
          <w:sz w:val="20"/>
          <w:szCs w:val="20"/>
        </w:rPr>
        <w:t>4. Глава представляет Отчет в Муниципальный Совет Чебаковского сельского поселения</w:t>
      </w:r>
      <w:r w:rsidRPr="00304309">
        <w:rPr>
          <w:rFonts w:ascii="Times New Roman" w:hAnsi="Times New Roman" w:cs="Times New Roman"/>
          <w:i/>
          <w:sz w:val="20"/>
          <w:szCs w:val="20"/>
        </w:rPr>
        <w:t xml:space="preserve"> </w:t>
      </w:r>
      <w:r w:rsidRPr="00304309">
        <w:rPr>
          <w:rFonts w:ascii="Times New Roman" w:hAnsi="Times New Roman" w:cs="Times New Roman"/>
          <w:sz w:val="20"/>
          <w:szCs w:val="20"/>
        </w:rPr>
        <w:t>не позднее 1 февраля года, следующим за отчетным, на бумажном носителе, а также в электронном виде.</w:t>
      </w:r>
    </w:p>
    <w:p w:rsidR="00304309" w:rsidRPr="00304309" w:rsidRDefault="00304309" w:rsidP="00304309">
      <w:pPr>
        <w:pStyle w:val="26"/>
        <w:tabs>
          <w:tab w:val="left" w:pos="681"/>
        </w:tabs>
        <w:spacing w:before="0" w:after="0" w:line="240" w:lineRule="auto"/>
        <w:ind w:firstLine="709"/>
        <w:rPr>
          <w:rFonts w:ascii="Times New Roman" w:hAnsi="Times New Roman" w:cs="Times New Roman"/>
          <w:sz w:val="20"/>
          <w:szCs w:val="20"/>
        </w:rPr>
      </w:pPr>
      <w:r w:rsidRPr="00304309">
        <w:rPr>
          <w:rFonts w:ascii="Times New Roman" w:hAnsi="Times New Roman" w:cs="Times New Roman"/>
          <w:sz w:val="20"/>
          <w:szCs w:val="20"/>
        </w:rPr>
        <w:t>5. Заседание, на котором заслушивается Отчет, назначается в соответствии с Регламентом Муниципального Совета Чебаковского сельского поселения</w:t>
      </w:r>
      <w:r w:rsidRPr="00304309">
        <w:rPr>
          <w:rFonts w:ascii="Times New Roman" w:hAnsi="Times New Roman" w:cs="Times New Roman"/>
          <w:i/>
          <w:sz w:val="20"/>
          <w:szCs w:val="20"/>
        </w:rPr>
        <w:t xml:space="preserve"> </w:t>
      </w:r>
      <w:r w:rsidRPr="00304309">
        <w:rPr>
          <w:rFonts w:ascii="Times New Roman" w:hAnsi="Times New Roman" w:cs="Times New Roman"/>
          <w:sz w:val="20"/>
          <w:szCs w:val="20"/>
        </w:rPr>
        <w:t>и должно быть проведено не позднее 31 марта года, следующим за отчетным.</w:t>
      </w:r>
    </w:p>
    <w:p w:rsidR="00304309" w:rsidRPr="00304309" w:rsidRDefault="00304309" w:rsidP="00304309">
      <w:pPr>
        <w:pStyle w:val="26"/>
        <w:tabs>
          <w:tab w:val="left" w:pos="681"/>
        </w:tabs>
        <w:spacing w:before="0" w:after="0" w:line="240" w:lineRule="auto"/>
        <w:ind w:firstLine="709"/>
        <w:rPr>
          <w:rFonts w:ascii="Times New Roman" w:hAnsi="Times New Roman" w:cs="Times New Roman"/>
          <w:sz w:val="20"/>
          <w:szCs w:val="20"/>
        </w:rPr>
      </w:pPr>
      <w:r w:rsidRPr="00304309">
        <w:rPr>
          <w:rFonts w:ascii="Times New Roman" w:hAnsi="Times New Roman" w:cs="Times New Roman"/>
          <w:sz w:val="20"/>
          <w:szCs w:val="20"/>
        </w:rPr>
        <w:t>6. Отчет не позднее следующего рабочего дня со дня его представления в Муниципальный Совет Чебаковского сельского поселения</w:t>
      </w:r>
      <w:r w:rsidRPr="00304309">
        <w:rPr>
          <w:rFonts w:ascii="Times New Roman" w:hAnsi="Times New Roman" w:cs="Times New Roman"/>
          <w:i/>
          <w:sz w:val="20"/>
          <w:szCs w:val="20"/>
        </w:rPr>
        <w:t xml:space="preserve"> </w:t>
      </w:r>
      <w:r w:rsidRPr="00304309">
        <w:rPr>
          <w:rFonts w:ascii="Times New Roman" w:hAnsi="Times New Roman" w:cs="Times New Roman"/>
          <w:sz w:val="20"/>
          <w:szCs w:val="20"/>
        </w:rPr>
        <w:t>направляется в постоянные депутатские комиссии Муниципального Совета Чебаковского сельского поселения.</w:t>
      </w:r>
    </w:p>
    <w:p w:rsidR="00304309" w:rsidRPr="00304309" w:rsidRDefault="00304309" w:rsidP="00304309">
      <w:pPr>
        <w:pStyle w:val="26"/>
        <w:tabs>
          <w:tab w:val="left" w:pos="681"/>
        </w:tabs>
        <w:spacing w:before="0" w:after="0" w:line="240" w:lineRule="auto"/>
        <w:ind w:firstLine="709"/>
        <w:rPr>
          <w:rFonts w:ascii="Times New Roman" w:hAnsi="Times New Roman" w:cs="Times New Roman"/>
          <w:sz w:val="20"/>
          <w:szCs w:val="20"/>
        </w:rPr>
      </w:pPr>
      <w:r w:rsidRPr="00304309">
        <w:rPr>
          <w:rFonts w:ascii="Times New Roman" w:hAnsi="Times New Roman" w:cs="Times New Roman"/>
          <w:sz w:val="20"/>
          <w:szCs w:val="20"/>
        </w:rPr>
        <w:t>7. Текст Отчета предварительно рассматривается на заседаниях постоянных депутатских комиссий Муниципального Совета Чебаковского сельского поселения, которые могут сформировать перечень вопросов Главе и направить их председателю</w:t>
      </w:r>
      <w:r w:rsidRPr="00304309">
        <w:rPr>
          <w:rFonts w:ascii="Times New Roman" w:hAnsi="Times New Roman" w:cs="Times New Roman"/>
          <w:i/>
          <w:sz w:val="20"/>
          <w:szCs w:val="20"/>
        </w:rPr>
        <w:t xml:space="preserve"> </w:t>
      </w:r>
      <w:r w:rsidRPr="00304309">
        <w:rPr>
          <w:rFonts w:ascii="Times New Roman" w:hAnsi="Times New Roman" w:cs="Times New Roman"/>
          <w:sz w:val="20"/>
          <w:szCs w:val="20"/>
        </w:rPr>
        <w:t>Муниципального Совета Чебаковского сельского поселения</w:t>
      </w:r>
      <w:r w:rsidRPr="00304309">
        <w:rPr>
          <w:rFonts w:ascii="Times New Roman" w:hAnsi="Times New Roman" w:cs="Times New Roman"/>
          <w:i/>
          <w:sz w:val="20"/>
          <w:szCs w:val="20"/>
        </w:rPr>
        <w:t xml:space="preserve"> </w:t>
      </w:r>
      <w:r w:rsidRPr="00304309">
        <w:rPr>
          <w:rFonts w:ascii="Times New Roman" w:hAnsi="Times New Roman" w:cs="Times New Roman"/>
          <w:sz w:val="20"/>
          <w:szCs w:val="20"/>
        </w:rPr>
        <w:t>не позднее чем за</w:t>
      </w:r>
      <w:r w:rsidRPr="00304309">
        <w:rPr>
          <w:rFonts w:ascii="Times New Roman" w:hAnsi="Times New Roman" w:cs="Times New Roman"/>
          <w:i/>
          <w:sz w:val="20"/>
          <w:szCs w:val="20"/>
        </w:rPr>
        <w:t xml:space="preserve"> </w:t>
      </w:r>
      <w:r w:rsidRPr="00304309">
        <w:rPr>
          <w:rFonts w:ascii="Times New Roman" w:hAnsi="Times New Roman" w:cs="Times New Roman"/>
          <w:sz w:val="20"/>
          <w:szCs w:val="20"/>
        </w:rPr>
        <w:t>семь дней</w:t>
      </w:r>
      <w:r w:rsidRPr="00304309">
        <w:rPr>
          <w:rFonts w:ascii="Times New Roman" w:hAnsi="Times New Roman" w:cs="Times New Roman"/>
          <w:i/>
          <w:sz w:val="20"/>
          <w:szCs w:val="20"/>
        </w:rPr>
        <w:t xml:space="preserve"> </w:t>
      </w:r>
      <w:r w:rsidRPr="00304309">
        <w:rPr>
          <w:rFonts w:ascii="Times New Roman" w:hAnsi="Times New Roman" w:cs="Times New Roman"/>
          <w:sz w:val="20"/>
          <w:szCs w:val="20"/>
        </w:rPr>
        <w:t>до</w:t>
      </w:r>
      <w:r w:rsidRPr="00304309">
        <w:rPr>
          <w:rFonts w:ascii="Times New Roman" w:hAnsi="Times New Roman" w:cs="Times New Roman"/>
          <w:i/>
          <w:sz w:val="20"/>
          <w:szCs w:val="20"/>
        </w:rPr>
        <w:t xml:space="preserve"> </w:t>
      </w:r>
      <w:r w:rsidRPr="00304309">
        <w:rPr>
          <w:rFonts w:ascii="Times New Roman" w:hAnsi="Times New Roman" w:cs="Times New Roman"/>
          <w:sz w:val="20"/>
          <w:szCs w:val="20"/>
        </w:rPr>
        <w:t>дня заседания</w:t>
      </w:r>
      <w:r w:rsidRPr="00304309">
        <w:rPr>
          <w:rFonts w:ascii="Times New Roman" w:hAnsi="Times New Roman" w:cs="Times New Roman"/>
          <w:i/>
          <w:sz w:val="20"/>
          <w:szCs w:val="20"/>
        </w:rPr>
        <w:t xml:space="preserve"> </w:t>
      </w:r>
      <w:r w:rsidRPr="00304309">
        <w:rPr>
          <w:rFonts w:ascii="Times New Roman" w:hAnsi="Times New Roman" w:cs="Times New Roman"/>
          <w:sz w:val="20"/>
          <w:szCs w:val="20"/>
        </w:rPr>
        <w:t>Муниципального Совета Чебаковского сельского поселения</w:t>
      </w:r>
      <w:r w:rsidRPr="00304309">
        <w:rPr>
          <w:rFonts w:ascii="Times New Roman" w:hAnsi="Times New Roman" w:cs="Times New Roman"/>
          <w:i/>
          <w:sz w:val="20"/>
          <w:szCs w:val="20"/>
        </w:rPr>
        <w:t xml:space="preserve"> </w:t>
      </w:r>
      <w:r w:rsidRPr="00304309">
        <w:rPr>
          <w:rFonts w:ascii="Times New Roman" w:hAnsi="Times New Roman" w:cs="Times New Roman"/>
          <w:sz w:val="20"/>
          <w:szCs w:val="20"/>
        </w:rPr>
        <w:t>по заслушиванию Отчета.</w:t>
      </w:r>
      <w:r w:rsidRPr="00304309">
        <w:rPr>
          <w:rFonts w:ascii="Times New Roman" w:hAnsi="Times New Roman" w:cs="Times New Roman"/>
          <w:i/>
          <w:sz w:val="20"/>
          <w:szCs w:val="20"/>
        </w:rPr>
        <w:t xml:space="preserve"> </w:t>
      </w:r>
    </w:p>
    <w:p w:rsidR="00304309" w:rsidRPr="00304309" w:rsidRDefault="00304309" w:rsidP="00304309">
      <w:pPr>
        <w:pStyle w:val="26"/>
        <w:tabs>
          <w:tab w:val="left" w:pos="681"/>
        </w:tabs>
        <w:spacing w:before="0" w:after="0" w:line="240" w:lineRule="auto"/>
        <w:ind w:firstLine="709"/>
        <w:rPr>
          <w:rFonts w:ascii="Times New Roman" w:hAnsi="Times New Roman" w:cs="Times New Roman"/>
          <w:sz w:val="20"/>
          <w:szCs w:val="20"/>
        </w:rPr>
      </w:pPr>
      <w:r w:rsidRPr="00304309">
        <w:rPr>
          <w:rFonts w:ascii="Times New Roman" w:hAnsi="Times New Roman" w:cs="Times New Roman"/>
          <w:sz w:val="20"/>
          <w:szCs w:val="20"/>
        </w:rPr>
        <w:t>8. Председатель Муниципального Совета Чебаковского сельского поселения</w:t>
      </w:r>
      <w:r w:rsidRPr="00304309">
        <w:rPr>
          <w:rFonts w:ascii="Times New Roman" w:hAnsi="Times New Roman" w:cs="Times New Roman"/>
          <w:i/>
          <w:sz w:val="20"/>
          <w:szCs w:val="20"/>
        </w:rPr>
        <w:t xml:space="preserve"> </w:t>
      </w:r>
      <w:r w:rsidRPr="00304309">
        <w:rPr>
          <w:rFonts w:ascii="Times New Roman" w:hAnsi="Times New Roman" w:cs="Times New Roman"/>
          <w:sz w:val="20"/>
          <w:szCs w:val="20"/>
        </w:rPr>
        <w:t>при поступлении перечня вопросов Главе формирует сводный перечень вопросов и не менее чем три дня</w:t>
      </w:r>
      <w:r w:rsidRPr="00304309">
        <w:rPr>
          <w:rFonts w:ascii="Times New Roman" w:hAnsi="Times New Roman" w:cs="Times New Roman"/>
          <w:i/>
          <w:sz w:val="20"/>
          <w:szCs w:val="20"/>
        </w:rPr>
        <w:t xml:space="preserve"> </w:t>
      </w:r>
      <w:r w:rsidRPr="00304309">
        <w:rPr>
          <w:rFonts w:ascii="Times New Roman" w:hAnsi="Times New Roman" w:cs="Times New Roman"/>
          <w:sz w:val="20"/>
          <w:szCs w:val="20"/>
        </w:rPr>
        <w:t>до</w:t>
      </w:r>
      <w:r w:rsidRPr="00304309">
        <w:rPr>
          <w:rFonts w:ascii="Times New Roman" w:hAnsi="Times New Roman" w:cs="Times New Roman"/>
          <w:i/>
          <w:sz w:val="20"/>
          <w:szCs w:val="20"/>
        </w:rPr>
        <w:t xml:space="preserve"> </w:t>
      </w:r>
      <w:r w:rsidRPr="00304309">
        <w:rPr>
          <w:rFonts w:ascii="Times New Roman" w:hAnsi="Times New Roman" w:cs="Times New Roman"/>
          <w:sz w:val="20"/>
          <w:szCs w:val="20"/>
        </w:rPr>
        <w:t>дня заседания</w:t>
      </w:r>
      <w:r w:rsidRPr="00304309">
        <w:rPr>
          <w:rFonts w:ascii="Times New Roman" w:hAnsi="Times New Roman" w:cs="Times New Roman"/>
          <w:i/>
          <w:sz w:val="20"/>
          <w:szCs w:val="20"/>
        </w:rPr>
        <w:t xml:space="preserve"> </w:t>
      </w:r>
      <w:r w:rsidRPr="00304309">
        <w:rPr>
          <w:rFonts w:ascii="Times New Roman" w:hAnsi="Times New Roman" w:cs="Times New Roman"/>
          <w:sz w:val="20"/>
          <w:szCs w:val="20"/>
        </w:rPr>
        <w:t>Муниципального Совета Чебаковского сельского поселения</w:t>
      </w:r>
      <w:r w:rsidRPr="00304309">
        <w:rPr>
          <w:rFonts w:ascii="Times New Roman" w:hAnsi="Times New Roman" w:cs="Times New Roman"/>
          <w:i/>
          <w:sz w:val="20"/>
          <w:szCs w:val="20"/>
        </w:rPr>
        <w:t xml:space="preserve"> </w:t>
      </w:r>
      <w:r w:rsidRPr="00304309">
        <w:rPr>
          <w:rFonts w:ascii="Times New Roman" w:hAnsi="Times New Roman" w:cs="Times New Roman"/>
          <w:sz w:val="20"/>
          <w:szCs w:val="20"/>
        </w:rPr>
        <w:t>по заслушиванию Отчета направляет их Главе.</w:t>
      </w:r>
    </w:p>
    <w:p w:rsidR="00304309" w:rsidRPr="00304309" w:rsidRDefault="00304309" w:rsidP="00304309">
      <w:pPr>
        <w:shd w:val="clear" w:color="auto" w:fill="FFFFFF"/>
        <w:spacing w:after="0" w:line="240" w:lineRule="auto"/>
        <w:jc w:val="center"/>
        <w:rPr>
          <w:rFonts w:ascii="Times New Roman" w:hAnsi="Times New Roman" w:cs="Times New Roman"/>
          <w:sz w:val="20"/>
          <w:szCs w:val="20"/>
        </w:rPr>
      </w:pPr>
      <w:r w:rsidRPr="00304309">
        <w:rPr>
          <w:rFonts w:ascii="Times New Roman" w:hAnsi="Times New Roman" w:cs="Times New Roman"/>
          <w:sz w:val="20"/>
          <w:szCs w:val="20"/>
          <w:lang w:val="en-US"/>
        </w:rPr>
        <w:t>III</w:t>
      </w:r>
      <w:r w:rsidRPr="00304309">
        <w:rPr>
          <w:rFonts w:ascii="Times New Roman" w:hAnsi="Times New Roman" w:cs="Times New Roman"/>
          <w:sz w:val="20"/>
          <w:szCs w:val="20"/>
        </w:rPr>
        <w:t>. Порядок заслушивания и вынесения решения по Отчету</w:t>
      </w:r>
    </w:p>
    <w:p w:rsidR="00304309" w:rsidRPr="00304309" w:rsidRDefault="00304309" w:rsidP="00304309">
      <w:pPr>
        <w:pStyle w:val="26"/>
        <w:tabs>
          <w:tab w:val="left" w:pos="681"/>
        </w:tabs>
        <w:spacing w:before="0" w:after="0" w:line="240" w:lineRule="auto"/>
        <w:ind w:firstLine="709"/>
        <w:rPr>
          <w:rFonts w:ascii="Times New Roman" w:hAnsi="Times New Roman" w:cs="Times New Roman"/>
          <w:sz w:val="20"/>
          <w:szCs w:val="20"/>
        </w:rPr>
      </w:pPr>
      <w:r w:rsidRPr="00304309">
        <w:rPr>
          <w:rFonts w:ascii="Times New Roman" w:hAnsi="Times New Roman" w:cs="Times New Roman"/>
          <w:sz w:val="20"/>
          <w:szCs w:val="20"/>
        </w:rPr>
        <w:t>9. На заслушивание Отчета приглашаются заместитель Главы, представители контрольно-счетной палаты Чебаковского сельского поселения, общественной палаты Тутаевского муниципального района, правозащитных организаций, организаций по защите прав предпринимателей, средств массовой информации.</w:t>
      </w:r>
    </w:p>
    <w:p w:rsidR="00304309" w:rsidRPr="00304309" w:rsidRDefault="00304309" w:rsidP="00304309">
      <w:pPr>
        <w:pStyle w:val="26"/>
        <w:tabs>
          <w:tab w:val="left" w:pos="681"/>
        </w:tabs>
        <w:spacing w:before="0" w:after="0" w:line="240" w:lineRule="auto"/>
        <w:ind w:firstLine="709"/>
        <w:rPr>
          <w:rFonts w:ascii="Times New Roman" w:hAnsi="Times New Roman" w:cs="Times New Roman"/>
          <w:i/>
          <w:sz w:val="20"/>
          <w:szCs w:val="20"/>
        </w:rPr>
      </w:pPr>
      <w:r w:rsidRPr="00304309">
        <w:rPr>
          <w:rFonts w:ascii="Times New Roman" w:hAnsi="Times New Roman" w:cs="Times New Roman"/>
          <w:sz w:val="20"/>
          <w:szCs w:val="20"/>
        </w:rPr>
        <w:t>10. Отчет представляется и озвучивается Главой с учетом вопросов, предварительно поступивших к нему от депутатов Муниципального Совета Чебаковского сельского поселения</w:t>
      </w:r>
      <w:r w:rsidRPr="00304309">
        <w:rPr>
          <w:rFonts w:ascii="Times New Roman" w:hAnsi="Times New Roman" w:cs="Times New Roman"/>
          <w:i/>
          <w:sz w:val="20"/>
          <w:szCs w:val="20"/>
        </w:rPr>
        <w:t>.</w:t>
      </w:r>
    </w:p>
    <w:p w:rsidR="00304309" w:rsidRPr="00304309" w:rsidRDefault="00304309" w:rsidP="00304309">
      <w:pPr>
        <w:pStyle w:val="26"/>
        <w:tabs>
          <w:tab w:val="left" w:pos="681"/>
        </w:tabs>
        <w:spacing w:before="0" w:after="0" w:line="240" w:lineRule="auto"/>
        <w:ind w:firstLine="709"/>
        <w:rPr>
          <w:rFonts w:ascii="Times New Roman" w:hAnsi="Times New Roman" w:cs="Times New Roman"/>
          <w:sz w:val="20"/>
          <w:szCs w:val="20"/>
        </w:rPr>
      </w:pPr>
      <w:r w:rsidRPr="00304309">
        <w:rPr>
          <w:rFonts w:ascii="Times New Roman" w:hAnsi="Times New Roman" w:cs="Times New Roman"/>
          <w:sz w:val="20"/>
          <w:szCs w:val="20"/>
        </w:rPr>
        <w:t>11. Депутаты Муниципального Совета Чебаковского сельского поселения</w:t>
      </w:r>
      <w:r w:rsidRPr="00304309">
        <w:rPr>
          <w:rFonts w:ascii="Times New Roman" w:hAnsi="Times New Roman" w:cs="Times New Roman"/>
          <w:i/>
          <w:sz w:val="20"/>
          <w:szCs w:val="20"/>
        </w:rPr>
        <w:t xml:space="preserve"> </w:t>
      </w:r>
      <w:r w:rsidRPr="00304309">
        <w:rPr>
          <w:rFonts w:ascii="Times New Roman" w:hAnsi="Times New Roman" w:cs="Times New Roman"/>
          <w:sz w:val="20"/>
          <w:szCs w:val="20"/>
        </w:rPr>
        <w:t>и иные лица, присутствующие на заседании, вправе задать Главе вопросы в соответствии с Регламентом Муниципального Совета Чебаковского сельского поселения</w:t>
      </w:r>
      <w:r w:rsidRPr="00304309">
        <w:rPr>
          <w:rFonts w:ascii="Times New Roman" w:hAnsi="Times New Roman" w:cs="Times New Roman"/>
          <w:i/>
          <w:sz w:val="20"/>
          <w:szCs w:val="20"/>
        </w:rPr>
        <w:t>.</w:t>
      </w:r>
    </w:p>
    <w:p w:rsidR="00304309" w:rsidRPr="00304309" w:rsidRDefault="00304309" w:rsidP="00304309">
      <w:pPr>
        <w:pStyle w:val="26"/>
        <w:tabs>
          <w:tab w:val="left" w:pos="681"/>
        </w:tabs>
        <w:spacing w:before="0" w:after="0" w:line="240" w:lineRule="auto"/>
        <w:ind w:firstLine="709"/>
        <w:rPr>
          <w:rFonts w:ascii="Times New Roman" w:hAnsi="Times New Roman" w:cs="Times New Roman"/>
          <w:sz w:val="20"/>
          <w:szCs w:val="20"/>
        </w:rPr>
      </w:pPr>
      <w:r w:rsidRPr="00304309">
        <w:rPr>
          <w:rFonts w:ascii="Times New Roman" w:hAnsi="Times New Roman" w:cs="Times New Roman"/>
          <w:sz w:val="20"/>
          <w:szCs w:val="20"/>
        </w:rPr>
        <w:t>12. По результатам рассмотрения Отчета открытым голосованием</w:t>
      </w:r>
      <w:r w:rsidRPr="00304309">
        <w:rPr>
          <w:rFonts w:ascii="Times New Roman" w:hAnsi="Times New Roman" w:cs="Times New Roman"/>
          <w:i/>
          <w:sz w:val="20"/>
          <w:szCs w:val="20"/>
        </w:rPr>
        <w:t xml:space="preserve"> </w:t>
      </w:r>
      <w:r w:rsidRPr="00304309">
        <w:rPr>
          <w:rFonts w:ascii="Times New Roman" w:hAnsi="Times New Roman" w:cs="Times New Roman"/>
          <w:sz w:val="20"/>
          <w:szCs w:val="20"/>
        </w:rPr>
        <w:t>принимается решение о признании деятельности Главы, деятельности Администрации «удовлетворительной» или «неудовлетворительной».</w:t>
      </w:r>
    </w:p>
    <w:p w:rsidR="00304309" w:rsidRPr="00304309" w:rsidRDefault="00304309" w:rsidP="00304309">
      <w:pPr>
        <w:pStyle w:val="26"/>
        <w:tabs>
          <w:tab w:val="left" w:pos="681"/>
        </w:tabs>
        <w:spacing w:before="0" w:after="0" w:line="240" w:lineRule="auto"/>
        <w:ind w:firstLine="709"/>
        <w:rPr>
          <w:rFonts w:ascii="Times New Roman" w:hAnsi="Times New Roman" w:cs="Times New Roman"/>
          <w:sz w:val="20"/>
          <w:szCs w:val="20"/>
        </w:rPr>
      </w:pPr>
      <w:r w:rsidRPr="00304309">
        <w:rPr>
          <w:rFonts w:ascii="Times New Roman" w:hAnsi="Times New Roman" w:cs="Times New Roman"/>
          <w:sz w:val="20"/>
          <w:szCs w:val="20"/>
        </w:rPr>
        <w:t>Деятельность Главы, деятельность Администрации признается «удовлетворительной», если за такое решение проголосовало большинство от установленной численности депутатов Муниципального Совета Чебаковского сельского поселения</w:t>
      </w:r>
      <w:r w:rsidRPr="00304309">
        <w:rPr>
          <w:rFonts w:ascii="Times New Roman" w:hAnsi="Times New Roman" w:cs="Times New Roman"/>
          <w:i/>
          <w:sz w:val="20"/>
          <w:szCs w:val="20"/>
        </w:rPr>
        <w:t>.</w:t>
      </w:r>
    </w:p>
    <w:p w:rsidR="00304309" w:rsidRPr="00304309" w:rsidRDefault="00304309" w:rsidP="00304309">
      <w:pPr>
        <w:pStyle w:val="26"/>
        <w:tabs>
          <w:tab w:val="left" w:pos="681"/>
        </w:tabs>
        <w:spacing w:before="0" w:after="0" w:line="240" w:lineRule="auto"/>
        <w:ind w:firstLine="709"/>
        <w:rPr>
          <w:rFonts w:ascii="Times New Roman" w:hAnsi="Times New Roman" w:cs="Times New Roman"/>
          <w:sz w:val="20"/>
          <w:szCs w:val="20"/>
        </w:rPr>
      </w:pPr>
      <w:r w:rsidRPr="00304309">
        <w:rPr>
          <w:rFonts w:ascii="Times New Roman" w:hAnsi="Times New Roman" w:cs="Times New Roman"/>
          <w:sz w:val="20"/>
          <w:szCs w:val="20"/>
        </w:rPr>
        <w:lastRenderedPageBreak/>
        <w:t>Деятельность Главы, деятельность Администрации признается «неудовлетворительной», если за такое решение проголосовало большинство от установленной численности депутатов Муниципальный Совет Чебаковского сельского поселения</w:t>
      </w:r>
      <w:r w:rsidRPr="00304309">
        <w:rPr>
          <w:rFonts w:ascii="Times New Roman" w:hAnsi="Times New Roman" w:cs="Times New Roman"/>
          <w:i/>
          <w:sz w:val="20"/>
          <w:szCs w:val="20"/>
        </w:rPr>
        <w:t>.</w:t>
      </w:r>
    </w:p>
    <w:p w:rsidR="00304309" w:rsidRPr="00304309" w:rsidRDefault="00304309" w:rsidP="00304309">
      <w:pPr>
        <w:pStyle w:val="26"/>
        <w:tabs>
          <w:tab w:val="left" w:pos="681"/>
        </w:tabs>
        <w:spacing w:before="0" w:after="0" w:line="240" w:lineRule="auto"/>
        <w:ind w:firstLine="709"/>
        <w:rPr>
          <w:rFonts w:ascii="Times New Roman" w:hAnsi="Times New Roman" w:cs="Times New Roman"/>
          <w:sz w:val="20"/>
          <w:szCs w:val="20"/>
        </w:rPr>
      </w:pPr>
      <w:r w:rsidRPr="00304309">
        <w:rPr>
          <w:rFonts w:ascii="Times New Roman" w:hAnsi="Times New Roman" w:cs="Times New Roman"/>
          <w:sz w:val="20"/>
          <w:szCs w:val="20"/>
        </w:rPr>
        <w:t>Если ни одно из решений не набрало необходимого числа голосов, Отчет принимается к сведению.</w:t>
      </w:r>
    </w:p>
    <w:p w:rsidR="00304309" w:rsidRPr="00304309" w:rsidRDefault="00304309" w:rsidP="00304309">
      <w:pPr>
        <w:pStyle w:val="26"/>
        <w:tabs>
          <w:tab w:val="left" w:pos="681"/>
        </w:tabs>
        <w:spacing w:before="0" w:after="0" w:line="240" w:lineRule="auto"/>
        <w:ind w:firstLine="709"/>
        <w:rPr>
          <w:rFonts w:ascii="Times New Roman" w:hAnsi="Times New Roman" w:cs="Times New Roman"/>
          <w:sz w:val="20"/>
          <w:szCs w:val="20"/>
        </w:rPr>
      </w:pPr>
      <w:r w:rsidRPr="00304309">
        <w:rPr>
          <w:rFonts w:ascii="Times New Roman" w:hAnsi="Times New Roman" w:cs="Times New Roman"/>
          <w:sz w:val="20"/>
          <w:szCs w:val="20"/>
        </w:rPr>
        <w:t>13. Определяющими являются следующие критерии оценки:</w:t>
      </w:r>
    </w:p>
    <w:p w:rsidR="00304309" w:rsidRPr="00304309" w:rsidRDefault="00304309" w:rsidP="00304309">
      <w:pPr>
        <w:pStyle w:val="ConsPlusNormal"/>
        <w:ind w:firstLine="709"/>
        <w:jc w:val="both"/>
        <w:rPr>
          <w:rFonts w:ascii="Times New Roman" w:eastAsia="Calibri" w:hAnsi="Times New Roman" w:cs="Times New Roman"/>
          <w:bCs/>
        </w:rPr>
      </w:pPr>
      <w:r w:rsidRPr="00304309">
        <w:rPr>
          <w:rFonts w:ascii="Times New Roman" w:eastAsia="Calibri" w:hAnsi="Times New Roman" w:cs="Times New Roman"/>
          <w:bCs/>
        </w:rPr>
        <w:t>итоги исполнения бюджета Чебаковского сельского поселения;</w:t>
      </w:r>
    </w:p>
    <w:p w:rsidR="00304309" w:rsidRPr="00304309" w:rsidRDefault="00304309" w:rsidP="00304309">
      <w:pPr>
        <w:pStyle w:val="ConsPlusNormal"/>
        <w:ind w:firstLine="709"/>
        <w:jc w:val="both"/>
        <w:rPr>
          <w:rFonts w:ascii="Times New Roman" w:eastAsia="Calibri" w:hAnsi="Times New Roman" w:cs="Times New Roman"/>
          <w:bCs/>
        </w:rPr>
      </w:pPr>
      <w:r w:rsidRPr="00304309">
        <w:rPr>
          <w:rFonts w:ascii="Times New Roman" w:eastAsia="Calibri" w:hAnsi="Times New Roman" w:cs="Times New Roman"/>
          <w:bCs/>
        </w:rPr>
        <w:t>результаты исполнения решений Муниципального Совета Чебаковского сельского поселения;</w:t>
      </w:r>
    </w:p>
    <w:p w:rsidR="00304309" w:rsidRPr="00304309" w:rsidRDefault="00304309" w:rsidP="00304309">
      <w:pPr>
        <w:pStyle w:val="ConsPlusNormal"/>
        <w:ind w:firstLine="709"/>
        <w:jc w:val="both"/>
        <w:rPr>
          <w:rFonts w:ascii="Times New Roman" w:eastAsia="Calibri" w:hAnsi="Times New Roman" w:cs="Times New Roman"/>
          <w:bCs/>
        </w:rPr>
      </w:pPr>
      <w:r w:rsidRPr="00304309">
        <w:rPr>
          <w:rFonts w:ascii="Times New Roman" w:eastAsia="Calibri" w:hAnsi="Times New Roman" w:cs="Times New Roman"/>
          <w:bCs/>
        </w:rPr>
        <w:t>уровень привлечения бюджетных средств на реализацию приоритетных и инвестиционных проектов, муниципальных программ;</w:t>
      </w:r>
    </w:p>
    <w:p w:rsidR="00304309" w:rsidRPr="00304309" w:rsidRDefault="00304309" w:rsidP="00304309">
      <w:pPr>
        <w:pStyle w:val="ConsPlusNormal"/>
        <w:ind w:firstLine="709"/>
        <w:jc w:val="both"/>
        <w:rPr>
          <w:rFonts w:ascii="Times New Roman" w:eastAsia="Calibri" w:hAnsi="Times New Roman" w:cs="Times New Roman"/>
          <w:bCs/>
        </w:rPr>
      </w:pPr>
      <w:r w:rsidRPr="00304309">
        <w:rPr>
          <w:rFonts w:ascii="Times New Roman" w:eastAsia="Calibri" w:hAnsi="Times New Roman" w:cs="Times New Roman"/>
          <w:bCs/>
        </w:rPr>
        <w:t>выполнение муниципальных программ;</w:t>
      </w:r>
    </w:p>
    <w:p w:rsidR="00304309" w:rsidRPr="00304309" w:rsidRDefault="00304309" w:rsidP="00304309">
      <w:pPr>
        <w:pStyle w:val="ConsPlusNormal"/>
        <w:ind w:firstLine="709"/>
        <w:jc w:val="both"/>
        <w:rPr>
          <w:rFonts w:ascii="Times New Roman" w:eastAsia="Calibri" w:hAnsi="Times New Roman" w:cs="Times New Roman"/>
          <w:bCs/>
        </w:rPr>
      </w:pPr>
      <w:r w:rsidRPr="00304309">
        <w:rPr>
          <w:rFonts w:ascii="Times New Roman" w:eastAsia="Calibri" w:hAnsi="Times New Roman" w:cs="Times New Roman"/>
          <w:bCs/>
        </w:rPr>
        <w:t>эффективность работы с жалобами и обращениями граждан;</w:t>
      </w:r>
    </w:p>
    <w:p w:rsidR="00304309" w:rsidRPr="00304309" w:rsidRDefault="00304309" w:rsidP="00304309">
      <w:pPr>
        <w:pStyle w:val="ConsPlusNormal"/>
        <w:ind w:firstLine="709"/>
        <w:jc w:val="both"/>
        <w:rPr>
          <w:rFonts w:ascii="Times New Roman" w:eastAsia="Calibri" w:hAnsi="Times New Roman" w:cs="Times New Roman"/>
          <w:bCs/>
        </w:rPr>
      </w:pPr>
      <w:r w:rsidRPr="00304309">
        <w:rPr>
          <w:rFonts w:ascii="Times New Roman" w:eastAsia="Calibri" w:hAnsi="Times New Roman" w:cs="Times New Roman"/>
          <w:bCs/>
        </w:rPr>
        <w:t xml:space="preserve">положительная динамика социально-экономического развития Чебаковского сельского поселения; </w:t>
      </w:r>
    </w:p>
    <w:p w:rsidR="00304309" w:rsidRPr="00304309" w:rsidRDefault="00304309" w:rsidP="00304309">
      <w:pPr>
        <w:pStyle w:val="ConsPlusNormal"/>
        <w:ind w:firstLine="709"/>
        <w:jc w:val="both"/>
        <w:rPr>
          <w:rFonts w:ascii="Times New Roman" w:hAnsi="Times New Roman" w:cs="Times New Roman"/>
        </w:rPr>
      </w:pPr>
      <w:r w:rsidRPr="00304309">
        <w:rPr>
          <w:rFonts w:ascii="Times New Roman" w:hAnsi="Times New Roman" w:cs="Times New Roman"/>
        </w:rPr>
        <w:t xml:space="preserve">14. Решение Муниципального Совета </w:t>
      </w:r>
      <w:r w:rsidRPr="00304309">
        <w:rPr>
          <w:rFonts w:ascii="Times New Roman" w:eastAsia="Calibri" w:hAnsi="Times New Roman" w:cs="Times New Roman"/>
          <w:bCs/>
        </w:rPr>
        <w:t>Чебаковского сельского поселения</w:t>
      </w:r>
      <w:r w:rsidRPr="00304309">
        <w:rPr>
          <w:rFonts w:ascii="Times New Roman" w:hAnsi="Times New Roman" w:cs="Times New Roman"/>
        </w:rPr>
        <w:t xml:space="preserve"> об Отчете может содержать рекомендации Главе и Администрации на текущий календарный год.</w:t>
      </w:r>
    </w:p>
    <w:p w:rsidR="00304309" w:rsidRPr="00304309" w:rsidRDefault="00304309" w:rsidP="00304309">
      <w:pPr>
        <w:pStyle w:val="26"/>
        <w:tabs>
          <w:tab w:val="left" w:pos="681"/>
        </w:tabs>
        <w:spacing w:before="0" w:after="0" w:line="240" w:lineRule="auto"/>
        <w:ind w:firstLine="709"/>
        <w:rPr>
          <w:rFonts w:ascii="Times New Roman" w:hAnsi="Times New Roman" w:cs="Times New Roman"/>
          <w:sz w:val="20"/>
          <w:szCs w:val="20"/>
        </w:rPr>
      </w:pPr>
      <w:r w:rsidRPr="00304309">
        <w:rPr>
          <w:rFonts w:ascii="Times New Roman" w:hAnsi="Times New Roman" w:cs="Times New Roman"/>
          <w:sz w:val="20"/>
          <w:szCs w:val="20"/>
        </w:rPr>
        <w:t xml:space="preserve">15. Решение об Отчете и текст Отчета подлежат опубликованию (обнародованию), а также размещению на официальном сайте </w:t>
      </w:r>
      <w:r w:rsidRPr="00304309">
        <w:rPr>
          <w:rFonts w:ascii="Times New Roman" w:eastAsia="Calibri" w:hAnsi="Times New Roman" w:cs="Times New Roman"/>
          <w:bCs/>
          <w:sz w:val="20"/>
          <w:szCs w:val="20"/>
        </w:rPr>
        <w:t>Чебаковского сельского поселения</w:t>
      </w:r>
      <w:r w:rsidRPr="00304309">
        <w:rPr>
          <w:rFonts w:ascii="Times New Roman" w:hAnsi="Times New Roman" w:cs="Times New Roman"/>
          <w:sz w:val="20"/>
          <w:szCs w:val="20"/>
        </w:rPr>
        <w:t xml:space="preserve"> в информационно-телекоммуникационной сети «Интернет».</w:t>
      </w:r>
    </w:p>
    <w:p w:rsidR="00304309" w:rsidRPr="00304309" w:rsidRDefault="00304309" w:rsidP="00304309">
      <w:pPr>
        <w:pStyle w:val="ConsPlusNormal"/>
        <w:jc w:val="center"/>
        <w:rPr>
          <w:rFonts w:ascii="Times New Roman" w:eastAsia="Calibri" w:hAnsi="Times New Roman" w:cs="Times New Roman"/>
          <w:bCs/>
        </w:rPr>
      </w:pPr>
      <w:r w:rsidRPr="00304309">
        <w:rPr>
          <w:rFonts w:ascii="Times New Roman" w:eastAsia="Calibri" w:hAnsi="Times New Roman" w:cs="Times New Roman"/>
          <w:bCs/>
          <w:lang w:val="en-US"/>
        </w:rPr>
        <w:t>IV</w:t>
      </w:r>
      <w:r w:rsidRPr="00304309">
        <w:rPr>
          <w:rFonts w:ascii="Times New Roman" w:eastAsia="Calibri" w:hAnsi="Times New Roman" w:cs="Times New Roman"/>
          <w:bCs/>
        </w:rPr>
        <w:t>. Заключительные положения</w:t>
      </w:r>
    </w:p>
    <w:p w:rsidR="00304309" w:rsidRPr="00304309" w:rsidRDefault="00304309" w:rsidP="00304309">
      <w:pPr>
        <w:pStyle w:val="26"/>
        <w:tabs>
          <w:tab w:val="left" w:pos="681"/>
        </w:tabs>
        <w:spacing w:before="0" w:after="0" w:line="240" w:lineRule="auto"/>
        <w:ind w:firstLine="709"/>
        <w:rPr>
          <w:rFonts w:ascii="Times New Roman" w:hAnsi="Times New Roman" w:cs="Times New Roman"/>
          <w:sz w:val="20"/>
          <w:szCs w:val="20"/>
        </w:rPr>
      </w:pPr>
      <w:r w:rsidRPr="00304309">
        <w:rPr>
          <w:rFonts w:ascii="Times New Roman" w:hAnsi="Times New Roman" w:cs="Times New Roman"/>
          <w:sz w:val="20"/>
          <w:szCs w:val="20"/>
        </w:rPr>
        <w:t xml:space="preserve">16. В случае непредставления Отчета в срок, указанный в пункте 4 Положения, Муниципальный Совет </w:t>
      </w:r>
      <w:r w:rsidRPr="00304309">
        <w:rPr>
          <w:rFonts w:ascii="Times New Roman" w:eastAsia="Calibri" w:hAnsi="Times New Roman" w:cs="Times New Roman"/>
          <w:bCs/>
          <w:sz w:val="20"/>
          <w:szCs w:val="20"/>
        </w:rPr>
        <w:t>Чебаковского сельского поселения</w:t>
      </w:r>
      <w:r w:rsidRPr="00304309">
        <w:rPr>
          <w:rFonts w:ascii="Times New Roman" w:hAnsi="Times New Roman" w:cs="Times New Roman"/>
          <w:sz w:val="20"/>
          <w:szCs w:val="20"/>
        </w:rPr>
        <w:t xml:space="preserve"> назначает заседание по заслушиванию Отчета в соответствии с пунктом 5 Положения.</w:t>
      </w:r>
    </w:p>
    <w:p w:rsidR="00304309" w:rsidRPr="00304309" w:rsidRDefault="00304309" w:rsidP="00304309">
      <w:pPr>
        <w:pStyle w:val="26"/>
        <w:tabs>
          <w:tab w:val="left" w:pos="681"/>
        </w:tabs>
        <w:spacing w:before="0" w:after="0" w:line="240" w:lineRule="auto"/>
        <w:ind w:firstLine="709"/>
        <w:rPr>
          <w:rFonts w:ascii="Times New Roman" w:hAnsi="Times New Roman" w:cs="Times New Roman"/>
          <w:sz w:val="20"/>
          <w:szCs w:val="20"/>
        </w:rPr>
      </w:pPr>
      <w:r w:rsidRPr="00304309">
        <w:rPr>
          <w:rFonts w:ascii="Times New Roman" w:hAnsi="Times New Roman" w:cs="Times New Roman"/>
          <w:sz w:val="20"/>
          <w:szCs w:val="20"/>
        </w:rPr>
        <w:t>17. Непредставление или нарушение сроков представления Отчета является одни из критериев для постановки неудовлетворительной оценки деятельности Главы, деятельности Администрации.</w:t>
      </w:r>
    </w:p>
    <w:p w:rsidR="00005EBB" w:rsidRPr="00304309" w:rsidRDefault="00005EBB" w:rsidP="00304309">
      <w:pPr>
        <w:spacing w:after="0" w:line="240" w:lineRule="auto"/>
        <w:rPr>
          <w:rFonts w:ascii="Times New Roman" w:hAnsi="Times New Roman" w:cs="Times New Roman"/>
          <w:sz w:val="20"/>
          <w:szCs w:val="20"/>
        </w:rPr>
      </w:pPr>
    </w:p>
    <w:p w:rsidR="00DE2C0E" w:rsidRPr="00304309" w:rsidRDefault="00DE2C0E" w:rsidP="00304309">
      <w:pPr>
        <w:spacing w:after="0" w:line="240" w:lineRule="auto"/>
        <w:rPr>
          <w:rFonts w:ascii="Times New Roman" w:hAnsi="Times New Roman" w:cs="Times New Roman"/>
          <w:sz w:val="20"/>
          <w:szCs w:val="20"/>
        </w:rPr>
      </w:pPr>
    </w:p>
    <w:p w:rsidR="00537D36" w:rsidRPr="00537D36" w:rsidRDefault="00537D36" w:rsidP="00537D36">
      <w:pPr>
        <w:spacing w:after="0" w:line="240" w:lineRule="auto"/>
        <w:jc w:val="center"/>
        <w:rPr>
          <w:rFonts w:ascii="Times New Roman" w:hAnsi="Times New Roman" w:cs="Times New Roman"/>
          <w:b/>
          <w:sz w:val="20"/>
          <w:szCs w:val="20"/>
        </w:rPr>
      </w:pPr>
      <w:r w:rsidRPr="00537D36">
        <w:rPr>
          <w:rFonts w:ascii="Times New Roman" w:hAnsi="Times New Roman" w:cs="Times New Roman"/>
          <w:b/>
          <w:sz w:val="20"/>
          <w:szCs w:val="20"/>
        </w:rPr>
        <w:t xml:space="preserve">Муниципальный Совет Чебаковского сельского поселения </w:t>
      </w:r>
    </w:p>
    <w:p w:rsidR="00537D36" w:rsidRPr="00537D36" w:rsidRDefault="00537D36" w:rsidP="00537D36">
      <w:pPr>
        <w:spacing w:after="0" w:line="240" w:lineRule="auto"/>
        <w:jc w:val="center"/>
        <w:rPr>
          <w:rFonts w:ascii="Times New Roman" w:hAnsi="Times New Roman" w:cs="Times New Roman"/>
          <w:b/>
          <w:sz w:val="20"/>
          <w:szCs w:val="20"/>
        </w:rPr>
      </w:pPr>
      <w:r w:rsidRPr="00537D36">
        <w:rPr>
          <w:rFonts w:ascii="Times New Roman" w:hAnsi="Times New Roman" w:cs="Times New Roman"/>
          <w:b/>
          <w:sz w:val="20"/>
          <w:szCs w:val="20"/>
        </w:rPr>
        <w:t xml:space="preserve">Тутаевского муниципального района Ярославской области </w:t>
      </w:r>
    </w:p>
    <w:p w:rsidR="00537D36" w:rsidRPr="00537D36" w:rsidRDefault="00537D36" w:rsidP="00537D36">
      <w:pPr>
        <w:spacing w:after="0" w:line="240" w:lineRule="auto"/>
        <w:jc w:val="center"/>
        <w:rPr>
          <w:rFonts w:ascii="Times New Roman" w:hAnsi="Times New Roman" w:cs="Times New Roman"/>
          <w:b/>
          <w:sz w:val="20"/>
          <w:szCs w:val="20"/>
        </w:rPr>
      </w:pPr>
      <w:r w:rsidRPr="00537D36">
        <w:rPr>
          <w:rFonts w:ascii="Times New Roman" w:hAnsi="Times New Roman" w:cs="Times New Roman"/>
          <w:b/>
          <w:sz w:val="20"/>
          <w:szCs w:val="20"/>
        </w:rPr>
        <w:t>пятого созыва</w:t>
      </w:r>
    </w:p>
    <w:p w:rsidR="00537D36" w:rsidRPr="00537D36" w:rsidRDefault="00537D36" w:rsidP="00537D36">
      <w:pPr>
        <w:spacing w:after="0" w:line="240" w:lineRule="auto"/>
        <w:jc w:val="center"/>
        <w:rPr>
          <w:rFonts w:ascii="Times New Roman" w:hAnsi="Times New Roman" w:cs="Times New Roman"/>
          <w:b/>
          <w:sz w:val="20"/>
          <w:szCs w:val="20"/>
        </w:rPr>
      </w:pPr>
    </w:p>
    <w:p w:rsidR="00537D36" w:rsidRPr="00537D36" w:rsidRDefault="00537D36" w:rsidP="00537D36">
      <w:pPr>
        <w:spacing w:after="0" w:line="240" w:lineRule="auto"/>
        <w:jc w:val="center"/>
        <w:rPr>
          <w:rFonts w:ascii="Times New Roman" w:hAnsi="Times New Roman" w:cs="Times New Roman"/>
          <w:b/>
          <w:sz w:val="20"/>
          <w:szCs w:val="20"/>
        </w:rPr>
      </w:pPr>
      <w:r w:rsidRPr="00537D36">
        <w:rPr>
          <w:rFonts w:ascii="Times New Roman" w:hAnsi="Times New Roman" w:cs="Times New Roman"/>
          <w:b/>
          <w:sz w:val="20"/>
          <w:szCs w:val="20"/>
        </w:rPr>
        <w:t>РЕШЕНИЕ</w:t>
      </w:r>
    </w:p>
    <w:p w:rsidR="00537D36" w:rsidRPr="00537D36" w:rsidRDefault="00537D36" w:rsidP="00537D36">
      <w:pPr>
        <w:spacing w:after="0" w:line="240" w:lineRule="auto"/>
        <w:jc w:val="center"/>
        <w:rPr>
          <w:rFonts w:ascii="Times New Roman" w:hAnsi="Times New Roman" w:cs="Times New Roman"/>
          <w:b/>
          <w:sz w:val="20"/>
          <w:szCs w:val="20"/>
        </w:rPr>
      </w:pPr>
    </w:p>
    <w:p w:rsidR="00537D36" w:rsidRPr="00537D36" w:rsidRDefault="00537D36" w:rsidP="00537D36">
      <w:pPr>
        <w:spacing w:after="0" w:line="240" w:lineRule="auto"/>
        <w:jc w:val="both"/>
        <w:rPr>
          <w:rFonts w:ascii="Times New Roman" w:hAnsi="Times New Roman" w:cs="Times New Roman"/>
          <w:b/>
          <w:sz w:val="20"/>
          <w:szCs w:val="20"/>
        </w:rPr>
      </w:pPr>
      <w:r w:rsidRPr="00537D36">
        <w:rPr>
          <w:rFonts w:ascii="Times New Roman" w:hAnsi="Times New Roman" w:cs="Times New Roman"/>
          <w:b/>
          <w:sz w:val="20"/>
          <w:szCs w:val="20"/>
        </w:rPr>
        <w:t>от 05.03.2024 года</w:t>
      </w:r>
      <w:r w:rsidRPr="00537D36">
        <w:rPr>
          <w:rFonts w:ascii="Times New Roman" w:hAnsi="Times New Roman" w:cs="Times New Roman"/>
          <w:sz w:val="20"/>
          <w:szCs w:val="20"/>
        </w:rPr>
        <w:t xml:space="preserve"> </w:t>
      </w:r>
      <w:r w:rsidRPr="00537D36">
        <w:rPr>
          <w:rFonts w:ascii="Times New Roman" w:hAnsi="Times New Roman" w:cs="Times New Roman"/>
          <w:b/>
          <w:sz w:val="20"/>
          <w:szCs w:val="20"/>
        </w:rPr>
        <w:t xml:space="preserve">№ 6                                                                   </w:t>
      </w:r>
    </w:p>
    <w:p w:rsidR="00537D36" w:rsidRPr="00537D36" w:rsidRDefault="00537D36" w:rsidP="00537D36">
      <w:pPr>
        <w:spacing w:after="0" w:line="240" w:lineRule="auto"/>
        <w:rPr>
          <w:rFonts w:ascii="Times New Roman" w:hAnsi="Times New Roman" w:cs="Times New Roman"/>
          <w:sz w:val="20"/>
          <w:szCs w:val="20"/>
        </w:rPr>
      </w:pPr>
      <w:r w:rsidRPr="00537D36">
        <w:rPr>
          <w:rFonts w:ascii="Times New Roman" w:hAnsi="Times New Roman" w:cs="Times New Roman"/>
          <w:sz w:val="20"/>
          <w:szCs w:val="20"/>
        </w:rPr>
        <w:t xml:space="preserve">    </w:t>
      </w:r>
    </w:p>
    <w:p w:rsidR="00537D36" w:rsidRPr="00537D36" w:rsidRDefault="00537D36" w:rsidP="00537D36">
      <w:pPr>
        <w:spacing w:after="0" w:line="240" w:lineRule="auto"/>
        <w:jc w:val="center"/>
        <w:rPr>
          <w:rFonts w:ascii="Times New Roman" w:hAnsi="Times New Roman" w:cs="Times New Roman"/>
          <w:b/>
          <w:sz w:val="20"/>
          <w:szCs w:val="20"/>
        </w:rPr>
      </w:pPr>
      <w:r w:rsidRPr="00537D36">
        <w:rPr>
          <w:rFonts w:ascii="Times New Roman" w:hAnsi="Times New Roman" w:cs="Times New Roman"/>
          <w:b/>
          <w:sz w:val="20"/>
          <w:szCs w:val="20"/>
        </w:rPr>
        <w:t>О внесении изменений в Положение о муниципальном жилищном контроле на территории Чебаковского сельского поселения</w:t>
      </w:r>
    </w:p>
    <w:p w:rsidR="00537D36" w:rsidRPr="00537D36" w:rsidRDefault="00537D36" w:rsidP="00537D36">
      <w:pPr>
        <w:spacing w:after="0" w:line="240" w:lineRule="auto"/>
        <w:rPr>
          <w:rFonts w:ascii="Times New Roman" w:hAnsi="Times New Roman" w:cs="Times New Roman"/>
          <w:sz w:val="20"/>
          <w:szCs w:val="20"/>
        </w:rPr>
      </w:pPr>
      <w:r w:rsidRPr="00537D36">
        <w:rPr>
          <w:rFonts w:ascii="Times New Roman" w:hAnsi="Times New Roman" w:cs="Times New Roman"/>
          <w:sz w:val="20"/>
          <w:szCs w:val="20"/>
        </w:rPr>
        <w:t xml:space="preserve">      </w:t>
      </w:r>
    </w:p>
    <w:p w:rsidR="00537D36" w:rsidRPr="00537D36" w:rsidRDefault="00537D36" w:rsidP="00537D36">
      <w:pPr>
        <w:spacing w:after="0" w:line="240" w:lineRule="auto"/>
        <w:jc w:val="both"/>
        <w:rPr>
          <w:rFonts w:ascii="Times New Roman" w:hAnsi="Times New Roman" w:cs="Times New Roman"/>
          <w:sz w:val="20"/>
          <w:szCs w:val="20"/>
        </w:rPr>
      </w:pPr>
      <w:r w:rsidRPr="00537D36">
        <w:rPr>
          <w:rFonts w:ascii="Times New Roman" w:hAnsi="Times New Roman" w:cs="Times New Roman"/>
          <w:color w:val="000000"/>
          <w:sz w:val="20"/>
          <w:szCs w:val="20"/>
        </w:rPr>
        <w:t xml:space="preserve">     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537D36">
        <w:rPr>
          <w:rFonts w:ascii="Times New Roman" w:hAnsi="Times New Roman" w:cs="Times New Roman"/>
          <w:spacing w:val="-2"/>
          <w:sz w:val="20"/>
          <w:szCs w:val="20"/>
        </w:rPr>
        <w:t xml:space="preserve">Федеральным законом от 31 июля 2020 года № 248-ФЗ «О государственном контроле (надзоре) и муниципальном контроле в Российской Федерации», </w:t>
      </w:r>
      <w:r w:rsidRPr="00537D36">
        <w:rPr>
          <w:rFonts w:ascii="Times New Roman" w:hAnsi="Times New Roman" w:cs="Times New Roman"/>
          <w:color w:val="000000"/>
          <w:sz w:val="20"/>
          <w:szCs w:val="20"/>
        </w:rPr>
        <w:t>Уставом Чебаковского сельского поселения, Муниципальный Совет Чебаковского сельского поселения</w:t>
      </w:r>
    </w:p>
    <w:p w:rsidR="00537D36" w:rsidRPr="00537D36" w:rsidRDefault="00537D36" w:rsidP="00537D36">
      <w:pPr>
        <w:pStyle w:val="a4"/>
        <w:spacing w:before="0" w:beforeAutospacing="0" w:after="0" w:afterAutospacing="0"/>
        <w:jc w:val="center"/>
        <w:rPr>
          <w:sz w:val="20"/>
          <w:szCs w:val="20"/>
        </w:rPr>
      </w:pPr>
      <w:r w:rsidRPr="00537D36">
        <w:rPr>
          <w:sz w:val="20"/>
          <w:szCs w:val="20"/>
        </w:rPr>
        <w:t>РЕШИЛ:</w:t>
      </w:r>
    </w:p>
    <w:p w:rsidR="00537D36" w:rsidRPr="00537D36" w:rsidRDefault="00537D36" w:rsidP="00537D36">
      <w:pPr>
        <w:pStyle w:val="a4"/>
        <w:numPr>
          <w:ilvl w:val="0"/>
          <w:numId w:val="15"/>
        </w:numPr>
        <w:tabs>
          <w:tab w:val="clear" w:pos="555"/>
          <w:tab w:val="num" w:pos="0"/>
        </w:tabs>
        <w:spacing w:before="0" w:beforeAutospacing="0" w:after="0" w:afterAutospacing="0"/>
        <w:ind w:left="0" w:firstLine="0"/>
        <w:jc w:val="both"/>
        <w:rPr>
          <w:bCs/>
          <w:color w:val="000000"/>
          <w:sz w:val="20"/>
          <w:szCs w:val="20"/>
        </w:rPr>
      </w:pPr>
      <w:r w:rsidRPr="00537D36">
        <w:rPr>
          <w:bCs/>
          <w:color w:val="000000"/>
          <w:sz w:val="20"/>
          <w:szCs w:val="20"/>
        </w:rPr>
        <w:t xml:space="preserve">Внести в Положение о муниципальном жилищном контроле на территории Чебаковского сельского поселения, утвержденное решением Муниципального Совета Чебаковского сельского поселения от </w:t>
      </w:r>
      <w:r w:rsidRPr="00537D36">
        <w:rPr>
          <w:bCs/>
          <w:sz w:val="20"/>
          <w:szCs w:val="20"/>
        </w:rPr>
        <w:t xml:space="preserve">11.11.2021 № 26 (в редакции решения </w:t>
      </w:r>
      <w:r w:rsidRPr="00537D36">
        <w:rPr>
          <w:bCs/>
          <w:color w:val="000000"/>
          <w:sz w:val="20"/>
          <w:szCs w:val="20"/>
        </w:rPr>
        <w:t xml:space="preserve">Муниципального Совета Чебаковского сельского поселения от </w:t>
      </w:r>
      <w:r w:rsidRPr="00537D36">
        <w:rPr>
          <w:bCs/>
          <w:sz w:val="20"/>
          <w:szCs w:val="20"/>
        </w:rPr>
        <w:t xml:space="preserve">11.11.2022 № 10), следующие изменения: </w:t>
      </w:r>
      <w:r w:rsidRPr="00537D36">
        <w:rPr>
          <w:bCs/>
          <w:color w:val="000000"/>
          <w:sz w:val="20"/>
          <w:szCs w:val="20"/>
        </w:rPr>
        <w:t xml:space="preserve">  </w:t>
      </w:r>
    </w:p>
    <w:p w:rsidR="00537D36" w:rsidRPr="00537D36" w:rsidRDefault="00537D36" w:rsidP="00537D36">
      <w:pPr>
        <w:numPr>
          <w:ilvl w:val="1"/>
          <w:numId w:val="15"/>
        </w:numPr>
        <w:spacing w:after="0" w:line="240" w:lineRule="auto"/>
        <w:jc w:val="both"/>
        <w:rPr>
          <w:rFonts w:ascii="Times New Roman" w:hAnsi="Times New Roman" w:cs="Times New Roman"/>
          <w:bCs/>
          <w:color w:val="000000"/>
          <w:sz w:val="20"/>
          <w:szCs w:val="20"/>
        </w:rPr>
      </w:pPr>
      <w:r w:rsidRPr="00537D36">
        <w:rPr>
          <w:rFonts w:ascii="Times New Roman" w:hAnsi="Times New Roman" w:cs="Times New Roman"/>
          <w:bCs/>
          <w:color w:val="000000"/>
          <w:sz w:val="20"/>
          <w:szCs w:val="20"/>
        </w:rPr>
        <w:t>Пункт 1.2 части 1 изложить в следующей редакции:</w:t>
      </w:r>
    </w:p>
    <w:p w:rsidR="00537D36" w:rsidRPr="00537D36" w:rsidRDefault="00537D36" w:rsidP="00537D36">
      <w:pPr>
        <w:pStyle w:val="ad"/>
        <w:tabs>
          <w:tab w:val="left" w:pos="1134"/>
        </w:tabs>
        <w:spacing w:after="0" w:line="240" w:lineRule="auto"/>
        <w:ind w:left="0" w:firstLine="567"/>
        <w:jc w:val="both"/>
        <w:rPr>
          <w:rFonts w:ascii="Times New Roman" w:hAnsi="Times New Roman" w:cs="Times New Roman"/>
          <w:sz w:val="20"/>
          <w:szCs w:val="20"/>
        </w:rPr>
      </w:pPr>
      <w:r w:rsidRPr="00537D36">
        <w:rPr>
          <w:rFonts w:ascii="Times New Roman" w:eastAsia="Calibri" w:hAnsi="Times New Roman" w:cs="Times New Roman"/>
          <w:bCs/>
          <w:sz w:val="20"/>
          <w:szCs w:val="20"/>
        </w:rPr>
        <w:t>«1.2. Предметом жилищного контроля является соблюдение юридическими лицами, индивидуальными предпринимателями и гражданами</w:t>
      </w:r>
      <w:r w:rsidRPr="00537D36">
        <w:rPr>
          <w:rFonts w:ascii="Times New Roman" w:hAnsi="Times New Roman" w:cs="Times New Roman"/>
          <w:sz w:val="20"/>
          <w:szCs w:val="20"/>
        </w:rPr>
        <w:t xml:space="preserve"> (далее – контролируемые лица) обязательных требований, установленных</w:t>
      </w:r>
      <w:r w:rsidRPr="00537D36">
        <w:rPr>
          <w:rFonts w:ascii="Times New Roman" w:hAnsi="Times New Roman" w:cs="Times New Roman"/>
          <w:color w:val="000000"/>
          <w:sz w:val="20"/>
          <w:szCs w:val="20"/>
        </w:rPr>
        <w:t xml:space="preserve"> частью 4 статьи 20 Жилищного кодекса Российской Федерации, </w:t>
      </w:r>
      <w:r w:rsidRPr="00537D36">
        <w:rPr>
          <w:rFonts w:ascii="Times New Roman" w:hAnsi="Times New Roman" w:cs="Times New Roman"/>
          <w:bCs/>
          <w:sz w:val="20"/>
          <w:szCs w:val="20"/>
        </w:rPr>
        <w:t xml:space="preserve">в отношении муниципального жилищного фонда (далее – обязательные требования).»; </w:t>
      </w:r>
    </w:p>
    <w:p w:rsidR="00537D36" w:rsidRPr="00537D36" w:rsidRDefault="00537D36" w:rsidP="00537D36">
      <w:pPr>
        <w:numPr>
          <w:ilvl w:val="1"/>
          <w:numId w:val="15"/>
        </w:numPr>
        <w:spacing w:after="0" w:line="240" w:lineRule="auto"/>
        <w:jc w:val="both"/>
        <w:rPr>
          <w:rFonts w:ascii="Times New Roman" w:hAnsi="Times New Roman" w:cs="Times New Roman"/>
          <w:bCs/>
          <w:color w:val="000000"/>
          <w:sz w:val="20"/>
          <w:szCs w:val="20"/>
        </w:rPr>
      </w:pPr>
      <w:r w:rsidRPr="00537D36">
        <w:rPr>
          <w:rFonts w:ascii="Times New Roman" w:hAnsi="Times New Roman" w:cs="Times New Roman"/>
          <w:bCs/>
          <w:color w:val="000000"/>
          <w:sz w:val="20"/>
          <w:szCs w:val="20"/>
        </w:rPr>
        <w:t>Подпункт 3.4.1 пункта 3.4 части 3 признать утратившим силу.</w:t>
      </w:r>
    </w:p>
    <w:p w:rsidR="00537D36" w:rsidRPr="00537D36" w:rsidRDefault="00537D36" w:rsidP="00537D36">
      <w:pPr>
        <w:numPr>
          <w:ilvl w:val="0"/>
          <w:numId w:val="15"/>
        </w:numPr>
        <w:tabs>
          <w:tab w:val="clear" w:pos="555"/>
          <w:tab w:val="num" w:pos="0"/>
        </w:tabs>
        <w:spacing w:after="0" w:line="240" w:lineRule="auto"/>
        <w:ind w:left="0" w:firstLine="0"/>
        <w:jc w:val="both"/>
        <w:rPr>
          <w:rFonts w:ascii="Times New Roman" w:hAnsi="Times New Roman" w:cs="Times New Roman"/>
          <w:sz w:val="20"/>
          <w:szCs w:val="20"/>
        </w:rPr>
      </w:pPr>
      <w:r w:rsidRPr="00537D36">
        <w:rPr>
          <w:rFonts w:ascii="Times New Roman" w:hAnsi="Times New Roman" w:cs="Times New Roman"/>
          <w:sz w:val="20"/>
          <w:szCs w:val="20"/>
        </w:rPr>
        <w:t>Опубликовать настоящее решение в массовой муниципальной газете Чебаковского сельского поселения «Муниципальный вестник».</w:t>
      </w:r>
    </w:p>
    <w:p w:rsidR="00537D36" w:rsidRPr="00537D36" w:rsidRDefault="00537D36" w:rsidP="00537D36">
      <w:pPr>
        <w:pStyle w:val="ad"/>
        <w:numPr>
          <w:ilvl w:val="0"/>
          <w:numId w:val="15"/>
        </w:numPr>
        <w:tabs>
          <w:tab w:val="clear" w:pos="555"/>
          <w:tab w:val="num" w:pos="0"/>
        </w:tabs>
        <w:suppressAutoHyphens w:val="0"/>
        <w:spacing w:after="0" w:line="240" w:lineRule="auto"/>
        <w:ind w:left="0" w:firstLine="0"/>
        <w:contextualSpacing/>
        <w:jc w:val="both"/>
        <w:rPr>
          <w:rFonts w:ascii="Times New Roman" w:hAnsi="Times New Roman" w:cs="Times New Roman"/>
          <w:sz w:val="20"/>
          <w:szCs w:val="20"/>
        </w:rPr>
      </w:pPr>
      <w:r w:rsidRPr="00537D36">
        <w:rPr>
          <w:rFonts w:ascii="Times New Roman" w:hAnsi="Times New Roman" w:cs="Times New Roman"/>
          <w:sz w:val="20"/>
          <w:szCs w:val="20"/>
        </w:rPr>
        <w:t>Настоящее решение вступает в силу после его официального опубликования.</w:t>
      </w:r>
    </w:p>
    <w:p w:rsidR="00537D36" w:rsidRPr="00537D36" w:rsidRDefault="00537D36" w:rsidP="00537D36">
      <w:pPr>
        <w:pStyle w:val="ad"/>
        <w:spacing w:after="0" w:line="240" w:lineRule="auto"/>
        <w:ind w:left="555"/>
        <w:jc w:val="both"/>
        <w:rPr>
          <w:rFonts w:ascii="Times New Roman" w:hAnsi="Times New Roman" w:cs="Times New Roman"/>
          <w:sz w:val="20"/>
          <w:szCs w:val="20"/>
        </w:rPr>
      </w:pPr>
    </w:p>
    <w:p w:rsidR="00537D36" w:rsidRPr="00537D36" w:rsidRDefault="00537D36" w:rsidP="00537D36">
      <w:pPr>
        <w:spacing w:after="0" w:line="240" w:lineRule="auto"/>
        <w:jc w:val="both"/>
        <w:rPr>
          <w:rFonts w:ascii="Times New Roman" w:hAnsi="Times New Roman" w:cs="Times New Roman"/>
          <w:sz w:val="20"/>
          <w:szCs w:val="20"/>
        </w:rPr>
      </w:pPr>
      <w:r w:rsidRPr="00537D36">
        <w:rPr>
          <w:rFonts w:ascii="Times New Roman" w:hAnsi="Times New Roman" w:cs="Times New Roman"/>
          <w:sz w:val="20"/>
          <w:szCs w:val="20"/>
        </w:rPr>
        <w:t xml:space="preserve">Председатель Муниципального Совета                      Глава Чебаковского </w:t>
      </w:r>
    </w:p>
    <w:p w:rsidR="00537D36" w:rsidRPr="00537D36" w:rsidRDefault="00537D36" w:rsidP="00537D36">
      <w:pPr>
        <w:spacing w:after="0" w:line="240" w:lineRule="auto"/>
        <w:jc w:val="both"/>
        <w:rPr>
          <w:rFonts w:ascii="Times New Roman" w:hAnsi="Times New Roman" w:cs="Times New Roman"/>
          <w:sz w:val="20"/>
          <w:szCs w:val="20"/>
        </w:rPr>
      </w:pPr>
      <w:r w:rsidRPr="00537D36">
        <w:rPr>
          <w:rFonts w:ascii="Times New Roman" w:hAnsi="Times New Roman" w:cs="Times New Roman"/>
          <w:sz w:val="20"/>
          <w:szCs w:val="20"/>
        </w:rPr>
        <w:t xml:space="preserve">Чебаковского сельского поселения                             сельского поселения                                         </w:t>
      </w:r>
    </w:p>
    <w:p w:rsidR="00537D36" w:rsidRPr="00537D36" w:rsidRDefault="00537D36" w:rsidP="00537D36">
      <w:pPr>
        <w:spacing w:after="0" w:line="240" w:lineRule="auto"/>
        <w:jc w:val="both"/>
        <w:rPr>
          <w:rFonts w:ascii="Times New Roman" w:hAnsi="Times New Roman" w:cs="Times New Roman"/>
          <w:sz w:val="20"/>
          <w:szCs w:val="20"/>
        </w:rPr>
      </w:pPr>
      <w:r w:rsidRPr="00537D36">
        <w:rPr>
          <w:rFonts w:ascii="Times New Roman" w:hAnsi="Times New Roman" w:cs="Times New Roman"/>
          <w:sz w:val="20"/>
          <w:szCs w:val="20"/>
        </w:rPr>
        <w:t>_______________ Е.В.Найденова                                __________ А.И.Куликов</w:t>
      </w:r>
    </w:p>
    <w:p w:rsidR="00DE2C0E" w:rsidRPr="00537D36" w:rsidRDefault="00DE2C0E" w:rsidP="00537D36">
      <w:pPr>
        <w:spacing w:after="0" w:line="240" w:lineRule="auto"/>
        <w:rPr>
          <w:rFonts w:ascii="Times New Roman" w:hAnsi="Times New Roman" w:cs="Times New Roman"/>
          <w:sz w:val="20"/>
          <w:szCs w:val="20"/>
        </w:rPr>
      </w:pPr>
    </w:p>
    <w:p w:rsidR="00DE2C0E" w:rsidRDefault="00DE2C0E" w:rsidP="00537D36">
      <w:pPr>
        <w:spacing w:after="0" w:line="240" w:lineRule="auto"/>
        <w:rPr>
          <w:rFonts w:ascii="Times New Roman" w:hAnsi="Times New Roman" w:cs="Times New Roman"/>
          <w:sz w:val="20"/>
          <w:szCs w:val="20"/>
        </w:rPr>
      </w:pPr>
    </w:p>
    <w:p w:rsidR="00E20302" w:rsidRDefault="00E20302" w:rsidP="00537D36">
      <w:pPr>
        <w:spacing w:after="0" w:line="240" w:lineRule="auto"/>
        <w:rPr>
          <w:rFonts w:ascii="Times New Roman" w:hAnsi="Times New Roman" w:cs="Times New Roman"/>
          <w:sz w:val="20"/>
          <w:szCs w:val="20"/>
        </w:rPr>
      </w:pPr>
    </w:p>
    <w:p w:rsidR="007C4B0C" w:rsidRPr="007C4B0C" w:rsidRDefault="007C4B0C" w:rsidP="007C4B0C">
      <w:pPr>
        <w:pStyle w:val="a4"/>
        <w:spacing w:before="0" w:beforeAutospacing="0" w:after="0" w:afterAutospacing="0"/>
        <w:jc w:val="center"/>
        <w:rPr>
          <w:b/>
          <w:bCs/>
          <w:sz w:val="20"/>
          <w:szCs w:val="20"/>
        </w:rPr>
      </w:pPr>
      <w:r w:rsidRPr="007C4B0C">
        <w:rPr>
          <w:b/>
          <w:bCs/>
          <w:sz w:val="20"/>
          <w:szCs w:val="20"/>
        </w:rPr>
        <w:t xml:space="preserve">Муниципальный Совет Чебаковского сельского поселения </w:t>
      </w:r>
    </w:p>
    <w:p w:rsidR="007C4B0C" w:rsidRPr="007C4B0C" w:rsidRDefault="007C4B0C" w:rsidP="007C4B0C">
      <w:pPr>
        <w:pStyle w:val="a4"/>
        <w:spacing w:before="0" w:beforeAutospacing="0" w:after="0" w:afterAutospacing="0"/>
        <w:jc w:val="center"/>
        <w:rPr>
          <w:b/>
          <w:bCs/>
          <w:sz w:val="20"/>
          <w:szCs w:val="20"/>
        </w:rPr>
      </w:pPr>
      <w:r w:rsidRPr="007C4B0C">
        <w:rPr>
          <w:b/>
          <w:bCs/>
          <w:sz w:val="20"/>
          <w:szCs w:val="20"/>
        </w:rPr>
        <w:t xml:space="preserve">Тутаевского муниципального района Ярославской области            </w:t>
      </w:r>
    </w:p>
    <w:p w:rsidR="007C4B0C" w:rsidRPr="007C4B0C" w:rsidRDefault="007C4B0C" w:rsidP="007C4B0C">
      <w:pPr>
        <w:pStyle w:val="a4"/>
        <w:spacing w:before="0" w:beforeAutospacing="0" w:after="0" w:afterAutospacing="0"/>
        <w:jc w:val="center"/>
        <w:rPr>
          <w:b/>
          <w:sz w:val="20"/>
          <w:szCs w:val="20"/>
        </w:rPr>
      </w:pPr>
      <w:r w:rsidRPr="007C4B0C">
        <w:rPr>
          <w:b/>
          <w:bCs/>
          <w:sz w:val="20"/>
          <w:szCs w:val="20"/>
        </w:rPr>
        <w:t xml:space="preserve">пятого созыва   </w:t>
      </w:r>
    </w:p>
    <w:p w:rsidR="007C4B0C" w:rsidRPr="007C4B0C" w:rsidRDefault="007C4B0C" w:rsidP="007C4B0C">
      <w:pPr>
        <w:pStyle w:val="a4"/>
        <w:spacing w:before="0" w:beforeAutospacing="0" w:after="0" w:afterAutospacing="0"/>
        <w:jc w:val="center"/>
        <w:rPr>
          <w:b/>
          <w:sz w:val="20"/>
          <w:szCs w:val="20"/>
        </w:rPr>
      </w:pPr>
    </w:p>
    <w:p w:rsidR="007C4B0C" w:rsidRPr="007C4B0C" w:rsidRDefault="007C4B0C" w:rsidP="007C4B0C">
      <w:pPr>
        <w:pStyle w:val="a4"/>
        <w:spacing w:before="0" w:beforeAutospacing="0" w:after="0" w:afterAutospacing="0"/>
        <w:jc w:val="center"/>
        <w:rPr>
          <w:b/>
          <w:sz w:val="20"/>
          <w:szCs w:val="20"/>
        </w:rPr>
      </w:pPr>
      <w:r w:rsidRPr="007C4B0C">
        <w:rPr>
          <w:b/>
          <w:sz w:val="20"/>
          <w:szCs w:val="20"/>
        </w:rPr>
        <w:t>РЕШЕНИЕ</w:t>
      </w:r>
    </w:p>
    <w:p w:rsidR="007C4B0C" w:rsidRPr="007C4B0C" w:rsidRDefault="007C4B0C" w:rsidP="007C4B0C">
      <w:pPr>
        <w:pStyle w:val="a4"/>
        <w:spacing w:after="0" w:afterAutospacing="0"/>
        <w:rPr>
          <w:sz w:val="20"/>
          <w:szCs w:val="20"/>
        </w:rPr>
      </w:pPr>
      <w:r w:rsidRPr="007C4B0C">
        <w:rPr>
          <w:sz w:val="20"/>
          <w:szCs w:val="20"/>
        </w:rPr>
        <w:lastRenderedPageBreak/>
        <w:t xml:space="preserve">от 05.03.2024 г.  № 7                                                                   </w:t>
      </w:r>
    </w:p>
    <w:p w:rsidR="007C4B0C" w:rsidRPr="007C4B0C" w:rsidRDefault="007C4B0C" w:rsidP="007C4B0C">
      <w:pPr>
        <w:spacing w:after="0" w:line="240" w:lineRule="auto"/>
        <w:rPr>
          <w:rFonts w:ascii="Times New Roman" w:hAnsi="Times New Roman" w:cs="Times New Roman"/>
          <w:sz w:val="20"/>
          <w:szCs w:val="20"/>
        </w:rPr>
      </w:pPr>
    </w:p>
    <w:p w:rsidR="007C4B0C" w:rsidRPr="007C4B0C" w:rsidRDefault="007C4B0C" w:rsidP="007C4B0C">
      <w:pPr>
        <w:spacing w:after="0" w:line="240" w:lineRule="auto"/>
        <w:jc w:val="center"/>
        <w:rPr>
          <w:rFonts w:ascii="Times New Roman" w:hAnsi="Times New Roman" w:cs="Times New Roman"/>
          <w:b/>
          <w:sz w:val="20"/>
          <w:szCs w:val="20"/>
        </w:rPr>
      </w:pPr>
      <w:r w:rsidRPr="007C4B0C">
        <w:rPr>
          <w:rFonts w:ascii="Times New Roman" w:hAnsi="Times New Roman" w:cs="Times New Roman"/>
          <w:b/>
          <w:sz w:val="20"/>
          <w:szCs w:val="20"/>
        </w:rPr>
        <w:t xml:space="preserve">Об утверждении Соглашения о передаче Тутаевскому муниципальному району части полномочий по решению вопросов местного значения Чебаковского сельского поселения Тутаевского муниципального района </w:t>
      </w:r>
    </w:p>
    <w:p w:rsidR="007C4B0C" w:rsidRPr="007C4B0C" w:rsidRDefault="007C4B0C" w:rsidP="007C4B0C">
      <w:pPr>
        <w:spacing w:after="0" w:line="240" w:lineRule="auto"/>
        <w:rPr>
          <w:rFonts w:ascii="Times New Roman" w:hAnsi="Times New Roman" w:cs="Times New Roman"/>
          <w:sz w:val="20"/>
          <w:szCs w:val="20"/>
        </w:rPr>
      </w:pPr>
    </w:p>
    <w:p w:rsidR="007C4B0C" w:rsidRPr="007C4B0C" w:rsidRDefault="007C4B0C" w:rsidP="007C4B0C">
      <w:pPr>
        <w:spacing w:after="0" w:line="240" w:lineRule="auto"/>
        <w:jc w:val="both"/>
        <w:rPr>
          <w:rFonts w:ascii="Times New Roman" w:hAnsi="Times New Roman" w:cs="Times New Roman"/>
          <w:sz w:val="20"/>
          <w:szCs w:val="20"/>
        </w:rPr>
      </w:pPr>
      <w:r w:rsidRPr="007C4B0C">
        <w:rPr>
          <w:rFonts w:ascii="Times New Roman" w:hAnsi="Times New Roman" w:cs="Times New Roman"/>
          <w:sz w:val="20"/>
          <w:szCs w:val="20"/>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Чебаковского сельского поселения</w:t>
      </w:r>
      <w:r w:rsidRPr="007C4B0C">
        <w:rPr>
          <w:rFonts w:ascii="Times New Roman" w:hAnsi="Times New Roman" w:cs="Times New Roman"/>
          <w:color w:val="000000"/>
          <w:sz w:val="20"/>
          <w:szCs w:val="20"/>
        </w:rPr>
        <w:t>, рассмотрев</w:t>
      </w:r>
      <w:r w:rsidRPr="007C4B0C">
        <w:rPr>
          <w:rFonts w:ascii="Times New Roman" w:hAnsi="Times New Roman" w:cs="Times New Roman"/>
          <w:sz w:val="20"/>
          <w:szCs w:val="20"/>
        </w:rPr>
        <w:t xml:space="preserve"> Соглашение </w:t>
      </w:r>
      <w:r w:rsidRPr="007C4B0C">
        <w:rPr>
          <w:rFonts w:ascii="Times New Roman" w:hAnsi="Times New Roman" w:cs="Times New Roman"/>
          <w:bCs/>
          <w:sz w:val="20"/>
          <w:szCs w:val="20"/>
        </w:rPr>
        <w:t>о передаче</w:t>
      </w:r>
      <w:r w:rsidRPr="007C4B0C">
        <w:rPr>
          <w:rFonts w:ascii="Times New Roman" w:hAnsi="Times New Roman" w:cs="Times New Roman"/>
          <w:b/>
          <w:sz w:val="20"/>
          <w:szCs w:val="20"/>
        </w:rPr>
        <w:t xml:space="preserve"> </w:t>
      </w:r>
      <w:r w:rsidRPr="007C4B0C">
        <w:rPr>
          <w:rFonts w:ascii="Times New Roman" w:hAnsi="Times New Roman" w:cs="Times New Roman"/>
          <w:sz w:val="20"/>
          <w:szCs w:val="20"/>
        </w:rPr>
        <w:t>Тутаевскому муниципальному району</w:t>
      </w:r>
      <w:r w:rsidRPr="007C4B0C">
        <w:rPr>
          <w:rFonts w:ascii="Times New Roman" w:hAnsi="Times New Roman" w:cs="Times New Roman"/>
          <w:bCs/>
          <w:sz w:val="20"/>
          <w:szCs w:val="20"/>
        </w:rPr>
        <w:t xml:space="preserve"> части полномочий по решению вопросов местного значения </w:t>
      </w:r>
      <w:r w:rsidRPr="007C4B0C">
        <w:rPr>
          <w:rFonts w:ascii="Times New Roman" w:hAnsi="Times New Roman" w:cs="Times New Roman"/>
          <w:sz w:val="20"/>
          <w:szCs w:val="20"/>
        </w:rPr>
        <w:t>Чебаковского сельского поселения Тутаевского муниципального района</w:t>
      </w:r>
      <w:r w:rsidRPr="007C4B0C">
        <w:rPr>
          <w:rFonts w:ascii="Times New Roman" w:hAnsi="Times New Roman" w:cs="Times New Roman"/>
          <w:bCs/>
          <w:sz w:val="20"/>
          <w:szCs w:val="20"/>
        </w:rPr>
        <w:t xml:space="preserve"> </w:t>
      </w:r>
      <w:r w:rsidRPr="007C4B0C">
        <w:rPr>
          <w:rFonts w:ascii="Times New Roman" w:hAnsi="Times New Roman" w:cs="Times New Roman"/>
          <w:color w:val="000000"/>
          <w:sz w:val="20"/>
          <w:szCs w:val="20"/>
        </w:rPr>
        <w:t>Муниципальный Совет Чебаковского сельского поселения</w:t>
      </w:r>
      <w:r>
        <w:rPr>
          <w:rFonts w:ascii="Times New Roman" w:hAnsi="Times New Roman" w:cs="Times New Roman"/>
          <w:color w:val="000000"/>
          <w:sz w:val="20"/>
          <w:szCs w:val="20"/>
        </w:rPr>
        <w:t xml:space="preserve"> </w:t>
      </w:r>
      <w:r w:rsidRPr="007C4B0C">
        <w:rPr>
          <w:rFonts w:ascii="Times New Roman" w:hAnsi="Times New Roman" w:cs="Times New Roman"/>
          <w:sz w:val="20"/>
          <w:szCs w:val="20"/>
        </w:rPr>
        <w:t xml:space="preserve">РЕШИЛ: </w:t>
      </w:r>
    </w:p>
    <w:p w:rsidR="007C4B0C" w:rsidRPr="007C4B0C" w:rsidRDefault="007C4B0C" w:rsidP="007C4B0C">
      <w:pPr>
        <w:numPr>
          <w:ilvl w:val="0"/>
          <w:numId w:val="16"/>
        </w:numPr>
        <w:spacing w:after="0" w:line="240" w:lineRule="auto"/>
        <w:ind w:left="0" w:firstLine="0"/>
        <w:jc w:val="both"/>
        <w:rPr>
          <w:rFonts w:ascii="Times New Roman" w:hAnsi="Times New Roman" w:cs="Times New Roman"/>
          <w:sz w:val="20"/>
          <w:szCs w:val="20"/>
        </w:rPr>
      </w:pPr>
      <w:r w:rsidRPr="007C4B0C">
        <w:rPr>
          <w:rFonts w:ascii="Times New Roman" w:hAnsi="Times New Roman" w:cs="Times New Roman"/>
          <w:bCs/>
          <w:color w:val="000000"/>
          <w:sz w:val="20"/>
          <w:szCs w:val="20"/>
        </w:rPr>
        <w:t>У</w:t>
      </w:r>
      <w:r w:rsidRPr="007C4B0C">
        <w:rPr>
          <w:rFonts w:ascii="Times New Roman" w:hAnsi="Times New Roman" w:cs="Times New Roman"/>
          <w:sz w:val="20"/>
          <w:szCs w:val="20"/>
        </w:rPr>
        <w:t xml:space="preserve">твердить прилагаемое Соглашение </w:t>
      </w:r>
      <w:r w:rsidRPr="007C4B0C">
        <w:rPr>
          <w:rFonts w:ascii="Times New Roman" w:hAnsi="Times New Roman" w:cs="Times New Roman"/>
          <w:bCs/>
          <w:sz w:val="20"/>
          <w:szCs w:val="20"/>
        </w:rPr>
        <w:t>о передаче</w:t>
      </w:r>
      <w:r w:rsidRPr="007C4B0C">
        <w:rPr>
          <w:rFonts w:ascii="Times New Roman" w:hAnsi="Times New Roman" w:cs="Times New Roman"/>
          <w:b/>
          <w:sz w:val="20"/>
          <w:szCs w:val="20"/>
        </w:rPr>
        <w:t xml:space="preserve"> </w:t>
      </w:r>
      <w:r w:rsidRPr="007C4B0C">
        <w:rPr>
          <w:rFonts w:ascii="Times New Roman" w:hAnsi="Times New Roman" w:cs="Times New Roman"/>
          <w:sz w:val="20"/>
          <w:szCs w:val="20"/>
        </w:rPr>
        <w:t>Тутаевскому муниципальному району</w:t>
      </w:r>
      <w:r w:rsidRPr="007C4B0C">
        <w:rPr>
          <w:rFonts w:ascii="Times New Roman" w:hAnsi="Times New Roman" w:cs="Times New Roman"/>
          <w:bCs/>
          <w:sz w:val="20"/>
          <w:szCs w:val="20"/>
        </w:rPr>
        <w:t xml:space="preserve"> части полномочий по решению вопросов местного значения </w:t>
      </w:r>
      <w:r w:rsidRPr="007C4B0C">
        <w:rPr>
          <w:rFonts w:ascii="Times New Roman" w:hAnsi="Times New Roman" w:cs="Times New Roman"/>
          <w:sz w:val="20"/>
          <w:szCs w:val="20"/>
        </w:rPr>
        <w:t xml:space="preserve">Чебаковского сельского поселения Тутаевского муниципального района. </w:t>
      </w:r>
    </w:p>
    <w:p w:rsidR="007C4B0C" w:rsidRPr="007C4B0C" w:rsidRDefault="007C4B0C" w:rsidP="007C4B0C">
      <w:pPr>
        <w:numPr>
          <w:ilvl w:val="0"/>
          <w:numId w:val="16"/>
        </w:numPr>
        <w:spacing w:after="0" w:line="240" w:lineRule="auto"/>
        <w:ind w:left="0" w:firstLine="0"/>
        <w:jc w:val="both"/>
        <w:rPr>
          <w:rFonts w:ascii="Times New Roman" w:hAnsi="Times New Roman" w:cs="Times New Roman"/>
          <w:sz w:val="20"/>
          <w:szCs w:val="20"/>
        </w:rPr>
      </w:pPr>
      <w:r w:rsidRPr="007C4B0C">
        <w:rPr>
          <w:rFonts w:ascii="Times New Roman" w:hAnsi="Times New Roman" w:cs="Times New Roman"/>
          <w:sz w:val="20"/>
          <w:szCs w:val="20"/>
        </w:rPr>
        <w:t>Опубликовать настоящее решение в массовой муниципальной газете Чебаковского сельского поселения «Муниципальный вестник».</w:t>
      </w:r>
    </w:p>
    <w:p w:rsidR="007C4B0C" w:rsidRPr="007C4B0C" w:rsidRDefault="007C4B0C" w:rsidP="007C4B0C">
      <w:pPr>
        <w:numPr>
          <w:ilvl w:val="0"/>
          <w:numId w:val="16"/>
        </w:numPr>
        <w:spacing w:after="0" w:line="240" w:lineRule="auto"/>
        <w:ind w:left="0" w:firstLine="0"/>
        <w:jc w:val="both"/>
        <w:rPr>
          <w:rFonts w:ascii="Times New Roman" w:hAnsi="Times New Roman" w:cs="Times New Roman"/>
          <w:sz w:val="20"/>
          <w:szCs w:val="20"/>
        </w:rPr>
      </w:pPr>
      <w:r w:rsidRPr="007C4B0C">
        <w:rPr>
          <w:rFonts w:ascii="Times New Roman" w:hAnsi="Times New Roman" w:cs="Times New Roman"/>
          <w:sz w:val="20"/>
          <w:szCs w:val="20"/>
        </w:rPr>
        <w:t>Настоящее решение вступает в силу после его официального опубликования.</w:t>
      </w:r>
    </w:p>
    <w:p w:rsidR="007C4B0C" w:rsidRPr="007C4B0C" w:rsidRDefault="007C4B0C" w:rsidP="007C4B0C">
      <w:pPr>
        <w:spacing w:after="0" w:line="240" w:lineRule="auto"/>
        <w:jc w:val="both"/>
        <w:rPr>
          <w:rFonts w:ascii="Times New Roman" w:hAnsi="Times New Roman" w:cs="Times New Roman"/>
          <w:sz w:val="20"/>
          <w:szCs w:val="20"/>
        </w:rPr>
      </w:pPr>
    </w:p>
    <w:p w:rsidR="007C4B0C" w:rsidRPr="007C4B0C" w:rsidRDefault="007C4B0C" w:rsidP="007C4B0C">
      <w:pPr>
        <w:spacing w:after="0" w:line="240" w:lineRule="auto"/>
        <w:jc w:val="both"/>
        <w:rPr>
          <w:rFonts w:ascii="Times New Roman" w:hAnsi="Times New Roman" w:cs="Times New Roman"/>
          <w:sz w:val="20"/>
          <w:szCs w:val="20"/>
        </w:rPr>
      </w:pPr>
      <w:r w:rsidRPr="007C4B0C">
        <w:rPr>
          <w:rFonts w:ascii="Times New Roman" w:hAnsi="Times New Roman" w:cs="Times New Roman"/>
          <w:sz w:val="20"/>
          <w:szCs w:val="20"/>
        </w:rPr>
        <w:t>Предс</w:t>
      </w:r>
      <w:r>
        <w:rPr>
          <w:rFonts w:ascii="Times New Roman" w:hAnsi="Times New Roman" w:cs="Times New Roman"/>
          <w:sz w:val="20"/>
          <w:szCs w:val="20"/>
        </w:rPr>
        <w:t xml:space="preserve">едатель Муниципального Совета </w:t>
      </w:r>
      <w:r w:rsidRPr="007C4B0C">
        <w:rPr>
          <w:rFonts w:ascii="Times New Roman" w:hAnsi="Times New Roman" w:cs="Times New Roman"/>
          <w:sz w:val="20"/>
          <w:szCs w:val="20"/>
        </w:rPr>
        <w:t xml:space="preserve">Чебаковского сельского поселения                                            Е.В.Найденова                            </w:t>
      </w:r>
    </w:p>
    <w:p w:rsidR="007C4B0C" w:rsidRPr="007C4B0C" w:rsidRDefault="007C4B0C" w:rsidP="007C4B0C">
      <w:pPr>
        <w:pStyle w:val="ConsPlusNormal"/>
        <w:widowControl/>
        <w:ind w:firstLine="0"/>
        <w:jc w:val="both"/>
        <w:rPr>
          <w:rFonts w:ascii="Times New Roman" w:hAnsi="Times New Roman" w:cs="Times New Roman"/>
        </w:rPr>
      </w:pPr>
    </w:p>
    <w:p w:rsidR="007C4B0C" w:rsidRPr="007C4B0C" w:rsidRDefault="007C4B0C" w:rsidP="007C4B0C">
      <w:pPr>
        <w:spacing w:after="0" w:line="240" w:lineRule="auto"/>
        <w:jc w:val="right"/>
        <w:rPr>
          <w:rFonts w:ascii="Times New Roman" w:hAnsi="Times New Roman" w:cs="Times New Roman"/>
          <w:sz w:val="20"/>
          <w:szCs w:val="20"/>
        </w:rPr>
      </w:pPr>
      <w:r w:rsidRPr="007C4B0C">
        <w:rPr>
          <w:rFonts w:ascii="Times New Roman" w:hAnsi="Times New Roman" w:cs="Times New Roman"/>
          <w:sz w:val="20"/>
          <w:szCs w:val="20"/>
        </w:rPr>
        <w:t xml:space="preserve">Приложение   </w:t>
      </w:r>
    </w:p>
    <w:p w:rsidR="007C4B0C" w:rsidRPr="007C4B0C" w:rsidRDefault="007C4B0C" w:rsidP="007C4B0C">
      <w:pPr>
        <w:spacing w:after="0" w:line="240" w:lineRule="auto"/>
        <w:jc w:val="right"/>
        <w:rPr>
          <w:rFonts w:ascii="Times New Roman" w:hAnsi="Times New Roman" w:cs="Times New Roman"/>
          <w:sz w:val="20"/>
          <w:szCs w:val="20"/>
        </w:rPr>
      </w:pPr>
      <w:r w:rsidRPr="007C4B0C">
        <w:rPr>
          <w:rFonts w:ascii="Times New Roman" w:hAnsi="Times New Roman" w:cs="Times New Roman"/>
          <w:sz w:val="20"/>
          <w:szCs w:val="20"/>
        </w:rPr>
        <w:t>к решению Муниципального Совета</w:t>
      </w:r>
    </w:p>
    <w:p w:rsidR="007C4B0C" w:rsidRPr="007C4B0C" w:rsidRDefault="007C4B0C" w:rsidP="007C4B0C">
      <w:pPr>
        <w:spacing w:after="0" w:line="240" w:lineRule="auto"/>
        <w:jc w:val="right"/>
        <w:rPr>
          <w:rFonts w:ascii="Times New Roman" w:hAnsi="Times New Roman" w:cs="Times New Roman"/>
          <w:sz w:val="20"/>
          <w:szCs w:val="20"/>
        </w:rPr>
      </w:pPr>
      <w:r w:rsidRPr="007C4B0C">
        <w:rPr>
          <w:rFonts w:ascii="Times New Roman" w:hAnsi="Times New Roman" w:cs="Times New Roman"/>
          <w:sz w:val="20"/>
          <w:szCs w:val="20"/>
        </w:rPr>
        <w:t xml:space="preserve">Чебаковского сельского поселения от 05.03.2024 № 7     </w:t>
      </w:r>
    </w:p>
    <w:p w:rsidR="007C4B0C" w:rsidRPr="007C4B0C" w:rsidRDefault="007C4B0C" w:rsidP="007C4B0C">
      <w:pPr>
        <w:spacing w:after="0" w:line="240" w:lineRule="auto"/>
        <w:jc w:val="center"/>
        <w:rPr>
          <w:rFonts w:ascii="Times New Roman" w:hAnsi="Times New Roman" w:cs="Times New Roman"/>
          <w:b/>
          <w:sz w:val="20"/>
          <w:szCs w:val="20"/>
        </w:rPr>
      </w:pPr>
    </w:p>
    <w:p w:rsidR="007C4B0C" w:rsidRPr="007C4B0C" w:rsidRDefault="007C4B0C" w:rsidP="007C4B0C">
      <w:pPr>
        <w:widowControl w:val="0"/>
        <w:autoSpaceDE w:val="0"/>
        <w:autoSpaceDN w:val="0"/>
        <w:spacing w:before="89" w:after="0" w:line="240" w:lineRule="auto"/>
        <w:ind w:right="-1"/>
        <w:jc w:val="center"/>
        <w:outlineLvl w:val="0"/>
        <w:rPr>
          <w:rFonts w:ascii="Times New Roman" w:eastAsia="Times New Roman" w:hAnsi="Times New Roman" w:cs="Times New Roman"/>
          <w:b/>
          <w:bCs/>
          <w:sz w:val="20"/>
          <w:szCs w:val="20"/>
        </w:rPr>
      </w:pPr>
      <w:r w:rsidRPr="007C4B0C">
        <w:rPr>
          <w:rFonts w:ascii="Times New Roman" w:eastAsia="Times New Roman" w:hAnsi="Times New Roman" w:cs="Times New Roman"/>
          <w:b/>
          <w:bCs/>
          <w:sz w:val="20"/>
          <w:szCs w:val="20"/>
        </w:rPr>
        <w:t xml:space="preserve">СОГЛАШЕНИЕ № </w:t>
      </w:r>
    </w:p>
    <w:p w:rsidR="007C4B0C" w:rsidRPr="007C4B0C" w:rsidRDefault="007C4B0C" w:rsidP="007C4B0C">
      <w:pPr>
        <w:widowControl w:val="0"/>
        <w:autoSpaceDE w:val="0"/>
        <w:autoSpaceDN w:val="0"/>
        <w:spacing w:after="0" w:line="240" w:lineRule="auto"/>
        <w:ind w:right="459"/>
        <w:jc w:val="center"/>
        <w:outlineLvl w:val="1"/>
        <w:rPr>
          <w:rFonts w:ascii="Times New Roman" w:eastAsia="Times New Roman" w:hAnsi="Times New Roman" w:cs="Times New Roman"/>
          <w:b/>
          <w:bCs/>
          <w:sz w:val="20"/>
          <w:szCs w:val="20"/>
        </w:rPr>
      </w:pPr>
      <w:r w:rsidRPr="007C4B0C">
        <w:rPr>
          <w:rFonts w:ascii="Times New Roman" w:eastAsia="Times New Roman" w:hAnsi="Times New Roman" w:cs="Times New Roman"/>
          <w:b/>
          <w:bCs/>
          <w:sz w:val="20"/>
          <w:szCs w:val="20"/>
        </w:rPr>
        <w:t xml:space="preserve">о передаче Администрации Тутаевского муниципального района осуществления части полномочий Чебаковского сельского поселения по решению вопроса местного значения, </w:t>
      </w:r>
      <w:r w:rsidRPr="007C4B0C">
        <w:rPr>
          <w:rFonts w:ascii="Times New Roman" w:eastAsia="Times New Roman" w:hAnsi="Times New Roman" w:cs="Times New Roman"/>
          <w:b/>
          <w:bCs/>
          <w:spacing w:val="-57"/>
          <w:sz w:val="20"/>
          <w:szCs w:val="20"/>
        </w:rPr>
        <w:t xml:space="preserve">        </w:t>
      </w:r>
      <w:r w:rsidRPr="007C4B0C">
        <w:rPr>
          <w:rFonts w:ascii="Times New Roman" w:eastAsia="Times New Roman" w:hAnsi="Times New Roman" w:cs="Times New Roman"/>
          <w:b/>
          <w:bCs/>
          <w:sz w:val="20"/>
          <w:szCs w:val="20"/>
        </w:rPr>
        <w:t>предусмотренного пунктом 19 части 1 статьи 14 Федерального закона</w:t>
      </w:r>
      <w:r w:rsidRPr="007C4B0C">
        <w:rPr>
          <w:rFonts w:ascii="Times New Roman" w:eastAsia="Times New Roman" w:hAnsi="Times New Roman" w:cs="Times New Roman"/>
          <w:b/>
          <w:bCs/>
          <w:spacing w:val="1"/>
          <w:sz w:val="20"/>
          <w:szCs w:val="20"/>
        </w:rPr>
        <w:t xml:space="preserve"> </w:t>
      </w:r>
      <w:r w:rsidRPr="007C4B0C">
        <w:rPr>
          <w:rFonts w:ascii="Times New Roman" w:eastAsia="Times New Roman" w:hAnsi="Times New Roman" w:cs="Times New Roman"/>
          <w:b/>
          <w:bCs/>
          <w:sz w:val="20"/>
          <w:szCs w:val="20"/>
        </w:rPr>
        <w:t xml:space="preserve">от  06.10.2003 </w:t>
      </w:r>
      <w:r w:rsidRPr="007C4B0C">
        <w:rPr>
          <w:rFonts w:ascii="Times New Roman" w:eastAsia="Times New Roman" w:hAnsi="Times New Roman" w:cs="Times New Roman"/>
          <w:b/>
          <w:bCs/>
          <w:spacing w:val="-57"/>
          <w:sz w:val="20"/>
          <w:szCs w:val="20"/>
        </w:rPr>
        <w:t xml:space="preserve"> </w:t>
      </w:r>
      <w:r w:rsidRPr="007C4B0C">
        <w:rPr>
          <w:rFonts w:ascii="Times New Roman" w:eastAsia="Times New Roman" w:hAnsi="Times New Roman" w:cs="Times New Roman"/>
          <w:b/>
          <w:bCs/>
          <w:sz w:val="20"/>
          <w:szCs w:val="20"/>
        </w:rPr>
        <w:t>N 131-ФЗ «Об общих принципах организации местного самоуправления в Российской</w:t>
      </w:r>
      <w:r w:rsidRPr="007C4B0C">
        <w:rPr>
          <w:rFonts w:ascii="Times New Roman" w:eastAsia="Times New Roman" w:hAnsi="Times New Roman" w:cs="Times New Roman"/>
          <w:b/>
          <w:bCs/>
          <w:spacing w:val="1"/>
          <w:sz w:val="20"/>
          <w:szCs w:val="20"/>
        </w:rPr>
        <w:t xml:space="preserve"> </w:t>
      </w:r>
      <w:r w:rsidRPr="007C4B0C">
        <w:rPr>
          <w:rFonts w:ascii="Times New Roman" w:eastAsia="Times New Roman" w:hAnsi="Times New Roman" w:cs="Times New Roman"/>
          <w:b/>
          <w:bCs/>
          <w:sz w:val="20"/>
          <w:szCs w:val="20"/>
        </w:rPr>
        <w:t>Федерации»</w:t>
      </w:r>
      <w:r w:rsidRPr="007C4B0C">
        <w:rPr>
          <w:rFonts w:ascii="Times New Roman" w:eastAsia="Times New Roman" w:hAnsi="Times New Roman" w:cs="Times New Roman"/>
          <w:b/>
          <w:bCs/>
          <w:spacing w:val="58"/>
          <w:sz w:val="20"/>
          <w:szCs w:val="20"/>
        </w:rPr>
        <w:t xml:space="preserve"> </w:t>
      </w:r>
      <w:r w:rsidRPr="007C4B0C">
        <w:rPr>
          <w:rFonts w:ascii="Times New Roman" w:eastAsia="Times New Roman" w:hAnsi="Times New Roman" w:cs="Times New Roman"/>
          <w:b/>
          <w:bCs/>
          <w:sz w:val="20"/>
          <w:szCs w:val="20"/>
        </w:rPr>
        <w:t>на</w:t>
      </w:r>
      <w:r w:rsidRPr="007C4B0C">
        <w:rPr>
          <w:rFonts w:ascii="Times New Roman" w:eastAsia="Times New Roman" w:hAnsi="Times New Roman" w:cs="Times New Roman"/>
          <w:b/>
          <w:bCs/>
          <w:spacing w:val="-1"/>
          <w:sz w:val="20"/>
          <w:szCs w:val="20"/>
        </w:rPr>
        <w:t xml:space="preserve"> </w:t>
      </w:r>
      <w:r w:rsidRPr="007C4B0C">
        <w:rPr>
          <w:rFonts w:ascii="Times New Roman" w:eastAsia="Times New Roman" w:hAnsi="Times New Roman" w:cs="Times New Roman"/>
          <w:b/>
          <w:bCs/>
          <w:sz w:val="20"/>
          <w:szCs w:val="20"/>
        </w:rPr>
        <w:t>2024 год</w:t>
      </w:r>
    </w:p>
    <w:p w:rsidR="007C4B0C" w:rsidRPr="007C4B0C" w:rsidRDefault="007C4B0C" w:rsidP="007C4B0C">
      <w:pPr>
        <w:widowControl w:val="0"/>
        <w:autoSpaceDE w:val="0"/>
        <w:autoSpaceDN w:val="0"/>
        <w:spacing w:before="5" w:after="0" w:line="240" w:lineRule="auto"/>
        <w:rPr>
          <w:rFonts w:ascii="Times New Roman" w:eastAsia="Times New Roman" w:hAnsi="Times New Roman" w:cs="Times New Roman"/>
          <w:b/>
          <w:sz w:val="20"/>
          <w:szCs w:val="20"/>
        </w:rPr>
      </w:pPr>
    </w:p>
    <w:p w:rsidR="007C4B0C" w:rsidRPr="007C4B0C" w:rsidRDefault="007C4B0C" w:rsidP="007C4B0C">
      <w:pPr>
        <w:spacing w:after="0" w:line="240" w:lineRule="auto"/>
        <w:jc w:val="both"/>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г. Тутаев                                                                                           «_____»_____________2024 года</w:t>
      </w:r>
    </w:p>
    <w:p w:rsidR="007C4B0C" w:rsidRPr="007C4B0C" w:rsidRDefault="007C4B0C" w:rsidP="007C4B0C">
      <w:pPr>
        <w:widowControl w:val="0"/>
        <w:autoSpaceDE w:val="0"/>
        <w:autoSpaceDN w:val="0"/>
        <w:spacing w:after="0" w:line="240" w:lineRule="auto"/>
        <w:ind w:right="34"/>
        <w:jc w:val="center"/>
        <w:rPr>
          <w:rFonts w:ascii="Times New Roman" w:eastAsia="Times New Roman" w:hAnsi="Times New Roman" w:cs="Times New Roman"/>
          <w:b/>
          <w:sz w:val="20"/>
          <w:szCs w:val="20"/>
        </w:rPr>
      </w:pPr>
    </w:p>
    <w:p w:rsidR="007C4B0C" w:rsidRPr="007C4B0C" w:rsidRDefault="007C4B0C" w:rsidP="007C4B0C">
      <w:pPr>
        <w:spacing w:after="0" w:line="240" w:lineRule="auto"/>
        <w:ind w:firstLine="708"/>
        <w:jc w:val="both"/>
        <w:rPr>
          <w:rFonts w:ascii="Times New Roman" w:eastAsia="Times New Roman" w:hAnsi="Times New Roman" w:cs="Times New Roman"/>
          <w:sz w:val="20"/>
          <w:szCs w:val="20"/>
          <w:lang w:eastAsia="ru-RU"/>
        </w:rPr>
      </w:pPr>
      <w:r w:rsidRPr="007C4B0C">
        <w:rPr>
          <w:rFonts w:ascii="Times New Roman" w:eastAsia="Times New Roman" w:hAnsi="Times New Roman" w:cs="Times New Roman"/>
          <w:b/>
          <w:sz w:val="20"/>
          <w:szCs w:val="20"/>
          <w:lang w:eastAsia="ru-RU"/>
        </w:rPr>
        <w:t>Администрация Чебаковского сельского поселения,</w:t>
      </w:r>
      <w:r w:rsidRPr="007C4B0C">
        <w:rPr>
          <w:rFonts w:ascii="Times New Roman" w:eastAsia="Times New Roman" w:hAnsi="Times New Roman" w:cs="Times New Roman"/>
          <w:sz w:val="20"/>
          <w:szCs w:val="20"/>
          <w:lang w:eastAsia="ru-RU"/>
        </w:rPr>
        <w:t xml:space="preserve"> именуемая в дальнейшем </w:t>
      </w:r>
      <w:r w:rsidRPr="007C4B0C">
        <w:rPr>
          <w:rFonts w:ascii="Times New Roman" w:eastAsia="Times New Roman" w:hAnsi="Times New Roman" w:cs="Times New Roman"/>
          <w:b/>
          <w:sz w:val="20"/>
          <w:szCs w:val="20"/>
          <w:lang w:eastAsia="ru-RU"/>
        </w:rPr>
        <w:t>«Поселение»,</w:t>
      </w:r>
      <w:r w:rsidRPr="007C4B0C">
        <w:rPr>
          <w:rFonts w:ascii="Times New Roman" w:eastAsia="Times New Roman" w:hAnsi="Times New Roman" w:cs="Times New Roman"/>
          <w:sz w:val="20"/>
          <w:szCs w:val="20"/>
          <w:lang w:eastAsia="ru-RU"/>
        </w:rPr>
        <w:t xml:space="preserve"> в лице Главы Чебаковского сельского поселения Куликова Андрея Ивановича, действующего на основании Устава Чебаковского сельского поселения, с одной стороны, и</w:t>
      </w:r>
    </w:p>
    <w:p w:rsidR="007C4B0C" w:rsidRPr="007C4B0C" w:rsidRDefault="007C4B0C" w:rsidP="007C4B0C">
      <w:pPr>
        <w:spacing w:after="0" w:line="240" w:lineRule="auto"/>
        <w:ind w:firstLine="708"/>
        <w:jc w:val="both"/>
        <w:rPr>
          <w:rFonts w:ascii="Times New Roman" w:eastAsia="Times New Roman" w:hAnsi="Times New Roman" w:cs="Times New Roman"/>
          <w:sz w:val="20"/>
          <w:szCs w:val="20"/>
          <w:lang w:eastAsia="ru-RU"/>
        </w:rPr>
      </w:pPr>
      <w:r w:rsidRPr="007C4B0C">
        <w:rPr>
          <w:rFonts w:ascii="Times New Roman" w:eastAsia="Times New Roman" w:hAnsi="Times New Roman" w:cs="Times New Roman"/>
          <w:b/>
          <w:sz w:val="20"/>
          <w:szCs w:val="20"/>
          <w:lang w:eastAsia="ru-RU"/>
        </w:rPr>
        <w:t>Администрация Тутаевского муниципального района,</w:t>
      </w:r>
      <w:r w:rsidRPr="007C4B0C">
        <w:rPr>
          <w:rFonts w:ascii="Times New Roman" w:eastAsia="Times New Roman" w:hAnsi="Times New Roman" w:cs="Times New Roman"/>
          <w:sz w:val="20"/>
          <w:szCs w:val="20"/>
          <w:lang w:eastAsia="ru-RU"/>
        </w:rPr>
        <w:t xml:space="preserve"> именуемая в дальнейшем </w:t>
      </w:r>
      <w:r w:rsidRPr="007C4B0C">
        <w:rPr>
          <w:rFonts w:ascii="Times New Roman" w:eastAsia="Times New Roman" w:hAnsi="Times New Roman" w:cs="Times New Roman"/>
          <w:b/>
          <w:sz w:val="20"/>
          <w:szCs w:val="20"/>
          <w:lang w:eastAsia="ru-RU"/>
        </w:rPr>
        <w:t>«Район»,</w:t>
      </w:r>
      <w:r w:rsidRPr="007C4B0C">
        <w:rPr>
          <w:rFonts w:ascii="Times New Roman" w:eastAsia="Times New Roman" w:hAnsi="Times New Roman" w:cs="Times New Roman"/>
          <w:sz w:val="20"/>
          <w:szCs w:val="20"/>
          <w:lang w:eastAsia="ru-RU"/>
        </w:rPr>
        <w:t xml:space="preserve"> в лице Главы Тутаевского муниципального района Ярославской области Низовой Ольги Вячеславовны, действующего на основании Устава Тутаевского муниципального района Ярославской области, с другой стороны, </w:t>
      </w:r>
    </w:p>
    <w:p w:rsidR="007C4B0C" w:rsidRPr="007C4B0C" w:rsidRDefault="007C4B0C" w:rsidP="007C4B0C">
      <w:pPr>
        <w:widowControl w:val="0"/>
        <w:tabs>
          <w:tab w:val="left" w:pos="3641"/>
          <w:tab w:val="left" w:pos="5713"/>
          <w:tab w:val="left" w:pos="9140"/>
        </w:tabs>
        <w:autoSpaceDE w:val="0"/>
        <w:autoSpaceDN w:val="0"/>
        <w:spacing w:before="1" w:after="0" w:line="240" w:lineRule="auto"/>
        <w:ind w:right="-1" w:firstLine="709"/>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lang w:eastAsia="ru-RU"/>
        </w:rPr>
        <w:t xml:space="preserve">совместно именуемые </w:t>
      </w:r>
      <w:r w:rsidRPr="007C4B0C">
        <w:rPr>
          <w:rFonts w:ascii="Times New Roman" w:eastAsia="Times New Roman" w:hAnsi="Times New Roman" w:cs="Times New Roman"/>
          <w:b/>
          <w:sz w:val="20"/>
          <w:szCs w:val="20"/>
          <w:lang w:eastAsia="ru-RU"/>
        </w:rPr>
        <w:t>«Стороны»,</w:t>
      </w:r>
      <w:r w:rsidRPr="007C4B0C">
        <w:rPr>
          <w:rFonts w:ascii="Times New Roman" w:eastAsia="Times New Roman" w:hAnsi="Times New Roman" w:cs="Times New Roman"/>
          <w:sz w:val="20"/>
          <w:szCs w:val="20"/>
          <w:lang w:eastAsia="ru-RU"/>
        </w:rPr>
        <w:t xml:space="preserve"> </w:t>
      </w:r>
      <w:r w:rsidRPr="007C4B0C">
        <w:rPr>
          <w:rFonts w:ascii="Times New Roman" w:eastAsia="Times New Roman" w:hAnsi="Times New Roman" w:cs="Times New Roman"/>
          <w:sz w:val="20"/>
          <w:szCs w:val="20"/>
        </w:rPr>
        <w:t>руководствуясь</w:t>
      </w:r>
      <w:r w:rsidRPr="007C4B0C">
        <w:rPr>
          <w:rFonts w:ascii="Times New Roman" w:eastAsia="Times New Roman" w:hAnsi="Times New Roman" w:cs="Times New Roman"/>
          <w:spacing w:val="10"/>
          <w:sz w:val="20"/>
          <w:szCs w:val="20"/>
        </w:rPr>
        <w:t xml:space="preserve"> </w:t>
      </w:r>
      <w:r w:rsidRPr="007C4B0C">
        <w:rPr>
          <w:rFonts w:ascii="Times New Roman" w:eastAsia="Times New Roman" w:hAnsi="Times New Roman" w:cs="Times New Roman"/>
          <w:sz w:val="20"/>
          <w:szCs w:val="20"/>
        </w:rPr>
        <w:t>частью</w:t>
      </w:r>
      <w:r w:rsidRPr="007C4B0C">
        <w:rPr>
          <w:rFonts w:ascii="Times New Roman" w:eastAsia="Times New Roman" w:hAnsi="Times New Roman" w:cs="Times New Roman"/>
          <w:spacing w:val="9"/>
          <w:sz w:val="20"/>
          <w:szCs w:val="20"/>
        </w:rPr>
        <w:t xml:space="preserve"> </w:t>
      </w:r>
      <w:r w:rsidRPr="007C4B0C">
        <w:rPr>
          <w:rFonts w:ascii="Times New Roman" w:eastAsia="Times New Roman" w:hAnsi="Times New Roman" w:cs="Times New Roman"/>
          <w:sz w:val="20"/>
          <w:szCs w:val="20"/>
        </w:rPr>
        <w:t>4</w:t>
      </w:r>
      <w:r w:rsidRPr="007C4B0C">
        <w:rPr>
          <w:rFonts w:ascii="Times New Roman" w:eastAsia="Times New Roman" w:hAnsi="Times New Roman" w:cs="Times New Roman"/>
          <w:spacing w:val="9"/>
          <w:sz w:val="20"/>
          <w:szCs w:val="20"/>
        </w:rPr>
        <w:t xml:space="preserve"> </w:t>
      </w:r>
      <w:r w:rsidRPr="007C4B0C">
        <w:rPr>
          <w:rFonts w:ascii="Times New Roman" w:eastAsia="Times New Roman" w:hAnsi="Times New Roman" w:cs="Times New Roman"/>
          <w:sz w:val="20"/>
          <w:szCs w:val="20"/>
        </w:rPr>
        <w:t>статьи</w:t>
      </w:r>
      <w:r w:rsidRPr="007C4B0C">
        <w:rPr>
          <w:rFonts w:ascii="Times New Roman" w:eastAsia="Times New Roman" w:hAnsi="Times New Roman" w:cs="Times New Roman"/>
          <w:spacing w:val="10"/>
          <w:sz w:val="20"/>
          <w:szCs w:val="20"/>
        </w:rPr>
        <w:t xml:space="preserve"> </w:t>
      </w:r>
      <w:r w:rsidRPr="007C4B0C">
        <w:rPr>
          <w:rFonts w:ascii="Times New Roman" w:eastAsia="Times New Roman" w:hAnsi="Times New Roman" w:cs="Times New Roman"/>
          <w:sz w:val="20"/>
          <w:szCs w:val="20"/>
        </w:rPr>
        <w:t>15</w:t>
      </w:r>
      <w:r w:rsidRPr="007C4B0C">
        <w:rPr>
          <w:rFonts w:ascii="Times New Roman" w:eastAsia="Times New Roman" w:hAnsi="Times New Roman" w:cs="Times New Roman"/>
          <w:spacing w:val="8"/>
          <w:sz w:val="20"/>
          <w:szCs w:val="20"/>
        </w:rPr>
        <w:t xml:space="preserve"> </w:t>
      </w:r>
      <w:r w:rsidRPr="007C4B0C">
        <w:rPr>
          <w:rFonts w:ascii="Times New Roman" w:eastAsia="Times New Roman" w:hAnsi="Times New Roman" w:cs="Times New Roman"/>
          <w:sz w:val="20"/>
          <w:szCs w:val="20"/>
        </w:rPr>
        <w:t>Федерального</w:t>
      </w:r>
      <w:r w:rsidRPr="007C4B0C">
        <w:rPr>
          <w:rFonts w:ascii="Times New Roman" w:eastAsia="Times New Roman" w:hAnsi="Times New Roman" w:cs="Times New Roman"/>
          <w:spacing w:val="9"/>
          <w:sz w:val="20"/>
          <w:szCs w:val="20"/>
        </w:rPr>
        <w:t xml:space="preserve"> </w:t>
      </w:r>
      <w:r w:rsidRPr="007C4B0C">
        <w:rPr>
          <w:rFonts w:ascii="Times New Roman" w:eastAsia="Times New Roman" w:hAnsi="Times New Roman" w:cs="Times New Roman"/>
          <w:sz w:val="20"/>
          <w:szCs w:val="20"/>
        </w:rPr>
        <w:t>закона</w:t>
      </w:r>
      <w:r w:rsidRPr="007C4B0C">
        <w:rPr>
          <w:rFonts w:ascii="Times New Roman" w:eastAsia="Times New Roman" w:hAnsi="Times New Roman" w:cs="Times New Roman"/>
          <w:spacing w:val="6"/>
          <w:sz w:val="20"/>
          <w:szCs w:val="20"/>
        </w:rPr>
        <w:t xml:space="preserve"> </w:t>
      </w:r>
      <w:r w:rsidRPr="007C4B0C">
        <w:rPr>
          <w:rFonts w:ascii="Times New Roman" w:eastAsia="Times New Roman" w:hAnsi="Times New Roman" w:cs="Times New Roman"/>
          <w:sz w:val="20"/>
          <w:szCs w:val="20"/>
        </w:rPr>
        <w:t>от</w:t>
      </w:r>
      <w:r w:rsidRPr="007C4B0C">
        <w:rPr>
          <w:rFonts w:ascii="Times New Roman" w:eastAsia="Times New Roman" w:hAnsi="Times New Roman" w:cs="Times New Roman"/>
          <w:spacing w:val="9"/>
          <w:sz w:val="20"/>
          <w:szCs w:val="20"/>
        </w:rPr>
        <w:t xml:space="preserve"> </w:t>
      </w:r>
      <w:r w:rsidRPr="007C4B0C">
        <w:rPr>
          <w:rFonts w:ascii="Times New Roman" w:eastAsia="Times New Roman" w:hAnsi="Times New Roman" w:cs="Times New Roman"/>
          <w:sz w:val="20"/>
          <w:szCs w:val="20"/>
        </w:rPr>
        <w:t>06.10.2003</w:t>
      </w:r>
      <w:r w:rsidRPr="007C4B0C">
        <w:rPr>
          <w:rFonts w:ascii="Times New Roman" w:eastAsia="Times New Roman" w:hAnsi="Times New Roman" w:cs="Times New Roman"/>
          <w:spacing w:val="9"/>
          <w:sz w:val="20"/>
          <w:szCs w:val="20"/>
        </w:rPr>
        <w:t xml:space="preserve"> </w:t>
      </w:r>
      <w:r w:rsidRPr="007C4B0C">
        <w:rPr>
          <w:rFonts w:ascii="Times New Roman" w:eastAsia="Times New Roman" w:hAnsi="Times New Roman" w:cs="Times New Roman"/>
          <w:sz w:val="20"/>
          <w:szCs w:val="20"/>
        </w:rPr>
        <w:t>№</w:t>
      </w:r>
      <w:r w:rsidRPr="007C4B0C">
        <w:rPr>
          <w:rFonts w:ascii="Times New Roman" w:eastAsia="Times New Roman" w:hAnsi="Times New Roman" w:cs="Times New Roman"/>
          <w:spacing w:val="8"/>
          <w:sz w:val="20"/>
          <w:szCs w:val="20"/>
        </w:rPr>
        <w:t xml:space="preserve"> </w:t>
      </w:r>
      <w:r w:rsidRPr="007C4B0C">
        <w:rPr>
          <w:rFonts w:ascii="Times New Roman" w:eastAsia="Times New Roman" w:hAnsi="Times New Roman" w:cs="Times New Roman"/>
          <w:sz w:val="20"/>
          <w:szCs w:val="20"/>
        </w:rPr>
        <w:t>131-ФЗ «Об</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общих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принципах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организации</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местного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самоуправления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в</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Российской</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Федерации» заключили</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настоящее</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Соглашение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нижеследующем:</w:t>
      </w:r>
    </w:p>
    <w:p w:rsidR="007C4B0C" w:rsidRPr="007C4B0C" w:rsidRDefault="007C4B0C" w:rsidP="007C4B0C">
      <w:pPr>
        <w:widowControl w:val="0"/>
        <w:autoSpaceDE w:val="0"/>
        <w:autoSpaceDN w:val="0"/>
        <w:spacing w:before="6" w:after="0" w:line="240" w:lineRule="auto"/>
        <w:jc w:val="center"/>
        <w:rPr>
          <w:rFonts w:ascii="Times New Roman" w:eastAsia="Times New Roman" w:hAnsi="Times New Roman" w:cs="Times New Roman"/>
          <w:b/>
          <w:bCs/>
          <w:sz w:val="20"/>
          <w:szCs w:val="20"/>
        </w:rPr>
      </w:pPr>
      <w:r w:rsidRPr="007C4B0C">
        <w:rPr>
          <w:rFonts w:ascii="Times New Roman" w:eastAsia="Times New Roman" w:hAnsi="Times New Roman" w:cs="Times New Roman"/>
          <w:b/>
          <w:bCs/>
          <w:sz w:val="20"/>
          <w:szCs w:val="20"/>
        </w:rPr>
        <w:t>1. ПРЕДМЕТ СОГЛАШЕНИЯ</w:t>
      </w:r>
    </w:p>
    <w:p w:rsidR="007C4B0C" w:rsidRPr="007C4B0C" w:rsidRDefault="007C4B0C" w:rsidP="007C4B0C">
      <w:pPr>
        <w:widowControl w:val="0"/>
        <w:autoSpaceDE w:val="0"/>
        <w:autoSpaceDN w:val="0"/>
        <w:spacing w:after="0" w:line="240" w:lineRule="auto"/>
        <w:ind w:right="-1"/>
        <w:jc w:val="both"/>
        <w:rPr>
          <w:rFonts w:ascii="Times New Roman" w:eastAsia="Times New Roman" w:hAnsi="Times New Roman" w:cs="Times New Roman"/>
          <w:spacing w:val="1"/>
          <w:sz w:val="20"/>
          <w:szCs w:val="20"/>
        </w:rPr>
      </w:pPr>
      <w:r w:rsidRPr="007C4B0C">
        <w:rPr>
          <w:rFonts w:ascii="Times New Roman" w:eastAsia="Times New Roman" w:hAnsi="Times New Roman" w:cs="Times New Roman"/>
          <w:sz w:val="20"/>
          <w:szCs w:val="20"/>
        </w:rPr>
        <w:t xml:space="preserve">1.1. </w:t>
      </w:r>
      <w:r w:rsidRPr="007C4B0C">
        <w:rPr>
          <w:rFonts w:ascii="Times New Roman" w:eastAsia="Times New Roman" w:hAnsi="Times New Roman" w:cs="Times New Roman"/>
          <w:spacing w:val="1"/>
          <w:sz w:val="20"/>
          <w:szCs w:val="20"/>
        </w:rPr>
        <w:t>Поселение передает, а Район принимает осуществление части полномочий по решению вопроса местного значения сельского поселения, предусмотренного пунктом 19 части 1 статьи 14 Федерального закона от 06.10.2003 № 131-ФЗ «Об общих принципах организации местного самоуправления в Российской Федерации»:</w:t>
      </w:r>
    </w:p>
    <w:p w:rsidR="007C4B0C" w:rsidRPr="007C4B0C" w:rsidRDefault="007C4B0C" w:rsidP="007C4B0C">
      <w:pPr>
        <w:widowControl w:val="0"/>
        <w:autoSpaceDE w:val="0"/>
        <w:autoSpaceDN w:val="0"/>
        <w:spacing w:after="0" w:line="240" w:lineRule="auto"/>
        <w:ind w:right="-1"/>
        <w:jc w:val="both"/>
        <w:rPr>
          <w:rFonts w:ascii="Times New Roman" w:eastAsia="Times New Roman" w:hAnsi="Times New Roman" w:cs="Times New Roman"/>
          <w:spacing w:val="1"/>
          <w:sz w:val="20"/>
          <w:szCs w:val="20"/>
        </w:rPr>
      </w:pPr>
      <w:r w:rsidRPr="007C4B0C">
        <w:rPr>
          <w:rFonts w:ascii="Times New Roman" w:eastAsia="Times New Roman" w:hAnsi="Times New Roman" w:cs="Times New Roman"/>
          <w:spacing w:val="1"/>
          <w:sz w:val="20"/>
          <w:szCs w:val="20"/>
        </w:rPr>
        <w:t xml:space="preserve"> 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p>
    <w:p w:rsidR="007C4B0C" w:rsidRPr="007C4B0C" w:rsidRDefault="007C4B0C" w:rsidP="007C4B0C">
      <w:pPr>
        <w:widowControl w:val="0"/>
        <w:autoSpaceDE w:val="0"/>
        <w:autoSpaceDN w:val="0"/>
        <w:spacing w:after="0" w:line="240" w:lineRule="auto"/>
        <w:ind w:right="-1"/>
        <w:jc w:val="both"/>
        <w:rPr>
          <w:rFonts w:ascii="Times New Roman" w:eastAsia="Times New Roman" w:hAnsi="Times New Roman" w:cs="Times New Roman"/>
          <w:spacing w:val="1"/>
          <w:sz w:val="20"/>
          <w:szCs w:val="20"/>
        </w:rPr>
      </w:pPr>
      <w:r w:rsidRPr="007C4B0C">
        <w:rPr>
          <w:rFonts w:ascii="Times New Roman" w:eastAsia="Times New Roman" w:hAnsi="Times New Roman" w:cs="Times New Roman"/>
          <w:spacing w:val="1"/>
          <w:sz w:val="20"/>
          <w:szCs w:val="20"/>
        </w:rPr>
        <w:t>- организации уличного освещения (поставка электрической энергии, содержание электрических сетей).</w:t>
      </w:r>
    </w:p>
    <w:p w:rsidR="007C4B0C" w:rsidRPr="007C4B0C" w:rsidRDefault="007C4B0C" w:rsidP="007C4B0C">
      <w:pPr>
        <w:widowControl w:val="0"/>
        <w:autoSpaceDE w:val="0"/>
        <w:autoSpaceDN w:val="0"/>
        <w:spacing w:before="6" w:after="0" w:line="240" w:lineRule="auto"/>
        <w:ind w:right="76"/>
        <w:jc w:val="center"/>
        <w:rPr>
          <w:rFonts w:ascii="Times New Roman" w:eastAsia="Times New Roman" w:hAnsi="Times New Roman" w:cs="Times New Roman"/>
          <w:b/>
          <w:bCs/>
          <w:sz w:val="20"/>
          <w:szCs w:val="20"/>
        </w:rPr>
      </w:pPr>
      <w:r w:rsidRPr="007C4B0C">
        <w:rPr>
          <w:rFonts w:ascii="Times New Roman" w:eastAsia="Times New Roman" w:hAnsi="Times New Roman" w:cs="Times New Roman"/>
          <w:b/>
          <w:bCs/>
          <w:sz w:val="20"/>
          <w:szCs w:val="20"/>
        </w:rPr>
        <w:t>2. ФИНАНСОВОЕ ОБЕСПЕЧЕНИЕ ПЕРЕДАННЫХ ПОЛНОМОЧИЙ</w:t>
      </w:r>
    </w:p>
    <w:p w:rsidR="007C4B0C" w:rsidRPr="007C4B0C" w:rsidRDefault="007C4B0C" w:rsidP="007C4B0C">
      <w:pPr>
        <w:widowControl w:val="0"/>
        <w:autoSpaceDE w:val="0"/>
        <w:autoSpaceDN w:val="0"/>
        <w:spacing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2.1. Указанные в пункте 1.1. настоящего Соглашения полномочия передаются на период с</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момента</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вступления</w:t>
      </w:r>
      <w:r w:rsidRPr="007C4B0C">
        <w:rPr>
          <w:rFonts w:ascii="Times New Roman" w:eastAsia="Times New Roman" w:hAnsi="Times New Roman" w:cs="Times New Roman"/>
          <w:spacing w:val="-1"/>
          <w:sz w:val="20"/>
          <w:szCs w:val="20"/>
        </w:rPr>
        <w:t xml:space="preserve"> в </w:t>
      </w:r>
      <w:r w:rsidRPr="007C4B0C">
        <w:rPr>
          <w:rFonts w:ascii="Times New Roman" w:eastAsia="Times New Roman" w:hAnsi="Times New Roman" w:cs="Times New Roman"/>
          <w:sz w:val="20"/>
          <w:szCs w:val="20"/>
        </w:rPr>
        <w:t>силу</w:t>
      </w:r>
      <w:r w:rsidRPr="007C4B0C">
        <w:rPr>
          <w:rFonts w:ascii="Times New Roman" w:eastAsia="Times New Roman" w:hAnsi="Times New Roman" w:cs="Times New Roman"/>
          <w:spacing w:val="-3"/>
          <w:sz w:val="20"/>
          <w:szCs w:val="20"/>
        </w:rPr>
        <w:t xml:space="preserve"> </w:t>
      </w:r>
      <w:r w:rsidRPr="007C4B0C">
        <w:rPr>
          <w:rFonts w:ascii="Times New Roman" w:eastAsia="Times New Roman" w:hAnsi="Times New Roman" w:cs="Times New Roman"/>
          <w:sz w:val="20"/>
          <w:szCs w:val="20"/>
        </w:rPr>
        <w:t>настоящего</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Соглашения</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по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31</w:t>
      </w:r>
      <w:r w:rsidRPr="007C4B0C">
        <w:rPr>
          <w:rFonts w:ascii="Times New Roman" w:eastAsia="Times New Roman" w:hAnsi="Times New Roman" w:cs="Times New Roman"/>
          <w:spacing w:val="-3"/>
          <w:sz w:val="20"/>
          <w:szCs w:val="20"/>
        </w:rPr>
        <w:t xml:space="preserve"> </w:t>
      </w:r>
      <w:r w:rsidRPr="007C4B0C">
        <w:rPr>
          <w:rFonts w:ascii="Times New Roman" w:eastAsia="Times New Roman" w:hAnsi="Times New Roman" w:cs="Times New Roman"/>
          <w:sz w:val="20"/>
          <w:szCs w:val="20"/>
        </w:rPr>
        <w:t>декабря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2024 года.</w:t>
      </w:r>
    </w:p>
    <w:p w:rsidR="007C4B0C" w:rsidRPr="007C4B0C" w:rsidRDefault="007C4B0C" w:rsidP="007C4B0C">
      <w:pPr>
        <w:widowControl w:val="0"/>
        <w:autoSpaceDE w:val="0"/>
        <w:autoSpaceDN w:val="0"/>
        <w:spacing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2.2. Стороны определяют объем передаваемых по настоящему Соглашению иных межбюджетных трансфертов,</w:t>
      </w:r>
      <w:r w:rsidRPr="007C4B0C">
        <w:rPr>
          <w:rFonts w:ascii="Times New Roman" w:eastAsia="Times New Roman" w:hAnsi="Times New Roman" w:cs="Times New Roman"/>
          <w:spacing w:val="1"/>
          <w:sz w:val="20"/>
          <w:szCs w:val="20"/>
        </w:rPr>
        <w:t xml:space="preserve"> необходимых для осуществления передаваемых полномочий, согласно расчету, приведенному в приложении №1 к </w:t>
      </w:r>
      <w:r w:rsidRPr="007C4B0C">
        <w:rPr>
          <w:rFonts w:ascii="Times New Roman" w:eastAsia="Times New Roman" w:hAnsi="Times New Roman" w:cs="Times New Roman"/>
          <w:sz w:val="20"/>
          <w:szCs w:val="20"/>
        </w:rPr>
        <w:t>Соглашению, которое является неотъемлемой частью настоящего Соглашения.</w:t>
      </w:r>
    </w:p>
    <w:p w:rsidR="007C4B0C" w:rsidRPr="007C4B0C" w:rsidRDefault="007C4B0C" w:rsidP="007C4B0C">
      <w:pPr>
        <w:widowControl w:val="0"/>
        <w:autoSpaceDE w:val="0"/>
        <w:autoSpaceDN w:val="0"/>
        <w:spacing w:before="4"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2.3.</w:t>
      </w:r>
      <w:r w:rsidRPr="007C4B0C">
        <w:rPr>
          <w:rFonts w:ascii="Times New Roman" w:hAnsi="Times New Roman" w:cs="Times New Roman"/>
          <w:sz w:val="20"/>
          <w:szCs w:val="20"/>
        </w:rPr>
        <w:t xml:space="preserve"> </w:t>
      </w:r>
      <w:r w:rsidRPr="007C4B0C">
        <w:rPr>
          <w:rFonts w:ascii="Times New Roman" w:eastAsia="Times New Roman" w:hAnsi="Times New Roman" w:cs="Times New Roman"/>
          <w:sz w:val="20"/>
          <w:szCs w:val="20"/>
        </w:rPr>
        <w:t xml:space="preserve">Финансовые средства для осуществления Районом полномочий, указанных в пункте 1.1. настоящего Соглашения, предоставляются в виде межбюджетных трансфертов  из бюджета Поселения в бюджет Района в порядке межбюджетных отношений в соответствии с настоящим Соглашением и действующим законодательством. </w:t>
      </w:r>
    </w:p>
    <w:p w:rsidR="007C4B0C" w:rsidRPr="007C4B0C" w:rsidRDefault="007C4B0C" w:rsidP="007C4B0C">
      <w:pPr>
        <w:widowControl w:val="0"/>
        <w:autoSpaceDE w:val="0"/>
        <w:autoSpaceDN w:val="0"/>
        <w:spacing w:before="4"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2.4. Получателем средств межбюджетных трансфертов является Тутаевский муниципальный район.</w:t>
      </w:r>
    </w:p>
    <w:p w:rsidR="007C4B0C" w:rsidRPr="007C4B0C" w:rsidRDefault="007C4B0C" w:rsidP="007C4B0C">
      <w:pPr>
        <w:widowControl w:val="0"/>
        <w:tabs>
          <w:tab w:val="left" w:pos="4557"/>
        </w:tabs>
        <w:autoSpaceDE w:val="0"/>
        <w:autoSpaceDN w:val="0"/>
        <w:spacing w:after="0" w:line="240" w:lineRule="auto"/>
        <w:ind w:right="76"/>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2.5. Межбюджетные</w:t>
      </w:r>
      <w:r w:rsidRPr="007C4B0C">
        <w:rPr>
          <w:rFonts w:ascii="Times New Roman" w:eastAsia="Times New Roman" w:hAnsi="Times New Roman" w:cs="Times New Roman"/>
          <w:spacing w:val="62"/>
          <w:sz w:val="20"/>
          <w:szCs w:val="20"/>
        </w:rPr>
        <w:t xml:space="preserve"> </w:t>
      </w:r>
      <w:r w:rsidRPr="007C4B0C">
        <w:rPr>
          <w:rFonts w:ascii="Times New Roman" w:eastAsia="Times New Roman" w:hAnsi="Times New Roman" w:cs="Times New Roman"/>
          <w:sz w:val="20"/>
          <w:szCs w:val="20"/>
        </w:rPr>
        <w:t>трансферты</w:t>
      </w:r>
      <w:r w:rsidRPr="007C4B0C">
        <w:rPr>
          <w:rFonts w:ascii="Times New Roman" w:eastAsia="Times New Roman" w:hAnsi="Times New Roman" w:cs="Times New Roman"/>
          <w:spacing w:val="63"/>
          <w:sz w:val="20"/>
          <w:szCs w:val="20"/>
        </w:rPr>
        <w:t xml:space="preserve"> </w:t>
      </w:r>
      <w:r w:rsidRPr="007C4B0C">
        <w:rPr>
          <w:rFonts w:ascii="Times New Roman" w:eastAsia="Times New Roman" w:hAnsi="Times New Roman" w:cs="Times New Roman"/>
          <w:sz w:val="20"/>
          <w:szCs w:val="20"/>
        </w:rPr>
        <w:t>перечисляются</w:t>
      </w:r>
      <w:r w:rsidRPr="007C4B0C">
        <w:rPr>
          <w:rFonts w:ascii="Times New Roman" w:eastAsia="Times New Roman" w:hAnsi="Times New Roman" w:cs="Times New Roman"/>
          <w:spacing w:val="63"/>
          <w:sz w:val="20"/>
          <w:szCs w:val="20"/>
        </w:rPr>
        <w:t xml:space="preserve"> </w:t>
      </w:r>
      <w:r w:rsidRPr="007C4B0C">
        <w:rPr>
          <w:rFonts w:ascii="Times New Roman" w:eastAsia="Times New Roman" w:hAnsi="Times New Roman" w:cs="Times New Roman"/>
          <w:sz w:val="20"/>
          <w:szCs w:val="20"/>
        </w:rPr>
        <w:t>в</w:t>
      </w:r>
      <w:r w:rsidRPr="007C4B0C">
        <w:rPr>
          <w:rFonts w:ascii="Times New Roman" w:eastAsia="Times New Roman" w:hAnsi="Times New Roman" w:cs="Times New Roman"/>
          <w:spacing w:val="6"/>
          <w:sz w:val="20"/>
          <w:szCs w:val="20"/>
        </w:rPr>
        <w:t xml:space="preserve"> </w:t>
      </w:r>
      <w:r w:rsidRPr="007C4B0C">
        <w:rPr>
          <w:rFonts w:ascii="Times New Roman" w:eastAsia="Times New Roman" w:hAnsi="Times New Roman" w:cs="Times New Roman"/>
          <w:sz w:val="20"/>
          <w:szCs w:val="20"/>
        </w:rPr>
        <w:t xml:space="preserve">бюджет </w:t>
      </w:r>
      <w:r w:rsidRPr="007C4B0C">
        <w:rPr>
          <w:rFonts w:ascii="Times New Roman" w:eastAsia="Times New Roman" w:hAnsi="Times New Roman" w:cs="Times New Roman"/>
          <w:spacing w:val="-1"/>
          <w:sz w:val="20"/>
          <w:szCs w:val="20"/>
        </w:rPr>
        <w:t xml:space="preserve">Района ежеквартально на основании Заявки, направляемой Районом Поселению не позднее 20 числа месяца, предшествующего кварталу, за который осуществляется перечисление денежных средств. </w:t>
      </w:r>
    </w:p>
    <w:p w:rsidR="007C4B0C" w:rsidRPr="007C4B0C" w:rsidRDefault="007C4B0C" w:rsidP="007C4B0C">
      <w:pPr>
        <w:widowControl w:val="0"/>
        <w:tabs>
          <w:tab w:val="left" w:pos="4557"/>
        </w:tabs>
        <w:autoSpaceDE w:val="0"/>
        <w:autoSpaceDN w:val="0"/>
        <w:spacing w:after="0" w:line="240" w:lineRule="auto"/>
        <w:ind w:right="76"/>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Отчёт о ежеквартальном расходовании денежных средств предоставляется Районом Поселению не позднее 20 числа месяца, следующего за истекшим кварталом.</w:t>
      </w:r>
    </w:p>
    <w:p w:rsidR="007C4B0C" w:rsidRPr="007C4B0C" w:rsidRDefault="007C4B0C" w:rsidP="007C4B0C">
      <w:pPr>
        <w:widowControl w:val="0"/>
        <w:autoSpaceDE w:val="0"/>
        <w:autoSpaceDN w:val="0"/>
        <w:spacing w:before="4"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lastRenderedPageBreak/>
        <w:t>2.6. Объем</w:t>
      </w:r>
      <w:r w:rsidRPr="007C4B0C">
        <w:rPr>
          <w:rFonts w:ascii="Times New Roman" w:eastAsia="Times New Roman" w:hAnsi="Times New Roman" w:cs="Times New Roman"/>
          <w:spacing w:val="10"/>
          <w:sz w:val="20"/>
          <w:szCs w:val="20"/>
        </w:rPr>
        <w:t xml:space="preserve"> </w:t>
      </w:r>
      <w:r w:rsidRPr="007C4B0C">
        <w:rPr>
          <w:rFonts w:ascii="Times New Roman" w:eastAsia="Times New Roman" w:hAnsi="Times New Roman" w:cs="Times New Roman"/>
          <w:sz w:val="20"/>
          <w:szCs w:val="20"/>
        </w:rPr>
        <w:t>межбюджетных</w:t>
      </w:r>
      <w:r w:rsidRPr="007C4B0C">
        <w:rPr>
          <w:rFonts w:ascii="Times New Roman" w:eastAsia="Times New Roman" w:hAnsi="Times New Roman" w:cs="Times New Roman"/>
          <w:spacing w:val="13"/>
          <w:sz w:val="20"/>
          <w:szCs w:val="20"/>
        </w:rPr>
        <w:t xml:space="preserve"> </w:t>
      </w:r>
      <w:r w:rsidRPr="007C4B0C">
        <w:rPr>
          <w:rFonts w:ascii="Times New Roman" w:eastAsia="Times New Roman" w:hAnsi="Times New Roman" w:cs="Times New Roman"/>
          <w:sz w:val="20"/>
          <w:szCs w:val="20"/>
        </w:rPr>
        <w:t>трансфертов,</w:t>
      </w:r>
      <w:r w:rsidRPr="007C4B0C">
        <w:rPr>
          <w:rFonts w:ascii="Times New Roman" w:eastAsia="Times New Roman" w:hAnsi="Times New Roman" w:cs="Times New Roman"/>
          <w:spacing w:val="9"/>
          <w:sz w:val="20"/>
          <w:szCs w:val="20"/>
        </w:rPr>
        <w:t xml:space="preserve"> </w:t>
      </w:r>
      <w:r w:rsidRPr="007C4B0C">
        <w:rPr>
          <w:rFonts w:ascii="Times New Roman" w:eastAsia="Times New Roman" w:hAnsi="Times New Roman" w:cs="Times New Roman"/>
          <w:sz w:val="20"/>
          <w:szCs w:val="20"/>
        </w:rPr>
        <w:t>предоставляемых</w:t>
      </w:r>
      <w:r w:rsidRPr="007C4B0C">
        <w:rPr>
          <w:rFonts w:ascii="Times New Roman" w:eastAsia="Times New Roman" w:hAnsi="Times New Roman" w:cs="Times New Roman"/>
          <w:spacing w:val="13"/>
          <w:sz w:val="20"/>
          <w:szCs w:val="20"/>
        </w:rPr>
        <w:t xml:space="preserve"> </w:t>
      </w:r>
      <w:r w:rsidRPr="007C4B0C">
        <w:rPr>
          <w:rFonts w:ascii="Times New Roman" w:eastAsia="Times New Roman" w:hAnsi="Times New Roman" w:cs="Times New Roman"/>
          <w:sz w:val="20"/>
          <w:szCs w:val="20"/>
        </w:rPr>
        <w:t xml:space="preserve">бюджету </w:t>
      </w:r>
      <w:r w:rsidRPr="007C4B0C">
        <w:rPr>
          <w:rFonts w:ascii="Times New Roman" w:eastAsia="Times New Roman" w:hAnsi="Times New Roman" w:cs="Times New Roman"/>
          <w:spacing w:val="14"/>
          <w:sz w:val="20"/>
          <w:szCs w:val="20"/>
        </w:rPr>
        <w:t xml:space="preserve">Района </w:t>
      </w:r>
      <w:r w:rsidRPr="007C4B0C">
        <w:rPr>
          <w:rFonts w:ascii="Times New Roman" w:eastAsia="Times New Roman" w:hAnsi="Times New Roman" w:cs="Times New Roman"/>
          <w:sz w:val="20"/>
          <w:szCs w:val="20"/>
        </w:rPr>
        <w:t>для осуществления полномочий, указанных в пункте 1.1. настоящего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Соглашения,</w:t>
      </w:r>
      <w:r w:rsidRPr="007C4B0C">
        <w:rPr>
          <w:rFonts w:ascii="Times New Roman" w:hAnsi="Times New Roman" w:cs="Times New Roman"/>
          <w:sz w:val="20"/>
          <w:szCs w:val="20"/>
        </w:rPr>
        <w:t xml:space="preserve"> </w:t>
      </w:r>
      <w:r w:rsidRPr="007C4B0C">
        <w:rPr>
          <w:rFonts w:ascii="Times New Roman" w:eastAsia="Times New Roman" w:hAnsi="Times New Roman" w:cs="Times New Roman"/>
          <w:sz w:val="20"/>
          <w:szCs w:val="20"/>
        </w:rPr>
        <w:t>составляет 570 000  (Пятьсот семьдесят тысяч) рублей, в том числе:</w:t>
      </w:r>
    </w:p>
    <w:p w:rsidR="007C4B0C" w:rsidRPr="007C4B0C" w:rsidRDefault="007C4B0C" w:rsidP="007C4B0C">
      <w:pPr>
        <w:widowControl w:val="0"/>
        <w:autoSpaceDE w:val="0"/>
        <w:autoSpaceDN w:val="0"/>
        <w:spacing w:before="4"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- 380 000 (Триста восемьдесят тысяч) рублей</w:t>
      </w:r>
      <w:r w:rsidRPr="007C4B0C">
        <w:rPr>
          <w:rFonts w:ascii="Times New Roman" w:hAnsi="Times New Roman" w:cs="Times New Roman"/>
          <w:sz w:val="20"/>
          <w:szCs w:val="20"/>
        </w:rPr>
        <w:t xml:space="preserve"> - </w:t>
      </w:r>
      <w:r w:rsidRPr="007C4B0C">
        <w:rPr>
          <w:rFonts w:ascii="Times New Roman" w:eastAsia="Times New Roman" w:hAnsi="Times New Roman" w:cs="Times New Roman"/>
          <w:sz w:val="20"/>
          <w:szCs w:val="20"/>
        </w:rPr>
        <w:t>на поставку электрической энергии (по направлению расходов 29236);</w:t>
      </w:r>
    </w:p>
    <w:p w:rsidR="007C4B0C" w:rsidRPr="007C4B0C" w:rsidRDefault="007C4B0C" w:rsidP="007C4B0C">
      <w:pPr>
        <w:widowControl w:val="0"/>
        <w:autoSpaceDE w:val="0"/>
        <w:autoSpaceDN w:val="0"/>
        <w:spacing w:before="4"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- 190 000 (Сто девяносто тысяч) рублей - на техническое обслуживание и содержание объектов уличного освещения   (по направлению расходов 29245).</w:t>
      </w:r>
    </w:p>
    <w:p w:rsidR="007C4B0C" w:rsidRPr="007C4B0C" w:rsidRDefault="007C4B0C" w:rsidP="007C4B0C">
      <w:pPr>
        <w:widowControl w:val="0"/>
        <w:autoSpaceDE w:val="0"/>
        <w:autoSpaceDN w:val="0"/>
        <w:spacing w:after="0" w:line="240" w:lineRule="auto"/>
        <w:ind w:right="76"/>
        <w:jc w:val="center"/>
        <w:outlineLvl w:val="1"/>
        <w:rPr>
          <w:rFonts w:ascii="Times New Roman" w:hAnsi="Times New Roman" w:cs="Times New Roman"/>
          <w:b/>
          <w:bCs/>
          <w:sz w:val="20"/>
          <w:szCs w:val="20"/>
        </w:rPr>
      </w:pPr>
      <w:r w:rsidRPr="007C4B0C">
        <w:rPr>
          <w:rFonts w:ascii="Times New Roman" w:eastAsia="Times New Roman" w:hAnsi="Times New Roman" w:cs="Times New Roman"/>
          <w:b/>
          <w:bCs/>
          <w:sz w:val="20"/>
          <w:szCs w:val="20"/>
        </w:rPr>
        <w:t>3. ПРАВА И ОБЯЗАННОСТИ СТОРОН</w:t>
      </w:r>
    </w:p>
    <w:p w:rsidR="007C4B0C" w:rsidRPr="007C4B0C" w:rsidRDefault="007C4B0C" w:rsidP="007C4B0C">
      <w:pPr>
        <w:widowControl w:val="0"/>
        <w:autoSpaceDE w:val="0"/>
        <w:autoSpaceDN w:val="0"/>
        <w:spacing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bCs/>
          <w:sz w:val="20"/>
          <w:szCs w:val="20"/>
        </w:rPr>
        <w:t xml:space="preserve">3.1. </w:t>
      </w:r>
      <w:r w:rsidRPr="007C4B0C">
        <w:rPr>
          <w:rFonts w:ascii="Times New Roman" w:eastAsia="Times New Roman" w:hAnsi="Times New Roman" w:cs="Times New Roman"/>
          <w:sz w:val="20"/>
          <w:szCs w:val="20"/>
        </w:rPr>
        <w:t>Район осуществляет переданные полномочия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в соответствии с</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условиями</w:t>
      </w:r>
      <w:r w:rsidRPr="007C4B0C">
        <w:rPr>
          <w:rFonts w:ascii="Times New Roman" w:eastAsia="Times New Roman" w:hAnsi="Times New Roman" w:cs="Times New Roman"/>
          <w:spacing w:val="-5"/>
          <w:sz w:val="20"/>
          <w:szCs w:val="20"/>
        </w:rPr>
        <w:t xml:space="preserve"> </w:t>
      </w:r>
      <w:r w:rsidRPr="007C4B0C">
        <w:rPr>
          <w:rFonts w:ascii="Times New Roman" w:eastAsia="Times New Roman" w:hAnsi="Times New Roman" w:cs="Times New Roman"/>
          <w:sz w:val="20"/>
          <w:szCs w:val="20"/>
        </w:rPr>
        <w:t>настоящего</w:t>
      </w:r>
      <w:r w:rsidRPr="007C4B0C">
        <w:rPr>
          <w:rFonts w:ascii="Times New Roman" w:eastAsia="Times New Roman" w:hAnsi="Times New Roman" w:cs="Times New Roman"/>
          <w:spacing w:val="-4"/>
          <w:sz w:val="20"/>
          <w:szCs w:val="20"/>
        </w:rPr>
        <w:t xml:space="preserve"> </w:t>
      </w:r>
      <w:r w:rsidRPr="007C4B0C">
        <w:rPr>
          <w:rFonts w:ascii="Times New Roman" w:eastAsia="Times New Roman" w:hAnsi="Times New Roman" w:cs="Times New Roman"/>
          <w:sz w:val="20"/>
          <w:szCs w:val="20"/>
        </w:rPr>
        <w:t>Соглашения,</w:t>
      </w:r>
      <w:r w:rsidRPr="007C4B0C">
        <w:rPr>
          <w:rFonts w:ascii="Times New Roman" w:eastAsia="Times New Roman" w:hAnsi="Times New Roman" w:cs="Times New Roman"/>
          <w:spacing w:val="-6"/>
          <w:sz w:val="20"/>
          <w:szCs w:val="20"/>
        </w:rPr>
        <w:t xml:space="preserve"> </w:t>
      </w:r>
      <w:r w:rsidRPr="007C4B0C">
        <w:rPr>
          <w:rFonts w:ascii="Times New Roman" w:eastAsia="Times New Roman" w:hAnsi="Times New Roman" w:cs="Times New Roman"/>
          <w:sz w:val="20"/>
          <w:szCs w:val="20"/>
        </w:rPr>
        <w:t>в</w:t>
      </w:r>
      <w:r w:rsidRPr="007C4B0C">
        <w:rPr>
          <w:rFonts w:ascii="Times New Roman" w:eastAsia="Times New Roman" w:hAnsi="Times New Roman" w:cs="Times New Roman"/>
          <w:spacing w:val="-6"/>
          <w:sz w:val="20"/>
          <w:szCs w:val="20"/>
        </w:rPr>
        <w:t xml:space="preserve"> </w:t>
      </w:r>
      <w:r w:rsidRPr="007C4B0C">
        <w:rPr>
          <w:rFonts w:ascii="Times New Roman" w:eastAsia="Times New Roman" w:hAnsi="Times New Roman" w:cs="Times New Roman"/>
          <w:sz w:val="20"/>
          <w:szCs w:val="20"/>
        </w:rPr>
        <w:t>строгом</w:t>
      </w:r>
      <w:r w:rsidRPr="007C4B0C">
        <w:rPr>
          <w:rFonts w:ascii="Times New Roman" w:eastAsia="Times New Roman" w:hAnsi="Times New Roman" w:cs="Times New Roman"/>
          <w:spacing w:val="-7"/>
          <w:sz w:val="20"/>
          <w:szCs w:val="20"/>
        </w:rPr>
        <w:t xml:space="preserve"> </w:t>
      </w:r>
      <w:r w:rsidRPr="007C4B0C">
        <w:rPr>
          <w:rFonts w:ascii="Times New Roman" w:eastAsia="Times New Roman" w:hAnsi="Times New Roman" w:cs="Times New Roman"/>
          <w:sz w:val="20"/>
          <w:szCs w:val="20"/>
        </w:rPr>
        <w:t>соответствии</w:t>
      </w:r>
      <w:r w:rsidRPr="007C4B0C">
        <w:rPr>
          <w:rFonts w:ascii="Times New Roman" w:eastAsia="Times New Roman" w:hAnsi="Times New Roman" w:cs="Times New Roman"/>
          <w:spacing w:val="-5"/>
          <w:sz w:val="20"/>
          <w:szCs w:val="20"/>
        </w:rPr>
        <w:t xml:space="preserve"> </w:t>
      </w:r>
      <w:r w:rsidRPr="007C4B0C">
        <w:rPr>
          <w:rFonts w:ascii="Times New Roman" w:eastAsia="Times New Roman" w:hAnsi="Times New Roman" w:cs="Times New Roman"/>
          <w:sz w:val="20"/>
          <w:szCs w:val="20"/>
        </w:rPr>
        <w:t>с</w:t>
      </w:r>
      <w:r w:rsidRPr="007C4B0C">
        <w:rPr>
          <w:rFonts w:ascii="Times New Roman" w:eastAsia="Times New Roman" w:hAnsi="Times New Roman" w:cs="Times New Roman"/>
          <w:spacing w:val="-7"/>
          <w:sz w:val="20"/>
          <w:szCs w:val="20"/>
        </w:rPr>
        <w:t xml:space="preserve"> </w:t>
      </w:r>
      <w:r w:rsidRPr="007C4B0C">
        <w:rPr>
          <w:rFonts w:ascii="Times New Roman" w:eastAsia="Times New Roman" w:hAnsi="Times New Roman" w:cs="Times New Roman"/>
          <w:sz w:val="20"/>
          <w:szCs w:val="20"/>
        </w:rPr>
        <w:t>требованиями</w:t>
      </w:r>
      <w:r w:rsidRPr="007C4B0C">
        <w:rPr>
          <w:rFonts w:ascii="Times New Roman" w:eastAsia="Times New Roman" w:hAnsi="Times New Roman" w:cs="Times New Roman"/>
          <w:spacing w:val="-6"/>
          <w:sz w:val="20"/>
          <w:szCs w:val="20"/>
        </w:rPr>
        <w:t xml:space="preserve"> </w:t>
      </w:r>
      <w:r w:rsidRPr="007C4B0C">
        <w:rPr>
          <w:rFonts w:ascii="Times New Roman" w:eastAsia="Times New Roman" w:hAnsi="Times New Roman" w:cs="Times New Roman"/>
          <w:sz w:val="20"/>
          <w:szCs w:val="20"/>
        </w:rPr>
        <w:t>законодательства,</w:t>
      </w:r>
      <w:r w:rsidRPr="007C4B0C">
        <w:rPr>
          <w:rFonts w:ascii="Times New Roman" w:eastAsia="Times New Roman" w:hAnsi="Times New Roman" w:cs="Times New Roman"/>
          <w:spacing w:val="-58"/>
          <w:sz w:val="20"/>
          <w:szCs w:val="20"/>
        </w:rPr>
        <w:t xml:space="preserve"> </w:t>
      </w:r>
      <w:r w:rsidRPr="007C4B0C">
        <w:rPr>
          <w:rFonts w:ascii="Times New Roman" w:eastAsia="Times New Roman" w:hAnsi="Times New Roman" w:cs="Times New Roman"/>
          <w:sz w:val="20"/>
          <w:szCs w:val="20"/>
        </w:rPr>
        <w:t>технических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норм,</w:t>
      </w:r>
      <w:r w:rsidRPr="007C4B0C">
        <w:rPr>
          <w:rFonts w:ascii="Times New Roman" w:eastAsia="Times New Roman" w:hAnsi="Times New Roman" w:cs="Times New Roman"/>
          <w:spacing w:val="-3"/>
          <w:sz w:val="20"/>
          <w:szCs w:val="20"/>
        </w:rPr>
        <w:t xml:space="preserve"> </w:t>
      </w:r>
      <w:r w:rsidRPr="007C4B0C">
        <w:rPr>
          <w:rFonts w:ascii="Times New Roman" w:eastAsia="Times New Roman" w:hAnsi="Times New Roman" w:cs="Times New Roman"/>
          <w:sz w:val="20"/>
          <w:szCs w:val="20"/>
        </w:rPr>
        <w:t>правил,</w:t>
      </w:r>
      <w:r w:rsidRPr="007C4B0C">
        <w:rPr>
          <w:rFonts w:ascii="Times New Roman" w:eastAsia="Times New Roman" w:hAnsi="Times New Roman" w:cs="Times New Roman"/>
          <w:spacing w:val="-4"/>
          <w:sz w:val="20"/>
          <w:szCs w:val="20"/>
        </w:rPr>
        <w:t xml:space="preserve"> </w:t>
      </w:r>
      <w:r w:rsidRPr="007C4B0C">
        <w:rPr>
          <w:rFonts w:ascii="Times New Roman" w:eastAsia="Times New Roman" w:hAnsi="Times New Roman" w:cs="Times New Roman"/>
          <w:sz w:val="20"/>
          <w:szCs w:val="20"/>
        </w:rPr>
        <w:t>регламентов</w:t>
      </w:r>
      <w:r w:rsidRPr="007C4B0C">
        <w:rPr>
          <w:rFonts w:ascii="Times New Roman" w:eastAsia="Times New Roman" w:hAnsi="Times New Roman" w:cs="Times New Roman"/>
          <w:spacing w:val="-3"/>
          <w:sz w:val="20"/>
          <w:szCs w:val="20"/>
        </w:rPr>
        <w:t xml:space="preserve"> </w:t>
      </w:r>
      <w:r w:rsidRPr="007C4B0C">
        <w:rPr>
          <w:rFonts w:ascii="Times New Roman" w:eastAsia="Times New Roman" w:hAnsi="Times New Roman" w:cs="Times New Roman"/>
          <w:sz w:val="20"/>
          <w:szCs w:val="20"/>
        </w:rPr>
        <w:t>и</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других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актов,</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регламентирующих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их</w:t>
      </w:r>
      <w:r w:rsidRPr="007C4B0C">
        <w:rPr>
          <w:rFonts w:ascii="Times New Roman" w:eastAsia="Times New Roman" w:hAnsi="Times New Roman" w:cs="Times New Roman"/>
          <w:spacing w:val="-3"/>
          <w:sz w:val="20"/>
          <w:szCs w:val="20"/>
        </w:rPr>
        <w:t xml:space="preserve"> </w:t>
      </w:r>
      <w:r w:rsidRPr="007C4B0C">
        <w:rPr>
          <w:rFonts w:ascii="Times New Roman" w:eastAsia="Times New Roman" w:hAnsi="Times New Roman" w:cs="Times New Roman"/>
          <w:sz w:val="20"/>
          <w:szCs w:val="20"/>
        </w:rPr>
        <w:t>исполнение.</w:t>
      </w:r>
    </w:p>
    <w:p w:rsidR="007C4B0C" w:rsidRPr="007C4B0C" w:rsidRDefault="007C4B0C" w:rsidP="007C4B0C">
      <w:pPr>
        <w:widowControl w:val="0"/>
        <w:tabs>
          <w:tab w:val="left" w:pos="1231"/>
        </w:tabs>
        <w:autoSpaceDE w:val="0"/>
        <w:autoSpaceDN w:val="0"/>
        <w:spacing w:before="1"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3.2. Поселение имеет</w:t>
      </w:r>
      <w:r w:rsidRPr="007C4B0C">
        <w:rPr>
          <w:rFonts w:ascii="Times New Roman" w:eastAsia="Times New Roman" w:hAnsi="Times New Roman" w:cs="Times New Roman"/>
          <w:spacing w:val="-5"/>
          <w:sz w:val="20"/>
          <w:szCs w:val="20"/>
        </w:rPr>
        <w:t xml:space="preserve"> </w:t>
      </w:r>
      <w:r w:rsidRPr="007C4B0C">
        <w:rPr>
          <w:rFonts w:ascii="Times New Roman" w:eastAsia="Times New Roman" w:hAnsi="Times New Roman" w:cs="Times New Roman"/>
          <w:sz w:val="20"/>
          <w:szCs w:val="20"/>
        </w:rPr>
        <w:t>право:</w:t>
      </w:r>
    </w:p>
    <w:p w:rsidR="007C4B0C" w:rsidRPr="007C4B0C" w:rsidRDefault="007C4B0C" w:rsidP="007C4B0C">
      <w:pPr>
        <w:widowControl w:val="0"/>
        <w:autoSpaceDE w:val="0"/>
        <w:autoSpaceDN w:val="0"/>
        <w:spacing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-направлять Администрации района запросы о предоставлении отчета об исполнении</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переданных</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по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настоящему</w:t>
      </w:r>
      <w:r w:rsidRPr="007C4B0C">
        <w:rPr>
          <w:rFonts w:ascii="Times New Roman" w:eastAsia="Times New Roman" w:hAnsi="Times New Roman" w:cs="Times New Roman"/>
          <w:spacing w:val="-3"/>
          <w:sz w:val="20"/>
          <w:szCs w:val="20"/>
        </w:rPr>
        <w:t xml:space="preserve"> </w:t>
      </w:r>
      <w:r w:rsidRPr="007C4B0C">
        <w:rPr>
          <w:rFonts w:ascii="Times New Roman" w:eastAsia="Times New Roman" w:hAnsi="Times New Roman" w:cs="Times New Roman"/>
          <w:sz w:val="20"/>
          <w:szCs w:val="20"/>
        </w:rPr>
        <w:t>Соглашению полномочий за период не менее 1 квартала.</w:t>
      </w:r>
    </w:p>
    <w:p w:rsidR="007C4B0C" w:rsidRPr="007C4B0C" w:rsidRDefault="007C4B0C" w:rsidP="007C4B0C">
      <w:pPr>
        <w:widowControl w:val="0"/>
        <w:tabs>
          <w:tab w:val="left" w:pos="1209"/>
        </w:tabs>
        <w:autoSpaceDE w:val="0"/>
        <w:autoSpaceDN w:val="0"/>
        <w:spacing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pacing w:val="-4"/>
          <w:sz w:val="20"/>
          <w:szCs w:val="20"/>
        </w:rPr>
        <w:t>3.3. Поселение обязано:</w:t>
      </w:r>
    </w:p>
    <w:p w:rsidR="007C4B0C" w:rsidRPr="007C4B0C" w:rsidRDefault="007C4B0C" w:rsidP="007C4B0C">
      <w:pPr>
        <w:widowControl w:val="0"/>
        <w:tabs>
          <w:tab w:val="left" w:pos="4138"/>
        </w:tabs>
        <w:autoSpaceDE w:val="0"/>
        <w:autoSpaceDN w:val="0"/>
        <w:spacing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-перечислять</w:t>
      </w:r>
      <w:r w:rsidRPr="007C4B0C">
        <w:rPr>
          <w:rFonts w:ascii="Times New Roman" w:eastAsia="Times New Roman" w:hAnsi="Times New Roman" w:cs="Times New Roman"/>
          <w:spacing w:val="-9"/>
          <w:sz w:val="20"/>
          <w:szCs w:val="20"/>
        </w:rPr>
        <w:t xml:space="preserve"> Району </w:t>
      </w:r>
      <w:r w:rsidRPr="007C4B0C">
        <w:rPr>
          <w:rFonts w:ascii="Times New Roman" w:eastAsia="Times New Roman" w:hAnsi="Times New Roman" w:cs="Times New Roman"/>
          <w:sz w:val="20"/>
          <w:szCs w:val="20"/>
        </w:rPr>
        <w:t>финансовые</w:t>
      </w:r>
      <w:r w:rsidRPr="007C4B0C">
        <w:rPr>
          <w:rFonts w:ascii="Times New Roman" w:eastAsia="Times New Roman" w:hAnsi="Times New Roman" w:cs="Times New Roman"/>
          <w:spacing w:val="-8"/>
          <w:sz w:val="20"/>
          <w:szCs w:val="20"/>
        </w:rPr>
        <w:t xml:space="preserve"> </w:t>
      </w:r>
      <w:r w:rsidRPr="007C4B0C">
        <w:rPr>
          <w:rFonts w:ascii="Times New Roman" w:eastAsia="Times New Roman" w:hAnsi="Times New Roman" w:cs="Times New Roman"/>
          <w:sz w:val="20"/>
          <w:szCs w:val="20"/>
        </w:rPr>
        <w:t>средства</w:t>
      </w:r>
      <w:r w:rsidRPr="007C4B0C">
        <w:rPr>
          <w:rFonts w:ascii="Times New Roman" w:eastAsia="Times New Roman" w:hAnsi="Times New Roman" w:cs="Times New Roman"/>
          <w:spacing w:val="-10"/>
          <w:sz w:val="20"/>
          <w:szCs w:val="20"/>
        </w:rPr>
        <w:t xml:space="preserve"> </w:t>
      </w:r>
      <w:r w:rsidRPr="007C4B0C">
        <w:rPr>
          <w:rFonts w:ascii="Times New Roman" w:eastAsia="Times New Roman" w:hAnsi="Times New Roman" w:cs="Times New Roman"/>
          <w:sz w:val="20"/>
          <w:szCs w:val="20"/>
        </w:rPr>
        <w:t>в</w:t>
      </w:r>
      <w:r w:rsidRPr="007C4B0C">
        <w:rPr>
          <w:rFonts w:ascii="Times New Roman" w:eastAsia="Times New Roman" w:hAnsi="Times New Roman" w:cs="Times New Roman"/>
          <w:spacing w:val="-10"/>
          <w:sz w:val="20"/>
          <w:szCs w:val="20"/>
        </w:rPr>
        <w:t xml:space="preserve"> </w:t>
      </w:r>
      <w:r w:rsidRPr="007C4B0C">
        <w:rPr>
          <w:rFonts w:ascii="Times New Roman" w:eastAsia="Times New Roman" w:hAnsi="Times New Roman" w:cs="Times New Roman"/>
          <w:sz w:val="20"/>
          <w:szCs w:val="20"/>
        </w:rPr>
        <w:t>виде</w:t>
      </w:r>
      <w:r w:rsidRPr="007C4B0C">
        <w:rPr>
          <w:rFonts w:ascii="Times New Roman" w:eastAsia="Times New Roman" w:hAnsi="Times New Roman" w:cs="Times New Roman"/>
          <w:spacing w:val="-10"/>
          <w:sz w:val="20"/>
          <w:szCs w:val="20"/>
        </w:rPr>
        <w:t xml:space="preserve"> </w:t>
      </w:r>
      <w:r w:rsidRPr="007C4B0C">
        <w:rPr>
          <w:rFonts w:ascii="Times New Roman" w:eastAsia="Times New Roman" w:hAnsi="Times New Roman" w:cs="Times New Roman"/>
          <w:sz w:val="20"/>
          <w:szCs w:val="20"/>
        </w:rPr>
        <w:t>иных</w:t>
      </w:r>
      <w:r w:rsidRPr="007C4B0C">
        <w:rPr>
          <w:rFonts w:ascii="Times New Roman" w:eastAsia="Times New Roman" w:hAnsi="Times New Roman" w:cs="Times New Roman"/>
          <w:spacing w:val="-7"/>
          <w:sz w:val="20"/>
          <w:szCs w:val="20"/>
        </w:rPr>
        <w:t xml:space="preserve"> </w:t>
      </w:r>
      <w:r w:rsidRPr="007C4B0C">
        <w:rPr>
          <w:rFonts w:ascii="Times New Roman" w:eastAsia="Times New Roman" w:hAnsi="Times New Roman" w:cs="Times New Roman"/>
          <w:sz w:val="20"/>
          <w:szCs w:val="20"/>
        </w:rPr>
        <w:t>межбюджетных</w:t>
      </w:r>
      <w:r w:rsidRPr="007C4B0C">
        <w:rPr>
          <w:rFonts w:ascii="Times New Roman" w:eastAsia="Times New Roman" w:hAnsi="Times New Roman" w:cs="Times New Roman"/>
          <w:spacing w:val="-57"/>
          <w:sz w:val="20"/>
          <w:szCs w:val="20"/>
        </w:rPr>
        <w:t xml:space="preserve"> </w:t>
      </w:r>
      <w:r w:rsidRPr="007C4B0C">
        <w:rPr>
          <w:rFonts w:ascii="Times New Roman" w:eastAsia="Times New Roman" w:hAnsi="Times New Roman" w:cs="Times New Roman"/>
          <w:sz w:val="20"/>
          <w:szCs w:val="20"/>
        </w:rPr>
        <w:t>трансфертов</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из</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бюджета</w:t>
      </w:r>
      <w:r w:rsidRPr="007C4B0C">
        <w:rPr>
          <w:rFonts w:ascii="Times New Roman" w:hAnsi="Times New Roman" w:cs="Times New Roman"/>
          <w:sz w:val="20"/>
          <w:szCs w:val="20"/>
        </w:rPr>
        <w:t xml:space="preserve"> </w:t>
      </w:r>
      <w:r w:rsidRPr="007C4B0C">
        <w:rPr>
          <w:rFonts w:ascii="Times New Roman" w:eastAsia="Times New Roman" w:hAnsi="Times New Roman" w:cs="Times New Roman"/>
          <w:sz w:val="20"/>
          <w:szCs w:val="20"/>
        </w:rPr>
        <w:t>Чебаковского сельского поселения;</w:t>
      </w:r>
    </w:p>
    <w:p w:rsidR="007C4B0C" w:rsidRPr="007C4B0C" w:rsidRDefault="007C4B0C" w:rsidP="007C4B0C">
      <w:pPr>
        <w:widowControl w:val="0"/>
        <w:autoSpaceDE w:val="0"/>
        <w:autoSpaceDN w:val="0"/>
        <w:spacing w:before="74"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-передать</w:t>
      </w:r>
      <w:r w:rsidRPr="007C4B0C">
        <w:rPr>
          <w:rFonts w:ascii="Times New Roman" w:eastAsia="Times New Roman" w:hAnsi="Times New Roman" w:cs="Times New Roman"/>
          <w:spacing w:val="-10"/>
          <w:sz w:val="20"/>
          <w:szCs w:val="20"/>
        </w:rPr>
        <w:t xml:space="preserve"> </w:t>
      </w:r>
      <w:r w:rsidRPr="007C4B0C">
        <w:rPr>
          <w:rFonts w:ascii="Times New Roman" w:eastAsia="Times New Roman" w:hAnsi="Times New Roman" w:cs="Times New Roman"/>
          <w:sz w:val="20"/>
          <w:szCs w:val="20"/>
        </w:rPr>
        <w:t>Администрации</w:t>
      </w:r>
      <w:r w:rsidRPr="007C4B0C">
        <w:rPr>
          <w:rFonts w:ascii="Times New Roman" w:eastAsia="Times New Roman" w:hAnsi="Times New Roman" w:cs="Times New Roman"/>
          <w:spacing w:val="-11"/>
          <w:sz w:val="20"/>
          <w:szCs w:val="20"/>
        </w:rPr>
        <w:t xml:space="preserve"> </w:t>
      </w:r>
      <w:r w:rsidRPr="007C4B0C">
        <w:rPr>
          <w:rFonts w:ascii="Times New Roman" w:eastAsia="Times New Roman" w:hAnsi="Times New Roman" w:cs="Times New Roman"/>
          <w:sz w:val="20"/>
          <w:szCs w:val="20"/>
        </w:rPr>
        <w:t>района</w:t>
      </w:r>
      <w:r w:rsidRPr="007C4B0C">
        <w:rPr>
          <w:rFonts w:ascii="Times New Roman" w:eastAsia="Times New Roman" w:hAnsi="Times New Roman" w:cs="Times New Roman"/>
          <w:spacing w:val="-10"/>
          <w:sz w:val="20"/>
          <w:szCs w:val="20"/>
        </w:rPr>
        <w:t xml:space="preserve"> </w:t>
      </w:r>
      <w:r w:rsidRPr="007C4B0C">
        <w:rPr>
          <w:rFonts w:ascii="Times New Roman" w:eastAsia="Times New Roman" w:hAnsi="Times New Roman" w:cs="Times New Roman"/>
          <w:sz w:val="20"/>
          <w:szCs w:val="20"/>
        </w:rPr>
        <w:t>документы</w:t>
      </w:r>
      <w:r w:rsidRPr="007C4B0C">
        <w:rPr>
          <w:rFonts w:ascii="Times New Roman" w:eastAsia="Times New Roman" w:hAnsi="Times New Roman" w:cs="Times New Roman"/>
          <w:spacing w:val="-12"/>
          <w:sz w:val="20"/>
          <w:szCs w:val="20"/>
        </w:rPr>
        <w:t xml:space="preserve"> </w:t>
      </w:r>
      <w:r w:rsidRPr="007C4B0C">
        <w:rPr>
          <w:rFonts w:ascii="Times New Roman" w:eastAsia="Times New Roman" w:hAnsi="Times New Roman" w:cs="Times New Roman"/>
          <w:sz w:val="20"/>
          <w:szCs w:val="20"/>
        </w:rPr>
        <w:t>и</w:t>
      </w:r>
      <w:r w:rsidRPr="007C4B0C">
        <w:rPr>
          <w:rFonts w:ascii="Times New Roman" w:eastAsia="Times New Roman" w:hAnsi="Times New Roman" w:cs="Times New Roman"/>
          <w:spacing w:val="-8"/>
          <w:sz w:val="20"/>
          <w:szCs w:val="20"/>
        </w:rPr>
        <w:t xml:space="preserve"> </w:t>
      </w:r>
      <w:r w:rsidRPr="007C4B0C">
        <w:rPr>
          <w:rFonts w:ascii="Times New Roman" w:eastAsia="Times New Roman" w:hAnsi="Times New Roman" w:cs="Times New Roman"/>
          <w:sz w:val="20"/>
          <w:szCs w:val="20"/>
        </w:rPr>
        <w:t>предоставить</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имеющуюся</w:t>
      </w:r>
      <w:r w:rsidRPr="007C4B0C">
        <w:rPr>
          <w:rFonts w:ascii="Times New Roman" w:eastAsia="Times New Roman" w:hAnsi="Times New Roman" w:cs="Times New Roman"/>
          <w:spacing w:val="-3"/>
          <w:sz w:val="20"/>
          <w:szCs w:val="20"/>
        </w:rPr>
        <w:t xml:space="preserve"> </w:t>
      </w:r>
      <w:r w:rsidRPr="007C4B0C">
        <w:rPr>
          <w:rFonts w:ascii="Times New Roman" w:eastAsia="Times New Roman" w:hAnsi="Times New Roman" w:cs="Times New Roman"/>
          <w:sz w:val="20"/>
          <w:szCs w:val="20"/>
        </w:rPr>
        <w:t>информацию,</w:t>
      </w:r>
      <w:r w:rsidRPr="007C4B0C">
        <w:rPr>
          <w:rFonts w:ascii="Times New Roman" w:eastAsia="Times New Roman" w:hAnsi="Times New Roman" w:cs="Times New Roman"/>
          <w:spacing w:val="-58"/>
          <w:sz w:val="20"/>
          <w:szCs w:val="20"/>
        </w:rPr>
        <w:t xml:space="preserve"> </w:t>
      </w:r>
      <w:r w:rsidRPr="007C4B0C">
        <w:rPr>
          <w:rFonts w:ascii="Times New Roman" w:eastAsia="Times New Roman" w:hAnsi="Times New Roman" w:cs="Times New Roman"/>
          <w:sz w:val="20"/>
          <w:szCs w:val="20"/>
        </w:rPr>
        <w:t>необходимую</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для осуществления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переданных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полномочий;</w:t>
      </w:r>
    </w:p>
    <w:p w:rsidR="007C4B0C" w:rsidRPr="007C4B0C" w:rsidRDefault="007C4B0C" w:rsidP="007C4B0C">
      <w:pPr>
        <w:widowControl w:val="0"/>
        <w:autoSpaceDE w:val="0"/>
        <w:autoSpaceDN w:val="0"/>
        <w:spacing w:before="74"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 передать Району во временное пользование объекты уличного освещения, находящиеся в собственности Поселения, перечень которых указан в приложении №2 к настоящему Соглашению;</w:t>
      </w:r>
    </w:p>
    <w:p w:rsidR="007C4B0C" w:rsidRPr="007C4B0C" w:rsidRDefault="007C4B0C" w:rsidP="007C4B0C">
      <w:pPr>
        <w:widowControl w:val="0"/>
        <w:autoSpaceDE w:val="0"/>
        <w:autoSpaceDN w:val="0"/>
        <w:spacing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-оказывать содействие Администрации района в разрешении вопросов, связанных с</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осуществлением</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переданных</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полномочий.</w:t>
      </w:r>
    </w:p>
    <w:p w:rsidR="007C4B0C" w:rsidRPr="007C4B0C" w:rsidRDefault="007C4B0C" w:rsidP="007C4B0C">
      <w:pPr>
        <w:widowControl w:val="0"/>
        <w:tabs>
          <w:tab w:val="left" w:pos="1209"/>
        </w:tabs>
        <w:autoSpaceDE w:val="0"/>
        <w:autoSpaceDN w:val="0"/>
        <w:spacing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pacing w:val="-4"/>
          <w:sz w:val="20"/>
          <w:szCs w:val="20"/>
        </w:rPr>
        <w:t>3.4. Район имеет</w:t>
      </w:r>
      <w:r w:rsidRPr="007C4B0C">
        <w:rPr>
          <w:rFonts w:ascii="Times New Roman" w:eastAsia="Times New Roman" w:hAnsi="Times New Roman" w:cs="Times New Roman"/>
          <w:spacing w:val="-6"/>
          <w:sz w:val="20"/>
          <w:szCs w:val="20"/>
        </w:rPr>
        <w:t xml:space="preserve"> </w:t>
      </w:r>
      <w:r w:rsidRPr="007C4B0C">
        <w:rPr>
          <w:rFonts w:ascii="Times New Roman" w:eastAsia="Times New Roman" w:hAnsi="Times New Roman" w:cs="Times New Roman"/>
          <w:spacing w:val="-4"/>
          <w:sz w:val="20"/>
          <w:szCs w:val="20"/>
        </w:rPr>
        <w:t>право:</w:t>
      </w:r>
    </w:p>
    <w:p w:rsidR="007C4B0C" w:rsidRPr="007C4B0C" w:rsidRDefault="007C4B0C" w:rsidP="007C4B0C">
      <w:pPr>
        <w:widowControl w:val="0"/>
        <w:autoSpaceDE w:val="0"/>
        <w:autoSpaceDN w:val="0"/>
        <w:spacing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 принимать правовые акты по вопросам, связанным с исполнением переданных по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настоящему</w:t>
      </w:r>
      <w:r w:rsidRPr="007C4B0C">
        <w:rPr>
          <w:rFonts w:ascii="Times New Roman" w:eastAsia="Times New Roman" w:hAnsi="Times New Roman" w:cs="Times New Roman"/>
          <w:spacing w:val="-16"/>
          <w:sz w:val="20"/>
          <w:szCs w:val="20"/>
        </w:rPr>
        <w:t xml:space="preserve"> </w:t>
      </w:r>
      <w:r w:rsidRPr="007C4B0C">
        <w:rPr>
          <w:rFonts w:ascii="Times New Roman" w:eastAsia="Times New Roman" w:hAnsi="Times New Roman" w:cs="Times New Roman"/>
          <w:sz w:val="20"/>
          <w:szCs w:val="20"/>
        </w:rPr>
        <w:t>Соглашению</w:t>
      </w:r>
      <w:r w:rsidRPr="007C4B0C">
        <w:rPr>
          <w:rFonts w:ascii="Times New Roman" w:eastAsia="Times New Roman" w:hAnsi="Times New Roman" w:cs="Times New Roman"/>
          <w:spacing w:val="-10"/>
          <w:sz w:val="20"/>
          <w:szCs w:val="20"/>
        </w:rPr>
        <w:t xml:space="preserve"> </w:t>
      </w:r>
      <w:r w:rsidRPr="007C4B0C">
        <w:rPr>
          <w:rFonts w:ascii="Times New Roman" w:eastAsia="Times New Roman" w:hAnsi="Times New Roman" w:cs="Times New Roman"/>
          <w:sz w:val="20"/>
          <w:szCs w:val="20"/>
        </w:rPr>
        <w:t>полномочий;</w:t>
      </w:r>
    </w:p>
    <w:p w:rsidR="007C4B0C" w:rsidRPr="007C4B0C" w:rsidRDefault="007C4B0C" w:rsidP="007C4B0C">
      <w:pPr>
        <w:widowControl w:val="0"/>
        <w:autoSpaceDE w:val="0"/>
        <w:autoSpaceDN w:val="0"/>
        <w:spacing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pacing w:val="-2"/>
          <w:sz w:val="20"/>
          <w:szCs w:val="20"/>
        </w:rPr>
        <w:t>-осуществлять</w:t>
      </w:r>
      <w:r w:rsidRPr="007C4B0C">
        <w:rPr>
          <w:rFonts w:ascii="Times New Roman" w:eastAsia="Times New Roman" w:hAnsi="Times New Roman" w:cs="Times New Roman"/>
          <w:spacing w:val="-12"/>
          <w:sz w:val="20"/>
          <w:szCs w:val="20"/>
        </w:rPr>
        <w:t xml:space="preserve"> </w:t>
      </w:r>
      <w:r w:rsidRPr="007C4B0C">
        <w:rPr>
          <w:rFonts w:ascii="Times New Roman" w:eastAsia="Times New Roman" w:hAnsi="Times New Roman" w:cs="Times New Roman"/>
          <w:spacing w:val="-2"/>
          <w:sz w:val="20"/>
          <w:szCs w:val="20"/>
        </w:rPr>
        <w:t>взаимодействие</w:t>
      </w:r>
      <w:r w:rsidRPr="007C4B0C">
        <w:rPr>
          <w:rFonts w:ascii="Times New Roman" w:eastAsia="Times New Roman" w:hAnsi="Times New Roman" w:cs="Times New Roman"/>
          <w:spacing w:val="-12"/>
          <w:sz w:val="20"/>
          <w:szCs w:val="20"/>
        </w:rPr>
        <w:t xml:space="preserve"> </w:t>
      </w:r>
      <w:r w:rsidRPr="007C4B0C">
        <w:rPr>
          <w:rFonts w:ascii="Times New Roman" w:eastAsia="Times New Roman" w:hAnsi="Times New Roman" w:cs="Times New Roman"/>
          <w:spacing w:val="-2"/>
          <w:sz w:val="20"/>
          <w:szCs w:val="20"/>
        </w:rPr>
        <w:t>с</w:t>
      </w:r>
      <w:r w:rsidRPr="007C4B0C">
        <w:rPr>
          <w:rFonts w:ascii="Times New Roman" w:eastAsia="Times New Roman" w:hAnsi="Times New Roman" w:cs="Times New Roman"/>
          <w:spacing w:val="-13"/>
          <w:sz w:val="20"/>
          <w:szCs w:val="20"/>
        </w:rPr>
        <w:t xml:space="preserve"> </w:t>
      </w:r>
      <w:r w:rsidRPr="007C4B0C">
        <w:rPr>
          <w:rFonts w:ascii="Times New Roman" w:eastAsia="Times New Roman" w:hAnsi="Times New Roman" w:cs="Times New Roman"/>
          <w:spacing w:val="-2"/>
          <w:sz w:val="20"/>
          <w:szCs w:val="20"/>
        </w:rPr>
        <w:t>заинтересованными</w:t>
      </w:r>
      <w:r w:rsidRPr="007C4B0C">
        <w:rPr>
          <w:rFonts w:ascii="Times New Roman" w:eastAsia="Times New Roman" w:hAnsi="Times New Roman" w:cs="Times New Roman"/>
          <w:spacing w:val="-11"/>
          <w:sz w:val="20"/>
          <w:szCs w:val="20"/>
        </w:rPr>
        <w:t xml:space="preserve"> </w:t>
      </w:r>
      <w:r w:rsidRPr="007C4B0C">
        <w:rPr>
          <w:rFonts w:ascii="Times New Roman" w:eastAsia="Times New Roman" w:hAnsi="Times New Roman" w:cs="Times New Roman"/>
          <w:spacing w:val="-2"/>
          <w:sz w:val="20"/>
          <w:szCs w:val="20"/>
        </w:rPr>
        <w:t>органами</w:t>
      </w:r>
      <w:r w:rsidRPr="007C4B0C">
        <w:rPr>
          <w:rFonts w:ascii="Times New Roman" w:eastAsia="Times New Roman" w:hAnsi="Times New Roman" w:cs="Times New Roman"/>
          <w:spacing w:val="-11"/>
          <w:sz w:val="20"/>
          <w:szCs w:val="20"/>
        </w:rPr>
        <w:t xml:space="preserve"> </w:t>
      </w:r>
      <w:r w:rsidRPr="007C4B0C">
        <w:rPr>
          <w:rFonts w:ascii="Times New Roman" w:eastAsia="Times New Roman" w:hAnsi="Times New Roman" w:cs="Times New Roman"/>
          <w:spacing w:val="-1"/>
          <w:sz w:val="20"/>
          <w:szCs w:val="20"/>
        </w:rPr>
        <w:t>государственной</w:t>
      </w:r>
      <w:r w:rsidRPr="007C4B0C">
        <w:rPr>
          <w:rFonts w:ascii="Times New Roman" w:eastAsia="Times New Roman" w:hAnsi="Times New Roman" w:cs="Times New Roman"/>
          <w:spacing w:val="-11"/>
          <w:sz w:val="20"/>
          <w:szCs w:val="20"/>
        </w:rPr>
        <w:t xml:space="preserve"> </w:t>
      </w:r>
      <w:r w:rsidRPr="007C4B0C">
        <w:rPr>
          <w:rFonts w:ascii="Times New Roman" w:eastAsia="Times New Roman" w:hAnsi="Times New Roman" w:cs="Times New Roman"/>
          <w:spacing w:val="-1"/>
          <w:sz w:val="20"/>
          <w:szCs w:val="20"/>
        </w:rPr>
        <w:t>власти,</w:t>
      </w:r>
      <w:r w:rsidRPr="007C4B0C">
        <w:rPr>
          <w:rFonts w:ascii="Times New Roman" w:eastAsia="Times New Roman" w:hAnsi="Times New Roman" w:cs="Times New Roman"/>
          <w:spacing w:val="-10"/>
          <w:sz w:val="20"/>
          <w:szCs w:val="20"/>
        </w:rPr>
        <w:t xml:space="preserve"> </w:t>
      </w:r>
      <w:r w:rsidRPr="007C4B0C">
        <w:rPr>
          <w:rFonts w:ascii="Times New Roman" w:eastAsia="Times New Roman" w:hAnsi="Times New Roman" w:cs="Times New Roman"/>
          <w:spacing w:val="-1"/>
          <w:sz w:val="20"/>
          <w:szCs w:val="20"/>
        </w:rPr>
        <w:t>в</w:t>
      </w:r>
      <w:r w:rsidRPr="007C4B0C">
        <w:rPr>
          <w:rFonts w:ascii="Times New Roman" w:eastAsia="Times New Roman" w:hAnsi="Times New Roman" w:cs="Times New Roman"/>
          <w:spacing w:val="-58"/>
          <w:sz w:val="20"/>
          <w:szCs w:val="20"/>
        </w:rPr>
        <w:t xml:space="preserve"> </w:t>
      </w:r>
      <w:r w:rsidRPr="007C4B0C">
        <w:rPr>
          <w:rFonts w:ascii="Times New Roman" w:eastAsia="Times New Roman" w:hAnsi="Times New Roman" w:cs="Times New Roman"/>
          <w:sz w:val="20"/>
          <w:szCs w:val="20"/>
        </w:rPr>
        <w:t>том</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числе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заключать</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соглашения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взаимодействии</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вопросам</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реализации</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переданных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полномочий;</w:t>
      </w:r>
    </w:p>
    <w:p w:rsidR="007C4B0C" w:rsidRPr="007C4B0C" w:rsidRDefault="007C4B0C" w:rsidP="007C4B0C">
      <w:pPr>
        <w:widowControl w:val="0"/>
        <w:autoSpaceDE w:val="0"/>
        <w:autoSpaceDN w:val="0"/>
        <w:spacing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pacing w:val="-4"/>
          <w:sz w:val="20"/>
          <w:szCs w:val="20"/>
        </w:rPr>
        <w:t>-организовывать</w:t>
      </w:r>
      <w:r w:rsidRPr="007C4B0C">
        <w:rPr>
          <w:rFonts w:ascii="Times New Roman" w:eastAsia="Times New Roman" w:hAnsi="Times New Roman" w:cs="Times New Roman"/>
          <w:spacing w:val="-10"/>
          <w:sz w:val="20"/>
          <w:szCs w:val="20"/>
        </w:rPr>
        <w:t xml:space="preserve"> </w:t>
      </w:r>
      <w:r w:rsidRPr="007C4B0C">
        <w:rPr>
          <w:rFonts w:ascii="Times New Roman" w:eastAsia="Times New Roman" w:hAnsi="Times New Roman" w:cs="Times New Roman"/>
          <w:spacing w:val="-3"/>
          <w:sz w:val="20"/>
          <w:szCs w:val="20"/>
        </w:rPr>
        <w:t>проведение</w:t>
      </w:r>
      <w:r w:rsidRPr="007C4B0C">
        <w:rPr>
          <w:rFonts w:ascii="Times New Roman" w:eastAsia="Times New Roman" w:hAnsi="Times New Roman" w:cs="Times New Roman"/>
          <w:spacing w:val="-10"/>
          <w:sz w:val="20"/>
          <w:szCs w:val="20"/>
        </w:rPr>
        <w:t xml:space="preserve"> </w:t>
      </w:r>
      <w:r w:rsidRPr="007C4B0C">
        <w:rPr>
          <w:rFonts w:ascii="Times New Roman" w:eastAsia="Times New Roman" w:hAnsi="Times New Roman" w:cs="Times New Roman"/>
          <w:spacing w:val="-3"/>
          <w:sz w:val="20"/>
          <w:szCs w:val="20"/>
        </w:rPr>
        <w:t>официальных</w:t>
      </w:r>
      <w:r w:rsidRPr="007C4B0C">
        <w:rPr>
          <w:rFonts w:ascii="Times New Roman" w:eastAsia="Times New Roman" w:hAnsi="Times New Roman" w:cs="Times New Roman"/>
          <w:spacing w:val="-7"/>
          <w:sz w:val="20"/>
          <w:szCs w:val="20"/>
        </w:rPr>
        <w:t xml:space="preserve"> </w:t>
      </w:r>
      <w:r w:rsidRPr="007C4B0C">
        <w:rPr>
          <w:rFonts w:ascii="Times New Roman" w:eastAsia="Times New Roman" w:hAnsi="Times New Roman" w:cs="Times New Roman"/>
          <w:spacing w:val="-3"/>
          <w:sz w:val="20"/>
          <w:szCs w:val="20"/>
        </w:rPr>
        <w:t>мероприятий</w:t>
      </w:r>
      <w:r w:rsidRPr="007C4B0C">
        <w:rPr>
          <w:rFonts w:ascii="Times New Roman" w:eastAsia="Times New Roman" w:hAnsi="Times New Roman" w:cs="Times New Roman"/>
          <w:spacing w:val="-10"/>
          <w:sz w:val="20"/>
          <w:szCs w:val="20"/>
        </w:rPr>
        <w:t xml:space="preserve"> </w:t>
      </w:r>
      <w:r w:rsidRPr="007C4B0C">
        <w:rPr>
          <w:rFonts w:ascii="Times New Roman" w:eastAsia="Times New Roman" w:hAnsi="Times New Roman" w:cs="Times New Roman"/>
          <w:spacing w:val="-3"/>
          <w:sz w:val="20"/>
          <w:szCs w:val="20"/>
        </w:rPr>
        <w:t>(совещаний,</w:t>
      </w:r>
      <w:r w:rsidRPr="007C4B0C">
        <w:rPr>
          <w:rFonts w:ascii="Times New Roman" w:eastAsia="Times New Roman" w:hAnsi="Times New Roman" w:cs="Times New Roman"/>
          <w:spacing w:val="-9"/>
          <w:sz w:val="20"/>
          <w:szCs w:val="20"/>
        </w:rPr>
        <w:t xml:space="preserve"> </w:t>
      </w:r>
      <w:r w:rsidRPr="007C4B0C">
        <w:rPr>
          <w:rFonts w:ascii="Times New Roman" w:eastAsia="Times New Roman" w:hAnsi="Times New Roman" w:cs="Times New Roman"/>
          <w:spacing w:val="-3"/>
          <w:sz w:val="20"/>
          <w:szCs w:val="20"/>
        </w:rPr>
        <w:t>семинаров,</w:t>
      </w:r>
      <w:r w:rsidRPr="007C4B0C">
        <w:rPr>
          <w:rFonts w:ascii="Times New Roman" w:eastAsia="Times New Roman" w:hAnsi="Times New Roman" w:cs="Times New Roman"/>
          <w:spacing w:val="-11"/>
          <w:sz w:val="20"/>
          <w:szCs w:val="20"/>
        </w:rPr>
        <w:t xml:space="preserve"> </w:t>
      </w:r>
      <w:r w:rsidRPr="007C4B0C">
        <w:rPr>
          <w:rFonts w:ascii="Times New Roman" w:eastAsia="Times New Roman" w:hAnsi="Times New Roman" w:cs="Times New Roman"/>
          <w:spacing w:val="-3"/>
          <w:sz w:val="20"/>
          <w:szCs w:val="20"/>
        </w:rPr>
        <w:t>и</w:t>
      </w:r>
      <w:r w:rsidRPr="007C4B0C">
        <w:rPr>
          <w:rFonts w:ascii="Times New Roman" w:eastAsia="Times New Roman" w:hAnsi="Times New Roman" w:cs="Times New Roman"/>
          <w:spacing w:val="-6"/>
          <w:sz w:val="20"/>
          <w:szCs w:val="20"/>
        </w:rPr>
        <w:t xml:space="preserve"> </w:t>
      </w:r>
      <w:r w:rsidRPr="007C4B0C">
        <w:rPr>
          <w:rFonts w:ascii="Times New Roman" w:eastAsia="Times New Roman" w:hAnsi="Times New Roman" w:cs="Times New Roman"/>
          <w:spacing w:val="-3"/>
          <w:sz w:val="20"/>
          <w:szCs w:val="20"/>
        </w:rPr>
        <w:t>т.п.)</w:t>
      </w:r>
      <w:r w:rsidRPr="007C4B0C">
        <w:rPr>
          <w:rFonts w:ascii="Times New Roman" w:eastAsia="Times New Roman" w:hAnsi="Times New Roman" w:cs="Times New Roman"/>
          <w:spacing w:val="-10"/>
          <w:sz w:val="20"/>
          <w:szCs w:val="20"/>
        </w:rPr>
        <w:t xml:space="preserve"> </w:t>
      </w:r>
      <w:r w:rsidRPr="007C4B0C">
        <w:rPr>
          <w:rFonts w:ascii="Times New Roman" w:eastAsia="Times New Roman" w:hAnsi="Times New Roman" w:cs="Times New Roman"/>
          <w:spacing w:val="-3"/>
          <w:sz w:val="20"/>
          <w:szCs w:val="20"/>
        </w:rPr>
        <w:t>по</w:t>
      </w:r>
      <w:r w:rsidRPr="007C4B0C">
        <w:rPr>
          <w:rFonts w:ascii="Times New Roman" w:eastAsia="Times New Roman" w:hAnsi="Times New Roman" w:cs="Times New Roman"/>
          <w:spacing w:val="-58"/>
          <w:sz w:val="20"/>
          <w:szCs w:val="20"/>
        </w:rPr>
        <w:t xml:space="preserve"> </w:t>
      </w:r>
      <w:r w:rsidRPr="007C4B0C">
        <w:rPr>
          <w:rFonts w:ascii="Times New Roman" w:eastAsia="Times New Roman" w:hAnsi="Times New Roman" w:cs="Times New Roman"/>
          <w:sz w:val="20"/>
          <w:szCs w:val="20"/>
        </w:rPr>
        <w:t>вопросам</w:t>
      </w:r>
      <w:r w:rsidRPr="007C4B0C">
        <w:rPr>
          <w:rFonts w:ascii="Times New Roman" w:eastAsia="Times New Roman" w:hAnsi="Times New Roman" w:cs="Times New Roman"/>
          <w:spacing w:val="-10"/>
          <w:sz w:val="20"/>
          <w:szCs w:val="20"/>
        </w:rPr>
        <w:t xml:space="preserve"> </w:t>
      </w:r>
      <w:r w:rsidRPr="007C4B0C">
        <w:rPr>
          <w:rFonts w:ascii="Times New Roman" w:eastAsia="Times New Roman" w:hAnsi="Times New Roman" w:cs="Times New Roman"/>
          <w:sz w:val="20"/>
          <w:szCs w:val="20"/>
        </w:rPr>
        <w:t>осуществления</w:t>
      </w:r>
      <w:r w:rsidRPr="007C4B0C">
        <w:rPr>
          <w:rFonts w:ascii="Times New Roman" w:eastAsia="Times New Roman" w:hAnsi="Times New Roman" w:cs="Times New Roman"/>
          <w:spacing w:val="-12"/>
          <w:sz w:val="20"/>
          <w:szCs w:val="20"/>
        </w:rPr>
        <w:t xml:space="preserve"> </w:t>
      </w:r>
      <w:r w:rsidRPr="007C4B0C">
        <w:rPr>
          <w:rFonts w:ascii="Times New Roman" w:eastAsia="Times New Roman" w:hAnsi="Times New Roman" w:cs="Times New Roman"/>
          <w:sz w:val="20"/>
          <w:szCs w:val="20"/>
        </w:rPr>
        <w:t>переданных</w:t>
      </w:r>
      <w:r w:rsidRPr="007C4B0C">
        <w:rPr>
          <w:rFonts w:ascii="Times New Roman" w:eastAsia="Times New Roman" w:hAnsi="Times New Roman" w:cs="Times New Roman"/>
          <w:spacing w:val="-10"/>
          <w:sz w:val="20"/>
          <w:szCs w:val="20"/>
        </w:rPr>
        <w:t xml:space="preserve"> </w:t>
      </w:r>
      <w:r w:rsidRPr="007C4B0C">
        <w:rPr>
          <w:rFonts w:ascii="Times New Roman" w:eastAsia="Times New Roman" w:hAnsi="Times New Roman" w:cs="Times New Roman"/>
          <w:sz w:val="20"/>
          <w:szCs w:val="20"/>
        </w:rPr>
        <w:t>полномочий;</w:t>
      </w:r>
    </w:p>
    <w:p w:rsidR="007C4B0C" w:rsidRPr="007C4B0C" w:rsidRDefault="007C4B0C" w:rsidP="007C4B0C">
      <w:pPr>
        <w:widowControl w:val="0"/>
        <w:autoSpaceDE w:val="0"/>
        <w:autoSpaceDN w:val="0"/>
        <w:spacing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-направлять в Администрацию поселения запросы, в том числе по предоставлению</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pacing w:val="-1"/>
          <w:sz w:val="20"/>
          <w:szCs w:val="20"/>
        </w:rPr>
        <w:t>сведений</w:t>
      </w:r>
      <w:r w:rsidRPr="007C4B0C">
        <w:rPr>
          <w:rFonts w:ascii="Times New Roman" w:eastAsia="Times New Roman" w:hAnsi="Times New Roman" w:cs="Times New Roman"/>
          <w:spacing w:val="-14"/>
          <w:sz w:val="20"/>
          <w:szCs w:val="20"/>
        </w:rPr>
        <w:t xml:space="preserve"> </w:t>
      </w:r>
      <w:r w:rsidRPr="007C4B0C">
        <w:rPr>
          <w:rFonts w:ascii="Times New Roman" w:eastAsia="Times New Roman" w:hAnsi="Times New Roman" w:cs="Times New Roman"/>
          <w:spacing w:val="-1"/>
          <w:sz w:val="20"/>
          <w:szCs w:val="20"/>
        </w:rPr>
        <w:t>и</w:t>
      </w:r>
      <w:r w:rsidRPr="007C4B0C">
        <w:rPr>
          <w:rFonts w:ascii="Times New Roman" w:eastAsia="Times New Roman" w:hAnsi="Times New Roman" w:cs="Times New Roman"/>
          <w:spacing w:val="-14"/>
          <w:sz w:val="20"/>
          <w:szCs w:val="20"/>
        </w:rPr>
        <w:t xml:space="preserve"> </w:t>
      </w:r>
      <w:r w:rsidRPr="007C4B0C">
        <w:rPr>
          <w:rFonts w:ascii="Times New Roman" w:eastAsia="Times New Roman" w:hAnsi="Times New Roman" w:cs="Times New Roman"/>
          <w:spacing w:val="-1"/>
          <w:sz w:val="20"/>
          <w:szCs w:val="20"/>
        </w:rPr>
        <w:t>документов,</w:t>
      </w:r>
      <w:r w:rsidRPr="007C4B0C">
        <w:rPr>
          <w:rFonts w:ascii="Times New Roman" w:eastAsia="Times New Roman" w:hAnsi="Times New Roman" w:cs="Times New Roman"/>
          <w:spacing w:val="-11"/>
          <w:sz w:val="20"/>
          <w:szCs w:val="20"/>
        </w:rPr>
        <w:t xml:space="preserve"> </w:t>
      </w:r>
      <w:r w:rsidRPr="007C4B0C">
        <w:rPr>
          <w:rFonts w:ascii="Times New Roman" w:eastAsia="Times New Roman" w:hAnsi="Times New Roman" w:cs="Times New Roman"/>
          <w:sz w:val="20"/>
          <w:szCs w:val="20"/>
        </w:rPr>
        <w:t>необходимых</w:t>
      </w:r>
      <w:r w:rsidRPr="007C4B0C">
        <w:rPr>
          <w:rFonts w:ascii="Times New Roman" w:eastAsia="Times New Roman" w:hAnsi="Times New Roman" w:cs="Times New Roman"/>
          <w:spacing w:val="-13"/>
          <w:sz w:val="20"/>
          <w:szCs w:val="20"/>
        </w:rPr>
        <w:t xml:space="preserve"> </w:t>
      </w:r>
      <w:r w:rsidRPr="007C4B0C">
        <w:rPr>
          <w:rFonts w:ascii="Times New Roman" w:eastAsia="Times New Roman" w:hAnsi="Times New Roman" w:cs="Times New Roman"/>
          <w:sz w:val="20"/>
          <w:szCs w:val="20"/>
        </w:rPr>
        <w:t>для</w:t>
      </w:r>
      <w:r w:rsidRPr="007C4B0C">
        <w:rPr>
          <w:rFonts w:ascii="Times New Roman" w:eastAsia="Times New Roman" w:hAnsi="Times New Roman" w:cs="Times New Roman"/>
          <w:spacing w:val="-12"/>
          <w:sz w:val="20"/>
          <w:szCs w:val="20"/>
        </w:rPr>
        <w:t xml:space="preserve"> </w:t>
      </w:r>
      <w:r w:rsidRPr="007C4B0C">
        <w:rPr>
          <w:rFonts w:ascii="Times New Roman" w:eastAsia="Times New Roman" w:hAnsi="Times New Roman" w:cs="Times New Roman"/>
          <w:sz w:val="20"/>
          <w:szCs w:val="20"/>
        </w:rPr>
        <w:t>исполнения</w:t>
      </w:r>
      <w:r w:rsidRPr="007C4B0C">
        <w:rPr>
          <w:rFonts w:ascii="Times New Roman" w:eastAsia="Times New Roman" w:hAnsi="Times New Roman" w:cs="Times New Roman"/>
          <w:spacing w:val="-15"/>
          <w:sz w:val="20"/>
          <w:szCs w:val="20"/>
        </w:rPr>
        <w:t xml:space="preserve"> </w:t>
      </w:r>
      <w:r w:rsidRPr="007C4B0C">
        <w:rPr>
          <w:rFonts w:ascii="Times New Roman" w:eastAsia="Times New Roman" w:hAnsi="Times New Roman" w:cs="Times New Roman"/>
          <w:sz w:val="20"/>
          <w:szCs w:val="20"/>
        </w:rPr>
        <w:t>принятых</w:t>
      </w:r>
      <w:r w:rsidRPr="007C4B0C">
        <w:rPr>
          <w:rFonts w:ascii="Times New Roman" w:eastAsia="Times New Roman" w:hAnsi="Times New Roman" w:cs="Times New Roman"/>
          <w:spacing w:val="-13"/>
          <w:sz w:val="20"/>
          <w:szCs w:val="20"/>
        </w:rPr>
        <w:t xml:space="preserve"> </w:t>
      </w:r>
      <w:r w:rsidRPr="007C4B0C">
        <w:rPr>
          <w:rFonts w:ascii="Times New Roman" w:eastAsia="Times New Roman" w:hAnsi="Times New Roman" w:cs="Times New Roman"/>
          <w:sz w:val="20"/>
          <w:szCs w:val="20"/>
        </w:rPr>
        <w:t>полномочий.</w:t>
      </w:r>
    </w:p>
    <w:p w:rsidR="007C4B0C" w:rsidRPr="007C4B0C" w:rsidRDefault="007C4B0C" w:rsidP="007C4B0C">
      <w:pPr>
        <w:widowControl w:val="0"/>
        <w:tabs>
          <w:tab w:val="left" w:pos="1231"/>
        </w:tabs>
        <w:autoSpaceDE w:val="0"/>
        <w:autoSpaceDN w:val="0"/>
        <w:spacing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3.5. Район обязан:</w:t>
      </w:r>
    </w:p>
    <w:p w:rsidR="007C4B0C" w:rsidRPr="007C4B0C" w:rsidRDefault="007C4B0C" w:rsidP="007C4B0C">
      <w:pPr>
        <w:widowControl w:val="0"/>
        <w:autoSpaceDE w:val="0"/>
        <w:autoSpaceDN w:val="0"/>
        <w:spacing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-осуществлять переданные ей по настоящему Соглашению полномочия в соответствии</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действующим</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законодательством,</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в</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пределах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выделенных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на</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эти</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цели</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межбюджетных</w:t>
      </w:r>
      <w:r w:rsidRPr="007C4B0C">
        <w:rPr>
          <w:rFonts w:ascii="Times New Roman" w:eastAsia="Times New Roman" w:hAnsi="Times New Roman" w:cs="Times New Roman"/>
          <w:spacing w:val="-57"/>
          <w:sz w:val="20"/>
          <w:szCs w:val="20"/>
        </w:rPr>
        <w:t xml:space="preserve"> </w:t>
      </w:r>
      <w:r w:rsidRPr="007C4B0C">
        <w:rPr>
          <w:rFonts w:ascii="Times New Roman" w:eastAsia="Times New Roman" w:hAnsi="Times New Roman" w:cs="Times New Roman"/>
          <w:sz w:val="20"/>
          <w:szCs w:val="20"/>
        </w:rPr>
        <w:t>трансфертов;</w:t>
      </w:r>
    </w:p>
    <w:p w:rsidR="007C4B0C" w:rsidRPr="007C4B0C" w:rsidRDefault="007C4B0C" w:rsidP="007C4B0C">
      <w:pPr>
        <w:widowControl w:val="0"/>
        <w:autoSpaceDE w:val="0"/>
        <w:autoSpaceDN w:val="0"/>
        <w:spacing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-направлять</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поступившие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межбюджетные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трансферты</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в</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полном</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объеме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на</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осуществление</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переданных</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полномочий,</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обеспечивая</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их</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целевое</w:t>
      </w:r>
      <w:r w:rsidRPr="007C4B0C">
        <w:rPr>
          <w:rFonts w:ascii="Times New Roman" w:eastAsia="Times New Roman" w:hAnsi="Times New Roman" w:cs="Times New Roman"/>
          <w:spacing w:val="-3"/>
          <w:sz w:val="20"/>
          <w:szCs w:val="20"/>
        </w:rPr>
        <w:t xml:space="preserve"> </w:t>
      </w:r>
      <w:r w:rsidRPr="007C4B0C">
        <w:rPr>
          <w:rFonts w:ascii="Times New Roman" w:eastAsia="Times New Roman" w:hAnsi="Times New Roman" w:cs="Times New Roman"/>
          <w:sz w:val="20"/>
          <w:szCs w:val="20"/>
        </w:rPr>
        <w:t>использование;</w:t>
      </w:r>
    </w:p>
    <w:p w:rsidR="007C4B0C" w:rsidRPr="007C4B0C" w:rsidRDefault="007C4B0C" w:rsidP="007C4B0C">
      <w:pPr>
        <w:widowControl w:val="0"/>
        <w:autoSpaceDE w:val="0"/>
        <w:autoSpaceDN w:val="0"/>
        <w:spacing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-обеспечивать</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эффективное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и</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рациональное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использование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межбюджетных</w:t>
      </w:r>
      <w:r w:rsidRPr="007C4B0C">
        <w:rPr>
          <w:rFonts w:ascii="Times New Roman" w:eastAsia="Times New Roman" w:hAnsi="Times New Roman" w:cs="Times New Roman"/>
          <w:spacing w:val="-57"/>
          <w:sz w:val="20"/>
          <w:szCs w:val="20"/>
        </w:rPr>
        <w:t xml:space="preserve"> </w:t>
      </w:r>
      <w:r w:rsidRPr="007C4B0C">
        <w:rPr>
          <w:rFonts w:ascii="Times New Roman" w:eastAsia="Times New Roman" w:hAnsi="Times New Roman" w:cs="Times New Roman"/>
          <w:sz w:val="20"/>
          <w:szCs w:val="20"/>
        </w:rPr>
        <w:t>трансфертов,</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выделенных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из</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бюджета</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Поселения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на</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осуществление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переданных</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полномочий;</w:t>
      </w:r>
    </w:p>
    <w:p w:rsidR="007C4B0C" w:rsidRPr="007C4B0C" w:rsidRDefault="007C4B0C" w:rsidP="007C4B0C">
      <w:pPr>
        <w:widowControl w:val="0"/>
        <w:autoSpaceDE w:val="0"/>
        <w:autoSpaceDN w:val="0"/>
        <w:spacing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-определить</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структурные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подразделения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(должностных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лиц),</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ответственные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за</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осуществление</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полномочий,</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указанных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в</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пункте 1.1. настоящего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Соглашения;</w:t>
      </w:r>
    </w:p>
    <w:p w:rsidR="007C4B0C" w:rsidRPr="007C4B0C" w:rsidRDefault="007C4B0C" w:rsidP="007C4B0C">
      <w:pPr>
        <w:widowControl w:val="0"/>
        <w:autoSpaceDE w:val="0"/>
        <w:autoSpaceDN w:val="0"/>
        <w:spacing w:before="1" w:after="0" w:line="240" w:lineRule="auto"/>
        <w:ind w:right="76"/>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-представлять</w:t>
      </w:r>
      <w:r w:rsidRPr="007C4B0C">
        <w:rPr>
          <w:rFonts w:ascii="Times New Roman" w:eastAsia="Times New Roman" w:hAnsi="Times New Roman" w:cs="Times New Roman"/>
          <w:spacing w:val="-9"/>
          <w:sz w:val="20"/>
          <w:szCs w:val="20"/>
        </w:rPr>
        <w:t xml:space="preserve"> </w:t>
      </w:r>
      <w:r w:rsidRPr="007C4B0C">
        <w:rPr>
          <w:rFonts w:ascii="Times New Roman" w:eastAsia="Times New Roman" w:hAnsi="Times New Roman" w:cs="Times New Roman"/>
          <w:sz w:val="20"/>
          <w:szCs w:val="20"/>
        </w:rPr>
        <w:t>по запросу Поселения отчет</w:t>
      </w:r>
      <w:r w:rsidRPr="007C4B0C">
        <w:rPr>
          <w:rFonts w:ascii="Times New Roman" w:eastAsia="Times New Roman" w:hAnsi="Times New Roman" w:cs="Times New Roman"/>
          <w:spacing w:val="-8"/>
          <w:sz w:val="20"/>
          <w:szCs w:val="20"/>
        </w:rPr>
        <w:t xml:space="preserve"> </w:t>
      </w:r>
      <w:r w:rsidRPr="007C4B0C">
        <w:rPr>
          <w:rFonts w:ascii="Times New Roman" w:eastAsia="Times New Roman" w:hAnsi="Times New Roman" w:cs="Times New Roman"/>
          <w:sz w:val="20"/>
          <w:szCs w:val="20"/>
        </w:rPr>
        <w:t>об</w:t>
      </w:r>
      <w:r w:rsidRPr="007C4B0C">
        <w:rPr>
          <w:rFonts w:ascii="Times New Roman" w:eastAsia="Times New Roman" w:hAnsi="Times New Roman" w:cs="Times New Roman"/>
          <w:spacing w:val="-9"/>
          <w:sz w:val="20"/>
          <w:szCs w:val="20"/>
        </w:rPr>
        <w:t xml:space="preserve"> </w:t>
      </w:r>
      <w:r w:rsidRPr="007C4B0C">
        <w:rPr>
          <w:rFonts w:ascii="Times New Roman" w:eastAsia="Times New Roman" w:hAnsi="Times New Roman" w:cs="Times New Roman"/>
          <w:sz w:val="20"/>
          <w:szCs w:val="20"/>
        </w:rPr>
        <w:t>исполнении</w:t>
      </w:r>
      <w:r w:rsidRPr="007C4B0C">
        <w:rPr>
          <w:rFonts w:ascii="Times New Roman" w:eastAsia="Times New Roman" w:hAnsi="Times New Roman" w:cs="Times New Roman"/>
          <w:spacing w:val="-8"/>
          <w:sz w:val="20"/>
          <w:szCs w:val="20"/>
        </w:rPr>
        <w:t xml:space="preserve"> </w:t>
      </w:r>
      <w:r w:rsidRPr="007C4B0C">
        <w:rPr>
          <w:rFonts w:ascii="Times New Roman" w:eastAsia="Times New Roman" w:hAnsi="Times New Roman" w:cs="Times New Roman"/>
          <w:sz w:val="20"/>
          <w:szCs w:val="20"/>
        </w:rPr>
        <w:t>переданных</w:t>
      </w:r>
      <w:r w:rsidRPr="007C4B0C">
        <w:rPr>
          <w:rFonts w:ascii="Times New Roman" w:eastAsia="Times New Roman" w:hAnsi="Times New Roman" w:cs="Times New Roman"/>
          <w:spacing w:val="-57"/>
          <w:sz w:val="20"/>
          <w:szCs w:val="20"/>
        </w:rPr>
        <w:t xml:space="preserve"> </w:t>
      </w:r>
      <w:r w:rsidRPr="007C4B0C">
        <w:rPr>
          <w:rFonts w:ascii="Times New Roman" w:eastAsia="Times New Roman" w:hAnsi="Times New Roman" w:cs="Times New Roman"/>
          <w:sz w:val="20"/>
          <w:szCs w:val="20"/>
        </w:rPr>
        <w:t>по</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настоящему</w:t>
      </w:r>
      <w:r w:rsidRPr="007C4B0C">
        <w:rPr>
          <w:rFonts w:ascii="Times New Roman" w:eastAsia="Times New Roman" w:hAnsi="Times New Roman" w:cs="Times New Roman"/>
          <w:spacing w:val="-5"/>
          <w:sz w:val="20"/>
          <w:szCs w:val="20"/>
        </w:rPr>
        <w:t xml:space="preserve"> </w:t>
      </w:r>
      <w:r w:rsidRPr="007C4B0C">
        <w:rPr>
          <w:rFonts w:ascii="Times New Roman" w:eastAsia="Times New Roman" w:hAnsi="Times New Roman" w:cs="Times New Roman"/>
          <w:sz w:val="20"/>
          <w:szCs w:val="20"/>
        </w:rPr>
        <w:t>Соглашению полномочий;</w:t>
      </w:r>
    </w:p>
    <w:p w:rsidR="007C4B0C" w:rsidRPr="007C4B0C" w:rsidRDefault="007C4B0C" w:rsidP="007C4B0C">
      <w:pPr>
        <w:widowControl w:val="0"/>
        <w:autoSpaceDE w:val="0"/>
        <w:autoSpaceDN w:val="0"/>
        <w:spacing w:after="0" w:line="240" w:lineRule="auto"/>
        <w:ind w:right="76"/>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-представлять</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отчет</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об</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использовании</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межбюджетных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трансфертов</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для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исполнения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переданных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полномочий в порядке и сроки, установленные п. 2.5 настоящего Соглашения.</w:t>
      </w:r>
    </w:p>
    <w:p w:rsidR="007C4B0C" w:rsidRPr="007C4B0C" w:rsidRDefault="007C4B0C" w:rsidP="007C4B0C">
      <w:pPr>
        <w:widowControl w:val="0"/>
        <w:numPr>
          <w:ilvl w:val="0"/>
          <w:numId w:val="16"/>
        </w:numPr>
        <w:autoSpaceDE w:val="0"/>
        <w:autoSpaceDN w:val="0"/>
        <w:spacing w:before="1" w:after="0" w:line="240" w:lineRule="auto"/>
        <w:ind w:right="76"/>
        <w:jc w:val="center"/>
        <w:outlineLvl w:val="1"/>
        <w:rPr>
          <w:rFonts w:ascii="Times New Roman" w:hAnsi="Times New Roman" w:cs="Times New Roman"/>
          <w:b/>
          <w:bCs/>
          <w:sz w:val="20"/>
          <w:szCs w:val="20"/>
        </w:rPr>
      </w:pPr>
      <w:r w:rsidRPr="007C4B0C">
        <w:rPr>
          <w:rFonts w:ascii="Times New Roman" w:eastAsia="Times New Roman" w:hAnsi="Times New Roman" w:cs="Times New Roman"/>
          <w:b/>
          <w:bCs/>
          <w:sz w:val="20"/>
          <w:szCs w:val="20"/>
        </w:rPr>
        <w:t>ОТВЕТСТВЕННОСТЬ СТОРОН</w:t>
      </w:r>
    </w:p>
    <w:p w:rsidR="007C4B0C" w:rsidRPr="007C4B0C" w:rsidRDefault="007C4B0C" w:rsidP="007C4B0C">
      <w:pPr>
        <w:widowControl w:val="0"/>
        <w:autoSpaceDE w:val="0"/>
        <w:autoSpaceDN w:val="0"/>
        <w:spacing w:after="0" w:line="240" w:lineRule="auto"/>
        <w:ind w:right="76"/>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4.1. Район,</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его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должностные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лица</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несут</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установленную</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 xml:space="preserve">действующим </w:t>
      </w:r>
      <w:r w:rsidRPr="007C4B0C">
        <w:rPr>
          <w:rFonts w:ascii="Times New Roman" w:eastAsia="Times New Roman" w:hAnsi="Times New Roman" w:cs="Times New Roman"/>
          <w:spacing w:val="-57"/>
          <w:sz w:val="20"/>
          <w:szCs w:val="20"/>
        </w:rPr>
        <w:t xml:space="preserve">    </w:t>
      </w:r>
      <w:r w:rsidRPr="007C4B0C">
        <w:rPr>
          <w:rFonts w:ascii="Times New Roman" w:eastAsia="Times New Roman" w:hAnsi="Times New Roman" w:cs="Times New Roman"/>
          <w:sz w:val="20"/>
          <w:szCs w:val="20"/>
        </w:rPr>
        <w:t>законодательством</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ответственность</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за</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неисполнение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или</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ненадлежащее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исполнение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передаваемых по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настоящему</w:t>
      </w:r>
      <w:r w:rsidRPr="007C4B0C">
        <w:rPr>
          <w:rFonts w:ascii="Times New Roman" w:eastAsia="Times New Roman" w:hAnsi="Times New Roman" w:cs="Times New Roman"/>
          <w:spacing w:val="-5"/>
          <w:sz w:val="20"/>
          <w:szCs w:val="20"/>
        </w:rPr>
        <w:t xml:space="preserve"> </w:t>
      </w:r>
      <w:r w:rsidRPr="007C4B0C">
        <w:rPr>
          <w:rFonts w:ascii="Times New Roman" w:eastAsia="Times New Roman" w:hAnsi="Times New Roman" w:cs="Times New Roman"/>
          <w:sz w:val="20"/>
          <w:szCs w:val="20"/>
        </w:rPr>
        <w:t>Соглашению полномочий в объеме переданных денежных средств.</w:t>
      </w:r>
    </w:p>
    <w:p w:rsidR="007C4B0C" w:rsidRPr="007C4B0C" w:rsidRDefault="007C4B0C" w:rsidP="007C4B0C">
      <w:pPr>
        <w:widowControl w:val="0"/>
        <w:autoSpaceDE w:val="0"/>
        <w:autoSpaceDN w:val="0"/>
        <w:spacing w:after="0" w:line="240" w:lineRule="auto"/>
        <w:ind w:right="34"/>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4.2. Район, в</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случае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нецелевого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использования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финансовых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средств,</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переданных Поселением на исполнение полномочий,</w:t>
      </w:r>
      <w:r w:rsidRPr="007C4B0C">
        <w:rPr>
          <w:rFonts w:ascii="Times New Roman" w:eastAsia="Times New Roman" w:hAnsi="Times New Roman" w:cs="Times New Roman"/>
          <w:spacing w:val="-57"/>
          <w:sz w:val="20"/>
          <w:szCs w:val="20"/>
        </w:rPr>
        <w:t xml:space="preserve">  </w:t>
      </w:r>
      <w:r w:rsidRPr="007C4B0C">
        <w:rPr>
          <w:rFonts w:ascii="Times New Roman" w:eastAsia="Times New Roman" w:hAnsi="Times New Roman" w:cs="Times New Roman"/>
          <w:sz w:val="20"/>
          <w:szCs w:val="20"/>
        </w:rPr>
        <w:t>указанных</w:t>
      </w:r>
      <w:r w:rsidRPr="007C4B0C">
        <w:rPr>
          <w:rFonts w:ascii="Times New Roman" w:eastAsia="Times New Roman" w:hAnsi="Times New Roman" w:cs="Times New Roman"/>
          <w:spacing w:val="-11"/>
          <w:sz w:val="20"/>
          <w:szCs w:val="20"/>
        </w:rPr>
        <w:t xml:space="preserve"> </w:t>
      </w:r>
      <w:r w:rsidRPr="007C4B0C">
        <w:rPr>
          <w:rFonts w:ascii="Times New Roman" w:eastAsia="Times New Roman" w:hAnsi="Times New Roman" w:cs="Times New Roman"/>
          <w:sz w:val="20"/>
          <w:szCs w:val="20"/>
        </w:rPr>
        <w:t>в</w:t>
      </w:r>
      <w:r w:rsidRPr="007C4B0C">
        <w:rPr>
          <w:rFonts w:ascii="Times New Roman" w:eastAsia="Times New Roman" w:hAnsi="Times New Roman" w:cs="Times New Roman"/>
          <w:spacing w:val="-14"/>
          <w:sz w:val="20"/>
          <w:szCs w:val="20"/>
        </w:rPr>
        <w:t xml:space="preserve"> </w:t>
      </w:r>
      <w:r w:rsidRPr="007C4B0C">
        <w:rPr>
          <w:rFonts w:ascii="Times New Roman" w:eastAsia="Times New Roman" w:hAnsi="Times New Roman" w:cs="Times New Roman"/>
          <w:sz w:val="20"/>
          <w:szCs w:val="20"/>
        </w:rPr>
        <w:t>пункте 1.1. настоящего</w:t>
      </w:r>
      <w:r w:rsidRPr="007C4B0C">
        <w:rPr>
          <w:rFonts w:ascii="Times New Roman" w:eastAsia="Times New Roman" w:hAnsi="Times New Roman" w:cs="Times New Roman"/>
          <w:spacing w:val="-13"/>
          <w:sz w:val="20"/>
          <w:szCs w:val="20"/>
        </w:rPr>
        <w:t xml:space="preserve"> </w:t>
      </w:r>
      <w:r w:rsidRPr="007C4B0C">
        <w:rPr>
          <w:rFonts w:ascii="Times New Roman" w:eastAsia="Times New Roman" w:hAnsi="Times New Roman" w:cs="Times New Roman"/>
          <w:sz w:val="20"/>
          <w:szCs w:val="20"/>
        </w:rPr>
        <w:t>Соглашения,</w:t>
      </w:r>
      <w:r w:rsidRPr="007C4B0C">
        <w:rPr>
          <w:rFonts w:ascii="Times New Roman" w:eastAsia="Times New Roman" w:hAnsi="Times New Roman" w:cs="Times New Roman"/>
          <w:spacing w:val="-12"/>
          <w:sz w:val="20"/>
          <w:szCs w:val="20"/>
        </w:rPr>
        <w:t xml:space="preserve"> </w:t>
      </w:r>
      <w:r w:rsidRPr="007C4B0C">
        <w:rPr>
          <w:rFonts w:ascii="Times New Roman" w:eastAsia="Times New Roman" w:hAnsi="Times New Roman" w:cs="Times New Roman"/>
          <w:sz w:val="20"/>
          <w:szCs w:val="20"/>
        </w:rPr>
        <w:t>несет</w:t>
      </w:r>
      <w:r w:rsidRPr="007C4B0C">
        <w:rPr>
          <w:rFonts w:ascii="Times New Roman" w:eastAsia="Times New Roman" w:hAnsi="Times New Roman" w:cs="Times New Roman"/>
          <w:spacing w:val="-12"/>
          <w:sz w:val="20"/>
          <w:szCs w:val="20"/>
        </w:rPr>
        <w:t xml:space="preserve"> </w:t>
      </w:r>
      <w:r w:rsidRPr="007C4B0C">
        <w:rPr>
          <w:rFonts w:ascii="Times New Roman" w:eastAsia="Times New Roman" w:hAnsi="Times New Roman" w:cs="Times New Roman"/>
          <w:sz w:val="20"/>
          <w:szCs w:val="20"/>
        </w:rPr>
        <w:t>ответственность</w:t>
      </w:r>
      <w:r w:rsidRPr="007C4B0C">
        <w:rPr>
          <w:rFonts w:ascii="Times New Roman" w:eastAsia="Times New Roman" w:hAnsi="Times New Roman" w:cs="Times New Roman"/>
          <w:spacing w:val="-12"/>
          <w:sz w:val="20"/>
          <w:szCs w:val="20"/>
        </w:rPr>
        <w:t xml:space="preserve"> </w:t>
      </w:r>
      <w:r w:rsidRPr="007C4B0C">
        <w:rPr>
          <w:rFonts w:ascii="Times New Roman" w:eastAsia="Times New Roman" w:hAnsi="Times New Roman" w:cs="Times New Roman"/>
          <w:sz w:val="20"/>
          <w:szCs w:val="20"/>
        </w:rPr>
        <w:t>в</w:t>
      </w:r>
      <w:r w:rsidRPr="007C4B0C">
        <w:rPr>
          <w:rFonts w:ascii="Times New Roman" w:eastAsia="Times New Roman" w:hAnsi="Times New Roman" w:cs="Times New Roman"/>
          <w:spacing w:val="-14"/>
          <w:sz w:val="20"/>
          <w:szCs w:val="20"/>
        </w:rPr>
        <w:t xml:space="preserve"> </w:t>
      </w:r>
      <w:r w:rsidRPr="007C4B0C">
        <w:rPr>
          <w:rFonts w:ascii="Times New Roman" w:eastAsia="Times New Roman" w:hAnsi="Times New Roman" w:cs="Times New Roman"/>
          <w:sz w:val="20"/>
          <w:szCs w:val="20"/>
        </w:rPr>
        <w:t>порядке,</w:t>
      </w:r>
      <w:r w:rsidRPr="007C4B0C">
        <w:rPr>
          <w:rFonts w:ascii="Times New Roman" w:eastAsia="Times New Roman" w:hAnsi="Times New Roman" w:cs="Times New Roman"/>
          <w:spacing w:val="-10"/>
          <w:sz w:val="20"/>
          <w:szCs w:val="20"/>
        </w:rPr>
        <w:t xml:space="preserve"> </w:t>
      </w:r>
      <w:r w:rsidRPr="007C4B0C">
        <w:rPr>
          <w:rFonts w:ascii="Times New Roman" w:eastAsia="Times New Roman" w:hAnsi="Times New Roman" w:cs="Times New Roman"/>
          <w:sz w:val="20"/>
          <w:szCs w:val="20"/>
        </w:rPr>
        <w:t xml:space="preserve">установленном </w:t>
      </w:r>
      <w:r w:rsidRPr="007C4B0C">
        <w:rPr>
          <w:rFonts w:ascii="Times New Roman" w:eastAsia="Times New Roman" w:hAnsi="Times New Roman" w:cs="Times New Roman"/>
          <w:spacing w:val="-58"/>
          <w:sz w:val="20"/>
          <w:szCs w:val="20"/>
        </w:rPr>
        <w:t xml:space="preserve"> </w:t>
      </w:r>
      <w:r w:rsidRPr="007C4B0C">
        <w:rPr>
          <w:rFonts w:ascii="Times New Roman" w:eastAsia="Times New Roman" w:hAnsi="Times New Roman" w:cs="Times New Roman"/>
          <w:sz w:val="20"/>
          <w:szCs w:val="20"/>
        </w:rPr>
        <w:t>Бюджетным</w:t>
      </w:r>
      <w:r w:rsidRPr="007C4B0C">
        <w:rPr>
          <w:rFonts w:ascii="Times New Roman" w:eastAsia="Times New Roman" w:hAnsi="Times New Roman" w:cs="Times New Roman"/>
          <w:spacing w:val="-3"/>
          <w:sz w:val="20"/>
          <w:szCs w:val="20"/>
        </w:rPr>
        <w:t xml:space="preserve"> </w:t>
      </w:r>
      <w:r w:rsidRPr="007C4B0C">
        <w:rPr>
          <w:rFonts w:ascii="Times New Roman" w:eastAsia="Times New Roman" w:hAnsi="Times New Roman" w:cs="Times New Roman"/>
          <w:sz w:val="20"/>
          <w:szCs w:val="20"/>
        </w:rPr>
        <w:t>кодексом</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Российской Федерации.</w:t>
      </w:r>
    </w:p>
    <w:p w:rsidR="007C4B0C" w:rsidRPr="007C4B0C" w:rsidRDefault="007C4B0C" w:rsidP="007C4B0C">
      <w:pPr>
        <w:widowControl w:val="0"/>
        <w:autoSpaceDE w:val="0"/>
        <w:autoSpaceDN w:val="0"/>
        <w:spacing w:after="0" w:line="240" w:lineRule="auto"/>
        <w:ind w:right="34"/>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 xml:space="preserve">4.3. Последствием расторжения Соглашения является 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 истечении срока, предусмотренного пунктом 5.3. настоящего Соглашения, при одностороннем расторжении Соглашения. </w:t>
      </w:r>
    </w:p>
    <w:p w:rsidR="007C4B0C" w:rsidRPr="007C4B0C" w:rsidRDefault="007C4B0C" w:rsidP="007C4B0C">
      <w:pPr>
        <w:widowControl w:val="0"/>
        <w:tabs>
          <w:tab w:val="left" w:pos="1030"/>
        </w:tabs>
        <w:autoSpaceDE w:val="0"/>
        <w:autoSpaceDN w:val="0"/>
        <w:spacing w:after="0" w:line="240" w:lineRule="auto"/>
        <w:ind w:right="34"/>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4.4. В</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случае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установления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фактов</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ненадлежащего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осуществления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Районом переданных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полномочий</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Поселение вправе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требовать</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уплаты</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неустойки в размере 1/300 ключевой ставки Центрального банка РФ от перечисленной суммы</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межбюджетных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трансфертов,</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выделенной</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из</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бюджета</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поселения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на</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осуществление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переданных</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по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настоящему</w:t>
      </w:r>
      <w:r w:rsidRPr="007C4B0C">
        <w:rPr>
          <w:rFonts w:ascii="Times New Roman" w:eastAsia="Times New Roman" w:hAnsi="Times New Roman" w:cs="Times New Roman"/>
          <w:spacing w:val="-5"/>
          <w:sz w:val="20"/>
          <w:szCs w:val="20"/>
        </w:rPr>
        <w:t xml:space="preserve"> </w:t>
      </w:r>
      <w:r w:rsidRPr="007C4B0C">
        <w:rPr>
          <w:rFonts w:ascii="Times New Roman" w:eastAsia="Times New Roman" w:hAnsi="Times New Roman" w:cs="Times New Roman"/>
          <w:sz w:val="20"/>
          <w:szCs w:val="20"/>
        </w:rPr>
        <w:t>Соглашению</w:t>
      </w:r>
      <w:r w:rsidRPr="007C4B0C">
        <w:rPr>
          <w:rFonts w:ascii="Times New Roman" w:eastAsia="Times New Roman" w:hAnsi="Times New Roman" w:cs="Times New Roman"/>
          <w:spacing w:val="3"/>
          <w:sz w:val="20"/>
          <w:szCs w:val="20"/>
        </w:rPr>
        <w:t xml:space="preserve"> </w:t>
      </w:r>
      <w:r w:rsidRPr="007C4B0C">
        <w:rPr>
          <w:rFonts w:ascii="Times New Roman" w:eastAsia="Times New Roman" w:hAnsi="Times New Roman" w:cs="Times New Roman"/>
          <w:sz w:val="20"/>
          <w:szCs w:val="20"/>
        </w:rPr>
        <w:t>полномочий.</w:t>
      </w:r>
    </w:p>
    <w:p w:rsidR="007C4B0C" w:rsidRPr="007C4B0C" w:rsidRDefault="007C4B0C" w:rsidP="007C4B0C">
      <w:pPr>
        <w:widowControl w:val="0"/>
        <w:tabs>
          <w:tab w:val="left" w:pos="1030"/>
        </w:tabs>
        <w:autoSpaceDE w:val="0"/>
        <w:autoSpaceDN w:val="0"/>
        <w:spacing w:after="0" w:line="240" w:lineRule="auto"/>
        <w:ind w:right="34"/>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4.5. При установлении</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факта</w:t>
      </w:r>
      <w:r w:rsidRPr="007C4B0C">
        <w:rPr>
          <w:rFonts w:ascii="Times New Roman" w:eastAsia="Times New Roman" w:hAnsi="Times New Roman" w:cs="Times New Roman"/>
          <w:spacing w:val="1"/>
          <w:sz w:val="20"/>
          <w:szCs w:val="20"/>
        </w:rPr>
        <w:t xml:space="preserve"> неперечисления, неполного или несвоевременного </w:t>
      </w:r>
      <w:r w:rsidRPr="007C4B0C">
        <w:rPr>
          <w:rFonts w:ascii="Times New Roman" w:eastAsia="Times New Roman" w:hAnsi="Times New Roman" w:cs="Times New Roman"/>
          <w:sz w:val="20"/>
          <w:szCs w:val="20"/>
        </w:rPr>
        <w:t>перечисления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Поселением иных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межбюджетных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трансфертов</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на</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осуществление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переданных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полномочий,</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 xml:space="preserve">Район вправе требовать </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уплаты</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неустойки</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в</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размере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1/300</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ключевой</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ставки</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Центрального</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банка</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РФ от</w:t>
      </w:r>
      <w:r w:rsidRPr="007C4B0C">
        <w:rPr>
          <w:rFonts w:ascii="Times New Roman" w:eastAsia="Times New Roman" w:hAnsi="Times New Roman" w:cs="Times New Roman"/>
          <w:spacing w:val="-1"/>
          <w:sz w:val="20"/>
          <w:szCs w:val="20"/>
        </w:rPr>
        <w:t xml:space="preserve"> не уплаченной в срок суммы </w:t>
      </w:r>
      <w:r w:rsidRPr="007C4B0C">
        <w:rPr>
          <w:rFonts w:ascii="Times New Roman" w:eastAsia="Times New Roman" w:hAnsi="Times New Roman" w:cs="Times New Roman"/>
          <w:sz w:val="20"/>
          <w:szCs w:val="20"/>
        </w:rPr>
        <w:t>межбюджетных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 xml:space="preserve">трансфертов. </w:t>
      </w:r>
    </w:p>
    <w:p w:rsidR="007C4B0C" w:rsidRPr="007C4B0C" w:rsidRDefault="007C4B0C" w:rsidP="007C4B0C">
      <w:pPr>
        <w:widowControl w:val="0"/>
        <w:autoSpaceDE w:val="0"/>
        <w:autoSpaceDN w:val="0"/>
        <w:spacing w:after="0" w:line="240" w:lineRule="auto"/>
        <w:ind w:right="34"/>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4.6. Применение санкций не освобождает Стороны от исполнения принятых по настоящему Соглашению обязательств.</w:t>
      </w:r>
    </w:p>
    <w:p w:rsidR="007C4B0C" w:rsidRPr="007C4B0C" w:rsidRDefault="007C4B0C" w:rsidP="007C4B0C">
      <w:pPr>
        <w:widowControl w:val="0"/>
        <w:autoSpaceDE w:val="0"/>
        <w:autoSpaceDN w:val="0"/>
        <w:spacing w:after="0" w:line="240" w:lineRule="auto"/>
        <w:outlineLvl w:val="1"/>
        <w:rPr>
          <w:rFonts w:ascii="Times New Roman" w:eastAsia="Times New Roman" w:hAnsi="Times New Roman" w:cs="Times New Roman"/>
          <w:b/>
          <w:bCs/>
          <w:sz w:val="20"/>
          <w:szCs w:val="20"/>
        </w:rPr>
      </w:pPr>
    </w:p>
    <w:p w:rsidR="007C4B0C" w:rsidRPr="007C4B0C" w:rsidRDefault="007C4B0C" w:rsidP="007C4B0C">
      <w:pPr>
        <w:widowControl w:val="0"/>
        <w:autoSpaceDE w:val="0"/>
        <w:autoSpaceDN w:val="0"/>
        <w:spacing w:after="0" w:line="240" w:lineRule="auto"/>
        <w:jc w:val="center"/>
        <w:outlineLvl w:val="1"/>
        <w:rPr>
          <w:rFonts w:ascii="Times New Roman" w:hAnsi="Times New Roman" w:cs="Times New Roman"/>
          <w:b/>
          <w:bCs/>
          <w:sz w:val="20"/>
          <w:szCs w:val="20"/>
        </w:rPr>
      </w:pPr>
      <w:r w:rsidRPr="007C4B0C">
        <w:rPr>
          <w:rFonts w:ascii="Times New Roman" w:eastAsia="Times New Roman" w:hAnsi="Times New Roman" w:cs="Times New Roman"/>
          <w:b/>
          <w:bCs/>
          <w:sz w:val="20"/>
          <w:szCs w:val="20"/>
        </w:rPr>
        <w:t>5. СРОК ДЕЙСТВИЯ</w:t>
      </w:r>
      <w:r>
        <w:rPr>
          <w:rFonts w:ascii="Times New Roman" w:eastAsia="Times New Roman" w:hAnsi="Times New Roman" w:cs="Times New Roman"/>
          <w:b/>
          <w:bCs/>
          <w:sz w:val="20"/>
          <w:szCs w:val="20"/>
        </w:rPr>
        <w:t xml:space="preserve"> </w:t>
      </w:r>
      <w:r w:rsidRPr="007C4B0C">
        <w:rPr>
          <w:rFonts w:ascii="Times New Roman" w:eastAsia="Times New Roman" w:hAnsi="Times New Roman" w:cs="Times New Roman"/>
          <w:b/>
          <w:bCs/>
          <w:sz w:val="20"/>
          <w:szCs w:val="20"/>
        </w:rPr>
        <w:t>И ОСНОВАНИЯ ПРЕКРАЩЕНИЯ ДЕЙСТВИЯ СОГЛАШЕНИЯ</w:t>
      </w:r>
    </w:p>
    <w:p w:rsidR="007C4B0C" w:rsidRPr="007C4B0C" w:rsidRDefault="007C4B0C" w:rsidP="007C4B0C">
      <w:pPr>
        <w:widowControl w:val="0"/>
        <w:autoSpaceDE w:val="0"/>
        <w:autoSpaceDN w:val="0"/>
        <w:spacing w:after="0" w:line="240" w:lineRule="auto"/>
        <w:jc w:val="center"/>
        <w:outlineLvl w:val="1"/>
        <w:rPr>
          <w:rFonts w:ascii="Times New Roman" w:eastAsia="Times New Roman" w:hAnsi="Times New Roman" w:cs="Times New Roman"/>
          <w:b/>
          <w:bCs/>
          <w:sz w:val="20"/>
          <w:szCs w:val="20"/>
        </w:rPr>
      </w:pPr>
    </w:p>
    <w:p w:rsidR="007C4B0C" w:rsidRPr="007C4B0C" w:rsidRDefault="007C4B0C" w:rsidP="007C4B0C">
      <w:pPr>
        <w:widowControl w:val="0"/>
        <w:tabs>
          <w:tab w:val="left" w:pos="1120"/>
        </w:tabs>
        <w:autoSpaceDE w:val="0"/>
        <w:autoSpaceDN w:val="0"/>
        <w:spacing w:after="0" w:line="240" w:lineRule="auto"/>
        <w:ind w:right="74"/>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5.1. Настоящее</w:t>
      </w:r>
      <w:r w:rsidRPr="007C4B0C">
        <w:rPr>
          <w:rFonts w:ascii="Times New Roman" w:eastAsia="Times New Roman" w:hAnsi="Times New Roman" w:cs="Times New Roman"/>
          <w:spacing w:val="26"/>
          <w:sz w:val="20"/>
          <w:szCs w:val="20"/>
        </w:rPr>
        <w:t xml:space="preserve"> </w:t>
      </w:r>
      <w:r w:rsidRPr="007C4B0C">
        <w:rPr>
          <w:rFonts w:ascii="Times New Roman" w:eastAsia="Times New Roman" w:hAnsi="Times New Roman" w:cs="Times New Roman"/>
          <w:sz w:val="20"/>
          <w:szCs w:val="20"/>
        </w:rPr>
        <w:t>Соглашение вступает</w:t>
      </w:r>
      <w:r w:rsidRPr="007C4B0C">
        <w:rPr>
          <w:rFonts w:ascii="Times New Roman" w:eastAsia="Times New Roman" w:hAnsi="Times New Roman" w:cs="Times New Roman"/>
          <w:spacing w:val="29"/>
          <w:sz w:val="20"/>
          <w:szCs w:val="20"/>
        </w:rPr>
        <w:t xml:space="preserve"> </w:t>
      </w:r>
      <w:r w:rsidRPr="007C4B0C">
        <w:rPr>
          <w:rFonts w:ascii="Times New Roman" w:eastAsia="Times New Roman" w:hAnsi="Times New Roman" w:cs="Times New Roman"/>
          <w:sz w:val="20"/>
          <w:szCs w:val="20"/>
        </w:rPr>
        <w:t>в</w:t>
      </w:r>
      <w:r w:rsidRPr="007C4B0C">
        <w:rPr>
          <w:rFonts w:ascii="Times New Roman" w:eastAsia="Times New Roman" w:hAnsi="Times New Roman" w:cs="Times New Roman"/>
          <w:spacing w:val="28"/>
          <w:sz w:val="20"/>
          <w:szCs w:val="20"/>
        </w:rPr>
        <w:t xml:space="preserve"> </w:t>
      </w:r>
      <w:r w:rsidRPr="007C4B0C">
        <w:rPr>
          <w:rFonts w:ascii="Times New Roman" w:eastAsia="Times New Roman" w:hAnsi="Times New Roman" w:cs="Times New Roman"/>
          <w:sz w:val="20"/>
          <w:szCs w:val="20"/>
        </w:rPr>
        <w:t>силу</w:t>
      </w:r>
      <w:r w:rsidRPr="007C4B0C">
        <w:rPr>
          <w:rFonts w:ascii="Times New Roman" w:eastAsia="Times New Roman" w:hAnsi="Times New Roman" w:cs="Times New Roman"/>
          <w:spacing w:val="24"/>
          <w:sz w:val="20"/>
          <w:szCs w:val="20"/>
        </w:rPr>
        <w:t xml:space="preserve"> с 1 апреля 2024 года, но не ранее даты его официального </w:t>
      </w:r>
      <w:r w:rsidRPr="007C4B0C">
        <w:rPr>
          <w:rFonts w:ascii="Times New Roman" w:eastAsia="Times New Roman" w:hAnsi="Times New Roman" w:cs="Times New Roman"/>
          <w:spacing w:val="24"/>
          <w:sz w:val="20"/>
          <w:szCs w:val="20"/>
        </w:rPr>
        <w:lastRenderedPageBreak/>
        <w:t>опубликования</w:t>
      </w:r>
      <w:r w:rsidRPr="007C4B0C">
        <w:rPr>
          <w:rFonts w:ascii="Times New Roman" w:eastAsia="Times New Roman" w:hAnsi="Times New Roman" w:cs="Times New Roman"/>
          <w:sz w:val="20"/>
          <w:szCs w:val="20"/>
        </w:rPr>
        <w:t xml:space="preserve">, </w:t>
      </w:r>
      <w:r w:rsidRPr="007C4B0C">
        <w:rPr>
          <w:rFonts w:ascii="Times New Roman" w:eastAsia="Times New Roman" w:hAnsi="Times New Roman" w:cs="Times New Roman"/>
          <w:spacing w:val="28"/>
          <w:sz w:val="20"/>
          <w:szCs w:val="20"/>
        </w:rPr>
        <w:t>и</w:t>
      </w:r>
      <w:r w:rsidRPr="007C4B0C">
        <w:rPr>
          <w:rFonts w:ascii="Times New Roman" w:eastAsia="Times New Roman" w:hAnsi="Times New Roman" w:cs="Times New Roman"/>
          <w:spacing w:val="-57"/>
          <w:sz w:val="20"/>
          <w:szCs w:val="20"/>
        </w:rPr>
        <w:t xml:space="preserve">   </w:t>
      </w:r>
      <w:r w:rsidRPr="007C4B0C">
        <w:rPr>
          <w:rFonts w:ascii="Times New Roman" w:eastAsia="Times New Roman" w:hAnsi="Times New Roman" w:cs="Times New Roman"/>
          <w:sz w:val="20"/>
          <w:szCs w:val="20"/>
        </w:rPr>
        <w:t>действует</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по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31</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декабря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2024</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года. Пункт 2.5.</w:t>
      </w:r>
      <w:r w:rsidRPr="007C4B0C">
        <w:rPr>
          <w:rFonts w:ascii="Times New Roman" w:hAnsi="Times New Roman" w:cs="Times New Roman"/>
          <w:sz w:val="20"/>
          <w:szCs w:val="20"/>
        </w:rPr>
        <w:t xml:space="preserve"> </w:t>
      </w:r>
      <w:r w:rsidRPr="007C4B0C">
        <w:rPr>
          <w:rFonts w:ascii="Times New Roman" w:eastAsia="Times New Roman" w:hAnsi="Times New Roman" w:cs="Times New Roman"/>
          <w:sz w:val="20"/>
          <w:szCs w:val="20"/>
        </w:rPr>
        <w:t>настоящего Соглашения распространяется на правоотношения, возникшие с 15 марта 2024 года.</w:t>
      </w:r>
    </w:p>
    <w:p w:rsidR="007C4B0C" w:rsidRPr="007C4B0C" w:rsidRDefault="007C4B0C" w:rsidP="007C4B0C">
      <w:pPr>
        <w:widowControl w:val="0"/>
        <w:tabs>
          <w:tab w:val="left" w:pos="1120"/>
        </w:tabs>
        <w:autoSpaceDE w:val="0"/>
        <w:autoSpaceDN w:val="0"/>
        <w:spacing w:after="0" w:line="240" w:lineRule="auto"/>
        <w:ind w:right="76"/>
        <w:jc w:val="both"/>
        <w:rPr>
          <w:rFonts w:ascii="Times New Roman" w:eastAsia="Times New Roman" w:hAnsi="Times New Roman" w:cs="Times New Roman"/>
          <w:color w:val="FF0000"/>
          <w:sz w:val="20"/>
          <w:szCs w:val="20"/>
        </w:rPr>
      </w:pPr>
      <w:r w:rsidRPr="007C4B0C">
        <w:rPr>
          <w:rFonts w:ascii="Times New Roman" w:eastAsia="Times New Roman" w:hAnsi="Times New Roman" w:cs="Times New Roman"/>
          <w:color w:val="000000"/>
          <w:sz w:val="20"/>
          <w:szCs w:val="20"/>
        </w:rPr>
        <w:t>5.2. Настоящее</w:t>
      </w:r>
      <w:r w:rsidRPr="007C4B0C">
        <w:rPr>
          <w:rFonts w:ascii="Times New Roman" w:eastAsia="Times New Roman" w:hAnsi="Times New Roman" w:cs="Times New Roman"/>
          <w:color w:val="000000"/>
          <w:spacing w:val="-3"/>
          <w:sz w:val="20"/>
          <w:szCs w:val="20"/>
        </w:rPr>
        <w:t xml:space="preserve"> </w:t>
      </w:r>
      <w:r w:rsidRPr="007C4B0C">
        <w:rPr>
          <w:rFonts w:ascii="Times New Roman" w:eastAsia="Times New Roman" w:hAnsi="Times New Roman" w:cs="Times New Roman"/>
          <w:sz w:val="20"/>
          <w:szCs w:val="20"/>
        </w:rPr>
        <w:t>Соглашение</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может</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быть</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прекращено</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(в</w:t>
      </w:r>
      <w:r w:rsidRPr="007C4B0C">
        <w:rPr>
          <w:rFonts w:ascii="Times New Roman" w:eastAsia="Times New Roman" w:hAnsi="Times New Roman" w:cs="Times New Roman"/>
          <w:spacing w:val="-3"/>
          <w:sz w:val="20"/>
          <w:szCs w:val="20"/>
        </w:rPr>
        <w:t xml:space="preserve"> </w:t>
      </w:r>
      <w:r w:rsidRPr="007C4B0C">
        <w:rPr>
          <w:rFonts w:ascii="Times New Roman" w:eastAsia="Times New Roman" w:hAnsi="Times New Roman" w:cs="Times New Roman"/>
          <w:sz w:val="20"/>
          <w:szCs w:val="20"/>
        </w:rPr>
        <w:t>том</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числе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досрочно):</w:t>
      </w:r>
    </w:p>
    <w:p w:rsidR="007C4B0C" w:rsidRPr="007C4B0C" w:rsidRDefault="007C4B0C" w:rsidP="007C4B0C">
      <w:pPr>
        <w:widowControl w:val="0"/>
        <w:tabs>
          <w:tab w:val="left" w:pos="1120"/>
        </w:tabs>
        <w:autoSpaceDE w:val="0"/>
        <w:autoSpaceDN w:val="0"/>
        <w:spacing w:after="0" w:line="240" w:lineRule="auto"/>
        <w:ind w:right="76"/>
        <w:jc w:val="both"/>
        <w:rPr>
          <w:rFonts w:ascii="Times New Roman" w:eastAsia="Times New Roman" w:hAnsi="Times New Roman" w:cs="Times New Roman"/>
          <w:color w:val="FF0000"/>
          <w:sz w:val="20"/>
          <w:szCs w:val="20"/>
        </w:rPr>
      </w:pPr>
      <w:r w:rsidRPr="007C4B0C">
        <w:rPr>
          <w:rFonts w:ascii="Times New Roman" w:eastAsia="Times New Roman" w:hAnsi="Times New Roman" w:cs="Times New Roman"/>
          <w:color w:val="000000"/>
          <w:sz w:val="20"/>
          <w:szCs w:val="20"/>
        </w:rPr>
        <w:t>5.2.1.</w:t>
      </w:r>
      <w:r w:rsidRPr="007C4B0C">
        <w:rPr>
          <w:rFonts w:ascii="Times New Roman" w:eastAsia="Times New Roman" w:hAnsi="Times New Roman" w:cs="Times New Roman"/>
          <w:sz w:val="20"/>
          <w:szCs w:val="20"/>
        </w:rPr>
        <w:t>по</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соглашению</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сторон;</w:t>
      </w:r>
    </w:p>
    <w:p w:rsidR="007C4B0C" w:rsidRPr="007C4B0C" w:rsidRDefault="007C4B0C" w:rsidP="007C4B0C">
      <w:pPr>
        <w:widowControl w:val="0"/>
        <w:tabs>
          <w:tab w:val="left" w:pos="1120"/>
        </w:tabs>
        <w:autoSpaceDE w:val="0"/>
        <w:autoSpaceDN w:val="0"/>
        <w:spacing w:after="0" w:line="240" w:lineRule="auto"/>
        <w:ind w:right="76"/>
        <w:jc w:val="both"/>
        <w:rPr>
          <w:rFonts w:ascii="Times New Roman" w:eastAsia="Times New Roman" w:hAnsi="Times New Roman" w:cs="Times New Roman"/>
          <w:color w:val="FF0000"/>
          <w:sz w:val="20"/>
          <w:szCs w:val="20"/>
        </w:rPr>
      </w:pPr>
      <w:r w:rsidRPr="007C4B0C">
        <w:rPr>
          <w:rFonts w:ascii="Times New Roman" w:eastAsia="Times New Roman" w:hAnsi="Times New Roman" w:cs="Times New Roman"/>
          <w:color w:val="000000"/>
          <w:sz w:val="20"/>
          <w:szCs w:val="20"/>
        </w:rPr>
        <w:t>5.</w:t>
      </w:r>
      <w:r w:rsidRPr="007C4B0C">
        <w:rPr>
          <w:rFonts w:ascii="Times New Roman" w:eastAsia="Times New Roman" w:hAnsi="Times New Roman" w:cs="Times New Roman"/>
          <w:sz w:val="20"/>
          <w:szCs w:val="20"/>
        </w:rPr>
        <w:t>2.2. в</w:t>
      </w:r>
      <w:r w:rsidRPr="007C4B0C">
        <w:rPr>
          <w:rFonts w:ascii="Times New Roman" w:eastAsia="Times New Roman" w:hAnsi="Times New Roman" w:cs="Times New Roman"/>
          <w:spacing w:val="-3"/>
          <w:sz w:val="20"/>
          <w:szCs w:val="20"/>
        </w:rPr>
        <w:t xml:space="preserve"> </w:t>
      </w:r>
      <w:r w:rsidRPr="007C4B0C">
        <w:rPr>
          <w:rFonts w:ascii="Times New Roman" w:eastAsia="Times New Roman" w:hAnsi="Times New Roman" w:cs="Times New Roman"/>
          <w:sz w:val="20"/>
          <w:szCs w:val="20"/>
        </w:rPr>
        <w:t>одностороннем</w:t>
      </w:r>
      <w:r w:rsidRPr="007C4B0C">
        <w:rPr>
          <w:rFonts w:ascii="Times New Roman" w:eastAsia="Times New Roman" w:hAnsi="Times New Roman" w:cs="Times New Roman"/>
          <w:spacing w:val="-5"/>
          <w:sz w:val="20"/>
          <w:szCs w:val="20"/>
        </w:rPr>
        <w:t xml:space="preserve"> </w:t>
      </w:r>
      <w:r w:rsidRPr="007C4B0C">
        <w:rPr>
          <w:rFonts w:ascii="Times New Roman" w:eastAsia="Times New Roman" w:hAnsi="Times New Roman" w:cs="Times New Roman"/>
          <w:sz w:val="20"/>
          <w:szCs w:val="20"/>
        </w:rPr>
        <w:t>порядке</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без</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обращения</w:t>
      </w:r>
      <w:r w:rsidRPr="007C4B0C">
        <w:rPr>
          <w:rFonts w:ascii="Times New Roman" w:eastAsia="Times New Roman" w:hAnsi="Times New Roman" w:cs="Times New Roman"/>
          <w:spacing w:val="-5"/>
          <w:sz w:val="20"/>
          <w:szCs w:val="20"/>
        </w:rPr>
        <w:t xml:space="preserve"> </w:t>
      </w:r>
      <w:r w:rsidRPr="007C4B0C">
        <w:rPr>
          <w:rFonts w:ascii="Times New Roman" w:eastAsia="Times New Roman" w:hAnsi="Times New Roman" w:cs="Times New Roman"/>
          <w:sz w:val="20"/>
          <w:szCs w:val="20"/>
        </w:rPr>
        <w:t>в</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суд:</w:t>
      </w:r>
    </w:p>
    <w:p w:rsidR="007C4B0C" w:rsidRPr="007C4B0C" w:rsidRDefault="007C4B0C" w:rsidP="007C4B0C">
      <w:pPr>
        <w:widowControl w:val="0"/>
        <w:autoSpaceDE w:val="0"/>
        <w:autoSpaceDN w:val="0"/>
        <w:spacing w:after="0" w:line="240" w:lineRule="auto"/>
        <w:ind w:right="76"/>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-в</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случае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изменения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действующего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федерального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законодательства</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и/или</w:t>
      </w:r>
      <w:r w:rsidRPr="007C4B0C">
        <w:rPr>
          <w:rFonts w:ascii="Times New Roman" w:eastAsia="Times New Roman" w:hAnsi="Times New Roman" w:cs="Times New Roman"/>
          <w:spacing w:val="-57"/>
          <w:sz w:val="20"/>
          <w:szCs w:val="20"/>
        </w:rPr>
        <w:t xml:space="preserve"> </w:t>
      </w:r>
      <w:r w:rsidRPr="007C4B0C">
        <w:rPr>
          <w:rFonts w:ascii="Times New Roman" w:eastAsia="Times New Roman" w:hAnsi="Times New Roman" w:cs="Times New Roman"/>
          <w:sz w:val="20"/>
          <w:szCs w:val="20"/>
        </w:rPr>
        <w:t>законодательства Ярославской области, влекущего невозможность</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исполнения</w:t>
      </w:r>
      <w:r w:rsidRPr="007C4B0C">
        <w:rPr>
          <w:rFonts w:ascii="Times New Roman" w:eastAsia="Times New Roman" w:hAnsi="Times New Roman" w:cs="Times New Roman"/>
          <w:spacing w:val="60"/>
          <w:sz w:val="20"/>
          <w:szCs w:val="20"/>
        </w:rPr>
        <w:t xml:space="preserve"> </w:t>
      </w:r>
      <w:r w:rsidRPr="007C4B0C">
        <w:rPr>
          <w:rFonts w:ascii="Times New Roman" w:eastAsia="Times New Roman" w:hAnsi="Times New Roman" w:cs="Times New Roman"/>
          <w:sz w:val="20"/>
          <w:szCs w:val="20"/>
        </w:rPr>
        <w:t>переданных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по</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настоящему</w:t>
      </w:r>
      <w:r w:rsidRPr="007C4B0C">
        <w:rPr>
          <w:rFonts w:ascii="Times New Roman" w:eastAsia="Times New Roman" w:hAnsi="Times New Roman" w:cs="Times New Roman"/>
          <w:spacing w:val="-5"/>
          <w:sz w:val="20"/>
          <w:szCs w:val="20"/>
        </w:rPr>
        <w:t xml:space="preserve"> </w:t>
      </w:r>
      <w:r w:rsidRPr="007C4B0C">
        <w:rPr>
          <w:rFonts w:ascii="Times New Roman" w:eastAsia="Times New Roman" w:hAnsi="Times New Roman" w:cs="Times New Roman"/>
          <w:sz w:val="20"/>
          <w:szCs w:val="20"/>
        </w:rPr>
        <w:t>Соглашению  полномочий;</w:t>
      </w:r>
    </w:p>
    <w:p w:rsidR="007C4B0C" w:rsidRPr="007C4B0C" w:rsidRDefault="007C4B0C" w:rsidP="007C4B0C">
      <w:pPr>
        <w:widowControl w:val="0"/>
        <w:autoSpaceDE w:val="0"/>
        <w:autoSpaceDN w:val="0"/>
        <w:spacing w:after="0" w:line="240" w:lineRule="auto"/>
        <w:ind w:right="76"/>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-в случае неоднократной (два и более раз в течение года) просрочки перечисления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межбюджетных трансфертов,</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предусмотренных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в</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статье</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3</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настоящего</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Соглашения;</w:t>
      </w:r>
    </w:p>
    <w:p w:rsidR="007C4B0C" w:rsidRPr="007C4B0C" w:rsidRDefault="007C4B0C" w:rsidP="007C4B0C">
      <w:pPr>
        <w:widowControl w:val="0"/>
        <w:autoSpaceDE w:val="0"/>
        <w:autoSpaceDN w:val="0"/>
        <w:spacing w:after="0" w:line="240" w:lineRule="auto"/>
        <w:ind w:right="76"/>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-в</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случае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установления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Поселением фактов</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ненадлежащего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осуществления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Районом переданных</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полномочий.</w:t>
      </w:r>
    </w:p>
    <w:p w:rsidR="007C4B0C" w:rsidRPr="007C4B0C" w:rsidRDefault="007C4B0C" w:rsidP="007C4B0C">
      <w:pPr>
        <w:widowControl w:val="0"/>
        <w:tabs>
          <w:tab w:val="left" w:pos="662"/>
        </w:tabs>
        <w:autoSpaceDE w:val="0"/>
        <w:autoSpaceDN w:val="0"/>
        <w:spacing w:after="0" w:line="240" w:lineRule="auto"/>
        <w:ind w:right="76"/>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5.3. Уведомление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расторжении</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настоящего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Соглашения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в</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одностороннем</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порядке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направляется другой стороне в письменном виде.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Соглашение считается расторгнутым по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истечении</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30</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календарных дней со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дня</w:t>
      </w:r>
      <w:r w:rsidRPr="007C4B0C">
        <w:rPr>
          <w:rFonts w:ascii="Times New Roman" w:eastAsia="Times New Roman" w:hAnsi="Times New Roman" w:cs="Times New Roman"/>
          <w:spacing w:val="-4"/>
          <w:sz w:val="20"/>
          <w:szCs w:val="20"/>
        </w:rPr>
        <w:t xml:space="preserve"> </w:t>
      </w:r>
      <w:r w:rsidRPr="007C4B0C">
        <w:rPr>
          <w:rFonts w:ascii="Times New Roman" w:eastAsia="Times New Roman" w:hAnsi="Times New Roman" w:cs="Times New Roman"/>
          <w:sz w:val="20"/>
          <w:szCs w:val="20"/>
        </w:rPr>
        <w:t>получения</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уведомления.</w:t>
      </w:r>
    </w:p>
    <w:p w:rsidR="007C4B0C" w:rsidRPr="007C4B0C" w:rsidRDefault="007C4B0C" w:rsidP="007C4B0C">
      <w:pPr>
        <w:shd w:val="clear" w:color="auto" w:fill="FFFFFF"/>
        <w:spacing w:after="0" w:line="240" w:lineRule="auto"/>
        <w:jc w:val="center"/>
        <w:rPr>
          <w:rFonts w:ascii="Times New Roman" w:hAnsi="Times New Roman" w:cs="Times New Roman"/>
          <w:b/>
          <w:bCs/>
          <w:sz w:val="20"/>
          <w:szCs w:val="20"/>
        </w:rPr>
      </w:pPr>
      <w:r w:rsidRPr="007C4B0C">
        <w:rPr>
          <w:rFonts w:ascii="Times New Roman" w:eastAsia="Times New Roman" w:hAnsi="Times New Roman" w:cs="Times New Roman"/>
          <w:b/>
          <w:bCs/>
          <w:sz w:val="20"/>
          <w:szCs w:val="20"/>
          <w:lang w:eastAsia="ru-RU"/>
        </w:rPr>
        <w:t>6. ЗАКЛЮЧИТЕЛЬНЫЕ ПОЛОЖЕНИЯ</w:t>
      </w:r>
    </w:p>
    <w:p w:rsidR="007C4B0C" w:rsidRPr="007C4B0C" w:rsidRDefault="007C4B0C" w:rsidP="007C4B0C">
      <w:pPr>
        <w:widowControl w:val="0"/>
        <w:tabs>
          <w:tab w:val="left" w:pos="1226"/>
        </w:tabs>
        <w:autoSpaceDE w:val="0"/>
        <w:autoSpaceDN w:val="0"/>
        <w:spacing w:before="1" w:after="0" w:line="240" w:lineRule="auto"/>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6.1. По</w:t>
      </w:r>
      <w:r w:rsidRPr="007C4B0C">
        <w:rPr>
          <w:rFonts w:ascii="Times New Roman" w:eastAsia="Times New Roman" w:hAnsi="Times New Roman" w:cs="Times New Roman"/>
          <w:spacing w:val="-10"/>
          <w:sz w:val="20"/>
          <w:szCs w:val="20"/>
        </w:rPr>
        <w:t xml:space="preserve"> </w:t>
      </w:r>
      <w:r w:rsidRPr="007C4B0C">
        <w:rPr>
          <w:rFonts w:ascii="Times New Roman" w:eastAsia="Times New Roman" w:hAnsi="Times New Roman" w:cs="Times New Roman"/>
          <w:sz w:val="20"/>
          <w:szCs w:val="20"/>
        </w:rPr>
        <w:t>всем</w:t>
      </w:r>
      <w:r w:rsidRPr="007C4B0C">
        <w:rPr>
          <w:rFonts w:ascii="Times New Roman" w:eastAsia="Times New Roman" w:hAnsi="Times New Roman" w:cs="Times New Roman"/>
          <w:spacing w:val="-9"/>
          <w:sz w:val="20"/>
          <w:szCs w:val="20"/>
        </w:rPr>
        <w:t xml:space="preserve"> </w:t>
      </w:r>
      <w:r w:rsidRPr="007C4B0C">
        <w:rPr>
          <w:rFonts w:ascii="Times New Roman" w:eastAsia="Times New Roman" w:hAnsi="Times New Roman" w:cs="Times New Roman"/>
          <w:sz w:val="20"/>
          <w:szCs w:val="20"/>
        </w:rPr>
        <w:t>вопросам,</w:t>
      </w:r>
      <w:r w:rsidRPr="007C4B0C">
        <w:rPr>
          <w:rFonts w:ascii="Times New Roman" w:eastAsia="Times New Roman" w:hAnsi="Times New Roman" w:cs="Times New Roman"/>
          <w:spacing w:val="-8"/>
          <w:sz w:val="20"/>
          <w:szCs w:val="20"/>
        </w:rPr>
        <w:t xml:space="preserve"> </w:t>
      </w:r>
      <w:r w:rsidRPr="007C4B0C">
        <w:rPr>
          <w:rFonts w:ascii="Times New Roman" w:eastAsia="Times New Roman" w:hAnsi="Times New Roman" w:cs="Times New Roman"/>
          <w:sz w:val="20"/>
          <w:szCs w:val="20"/>
        </w:rPr>
        <w:t>не</w:t>
      </w:r>
      <w:r w:rsidRPr="007C4B0C">
        <w:rPr>
          <w:rFonts w:ascii="Times New Roman" w:eastAsia="Times New Roman" w:hAnsi="Times New Roman" w:cs="Times New Roman"/>
          <w:spacing w:val="-7"/>
          <w:sz w:val="20"/>
          <w:szCs w:val="20"/>
        </w:rPr>
        <w:t xml:space="preserve"> </w:t>
      </w:r>
      <w:r w:rsidRPr="007C4B0C">
        <w:rPr>
          <w:rFonts w:ascii="Times New Roman" w:eastAsia="Times New Roman" w:hAnsi="Times New Roman" w:cs="Times New Roman"/>
          <w:sz w:val="20"/>
          <w:szCs w:val="20"/>
        </w:rPr>
        <w:t>урегулированным</w:t>
      </w:r>
      <w:r w:rsidRPr="007C4B0C">
        <w:rPr>
          <w:rFonts w:ascii="Times New Roman" w:eastAsia="Times New Roman" w:hAnsi="Times New Roman" w:cs="Times New Roman"/>
          <w:spacing w:val="-9"/>
          <w:sz w:val="20"/>
          <w:szCs w:val="20"/>
        </w:rPr>
        <w:t xml:space="preserve"> </w:t>
      </w:r>
      <w:r w:rsidRPr="007C4B0C">
        <w:rPr>
          <w:rFonts w:ascii="Times New Roman" w:eastAsia="Times New Roman" w:hAnsi="Times New Roman" w:cs="Times New Roman"/>
          <w:sz w:val="20"/>
          <w:szCs w:val="20"/>
        </w:rPr>
        <w:t>настоящим</w:t>
      </w:r>
      <w:r w:rsidRPr="007C4B0C">
        <w:rPr>
          <w:rFonts w:ascii="Times New Roman" w:eastAsia="Times New Roman" w:hAnsi="Times New Roman" w:cs="Times New Roman"/>
          <w:spacing w:val="-9"/>
          <w:sz w:val="20"/>
          <w:szCs w:val="20"/>
        </w:rPr>
        <w:t xml:space="preserve"> </w:t>
      </w:r>
      <w:r w:rsidRPr="007C4B0C">
        <w:rPr>
          <w:rFonts w:ascii="Times New Roman" w:eastAsia="Times New Roman" w:hAnsi="Times New Roman" w:cs="Times New Roman"/>
          <w:sz w:val="20"/>
          <w:szCs w:val="20"/>
        </w:rPr>
        <w:t>Соглашением,</w:t>
      </w:r>
      <w:r w:rsidRPr="007C4B0C">
        <w:rPr>
          <w:rFonts w:ascii="Times New Roman" w:eastAsia="Times New Roman" w:hAnsi="Times New Roman" w:cs="Times New Roman"/>
          <w:spacing w:val="-8"/>
          <w:sz w:val="20"/>
          <w:szCs w:val="20"/>
        </w:rPr>
        <w:t xml:space="preserve"> </w:t>
      </w:r>
      <w:r w:rsidRPr="007C4B0C">
        <w:rPr>
          <w:rFonts w:ascii="Times New Roman" w:eastAsia="Times New Roman" w:hAnsi="Times New Roman" w:cs="Times New Roman"/>
          <w:sz w:val="20"/>
          <w:szCs w:val="20"/>
        </w:rPr>
        <w:t>возникающим в ходе его реализации, стороны Соглашения будут принимать меры к их разрешению путем</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проведения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переговоров</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и</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согласительных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процедур,</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руководствуясь</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законодательством</w:t>
      </w:r>
      <w:r>
        <w:rPr>
          <w:rFonts w:ascii="Times New Roman" w:eastAsia="Times New Roman" w:hAnsi="Times New Roman" w:cs="Times New Roman"/>
          <w:sz w:val="20"/>
          <w:szCs w:val="20"/>
        </w:rPr>
        <w:t xml:space="preserve"> </w:t>
      </w:r>
      <w:r w:rsidRPr="007C4B0C">
        <w:rPr>
          <w:rFonts w:ascii="Times New Roman" w:eastAsia="Times New Roman" w:hAnsi="Times New Roman" w:cs="Times New Roman"/>
          <w:sz w:val="20"/>
          <w:szCs w:val="20"/>
        </w:rPr>
        <w:t>Российской</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Федерации.</w:t>
      </w:r>
    </w:p>
    <w:p w:rsidR="007C4B0C" w:rsidRPr="007C4B0C" w:rsidRDefault="007C4B0C" w:rsidP="007C4B0C">
      <w:pPr>
        <w:widowControl w:val="0"/>
        <w:tabs>
          <w:tab w:val="left" w:pos="1172"/>
        </w:tabs>
        <w:autoSpaceDE w:val="0"/>
        <w:autoSpaceDN w:val="0"/>
        <w:spacing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6.2. Внесение изменений и дополнений в настоящее Соглашение осуществляется по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взаимному</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согласию</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сторон</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путем</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заключения</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дополнительных</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Соглашений,</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которые</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являются</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неотъемлемой частью настоящего</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Соглашения.</w:t>
      </w:r>
    </w:p>
    <w:p w:rsidR="007C4B0C" w:rsidRPr="007C4B0C" w:rsidRDefault="007C4B0C" w:rsidP="007C4B0C">
      <w:pPr>
        <w:widowControl w:val="0"/>
        <w:tabs>
          <w:tab w:val="left" w:pos="1172"/>
        </w:tabs>
        <w:autoSpaceDE w:val="0"/>
        <w:autoSpaceDN w:val="0"/>
        <w:spacing w:after="0" w:line="240" w:lineRule="auto"/>
        <w:ind w:right="-1"/>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6.3. Настоящее Соглашение заключено в двух экземплярах, по одному для каждой из</w:t>
      </w:r>
      <w:r w:rsidRPr="007C4B0C">
        <w:rPr>
          <w:rFonts w:ascii="Times New Roman" w:eastAsia="Times New Roman" w:hAnsi="Times New Roman" w:cs="Times New Roman"/>
          <w:spacing w:val="1"/>
          <w:sz w:val="20"/>
          <w:szCs w:val="20"/>
        </w:rPr>
        <w:t xml:space="preserve"> </w:t>
      </w:r>
      <w:r w:rsidRPr="007C4B0C">
        <w:rPr>
          <w:rFonts w:ascii="Times New Roman" w:eastAsia="Times New Roman" w:hAnsi="Times New Roman" w:cs="Times New Roman"/>
          <w:sz w:val="20"/>
          <w:szCs w:val="20"/>
        </w:rPr>
        <w:t>Сторон,</w:t>
      </w:r>
      <w:r w:rsidRPr="007C4B0C">
        <w:rPr>
          <w:rFonts w:ascii="Times New Roman" w:eastAsia="Times New Roman" w:hAnsi="Times New Roman" w:cs="Times New Roman"/>
          <w:spacing w:val="-4"/>
          <w:sz w:val="20"/>
          <w:szCs w:val="20"/>
        </w:rPr>
        <w:t xml:space="preserve"> </w:t>
      </w:r>
      <w:r w:rsidRPr="007C4B0C">
        <w:rPr>
          <w:rFonts w:ascii="Times New Roman" w:eastAsia="Times New Roman" w:hAnsi="Times New Roman" w:cs="Times New Roman"/>
          <w:sz w:val="20"/>
          <w:szCs w:val="20"/>
        </w:rPr>
        <w:t>имеющих</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равную</w:t>
      </w:r>
      <w:r w:rsidRPr="007C4B0C">
        <w:rPr>
          <w:rFonts w:ascii="Times New Roman" w:eastAsia="Times New Roman" w:hAnsi="Times New Roman" w:cs="Times New Roman"/>
          <w:spacing w:val="2"/>
          <w:sz w:val="20"/>
          <w:szCs w:val="20"/>
        </w:rPr>
        <w:t xml:space="preserve"> </w:t>
      </w:r>
      <w:r w:rsidRPr="007C4B0C">
        <w:rPr>
          <w:rFonts w:ascii="Times New Roman" w:eastAsia="Times New Roman" w:hAnsi="Times New Roman" w:cs="Times New Roman"/>
          <w:sz w:val="20"/>
          <w:szCs w:val="20"/>
        </w:rPr>
        <w:t>юридическую силу.</w:t>
      </w:r>
    </w:p>
    <w:p w:rsidR="007C4B0C" w:rsidRPr="007C4B0C" w:rsidRDefault="007C4B0C" w:rsidP="007C4B0C">
      <w:pPr>
        <w:widowControl w:val="0"/>
        <w:autoSpaceDE w:val="0"/>
        <w:autoSpaceDN w:val="0"/>
        <w:spacing w:after="0" w:line="240" w:lineRule="auto"/>
        <w:rPr>
          <w:rFonts w:ascii="Times New Roman" w:eastAsia="Times New Roman" w:hAnsi="Times New Roman" w:cs="Times New Roman"/>
          <w:sz w:val="20"/>
          <w:szCs w:val="20"/>
        </w:rPr>
      </w:pPr>
    </w:p>
    <w:p w:rsidR="007C4B0C" w:rsidRPr="007C4B0C" w:rsidRDefault="007C4B0C" w:rsidP="007C4B0C">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r w:rsidRPr="007C4B0C">
        <w:rPr>
          <w:rFonts w:ascii="Times New Roman" w:eastAsia="Times New Roman" w:hAnsi="Times New Roman" w:cs="Times New Roman"/>
          <w:b/>
          <w:sz w:val="20"/>
          <w:szCs w:val="20"/>
          <w:lang w:eastAsia="ru-RU"/>
        </w:rPr>
        <w:t>7. АДРЕСА, РЕКВИЗИТЫ И ПОДПИСИ СТОРОН</w:t>
      </w:r>
    </w:p>
    <w:p w:rsidR="007C4B0C" w:rsidRPr="007C4B0C" w:rsidRDefault="007C4B0C" w:rsidP="007C4B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861"/>
        <w:gridCol w:w="4710"/>
      </w:tblGrid>
      <w:tr w:rsidR="007C4B0C" w:rsidRPr="007C4B0C" w:rsidTr="0016090A">
        <w:trPr>
          <w:trHeight w:val="6780"/>
        </w:trPr>
        <w:tc>
          <w:tcPr>
            <w:tcW w:w="4861" w:type="dxa"/>
          </w:tcPr>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 xml:space="preserve">Администрация Тутаевского муниципального района </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 xml:space="preserve">Юридический (фактический, почтовый) адрес: 152300, Ярославская область, </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 xml:space="preserve">г. Тутаев, ул. Романовская. 35. </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Тел./факс: (48533) 2-12-78.</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Получатель:</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УФК по Ярославской области (Администрация Тутаевского муниципального района л/с 04713003410)</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ИНН 7611002653 КПП 761101001</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Казначейский счет: 03100643000000017100 (Счёт получателя)</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 xml:space="preserve">Банк: ОТДЕЛЕНИЕ ЯРОСЛАВЛЬ БАНКА РОССИИ //УФК по Ярославской области </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г. Ярославль</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БИК: 017888102</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Единый казначейский счёт:</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40102810245370000065 (Счёт банка получателя)</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ОКТМО 78643000</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КБК - 95020240014054613150</w:t>
            </w:r>
          </w:p>
          <w:p w:rsidR="007C4B0C" w:rsidRPr="007C4B0C" w:rsidRDefault="007C4B0C" w:rsidP="007C4B0C">
            <w:pPr>
              <w:spacing w:after="0" w:line="240" w:lineRule="auto"/>
              <w:jc w:val="both"/>
              <w:rPr>
                <w:rFonts w:ascii="Times New Roman" w:eastAsia="Times New Roman" w:hAnsi="Times New Roman" w:cs="Times New Roman"/>
                <w:sz w:val="20"/>
                <w:szCs w:val="20"/>
                <w:lang w:eastAsia="ru-RU"/>
              </w:rPr>
            </w:pPr>
          </w:p>
        </w:tc>
        <w:tc>
          <w:tcPr>
            <w:tcW w:w="4710" w:type="dxa"/>
          </w:tcPr>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Администрация Чебаковского сельского поселения Тутаевского муниципального района Ярославской области</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 xml:space="preserve">Юридический/фактический адрес: 152336, ул. Центральная д.15«а», п. Никульское, Тутаевского района, Ярославской области  </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ИНН 7611016462 КПП  761101001</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Тел.: (48533) 4-41-42</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УФК по Ярославской области  (администрация Чебаковского сельского поселения, л/с 02713002040)</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Отделение Ярославль Банка России//УФК по Ярославской области г. Ярославль</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БИК 017888102</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Казначейский счет 03231643786434507100</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Единый казначейский счет</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40102810245370000065</w:t>
            </w:r>
          </w:p>
          <w:p w:rsidR="007C4B0C" w:rsidRPr="007C4B0C" w:rsidRDefault="007C4B0C" w:rsidP="007C4B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ОКТМО 78643450 ОГРН 1067611019992</w:t>
            </w:r>
          </w:p>
          <w:p w:rsidR="007C4B0C" w:rsidRPr="007C4B0C" w:rsidRDefault="007C4B0C" w:rsidP="007C4B0C">
            <w:pPr>
              <w:spacing w:after="0" w:line="240" w:lineRule="auto"/>
              <w:rPr>
                <w:rFonts w:ascii="Times New Roman" w:eastAsia="Times New Roman" w:hAnsi="Times New Roman" w:cs="Times New Roman"/>
                <w:sz w:val="20"/>
                <w:szCs w:val="20"/>
                <w:lang w:eastAsia="ru-RU"/>
              </w:rPr>
            </w:pPr>
          </w:p>
          <w:p w:rsidR="007C4B0C" w:rsidRPr="007C4B0C" w:rsidRDefault="007C4B0C" w:rsidP="007C4B0C">
            <w:pPr>
              <w:spacing w:after="0" w:line="240" w:lineRule="auto"/>
              <w:rPr>
                <w:rFonts w:ascii="Times New Roman" w:eastAsia="Times New Roman" w:hAnsi="Times New Roman" w:cs="Times New Roman"/>
                <w:sz w:val="20"/>
                <w:szCs w:val="20"/>
                <w:lang w:eastAsia="ru-RU"/>
              </w:rPr>
            </w:pPr>
          </w:p>
          <w:p w:rsidR="007C4B0C" w:rsidRPr="007C4B0C" w:rsidRDefault="007C4B0C" w:rsidP="007C4B0C">
            <w:pPr>
              <w:spacing w:after="0" w:line="240" w:lineRule="auto"/>
              <w:rPr>
                <w:rFonts w:ascii="Times New Roman" w:eastAsia="Times New Roman" w:hAnsi="Times New Roman" w:cs="Times New Roman"/>
                <w:sz w:val="20"/>
                <w:szCs w:val="20"/>
                <w:lang w:eastAsia="ru-RU"/>
              </w:rPr>
            </w:pPr>
          </w:p>
        </w:tc>
      </w:tr>
      <w:tr w:rsidR="007C4B0C" w:rsidRPr="007C4B0C" w:rsidTr="0016090A">
        <w:tc>
          <w:tcPr>
            <w:tcW w:w="4861" w:type="dxa"/>
          </w:tcPr>
          <w:p w:rsidR="007C4B0C" w:rsidRPr="007C4B0C" w:rsidRDefault="007C4B0C" w:rsidP="007C4B0C">
            <w:pPr>
              <w:spacing w:after="0" w:line="240" w:lineRule="auto"/>
              <w:jc w:val="both"/>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 xml:space="preserve">Глава Тутаевского </w:t>
            </w:r>
          </w:p>
          <w:p w:rsidR="007C4B0C" w:rsidRPr="007C4B0C" w:rsidRDefault="007C4B0C" w:rsidP="007C4B0C">
            <w:pPr>
              <w:spacing w:after="0" w:line="240" w:lineRule="auto"/>
              <w:jc w:val="both"/>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 xml:space="preserve">муниципального района            </w:t>
            </w:r>
          </w:p>
          <w:p w:rsidR="007C4B0C" w:rsidRPr="007C4B0C" w:rsidRDefault="007C4B0C" w:rsidP="007C4B0C">
            <w:pPr>
              <w:spacing w:after="0" w:line="240" w:lineRule="auto"/>
              <w:jc w:val="both"/>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 xml:space="preserve">   </w:t>
            </w:r>
            <w:r w:rsidRPr="007C4B0C">
              <w:rPr>
                <w:rFonts w:ascii="Times New Roman" w:eastAsia="Times New Roman" w:hAnsi="Times New Roman" w:cs="Times New Roman"/>
                <w:sz w:val="20"/>
                <w:szCs w:val="20"/>
                <w:lang w:eastAsia="ru-RU"/>
              </w:rPr>
              <w:tab/>
            </w:r>
            <w:r w:rsidRPr="007C4B0C">
              <w:rPr>
                <w:rFonts w:ascii="Times New Roman" w:eastAsia="Times New Roman" w:hAnsi="Times New Roman" w:cs="Times New Roman"/>
                <w:sz w:val="20"/>
                <w:szCs w:val="20"/>
                <w:lang w:eastAsia="ru-RU"/>
              </w:rPr>
              <w:tab/>
            </w:r>
            <w:r w:rsidRPr="007C4B0C">
              <w:rPr>
                <w:rFonts w:ascii="Times New Roman" w:eastAsia="Times New Roman" w:hAnsi="Times New Roman" w:cs="Times New Roman"/>
                <w:sz w:val="20"/>
                <w:szCs w:val="20"/>
                <w:lang w:eastAsia="ru-RU"/>
              </w:rPr>
              <w:tab/>
            </w:r>
            <w:r w:rsidRPr="007C4B0C">
              <w:rPr>
                <w:rFonts w:ascii="Times New Roman" w:eastAsia="Times New Roman" w:hAnsi="Times New Roman" w:cs="Times New Roman"/>
                <w:sz w:val="20"/>
                <w:szCs w:val="20"/>
                <w:lang w:eastAsia="ru-RU"/>
              </w:rPr>
              <w:tab/>
            </w:r>
          </w:p>
          <w:p w:rsidR="007C4B0C" w:rsidRPr="007C4B0C" w:rsidRDefault="007C4B0C" w:rsidP="007C4B0C">
            <w:pPr>
              <w:spacing w:after="0" w:line="240" w:lineRule="auto"/>
              <w:jc w:val="both"/>
              <w:rPr>
                <w:rFonts w:ascii="Times New Roman" w:eastAsia="Times New Roman" w:hAnsi="Times New Roman" w:cs="Times New Roman"/>
                <w:b/>
                <w:sz w:val="20"/>
                <w:szCs w:val="20"/>
                <w:lang w:eastAsia="ru-RU"/>
              </w:rPr>
            </w:pPr>
            <w:r w:rsidRPr="007C4B0C">
              <w:rPr>
                <w:rFonts w:ascii="Times New Roman" w:eastAsia="Times New Roman" w:hAnsi="Times New Roman" w:cs="Times New Roman"/>
                <w:sz w:val="20"/>
                <w:szCs w:val="20"/>
                <w:lang w:eastAsia="ru-RU"/>
              </w:rPr>
              <w:t xml:space="preserve">______________________О.В. Низова                               </w:t>
            </w:r>
          </w:p>
        </w:tc>
        <w:tc>
          <w:tcPr>
            <w:tcW w:w="4710" w:type="dxa"/>
          </w:tcPr>
          <w:p w:rsidR="007C4B0C" w:rsidRPr="007C4B0C" w:rsidRDefault="007C4B0C" w:rsidP="007C4B0C">
            <w:pPr>
              <w:spacing w:after="0" w:line="240" w:lineRule="auto"/>
              <w:jc w:val="both"/>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 xml:space="preserve">Глава Чебаковского сельского поселения </w:t>
            </w:r>
          </w:p>
          <w:p w:rsidR="007C4B0C" w:rsidRPr="007C4B0C" w:rsidRDefault="007C4B0C" w:rsidP="007C4B0C">
            <w:pPr>
              <w:spacing w:after="0" w:line="240" w:lineRule="auto"/>
              <w:jc w:val="both"/>
              <w:rPr>
                <w:rFonts w:ascii="Times New Roman" w:eastAsia="Times New Roman" w:hAnsi="Times New Roman" w:cs="Times New Roman"/>
                <w:sz w:val="20"/>
                <w:szCs w:val="20"/>
                <w:lang w:eastAsia="ru-RU"/>
              </w:rPr>
            </w:pPr>
          </w:p>
          <w:p w:rsidR="007C4B0C" w:rsidRPr="007C4B0C" w:rsidRDefault="007C4B0C" w:rsidP="007C4B0C">
            <w:pPr>
              <w:spacing w:after="0" w:line="240" w:lineRule="auto"/>
              <w:jc w:val="both"/>
              <w:rPr>
                <w:rFonts w:ascii="Times New Roman" w:eastAsia="Times New Roman" w:hAnsi="Times New Roman" w:cs="Times New Roman"/>
                <w:sz w:val="20"/>
                <w:szCs w:val="20"/>
                <w:lang w:eastAsia="ru-RU"/>
              </w:rPr>
            </w:pPr>
          </w:p>
          <w:p w:rsidR="007C4B0C" w:rsidRPr="007C4B0C" w:rsidRDefault="007C4B0C" w:rsidP="007C4B0C">
            <w:pPr>
              <w:spacing w:after="0" w:line="240" w:lineRule="auto"/>
              <w:jc w:val="both"/>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 xml:space="preserve">    _________________    А.И. Куликов</w:t>
            </w:r>
          </w:p>
        </w:tc>
      </w:tr>
    </w:tbl>
    <w:p w:rsidR="007C4B0C" w:rsidRPr="007C4B0C" w:rsidRDefault="007C4B0C" w:rsidP="007C4B0C">
      <w:pPr>
        <w:spacing w:after="0" w:line="240" w:lineRule="auto"/>
        <w:rPr>
          <w:rFonts w:ascii="Times New Roman" w:hAnsi="Times New Roman" w:cs="Times New Roman"/>
          <w:sz w:val="20"/>
          <w:szCs w:val="20"/>
        </w:rPr>
      </w:pPr>
    </w:p>
    <w:p w:rsidR="007C4B0C" w:rsidRPr="007C4B0C" w:rsidRDefault="007C4B0C" w:rsidP="007C4B0C">
      <w:pPr>
        <w:spacing w:after="0" w:line="240" w:lineRule="auto"/>
        <w:rPr>
          <w:rFonts w:ascii="Times New Roman" w:hAnsi="Times New Roman" w:cs="Times New Roman"/>
          <w:sz w:val="20"/>
          <w:szCs w:val="20"/>
        </w:rPr>
      </w:pPr>
    </w:p>
    <w:p w:rsidR="007C4B0C" w:rsidRPr="007C4B0C" w:rsidRDefault="007C4B0C" w:rsidP="007C4B0C">
      <w:pPr>
        <w:tabs>
          <w:tab w:val="right" w:pos="9355"/>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Приложение №1</w:t>
      </w:r>
    </w:p>
    <w:p w:rsidR="007C4B0C" w:rsidRPr="007C4B0C" w:rsidRDefault="007C4B0C" w:rsidP="007C4B0C">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к Соглашению ________ от ___________</w:t>
      </w:r>
    </w:p>
    <w:p w:rsidR="007C4B0C" w:rsidRPr="007C4B0C" w:rsidRDefault="007C4B0C" w:rsidP="007C4B0C">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7C4B0C" w:rsidRPr="007C4B0C" w:rsidRDefault="007C4B0C" w:rsidP="007C4B0C">
      <w:pPr>
        <w:widowControl w:val="0"/>
        <w:autoSpaceDE w:val="0"/>
        <w:autoSpaceDN w:val="0"/>
        <w:adjustRightInd w:val="0"/>
        <w:spacing w:after="0" w:line="240" w:lineRule="auto"/>
        <w:ind w:firstLine="709"/>
        <w:jc w:val="center"/>
        <w:rPr>
          <w:rFonts w:ascii="Times New Roman" w:eastAsia="Times New Roman" w:hAnsi="Times New Roman" w:cs="Times New Roman"/>
          <w:color w:val="FF0000"/>
          <w:sz w:val="20"/>
          <w:szCs w:val="20"/>
          <w:lang w:eastAsia="ru-RU"/>
        </w:rPr>
      </w:pPr>
      <w:r w:rsidRPr="007C4B0C">
        <w:rPr>
          <w:rFonts w:ascii="Times New Roman" w:eastAsia="Times New Roman" w:hAnsi="Times New Roman" w:cs="Times New Roman"/>
          <w:b/>
          <w:sz w:val="20"/>
          <w:szCs w:val="20"/>
          <w:lang w:eastAsia="ru-RU"/>
        </w:rPr>
        <w:t xml:space="preserve">Расчет иных межбюджетных трансфертов на осуществление части полномочий по решению вопросов местного значения Чебаковского сельского поселения Тутаевского муниципального района Ярославской области в части организации уличного освещения </w:t>
      </w:r>
    </w:p>
    <w:p w:rsidR="007C4B0C" w:rsidRPr="007C4B0C" w:rsidRDefault="007C4B0C" w:rsidP="007C4B0C">
      <w:pPr>
        <w:spacing w:after="0" w:line="240" w:lineRule="auto"/>
        <w:rPr>
          <w:rFonts w:ascii="Times New Roman" w:eastAsia="Times New Roman" w:hAnsi="Times New Roman" w:cs="Times New Roman"/>
          <w:sz w:val="20"/>
          <w:szCs w:val="20"/>
        </w:rPr>
      </w:pPr>
    </w:p>
    <w:p w:rsidR="007C4B0C" w:rsidRPr="007C4B0C" w:rsidRDefault="007C4B0C" w:rsidP="007C4B0C">
      <w:pPr>
        <w:spacing w:after="0" w:line="240" w:lineRule="auto"/>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1. Объем</w:t>
      </w:r>
      <w:r w:rsidRPr="007C4B0C">
        <w:rPr>
          <w:rFonts w:ascii="Times New Roman" w:eastAsia="Times New Roman" w:hAnsi="Times New Roman" w:cs="Times New Roman"/>
          <w:spacing w:val="10"/>
          <w:sz w:val="20"/>
          <w:szCs w:val="20"/>
        </w:rPr>
        <w:t xml:space="preserve"> </w:t>
      </w:r>
      <w:r w:rsidRPr="007C4B0C">
        <w:rPr>
          <w:rFonts w:ascii="Times New Roman" w:eastAsia="Times New Roman" w:hAnsi="Times New Roman" w:cs="Times New Roman"/>
          <w:sz w:val="20"/>
          <w:szCs w:val="20"/>
        </w:rPr>
        <w:t>межбюджетного трансферта на поставку электрической энергии рассчитан на основании планируемого объема потребления электрической энергии на 2024г.  в соответствии с перечнем точек поставки эл. Энергии.</w:t>
      </w:r>
    </w:p>
    <w:p w:rsidR="007C4B0C" w:rsidRPr="007C4B0C" w:rsidRDefault="007C4B0C" w:rsidP="007C4B0C">
      <w:pPr>
        <w:spacing w:after="0" w:line="240" w:lineRule="auto"/>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 xml:space="preserve"> На 2024 год на оплату электроэнергии на уличное освещение в Чебаковском сельском поселении запланирована сумма 540 000,00 рублей.</w:t>
      </w:r>
    </w:p>
    <w:p w:rsidR="007C4B0C" w:rsidRPr="007C4B0C" w:rsidRDefault="007C4B0C" w:rsidP="007C4B0C">
      <w:pPr>
        <w:spacing w:after="0" w:line="240" w:lineRule="auto"/>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В 1 квартале 2024 г. по предварительному расчету оплата составит 160 000 руб. (52990 (январь) + 53000 (февраль) + 54010(март))</w:t>
      </w:r>
    </w:p>
    <w:p w:rsidR="007C4B0C" w:rsidRPr="007C4B0C" w:rsidRDefault="007C4B0C" w:rsidP="00A81038">
      <w:pPr>
        <w:spacing w:after="0" w:line="240" w:lineRule="auto"/>
        <w:jc w:val="both"/>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Расходы на оплату  электроэнергии  с 01.04.2024г. составят 380 000 руб. (540 000 руб. - 160 000 руб.)</w:t>
      </w:r>
    </w:p>
    <w:p w:rsidR="007C4B0C" w:rsidRPr="007C4B0C" w:rsidRDefault="007C4B0C" w:rsidP="00A81038">
      <w:pPr>
        <w:spacing w:after="0" w:line="240" w:lineRule="auto"/>
        <w:rPr>
          <w:rFonts w:ascii="Times New Roman" w:hAnsi="Times New Roman" w:cs="Times New Roman"/>
          <w:sz w:val="20"/>
          <w:szCs w:val="20"/>
        </w:rPr>
      </w:pPr>
    </w:p>
    <w:p w:rsidR="007C4B0C" w:rsidRPr="007C4B0C" w:rsidRDefault="007C4B0C" w:rsidP="00A81038">
      <w:pPr>
        <w:spacing w:after="0" w:line="240" w:lineRule="auto"/>
        <w:rPr>
          <w:rFonts w:ascii="Times New Roman" w:eastAsia="Times New Roman" w:hAnsi="Times New Roman" w:cs="Times New Roman"/>
          <w:sz w:val="20"/>
          <w:szCs w:val="20"/>
        </w:rPr>
      </w:pPr>
      <w:r w:rsidRPr="007C4B0C">
        <w:rPr>
          <w:rFonts w:ascii="Times New Roman" w:eastAsia="Times New Roman" w:hAnsi="Times New Roman" w:cs="Times New Roman"/>
          <w:sz w:val="20"/>
          <w:szCs w:val="20"/>
        </w:rPr>
        <w:t xml:space="preserve">2. Расходы за выполнение работ по техническому обслуживанию и содержанию объектов уличного освещения  по перечню согласно приложению №2  с 01.04.2024 по 31.12.2024 года запланированы в сумме 190 000,00 рублей с учетом обычных затрат на данные виды работ, перечнем стоимости данных видов работ и материалов. </w:t>
      </w:r>
    </w:p>
    <w:p w:rsidR="007C4B0C" w:rsidRPr="007C4B0C" w:rsidRDefault="007C4B0C" w:rsidP="00A81038">
      <w:pPr>
        <w:spacing w:after="0" w:line="240" w:lineRule="auto"/>
        <w:rPr>
          <w:rFonts w:ascii="Times New Roman" w:eastAsia="Times New Roman" w:hAnsi="Times New Roman" w:cs="Times New Roman"/>
          <w:sz w:val="20"/>
          <w:szCs w:val="20"/>
        </w:rPr>
      </w:pPr>
    </w:p>
    <w:p w:rsidR="007C4B0C" w:rsidRPr="007C4B0C" w:rsidRDefault="007C4B0C" w:rsidP="00A81038">
      <w:pPr>
        <w:tabs>
          <w:tab w:val="left" w:pos="5493"/>
        </w:tabs>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Глава Тутаевского муниципального района                Глава Чебаковского  сельского</w:t>
      </w:r>
    </w:p>
    <w:p w:rsidR="007C4B0C" w:rsidRPr="007C4B0C" w:rsidRDefault="007C4B0C" w:rsidP="00A81038">
      <w:pPr>
        <w:tabs>
          <w:tab w:val="left" w:pos="5493"/>
        </w:tabs>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 xml:space="preserve">                                                                                                            поселения</w:t>
      </w:r>
    </w:p>
    <w:p w:rsidR="007C4B0C" w:rsidRPr="007C4B0C" w:rsidRDefault="007C4B0C" w:rsidP="00A81038">
      <w:pPr>
        <w:tabs>
          <w:tab w:val="center" w:pos="4677"/>
        </w:tabs>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 xml:space="preserve">                                          </w:t>
      </w:r>
    </w:p>
    <w:p w:rsidR="007C4B0C" w:rsidRPr="007C4B0C" w:rsidRDefault="007C4B0C" w:rsidP="00A81038">
      <w:pPr>
        <w:tabs>
          <w:tab w:val="left" w:pos="5253"/>
        </w:tabs>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_________________________О.В.Низова                                   _______________________А.И.Куликов</w:t>
      </w:r>
    </w:p>
    <w:p w:rsidR="007C4B0C" w:rsidRPr="007C4B0C" w:rsidRDefault="007C4B0C" w:rsidP="00A81038">
      <w:pPr>
        <w:tabs>
          <w:tab w:val="left" w:pos="6467"/>
        </w:tabs>
        <w:spacing w:after="0" w:line="240" w:lineRule="auto"/>
        <w:ind w:firstLine="709"/>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 xml:space="preserve">             МП</w:t>
      </w:r>
      <w:r w:rsidRPr="007C4B0C">
        <w:rPr>
          <w:rFonts w:ascii="Times New Roman" w:eastAsia="Times New Roman" w:hAnsi="Times New Roman" w:cs="Times New Roman"/>
          <w:color w:val="000000"/>
          <w:sz w:val="20"/>
          <w:szCs w:val="20"/>
          <w:lang w:eastAsia="ru-RU"/>
        </w:rPr>
        <w:tab/>
        <w:t xml:space="preserve">  МП</w:t>
      </w:r>
    </w:p>
    <w:p w:rsidR="007C4B0C" w:rsidRPr="007C4B0C" w:rsidRDefault="007C4B0C" w:rsidP="00A81038">
      <w:pPr>
        <w:tabs>
          <w:tab w:val="right" w:pos="9355"/>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Приложение №2</w:t>
      </w:r>
    </w:p>
    <w:p w:rsidR="007C4B0C" w:rsidRPr="007C4B0C" w:rsidRDefault="007C4B0C" w:rsidP="00A81038">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 xml:space="preserve">к Соглашению </w:t>
      </w:r>
    </w:p>
    <w:p w:rsidR="007C4B0C" w:rsidRPr="007C4B0C" w:rsidRDefault="007C4B0C" w:rsidP="00A81038">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________ от ___________</w:t>
      </w:r>
    </w:p>
    <w:p w:rsidR="007C4B0C" w:rsidRPr="007C4B0C" w:rsidRDefault="007C4B0C" w:rsidP="00A81038">
      <w:pPr>
        <w:spacing w:after="0" w:line="240" w:lineRule="auto"/>
        <w:jc w:val="center"/>
        <w:rPr>
          <w:rFonts w:ascii="Times New Roman" w:hAnsi="Times New Roman" w:cs="Times New Roman"/>
          <w:sz w:val="20"/>
          <w:szCs w:val="20"/>
        </w:rPr>
      </w:pPr>
    </w:p>
    <w:p w:rsidR="007C4B0C" w:rsidRPr="007C4B0C" w:rsidRDefault="007C4B0C" w:rsidP="00A81038">
      <w:pPr>
        <w:spacing w:after="0" w:line="240" w:lineRule="auto"/>
        <w:jc w:val="center"/>
        <w:rPr>
          <w:rFonts w:ascii="Times New Roman" w:hAnsi="Times New Roman" w:cs="Times New Roman"/>
          <w:b/>
          <w:sz w:val="20"/>
          <w:szCs w:val="20"/>
        </w:rPr>
      </w:pPr>
      <w:r w:rsidRPr="007C4B0C">
        <w:rPr>
          <w:rFonts w:ascii="Times New Roman" w:hAnsi="Times New Roman" w:cs="Times New Roman"/>
          <w:b/>
          <w:sz w:val="20"/>
          <w:szCs w:val="20"/>
        </w:rPr>
        <w:t>Перечень объектов, в отношении которых осуществляется передача полномочий по их содержанию</w:t>
      </w:r>
    </w:p>
    <w:p w:rsidR="007C4B0C" w:rsidRPr="007C4B0C" w:rsidRDefault="007C4B0C" w:rsidP="00A81038">
      <w:pPr>
        <w:spacing w:after="0" w:line="240" w:lineRule="auto"/>
        <w:rPr>
          <w:rFonts w:ascii="Times New Roman" w:hAnsi="Times New Roman" w:cs="Times New Roman"/>
          <w:sz w:val="20"/>
          <w:szCs w:val="20"/>
          <w:highlight w:val="yellow"/>
        </w:rPr>
      </w:pPr>
    </w:p>
    <w:tbl>
      <w:tblPr>
        <w:tblW w:w="0" w:type="auto"/>
        <w:tblInd w:w="93" w:type="dxa"/>
        <w:tblLook w:val="04A0" w:firstRow="1" w:lastRow="0" w:firstColumn="1" w:lastColumn="0" w:noHBand="0" w:noVBand="1"/>
      </w:tblPr>
      <w:tblGrid>
        <w:gridCol w:w="416"/>
        <w:gridCol w:w="4128"/>
        <w:gridCol w:w="1898"/>
        <w:gridCol w:w="2576"/>
      </w:tblGrid>
      <w:tr w:rsidR="007C4B0C" w:rsidRPr="007C4B0C" w:rsidTr="0016090A">
        <w:trPr>
          <w:trHeight w:val="4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b/>
                <w:bCs/>
                <w:color w:val="000000"/>
                <w:sz w:val="20"/>
                <w:szCs w:val="20"/>
                <w:lang w:eastAsia="ru-RU"/>
              </w:rPr>
            </w:pPr>
            <w:r w:rsidRPr="007C4B0C">
              <w:rPr>
                <w:rFonts w:ascii="Times New Roman" w:eastAsia="Times New Roman" w:hAnsi="Times New Roman" w:cs="Times New Roman"/>
                <w:b/>
                <w:bCs/>
                <w:color w:val="000000"/>
                <w:sz w:val="20"/>
                <w:szCs w:val="20"/>
                <w:lang w:eastAsia="ru-RU"/>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b/>
                <w:bCs/>
                <w:color w:val="000000"/>
                <w:sz w:val="20"/>
                <w:szCs w:val="20"/>
                <w:lang w:eastAsia="ru-RU"/>
              </w:rPr>
            </w:pPr>
            <w:r w:rsidRPr="007C4B0C">
              <w:rPr>
                <w:rFonts w:ascii="Times New Roman" w:eastAsia="Times New Roman" w:hAnsi="Times New Roman" w:cs="Times New Roman"/>
                <w:b/>
                <w:bCs/>
                <w:color w:val="000000"/>
                <w:sz w:val="20"/>
                <w:szCs w:val="20"/>
                <w:lang w:eastAsia="ru-RU"/>
              </w:rPr>
              <w:t>Место нахождения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b/>
                <w:bCs/>
                <w:color w:val="000000"/>
                <w:sz w:val="20"/>
                <w:szCs w:val="20"/>
                <w:lang w:eastAsia="ru-RU"/>
              </w:rPr>
            </w:pPr>
            <w:r w:rsidRPr="007C4B0C">
              <w:rPr>
                <w:rFonts w:ascii="Times New Roman" w:eastAsia="Times New Roman" w:hAnsi="Times New Roman" w:cs="Times New Roman"/>
                <w:b/>
                <w:bCs/>
                <w:color w:val="000000"/>
                <w:sz w:val="20"/>
                <w:szCs w:val="20"/>
                <w:lang w:eastAsia="ru-RU"/>
              </w:rPr>
              <w:t>Наличие счетчика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b/>
                <w:bCs/>
                <w:color w:val="000000"/>
                <w:sz w:val="20"/>
                <w:szCs w:val="20"/>
                <w:lang w:eastAsia="ru-RU"/>
              </w:rPr>
            </w:pPr>
            <w:r w:rsidRPr="007C4B0C">
              <w:rPr>
                <w:rFonts w:ascii="Times New Roman" w:eastAsia="Times New Roman" w:hAnsi="Times New Roman" w:cs="Times New Roman"/>
                <w:b/>
                <w:bCs/>
                <w:color w:val="000000"/>
                <w:sz w:val="20"/>
                <w:szCs w:val="20"/>
                <w:lang w:eastAsia="ru-RU"/>
              </w:rPr>
              <w:t>количество светильников</w:t>
            </w:r>
          </w:p>
        </w:tc>
      </w:tr>
      <w:tr w:rsidR="007C4B0C" w:rsidRPr="007C4B0C" w:rsidTr="0016090A">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B0C" w:rsidRPr="007C4B0C" w:rsidRDefault="007C4B0C" w:rsidP="00A81038">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B0C" w:rsidRPr="007C4B0C" w:rsidRDefault="007C4B0C" w:rsidP="00A81038">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B0C" w:rsidRPr="007C4B0C" w:rsidRDefault="007C4B0C" w:rsidP="00A81038">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B0C" w:rsidRPr="007C4B0C" w:rsidRDefault="007C4B0C" w:rsidP="00A81038">
            <w:pPr>
              <w:spacing w:after="0" w:line="240" w:lineRule="auto"/>
              <w:rPr>
                <w:rFonts w:ascii="Times New Roman" w:eastAsia="Times New Roman" w:hAnsi="Times New Roman" w:cs="Times New Roman"/>
                <w:b/>
                <w:bCs/>
                <w:color w:val="000000"/>
                <w:sz w:val="20"/>
                <w:szCs w:val="20"/>
                <w:lang w:eastAsia="ru-RU"/>
              </w:rPr>
            </w:pPr>
          </w:p>
        </w:tc>
      </w:tr>
      <w:tr w:rsidR="007C4B0C" w:rsidRPr="007C4B0C" w:rsidTr="0016090A">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B0C" w:rsidRPr="007C4B0C" w:rsidRDefault="007C4B0C" w:rsidP="00A81038">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B0C" w:rsidRPr="007C4B0C" w:rsidRDefault="007C4B0C" w:rsidP="00A81038">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B0C" w:rsidRPr="007C4B0C" w:rsidRDefault="007C4B0C" w:rsidP="00A81038">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B0C" w:rsidRPr="007C4B0C" w:rsidRDefault="007C4B0C" w:rsidP="00A81038">
            <w:pPr>
              <w:spacing w:after="0" w:line="240" w:lineRule="auto"/>
              <w:rPr>
                <w:rFonts w:ascii="Times New Roman" w:eastAsia="Times New Roman" w:hAnsi="Times New Roman" w:cs="Times New Roman"/>
                <w:b/>
                <w:bCs/>
                <w:color w:val="000000"/>
                <w:sz w:val="20"/>
                <w:szCs w:val="20"/>
                <w:lang w:eastAsia="ru-RU"/>
              </w:rPr>
            </w:pP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Алексейцево</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6</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Афанасово</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3</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Богатырево</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3</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Волково</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3</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Галкино</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2</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Горинское, ул. Светлая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8</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Горинское, ул. Ореховая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4</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Иванищево</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4</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Кирилловское, ул.Центральная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6</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Кирилловское, ул.Зеленая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5</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Константиново, ул. Сенокосная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7</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Крюково, ул. Центральная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Медведево</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11</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Михайловское</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5</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Николо-Заболотье, ул. Нижняя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Николо-Заболотье, ул. Верхняя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3</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17</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Никульское, ул. Центральная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Сч. 00736574</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30</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18</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Никульское, ул. Центральная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11</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19</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Никульское, ул. Цветочная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3</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20</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Никульское, ул. Медовая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Сч.28353760</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6</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21</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Никульское, ул. Цветочная</w:t>
            </w:r>
          </w:p>
        </w:tc>
        <w:tc>
          <w:tcPr>
            <w:tcW w:w="0" w:type="auto"/>
            <w:vMerge/>
            <w:tcBorders>
              <w:top w:val="nil"/>
              <w:left w:val="single" w:sz="4" w:space="0" w:color="auto"/>
              <w:bottom w:val="single" w:sz="4" w:space="0" w:color="auto"/>
              <w:right w:val="single" w:sz="4" w:space="0" w:color="auto"/>
            </w:tcBorders>
            <w:vAlign w:val="center"/>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2</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22</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Никульское, ул. Центральная</w:t>
            </w:r>
          </w:p>
        </w:tc>
        <w:tc>
          <w:tcPr>
            <w:tcW w:w="0" w:type="auto"/>
            <w:vMerge/>
            <w:tcBorders>
              <w:top w:val="nil"/>
              <w:left w:val="single" w:sz="4" w:space="0" w:color="auto"/>
              <w:bottom w:val="single" w:sz="4" w:space="0" w:color="auto"/>
              <w:right w:val="single" w:sz="4" w:space="0" w:color="auto"/>
            </w:tcBorders>
            <w:vAlign w:val="center"/>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14</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23</w:t>
            </w:r>
          </w:p>
        </w:tc>
        <w:tc>
          <w:tcPr>
            <w:tcW w:w="0" w:type="auto"/>
            <w:tcBorders>
              <w:top w:val="nil"/>
              <w:left w:val="nil"/>
              <w:bottom w:val="single" w:sz="4" w:space="0" w:color="auto"/>
              <w:right w:val="single" w:sz="4" w:space="0" w:color="auto"/>
            </w:tcBorders>
            <w:shd w:val="clear" w:color="auto" w:fill="auto"/>
            <w:noWrap/>
            <w:vAlign w:val="bottom"/>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КОРТ Никульское</w:t>
            </w:r>
          </w:p>
        </w:tc>
        <w:tc>
          <w:tcPr>
            <w:tcW w:w="0" w:type="auto"/>
            <w:vMerge/>
            <w:tcBorders>
              <w:top w:val="nil"/>
              <w:left w:val="single" w:sz="4" w:space="0" w:color="auto"/>
              <w:bottom w:val="single" w:sz="4" w:space="0" w:color="auto"/>
              <w:right w:val="single" w:sz="4" w:space="0" w:color="auto"/>
            </w:tcBorders>
            <w:vAlign w:val="center"/>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6</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Уличное освещение церкви п НИКУЛЬСКОЕ</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Сч.48014248</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АЧСП от ТМР не передано</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25</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Омелино</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26</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Прибрежная, ул. Центральная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2</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lastRenderedPageBreak/>
              <w:t>27</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Прибрежная, ул. Дорожная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28</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Прибрежная, ул. Родниковая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29</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Петрушино</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5</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30</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Подольское</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31</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Сальково</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32</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Саматово</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2</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33</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Снегиревка, ул. Центральная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17</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34</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Снегиревка, ул. Зеленая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3</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Судилово</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77</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4</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36</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Трубино</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5</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37</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п. Чебаково, ул. Привокзальная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4</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38</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п. Чебаково, ул. Солнечная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Сч.36093746</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23</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39</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п. Чебаково, ул. Солнечная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40</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п. Чебаково, ул. Зеленая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Сч.34868541</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8</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41</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п. Чебаково, ул. Строителей</w:t>
            </w:r>
          </w:p>
        </w:tc>
        <w:tc>
          <w:tcPr>
            <w:tcW w:w="0" w:type="auto"/>
            <w:vMerge/>
            <w:tcBorders>
              <w:top w:val="nil"/>
              <w:left w:val="single" w:sz="4" w:space="0" w:color="auto"/>
              <w:bottom w:val="single" w:sz="4" w:space="0" w:color="auto"/>
              <w:right w:val="single" w:sz="4" w:space="0" w:color="auto"/>
            </w:tcBorders>
            <w:vAlign w:val="center"/>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7</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42</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п. Чебаково, ул. Пролетарская</w:t>
            </w:r>
          </w:p>
        </w:tc>
        <w:tc>
          <w:tcPr>
            <w:tcW w:w="0" w:type="auto"/>
            <w:vMerge/>
            <w:tcBorders>
              <w:top w:val="nil"/>
              <w:left w:val="single" w:sz="4" w:space="0" w:color="auto"/>
              <w:bottom w:val="single" w:sz="4" w:space="0" w:color="auto"/>
              <w:right w:val="single" w:sz="4" w:space="0" w:color="auto"/>
            </w:tcBorders>
            <w:vAlign w:val="center"/>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5</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43</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п. Чебаково, ул. Пролетарская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п. Чебаково, ул. Строителей</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45</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п. Чебаково, ул. Строителей</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Сч. 34868321</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5</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46</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п. Чебаково, ул. Депутатская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47</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п. Чебаково, ул. Школьная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4</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48</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п. Чебаково, ул. Новая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Сч.38621955</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5</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49</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п. Чебаково, ул. Депутатская</w:t>
            </w:r>
          </w:p>
        </w:tc>
        <w:tc>
          <w:tcPr>
            <w:tcW w:w="0" w:type="auto"/>
            <w:vMerge/>
            <w:tcBorders>
              <w:top w:val="nil"/>
              <w:left w:val="single" w:sz="4" w:space="0" w:color="auto"/>
              <w:bottom w:val="single" w:sz="4" w:space="0" w:color="auto"/>
              <w:right w:val="single" w:sz="4" w:space="0" w:color="auto"/>
            </w:tcBorders>
            <w:vAlign w:val="center"/>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6</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50</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п. Чебаково, ул. Заречная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2</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п. Чебаково, ул. Железнодорожная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4</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п. Чебаково, 2-й Железнодорожный пер.</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3</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53</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sz w:val="20"/>
                <w:szCs w:val="20"/>
                <w:lang w:eastAsia="ru-RU"/>
              </w:rPr>
            </w:pPr>
            <w:r w:rsidRPr="007C4B0C">
              <w:rPr>
                <w:rFonts w:ascii="Times New Roman" w:eastAsia="Times New Roman" w:hAnsi="Times New Roman" w:cs="Times New Roman"/>
                <w:sz w:val="20"/>
                <w:szCs w:val="20"/>
                <w:lang w:eastAsia="ru-RU"/>
              </w:rPr>
              <w:t>п. Чебаково, 3-й Железнодорожный пер.</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6</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54</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 xml:space="preserve">п. Чебаково, ул. Дачная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Сч.27118723</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5</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55</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п. Чебаково, 1-й Железнодорожный пер.</w:t>
            </w:r>
          </w:p>
        </w:tc>
        <w:tc>
          <w:tcPr>
            <w:tcW w:w="0" w:type="auto"/>
            <w:vMerge/>
            <w:tcBorders>
              <w:top w:val="nil"/>
              <w:left w:val="single" w:sz="4" w:space="0" w:color="auto"/>
              <w:bottom w:val="single" w:sz="4" w:space="0" w:color="auto"/>
              <w:right w:val="single" w:sz="4" w:space="0" w:color="auto"/>
            </w:tcBorders>
            <w:vAlign w:val="center"/>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4</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56</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 xml:space="preserve">п. Чебаково, ул. Дачная </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4</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57</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уличное освещение  п. Чебаково корт</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Сч.268319</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7</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58</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д. Чебаково, ул. Центральная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9</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59</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д. Чебаково, ул. Зеленая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2</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60</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д. Прибрежная, ул. Заречная</w:t>
            </w:r>
          </w:p>
        </w:tc>
        <w:tc>
          <w:tcPr>
            <w:tcW w:w="0" w:type="auto"/>
            <w:tcBorders>
              <w:top w:val="nil"/>
              <w:left w:val="nil"/>
              <w:bottom w:val="single" w:sz="4" w:space="0" w:color="auto"/>
              <w:right w:val="single" w:sz="4" w:space="0" w:color="auto"/>
            </w:tcBorders>
            <w:shd w:val="clear" w:color="auto" w:fill="auto"/>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без сч</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1</w:t>
            </w:r>
          </w:p>
        </w:tc>
      </w:tr>
      <w:tr w:rsidR="007C4B0C" w:rsidRPr="007C4B0C" w:rsidTr="0016090A">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rsidR="007C4B0C" w:rsidRPr="007C4B0C" w:rsidRDefault="007C4B0C" w:rsidP="00A81038">
            <w:pPr>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7C4B0C" w:rsidRPr="007C4B0C" w:rsidRDefault="007C4B0C" w:rsidP="00A81038">
            <w:pPr>
              <w:spacing w:after="0" w:line="240" w:lineRule="auto"/>
              <w:jc w:val="center"/>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305</w:t>
            </w:r>
          </w:p>
        </w:tc>
      </w:tr>
    </w:tbl>
    <w:p w:rsidR="007C4B0C" w:rsidRPr="007C4B0C" w:rsidRDefault="007C4B0C" w:rsidP="00A81038">
      <w:pPr>
        <w:spacing w:after="0" w:line="240" w:lineRule="auto"/>
        <w:rPr>
          <w:rFonts w:ascii="Times New Roman" w:hAnsi="Times New Roman" w:cs="Times New Roman"/>
          <w:sz w:val="20"/>
          <w:szCs w:val="20"/>
        </w:rPr>
      </w:pPr>
    </w:p>
    <w:p w:rsidR="007C4B0C" w:rsidRPr="007C4B0C" w:rsidRDefault="007C4B0C" w:rsidP="00A81038">
      <w:pPr>
        <w:tabs>
          <w:tab w:val="left" w:pos="5493"/>
        </w:tabs>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Глава Тутаевского муниципального района                Глава Чебаковского  сельского</w:t>
      </w:r>
    </w:p>
    <w:p w:rsidR="007C4B0C" w:rsidRPr="007C4B0C" w:rsidRDefault="007C4B0C" w:rsidP="00A81038">
      <w:pPr>
        <w:tabs>
          <w:tab w:val="left" w:pos="5493"/>
        </w:tabs>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 xml:space="preserve">                                                                                                            поселения</w:t>
      </w:r>
    </w:p>
    <w:p w:rsidR="007C4B0C" w:rsidRPr="007C4B0C" w:rsidRDefault="007C4B0C" w:rsidP="00A81038">
      <w:pPr>
        <w:tabs>
          <w:tab w:val="center" w:pos="4677"/>
        </w:tabs>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 xml:space="preserve">                                           </w:t>
      </w:r>
    </w:p>
    <w:p w:rsidR="007C4B0C" w:rsidRPr="007C4B0C" w:rsidRDefault="007C4B0C" w:rsidP="00A81038">
      <w:pPr>
        <w:tabs>
          <w:tab w:val="left" w:pos="5253"/>
        </w:tabs>
        <w:spacing w:after="0" w:line="240" w:lineRule="auto"/>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_________________________О.В.Низова                                   _______________________А.И.Куликов</w:t>
      </w:r>
    </w:p>
    <w:p w:rsidR="007C4B0C" w:rsidRPr="007C4B0C" w:rsidRDefault="007C4B0C" w:rsidP="00A81038">
      <w:pPr>
        <w:tabs>
          <w:tab w:val="left" w:pos="6467"/>
        </w:tabs>
        <w:spacing w:after="0" w:line="240" w:lineRule="auto"/>
        <w:ind w:firstLine="709"/>
        <w:rPr>
          <w:rFonts w:ascii="Times New Roman" w:eastAsia="Times New Roman" w:hAnsi="Times New Roman" w:cs="Times New Roman"/>
          <w:color w:val="000000"/>
          <w:sz w:val="20"/>
          <w:szCs w:val="20"/>
          <w:lang w:eastAsia="ru-RU"/>
        </w:rPr>
      </w:pPr>
      <w:r w:rsidRPr="007C4B0C">
        <w:rPr>
          <w:rFonts w:ascii="Times New Roman" w:eastAsia="Times New Roman" w:hAnsi="Times New Roman" w:cs="Times New Roman"/>
          <w:color w:val="000000"/>
          <w:sz w:val="20"/>
          <w:szCs w:val="20"/>
          <w:lang w:eastAsia="ru-RU"/>
        </w:rPr>
        <w:t xml:space="preserve">             МП</w:t>
      </w:r>
      <w:r w:rsidRPr="007C4B0C">
        <w:rPr>
          <w:rFonts w:ascii="Times New Roman" w:eastAsia="Times New Roman" w:hAnsi="Times New Roman" w:cs="Times New Roman"/>
          <w:color w:val="000000"/>
          <w:sz w:val="20"/>
          <w:szCs w:val="20"/>
          <w:lang w:eastAsia="ru-RU"/>
        </w:rPr>
        <w:tab/>
        <w:t xml:space="preserve">  МП</w:t>
      </w:r>
    </w:p>
    <w:p w:rsidR="007C4B0C" w:rsidRPr="007C4B0C" w:rsidRDefault="007C4B0C" w:rsidP="007C4B0C">
      <w:pPr>
        <w:spacing w:after="0" w:line="240" w:lineRule="auto"/>
        <w:rPr>
          <w:rFonts w:ascii="Times New Roman" w:hAnsi="Times New Roman" w:cs="Times New Roman"/>
          <w:sz w:val="20"/>
          <w:szCs w:val="20"/>
        </w:rPr>
      </w:pPr>
    </w:p>
    <w:p w:rsidR="00E20302" w:rsidRPr="007C4B0C" w:rsidRDefault="00E20302" w:rsidP="007C4B0C">
      <w:pPr>
        <w:spacing w:after="0" w:line="240" w:lineRule="auto"/>
        <w:rPr>
          <w:rFonts w:ascii="Times New Roman" w:hAnsi="Times New Roman" w:cs="Times New Roman"/>
          <w:sz w:val="20"/>
          <w:szCs w:val="20"/>
        </w:rPr>
      </w:pPr>
    </w:p>
    <w:p w:rsidR="00E20302" w:rsidRPr="001B6501" w:rsidRDefault="00E20302" w:rsidP="001B6501">
      <w:pPr>
        <w:pStyle w:val="a4"/>
        <w:spacing w:before="0" w:beforeAutospacing="0" w:after="0" w:afterAutospacing="0"/>
        <w:jc w:val="center"/>
        <w:rPr>
          <w:b/>
          <w:bCs/>
          <w:sz w:val="20"/>
          <w:szCs w:val="20"/>
        </w:rPr>
      </w:pPr>
      <w:r w:rsidRPr="001B6501">
        <w:rPr>
          <w:b/>
          <w:bCs/>
          <w:sz w:val="20"/>
          <w:szCs w:val="20"/>
        </w:rPr>
        <w:t xml:space="preserve">Муниципальный Совет Чебаковского сельского поселения </w:t>
      </w:r>
    </w:p>
    <w:p w:rsidR="00E20302" w:rsidRPr="001B6501" w:rsidRDefault="00E20302" w:rsidP="001B6501">
      <w:pPr>
        <w:pStyle w:val="a4"/>
        <w:spacing w:before="0" w:beforeAutospacing="0" w:after="0" w:afterAutospacing="0"/>
        <w:jc w:val="center"/>
        <w:rPr>
          <w:b/>
          <w:bCs/>
          <w:sz w:val="20"/>
          <w:szCs w:val="20"/>
        </w:rPr>
      </w:pPr>
      <w:r w:rsidRPr="001B6501">
        <w:rPr>
          <w:b/>
          <w:bCs/>
          <w:sz w:val="20"/>
          <w:szCs w:val="20"/>
        </w:rPr>
        <w:t xml:space="preserve">Тутаевского муниципального района Ярославской области            </w:t>
      </w:r>
    </w:p>
    <w:p w:rsidR="00E20302" w:rsidRPr="001B6501" w:rsidRDefault="00E20302" w:rsidP="001B6501">
      <w:pPr>
        <w:pStyle w:val="a4"/>
        <w:spacing w:before="0" w:beforeAutospacing="0" w:after="0" w:afterAutospacing="0"/>
        <w:jc w:val="center"/>
        <w:rPr>
          <w:b/>
          <w:sz w:val="20"/>
          <w:szCs w:val="20"/>
        </w:rPr>
      </w:pPr>
      <w:r w:rsidRPr="001B6501">
        <w:rPr>
          <w:b/>
          <w:bCs/>
          <w:sz w:val="20"/>
          <w:szCs w:val="20"/>
        </w:rPr>
        <w:t xml:space="preserve">пятого созыва   </w:t>
      </w:r>
    </w:p>
    <w:p w:rsidR="00E20302" w:rsidRPr="001B6501" w:rsidRDefault="00E20302" w:rsidP="001B6501">
      <w:pPr>
        <w:pStyle w:val="a4"/>
        <w:spacing w:before="0" w:beforeAutospacing="0" w:after="0" w:afterAutospacing="0"/>
        <w:jc w:val="center"/>
        <w:rPr>
          <w:b/>
          <w:sz w:val="20"/>
          <w:szCs w:val="20"/>
        </w:rPr>
      </w:pPr>
      <w:r w:rsidRPr="001B6501">
        <w:rPr>
          <w:b/>
          <w:sz w:val="20"/>
          <w:szCs w:val="20"/>
        </w:rPr>
        <w:t>РЕШЕНИЕ</w:t>
      </w:r>
    </w:p>
    <w:p w:rsidR="00E20302" w:rsidRPr="001B6501" w:rsidRDefault="00E20302" w:rsidP="001B6501">
      <w:pPr>
        <w:pStyle w:val="a4"/>
        <w:spacing w:after="0" w:afterAutospacing="0"/>
        <w:rPr>
          <w:sz w:val="20"/>
          <w:szCs w:val="20"/>
        </w:rPr>
      </w:pPr>
      <w:r w:rsidRPr="001B6501">
        <w:rPr>
          <w:sz w:val="20"/>
          <w:szCs w:val="20"/>
        </w:rPr>
        <w:t xml:space="preserve">от 05.03.2024 г.  № 8                                                                   </w:t>
      </w:r>
    </w:p>
    <w:p w:rsidR="00E20302" w:rsidRPr="001B6501" w:rsidRDefault="00E20302" w:rsidP="001B6501">
      <w:pPr>
        <w:spacing w:after="0" w:line="240" w:lineRule="auto"/>
        <w:rPr>
          <w:rFonts w:ascii="Times New Roman" w:hAnsi="Times New Roman" w:cs="Times New Roman"/>
          <w:sz w:val="20"/>
          <w:szCs w:val="20"/>
        </w:rPr>
      </w:pPr>
    </w:p>
    <w:p w:rsidR="00E20302" w:rsidRPr="001B6501" w:rsidRDefault="00E20302" w:rsidP="001B6501">
      <w:pPr>
        <w:spacing w:after="0" w:line="240" w:lineRule="auto"/>
        <w:jc w:val="center"/>
        <w:rPr>
          <w:rFonts w:ascii="Times New Roman" w:hAnsi="Times New Roman" w:cs="Times New Roman"/>
          <w:b/>
          <w:sz w:val="20"/>
          <w:szCs w:val="20"/>
        </w:rPr>
      </w:pPr>
      <w:r w:rsidRPr="001B6501">
        <w:rPr>
          <w:rFonts w:ascii="Times New Roman" w:hAnsi="Times New Roman" w:cs="Times New Roman"/>
          <w:b/>
          <w:sz w:val="20"/>
          <w:szCs w:val="20"/>
        </w:rPr>
        <w:t xml:space="preserve">Об утверждении Дополнительного соглашения № 4 к Соглашению № 12 от 30 января 2023 года о передаче Тутаевскому муниципальному району части полномочий по решению вопросов местного значения Чебаковского сельского поселения Тутаевского муниципального района </w:t>
      </w:r>
    </w:p>
    <w:p w:rsidR="00E20302" w:rsidRPr="001B6501" w:rsidRDefault="00E20302" w:rsidP="001B6501">
      <w:pPr>
        <w:spacing w:after="0" w:line="240" w:lineRule="auto"/>
        <w:rPr>
          <w:rFonts w:ascii="Times New Roman" w:hAnsi="Times New Roman" w:cs="Times New Roman"/>
          <w:sz w:val="20"/>
          <w:szCs w:val="20"/>
        </w:rPr>
      </w:pPr>
    </w:p>
    <w:p w:rsidR="00E20302" w:rsidRPr="001B6501" w:rsidRDefault="00E20302" w:rsidP="001B6501">
      <w:pPr>
        <w:spacing w:after="0" w:line="240" w:lineRule="auto"/>
        <w:jc w:val="both"/>
        <w:rPr>
          <w:rFonts w:ascii="Times New Roman" w:hAnsi="Times New Roman" w:cs="Times New Roman"/>
          <w:sz w:val="20"/>
          <w:szCs w:val="20"/>
        </w:rPr>
      </w:pPr>
      <w:r w:rsidRPr="001B6501">
        <w:rPr>
          <w:rFonts w:ascii="Times New Roman" w:hAnsi="Times New Roman" w:cs="Times New Roman"/>
          <w:sz w:val="20"/>
          <w:szCs w:val="20"/>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Чебаковского сельского поселения</w:t>
      </w:r>
      <w:r w:rsidRPr="001B6501">
        <w:rPr>
          <w:rFonts w:ascii="Times New Roman" w:hAnsi="Times New Roman" w:cs="Times New Roman"/>
          <w:color w:val="000000"/>
          <w:sz w:val="20"/>
          <w:szCs w:val="20"/>
        </w:rPr>
        <w:t>, рассмотрев</w:t>
      </w:r>
      <w:r w:rsidRPr="001B6501">
        <w:rPr>
          <w:rFonts w:ascii="Times New Roman" w:hAnsi="Times New Roman" w:cs="Times New Roman"/>
          <w:sz w:val="20"/>
          <w:szCs w:val="20"/>
        </w:rPr>
        <w:t xml:space="preserve"> Дополнительное соглашение № 4 к Соглашению № 12 от 30 января 2023 года</w:t>
      </w:r>
      <w:r w:rsidRPr="001B6501">
        <w:rPr>
          <w:rFonts w:ascii="Times New Roman" w:hAnsi="Times New Roman" w:cs="Times New Roman"/>
          <w:color w:val="000000"/>
          <w:sz w:val="20"/>
          <w:szCs w:val="20"/>
        </w:rPr>
        <w:t xml:space="preserve"> </w:t>
      </w:r>
      <w:r w:rsidRPr="001B6501">
        <w:rPr>
          <w:rFonts w:ascii="Times New Roman" w:hAnsi="Times New Roman" w:cs="Times New Roman"/>
          <w:bCs/>
          <w:sz w:val="20"/>
          <w:szCs w:val="20"/>
        </w:rPr>
        <w:t>о передаче</w:t>
      </w:r>
      <w:r w:rsidRPr="001B6501">
        <w:rPr>
          <w:rFonts w:ascii="Times New Roman" w:hAnsi="Times New Roman" w:cs="Times New Roman"/>
          <w:b/>
          <w:sz w:val="20"/>
          <w:szCs w:val="20"/>
        </w:rPr>
        <w:t xml:space="preserve"> </w:t>
      </w:r>
      <w:r w:rsidRPr="001B6501">
        <w:rPr>
          <w:rFonts w:ascii="Times New Roman" w:hAnsi="Times New Roman" w:cs="Times New Roman"/>
          <w:sz w:val="20"/>
          <w:szCs w:val="20"/>
        </w:rPr>
        <w:t>Тутаевскому муниципальному району</w:t>
      </w:r>
      <w:r w:rsidRPr="001B6501">
        <w:rPr>
          <w:rFonts w:ascii="Times New Roman" w:hAnsi="Times New Roman" w:cs="Times New Roman"/>
          <w:bCs/>
          <w:sz w:val="20"/>
          <w:szCs w:val="20"/>
        </w:rPr>
        <w:t xml:space="preserve"> части полномочий по решению вопросов местного значения </w:t>
      </w:r>
      <w:r w:rsidRPr="001B6501">
        <w:rPr>
          <w:rFonts w:ascii="Times New Roman" w:hAnsi="Times New Roman" w:cs="Times New Roman"/>
          <w:sz w:val="20"/>
          <w:szCs w:val="20"/>
        </w:rPr>
        <w:t>Чебаковского сельского поселения Тутаевского муниципального района</w:t>
      </w:r>
      <w:r w:rsidRPr="001B6501">
        <w:rPr>
          <w:rFonts w:ascii="Times New Roman" w:hAnsi="Times New Roman" w:cs="Times New Roman"/>
          <w:bCs/>
          <w:sz w:val="20"/>
          <w:szCs w:val="20"/>
        </w:rPr>
        <w:t xml:space="preserve"> </w:t>
      </w:r>
      <w:r w:rsidRPr="001B6501">
        <w:rPr>
          <w:rFonts w:ascii="Times New Roman" w:hAnsi="Times New Roman" w:cs="Times New Roman"/>
          <w:color w:val="000000"/>
          <w:sz w:val="20"/>
          <w:szCs w:val="20"/>
        </w:rPr>
        <w:t>Муниципальный Совет Чебаковского сельского поселения</w:t>
      </w:r>
      <w:r w:rsidR="001B6501" w:rsidRPr="001B6501">
        <w:rPr>
          <w:rFonts w:ascii="Times New Roman" w:hAnsi="Times New Roman" w:cs="Times New Roman"/>
          <w:color w:val="000000"/>
          <w:sz w:val="20"/>
          <w:szCs w:val="20"/>
        </w:rPr>
        <w:t xml:space="preserve"> </w:t>
      </w:r>
      <w:r w:rsidRPr="001B6501">
        <w:rPr>
          <w:rFonts w:ascii="Times New Roman" w:hAnsi="Times New Roman" w:cs="Times New Roman"/>
          <w:sz w:val="20"/>
          <w:szCs w:val="20"/>
        </w:rPr>
        <w:t xml:space="preserve">РЕШИЛ:  </w:t>
      </w:r>
    </w:p>
    <w:p w:rsidR="00E20302" w:rsidRPr="001B6501" w:rsidRDefault="00E20302" w:rsidP="001B6501">
      <w:pPr>
        <w:numPr>
          <w:ilvl w:val="0"/>
          <w:numId w:val="16"/>
        </w:numPr>
        <w:spacing w:after="0" w:line="240" w:lineRule="auto"/>
        <w:ind w:left="0" w:firstLine="0"/>
        <w:jc w:val="both"/>
        <w:rPr>
          <w:rFonts w:ascii="Times New Roman" w:hAnsi="Times New Roman" w:cs="Times New Roman"/>
          <w:sz w:val="20"/>
          <w:szCs w:val="20"/>
        </w:rPr>
      </w:pPr>
      <w:r w:rsidRPr="001B6501">
        <w:rPr>
          <w:rFonts w:ascii="Times New Roman" w:hAnsi="Times New Roman" w:cs="Times New Roman"/>
          <w:bCs/>
          <w:color w:val="000000"/>
          <w:sz w:val="20"/>
          <w:szCs w:val="20"/>
        </w:rPr>
        <w:t>У</w:t>
      </w:r>
      <w:r w:rsidRPr="001B6501">
        <w:rPr>
          <w:rFonts w:ascii="Times New Roman" w:hAnsi="Times New Roman" w:cs="Times New Roman"/>
          <w:sz w:val="20"/>
          <w:szCs w:val="20"/>
        </w:rPr>
        <w:t>твердить прилагаемое Дополнительное соглашение № 4 к Соглашению № 12 от 30 января 2023 года</w:t>
      </w:r>
      <w:r w:rsidRPr="001B6501">
        <w:rPr>
          <w:rFonts w:ascii="Times New Roman" w:hAnsi="Times New Roman" w:cs="Times New Roman"/>
          <w:color w:val="000000"/>
          <w:sz w:val="20"/>
          <w:szCs w:val="20"/>
        </w:rPr>
        <w:t xml:space="preserve"> </w:t>
      </w:r>
      <w:r w:rsidRPr="001B6501">
        <w:rPr>
          <w:rFonts w:ascii="Times New Roman" w:hAnsi="Times New Roman" w:cs="Times New Roman"/>
          <w:bCs/>
          <w:sz w:val="20"/>
          <w:szCs w:val="20"/>
        </w:rPr>
        <w:t>о передаче</w:t>
      </w:r>
      <w:r w:rsidRPr="001B6501">
        <w:rPr>
          <w:rFonts w:ascii="Times New Roman" w:hAnsi="Times New Roman" w:cs="Times New Roman"/>
          <w:b/>
          <w:sz w:val="20"/>
          <w:szCs w:val="20"/>
        </w:rPr>
        <w:t xml:space="preserve"> </w:t>
      </w:r>
      <w:r w:rsidRPr="001B6501">
        <w:rPr>
          <w:rFonts w:ascii="Times New Roman" w:hAnsi="Times New Roman" w:cs="Times New Roman"/>
          <w:sz w:val="20"/>
          <w:szCs w:val="20"/>
        </w:rPr>
        <w:t>Тутаевскому муниципальному району</w:t>
      </w:r>
      <w:r w:rsidRPr="001B6501">
        <w:rPr>
          <w:rFonts w:ascii="Times New Roman" w:hAnsi="Times New Roman" w:cs="Times New Roman"/>
          <w:bCs/>
          <w:sz w:val="20"/>
          <w:szCs w:val="20"/>
        </w:rPr>
        <w:t xml:space="preserve"> части полномочий по решению вопросов местного значения </w:t>
      </w:r>
      <w:r w:rsidRPr="001B6501">
        <w:rPr>
          <w:rFonts w:ascii="Times New Roman" w:hAnsi="Times New Roman" w:cs="Times New Roman"/>
          <w:sz w:val="20"/>
          <w:szCs w:val="20"/>
        </w:rPr>
        <w:t xml:space="preserve">Чебаковского сельского поселения Тутаевского муниципального района. </w:t>
      </w:r>
    </w:p>
    <w:p w:rsidR="00E20302" w:rsidRPr="001B6501" w:rsidRDefault="00E20302" w:rsidP="001B6501">
      <w:pPr>
        <w:numPr>
          <w:ilvl w:val="0"/>
          <w:numId w:val="16"/>
        </w:numPr>
        <w:spacing w:after="0" w:line="240" w:lineRule="auto"/>
        <w:ind w:left="0" w:firstLine="0"/>
        <w:jc w:val="both"/>
        <w:rPr>
          <w:rFonts w:ascii="Times New Roman" w:hAnsi="Times New Roman" w:cs="Times New Roman"/>
          <w:sz w:val="20"/>
          <w:szCs w:val="20"/>
        </w:rPr>
      </w:pPr>
      <w:r w:rsidRPr="001B6501">
        <w:rPr>
          <w:rFonts w:ascii="Times New Roman" w:hAnsi="Times New Roman" w:cs="Times New Roman"/>
          <w:sz w:val="20"/>
          <w:szCs w:val="20"/>
        </w:rPr>
        <w:t>Опубликовать настоящее решение в массовой муниципальной газете Чебаковского сельского поселения «Муниципальный вестник».</w:t>
      </w:r>
    </w:p>
    <w:p w:rsidR="00E20302" w:rsidRPr="001B6501" w:rsidRDefault="00E20302" w:rsidP="001B6501">
      <w:pPr>
        <w:numPr>
          <w:ilvl w:val="0"/>
          <w:numId w:val="16"/>
        </w:numPr>
        <w:spacing w:after="0" w:line="240" w:lineRule="auto"/>
        <w:ind w:left="0" w:firstLine="0"/>
        <w:jc w:val="both"/>
        <w:rPr>
          <w:rFonts w:ascii="Times New Roman" w:hAnsi="Times New Roman" w:cs="Times New Roman"/>
          <w:sz w:val="20"/>
          <w:szCs w:val="20"/>
        </w:rPr>
      </w:pPr>
      <w:r w:rsidRPr="001B6501">
        <w:rPr>
          <w:rFonts w:ascii="Times New Roman" w:hAnsi="Times New Roman" w:cs="Times New Roman"/>
          <w:sz w:val="20"/>
          <w:szCs w:val="20"/>
        </w:rPr>
        <w:t>Настоящее решение вступает в силу после его официального опубликования.</w:t>
      </w:r>
    </w:p>
    <w:p w:rsidR="00E20302" w:rsidRPr="001B6501" w:rsidRDefault="00E20302" w:rsidP="001B6501">
      <w:pPr>
        <w:spacing w:after="0" w:line="240" w:lineRule="auto"/>
        <w:jc w:val="both"/>
        <w:rPr>
          <w:rFonts w:ascii="Times New Roman" w:hAnsi="Times New Roman" w:cs="Times New Roman"/>
          <w:sz w:val="20"/>
          <w:szCs w:val="20"/>
        </w:rPr>
      </w:pPr>
    </w:p>
    <w:p w:rsidR="00E20302" w:rsidRPr="001B6501" w:rsidRDefault="00E20302" w:rsidP="001B6501">
      <w:pPr>
        <w:spacing w:after="0" w:line="240" w:lineRule="auto"/>
        <w:jc w:val="both"/>
        <w:rPr>
          <w:rFonts w:ascii="Times New Roman" w:hAnsi="Times New Roman" w:cs="Times New Roman"/>
          <w:sz w:val="20"/>
          <w:szCs w:val="20"/>
        </w:rPr>
      </w:pPr>
      <w:r w:rsidRPr="001B6501">
        <w:rPr>
          <w:rFonts w:ascii="Times New Roman" w:hAnsi="Times New Roman" w:cs="Times New Roman"/>
          <w:sz w:val="20"/>
          <w:szCs w:val="20"/>
        </w:rPr>
        <w:t xml:space="preserve">Председатель Муниципального Совета          </w:t>
      </w:r>
    </w:p>
    <w:p w:rsidR="00E20302" w:rsidRPr="001B6501" w:rsidRDefault="00E20302" w:rsidP="001B6501">
      <w:pPr>
        <w:spacing w:after="0" w:line="240" w:lineRule="auto"/>
        <w:jc w:val="both"/>
        <w:rPr>
          <w:rFonts w:ascii="Times New Roman" w:hAnsi="Times New Roman" w:cs="Times New Roman"/>
          <w:sz w:val="20"/>
          <w:szCs w:val="20"/>
        </w:rPr>
      </w:pPr>
      <w:r w:rsidRPr="001B6501">
        <w:rPr>
          <w:rFonts w:ascii="Times New Roman" w:hAnsi="Times New Roman" w:cs="Times New Roman"/>
          <w:sz w:val="20"/>
          <w:szCs w:val="20"/>
        </w:rPr>
        <w:t xml:space="preserve">Чебаковского сельского поселения                                            Е.В.Найденова                            </w:t>
      </w:r>
    </w:p>
    <w:p w:rsidR="00E20302" w:rsidRPr="001B6501" w:rsidRDefault="00E20302" w:rsidP="001B6501">
      <w:pPr>
        <w:pStyle w:val="ConsPlusNormal"/>
        <w:widowControl/>
        <w:ind w:firstLine="0"/>
        <w:jc w:val="both"/>
        <w:rPr>
          <w:rFonts w:ascii="Times New Roman" w:hAnsi="Times New Roman" w:cs="Times New Roman"/>
        </w:rPr>
      </w:pPr>
    </w:p>
    <w:p w:rsidR="00E20302" w:rsidRPr="001B6501" w:rsidRDefault="00E20302" w:rsidP="001B6501">
      <w:pPr>
        <w:spacing w:after="0" w:line="240" w:lineRule="auto"/>
        <w:jc w:val="right"/>
        <w:rPr>
          <w:rFonts w:ascii="Times New Roman" w:hAnsi="Times New Roman" w:cs="Times New Roman"/>
          <w:sz w:val="20"/>
          <w:szCs w:val="20"/>
        </w:rPr>
      </w:pPr>
      <w:r w:rsidRPr="001B6501">
        <w:rPr>
          <w:rFonts w:ascii="Times New Roman" w:hAnsi="Times New Roman" w:cs="Times New Roman"/>
          <w:sz w:val="20"/>
          <w:szCs w:val="20"/>
        </w:rPr>
        <w:t xml:space="preserve">Приложение   </w:t>
      </w:r>
    </w:p>
    <w:p w:rsidR="00E20302" w:rsidRPr="001B6501" w:rsidRDefault="00E20302" w:rsidP="001B6501">
      <w:pPr>
        <w:spacing w:after="0" w:line="240" w:lineRule="auto"/>
        <w:jc w:val="right"/>
        <w:rPr>
          <w:rFonts w:ascii="Times New Roman" w:hAnsi="Times New Roman" w:cs="Times New Roman"/>
          <w:sz w:val="20"/>
          <w:szCs w:val="20"/>
        </w:rPr>
      </w:pPr>
      <w:r w:rsidRPr="001B6501">
        <w:rPr>
          <w:rFonts w:ascii="Times New Roman" w:hAnsi="Times New Roman" w:cs="Times New Roman"/>
          <w:sz w:val="20"/>
          <w:szCs w:val="20"/>
        </w:rPr>
        <w:t>к решению Муниципального Совета</w:t>
      </w:r>
    </w:p>
    <w:p w:rsidR="00E20302" w:rsidRPr="001B6501" w:rsidRDefault="00E20302" w:rsidP="001B6501">
      <w:pPr>
        <w:spacing w:after="0" w:line="240" w:lineRule="auto"/>
        <w:jc w:val="right"/>
        <w:rPr>
          <w:rFonts w:ascii="Times New Roman" w:hAnsi="Times New Roman" w:cs="Times New Roman"/>
          <w:sz w:val="20"/>
          <w:szCs w:val="20"/>
        </w:rPr>
      </w:pPr>
      <w:r w:rsidRPr="001B6501">
        <w:rPr>
          <w:rFonts w:ascii="Times New Roman" w:hAnsi="Times New Roman" w:cs="Times New Roman"/>
          <w:sz w:val="20"/>
          <w:szCs w:val="20"/>
        </w:rPr>
        <w:t xml:space="preserve">Чебаковского сельского поселения от 05.03.2024 № 8     </w:t>
      </w:r>
    </w:p>
    <w:p w:rsidR="00E20302" w:rsidRPr="001B6501" w:rsidRDefault="00E20302" w:rsidP="001B6501">
      <w:pPr>
        <w:spacing w:after="0" w:line="240" w:lineRule="auto"/>
        <w:jc w:val="center"/>
        <w:rPr>
          <w:rFonts w:ascii="Times New Roman" w:hAnsi="Times New Roman" w:cs="Times New Roman"/>
          <w:b/>
          <w:sz w:val="20"/>
          <w:szCs w:val="20"/>
        </w:rPr>
      </w:pPr>
    </w:p>
    <w:p w:rsidR="00E20302" w:rsidRPr="001B6501" w:rsidRDefault="00E20302" w:rsidP="001B6501">
      <w:pPr>
        <w:spacing w:after="0" w:line="240" w:lineRule="auto"/>
        <w:jc w:val="center"/>
        <w:rPr>
          <w:rFonts w:ascii="Times New Roman" w:hAnsi="Times New Roman" w:cs="Times New Roman"/>
          <w:b/>
          <w:sz w:val="20"/>
          <w:szCs w:val="20"/>
        </w:rPr>
      </w:pPr>
      <w:r w:rsidRPr="001B6501">
        <w:rPr>
          <w:rFonts w:ascii="Times New Roman" w:hAnsi="Times New Roman" w:cs="Times New Roman"/>
          <w:b/>
          <w:sz w:val="20"/>
          <w:szCs w:val="20"/>
        </w:rPr>
        <w:t>Дополнительное соглашение №42</w:t>
      </w:r>
      <w:r w:rsidR="00AC0D6A">
        <w:rPr>
          <w:rFonts w:ascii="Times New Roman" w:hAnsi="Times New Roman" w:cs="Times New Roman"/>
          <w:b/>
          <w:sz w:val="20"/>
          <w:szCs w:val="20"/>
        </w:rPr>
        <w:t xml:space="preserve"> </w:t>
      </w:r>
      <w:r w:rsidRPr="001B6501">
        <w:rPr>
          <w:rFonts w:ascii="Times New Roman" w:hAnsi="Times New Roman" w:cs="Times New Roman"/>
          <w:b/>
          <w:sz w:val="20"/>
          <w:szCs w:val="20"/>
        </w:rPr>
        <w:t>к Соглашению № 12 от 30 января 2023 года</w:t>
      </w:r>
    </w:p>
    <w:p w:rsidR="00E20302" w:rsidRPr="001B6501" w:rsidRDefault="00E20302" w:rsidP="001B6501">
      <w:pPr>
        <w:spacing w:after="0" w:line="240" w:lineRule="auto"/>
        <w:jc w:val="center"/>
        <w:rPr>
          <w:rFonts w:ascii="Times New Roman" w:hAnsi="Times New Roman" w:cs="Times New Roman"/>
          <w:b/>
          <w:sz w:val="20"/>
          <w:szCs w:val="20"/>
        </w:rPr>
      </w:pPr>
      <w:r w:rsidRPr="001B6501">
        <w:rPr>
          <w:rFonts w:ascii="Times New Roman" w:hAnsi="Times New Roman" w:cs="Times New Roman"/>
          <w:b/>
          <w:sz w:val="20"/>
          <w:szCs w:val="20"/>
        </w:rPr>
        <w:t xml:space="preserve">о передаче Тутаевскому муниципальному району части полномочий </w:t>
      </w:r>
      <w:r w:rsidR="00AC0D6A">
        <w:rPr>
          <w:rFonts w:ascii="Times New Roman" w:hAnsi="Times New Roman" w:cs="Times New Roman"/>
          <w:b/>
          <w:sz w:val="20"/>
          <w:szCs w:val="20"/>
        </w:rPr>
        <w:t xml:space="preserve"> </w:t>
      </w:r>
      <w:bookmarkStart w:id="4" w:name="_GoBack"/>
      <w:bookmarkEnd w:id="4"/>
      <w:r w:rsidRPr="001B6501">
        <w:rPr>
          <w:rFonts w:ascii="Times New Roman" w:hAnsi="Times New Roman" w:cs="Times New Roman"/>
          <w:b/>
          <w:sz w:val="20"/>
          <w:szCs w:val="20"/>
        </w:rPr>
        <w:t xml:space="preserve">по решению вопросов местного значения Чебаковского сельского поселения Тутаевского муниципального района </w:t>
      </w:r>
    </w:p>
    <w:p w:rsidR="00E20302" w:rsidRPr="001B6501" w:rsidRDefault="00E20302" w:rsidP="001B6501">
      <w:pPr>
        <w:spacing w:after="0" w:line="240" w:lineRule="auto"/>
        <w:jc w:val="both"/>
        <w:rPr>
          <w:rFonts w:ascii="Times New Roman" w:hAnsi="Times New Roman" w:cs="Times New Roman"/>
          <w:sz w:val="20"/>
          <w:szCs w:val="20"/>
        </w:rPr>
      </w:pPr>
      <w:r w:rsidRPr="001B6501">
        <w:rPr>
          <w:rFonts w:ascii="Times New Roman" w:hAnsi="Times New Roman" w:cs="Times New Roman"/>
          <w:sz w:val="20"/>
          <w:szCs w:val="20"/>
        </w:rPr>
        <w:t>г. Тутаев                                                              «____» __________ 2023 года</w:t>
      </w:r>
    </w:p>
    <w:p w:rsidR="00E20302" w:rsidRPr="001B6501" w:rsidRDefault="00E20302" w:rsidP="001B6501">
      <w:pPr>
        <w:spacing w:after="0" w:line="240" w:lineRule="auto"/>
        <w:jc w:val="both"/>
        <w:rPr>
          <w:rFonts w:ascii="Times New Roman" w:hAnsi="Times New Roman" w:cs="Times New Roman"/>
          <w:sz w:val="20"/>
          <w:szCs w:val="20"/>
        </w:rPr>
      </w:pPr>
    </w:p>
    <w:p w:rsidR="00E20302" w:rsidRPr="001B6501" w:rsidRDefault="00E20302" w:rsidP="001B6501">
      <w:pPr>
        <w:spacing w:after="0" w:line="240" w:lineRule="auto"/>
        <w:ind w:firstLine="708"/>
        <w:jc w:val="both"/>
        <w:rPr>
          <w:rFonts w:ascii="Times New Roman" w:hAnsi="Times New Roman" w:cs="Times New Roman"/>
          <w:sz w:val="20"/>
          <w:szCs w:val="20"/>
        </w:rPr>
      </w:pPr>
      <w:r w:rsidRPr="001B6501">
        <w:rPr>
          <w:rFonts w:ascii="Times New Roman" w:hAnsi="Times New Roman" w:cs="Times New Roman"/>
          <w:b/>
          <w:sz w:val="20"/>
          <w:szCs w:val="20"/>
        </w:rPr>
        <w:t>Администрация Чебаковского сельского поселения Тутаевского муниципального района,</w:t>
      </w:r>
      <w:r w:rsidRPr="001B6501">
        <w:rPr>
          <w:rFonts w:ascii="Times New Roman" w:hAnsi="Times New Roman" w:cs="Times New Roman"/>
          <w:sz w:val="20"/>
          <w:szCs w:val="20"/>
        </w:rPr>
        <w:t xml:space="preserve"> именуемая в дальнейшем </w:t>
      </w:r>
      <w:r w:rsidRPr="001B6501">
        <w:rPr>
          <w:rFonts w:ascii="Times New Roman" w:hAnsi="Times New Roman" w:cs="Times New Roman"/>
          <w:b/>
          <w:sz w:val="20"/>
          <w:szCs w:val="20"/>
        </w:rPr>
        <w:t>«Поселение»,</w:t>
      </w:r>
      <w:r w:rsidRPr="001B6501">
        <w:rPr>
          <w:rFonts w:ascii="Times New Roman" w:hAnsi="Times New Roman" w:cs="Times New Roman"/>
          <w:sz w:val="20"/>
          <w:szCs w:val="20"/>
        </w:rPr>
        <w:t xml:space="preserve"> в лице Главы Чебаковского сельского поселения Куликова Андрея Ивановича, действующего на основании Устава муниципального образования области с одной стороны, и</w:t>
      </w:r>
    </w:p>
    <w:p w:rsidR="00E20302" w:rsidRPr="001B6501" w:rsidRDefault="00E20302" w:rsidP="001B6501">
      <w:pPr>
        <w:spacing w:after="0" w:line="240" w:lineRule="auto"/>
        <w:ind w:firstLine="708"/>
        <w:jc w:val="both"/>
        <w:rPr>
          <w:rFonts w:ascii="Times New Roman" w:hAnsi="Times New Roman" w:cs="Times New Roman"/>
          <w:sz w:val="20"/>
          <w:szCs w:val="20"/>
        </w:rPr>
      </w:pPr>
      <w:r w:rsidRPr="001B6501">
        <w:rPr>
          <w:rFonts w:ascii="Times New Roman" w:hAnsi="Times New Roman" w:cs="Times New Roman"/>
          <w:b/>
          <w:sz w:val="20"/>
          <w:szCs w:val="20"/>
        </w:rPr>
        <w:t>Администрация Тутаевского муниципального района,</w:t>
      </w:r>
      <w:r w:rsidRPr="001B6501">
        <w:rPr>
          <w:rFonts w:ascii="Times New Roman" w:hAnsi="Times New Roman" w:cs="Times New Roman"/>
          <w:sz w:val="20"/>
          <w:szCs w:val="20"/>
        </w:rPr>
        <w:t xml:space="preserve"> именуемая в дальнейшем </w:t>
      </w:r>
      <w:r w:rsidRPr="001B6501">
        <w:rPr>
          <w:rFonts w:ascii="Times New Roman" w:hAnsi="Times New Roman" w:cs="Times New Roman"/>
          <w:b/>
          <w:sz w:val="20"/>
          <w:szCs w:val="20"/>
        </w:rPr>
        <w:t>«Район»,</w:t>
      </w:r>
      <w:r w:rsidRPr="001B6501">
        <w:rPr>
          <w:rFonts w:ascii="Times New Roman" w:hAnsi="Times New Roman" w:cs="Times New Roman"/>
          <w:sz w:val="20"/>
          <w:szCs w:val="20"/>
        </w:rPr>
        <w:t xml:space="preserve"> в лице Главы Тутаевского муниципального района Ярославской области Низовой Ольги Вячеславовны, действующего на основании Устава Тутаевского муниципального района Ярославской области, с другой стороны, совместно именуемые </w:t>
      </w:r>
      <w:r w:rsidRPr="001B6501">
        <w:rPr>
          <w:rFonts w:ascii="Times New Roman" w:hAnsi="Times New Roman" w:cs="Times New Roman"/>
          <w:b/>
          <w:sz w:val="20"/>
          <w:szCs w:val="20"/>
        </w:rPr>
        <w:t>«Стороны»,</w:t>
      </w:r>
      <w:r w:rsidRPr="001B6501">
        <w:rPr>
          <w:rFonts w:ascii="Times New Roman" w:hAnsi="Times New Roman" w:cs="Times New Roman"/>
          <w:sz w:val="20"/>
          <w:szCs w:val="20"/>
        </w:rPr>
        <w:t xml:space="preserve"> руководствуясь частью 4 статьи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E20302" w:rsidRPr="001B6501" w:rsidRDefault="00E20302" w:rsidP="001B6501">
      <w:pPr>
        <w:spacing w:after="0" w:line="240" w:lineRule="auto"/>
        <w:ind w:firstLine="709"/>
        <w:jc w:val="both"/>
        <w:rPr>
          <w:rFonts w:ascii="Times New Roman" w:hAnsi="Times New Roman" w:cs="Times New Roman"/>
          <w:sz w:val="20"/>
          <w:szCs w:val="20"/>
        </w:rPr>
      </w:pPr>
      <w:r w:rsidRPr="001B6501">
        <w:rPr>
          <w:rFonts w:ascii="Times New Roman" w:hAnsi="Times New Roman" w:cs="Times New Roman"/>
          <w:sz w:val="20"/>
          <w:szCs w:val="20"/>
        </w:rPr>
        <w:t>1. Внести в Соглашение № 12 от 30 января 2023 года о передаче Тутаевскому муниципальному району части полномочий по решению вопросов местного значения Чебаковского сельского поселения Тутаевского муниципального района (далее – Соглашение) следующие изменения:</w:t>
      </w:r>
    </w:p>
    <w:p w:rsidR="00E20302" w:rsidRPr="001B6501" w:rsidRDefault="00E20302" w:rsidP="001B6501">
      <w:pPr>
        <w:spacing w:after="0" w:line="240" w:lineRule="auto"/>
        <w:ind w:firstLine="708"/>
        <w:jc w:val="both"/>
        <w:rPr>
          <w:rFonts w:ascii="Times New Roman" w:hAnsi="Times New Roman" w:cs="Times New Roman"/>
          <w:sz w:val="20"/>
          <w:szCs w:val="20"/>
        </w:rPr>
      </w:pPr>
      <w:r w:rsidRPr="001B6501">
        <w:rPr>
          <w:rFonts w:ascii="Times New Roman" w:hAnsi="Times New Roman" w:cs="Times New Roman"/>
          <w:sz w:val="20"/>
          <w:szCs w:val="20"/>
        </w:rPr>
        <w:t>1.1. Подпункт 1.1.2. изложить в следующей редакции:</w:t>
      </w:r>
    </w:p>
    <w:p w:rsidR="00E20302" w:rsidRPr="001B6501" w:rsidRDefault="00E20302" w:rsidP="001B6501">
      <w:pPr>
        <w:spacing w:after="0" w:line="240" w:lineRule="auto"/>
        <w:ind w:firstLine="708"/>
        <w:jc w:val="both"/>
        <w:rPr>
          <w:rFonts w:ascii="Times New Roman" w:hAnsi="Times New Roman" w:cs="Times New Roman"/>
          <w:b/>
          <w:sz w:val="20"/>
          <w:szCs w:val="20"/>
        </w:rPr>
      </w:pPr>
      <w:r w:rsidRPr="001B6501">
        <w:rPr>
          <w:rFonts w:ascii="Times New Roman" w:hAnsi="Times New Roman" w:cs="Times New Roman"/>
          <w:sz w:val="20"/>
          <w:szCs w:val="20"/>
        </w:rPr>
        <w:t>«1.1.2. Направления на осуществление передаваемых в соответствии с пунктом 1.2. настоящего Соглашения полномочий из бюджета Поселения в бюджет Района финансовых средств (</w:t>
      </w:r>
      <w:r w:rsidRPr="001B6501">
        <w:rPr>
          <w:rFonts w:ascii="Times New Roman" w:hAnsi="Times New Roman" w:cs="Times New Roman"/>
          <w:b/>
          <w:sz w:val="20"/>
          <w:szCs w:val="20"/>
        </w:rPr>
        <w:t>межбюджетных трансфертов</w:t>
      </w:r>
      <w:r w:rsidRPr="001B6501">
        <w:rPr>
          <w:rFonts w:ascii="Times New Roman" w:hAnsi="Times New Roman" w:cs="Times New Roman"/>
          <w:sz w:val="20"/>
          <w:szCs w:val="20"/>
        </w:rPr>
        <w:t xml:space="preserve">) (далее – межбюджетные трансферты) </w:t>
      </w:r>
      <w:r w:rsidRPr="001B6501">
        <w:rPr>
          <w:rFonts w:ascii="Times New Roman" w:hAnsi="Times New Roman" w:cs="Times New Roman"/>
          <w:b/>
          <w:sz w:val="20"/>
          <w:szCs w:val="20"/>
        </w:rPr>
        <w:t>в сумме:</w:t>
      </w:r>
    </w:p>
    <w:p w:rsidR="00E20302" w:rsidRPr="001B6501" w:rsidRDefault="00E20302" w:rsidP="001B6501">
      <w:pPr>
        <w:spacing w:after="0" w:line="240" w:lineRule="auto"/>
        <w:ind w:firstLine="567"/>
        <w:jc w:val="both"/>
        <w:rPr>
          <w:rFonts w:ascii="Times New Roman" w:hAnsi="Times New Roman" w:cs="Times New Roman"/>
          <w:sz w:val="20"/>
          <w:szCs w:val="20"/>
        </w:rPr>
      </w:pPr>
      <w:r w:rsidRPr="001B6501">
        <w:rPr>
          <w:rFonts w:ascii="Times New Roman" w:hAnsi="Times New Roman" w:cs="Times New Roman"/>
          <w:b/>
          <w:sz w:val="20"/>
          <w:szCs w:val="20"/>
        </w:rPr>
        <w:t>- в 2023 году - 29 343 835 (Двадцать девять миллионов триста сорок три тысячи восемьсот тридцать пять) рублей</w:t>
      </w:r>
      <w:r w:rsidRPr="001B6501">
        <w:rPr>
          <w:rFonts w:ascii="Times New Roman" w:hAnsi="Times New Roman" w:cs="Times New Roman"/>
          <w:sz w:val="20"/>
          <w:szCs w:val="20"/>
        </w:rPr>
        <w:t>;</w:t>
      </w:r>
    </w:p>
    <w:p w:rsidR="00E20302" w:rsidRPr="001B6501" w:rsidRDefault="00E20302" w:rsidP="001B6501">
      <w:pPr>
        <w:spacing w:after="0" w:line="240" w:lineRule="auto"/>
        <w:ind w:firstLine="567"/>
        <w:jc w:val="both"/>
        <w:rPr>
          <w:rFonts w:ascii="Times New Roman" w:hAnsi="Times New Roman" w:cs="Times New Roman"/>
          <w:sz w:val="20"/>
          <w:szCs w:val="20"/>
        </w:rPr>
      </w:pPr>
      <w:r w:rsidRPr="001B6501">
        <w:rPr>
          <w:rFonts w:ascii="Times New Roman" w:hAnsi="Times New Roman" w:cs="Times New Roman"/>
          <w:sz w:val="20"/>
          <w:szCs w:val="20"/>
        </w:rPr>
        <w:t xml:space="preserve">- </w:t>
      </w:r>
      <w:r w:rsidRPr="001B6501">
        <w:rPr>
          <w:rFonts w:ascii="Times New Roman" w:hAnsi="Times New Roman" w:cs="Times New Roman"/>
          <w:b/>
          <w:sz w:val="20"/>
          <w:szCs w:val="20"/>
        </w:rPr>
        <w:t>в 2024 году – 18 433 777 (Восемнадцать миллионов четыреста тридцать три тысячи семьсот семьдесят семь) рублей</w:t>
      </w:r>
      <w:r w:rsidRPr="001B6501">
        <w:rPr>
          <w:rFonts w:ascii="Times New Roman" w:hAnsi="Times New Roman" w:cs="Times New Roman"/>
          <w:sz w:val="20"/>
          <w:szCs w:val="20"/>
        </w:rPr>
        <w:t xml:space="preserve">.». </w:t>
      </w:r>
    </w:p>
    <w:p w:rsidR="00E20302" w:rsidRPr="001B6501" w:rsidRDefault="00E20302" w:rsidP="001B6501">
      <w:pPr>
        <w:spacing w:after="0" w:line="240" w:lineRule="auto"/>
        <w:ind w:firstLine="709"/>
        <w:jc w:val="both"/>
        <w:rPr>
          <w:rFonts w:ascii="Times New Roman" w:hAnsi="Times New Roman" w:cs="Times New Roman"/>
          <w:sz w:val="20"/>
          <w:szCs w:val="20"/>
        </w:rPr>
      </w:pPr>
      <w:r w:rsidRPr="001B6501">
        <w:rPr>
          <w:rFonts w:ascii="Times New Roman" w:hAnsi="Times New Roman" w:cs="Times New Roman"/>
          <w:sz w:val="20"/>
          <w:szCs w:val="20"/>
        </w:rPr>
        <w:t>2. Настоящее Дополнительное соглашение № 4 является неотъемлемой частью Соглашения.</w:t>
      </w:r>
    </w:p>
    <w:p w:rsidR="00E20302" w:rsidRPr="001B6501" w:rsidRDefault="00E20302" w:rsidP="001B6501">
      <w:pPr>
        <w:spacing w:after="0" w:line="240" w:lineRule="auto"/>
        <w:ind w:firstLine="708"/>
        <w:jc w:val="both"/>
        <w:rPr>
          <w:rFonts w:ascii="Times New Roman" w:hAnsi="Times New Roman" w:cs="Times New Roman"/>
          <w:sz w:val="20"/>
          <w:szCs w:val="20"/>
        </w:rPr>
      </w:pPr>
      <w:r w:rsidRPr="001B6501">
        <w:rPr>
          <w:rFonts w:ascii="Times New Roman" w:hAnsi="Times New Roman" w:cs="Times New Roman"/>
          <w:sz w:val="20"/>
          <w:szCs w:val="20"/>
        </w:rPr>
        <w:t>3. Условия Соглашения, не затронутые настоящим Дополнительным соглашением № 4, остаются неизменными.</w:t>
      </w:r>
    </w:p>
    <w:p w:rsidR="00E20302" w:rsidRPr="001B6501" w:rsidRDefault="00E20302" w:rsidP="001B6501">
      <w:pPr>
        <w:shd w:val="clear" w:color="auto" w:fill="FFFFFF"/>
        <w:tabs>
          <w:tab w:val="left" w:pos="15"/>
        </w:tabs>
        <w:spacing w:after="0" w:line="240" w:lineRule="auto"/>
        <w:jc w:val="both"/>
        <w:rPr>
          <w:rFonts w:ascii="Times New Roman" w:hAnsi="Times New Roman" w:cs="Times New Roman"/>
          <w:sz w:val="20"/>
          <w:szCs w:val="20"/>
        </w:rPr>
      </w:pPr>
      <w:r w:rsidRPr="001B6501">
        <w:rPr>
          <w:rFonts w:ascii="Times New Roman" w:hAnsi="Times New Roman" w:cs="Times New Roman"/>
          <w:b/>
          <w:bCs/>
          <w:sz w:val="20"/>
          <w:szCs w:val="20"/>
        </w:rPr>
        <w:tab/>
        <w:t xml:space="preserve">         </w:t>
      </w:r>
      <w:r w:rsidRPr="001B6501">
        <w:rPr>
          <w:rFonts w:ascii="Times New Roman" w:hAnsi="Times New Roman" w:cs="Times New Roman"/>
          <w:sz w:val="20"/>
          <w:szCs w:val="20"/>
        </w:rPr>
        <w:t>4. Настоящее Дополнительное соглашение № 4 вступает в силу после его официального опубликования.</w:t>
      </w:r>
    </w:p>
    <w:p w:rsidR="00E20302" w:rsidRPr="001B6501" w:rsidRDefault="00E20302" w:rsidP="001B6501">
      <w:pPr>
        <w:autoSpaceDE w:val="0"/>
        <w:autoSpaceDN w:val="0"/>
        <w:adjustRightInd w:val="0"/>
        <w:spacing w:after="0" w:line="240" w:lineRule="auto"/>
        <w:jc w:val="both"/>
        <w:rPr>
          <w:rFonts w:ascii="Times New Roman" w:hAnsi="Times New Roman" w:cs="Times New Roman"/>
          <w:sz w:val="20"/>
          <w:szCs w:val="20"/>
        </w:rPr>
      </w:pPr>
      <w:r w:rsidRPr="001B6501">
        <w:rPr>
          <w:rFonts w:ascii="Times New Roman" w:hAnsi="Times New Roman" w:cs="Times New Roman"/>
          <w:sz w:val="20"/>
          <w:szCs w:val="20"/>
        </w:rPr>
        <w:t>Глава Чебаковского сельского                 Глава Тутаевского муниципального</w:t>
      </w:r>
    </w:p>
    <w:p w:rsidR="00E20302" w:rsidRPr="001B6501" w:rsidRDefault="00E20302" w:rsidP="001B6501">
      <w:pPr>
        <w:autoSpaceDE w:val="0"/>
        <w:autoSpaceDN w:val="0"/>
        <w:adjustRightInd w:val="0"/>
        <w:spacing w:after="0" w:line="240" w:lineRule="auto"/>
        <w:jc w:val="both"/>
        <w:rPr>
          <w:rFonts w:ascii="Times New Roman" w:hAnsi="Times New Roman" w:cs="Times New Roman"/>
          <w:sz w:val="20"/>
          <w:szCs w:val="20"/>
        </w:rPr>
      </w:pPr>
      <w:r w:rsidRPr="001B6501">
        <w:rPr>
          <w:rFonts w:ascii="Times New Roman" w:hAnsi="Times New Roman" w:cs="Times New Roman"/>
          <w:sz w:val="20"/>
          <w:szCs w:val="20"/>
        </w:rPr>
        <w:t>поселения                                                   района</w:t>
      </w:r>
    </w:p>
    <w:p w:rsidR="001B6501" w:rsidRDefault="00E20302" w:rsidP="001B6501">
      <w:pPr>
        <w:autoSpaceDE w:val="0"/>
        <w:autoSpaceDN w:val="0"/>
        <w:adjustRightInd w:val="0"/>
        <w:spacing w:after="0" w:line="240" w:lineRule="auto"/>
        <w:jc w:val="both"/>
        <w:rPr>
          <w:rFonts w:ascii="Times New Roman" w:hAnsi="Times New Roman" w:cs="Times New Roman"/>
          <w:sz w:val="20"/>
          <w:szCs w:val="20"/>
        </w:rPr>
      </w:pPr>
      <w:r w:rsidRPr="001B6501">
        <w:rPr>
          <w:rFonts w:ascii="Times New Roman" w:hAnsi="Times New Roman" w:cs="Times New Roman"/>
          <w:sz w:val="20"/>
          <w:szCs w:val="20"/>
        </w:rPr>
        <w:t>________________ А.И.Куликов</w:t>
      </w:r>
      <w:r w:rsidR="001B6501">
        <w:rPr>
          <w:rFonts w:ascii="Times New Roman" w:hAnsi="Times New Roman" w:cs="Times New Roman"/>
          <w:sz w:val="20"/>
          <w:szCs w:val="20"/>
        </w:rPr>
        <w:t xml:space="preserve">    </w:t>
      </w:r>
      <w:r w:rsidRPr="001B6501">
        <w:rPr>
          <w:rFonts w:ascii="Times New Roman" w:hAnsi="Times New Roman" w:cs="Times New Roman"/>
          <w:sz w:val="20"/>
          <w:szCs w:val="20"/>
        </w:rPr>
        <w:t xml:space="preserve"> _________________ О.В.Низова                                                                                   </w:t>
      </w:r>
    </w:p>
    <w:p w:rsidR="00E20302" w:rsidRPr="001B6501" w:rsidRDefault="00E20302" w:rsidP="001B6501">
      <w:pPr>
        <w:autoSpaceDE w:val="0"/>
        <w:autoSpaceDN w:val="0"/>
        <w:adjustRightInd w:val="0"/>
        <w:spacing w:after="0" w:line="240" w:lineRule="auto"/>
        <w:jc w:val="both"/>
        <w:rPr>
          <w:rFonts w:ascii="Times New Roman" w:hAnsi="Times New Roman" w:cs="Times New Roman"/>
          <w:b/>
          <w:bCs/>
          <w:sz w:val="20"/>
          <w:szCs w:val="20"/>
        </w:rPr>
      </w:pPr>
      <w:r w:rsidRPr="001B6501">
        <w:rPr>
          <w:rFonts w:ascii="Times New Roman" w:hAnsi="Times New Roman" w:cs="Times New Roman"/>
          <w:sz w:val="20"/>
          <w:szCs w:val="20"/>
        </w:rPr>
        <w:t xml:space="preserve">                    МП                                                                     МП</w:t>
      </w:r>
    </w:p>
    <w:p w:rsidR="00E20302" w:rsidRDefault="00E20302" w:rsidP="00537D36">
      <w:pPr>
        <w:spacing w:after="0" w:line="240" w:lineRule="auto"/>
        <w:rPr>
          <w:rFonts w:ascii="Times New Roman" w:hAnsi="Times New Roman" w:cs="Times New Roman"/>
          <w:sz w:val="20"/>
          <w:szCs w:val="20"/>
        </w:rPr>
      </w:pPr>
    </w:p>
    <w:p w:rsidR="007C4B0C" w:rsidRPr="00A81038" w:rsidRDefault="007C4B0C" w:rsidP="00A81038">
      <w:pPr>
        <w:spacing w:after="0" w:line="240" w:lineRule="auto"/>
        <w:jc w:val="center"/>
        <w:rPr>
          <w:rFonts w:ascii="Times New Roman" w:hAnsi="Times New Roman" w:cs="Times New Roman"/>
          <w:b/>
          <w:sz w:val="20"/>
          <w:szCs w:val="20"/>
        </w:rPr>
      </w:pPr>
      <w:r w:rsidRPr="00A81038">
        <w:rPr>
          <w:rFonts w:ascii="Times New Roman" w:hAnsi="Times New Roman" w:cs="Times New Roman"/>
          <w:b/>
          <w:sz w:val="20"/>
          <w:szCs w:val="20"/>
        </w:rPr>
        <w:t>Муниципальный Совет Чебаковского сельского поселения</w:t>
      </w:r>
    </w:p>
    <w:p w:rsidR="007C4B0C" w:rsidRPr="00A81038" w:rsidRDefault="007C4B0C" w:rsidP="00A81038">
      <w:pPr>
        <w:spacing w:after="0" w:line="240" w:lineRule="auto"/>
        <w:jc w:val="center"/>
        <w:rPr>
          <w:rFonts w:ascii="Times New Roman" w:hAnsi="Times New Roman" w:cs="Times New Roman"/>
          <w:b/>
          <w:sz w:val="20"/>
          <w:szCs w:val="20"/>
        </w:rPr>
      </w:pPr>
      <w:r w:rsidRPr="00A81038">
        <w:rPr>
          <w:rFonts w:ascii="Times New Roman" w:hAnsi="Times New Roman" w:cs="Times New Roman"/>
          <w:b/>
          <w:sz w:val="20"/>
          <w:szCs w:val="20"/>
        </w:rPr>
        <w:t>Тутаевского муниципального района Ярославской области</w:t>
      </w:r>
    </w:p>
    <w:p w:rsidR="007C4B0C" w:rsidRPr="00A81038" w:rsidRDefault="007C4B0C" w:rsidP="00A81038">
      <w:pPr>
        <w:spacing w:after="0" w:line="240" w:lineRule="auto"/>
        <w:jc w:val="center"/>
        <w:rPr>
          <w:rFonts w:ascii="Times New Roman" w:hAnsi="Times New Roman" w:cs="Times New Roman"/>
          <w:b/>
          <w:sz w:val="20"/>
          <w:szCs w:val="20"/>
        </w:rPr>
      </w:pPr>
      <w:r w:rsidRPr="00A81038">
        <w:rPr>
          <w:rFonts w:ascii="Times New Roman" w:hAnsi="Times New Roman" w:cs="Times New Roman"/>
          <w:b/>
          <w:sz w:val="20"/>
          <w:szCs w:val="20"/>
        </w:rPr>
        <w:t>пятого созыва</w:t>
      </w:r>
    </w:p>
    <w:p w:rsidR="007C4B0C" w:rsidRPr="00A81038" w:rsidRDefault="007C4B0C" w:rsidP="00A81038">
      <w:pPr>
        <w:spacing w:after="0" w:line="240" w:lineRule="auto"/>
        <w:jc w:val="center"/>
        <w:rPr>
          <w:rFonts w:ascii="Times New Roman" w:hAnsi="Times New Roman" w:cs="Times New Roman"/>
          <w:b/>
          <w:sz w:val="20"/>
          <w:szCs w:val="20"/>
          <w:lang w:eastAsia="x-none"/>
        </w:rPr>
      </w:pPr>
    </w:p>
    <w:p w:rsidR="007C4B0C" w:rsidRPr="00A81038" w:rsidRDefault="007C4B0C" w:rsidP="00A81038">
      <w:pPr>
        <w:spacing w:after="0" w:line="240" w:lineRule="auto"/>
        <w:jc w:val="center"/>
        <w:rPr>
          <w:rFonts w:ascii="Times New Roman" w:hAnsi="Times New Roman" w:cs="Times New Roman"/>
          <w:b/>
          <w:sz w:val="20"/>
          <w:szCs w:val="20"/>
          <w:lang w:eastAsia="x-none"/>
        </w:rPr>
      </w:pPr>
      <w:r w:rsidRPr="00A81038">
        <w:rPr>
          <w:rFonts w:ascii="Times New Roman" w:hAnsi="Times New Roman" w:cs="Times New Roman"/>
          <w:b/>
          <w:sz w:val="20"/>
          <w:szCs w:val="20"/>
          <w:lang w:eastAsia="x-none"/>
        </w:rPr>
        <w:t>РЕШЕНИЕ</w:t>
      </w:r>
    </w:p>
    <w:p w:rsidR="007C4B0C" w:rsidRPr="00A81038" w:rsidRDefault="007C4B0C" w:rsidP="00A81038">
      <w:pPr>
        <w:tabs>
          <w:tab w:val="left" w:pos="6804"/>
        </w:tabs>
        <w:spacing w:after="0" w:line="240" w:lineRule="auto"/>
        <w:rPr>
          <w:rFonts w:ascii="Times New Roman" w:hAnsi="Times New Roman" w:cs="Times New Roman"/>
          <w:sz w:val="20"/>
          <w:szCs w:val="20"/>
          <w:lang w:eastAsia="x-none"/>
        </w:rPr>
      </w:pPr>
      <w:r w:rsidRPr="00A81038">
        <w:rPr>
          <w:rFonts w:ascii="Times New Roman" w:hAnsi="Times New Roman" w:cs="Times New Roman"/>
          <w:sz w:val="20"/>
          <w:szCs w:val="20"/>
          <w:lang w:eastAsia="x-none"/>
        </w:rPr>
        <w:t>о</w:t>
      </w:r>
      <w:r w:rsidRPr="00A81038">
        <w:rPr>
          <w:rFonts w:ascii="Times New Roman" w:hAnsi="Times New Roman" w:cs="Times New Roman"/>
          <w:sz w:val="20"/>
          <w:szCs w:val="20"/>
          <w:lang w:val="x-none" w:eastAsia="x-none"/>
        </w:rPr>
        <w:t>т</w:t>
      </w:r>
      <w:r w:rsidRPr="00A81038">
        <w:rPr>
          <w:rFonts w:ascii="Times New Roman" w:hAnsi="Times New Roman" w:cs="Times New Roman"/>
          <w:sz w:val="20"/>
          <w:szCs w:val="20"/>
          <w:lang w:eastAsia="x-none"/>
        </w:rPr>
        <w:t xml:space="preserve"> 05.03</w:t>
      </w:r>
      <w:r w:rsidRPr="00A81038">
        <w:rPr>
          <w:rFonts w:ascii="Times New Roman" w:hAnsi="Times New Roman" w:cs="Times New Roman"/>
          <w:sz w:val="20"/>
          <w:szCs w:val="20"/>
          <w:lang w:val="x-none" w:eastAsia="x-none"/>
        </w:rPr>
        <w:t>.20</w:t>
      </w:r>
      <w:r w:rsidRPr="00A81038">
        <w:rPr>
          <w:rFonts w:ascii="Times New Roman" w:hAnsi="Times New Roman" w:cs="Times New Roman"/>
          <w:sz w:val="20"/>
          <w:szCs w:val="20"/>
          <w:lang w:eastAsia="x-none"/>
        </w:rPr>
        <w:t>24</w:t>
      </w:r>
      <w:r w:rsidRPr="00A81038">
        <w:rPr>
          <w:rFonts w:ascii="Times New Roman" w:hAnsi="Times New Roman" w:cs="Times New Roman"/>
          <w:sz w:val="20"/>
          <w:szCs w:val="20"/>
          <w:lang w:val="x-none" w:eastAsia="x-none"/>
        </w:rPr>
        <w:t xml:space="preserve"> г. </w:t>
      </w:r>
      <w:r w:rsidRPr="00A81038">
        <w:rPr>
          <w:rFonts w:ascii="Times New Roman" w:hAnsi="Times New Roman" w:cs="Times New Roman"/>
          <w:sz w:val="20"/>
          <w:szCs w:val="20"/>
          <w:lang w:eastAsia="x-none"/>
        </w:rPr>
        <w:t xml:space="preserve">№ 9 </w:t>
      </w:r>
    </w:p>
    <w:p w:rsidR="007C4B0C" w:rsidRPr="00A81038" w:rsidRDefault="007C4B0C" w:rsidP="00A81038">
      <w:pPr>
        <w:tabs>
          <w:tab w:val="left" w:pos="6804"/>
        </w:tabs>
        <w:spacing w:after="0" w:line="240" w:lineRule="auto"/>
        <w:rPr>
          <w:rFonts w:ascii="Times New Roman" w:hAnsi="Times New Roman" w:cs="Times New Roman"/>
          <w:sz w:val="20"/>
          <w:szCs w:val="20"/>
        </w:rPr>
      </w:pPr>
    </w:p>
    <w:p w:rsidR="007C4B0C" w:rsidRPr="00A81038" w:rsidRDefault="007C4B0C" w:rsidP="00A81038">
      <w:pPr>
        <w:spacing w:after="0" w:line="240" w:lineRule="auto"/>
        <w:jc w:val="center"/>
        <w:rPr>
          <w:rFonts w:ascii="Times New Roman" w:hAnsi="Times New Roman" w:cs="Times New Roman"/>
          <w:b/>
          <w:sz w:val="20"/>
          <w:szCs w:val="20"/>
        </w:rPr>
      </w:pPr>
      <w:r w:rsidRPr="00A81038">
        <w:rPr>
          <w:rFonts w:ascii="Times New Roman" w:hAnsi="Times New Roman" w:cs="Times New Roman"/>
          <w:b/>
          <w:sz w:val="20"/>
          <w:szCs w:val="20"/>
        </w:rPr>
        <w:t xml:space="preserve">О внесении изменений в решение Муниципального Совета Чебаковского сельского поселения от 19.12.2023 г. № 46 «О бюджете Чебаковского сельского поселения Тутаевского муниципального района Ярославской области на 2024 год» </w:t>
      </w:r>
    </w:p>
    <w:p w:rsidR="007C4B0C" w:rsidRPr="00A81038" w:rsidRDefault="007C4B0C" w:rsidP="00A81038">
      <w:pPr>
        <w:spacing w:after="0" w:line="240" w:lineRule="auto"/>
        <w:jc w:val="center"/>
        <w:rPr>
          <w:rFonts w:ascii="Times New Roman" w:hAnsi="Times New Roman" w:cs="Times New Roman"/>
          <w:sz w:val="20"/>
          <w:szCs w:val="20"/>
        </w:rPr>
      </w:pPr>
    </w:p>
    <w:p w:rsidR="007C4B0C" w:rsidRPr="00A81038" w:rsidRDefault="007C4B0C" w:rsidP="00A81038">
      <w:pPr>
        <w:spacing w:after="0" w:line="240" w:lineRule="auto"/>
        <w:ind w:left="360"/>
        <w:rPr>
          <w:rFonts w:ascii="Times New Roman" w:hAnsi="Times New Roman" w:cs="Times New Roman"/>
          <w:sz w:val="20"/>
          <w:szCs w:val="20"/>
        </w:rPr>
      </w:pPr>
      <w:r w:rsidRPr="00A81038">
        <w:rPr>
          <w:rFonts w:ascii="Times New Roman" w:hAnsi="Times New Roman" w:cs="Times New Roman"/>
          <w:sz w:val="20"/>
          <w:szCs w:val="20"/>
        </w:rPr>
        <w:t>Муниципальный Совет Чебаковского сельского поселения</w:t>
      </w:r>
      <w:r w:rsidR="00A81038">
        <w:rPr>
          <w:rFonts w:ascii="Times New Roman" w:hAnsi="Times New Roman" w:cs="Times New Roman"/>
          <w:sz w:val="20"/>
          <w:szCs w:val="20"/>
        </w:rPr>
        <w:t xml:space="preserve"> </w:t>
      </w:r>
      <w:r w:rsidRPr="00A81038">
        <w:rPr>
          <w:rFonts w:ascii="Times New Roman" w:hAnsi="Times New Roman" w:cs="Times New Roman"/>
          <w:sz w:val="20"/>
          <w:szCs w:val="20"/>
        </w:rPr>
        <w:t>РЕШИЛ:</w:t>
      </w:r>
    </w:p>
    <w:p w:rsidR="007C4B0C" w:rsidRPr="00A81038" w:rsidRDefault="007C4B0C" w:rsidP="00A81038">
      <w:pPr>
        <w:numPr>
          <w:ilvl w:val="0"/>
          <w:numId w:val="29"/>
        </w:numPr>
        <w:spacing w:after="0" w:line="240" w:lineRule="auto"/>
        <w:ind w:left="0" w:firstLine="709"/>
        <w:jc w:val="both"/>
        <w:rPr>
          <w:rFonts w:ascii="Times New Roman" w:hAnsi="Times New Roman" w:cs="Times New Roman"/>
          <w:sz w:val="20"/>
          <w:szCs w:val="20"/>
        </w:rPr>
      </w:pPr>
      <w:r w:rsidRPr="00A81038">
        <w:rPr>
          <w:rFonts w:ascii="Times New Roman" w:hAnsi="Times New Roman" w:cs="Times New Roman"/>
          <w:sz w:val="20"/>
          <w:szCs w:val="20"/>
        </w:rPr>
        <w:lastRenderedPageBreak/>
        <w:t xml:space="preserve">Внести в решение Муниципального Совета Чебаковского сельского поселения от 19.12.2023 г. № 46 «О бюджете Чебаковского сельского поселения на 2024 год» следующие изменения:  </w:t>
      </w:r>
    </w:p>
    <w:p w:rsidR="007C4B0C" w:rsidRPr="00A81038" w:rsidRDefault="007C4B0C" w:rsidP="00A81038">
      <w:pPr>
        <w:spacing w:after="0" w:line="240" w:lineRule="auto"/>
        <w:ind w:firstLine="709"/>
        <w:jc w:val="both"/>
        <w:rPr>
          <w:rFonts w:ascii="Times New Roman" w:hAnsi="Times New Roman" w:cs="Times New Roman"/>
          <w:sz w:val="20"/>
          <w:szCs w:val="20"/>
        </w:rPr>
      </w:pPr>
      <w:r w:rsidRPr="00A81038">
        <w:rPr>
          <w:rFonts w:ascii="Times New Roman" w:hAnsi="Times New Roman" w:cs="Times New Roman"/>
          <w:sz w:val="20"/>
          <w:szCs w:val="20"/>
        </w:rPr>
        <w:t>-пункт 1 изложить в следующей редакции:</w:t>
      </w:r>
    </w:p>
    <w:p w:rsidR="007C4B0C" w:rsidRPr="00A81038" w:rsidRDefault="007C4B0C" w:rsidP="00A81038">
      <w:pPr>
        <w:spacing w:after="0" w:line="240" w:lineRule="auto"/>
        <w:ind w:firstLine="709"/>
        <w:jc w:val="both"/>
        <w:rPr>
          <w:rFonts w:ascii="Times New Roman" w:hAnsi="Times New Roman" w:cs="Times New Roman"/>
          <w:sz w:val="20"/>
          <w:szCs w:val="20"/>
        </w:rPr>
      </w:pPr>
      <w:r w:rsidRPr="00A81038">
        <w:rPr>
          <w:rFonts w:ascii="Times New Roman" w:hAnsi="Times New Roman" w:cs="Times New Roman"/>
          <w:sz w:val="20"/>
          <w:szCs w:val="20"/>
        </w:rPr>
        <w:t>«1. Утвердить основные характеристики бюджета Чебаковского сельского поселения Тутаевского муниципального района Ярославской области (далее – бюджет Чебаковского сельского поселения) на 2024 год:</w:t>
      </w:r>
    </w:p>
    <w:p w:rsidR="007C4B0C" w:rsidRPr="00A81038" w:rsidRDefault="007C4B0C" w:rsidP="00A81038">
      <w:pPr>
        <w:spacing w:after="0" w:line="240" w:lineRule="auto"/>
        <w:ind w:firstLine="709"/>
        <w:jc w:val="both"/>
        <w:rPr>
          <w:rFonts w:ascii="Times New Roman" w:hAnsi="Times New Roman" w:cs="Times New Roman"/>
          <w:sz w:val="20"/>
          <w:szCs w:val="20"/>
        </w:rPr>
      </w:pPr>
      <w:r w:rsidRPr="00A81038">
        <w:rPr>
          <w:rFonts w:ascii="Times New Roman" w:hAnsi="Times New Roman" w:cs="Times New Roman"/>
          <w:sz w:val="20"/>
          <w:szCs w:val="20"/>
        </w:rPr>
        <w:t xml:space="preserve">- общий объем доходов бюджета Чебаковского сельского поселения в сумме 33 532 859,00 рублей; </w:t>
      </w:r>
    </w:p>
    <w:p w:rsidR="007C4B0C" w:rsidRPr="00A81038" w:rsidRDefault="007C4B0C" w:rsidP="00A81038">
      <w:pPr>
        <w:spacing w:after="0" w:line="240" w:lineRule="auto"/>
        <w:ind w:firstLine="709"/>
        <w:jc w:val="both"/>
        <w:rPr>
          <w:rFonts w:ascii="Times New Roman" w:hAnsi="Times New Roman" w:cs="Times New Roman"/>
          <w:sz w:val="20"/>
          <w:szCs w:val="20"/>
        </w:rPr>
      </w:pPr>
      <w:r w:rsidRPr="00A81038">
        <w:rPr>
          <w:rFonts w:ascii="Times New Roman" w:hAnsi="Times New Roman" w:cs="Times New Roman"/>
          <w:sz w:val="20"/>
          <w:szCs w:val="20"/>
        </w:rPr>
        <w:t>- общий объем расходов бюджета Чебаковского сельского поселения в сумме 33 707 564,00 рублей;</w:t>
      </w:r>
    </w:p>
    <w:p w:rsidR="007C4B0C" w:rsidRPr="00A81038" w:rsidRDefault="007C4B0C" w:rsidP="00A81038">
      <w:pPr>
        <w:spacing w:after="0" w:line="240" w:lineRule="auto"/>
        <w:ind w:firstLine="709"/>
        <w:jc w:val="both"/>
        <w:rPr>
          <w:rFonts w:ascii="Times New Roman" w:hAnsi="Times New Roman" w:cs="Times New Roman"/>
          <w:sz w:val="20"/>
          <w:szCs w:val="20"/>
        </w:rPr>
      </w:pPr>
      <w:r w:rsidRPr="00A81038">
        <w:rPr>
          <w:rFonts w:ascii="Times New Roman" w:hAnsi="Times New Roman" w:cs="Times New Roman"/>
          <w:sz w:val="20"/>
          <w:szCs w:val="20"/>
        </w:rPr>
        <w:t xml:space="preserve">- дефицит бюджета Чебаковского поселения в сумме 174 705 руб.»; </w:t>
      </w:r>
    </w:p>
    <w:p w:rsidR="007C4B0C" w:rsidRPr="00A81038" w:rsidRDefault="007C4B0C" w:rsidP="00A81038">
      <w:pPr>
        <w:spacing w:after="0" w:line="240" w:lineRule="auto"/>
        <w:ind w:firstLine="709"/>
        <w:jc w:val="both"/>
        <w:rPr>
          <w:rFonts w:ascii="Times New Roman" w:hAnsi="Times New Roman" w:cs="Times New Roman"/>
          <w:sz w:val="20"/>
          <w:szCs w:val="20"/>
        </w:rPr>
      </w:pPr>
      <w:r w:rsidRPr="00A81038">
        <w:rPr>
          <w:rFonts w:ascii="Times New Roman" w:hAnsi="Times New Roman" w:cs="Times New Roman"/>
          <w:sz w:val="20"/>
          <w:szCs w:val="20"/>
        </w:rPr>
        <w:t>- приложения №№ 1, 2, 3, 4 и 6 изложить в редакции приложений №№ 1, 2, 3, 4 и 5 к настоящему решению.</w:t>
      </w:r>
    </w:p>
    <w:p w:rsidR="007C4B0C" w:rsidRPr="00A81038" w:rsidRDefault="007C4B0C" w:rsidP="00A81038">
      <w:pPr>
        <w:spacing w:after="0" w:line="240" w:lineRule="auto"/>
        <w:ind w:firstLine="709"/>
        <w:jc w:val="both"/>
        <w:rPr>
          <w:rFonts w:ascii="Times New Roman" w:hAnsi="Times New Roman" w:cs="Times New Roman"/>
          <w:sz w:val="20"/>
          <w:szCs w:val="20"/>
        </w:rPr>
      </w:pPr>
      <w:r w:rsidRPr="00A81038">
        <w:rPr>
          <w:rFonts w:ascii="Times New Roman" w:hAnsi="Times New Roman" w:cs="Times New Roman"/>
          <w:sz w:val="20"/>
          <w:szCs w:val="20"/>
        </w:rPr>
        <w:t xml:space="preserve"> 2. Опубликовать настоящее решение в массовой муниципальной газете Чебаковского сельского поселения «Муниципальный вестник». </w:t>
      </w:r>
    </w:p>
    <w:p w:rsidR="007C4B0C" w:rsidRPr="00A81038" w:rsidRDefault="007C4B0C" w:rsidP="00A81038">
      <w:pPr>
        <w:spacing w:after="0" w:line="240" w:lineRule="auto"/>
        <w:ind w:firstLine="709"/>
        <w:jc w:val="both"/>
        <w:rPr>
          <w:rFonts w:ascii="Times New Roman" w:hAnsi="Times New Roman" w:cs="Times New Roman"/>
          <w:sz w:val="20"/>
          <w:szCs w:val="20"/>
        </w:rPr>
      </w:pPr>
      <w:r w:rsidRPr="00A81038">
        <w:rPr>
          <w:rFonts w:ascii="Times New Roman" w:hAnsi="Times New Roman" w:cs="Times New Roman"/>
          <w:sz w:val="20"/>
          <w:szCs w:val="20"/>
        </w:rPr>
        <w:t>3. Контроль за исполнением настоящего решения возложить на председателя Муниципального Совета Чебаковского сельского поселения Найденову Е.В.</w:t>
      </w:r>
    </w:p>
    <w:p w:rsidR="007C4B0C" w:rsidRPr="00A81038" w:rsidRDefault="007C4B0C" w:rsidP="00A81038">
      <w:pPr>
        <w:spacing w:after="0" w:line="240" w:lineRule="auto"/>
        <w:ind w:firstLine="709"/>
        <w:jc w:val="both"/>
        <w:rPr>
          <w:rFonts w:ascii="Times New Roman" w:hAnsi="Times New Roman" w:cs="Times New Roman"/>
          <w:sz w:val="20"/>
          <w:szCs w:val="20"/>
        </w:rPr>
      </w:pPr>
      <w:r w:rsidRPr="00A81038">
        <w:rPr>
          <w:rFonts w:ascii="Times New Roman" w:hAnsi="Times New Roman" w:cs="Times New Roman"/>
          <w:sz w:val="20"/>
          <w:szCs w:val="20"/>
        </w:rPr>
        <w:t>4.</w:t>
      </w:r>
      <w:r w:rsidRPr="00A81038">
        <w:rPr>
          <w:rFonts w:ascii="Times New Roman" w:hAnsi="Times New Roman" w:cs="Times New Roman"/>
          <w:b/>
          <w:sz w:val="20"/>
          <w:szCs w:val="20"/>
        </w:rPr>
        <w:t xml:space="preserve"> </w:t>
      </w:r>
      <w:r w:rsidRPr="00A81038">
        <w:rPr>
          <w:rFonts w:ascii="Times New Roman" w:hAnsi="Times New Roman" w:cs="Times New Roman"/>
          <w:sz w:val="20"/>
          <w:szCs w:val="20"/>
        </w:rPr>
        <w:t>Настоящее решение вступает в силу после его официального опубликования.</w:t>
      </w:r>
    </w:p>
    <w:p w:rsidR="007C4B0C" w:rsidRPr="00A81038" w:rsidRDefault="007C4B0C" w:rsidP="00A81038">
      <w:pPr>
        <w:spacing w:after="0" w:line="240" w:lineRule="auto"/>
        <w:jc w:val="both"/>
        <w:rPr>
          <w:rFonts w:ascii="Times New Roman" w:hAnsi="Times New Roman" w:cs="Times New Roman"/>
          <w:sz w:val="20"/>
          <w:szCs w:val="20"/>
        </w:rPr>
      </w:pPr>
    </w:p>
    <w:tbl>
      <w:tblPr>
        <w:tblW w:w="0" w:type="auto"/>
        <w:tblLook w:val="04A0" w:firstRow="1" w:lastRow="0" w:firstColumn="1" w:lastColumn="0" w:noHBand="0" w:noVBand="1"/>
      </w:tblPr>
      <w:tblGrid>
        <w:gridCol w:w="5070"/>
        <w:gridCol w:w="4500"/>
      </w:tblGrid>
      <w:tr w:rsidR="007C4B0C" w:rsidRPr="00A81038" w:rsidTr="0016090A">
        <w:tc>
          <w:tcPr>
            <w:tcW w:w="5070" w:type="dxa"/>
            <w:shd w:val="clear" w:color="auto" w:fill="auto"/>
          </w:tcPr>
          <w:p w:rsidR="007C4B0C" w:rsidRPr="00A81038" w:rsidRDefault="007C4B0C" w:rsidP="00A81038">
            <w:pPr>
              <w:spacing w:after="0" w:line="240" w:lineRule="auto"/>
              <w:jc w:val="both"/>
              <w:rPr>
                <w:rFonts w:ascii="Times New Roman" w:hAnsi="Times New Roman" w:cs="Times New Roman"/>
                <w:sz w:val="20"/>
                <w:szCs w:val="20"/>
              </w:rPr>
            </w:pPr>
            <w:r w:rsidRPr="00A81038">
              <w:rPr>
                <w:rFonts w:ascii="Times New Roman" w:hAnsi="Times New Roman" w:cs="Times New Roman"/>
                <w:sz w:val="20"/>
                <w:szCs w:val="20"/>
              </w:rPr>
              <w:t>Председатель Муниципального Совета</w:t>
            </w:r>
          </w:p>
          <w:p w:rsidR="007C4B0C" w:rsidRPr="00A81038" w:rsidRDefault="007C4B0C" w:rsidP="00A81038">
            <w:pPr>
              <w:spacing w:after="0" w:line="240" w:lineRule="auto"/>
              <w:jc w:val="both"/>
              <w:rPr>
                <w:rFonts w:ascii="Times New Roman" w:hAnsi="Times New Roman" w:cs="Times New Roman"/>
                <w:sz w:val="20"/>
                <w:szCs w:val="20"/>
              </w:rPr>
            </w:pPr>
            <w:r w:rsidRPr="00A81038">
              <w:rPr>
                <w:rFonts w:ascii="Times New Roman" w:hAnsi="Times New Roman" w:cs="Times New Roman"/>
                <w:sz w:val="20"/>
                <w:szCs w:val="20"/>
              </w:rPr>
              <w:t>Чебаковского сельского поселения</w:t>
            </w:r>
          </w:p>
          <w:p w:rsidR="007C4B0C" w:rsidRPr="00A81038" w:rsidRDefault="007C4B0C" w:rsidP="00A81038">
            <w:pPr>
              <w:spacing w:after="0" w:line="240" w:lineRule="auto"/>
              <w:jc w:val="both"/>
              <w:rPr>
                <w:rFonts w:ascii="Times New Roman" w:hAnsi="Times New Roman" w:cs="Times New Roman"/>
                <w:sz w:val="20"/>
                <w:szCs w:val="20"/>
              </w:rPr>
            </w:pPr>
          </w:p>
          <w:p w:rsidR="007C4B0C" w:rsidRPr="00A81038" w:rsidRDefault="007C4B0C" w:rsidP="00A81038">
            <w:pPr>
              <w:spacing w:after="0" w:line="240" w:lineRule="auto"/>
              <w:jc w:val="both"/>
              <w:rPr>
                <w:rFonts w:ascii="Times New Roman" w:hAnsi="Times New Roman" w:cs="Times New Roman"/>
                <w:sz w:val="20"/>
                <w:szCs w:val="20"/>
              </w:rPr>
            </w:pPr>
            <w:r w:rsidRPr="00A81038">
              <w:rPr>
                <w:rFonts w:ascii="Times New Roman" w:hAnsi="Times New Roman" w:cs="Times New Roman"/>
                <w:sz w:val="20"/>
                <w:szCs w:val="20"/>
              </w:rPr>
              <w:t>____________________ Е.В. Найденова</w:t>
            </w:r>
          </w:p>
        </w:tc>
        <w:tc>
          <w:tcPr>
            <w:tcW w:w="4500" w:type="dxa"/>
            <w:shd w:val="clear" w:color="auto" w:fill="auto"/>
          </w:tcPr>
          <w:p w:rsidR="007C4B0C" w:rsidRPr="00A81038" w:rsidRDefault="007C4B0C" w:rsidP="00A81038">
            <w:pPr>
              <w:spacing w:after="0" w:line="240" w:lineRule="auto"/>
              <w:jc w:val="both"/>
              <w:rPr>
                <w:rFonts w:ascii="Times New Roman" w:hAnsi="Times New Roman" w:cs="Times New Roman"/>
                <w:sz w:val="20"/>
                <w:szCs w:val="20"/>
              </w:rPr>
            </w:pPr>
            <w:r w:rsidRPr="00A81038">
              <w:rPr>
                <w:rFonts w:ascii="Times New Roman" w:hAnsi="Times New Roman" w:cs="Times New Roman"/>
                <w:sz w:val="20"/>
                <w:szCs w:val="20"/>
              </w:rPr>
              <w:t>Глава Чебаковского</w:t>
            </w:r>
          </w:p>
          <w:p w:rsidR="007C4B0C" w:rsidRPr="00A81038" w:rsidRDefault="007C4B0C" w:rsidP="00A81038">
            <w:pPr>
              <w:spacing w:after="0" w:line="240" w:lineRule="auto"/>
              <w:jc w:val="both"/>
              <w:rPr>
                <w:rFonts w:ascii="Times New Roman" w:hAnsi="Times New Roman" w:cs="Times New Roman"/>
                <w:sz w:val="20"/>
                <w:szCs w:val="20"/>
              </w:rPr>
            </w:pPr>
            <w:r w:rsidRPr="00A81038">
              <w:rPr>
                <w:rFonts w:ascii="Times New Roman" w:hAnsi="Times New Roman" w:cs="Times New Roman"/>
                <w:sz w:val="20"/>
                <w:szCs w:val="20"/>
              </w:rPr>
              <w:t>сельского поселения</w:t>
            </w:r>
          </w:p>
          <w:p w:rsidR="007C4B0C" w:rsidRPr="00A81038" w:rsidRDefault="007C4B0C" w:rsidP="00A81038">
            <w:pPr>
              <w:spacing w:after="0" w:line="240" w:lineRule="auto"/>
              <w:jc w:val="both"/>
              <w:rPr>
                <w:rFonts w:ascii="Times New Roman" w:hAnsi="Times New Roman" w:cs="Times New Roman"/>
                <w:sz w:val="20"/>
                <w:szCs w:val="20"/>
              </w:rPr>
            </w:pPr>
          </w:p>
          <w:p w:rsidR="007C4B0C" w:rsidRPr="00A81038" w:rsidRDefault="007C4B0C" w:rsidP="00A81038">
            <w:pPr>
              <w:spacing w:after="0" w:line="240" w:lineRule="auto"/>
              <w:jc w:val="both"/>
              <w:rPr>
                <w:rFonts w:ascii="Times New Roman" w:hAnsi="Times New Roman" w:cs="Times New Roman"/>
                <w:sz w:val="20"/>
                <w:szCs w:val="20"/>
              </w:rPr>
            </w:pPr>
            <w:r w:rsidRPr="00A81038">
              <w:rPr>
                <w:rFonts w:ascii="Times New Roman" w:hAnsi="Times New Roman" w:cs="Times New Roman"/>
                <w:sz w:val="20"/>
                <w:szCs w:val="20"/>
              </w:rPr>
              <w:t>__________________ А.И. Куликов</w:t>
            </w:r>
          </w:p>
        </w:tc>
      </w:tr>
    </w:tbl>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Приложение 1</w:t>
      </w:r>
    </w:p>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к решению Муниципального Совета</w:t>
      </w:r>
      <w:r w:rsidR="00A81038">
        <w:rPr>
          <w:rFonts w:ascii="Times New Roman" w:hAnsi="Times New Roman" w:cs="Times New Roman"/>
          <w:sz w:val="20"/>
          <w:szCs w:val="20"/>
        </w:rPr>
        <w:t xml:space="preserve"> </w:t>
      </w:r>
      <w:r w:rsidRPr="00A81038">
        <w:rPr>
          <w:rFonts w:ascii="Times New Roman" w:hAnsi="Times New Roman" w:cs="Times New Roman"/>
          <w:sz w:val="20"/>
          <w:szCs w:val="20"/>
        </w:rPr>
        <w:t>Чебаковского сельского поселения</w:t>
      </w:r>
    </w:p>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от 05</w:t>
      </w:r>
      <w:r w:rsidRPr="00A81038">
        <w:rPr>
          <w:rFonts w:ascii="Times New Roman" w:hAnsi="Times New Roman" w:cs="Times New Roman"/>
          <w:sz w:val="20"/>
          <w:szCs w:val="20"/>
          <w:lang w:eastAsia="x-none"/>
        </w:rPr>
        <w:t>.03</w:t>
      </w:r>
      <w:r w:rsidRPr="00A81038">
        <w:rPr>
          <w:rFonts w:ascii="Times New Roman" w:hAnsi="Times New Roman" w:cs="Times New Roman"/>
          <w:sz w:val="20"/>
          <w:szCs w:val="20"/>
          <w:lang w:val="x-none" w:eastAsia="x-none"/>
        </w:rPr>
        <w:t>.20</w:t>
      </w:r>
      <w:r w:rsidRPr="00A81038">
        <w:rPr>
          <w:rFonts w:ascii="Times New Roman" w:hAnsi="Times New Roman" w:cs="Times New Roman"/>
          <w:sz w:val="20"/>
          <w:szCs w:val="20"/>
          <w:lang w:eastAsia="x-none"/>
        </w:rPr>
        <w:t>24</w:t>
      </w:r>
      <w:r w:rsidRPr="00A81038">
        <w:rPr>
          <w:rFonts w:ascii="Times New Roman" w:hAnsi="Times New Roman" w:cs="Times New Roman"/>
          <w:sz w:val="20"/>
          <w:szCs w:val="20"/>
          <w:lang w:val="x-none" w:eastAsia="x-none"/>
        </w:rPr>
        <w:t xml:space="preserve"> </w:t>
      </w:r>
      <w:r w:rsidRPr="00A81038">
        <w:rPr>
          <w:rFonts w:ascii="Times New Roman" w:hAnsi="Times New Roman" w:cs="Times New Roman"/>
          <w:sz w:val="20"/>
          <w:szCs w:val="20"/>
        </w:rPr>
        <w:t xml:space="preserve">г. № 9 </w:t>
      </w:r>
    </w:p>
    <w:p w:rsidR="007C4B0C" w:rsidRPr="00A81038" w:rsidRDefault="007C4B0C" w:rsidP="00A81038">
      <w:pPr>
        <w:spacing w:after="0" w:line="240" w:lineRule="auto"/>
        <w:jc w:val="center"/>
        <w:rPr>
          <w:rFonts w:ascii="Times New Roman" w:hAnsi="Times New Roman" w:cs="Times New Roman"/>
          <w:b/>
          <w:bCs/>
          <w:sz w:val="20"/>
          <w:szCs w:val="20"/>
        </w:rPr>
      </w:pPr>
    </w:p>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Прогнозируемые доходы бюджета Чебаковского сельского поселения</w:t>
      </w:r>
      <w:r w:rsidRPr="00A81038">
        <w:rPr>
          <w:rFonts w:ascii="Times New Roman" w:hAnsi="Times New Roman" w:cs="Times New Roman"/>
          <w:b/>
          <w:sz w:val="20"/>
          <w:szCs w:val="20"/>
        </w:rPr>
        <w:t xml:space="preserve"> </w:t>
      </w:r>
      <w:r w:rsidRPr="00A81038">
        <w:rPr>
          <w:rFonts w:ascii="Times New Roman" w:hAnsi="Times New Roman" w:cs="Times New Roman"/>
          <w:b/>
          <w:bCs/>
          <w:sz w:val="20"/>
          <w:szCs w:val="20"/>
        </w:rPr>
        <w:t>на 2024 год в соответствии с классификацией доходов бюджетов Российской Федерации</w:t>
      </w:r>
    </w:p>
    <w:tbl>
      <w:tblPr>
        <w:tblW w:w="0" w:type="auto"/>
        <w:tblLayout w:type="fixed"/>
        <w:tblLook w:val="04A0" w:firstRow="1" w:lastRow="0" w:firstColumn="1" w:lastColumn="0" w:noHBand="0" w:noVBand="1"/>
      </w:tblPr>
      <w:tblGrid>
        <w:gridCol w:w="3085"/>
        <w:gridCol w:w="4961"/>
        <w:gridCol w:w="1525"/>
      </w:tblGrid>
      <w:tr w:rsidR="007C4B0C" w:rsidRPr="00A81038" w:rsidTr="00A81038">
        <w:trPr>
          <w:trHeight w:val="423"/>
        </w:trPr>
        <w:tc>
          <w:tcPr>
            <w:tcW w:w="30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Код бюджетной классификации РФ</w:t>
            </w:r>
          </w:p>
        </w:tc>
        <w:tc>
          <w:tcPr>
            <w:tcW w:w="4961" w:type="dxa"/>
            <w:tcBorders>
              <w:top w:val="single" w:sz="8" w:space="0" w:color="auto"/>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Название доходов</w:t>
            </w:r>
          </w:p>
        </w:tc>
        <w:tc>
          <w:tcPr>
            <w:tcW w:w="1525" w:type="dxa"/>
            <w:tcBorders>
              <w:top w:val="single" w:sz="8" w:space="0" w:color="auto"/>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Сумма, руб.</w:t>
            </w:r>
          </w:p>
        </w:tc>
      </w:tr>
      <w:tr w:rsidR="007C4B0C" w:rsidRPr="00A81038" w:rsidTr="0016090A">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i/>
                <w:iCs/>
                <w:sz w:val="20"/>
                <w:szCs w:val="20"/>
              </w:rPr>
            </w:pPr>
            <w:r w:rsidRPr="00A81038">
              <w:rPr>
                <w:rFonts w:ascii="Times New Roman" w:hAnsi="Times New Roman" w:cs="Times New Roman"/>
                <w:b/>
                <w:bCs/>
                <w:i/>
                <w:iCs/>
                <w:sz w:val="20"/>
                <w:szCs w:val="20"/>
              </w:rPr>
              <w:t>000 1 00 00000 00 0000 000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b/>
                <w:bCs/>
                <w:i/>
                <w:iCs/>
                <w:sz w:val="20"/>
                <w:szCs w:val="20"/>
              </w:rPr>
            </w:pPr>
            <w:r w:rsidRPr="00A81038">
              <w:rPr>
                <w:rFonts w:ascii="Times New Roman" w:hAnsi="Times New Roman" w:cs="Times New Roman"/>
                <w:b/>
                <w:bCs/>
                <w:i/>
                <w:iCs/>
                <w:sz w:val="20"/>
                <w:szCs w:val="20"/>
              </w:rPr>
              <w:t>Налоговые и неналоговые доходы</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b/>
                <w:bCs/>
                <w:i/>
                <w:iCs/>
                <w:sz w:val="20"/>
                <w:szCs w:val="20"/>
              </w:rPr>
            </w:pPr>
            <w:r w:rsidRPr="00A81038">
              <w:rPr>
                <w:rFonts w:ascii="Times New Roman" w:hAnsi="Times New Roman" w:cs="Times New Roman"/>
                <w:b/>
                <w:bCs/>
                <w:i/>
                <w:iCs/>
                <w:sz w:val="20"/>
                <w:szCs w:val="20"/>
              </w:rPr>
              <w:t>2 942 052</w:t>
            </w:r>
          </w:p>
        </w:tc>
      </w:tr>
      <w:tr w:rsidR="007C4B0C" w:rsidRPr="00A81038" w:rsidTr="0016090A">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182 1 01 00000 00 0000 000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b/>
                <w:bCs/>
                <w:sz w:val="20"/>
                <w:szCs w:val="20"/>
              </w:rPr>
            </w:pPr>
            <w:r w:rsidRPr="00A81038">
              <w:rPr>
                <w:rFonts w:ascii="Times New Roman" w:hAnsi="Times New Roman" w:cs="Times New Roman"/>
                <w:b/>
                <w:bCs/>
                <w:sz w:val="20"/>
                <w:szCs w:val="20"/>
              </w:rPr>
              <w:t>Налоги на прибыль, доходы</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b/>
                <w:bCs/>
                <w:sz w:val="20"/>
                <w:szCs w:val="20"/>
              </w:rPr>
            </w:pPr>
            <w:r w:rsidRPr="00A81038">
              <w:rPr>
                <w:rFonts w:ascii="Times New Roman" w:hAnsi="Times New Roman" w:cs="Times New Roman"/>
                <w:b/>
                <w:bCs/>
                <w:sz w:val="20"/>
                <w:szCs w:val="20"/>
              </w:rPr>
              <w:t>122 000</w:t>
            </w:r>
          </w:p>
        </w:tc>
      </w:tr>
      <w:tr w:rsidR="007C4B0C" w:rsidRPr="00A81038" w:rsidTr="0016090A">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182 1 01 02000 01 0000 110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i/>
                <w:iCs/>
                <w:sz w:val="20"/>
                <w:szCs w:val="20"/>
              </w:rPr>
            </w:pPr>
            <w:r w:rsidRPr="00A81038">
              <w:rPr>
                <w:rFonts w:ascii="Times New Roman" w:hAnsi="Times New Roman" w:cs="Times New Roman"/>
                <w:i/>
                <w:iCs/>
                <w:sz w:val="20"/>
                <w:szCs w:val="20"/>
              </w:rPr>
              <w:t>Налог на доходы физических лиц</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122 000</w:t>
            </w:r>
          </w:p>
        </w:tc>
      </w:tr>
      <w:tr w:rsidR="007C4B0C" w:rsidRPr="00A81038" w:rsidTr="00A81038">
        <w:trPr>
          <w:trHeight w:val="458"/>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182 1 03 00000 00 0000 000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b/>
                <w:bCs/>
                <w:sz w:val="20"/>
                <w:szCs w:val="20"/>
              </w:rPr>
            </w:pPr>
            <w:r w:rsidRPr="00A81038">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b/>
                <w:bCs/>
                <w:sz w:val="20"/>
                <w:szCs w:val="20"/>
              </w:rPr>
            </w:pPr>
            <w:r w:rsidRPr="00A81038">
              <w:rPr>
                <w:rFonts w:ascii="Times New Roman" w:hAnsi="Times New Roman" w:cs="Times New Roman"/>
                <w:b/>
                <w:bCs/>
                <w:sz w:val="20"/>
                <w:szCs w:val="20"/>
              </w:rPr>
              <w:t>0</w:t>
            </w:r>
          </w:p>
        </w:tc>
      </w:tr>
      <w:tr w:rsidR="007C4B0C" w:rsidRPr="00A81038" w:rsidTr="00A81038">
        <w:trPr>
          <w:trHeight w:val="536"/>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182 103 02000 01 0000 110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sz w:val="20"/>
                <w:szCs w:val="20"/>
              </w:rPr>
            </w:pPr>
            <w:r w:rsidRPr="00A81038">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i/>
                <w:iCs/>
                <w:sz w:val="20"/>
                <w:szCs w:val="20"/>
              </w:rPr>
            </w:pPr>
            <w:r w:rsidRPr="00A81038">
              <w:rPr>
                <w:rFonts w:ascii="Times New Roman" w:hAnsi="Times New Roman" w:cs="Times New Roman"/>
                <w:i/>
                <w:iCs/>
                <w:sz w:val="20"/>
                <w:szCs w:val="20"/>
              </w:rPr>
              <w:t>0</w:t>
            </w:r>
          </w:p>
        </w:tc>
      </w:tr>
      <w:tr w:rsidR="007C4B0C" w:rsidRPr="00A81038" w:rsidTr="0016090A">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182 1 06 00000 00 0000 000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b/>
                <w:bCs/>
                <w:sz w:val="20"/>
                <w:szCs w:val="20"/>
              </w:rPr>
            </w:pPr>
            <w:r w:rsidRPr="00A81038">
              <w:rPr>
                <w:rFonts w:ascii="Times New Roman" w:hAnsi="Times New Roman" w:cs="Times New Roman"/>
                <w:b/>
                <w:bCs/>
                <w:sz w:val="20"/>
                <w:szCs w:val="20"/>
              </w:rPr>
              <w:t>Налоги на имущество</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b/>
                <w:bCs/>
                <w:sz w:val="20"/>
                <w:szCs w:val="20"/>
              </w:rPr>
            </w:pPr>
            <w:r w:rsidRPr="00A81038">
              <w:rPr>
                <w:rFonts w:ascii="Times New Roman" w:hAnsi="Times New Roman" w:cs="Times New Roman"/>
                <w:b/>
                <w:bCs/>
                <w:sz w:val="20"/>
                <w:szCs w:val="20"/>
              </w:rPr>
              <w:t>2 300 000</w:t>
            </w:r>
          </w:p>
        </w:tc>
      </w:tr>
      <w:tr w:rsidR="007C4B0C" w:rsidRPr="00A81038" w:rsidTr="0016090A">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182 1 06 01000 10 0000 110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i/>
                <w:iCs/>
                <w:sz w:val="20"/>
                <w:szCs w:val="20"/>
              </w:rPr>
            </w:pPr>
            <w:r w:rsidRPr="00A81038">
              <w:rPr>
                <w:rFonts w:ascii="Times New Roman" w:hAnsi="Times New Roman" w:cs="Times New Roman"/>
                <w:i/>
                <w:iCs/>
                <w:sz w:val="20"/>
                <w:szCs w:val="20"/>
              </w:rPr>
              <w:t>Налог на имущество физических лиц</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344 000</w:t>
            </w:r>
          </w:p>
        </w:tc>
      </w:tr>
      <w:tr w:rsidR="007C4B0C" w:rsidRPr="00A81038" w:rsidTr="0016090A">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182 1 06 06000 10 0000 110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i/>
                <w:iCs/>
                <w:sz w:val="20"/>
                <w:szCs w:val="20"/>
              </w:rPr>
            </w:pPr>
            <w:r w:rsidRPr="00A81038">
              <w:rPr>
                <w:rFonts w:ascii="Times New Roman" w:hAnsi="Times New Roman" w:cs="Times New Roman"/>
                <w:i/>
                <w:iCs/>
                <w:sz w:val="20"/>
                <w:szCs w:val="20"/>
              </w:rPr>
              <w:t>Земельный налог</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1 956 000</w:t>
            </w:r>
          </w:p>
        </w:tc>
      </w:tr>
      <w:tr w:rsidR="007C4B0C" w:rsidRPr="00A81038" w:rsidTr="0016090A">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989 1 08 00000 00 0000 000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b/>
                <w:bCs/>
                <w:sz w:val="20"/>
                <w:szCs w:val="20"/>
              </w:rPr>
            </w:pPr>
            <w:r w:rsidRPr="00A81038">
              <w:rPr>
                <w:rFonts w:ascii="Times New Roman" w:hAnsi="Times New Roman" w:cs="Times New Roman"/>
                <w:b/>
                <w:bCs/>
                <w:sz w:val="20"/>
                <w:szCs w:val="20"/>
              </w:rPr>
              <w:t>Государственная пошлина</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b/>
                <w:bCs/>
                <w:sz w:val="20"/>
                <w:szCs w:val="20"/>
              </w:rPr>
            </w:pPr>
            <w:r w:rsidRPr="00A81038">
              <w:rPr>
                <w:rFonts w:ascii="Times New Roman" w:hAnsi="Times New Roman" w:cs="Times New Roman"/>
                <w:b/>
                <w:bCs/>
                <w:sz w:val="20"/>
                <w:szCs w:val="20"/>
              </w:rPr>
              <w:t>1 600</w:t>
            </w:r>
          </w:p>
        </w:tc>
      </w:tr>
      <w:tr w:rsidR="007C4B0C" w:rsidRPr="00A81038" w:rsidTr="00A81038">
        <w:trPr>
          <w:trHeight w:val="848"/>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989 1 08 04000 01 0000 110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i/>
                <w:iCs/>
                <w:sz w:val="20"/>
                <w:szCs w:val="20"/>
              </w:rPr>
            </w:pPr>
            <w:r w:rsidRPr="00A81038">
              <w:rPr>
                <w:rFonts w:ascii="Times New Roman" w:hAnsi="Times New Roman" w:cs="Times New Roman"/>
                <w:i/>
                <w:iCs/>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1 600</w:t>
            </w:r>
          </w:p>
        </w:tc>
      </w:tr>
      <w:tr w:rsidR="007C4B0C" w:rsidRPr="00A81038" w:rsidTr="00A81038">
        <w:trPr>
          <w:trHeight w:val="1281"/>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989 1 08 04020 01 0000 110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i/>
                <w:iCs/>
                <w:sz w:val="20"/>
                <w:szCs w:val="20"/>
              </w:rPr>
            </w:pPr>
            <w:r w:rsidRPr="00A81038">
              <w:rPr>
                <w:rFonts w:ascii="Times New Roman" w:hAnsi="Times New Roman" w:cs="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1 600</w:t>
            </w:r>
          </w:p>
        </w:tc>
      </w:tr>
      <w:tr w:rsidR="007C4B0C" w:rsidRPr="00A81038" w:rsidTr="00A81038">
        <w:trPr>
          <w:trHeight w:val="286"/>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989 1 11 00000 00 0000 000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b/>
                <w:bCs/>
                <w:sz w:val="20"/>
                <w:szCs w:val="20"/>
              </w:rPr>
            </w:pPr>
            <w:r w:rsidRPr="00A81038">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b/>
                <w:bCs/>
                <w:sz w:val="20"/>
                <w:szCs w:val="20"/>
              </w:rPr>
            </w:pPr>
            <w:r w:rsidRPr="00A81038">
              <w:rPr>
                <w:rFonts w:ascii="Times New Roman" w:hAnsi="Times New Roman" w:cs="Times New Roman"/>
                <w:b/>
                <w:bCs/>
                <w:sz w:val="20"/>
                <w:szCs w:val="20"/>
              </w:rPr>
              <w:t>518 452</w:t>
            </w:r>
          </w:p>
        </w:tc>
      </w:tr>
      <w:tr w:rsidR="007C4B0C" w:rsidRPr="00A81038" w:rsidTr="00A81038">
        <w:trPr>
          <w:trHeight w:val="1512"/>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989 1 11 05000 00 0000 120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sz w:val="20"/>
                <w:szCs w:val="20"/>
              </w:rPr>
            </w:pPr>
            <w:r w:rsidRPr="00A81038">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328 452</w:t>
            </w:r>
          </w:p>
        </w:tc>
      </w:tr>
      <w:tr w:rsidR="007C4B0C" w:rsidRPr="00A81038" w:rsidTr="00A81038">
        <w:trPr>
          <w:trHeight w:val="1265"/>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lastRenderedPageBreak/>
              <w:t>989 1 11 05035 10 0000 120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i/>
                <w:iCs/>
                <w:sz w:val="20"/>
                <w:szCs w:val="20"/>
              </w:rPr>
            </w:pPr>
            <w:r w:rsidRPr="00A81038">
              <w:rPr>
                <w:rFonts w:ascii="Times New Roman" w:hAnsi="Times New Roman" w:cs="Times New Roman"/>
                <w:i/>
                <w:iCs/>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i/>
                <w:iCs/>
                <w:sz w:val="20"/>
                <w:szCs w:val="20"/>
              </w:rPr>
            </w:pPr>
            <w:r w:rsidRPr="00A81038">
              <w:rPr>
                <w:rFonts w:ascii="Times New Roman" w:hAnsi="Times New Roman" w:cs="Times New Roman"/>
                <w:i/>
                <w:iCs/>
                <w:sz w:val="20"/>
                <w:szCs w:val="20"/>
              </w:rPr>
              <w:t>328 452</w:t>
            </w:r>
          </w:p>
        </w:tc>
      </w:tr>
      <w:tr w:rsidR="007C4B0C" w:rsidRPr="00A81038" w:rsidTr="00A81038">
        <w:trPr>
          <w:trHeight w:val="146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989 1 11 09000 00 0000 120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sz w:val="20"/>
                <w:szCs w:val="20"/>
              </w:rPr>
            </w:pPr>
            <w:r w:rsidRPr="00A81038">
              <w:rPr>
                <w:rFonts w:ascii="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190 000</w:t>
            </w:r>
          </w:p>
        </w:tc>
      </w:tr>
      <w:tr w:rsidR="007C4B0C" w:rsidRPr="00A81038" w:rsidTr="00A81038">
        <w:trPr>
          <w:trHeight w:val="1383"/>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989 1 11 09045 10 0000 120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sz w:val="20"/>
                <w:szCs w:val="20"/>
              </w:rPr>
            </w:pPr>
            <w:r w:rsidRPr="00A81038">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190 000</w:t>
            </w:r>
          </w:p>
        </w:tc>
      </w:tr>
      <w:tr w:rsidR="007C4B0C" w:rsidRPr="00A81038" w:rsidTr="0016090A">
        <w:trPr>
          <w:trHeight w:val="645"/>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989 1 14 00000 00 0000 000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b/>
                <w:bCs/>
                <w:sz w:val="20"/>
                <w:szCs w:val="20"/>
              </w:rPr>
            </w:pPr>
            <w:r w:rsidRPr="00A81038">
              <w:rPr>
                <w:rFonts w:ascii="Times New Roman" w:hAnsi="Times New Roman" w:cs="Times New Roman"/>
                <w:b/>
                <w:bCs/>
                <w:sz w:val="20"/>
                <w:szCs w:val="20"/>
              </w:rPr>
              <w:t>Доходы от продажи материальных и нематериальных активов</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b/>
                <w:bCs/>
                <w:sz w:val="20"/>
                <w:szCs w:val="20"/>
              </w:rPr>
            </w:pPr>
            <w:r w:rsidRPr="00A81038">
              <w:rPr>
                <w:rFonts w:ascii="Times New Roman" w:hAnsi="Times New Roman" w:cs="Times New Roman"/>
                <w:b/>
                <w:bCs/>
                <w:sz w:val="20"/>
                <w:szCs w:val="20"/>
              </w:rPr>
              <w:t>0</w:t>
            </w:r>
          </w:p>
        </w:tc>
      </w:tr>
      <w:tr w:rsidR="007C4B0C" w:rsidRPr="00A81038" w:rsidTr="00A81038">
        <w:trPr>
          <w:trHeight w:val="1441"/>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989 1 14 02000 00 0000 000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sz w:val="20"/>
                <w:szCs w:val="20"/>
              </w:rPr>
            </w:pPr>
            <w:r w:rsidRPr="00A81038">
              <w:rPr>
                <w:rFonts w:ascii="Times New Roman" w:hAnsi="Times New Roman" w:cs="Times New Roman"/>
                <w:i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0</w:t>
            </w:r>
          </w:p>
        </w:tc>
      </w:tr>
      <w:tr w:rsidR="007C4B0C" w:rsidRPr="00A81038" w:rsidTr="00A81038">
        <w:trPr>
          <w:trHeight w:val="1546"/>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989 1 14 02050 10 0000 410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i/>
                <w:iCs/>
                <w:sz w:val="20"/>
                <w:szCs w:val="20"/>
              </w:rPr>
            </w:pPr>
            <w:r w:rsidRPr="00A81038">
              <w:rPr>
                <w:rFonts w:ascii="Times New Roman" w:hAnsi="Times New Roman" w:cs="Times New Roman"/>
                <w:i/>
                <w:iCs/>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i/>
                <w:iCs/>
                <w:sz w:val="20"/>
                <w:szCs w:val="20"/>
              </w:rPr>
            </w:pPr>
            <w:r w:rsidRPr="00A81038">
              <w:rPr>
                <w:rFonts w:ascii="Times New Roman" w:hAnsi="Times New Roman" w:cs="Times New Roman"/>
                <w:i/>
                <w:iCs/>
                <w:sz w:val="20"/>
                <w:szCs w:val="20"/>
              </w:rPr>
              <w:t>0</w:t>
            </w:r>
          </w:p>
        </w:tc>
      </w:tr>
      <w:tr w:rsidR="007C4B0C" w:rsidRPr="00A81038" w:rsidTr="0028160A">
        <w:trPr>
          <w:trHeight w:val="1612"/>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989 1 14 02053 10 0000 410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sz w:val="20"/>
                <w:szCs w:val="20"/>
              </w:rPr>
            </w:pPr>
            <w:r w:rsidRPr="00A81038">
              <w:rPr>
                <w:rFonts w:ascii="Times New Roman" w:hAnsi="Times New Roman" w:cs="Times New Roman"/>
                <w:iCs/>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 </w:t>
            </w:r>
          </w:p>
        </w:tc>
      </w:tr>
      <w:tr w:rsidR="007C4B0C" w:rsidRPr="00A81038" w:rsidTr="0016090A">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i/>
                <w:iCs/>
                <w:sz w:val="20"/>
                <w:szCs w:val="20"/>
              </w:rPr>
            </w:pPr>
            <w:r w:rsidRPr="00A81038">
              <w:rPr>
                <w:rFonts w:ascii="Times New Roman" w:hAnsi="Times New Roman" w:cs="Times New Roman"/>
                <w:b/>
                <w:bCs/>
                <w:i/>
                <w:iCs/>
                <w:sz w:val="20"/>
                <w:szCs w:val="20"/>
              </w:rPr>
              <w:t>989 2 00 00000 00 0000 000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b/>
                <w:bCs/>
                <w:i/>
                <w:iCs/>
                <w:sz w:val="20"/>
                <w:szCs w:val="20"/>
              </w:rPr>
            </w:pPr>
            <w:r w:rsidRPr="00A81038">
              <w:rPr>
                <w:rFonts w:ascii="Times New Roman" w:hAnsi="Times New Roman" w:cs="Times New Roman"/>
                <w:b/>
                <w:bCs/>
                <w:i/>
                <w:iCs/>
                <w:sz w:val="20"/>
                <w:szCs w:val="20"/>
              </w:rPr>
              <w:t>Безвозмездные поступления</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b/>
                <w:bCs/>
                <w:i/>
                <w:iCs/>
                <w:sz w:val="20"/>
                <w:szCs w:val="20"/>
              </w:rPr>
            </w:pPr>
            <w:r w:rsidRPr="00A81038">
              <w:rPr>
                <w:rFonts w:ascii="Times New Roman" w:hAnsi="Times New Roman" w:cs="Times New Roman"/>
                <w:b/>
                <w:bCs/>
                <w:i/>
                <w:iCs/>
                <w:sz w:val="20"/>
                <w:szCs w:val="20"/>
              </w:rPr>
              <w:t>30 590 807</w:t>
            </w:r>
          </w:p>
        </w:tc>
      </w:tr>
      <w:tr w:rsidR="007C4B0C" w:rsidRPr="00A81038" w:rsidTr="0028160A">
        <w:trPr>
          <w:trHeight w:val="62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989 2 02 00000 00 0000 000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b/>
                <w:bCs/>
                <w:sz w:val="20"/>
                <w:szCs w:val="20"/>
              </w:rPr>
            </w:pPr>
            <w:r w:rsidRPr="00A81038">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b/>
                <w:bCs/>
                <w:sz w:val="20"/>
                <w:szCs w:val="20"/>
              </w:rPr>
            </w:pPr>
            <w:r w:rsidRPr="00A81038">
              <w:rPr>
                <w:rFonts w:ascii="Times New Roman" w:hAnsi="Times New Roman" w:cs="Times New Roman"/>
                <w:b/>
                <w:bCs/>
                <w:sz w:val="20"/>
                <w:szCs w:val="20"/>
              </w:rPr>
              <w:t>30 590 807</w:t>
            </w:r>
          </w:p>
        </w:tc>
      </w:tr>
      <w:tr w:rsidR="007C4B0C" w:rsidRPr="00A81038" w:rsidTr="0028160A">
        <w:trPr>
          <w:trHeight w:val="416"/>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989 2 02 10000 00 0000 150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b/>
                <w:bCs/>
                <w:sz w:val="20"/>
                <w:szCs w:val="20"/>
              </w:rPr>
            </w:pPr>
            <w:r w:rsidRPr="00A81038">
              <w:rPr>
                <w:rFonts w:ascii="Times New Roman" w:hAnsi="Times New Roman" w:cs="Times New Roman"/>
                <w:b/>
                <w:bCs/>
                <w:sz w:val="20"/>
                <w:szCs w:val="20"/>
              </w:rPr>
              <w:t>Дотации бюджетам бюджетной системы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b/>
                <w:bCs/>
                <w:sz w:val="20"/>
                <w:szCs w:val="20"/>
              </w:rPr>
            </w:pPr>
            <w:r w:rsidRPr="00A81038">
              <w:rPr>
                <w:rFonts w:ascii="Times New Roman" w:hAnsi="Times New Roman" w:cs="Times New Roman"/>
                <w:b/>
                <w:bCs/>
                <w:sz w:val="20"/>
                <w:szCs w:val="20"/>
              </w:rPr>
              <w:t>24 760 494</w:t>
            </w:r>
          </w:p>
        </w:tc>
      </w:tr>
      <w:tr w:rsidR="007C4B0C" w:rsidRPr="00A81038" w:rsidTr="0028160A">
        <w:trPr>
          <w:trHeight w:val="312"/>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989 2 02 15001 00 0000 150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i/>
                <w:iCs/>
                <w:sz w:val="20"/>
                <w:szCs w:val="20"/>
              </w:rPr>
            </w:pPr>
            <w:r w:rsidRPr="00A81038">
              <w:rPr>
                <w:rFonts w:ascii="Times New Roman" w:hAnsi="Times New Roman" w:cs="Times New Roman"/>
                <w:i/>
                <w:iCs/>
                <w:sz w:val="20"/>
                <w:szCs w:val="20"/>
              </w:rPr>
              <w:t>Дотации на выравнивание бюджетной обеспеченности</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i/>
                <w:iCs/>
                <w:sz w:val="20"/>
                <w:szCs w:val="20"/>
              </w:rPr>
            </w:pPr>
            <w:r w:rsidRPr="00A81038">
              <w:rPr>
                <w:rFonts w:ascii="Times New Roman" w:hAnsi="Times New Roman" w:cs="Times New Roman"/>
                <w:i/>
                <w:iCs/>
                <w:sz w:val="20"/>
                <w:szCs w:val="20"/>
              </w:rPr>
              <w:t>5 281 000</w:t>
            </w:r>
          </w:p>
        </w:tc>
      </w:tr>
      <w:tr w:rsidR="007C4B0C" w:rsidRPr="00A81038" w:rsidTr="0028160A">
        <w:trPr>
          <w:trHeight w:val="506"/>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989 2 02 15001 10 0000 150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sz w:val="20"/>
                <w:szCs w:val="20"/>
              </w:rPr>
            </w:pPr>
            <w:r w:rsidRPr="00A81038">
              <w:rPr>
                <w:rFonts w:ascii="Times New Roman" w:hAnsi="Times New Roman" w:cs="Times New Roman"/>
                <w:iCs/>
                <w:sz w:val="20"/>
                <w:szCs w:val="20"/>
              </w:rPr>
              <w:t>Дотации бюджетам сельских поселений на выравнивание бюджетной обеспеченности</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iCs/>
                <w:sz w:val="20"/>
                <w:szCs w:val="20"/>
              </w:rPr>
              <w:t>5 281 000</w:t>
            </w:r>
          </w:p>
        </w:tc>
      </w:tr>
      <w:tr w:rsidR="007C4B0C" w:rsidRPr="00A81038" w:rsidTr="0016090A">
        <w:trPr>
          <w:trHeight w:val="315"/>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989 2 02 19999 00 0000 150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i/>
                <w:iCs/>
                <w:sz w:val="20"/>
                <w:szCs w:val="20"/>
              </w:rPr>
            </w:pPr>
            <w:r w:rsidRPr="00A81038">
              <w:rPr>
                <w:rFonts w:ascii="Times New Roman" w:hAnsi="Times New Roman" w:cs="Times New Roman"/>
                <w:i/>
                <w:iCs/>
                <w:sz w:val="20"/>
                <w:szCs w:val="20"/>
              </w:rPr>
              <w:t xml:space="preserve">Прочие дотации  </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i/>
                <w:iCs/>
                <w:sz w:val="20"/>
                <w:szCs w:val="20"/>
              </w:rPr>
            </w:pPr>
            <w:r w:rsidRPr="00A81038">
              <w:rPr>
                <w:rFonts w:ascii="Times New Roman" w:hAnsi="Times New Roman" w:cs="Times New Roman"/>
                <w:i/>
                <w:iCs/>
                <w:sz w:val="20"/>
                <w:szCs w:val="20"/>
              </w:rPr>
              <w:t>19 479 494</w:t>
            </w:r>
          </w:p>
        </w:tc>
      </w:tr>
      <w:tr w:rsidR="007C4B0C" w:rsidRPr="00A81038" w:rsidTr="0028160A">
        <w:trPr>
          <w:trHeight w:val="569"/>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989 2 02 19999 10 1004 150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sz w:val="20"/>
                <w:szCs w:val="20"/>
              </w:rPr>
            </w:pPr>
            <w:r w:rsidRPr="00A81038">
              <w:rPr>
                <w:rFonts w:ascii="Times New Roman" w:hAnsi="Times New Roman" w:cs="Times New Roman"/>
                <w:iCs/>
                <w:sz w:val="20"/>
                <w:szCs w:val="20"/>
              </w:rPr>
              <w:t>Дотации на реализацию мероприятий, предусмотренных нормативными правовыми актами органов государственной власти Ярославской области</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iCs/>
                <w:sz w:val="20"/>
                <w:szCs w:val="20"/>
              </w:rPr>
              <w:t>19 479 494</w:t>
            </w:r>
          </w:p>
        </w:tc>
      </w:tr>
      <w:tr w:rsidR="007C4B0C" w:rsidRPr="00A81038" w:rsidTr="0028160A">
        <w:trPr>
          <w:trHeight w:val="57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989 2 02 20000 00 0000 150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b/>
                <w:bCs/>
                <w:sz w:val="20"/>
                <w:szCs w:val="20"/>
              </w:rPr>
            </w:pPr>
            <w:r w:rsidRPr="00A81038">
              <w:rPr>
                <w:rFonts w:ascii="Times New Roman" w:hAnsi="Times New Roman" w:cs="Times New Roman"/>
                <w:b/>
                <w:bCs/>
                <w:sz w:val="20"/>
                <w:szCs w:val="20"/>
              </w:rPr>
              <w:t>Субсидии бюджетам бюджетной системы Российской Федерации (межбюджетные субсидии)</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b/>
                <w:bCs/>
                <w:sz w:val="20"/>
                <w:szCs w:val="20"/>
              </w:rPr>
            </w:pPr>
            <w:r w:rsidRPr="00A81038">
              <w:rPr>
                <w:rFonts w:ascii="Times New Roman" w:hAnsi="Times New Roman" w:cs="Times New Roman"/>
                <w:b/>
                <w:bCs/>
                <w:sz w:val="20"/>
                <w:szCs w:val="20"/>
              </w:rPr>
              <w:t>5 688 196</w:t>
            </w:r>
          </w:p>
        </w:tc>
      </w:tr>
      <w:tr w:rsidR="007C4B0C" w:rsidRPr="00A81038" w:rsidTr="0028160A">
        <w:trPr>
          <w:trHeight w:val="833"/>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989 2 02 20079 00 0000 150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sz w:val="20"/>
                <w:szCs w:val="20"/>
              </w:rPr>
            </w:pPr>
            <w:r w:rsidRPr="00A81038">
              <w:rPr>
                <w:rFonts w:ascii="Times New Roman" w:hAnsi="Times New Roman" w:cs="Times New Roman"/>
                <w:sz w:val="20"/>
                <w:szCs w:val="20"/>
              </w:rPr>
              <w:t xml:space="preserve">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 </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5 621 150</w:t>
            </w:r>
          </w:p>
        </w:tc>
      </w:tr>
      <w:tr w:rsidR="007C4B0C" w:rsidRPr="00A81038" w:rsidTr="0028160A">
        <w:trPr>
          <w:trHeight w:val="1173"/>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lastRenderedPageBreak/>
              <w:t>989 2 02 20079 10 0000 150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i/>
                <w:iCs/>
                <w:sz w:val="20"/>
                <w:szCs w:val="20"/>
              </w:rPr>
            </w:pPr>
            <w:r w:rsidRPr="00A81038">
              <w:rPr>
                <w:rFonts w:ascii="Times New Roman" w:hAnsi="Times New Roman" w:cs="Times New Roman"/>
                <w:i/>
                <w:iCs/>
                <w:sz w:val="20"/>
                <w:szCs w:val="20"/>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i/>
                <w:iCs/>
                <w:sz w:val="20"/>
                <w:szCs w:val="20"/>
              </w:rPr>
            </w:pPr>
            <w:r w:rsidRPr="00A81038">
              <w:rPr>
                <w:rFonts w:ascii="Times New Roman" w:hAnsi="Times New Roman" w:cs="Times New Roman"/>
                <w:i/>
                <w:iCs/>
                <w:sz w:val="20"/>
                <w:szCs w:val="20"/>
              </w:rPr>
              <w:t>5 621 150</w:t>
            </w:r>
          </w:p>
        </w:tc>
      </w:tr>
      <w:tr w:rsidR="007C4B0C" w:rsidRPr="00A81038" w:rsidTr="0016090A">
        <w:trPr>
          <w:trHeight w:val="33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989 2 02 29999 00 0000 150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sz w:val="20"/>
                <w:szCs w:val="20"/>
              </w:rPr>
            </w:pPr>
            <w:r w:rsidRPr="00A81038">
              <w:rPr>
                <w:rFonts w:ascii="Times New Roman" w:hAnsi="Times New Roman" w:cs="Times New Roman"/>
                <w:sz w:val="20"/>
                <w:szCs w:val="20"/>
              </w:rPr>
              <w:t>Прочие субсидии</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67 046</w:t>
            </w:r>
          </w:p>
        </w:tc>
      </w:tr>
      <w:tr w:rsidR="007C4B0C" w:rsidRPr="00A81038" w:rsidTr="0028160A">
        <w:trPr>
          <w:trHeight w:val="911"/>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989 2 02 29999 10 2004 150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i/>
                <w:iCs/>
                <w:sz w:val="20"/>
                <w:szCs w:val="20"/>
              </w:rPr>
            </w:pPr>
            <w:r w:rsidRPr="00A81038">
              <w:rPr>
                <w:rFonts w:ascii="Times New Roman" w:hAnsi="Times New Roman" w:cs="Times New Roman"/>
                <w:i/>
                <w:iCs/>
                <w:sz w:val="20"/>
                <w:szCs w:val="20"/>
              </w:rPr>
              <w:t>Субсидия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i/>
                <w:iCs/>
                <w:sz w:val="20"/>
                <w:szCs w:val="20"/>
              </w:rPr>
            </w:pPr>
            <w:r w:rsidRPr="00A81038">
              <w:rPr>
                <w:rFonts w:ascii="Times New Roman" w:hAnsi="Times New Roman" w:cs="Times New Roman"/>
                <w:i/>
                <w:iCs/>
                <w:sz w:val="20"/>
                <w:szCs w:val="20"/>
              </w:rPr>
              <w:t>67 046 </w:t>
            </w:r>
          </w:p>
        </w:tc>
      </w:tr>
      <w:tr w:rsidR="007C4B0C" w:rsidRPr="00A81038" w:rsidTr="00AC0D6A">
        <w:trPr>
          <w:trHeight w:val="40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989 2 02 30000 00 0000 150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b/>
                <w:bCs/>
                <w:sz w:val="20"/>
                <w:szCs w:val="20"/>
              </w:rPr>
            </w:pPr>
            <w:r w:rsidRPr="00A81038">
              <w:rPr>
                <w:rFonts w:ascii="Times New Roman" w:hAnsi="Times New Roman" w:cs="Times New Roman"/>
                <w:b/>
                <w:bCs/>
                <w:sz w:val="20"/>
                <w:szCs w:val="20"/>
              </w:rPr>
              <w:t>Субвенции бюджетам бюджетной системы Российской Федерации</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b/>
                <w:bCs/>
                <w:sz w:val="20"/>
                <w:szCs w:val="20"/>
              </w:rPr>
            </w:pPr>
            <w:r w:rsidRPr="00A81038">
              <w:rPr>
                <w:rFonts w:ascii="Times New Roman" w:hAnsi="Times New Roman" w:cs="Times New Roman"/>
                <w:b/>
                <w:bCs/>
                <w:sz w:val="20"/>
                <w:szCs w:val="20"/>
              </w:rPr>
              <w:t>142 117</w:t>
            </w:r>
          </w:p>
        </w:tc>
      </w:tr>
      <w:tr w:rsidR="007C4B0C" w:rsidRPr="00A81038" w:rsidTr="0028160A">
        <w:trPr>
          <w:trHeight w:val="58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989 2 02 35118 00 0000 150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sz w:val="20"/>
                <w:szCs w:val="20"/>
              </w:rPr>
            </w:pPr>
            <w:r w:rsidRPr="00A81038">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142 117</w:t>
            </w:r>
          </w:p>
        </w:tc>
      </w:tr>
      <w:tr w:rsidR="007C4B0C" w:rsidRPr="00A81038" w:rsidTr="0028160A">
        <w:trPr>
          <w:trHeight w:val="860"/>
        </w:trPr>
        <w:tc>
          <w:tcPr>
            <w:tcW w:w="3085"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989 2 02 35118 10 0000 150</w:t>
            </w:r>
          </w:p>
        </w:tc>
        <w:tc>
          <w:tcPr>
            <w:tcW w:w="4961"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both"/>
              <w:rPr>
                <w:rFonts w:ascii="Times New Roman" w:hAnsi="Times New Roman" w:cs="Times New Roman"/>
                <w:i/>
                <w:iCs/>
                <w:sz w:val="20"/>
                <w:szCs w:val="20"/>
              </w:rPr>
            </w:pPr>
            <w:r w:rsidRPr="00A81038">
              <w:rPr>
                <w:rFonts w:ascii="Times New Roman" w:hAnsi="Times New Roman" w:cs="Times New Roman"/>
                <w:i/>
                <w:i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i/>
                <w:iCs/>
                <w:sz w:val="20"/>
                <w:szCs w:val="20"/>
              </w:rPr>
            </w:pPr>
            <w:r w:rsidRPr="00A81038">
              <w:rPr>
                <w:rFonts w:ascii="Times New Roman" w:hAnsi="Times New Roman" w:cs="Times New Roman"/>
                <w:i/>
                <w:iCs/>
                <w:sz w:val="20"/>
                <w:szCs w:val="20"/>
              </w:rPr>
              <w:t>142 117</w:t>
            </w:r>
          </w:p>
        </w:tc>
      </w:tr>
      <w:tr w:rsidR="007C4B0C" w:rsidRPr="00A81038" w:rsidTr="0016090A">
        <w:trPr>
          <w:trHeight w:val="330"/>
        </w:trPr>
        <w:tc>
          <w:tcPr>
            <w:tcW w:w="804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Всего</w:t>
            </w:r>
            <w:r w:rsidRPr="00A81038">
              <w:rPr>
                <w:rFonts w:ascii="Times New Roman" w:hAnsi="Times New Roman" w:cs="Times New Roman"/>
                <w:sz w:val="20"/>
                <w:szCs w:val="20"/>
              </w:rPr>
              <w:t xml:space="preserve"> </w:t>
            </w:r>
            <w:r w:rsidRPr="00A81038">
              <w:rPr>
                <w:rFonts w:ascii="Times New Roman" w:hAnsi="Times New Roman" w:cs="Times New Roman"/>
                <w:b/>
                <w:bCs/>
                <w:sz w:val="20"/>
                <w:szCs w:val="20"/>
              </w:rPr>
              <w:t>доходов</w:t>
            </w:r>
          </w:p>
        </w:tc>
        <w:tc>
          <w:tcPr>
            <w:tcW w:w="1525"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b/>
                <w:bCs/>
                <w:sz w:val="20"/>
                <w:szCs w:val="20"/>
              </w:rPr>
            </w:pPr>
            <w:r w:rsidRPr="00A81038">
              <w:rPr>
                <w:rFonts w:ascii="Times New Roman" w:hAnsi="Times New Roman" w:cs="Times New Roman"/>
                <w:b/>
                <w:bCs/>
                <w:sz w:val="20"/>
                <w:szCs w:val="20"/>
              </w:rPr>
              <w:t>33 532 859</w:t>
            </w:r>
          </w:p>
        </w:tc>
      </w:tr>
    </w:tbl>
    <w:p w:rsidR="007C4B0C" w:rsidRPr="00A81038" w:rsidRDefault="007C4B0C" w:rsidP="00A81038">
      <w:pPr>
        <w:spacing w:after="0" w:line="240" w:lineRule="auto"/>
        <w:jc w:val="center"/>
        <w:rPr>
          <w:rFonts w:ascii="Times New Roman" w:hAnsi="Times New Roman" w:cs="Times New Roman"/>
          <w:b/>
          <w:bCs/>
          <w:sz w:val="20"/>
          <w:szCs w:val="20"/>
        </w:rPr>
      </w:pPr>
    </w:p>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Приложение 2</w:t>
      </w:r>
    </w:p>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к решению Муниципального Совета</w:t>
      </w:r>
      <w:r w:rsidR="0028160A">
        <w:rPr>
          <w:rFonts w:ascii="Times New Roman" w:hAnsi="Times New Roman" w:cs="Times New Roman"/>
          <w:sz w:val="20"/>
          <w:szCs w:val="20"/>
        </w:rPr>
        <w:t xml:space="preserve"> </w:t>
      </w:r>
      <w:r w:rsidRPr="00A81038">
        <w:rPr>
          <w:rFonts w:ascii="Times New Roman" w:hAnsi="Times New Roman" w:cs="Times New Roman"/>
          <w:sz w:val="20"/>
          <w:szCs w:val="20"/>
        </w:rPr>
        <w:t>Чебаковского сельского поселения</w:t>
      </w:r>
    </w:p>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от 05</w:t>
      </w:r>
      <w:r w:rsidRPr="00A81038">
        <w:rPr>
          <w:rFonts w:ascii="Times New Roman" w:hAnsi="Times New Roman" w:cs="Times New Roman"/>
          <w:sz w:val="20"/>
          <w:szCs w:val="20"/>
          <w:lang w:eastAsia="x-none"/>
        </w:rPr>
        <w:t>.03</w:t>
      </w:r>
      <w:r w:rsidRPr="00A81038">
        <w:rPr>
          <w:rFonts w:ascii="Times New Roman" w:hAnsi="Times New Roman" w:cs="Times New Roman"/>
          <w:sz w:val="20"/>
          <w:szCs w:val="20"/>
          <w:lang w:val="x-none" w:eastAsia="x-none"/>
        </w:rPr>
        <w:t>.20</w:t>
      </w:r>
      <w:r w:rsidRPr="00A81038">
        <w:rPr>
          <w:rFonts w:ascii="Times New Roman" w:hAnsi="Times New Roman" w:cs="Times New Roman"/>
          <w:sz w:val="20"/>
          <w:szCs w:val="20"/>
          <w:lang w:eastAsia="x-none"/>
        </w:rPr>
        <w:t>24</w:t>
      </w:r>
      <w:r w:rsidRPr="00A81038">
        <w:rPr>
          <w:rFonts w:ascii="Times New Roman" w:hAnsi="Times New Roman" w:cs="Times New Roman"/>
          <w:sz w:val="20"/>
          <w:szCs w:val="20"/>
          <w:lang w:val="x-none" w:eastAsia="x-none"/>
        </w:rPr>
        <w:t xml:space="preserve"> </w:t>
      </w:r>
      <w:r w:rsidRPr="00A81038">
        <w:rPr>
          <w:rFonts w:ascii="Times New Roman" w:hAnsi="Times New Roman" w:cs="Times New Roman"/>
          <w:sz w:val="20"/>
          <w:szCs w:val="20"/>
        </w:rPr>
        <w:t xml:space="preserve">г. № 9 </w:t>
      </w:r>
    </w:p>
    <w:p w:rsidR="007C4B0C" w:rsidRPr="00A81038" w:rsidRDefault="007C4B0C" w:rsidP="00A81038">
      <w:pPr>
        <w:spacing w:after="0" w:line="240" w:lineRule="auto"/>
        <w:jc w:val="center"/>
        <w:rPr>
          <w:rFonts w:ascii="Times New Roman" w:hAnsi="Times New Roman" w:cs="Times New Roman"/>
          <w:b/>
          <w:bCs/>
          <w:sz w:val="20"/>
          <w:szCs w:val="20"/>
        </w:rPr>
      </w:pPr>
    </w:p>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Расходы бюджета Чебаковского сельского поселения на 2024 год по разделам и подразделам классификации расходов бюджетов Российской Федерации</w:t>
      </w:r>
    </w:p>
    <w:p w:rsidR="007C4B0C" w:rsidRPr="00A81038" w:rsidRDefault="007C4B0C" w:rsidP="00A81038">
      <w:pPr>
        <w:spacing w:after="0" w:line="240" w:lineRule="auto"/>
        <w:jc w:val="center"/>
        <w:rPr>
          <w:rFonts w:ascii="Times New Roman" w:hAnsi="Times New Roman" w:cs="Times New Roman"/>
          <w:b/>
          <w:bCs/>
          <w:sz w:val="20"/>
          <w:szCs w:val="20"/>
        </w:rPr>
      </w:pPr>
    </w:p>
    <w:tbl>
      <w:tblPr>
        <w:tblW w:w="97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4"/>
        <w:gridCol w:w="1417"/>
        <w:gridCol w:w="1134"/>
        <w:gridCol w:w="1419"/>
      </w:tblGrid>
      <w:tr w:rsidR="007C4B0C" w:rsidRPr="00A81038" w:rsidTr="0016090A">
        <w:tc>
          <w:tcPr>
            <w:tcW w:w="709" w:type="dxa"/>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Код</w:t>
            </w:r>
          </w:p>
        </w:tc>
        <w:tc>
          <w:tcPr>
            <w:tcW w:w="5104" w:type="dxa"/>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Наименование</w:t>
            </w:r>
          </w:p>
        </w:tc>
        <w:tc>
          <w:tcPr>
            <w:tcW w:w="1417" w:type="dxa"/>
          </w:tcPr>
          <w:p w:rsidR="007C4B0C" w:rsidRPr="00A81038" w:rsidRDefault="007C4B0C" w:rsidP="00A81038">
            <w:pPr>
              <w:spacing w:after="0" w:line="240" w:lineRule="auto"/>
              <w:ind w:left="-108"/>
              <w:jc w:val="center"/>
              <w:rPr>
                <w:rFonts w:ascii="Times New Roman" w:hAnsi="Times New Roman" w:cs="Times New Roman"/>
                <w:sz w:val="20"/>
                <w:szCs w:val="20"/>
              </w:rPr>
            </w:pPr>
            <w:r w:rsidRPr="00A81038">
              <w:rPr>
                <w:rFonts w:ascii="Times New Roman" w:hAnsi="Times New Roman" w:cs="Times New Roman"/>
                <w:sz w:val="20"/>
                <w:szCs w:val="20"/>
              </w:rPr>
              <w:t>На решение</w:t>
            </w:r>
          </w:p>
          <w:p w:rsidR="007C4B0C" w:rsidRPr="00A81038" w:rsidRDefault="007C4B0C" w:rsidP="00A81038">
            <w:pPr>
              <w:spacing w:after="0" w:line="240" w:lineRule="auto"/>
              <w:ind w:left="-108"/>
              <w:jc w:val="center"/>
              <w:rPr>
                <w:rFonts w:ascii="Times New Roman" w:hAnsi="Times New Roman" w:cs="Times New Roman"/>
                <w:sz w:val="20"/>
                <w:szCs w:val="20"/>
              </w:rPr>
            </w:pPr>
            <w:r w:rsidRPr="00A81038">
              <w:rPr>
                <w:rFonts w:ascii="Times New Roman" w:hAnsi="Times New Roman" w:cs="Times New Roman"/>
                <w:sz w:val="20"/>
                <w:szCs w:val="20"/>
              </w:rPr>
              <w:t>вопросов</w:t>
            </w:r>
          </w:p>
          <w:p w:rsidR="007C4B0C" w:rsidRPr="00A81038" w:rsidRDefault="007C4B0C" w:rsidP="00A81038">
            <w:pPr>
              <w:spacing w:after="0" w:line="240" w:lineRule="auto"/>
              <w:ind w:left="-108"/>
              <w:jc w:val="center"/>
              <w:rPr>
                <w:rFonts w:ascii="Times New Roman" w:hAnsi="Times New Roman" w:cs="Times New Roman"/>
                <w:sz w:val="20"/>
                <w:szCs w:val="20"/>
              </w:rPr>
            </w:pPr>
            <w:r w:rsidRPr="00A81038">
              <w:rPr>
                <w:rFonts w:ascii="Times New Roman" w:hAnsi="Times New Roman" w:cs="Times New Roman"/>
                <w:sz w:val="20"/>
                <w:szCs w:val="20"/>
              </w:rPr>
              <w:t>местного</w:t>
            </w:r>
          </w:p>
        </w:tc>
        <w:tc>
          <w:tcPr>
            <w:tcW w:w="1134" w:type="dxa"/>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На осуществление</w:t>
            </w:r>
          </w:p>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государственных</w:t>
            </w:r>
          </w:p>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полномочий</w:t>
            </w:r>
          </w:p>
        </w:tc>
        <w:tc>
          <w:tcPr>
            <w:tcW w:w="1419" w:type="dxa"/>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Всего</w:t>
            </w:r>
            <w:r w:rsidRPr="00A81038">
              <w:rPr>
                <w:rFonts w:ascii="Times New Roman" w:hAnsi="Times New Roman" w:cs="Times New Roman"/>
                <w:sz w:val="20"/>
                <w:szCs w:val="20"/>
              </w:rPr>
              <w:br/>
              <w:t xml:space="preserve"> руб.</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0100</w:t>
            </w:r>
          </w:p>
        </w:tc>
        <w:tc>
          <w:tcPr>
            <w:tcW w:w="5104" w:type="dxa"/>
            <w:vAlign w:val="center"/>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Общегосударственные вопросы</w:t>
            </w:r>
          </w:p>
        </w:tc>
        <w:tc>
          <w:tcPr>
            <w:tcW w:w="1417"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5 633 937</w:t>
            </w:r>
          </w:p>
        </w:tc>
        <w:tc>
          <w:tcPr>
            <w:tcW w:w="1134"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5 633 937</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0102</w:t>
            </w:r>
          </w:p>
        </w:tc>
        <w:tc>
          <w:tcPr>
            <w:tcW w:w="5104" w:type="dxa"/>
            <w:vAlign w:val="center"/>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Функционирование высшего должностного лица субъекта Российской Федерации и органа местного самоуправления</w:t>
            </w:r>
          </w:p>
        </w:tc>
        <w:tc>
          <w:tcPr>
            <w:tcW w:w="1417"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1 293 537</w:t>
            </w:r>
          </w:p>
        </w:tc>
        <w:tc>
          <w:tcPr>
            <w:tcW w:w="1134"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1 293 537</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0104</w:t>
            </w:r>
          </w:p>
        </w:tc>
        <w:tc>
          <w:tcPr>
            <w:tcW w:w="5104" w:type="dxa"/>
            <w:vAlign w:val="center"/>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17"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3 654 990</w:t>
            </w:r>
          </w:p>
        </w:tc>
        <w:tc>
          <w:tcPr>
            <w:tcW w:w="1134"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3 654 990</w:t>
            </w:r>
          </w:p>
        </w:tc>
      </w:tr>
      <w:tr w:rsidR="007C4B0C" w:rsidRPr="00A81038" w:rsidTr="0016090A">
        <w:tc>
          <w:tcPr>
            <w:tcW w:w="709" w:type="dxa"/>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0111</w:t>
            </w:r>
          </w:p>
        </w:tc>
        <w:tc>
          <w:tcPr>
            <w:tcW w:w="5104" w:type="dxa"/>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Резервные фонды</w:t>
            </w:r>
          </w:p>
        </w:tc>
        <w:tc>
          <w:tcPr>
            <w:tcW w:w="1417"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30 000</w:t>
            </w:r>
          </w:p>
        </w:tc>
        <w:tc>
          <w:tcPr>
            <w:tcW w:w="1134"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30 000</w:t>
            </w:r>
          </w:p>
        </w:tc>
      </w:tr>
      <w:tr w:rsidR="007C4B0C" w:rsidRPr="00A81038" w:rsidTr="0016090A">
        <w:tc>
          <w:tcPr>
            <w:tcW w:w="709" w:type="dxa"/>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0113</w:t>
            </w:r>
          </w:p>
        </w:tc>
        <w:tc>
          <w:tcPr>
            <w:tcW w:w="5104" w:type="dxa"/>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Другие общегосударственные вопросы</w:t>
            </w:r>
          </w:p>
        </w:tc>
        <w:tc>
          <w:tcPr>
            <w:tcW w:w="1417"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655 410</w:t>
            </w:r>
          </w:p>
        </w:tc>
        <w:tc>
          <w:tcPr>
            <w:tcW w:w="1134"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655 410</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0200</w:t>
            </w:r>
          </w:p>
        </w:tc>
        <w:tc>
          <w:tcPr>
            <w:tcW w:w="5104" w:type="dxa"/>
            <w:vAlign w:val="center"/>
          </w:tcPr>
          <w:p w:rsidR="007C4B0C" w:rsidRPr="00A81038" w:rsidRDefault="007C4B0C" w:rsidP="00A81038">
            <w:pPr>
              <w:spacing w:after="0" w:line="240" w:lineRule="auto"/>
              <w:rPr>
                <w:rFonts w:ascii="Times New Roman" w:hAnsi="Times New Roman" w:cs="Times New Roman"/>
                <w:b/>
                <w:sz w:val="20"/>
                <w:szCs w:val="20"/>
              </w:rPr>
            </w:pPr>
            <w:r w:rsidRPr="00A81038">
              <w:rPr>
                <w:rFonts w:ascii="Times New Roman" w:hAnsi="Times New Roman" w:cs="Times New Roman"/>
                <w:b/>
                <w:sz w:val="20"/>
                <w:szCs w:val="20"/>
              </w:rPr>
              <w:t>Национальная оборона</w:t>
            </w:r>
          </w:p>
        </w:tc>
        <w:tc>
          <w:tcPr>
            <w:tcW w:w="1417"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134"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142 117</w:t>
            </w:r>
          </w:p>
        </w:tc>
        <w:tc>
          <w:tcPr>
            <w:tcW w:w="1419"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142 117</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0203</w:t>
            </w:r>
          </w:p>
        </w:tc>
        <w:tc>
          <w:tcPr>
            <w:tcW w:w="5104" w:type="dxa"/>
            <w:vAlign w:val="center"/>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Мобилизационная и вневойсковая подготовка</w:t>
            </w:r>
          </w:p>
        </w:tc>
        <w:tc>
          <w:tcPr>
            <w:tcW w:w="1417"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134"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142 117</w:t>
            </w:r>
          </w:p>
        </w:tc>
        <w:tc>
          <w:tcPr>
            <w:tcW w:w="1419"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142 117</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0300</w:t>
            </w:r>
          </w:p>
        </w:tc>
        <w:tc>
          <w:tcPr>
            <w:tcW w:w="5104" w:type="dxa"/>
            <w:vAlign w:val="center"/>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Национальная безопасность и правоохранительная деятельность</w:t>
            </w:r>
          </w:p>
        </w:tc>
        <w:tc>
          <w:tcPr>
            <w:tcW w:w="1417"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150 000</w:t>
            </w:r>
          </w:p>
        </w:tc>
        <w:tc>
          <w:tcPr>
            <w:tcW w:w="1134"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150 000</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0310</w:t>
            </w:r>
          </w:p>
        </w:tc>
        <w:tc>
          <w:tcPr>
            <w:tcW w:w="5104" w:type="dxa"/>
            <w:vAlign w:val="center"/>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Обеспечение пожарной безопасности</w:t>
            </w:r>
          </w:p>
        </w:tc>
        <w:tc>
          <w:tcPr>
            <w:tcW w:w="1417"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150 000</w:t>
            </w:r>
          </w:p>
        </w:tc>
        <w:tc>
          <w:tcPr>
            <w:tcW w:w="1134"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150 000</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b/>
                <w:sz w:val="20"/>
                <w:szCs w:val="20"/>
              </w:rPr>
            </w:pPr>
            <w:r w:rsidRPr="00A81038">
              <w:rPr>
                <w:rFonts w:ascii="Times New Roman" w:hAnsi="Times New Roman" w:cs="Times New Roman"/>
                <w:b/>
                <w:sz w:val="20"/>
                <w:szCs w:val="20"/>
              </w:rPr>
              <w:t>0400</w:t>
            </w:r>
          </w:p>
        </w:tc>
        <w:tc>
          <w:tcPr>
            <w:tcW w:w="5104" w:type="dxa"/>
            <w:vAlign w:val="center"/>
          </w:tcPr>
          <w:p w:rsidR="007C4B0C" w:rsidRPr="00A81038" w:rsidRDefault="007C4B0C" w:rsidP="00A81038">
            <w:pPr>
              <w:spacing w:after="0" w:line="240" w:lineRule="auto"/>
              <w:rPr>
                <w:rFonts w:ascii="Times New Roman" w:hAnsi="Times New Roman" w:cs="Times New Roman"/>
                <w:b/>
                <w:sz w:val="20"/>
                <w:szCs w:val="20"/>
              </w:rPr>
            </w:pPr>
            <w:r w:rsidRPr="00A81038">
              <w:rPr>
                <w:rFonts w:ascii="Times New Roman" w:hAnsi="Times New Roman" w:cs="Times New Roman"/>
                <w:b/>
                <w:sz w:val="20"/>
                <w:szCs w:val="20"/>
              </w:rPr>
              <w:t>Национальная экономика</w:t>
            </w:r>
          </w:p>
        </w:tc>
        <w:tc>
          <w:tcPr>
            <w:tcW w:w="1417"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70 575</w:t>
            </w:r>
          </w:p>
        </w:tc>
        <w:tc>
          <w:tcPr>
            <w:tcW w:w="1134"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70 575</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bCs/>
                <w:sz w:val="20"/>
                <w:szCs w:val="20"/>
              </w:rPr>
            </w:pPr>
            <w:r w:rsidRPr="00A81038">
              <w:rPr>
                <w:rFonts w:ascii="Times New Roman" w:hAnsi="Times New Roman" w:cs="Times New Roman"/>
                <w:bCs/>
                <w:sz w:val="20"/>
                <w:szCs w:val="20"/>
              </w:rPr>
              <w:t>0409</w:t>
            </w:r>
          </w:p>
        </w:tc>
        <w:tc>
          <w:tcPr>
            <w:tcW w:w="5104" w:type="dxa"/>
            <w:vAlign w:val="center"/>
          </w:tcPr>
          <w:p w:rsidR="007C4B0C" w:rsidRPr="00A81038" w:rsidRDefault="007C4B0C" w:rsidP="00A81038">
            <w:pPr>
              <w:spacing w:after="0" w:line="240" w:lineRule="auto"/>
              <w:rPr>
                <w:rFonts w:ascii="Times New Roman" w:hAnsi="Times New Roman" w:cs="Times New Roman"/>
                <w:bCs/>
                <w:color w:val="000000"/>
                <w:sz w:val="20"/>
                <w:szCs w:val="20"/>
              </w:rPr>
            </w:pPr>
            <w:r w:rsidRPr="00A81038">
              <w:rPr>
                <w:rFonts w:ascii="Times New Roman" w:hAnsi="Times New Roman" w:cs="Times New Roman"/>
                <w:bCs/>
                <w:color w:val="000000"/>
                <w:sz w:val="20"/>
                <w:szCs w:val="20"/>
              </w:rPr>
              <w:t>Дорожное хозяйство (дорожные фонды)</w:t>
            </w:r>
          </w:p>
        </w:tc>
        <w:tc>
          <w:tcPr>
            <w:tcW w:w="1417"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0</w:t>
            </w:r>
          </w:p>
        </w:tc>
        <w:tc>
          <w:tcPr>
            <w:tcW w:w="1134"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0</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bCs/>
                <w:sz w:val="20"/>
                <w:szCs w:val="20"/>
              </w:rPr>
            </w:pPr>
            <w:r w:rsidRPr="00A81038">
              <w:rPr>
                <w:rFonts w:ascii="Times New Roman" w:hAnsi="Times New Roman" w:cs="Times New Roman"/>
                <w:bCs/>
                <w:sz w:val="20"/>
                <w:szCs w:val="20"/>
              </w:rPr>
              <w:t>0412</w:t>
            </w:r>
          </w:p>
        </w:tc>
        <w:tc>
          <w:tcPr>
            <w:tcW w:w="5104" w:type="dxa"/>
            <w:vAlign w:val="center"/>
          </w:tcPr>
          <w:p w:rsidR="007C4B0C" w:rsidRPr="00A81038" w:rsidRDefault="007C4B0C" w:rsidP="00A81038">
            <w:pPr>
              <w:spacing w:after="0" w:line="240" w:lineRule="auto"/>
              <w:rPr>
                <w:rFonts w:ascii="Times New Roman" w:hAnsi="Times New Roman" w:cs="Times New Roman"/>
                <w:bCs/>
                <w:color w:val="000000"/>
                <w:sz w:val="20"/>
                <w:szCs w:val="20"/>
              </w:rPr>
            </w:pPr>
            <w:r w:rsidRPr="00A81038">
              <w:rPr>
                <w:rFonts w:ascii="Times New Roman" w:hAnsi="Times New Roman" w:cs="Times New Roman"/>
                <w:bCs/>
                <w:color w:val="000000"/>
                <w:sz w:val="20"/>
                <w:szCs w:val="20"/>
              </w:rPr>
              <w:t>Другие вопросы в области национальной экономики</w:t>
            </w:r>
          </w:p>
        </w:tc>
        <w:tc>
          <w:tcPr>
            <w:tcW w:w="1417"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70 575</w:t>
            </w:r>
          </w:p>
        </w:tc>
        <w:tc>
          <w:tcPr>
            <w:tcW w:w="1134"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70 575</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0500</w:t>
            </w:r>
          </w:p>
        </w:tc>
        <w:tc>
          <w:tcPr>
            <w:tcW w:w="5104" w:type="dxa"/>
            <w:vAlign w:val="center"/>
          </w:tcPr>
          <w:p w:rsidR="007C4B0C" w:rsidRPr="00A81038" w:rsidRDefault="007C4B0C" w:rsidP="00A81038">
            <w:pPr>
              <w:spacing w:after="0" w:line="240" w:lineRule="auto"/>
              <w:rPr>
                <w:rFonts w:ascii="Times New Roman" w:hAnsi="Times New Roman" w:cs="Times New Roman"/>
                <w:b/>
                <w:bCs/>
                <w:color w:val="000000"/>
                <w:sz w:val="20"/>
                <w:szCs w:val="20"/>
              </w:rPr>
            </w:pPr>
            <w:r w:rsidRPr="00A81038">
              <w:rPr>
                <w:rFonts w:ascii="Times New Roman" w:hAnsi="Times New Roman" w:cs="Times New Roman"/>
                <w:b/>
                <w:bCs/>
                <w:color w:val="000000"/>
                <w:sz w:val="20"/>
                <w:szCs w:val="20"/>
              </w:rPr>
              <w:t xml:space="preserve">Жилищно-коммунальное хозяйство </w:t>
            </w:r>
          </w:p>
        </w:tc>
        <w:tc>
          <w:tcPr>
            <w:tcW w:w="1417"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27 396 555</w:t>
            </w:r>
          </w:p>
        </w:tc>
        <w:tc>
          <w:tcPr>
            <w:tcW w:w="1134"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27 396 555</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0501</w:t>
            </w:r>
          </w:p>
        </w:tc>
        <w:tc>
          <w:tcPr>
            <w:tcW w:w="5104" w:type="dxa"/>
            <w:vAlign w:val="center"/>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 xml:space="preserve">Жилищное хозяйство </w:t>
            </w:r>
          </w:p>
        </w:tc>
        <w:tc>
          <w:tcPr>
            <w:tcW w:w="1417"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6 164 500</w:t>
            </w:r>
          </w:p>
        </w:tc>
        <w:tc>
          <w:tcPr>
            <w:tcW w:w="1134"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6 164 500</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0502</w:t>
            </w:r>
          </w:p>
        </w:tc>
        <w:tc>
          <w:tcPr>
            <w:tcW w:w="5104" w:type="dxa"/>
            <w:vAlign w:val="center"/>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Коммунальное хозяйство</w:t>
            </w:r>
          </w:p>
        </w:tc>
        <w:tc>
          <w:tcPr>
            <w:tcW w:w="1417"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134"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0503</w:t>
            </w:r>
          </w:p>
        </w:tc>
        <w:tc>
          <w:tcPr>
            <w:tcW w:w="5104" w:type="dxa"/>
            <w:vAlign w:val="center"/>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Благоустройство</w:t>
            </w:r>
          </w:p>
        </w:tc>
        <w:tc>
          <w:tcPr>
            <w:tcW w:w="1417"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bCs/>
                <w:sz w:val="20"/>
                <w:szCs w:val="20"/>
              </w:rPr>
              <w:t>21 232 055</w:t>
            </w:r>
          </w:p>
        </w:tc>
        <w:tc>
          <w:tcPr>
            <w:tcW w:w="1134"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bCs/>
                <w:sz w:val="20"/>
                <w:szCs w:val="20"/>
              </w:rPr>
              <w:t>21 232 055</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0800</w:t>
            </w:r>
          </w:p>
        </w:tc>
        <w:tc>
          <w:tcPr>
            <w:tcW w:w="5104" w:type="dxa"/>
            <w:vAlign w:val="center"/>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 xml:space="preserve">Культура,  кинематография </w:t>
            </w:r>
          </w:p>
        </w:tc>
        <w:tc>
          <w:tcPr>
            <w:tcW w:w="1417"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150 000</w:t>
            </w:r>
          </w:p>
        </w:tc>
        <w:tc>
          <w:tcPr>
            <w:tcW w:w="1134"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150 000</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0801</w:t>
            </w:r>
          </w:p>
        </w:tc>
        <w:tc>
          <w:tcPr>
            <w:tcW w:w="5104" w:type="dxa"/>
            <w:vAlign w:val="center"/>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Культура</w:t>
            </w:r>
          </w:p>
        </w:tc>
        <w:tc>
          <w:tcPr>
            <w:tcW w:w="1417"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150 000</w:t>
            </w:r>
          </w:p>
        </w:tc>
        <w:tc>
          <w:tcPr>
            <w:tcW w:w="1134"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150 000</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1000</w:t>
            </w:r>
          </w:p>
        </w:tc>
        <w:tc>
          <w:tcPr>
            <w:tcW w:w="5104" w:type="dxa"/>
            <w:vAlign w:val="center"/>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Социальная политика</w:t>
            </w:r>
          </w:p>
        </w:tc>
        <w:tc>
          <w:tcPr>
            <w:tcW w:w="1417"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64 380</w:t>
            </w:r>
          </w:p>
        </w:tc>
        <w:tc>
          <w:tcPr>
            <w:tcW w:w="1134"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64 380</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bCs/>
                <w:sz w:val="20"/>
                <w:szCs w:val="20"/>
              </w:rPr>
            </w:pPr>
            <w:r w:rsidRPr="00A81038">
              <w:rPr>
                <w:rFonts w:ascii="Times New Roman" w:hAnsi="Times New Roman" w:cs="Times New Roman"/>
                <w:bCs/>
                <w:sz w:val="20"/>
                <w:szCs w:val="20"/>
              </w:rPr>
              <w:t>1001</w:t>
            </w:r>
          </w:p>
        </w:tc>
        <w:tc>
          <w:tcPr>
            <w:tcW w:w="5104" w:type="dxa"/>
            <w:vAlign w:val="center"/>
          </w:tcPr>
          <w:p w:rsidR="007C4B0C" w:rsidRPr="00A81038" w:rsidRDefault="007C4B0C" w:rsidP="00A81038">
            <w:pPr>
              <w:spacing w:after="0" w:line="240" w:lineRule="auto"/>
              <w:rPr>
                <w:rFonts w:ascii="Times New Roman" w:hAnsi="Times New Roman" w:cs="Times New Roman"/>
                <w:bCs/>
                <w:sz w:val="20"/>
                <w:szCs w:val="20"/>
              </w:rPr>
            </w:pPr>
            <w:r w:rsidRPr="00A81038">
              <w:rPr>
                <w:rFonts w:ascii="Times New Roman" w:hAnsi="Times New Roman" w:cs="Times New Roman"/>
                <w:bCs/>
                <w:sz w:val="20"/>
                <w:szCs w:val="20"/>
              </w:rPr>
              <w:t>Пенсионное обеспечение</w:t>
            </w:r>
          </w:p>
        </w:tc>
        <w:tc>
          <w:tcPr>
            <w:tcW w:w="1417"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64 380</w:t>
            </w:r>
          </w:p>
        </w:tc>
        <w:tc>
          <w:tcPr>
            <w:tcW w:w="1134"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64 380</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bCs/>
                <w:sz w:val="20"/>
                <w:szCs w:val="20"/>
              </w:rPr>
            </w:pPr>
            <w:r w:rsidRPr="00A81038">
              <w:rPr>
                <w:rFonts w:ascii="Times New Roman" w:hAnsi="Times New Roman" w:cs="Times New Roman"/>
                <w:bCs/>
                <w:sz w:val="20"/>
                <w:szCs w:val="20"/>
              </w:rPr>
              <w:t>1004</w:t>
            </w:r>
          </w:p>
        </w:tc>
        <w:tc>
          <w:tcPr>
            <w:tcW w:w="5104" w:type="dxa"/>
            <w:vAlign w:val="center"/>
          </w:tcPr>
          <w:p w:rsidR="007C4B0C" w:rsidRPr="00A81038" w:rsidRDefault="007C4B0C" w:rsidP="00A81038">
            <w:pPr>
              <w:spacing w:after="0" w:line="240" w:lineRule="auto"/>
              <w:rPr>
                <w:rFonts w:ascii="Times New Roman" w:hAnsi="Times New Roman" w:cs="Times New Roman"/>
                <w:bCs/>
                <w:sz w:val="20"/>
                <w:szCs w:val="20"/>
              </w:rPr>
            </w:pPr>
            <w:r w:rsidRPr="00A81038">
              <w:rPr>
                <w:rFonts w:ascii="Times New Roman" w:hAnsi="Times New Roman" w:cs="Times New Roman"/>
                <w:bCs/>
                <w:sz w:val="20"/>
                <w:szCs w:val="20"/>
              </w:rPr>
              <w:t>Охрана семьи и детства</w:t>
            </w:r>
          </w:p>
        </w:tc>
        <w:tc>
          <w:tcPr>
            <w:tcW w:w="1417"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134"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1100</w:t>
            </w:r>
          </w:p>
        </w:tc>
        <w:tc>
          <w:tcPr>
            <w:tcW w:w="5104" w:type="dxa"/>
            <w:vAlign w:val="center"/>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Физическая культура и спорт</w:t>
            </w:r>
          </w:p>
        </w:tc>
        <w:tc>
          <w:tcPr>
            <w:tcW w:w="1417"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100 000</w:t>
            </w:r>
          </w:p>
        </w:tc>
        <w:tc>
          <w:tcPr>
            <w:tcW w:w="1134"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100 000</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lastRenderedPageBreak/>
              <w:t>1102</w:t>
            </w:r>
          </w:p>
        </w:tc>
        <w:tc>
          <w:tcPr>
            <w:tcW w:w="5104" w:type="dxa"/>
            <w:vAlign w:val="center"/>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Массовый спорт</w:t>
            </w:r>
          </w:p>
        </w:tc>
        <w:tc>
          <w:tcPr>
            <w:tcW w:w="1417"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100 000</w:t>
            </w:r>
          </w:p>
        </w:tc>
        <w:tc>
          <w:tcPr>
            <w:tcW w:w="1134"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100 000</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sz w:val="20"/>
                <w:szCs w:val="20"/>
              </w:rPr>
            </w:pPr>
          </w:p>
        </w:tc>
        <w:tc>
          <w:tcPr>
            <w:tcW w:w="5104" w:type="dxa"/>
            <w:vAlign w:val="center"/>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b/>
                <w:bCs/>
                <w:sz w:val="20"/>
                <w:szCs w:val="20"/>
              </w:rPr>
              <w:t>ИТОГО</w:t>
            </w:r>
          </w:p>
        </w:tc>
        <w:tc>
          <w:tcPr>
            <w:tcW w:w="1417"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33 565 447</w:t>
            </w:r>
          </w:p>
        </w:tc>
        <w:tc>
          <w:tcPr>
            <w:tcW w:w="1134" w:type="dxa"/>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b/>
                <w:bCs/>
                <w:sz w:val="20"/>
                <w:szCs w:val="20"/>
              </w:rPr>
              <w:t>142 117</w:t>
            </w:r>
          </w:p>
        </w:tc>
        <w:tc>
          <w:tcPr>
            <w:tcW w:w="1419"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33 707 564</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sz w:val="20"/>
                <w:szCs w:val="20"/>
              </w:rPr>
            </w:pPr>
          </w:p>
        </w:tc>
        <w:tc>
          <w:tcPr>
            <w:tcW w:w="5104" w:type="dxa"/>
            <w:vAlign w:val="center"/>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ВСЕГО</w:t>
            </w:r>
          </w:p>
        </w:tc>
        <w:tc>
          <w:tcPr>
            <w:tcW w:w="1417"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33 565 447</w:t>
            </w:r>
          </w:p>
        </w:tc>
        <w:tc>
          <w:tcPr>
            <w:tcW w:w="1134" w:type="dxa"/>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b/>
                <w:bCs/>
                <w:sz w:val="20"/>
                <w:szCs w:val="20"/>
              </w:rPr>
              <w:t>142 117</w:t>
            </w:r>
          </w:p>
        </w:tc>
        <w:tc>
          <w:tcPr>
            <w:tcW w:w="1419"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33 707 564</w:t>
            </w:r>
          </w:p>
        </w:tc>
      </w:tr>
      <w:tr w:rsidR="007C4B0C" w:rsidRPr="00A81038" w:rsidTr="0016090A">
        <w:tc>
          <w:tcPr>
            <w:tcW w:w="709" w:type="dxa"/>
            <w:vAlign w:val="center"/>
          </w:tcPr>
          <w:p w:rsidR="007C4B0C" w:rsidRPr="00A81038" w:rsidRDefault="007C4B0C" w:rsidP="00A81038">
            <w:pPr>
              <w:spacing w:after="0" w:line="240" w:lineRule="auto"/>
              <w:rPr>
                <w:rFonts w:ascii="Times New Roman" w:hAnsi="Times New Roman" w:cs="Times New Roman"/>
                <w:sz w:val="20"/>
                <w:szCs w:val="20"/>
              </w:rPr>
            </w:pPr>
          </w:p>
        </w:tc>
        <w:tc>
          <w:tcPr>
            <w:tcW w:w="5104" w:type="dxa"/>
            <w:vAlign w:val="center"/>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ПРОФИЦИТ (+)/ДЕФИЦИТ(-)</w:t>
            </w:r>
          </w:p>
        </w:tc>
        <w:tc>
          <w:tcPr>
            <w:tcW w:w="1417"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134" w:type="dxa"/>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419" w:type="dxa"/>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-174 705</w:t>
            </w:r>
          </w:p>
        </w:tc>
      </w:tr>
    </w:tbl>
    <w:p w:rsidR="007C4B0C" w:rsidRPr="00A81038" w:rsidRDefault="007C4B0C" w:rsidP="00A81038">
      <w:pPr>
        <w:spacing w:after="0" w:line="240" w:lineRule="auto"/>
        <w:jc w:val="center"/>
        <w:rPr>
          <w:rFonts w:ascii="Times New Roman" w:hAnsi="Times New Roman" w:cs="Times New Roman"/>
          <w:b/>
          <w:bCs/>
          <w:sz w:val="20"/>
          <w:szCs w:val="20"/>
        </w:rPr>
      </w:pPr>
    </w:p>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Приложение 3</w:t>
      </w:r>
    </w:p>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к решению Муниципального Совета</w:t>
      </w:r>
      <w:r w:rsidR="0028160A">
        <w:rPr>
          <w:rFonts w:ascii="Times New Roman" w:hAnsi="Times New Roman" w:cs="Times New Roman"/>
          <w:sz w:val="20"/>
          <w:szCs w:val="20"/>
        </w:rPr>
        <w:t xml:space="preserve"> </w:t>
      </w:r>
      <w:r w:rsidRPr="00A81038">
        <w:rPr>
          <w:rFonts w:ascii="Times New Roman" w:hAnsi="Times New Roman" w:cs="Times New Roman"/>
          <w:sz w:val="20"/>
          <w:szCs w:val="20"/>
        </w:rPr>
        <w:t>Чебаковского сельского поселения</w:t>
      </w:r>
    </w:p>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от 05</w:t>
      </w:r>
      <w:r w:rsidRPr="00A81038">
        <w:rPr>
          <w:rFonts w:ascii="Times New Roman" w:hAnsi="Times New Roman" w:cs="Times New Roman"/>
          <w:sz w:val="20"/>
          <w:szCs w:val="20"/>
          <w:lang w:eastAsia="x-none"/>
        </w:rPr>
        <w:t>.03</w:t>
      </w:r>
      <w:r w:rsidRPr="00A81038">
        <w:rPr>
          <w:rFonts w:ascii="Times New Roman" w:hAnsi="Times New Roman" w:cs="Times New Roman"/>
          <w:sz w:val="20"/>
          <w:szCs w:val="20"/>
          <w:lang w:val="x-none" w:eastAsia="x-none"/>
        </w:rPr>
        <w:t>.20</w:t>
      </w:r>
      <w:r w:rsidRPr="00A81038">
        <w:rPr>
          <w:rFonts w:ascii="Times New Roman" w:hAnsi="Times New Roman" w:cs="Times New Roman"/>
          <w:sz w:val="20"/>
          <w:szCs w:val="20"/>
          <w:lang w:eastAsia="x-none"/>
        </w:rPr>
        <w:t>24</w:t>
      </w:r>
      <w:r w:rsidRPr="00A81038">
        <w:rPr>
          <w:rFonts w:ascii="Times New Roman" w:hAnsi="Times New Roman" w:cs="Times New Roman"/>
          <w:sz w:val="20"/>
          <w:szCs w:val="20"/>
          <w:lang w:val="x-none" w:eastAsia="x-none"/>
        </w:rPr>
        <w:t xml:space="preserve"> </w:t>
      </w:r>
      <w:r w:rsidRPr="00A81038">
        <w:rPr>
          <w:rFonts w:ascii="Times New Roman" w:hAnsi="Times New Roman" w:cs="Times New Roman"/>
          <w:sz w:val="20"/>
          <w:szCs w:val="20"/>
        </w:rPr>
        <w:t xml:space="preserve">г. № 9 </w:t>
      </w:r>
    </w:p>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 xml:space="preserve">  </w:t>
      </w:r>
    </w:p>
    <w:p w:rsidR="007C4B0C" w:rsidRPr="00A81038" w:rsidRDefault="007C4B0C" w:rsidP="0028160A">
      <w:pPr>
        <w:spacing w:after="0" w:line="240" w:lineRule="auto"/>
        <w:ind w:left="-180"/>
        <w:jc w:val="center"/>
        <w:rPr>
          <w:rFonts w:ascii="Times New Roman" w:hAnsi="Times New Roman" w:cs="Times New Roman"/>
          <w:b/>
          <w:bCs/>
          <w:sz w:val="20"/>
          <w:szCs w:val="20"/>
        </w:rPr>
      </w:pPr>
      <w:r w:rsidRPr="00A81038">
        <w:rPr>
          <w:rFonts w:ascii="Times New Roman" w:hAnsi="Times New Roman" w:cs="Times New Roman"/>
          <w:b/>
          <w:bCs/>
          <w:sz w:val="20"/>
          <w:szCs w:val="20"/>
        </w:rPr>
        <w:t>Ведомственная структура расходов бюджета Чебаковского сельского поселения на 2024 год</w:t>
      </w:r>
    </w:p>
    <w:tbl>
      <w:tblPr>
        <w:tblW w:w="9353" w:type="dxa"/>
        <w:tblInd w:w="-34" w:type="dxa"/>
        <w:tblLook w:val="04A0" w:firstRow="1" w:lastRow="0" w:firstColumn="1" w:lastColumn="0" w:noHBand="0" w:noVBand="1"/>
      </w:tblPr>
      <w:tblGrid>
        <w:gridCol w:w="2757"/>
        <w:gridCol w:w="1469"/>
        <w:gridCol w:w="1257"/>
        <w:gridCol w:w="1336"/>
        <w:gridCol w:w="1137"/>
        <w:gridCol w:w="1397"/>
      </w:tblGrid>
      <w:tr w:rsidR="00A81038" w:rsidRPr="00A81038" w:rsidTr="0028160A">
        <w:trPr>
          <w:trHeight w:val="784"/>
        </w:trPr>
        <w:tc>
          <w:tcPr>
            <w:tcW w:w="27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Наименование</w:t>
            </w:r>
          </w:p>
        </w:tc>
        <w:tc>
          <w:tcPr>
            <w:tcW w:w="1354" w:type="dxa"/>
            <w:tcBorders>
              <w:top w:val="single" w:sz="8" w:space="0" w:color="auto"/>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Главный распорядитель бюджетных средств</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Раздел, подраздел</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Целевая статья</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Вид расходов</w:t>
            </w:r>
          </w:p>
        </w:tc>
        <w:tc>
          <w:tcPr>
            <w:tcW w:w="1397" w:type="dxa"/>
            <w:tcBorders>
              <w:top w:val="single" w:sz="8" w:space="0" w:color="auto"/>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Сумма, руб.</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b/>
                <w:bCs/>
                <w:i/>
                <w:iCs/>
                <w:sz w:val="20"/>
                <w:szCs w:val="20"/>
              </w:rPr>
            </w:pPr>
            <w:r w:rsidRPr="00A81038">
              <w:rPr>
                <w:rFonts w:ascii="Times New Roman" w:hAnsi="Times New Roman" w:cs="Times New Roman"/>
                <w:b/>
                <w:bCs/>
                <w:i/>
                <w:iCs/>
                <w:sz w:val="20"/>
                <w:szCs w:val="20"/>
              </w:rPr>
              <w:t>Администрация Чебаковского сельского поселения</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989</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33 707 564</w:t>
            </w:r>
          </w:p>
        </w:tc>
      </w:tr>
      <w:tr w:rsidR="00A81038" w:rsidRPr="00A81038" w:rsidTr="0016090A">
        <w:trPr>
          <w:trHeight w:val="127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0102</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1 293 537</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Содержание Главы муниципального образования</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4090020010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1 293 537</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i/>
                <w:iCs/>
                <w:sz w:val="20"/>
                <w:szCs w:val="20"/>
              </w:rPr>
              <w:t xml:space="preserve">Фонд оплаты труда государственных (муниципальных) органов </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121</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993 500</w:t>
            </w:r>
          </w:p>
        </w:tc>
      </w:tr>
      <w:tr w:rsidR="00A81038" w:rsidRPr="00A81038" w:rsidTr="0016090A">
        <w:trPr>
          <w:trHeight w:val="159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b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bCs/>
                <w:sz w:val="20"/>
                <w:szCs w:val="20"/>
              </w:rPr>
              <w:t>129</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300 037</w:t>
            </w:r>
          </w:p>
        </w:tc>
      </w:tr>
      <w:tr w:rsidR="00A81038" w:rsidRPr="00A81038" w:rsidTr="0016090A">
        <w:trPr>
          <w:trHeight w:val="190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0104</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3 654 990</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Содержание центрального аппарата</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4090020020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3 654 990</w:t>
            </w:r>
          </w:p>
        </w:tc>
      </w:tr>
      <w:tr w:rsidR="00A81038" w:rsidRPr="00A81038" w:rsidTr="0016090A">
        <w:trPr>
          <w:trHeight w:val="127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i/>
                <w:iCs/>
                <w:sz w:val="20"/>
                <w:szCs w:val="20"/>
              </w:rPr>
              <w:t>Фонд оплаты труда государственных (муниципальных) органов и по обязательному социальному страхованию</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121</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2 322 861</w:t>
            </w:r>
          </w:p>
        </w:tc>
      </w:tr>
      <w:tr w:rsidR="00A81038" w:rsidRPr="00A81038" w:rsidTr="0016090A">
        <w:trPr>
          <w:trHeight w:val="159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bCs/>
                <w:i/>
                <w:iCs/>
                <w:sz w:val="20"/>
                <w:szCs w:val="20"/>
              </w:rPr>
              <w:t>129</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701 504</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 xml:space="preserve">Прочая закупка товаров, работ и услуг </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bCs/>
                <w:i/>
                <w:iCs/>
                <w:sz w:val="20"/>
                <w:szCs w:val="20"/>
              </w:rPr>
              <w:t>244</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386 640</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Закупка энергетических ресурсов</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bCs/>
                <w:i/>
                <w:iCs/>
                <w:sz w:val="20"/>
                <w:szCs w:val="20"/>
              </w:rPr>
              <w:t>247</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147 000</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lastRenderedPageBreak/>
              <w:t>Уплата налога на имущество организаций и земельного налога</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i/>
                <w:iCs/>
                <w:sz w:val="20"/>
                <w:szCs w:val="20"/>
              </w:rPr>
            </w:pPr>
            <w:r w:rsidRPr="00A81038">
              <w:rPr>
                <w:rFonts w:ascii="Times New Roman" w:hAnsi="Times New Roman" w:cs="Times New Roman"/>
                <w:b/>
                <w:bCs/>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i/>
                <w:iCs/>
                <w:sz w:val="20"/>
                <w:szCs w:val="20"/>
              </w:rPr>
            </w:pPr>
            <w:r w:rsidRPr="00A81038">
              <w:rPr>
                <w:rFonts w:ascii="Times New Roman" w:hAnsi="Times New Roman" w:cs="Times New Roman"/>
                <w:b/>
                <w:bCs/>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i/>
                <w:iCs/>
                <w:sz w:val="20"/>
                <w:szCs w:val="20"/>
              </w:rPr>
            </w:pPr>
            <w:r w:rsidRPr="00A81038">
              <w:rPr>
                <w:rFonts w:ascii="Times New Roman" w:hAnsi="Times New Roman" w:cs="Times New Roman"/>
                <w:b/>
                <w:bCs/>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bCs/>
                <w:i/>
                <w:iCs/>
                <w:sz w:val="20"/>
                <w:szCs w:val="20"/>
              </w:rPr>
              <w:t>851</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12 000</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 xml:space="preserve">Уплата прочих налогов, сборов </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bCs/>
                <w:i/>
                <w:iCs/>
                <w:sz w:val="20"/>
                <w:szCs w:val="20"/>
              </w:rPr>
              <w:t>852</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12 000</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Уплата иных платежей</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bCs/>
                <w:i/>
                <w:iCs/>
                <w:sz w:val="20"/>
                <w:szCs w:val="20"/>
              </w:rPr>
              <w:t>853</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0</w:t>
            </w:r>
          </w:p>
        </w:tc>
      </w:tr>
      <w:tr w:rsidR="00A81038" w:rsidRPr="00A81038" w:rsidTr="0016090A">
        <w:trPr>
          <w:trHeight w:val="190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Межбюджетные трансферты бюджету  Тутаевского муниципального района на  осуществление части полномочий по решению вопросов местного значения в соответствии с заключенными соглашениями на содержание ОМС</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4090029016</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72 985</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Иные межбюджетные трансферты</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540</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sz w:val="20"/>
                <w:szCs w:val="20"/>
              </w:rPr>
              <w:t>72 985</w:t>
            </w:r>
            <w:r w:rsidRPr="00A81038">
              <w:rPr>
                <w:rFonts w:ascii="Times New Roman" w:hAnsi="Times New Roman" w:cs="Times New Roman"/>
                <w:i/>
                <w:iCs/>
                <w:sz w:val="20"/>
                <w:szCs w:val="20"/>
              </w:rPr>
              <w:t> </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Резервные фонды</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0111</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bCs/>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30 000</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Резервный фонд</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bCs/>
                <w:sz w:val="20"/>
                <w:szCs w:val="20"/>
              </w:rPr>
              <w:t>4090020060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bCs/>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30 000</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i/>
                <w:iCs/>
                <w:sz w:val="20"/>
                <w:szCs w:val="20"/>
              </w:rPr>
              <w:t>Резервные средства</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bCs/>
                <w:i/>
                <w:iCs/>
                <w:sz w:val="20"/>
                <w:szCs w:val="20"/>
              </w:rPr>
              <w:t>870</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30 000</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Другие общегосударственные вопросы</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0113</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bCs/>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655 410</w:t>
            </w:r>
          </w:p>
        </w:tc>
      </w:tr>
      <w:tr w:rsidR="00A81038" w:rsidRPr="00A81038" w:rsidTr="0016090A">
        <w:trPr>
          <w:trHeight w:val="96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Оценка недвижимости, признание прав и регулирование отношений по муниципальной собственности</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bCs/>
                <w:sz w:val="20"/>
                <w:szCs w:val="20"/>
              </w:rPr>
              <w:t>4090020050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bCs/>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120 000</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i/>
                <w:iCs/>
                <w:sz w:val="20"/>
                <w:szCs w:val="20"/>
              </w:rPr>
              <w:t>Прочая закупка товаров, работ и услуг</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bCs/>
                <w:i/>
                <w:iCs/>
                <w:sz w:val="20"/>
                <w:szCs w:val="20"/>
              </w:rPr>
              <w:t>244</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120 000</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Опубликование документов в средствах массовой информации</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bCs/>
                <w:sz w:val="20"/>
                <w:szCs w:val="20"/>
              </w:rPr>
              <w:t>4090020051</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bCs/>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0</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i/>
                <w:iCs/>
                <w:sz w:val="20"/>
                <w:szCs w:val="20"/>
              </w:rPr>
              <w:t xml:space="preserve">Прочая закупка  товаров, работ и услуг </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bCs/>
                <w:i/>
                <w:iCs/>
                <w:sz w:val="20"/>
                <w:szCs w:val="20"/>
              </w:rPr>
              <w:t>244</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0</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Иные общегосударственные расходы</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4090020052</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13 410</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i/>
                <w:iCs/>
                <w:sz w:val="20"/>
                <w:szCs w:val="20"/>
              </w:rPr>
              <w:t>Уплата иных платежей</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853</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13 410</w:t>
            </w:r>
          </w:p>
        </w:tc>
      </w:tr>
      <w:tr w:rsidR="00A81038" w:rsidRPr="00A81038" w:rsidTr="0016090A">
        <w:trPr>
          <w:trHeight w:val="96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color w:val="000000"/>
                <w:sz w:val="20"/>
                <w:szCs w:val="20"/>
              </w:rPr>
            </w:pPr>
            <w:r w:rsidRPr="00A81038">
              <w:rPr>
                <w:rFonts w:ascii="Times New Roman" w:hAnsi="Times New Roman" w:cs="Times New Roman"/>
                <w:color w:val="000000"/>
                <w:sz w:val="20"/>
                <w:szCs w:val="20"/>
              </w:rPr>
              <w:t>Исполнение судебных актов, актов других органов и должностных лиц, иных документов</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4090020053</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0</w:t>
            </w:r>
          </w:p>
        </w:tc>
      </w:tr>
      <w:tr w:rsidR="00A81038" w:rsidRPr="00A81038" w:rsidTr="0016090A">
        <w:trPr>
          <w:trHeight w:val="127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Исполнение судебных актов Российской Федерации и мировых соглашений по возмещению причиненного вреда</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831</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Содержание имущества казны ЧСП</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4090020054</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100 000</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i/>
                <w:iCs/>
                <w:sz w:val="20"/>
                <w:szCs w:val="20"/>
              </w:rPr>
              <w:t>Прочая закупка товаров, работ и услуг</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244</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100 000</w:t>
            </w:r>
          </w:p>
        </w:tc>
      </w:tr>
      <w:tr w:rsidR="00A81038" w:rsidRPr="00A81038" w:rsidTr="0016090A">
        <w:trPr>
          <w:trHeight w:val="96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Мероприятия по обеспечению бесперебойного функционирования программного обеспечения</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0710120056</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233 000</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i/>
                <w:iCs/>
                <w:sz w:val="20"/>
                <w:szCs w:val="20"/>
              </w:rPr>
              <w:lastRenderedPageBreak/>
              <w:t>Прочая закупка товаров, работ и услуг</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244</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233 000</w:t>
            </w:r>
          </w:p>
        </w:tc>
      </w:tr>
      <w:tr w:rsidR="00A81038" w:rsidRPr="00A81038" w:rsidTr="0016090A">
        <w:trPr>
          <w:trHeight w:val="159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color w:val="FF0000"/>
                <w:sz w:val="20"/>
                <w:szCs w:val="20"/>
              </w:rPr>
            </w:pPr>
            <w:r w:rsidRPr="00A81038">
              <w:rPr>
                <w:rFonts w:ascii="Times New Roman" w:hAnsi="Times New Roman" w:cs="Times New Roman"/>
                <w:b/>
                <w:bCs/>
                <w:color w:val="FF0000"/>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0710220056</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189 000</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i/>
                <w:iCs/>
                <w:sz w:val="20"/>
                <w:szCs w:val="20"/>
              </w:rPr>
              <w:t>Прочая закупка  товаров, работ и услуг</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244</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189 000</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Мобилизационная и вневойсковая подготовка</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0203</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142 117</w:t>
            </w:r>
          </w:p>
        </w:tc>
      </w:tr>
      <w:tr w:rsidR="00A81038" w:rsidRPr="00A81038" w:rsidTr="0016090A">
        <w:trPr>
          <w:cantSplit/>
          <w:trHeight w:val="127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Расходы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4090051180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142 117</w:t>
            </w:r>
          </w:p>
        </w:tc>
      </w:tr>
      <w:tr w:rsidR="00A81038" w:rsidRPr="00A81038" w:rsidTr="0016090A">
        <w:trPr>
          <w:cantSplit/>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Фонд оплаты труда государственных (муниципальных) органов</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bCs/>
                <w:i/>
                <w:iCs/>
                <w:sz w:val="20"/>
                <w:szCs w:val="20"/>
              </w:rPr>
              <w:t>121</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109 153</w:t>
            </w:r>
          </w:p>
        </w:tc>
      </w:tr>
      <w:tr w:rsidR="00A81038" w:rsidRPr="00A81038" w:rsidTr="0016090A">
        <w:trPr>
          <w:trHeight w:val="159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bCs/>
                <w:i/>
                <w:iCs/>
                <w:sz w:val="20"/>
                <w:szCs w:val="20"/>
              </w:rPr>
              <w:t>129</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32 964</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Обеспечение пожарной безопасности</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iCs/>
                <w:sz w:val="20"/>
                <w:szCs w:val="20"/>
              </w:rPr>
              <w:t>0310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150 000</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Обеспечение пожарной безопасности</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4090020110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150 000</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 xml:space="preserve">Прочая закупка товаров, работ и услуг </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244</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150 000</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Другие вопросы в области национальной экономики</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0412</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70 575</w:t>
            </w:r>
          </w:p>
        </w:tc>
      </w:tr>
      <w:tr w:rsidR="00A81038" w:rsidRPr="00A81038" w:rsidTr="0016090A">
        <w:trPr>
          <w:trHeight w:val="630"/>
        </w:trPr>
        <w:tc>
          <w:tcPr>
            <w:tcW w:w="2757" w:type="dxa"/>
            <w:tcBorders>
              <w:top w:val="nil"/>
              <w:left w:val="single" w:sz="8" w:space="0" w:color="auto"/>
              <w:bottom w:val="nil"/>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Мероприятия по реализации программы</w:t>
            </w:r>
          </w:p>
        </w:tc>
        <w:tc>
          <w:tcPr>
            <w:tcW w:w="1354" w:type="dxa"/>
            <w:vMerge w:val="restart"/>
            <w:tcBorders>
              <w:top w:val="nil"/>
              <w:left w:val="single" w:sz="8" w:space="0" w:color="auto"/>
              <w:bottom w:val="single" w:sz="8" w:space="0" w:color="000000"/>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0810122880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397" w:type="dxa"/>
            <w:vMerge w:val="restart"/>
            <w:tcBorders>
              <w:top w:val="nil"/>
              <w:left w:val="single" w:sz="8" w:space="0" w:color="auto"/>
              <w:bottom w:val="single" w:sz="8" w:space="0" w:color="000000"/>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3 529</w:t>
            </w:r>
          </w:p>
        </w:tc>
      </w:tr>
      <w:tr w:rsidR="00A81038" w:rsidRPr="00A81038" w:rsidTr="0016090A">
        <w:trPr>
          <w:trHeight w:val="159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«Развитие потребительского рынка Чебаковского сельского поселения Тутаевского муниципального района Ярославской области» (софинансирование)</w:t>
            </w:r>
          </w:p>
        </w:tc>
        <w:tc>
          <w:tcPr>
            <w:tcW w:w="1354" w:type="dxa"/>
            <w:vMerge/>
            <w:tcBorders>
              <w:top w:val="nil"/>
              <w:left w:val="single" w:sz="8" w:space="0" w:color="auto"/>
              <w:bottom w:val="single" w:sz="8" w:space="0" w:color="000000"/>
              <w:right w:val="single" w:sz="8" w:space="0" w:color="auto"/>
            </w:tcBorders>
            <w:vAlign w:val="center"/>
            <w:hideMark/>
          </w:tcPr>
          <w:p w:rsidR="007C4B0C" w:rsidRPr="00A81038" w:rsidRDefault="007C4B0C" w:rsidP="00A81038">
            <w:pPr>
              <w:spacing w:after="0" w:line="240" w:lineRule="auto"/>
              <w:rPr>
                <w:rFonts w:ascii="Times New Roman" w:hAnsi="Times New Roman" w:cs="Times New Roman"/>
                <w:i/>
                <w:iCs/>
                <w:sz w:val="20"/>
                <w:szCs w:val="20"/>
              </w:rPr>
            </w:pPr>
          </w:p>
        </w:tc>
        <w:tc>
          <w:tcPr>
            <w:tcW w:w="1257" w:type="dxa"/>
            <w:vMerge/>
            <w:tcBorders>
              <w:top w:val="nil"/>
              <w:left w:val="single" w:sz="8" w:space="0" w:color="auto"/>
              <w:bottom w:val="single" w:sz="8" w:space="0" w:color="000000"/>
              <w:right w:val="single" w:sz="8" w:space="0" w:color="auto"/>
            </w:tcBorders>
            <w:vAlign w:val="center"/>
            <w:hideMark/>
          </w:tcPr>
          <w:p w:rsidR="007C4B0C" w:rsidRPr="00A81038" w:rsidRDefault="007C4B0C" w:rsidP="00A81038">
            <w:pPr>
              <w:spacing w:after="0" w:line="240" w:lineRule="auto"/>
              <w:rPr>
                <w:rFonts w:ascii="Times New Roman" w:hAnsi="Times New Roman" w:cs="Times New Roman"/>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7C4B0C" w:rsidRPr="00A81038" w:rsidRDefault="007C4B0C" w:rsidP="00A81038">
            <w:pPr>
              <w:spacing w:after="0" w:line="240" w:lineRule="auto"/>
              <w:rPr>
                <w:rFonts w:ascii="Times New Roman" w:hAnsi="Times New Roman" w:cs="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7C4B0C" w:rsidRPr="00A81038" w:rsidRDefault="007C4B0C" w:rsidP="00A81038">
            <w:pPr>
              <w:spacing w:after="0" w:line="240" w:lineRule="auto"/>
              <w:rPr>
                <w:rFonts w:ascii="Times New Roman" w:hAnsi="Times New Roman" w:cs="Times New Roman"/>
                <w:i/>
                <w:iCs/>
                <w:sz w:val="20"/>
                <w:szCs w:val="20"/>
              </w:rPr>
            </w:pPr>
          </w:p>
        </w:tc>
        <w:tc>
          <w:tcPr>
            <w:tcW w:w="1397" w:type="dxa"/>
            <w:vMerge/>
            <w:tcBorders>
              <w:top w:val="nil"/>
              <w:left w:val="single" w:sz="8" w:space="0" w:color="auto"/>
              <w:bottom w:val="single" w:sz="8" w:space="0" w:color="000000"/>
              <w:right w:val="single" w:sz="8" w:space="0" w:color="auto"/>
            </w:tcBorders>
            <w:vAlign w:val="center"/>
            <w:hideMark/>
          </w:tcPr>
          <w:p w:rsidR="007C4B0C" w:rsidRPr="00A81038" w:rsidRDefault="007C4B0C" w:rsidP="00A81038">
            <w:pPr>
              <w:spacing w:after="0" w:line="240" w:lineRule="auto"/>
              <w:rPr>
                <w:rFonts w:ascii="Times New Roman" w:hAnsi="Times New Roman" w:cs="Times New Roman"/>
                <w:sz w:val="20"/>
                <w:szCs w:val="20"/>
              </w:rPr>
            </w:pPr>
          </w:p>
        </w:tc>
      </w:tr>
      <w:tr w:rsidR="00A81038" w:rsidRPr="00A81038" w:rsidTr="0016090A">
        <w:trPr>
          <w:cantSplit/>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Прочая закупка товаров, работ и услуг</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244</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3 529</w:t>
            </w:r>
          </w:p>
        </w:tc>
      </w:tr>
      <w:tr w:rsidR="00A81038" w:rsidRPr="00A81038" w:rsidTr="0016090A">
        <w:trPr>
          <w:trHeight w:val="630"/>
        </w:trPr>
        <w:tc>
          <w:tcPr>
            <w:tcW w:w="2757" w:type="dxa"/>
            <w:tcBorders>
              <w:top w:val="nil"/>
              <w:left w:val="single" w:sz="8" w:space="0" w:color="auto"/>
              <w:bottom w:val="nil"/>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Мероприятия по реализации программы</w:t>
            </w:r>
          </w:p>
        </w:tc>
        <w:tc>
          <w:tcPr>
            <w:tcW w:w="1354" w:type="dxa"/>
            <w:vMerge w:val="restart"/>
            <w:tcBorders>
              <w:top w:val="nil"/>
              <w:left w:val="single" w:sz="8" w:space="0" w:color="auto"/>
              <w:bottom w:val="single" w:sz="8" w:space="0" w:color="000000"/>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0810172880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397" w:type="dxa"/>
            <w:vMerge w:val="restart"/>
            <w:tcBorders>
              <w:top w:val="nil"/>
              <w:left w:val="single" w:sz="8" w:space="0" w:color="auto"/>
              <w:bottom w:val="single" w:sz="8" w:space="0" w:color="000000"/>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67 046</w:t>
            </w:r>
          </w:p>
        </w:tc>
      </w:tr>
      <w:tr w:rsidR="00A81038" w:rsidRPr="00A81038" w:rsidTr="0016090A">
        <w:trPr>
          <w:trHeight w:val="127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«Развитие потребительского рынка Чебаковского сельского поселения Тутаевского муниципального района Ярославской области» (МБТ)</w:t>
            </w:r>
          </w:p>
        </w:tc>
        <w:tc>
          <w:tcPr>
            <w:tcW w:w="1354" w:type="dxa"/>
            <w:vMerge/>
            <w:tcBorders>
              <w:top w:val="nil"/>
              <w:left w:val="single" w:sz="8" w:space="0" w:color="auto"/>
              <w:bottom w:val="single" w:sz="8" w:space="0" w:color="000000"/>
              <w:right w:val="single" w:sz="8" w:space="0" w:color="auto"/>
            </w:tcBorders>
            <w:vAlign w:val="center"/>
            <w:hideMark/>
          </w:tcPr>
          <w:p w:rsidR="007C4B0C" w:rsidRPr="00A81038" w:rsidRDefault="007C4B0C" w:rsidP="00A81038">
            <w:pPr>
              <w:spacing w:after="0" w:line="240" w:lineRule="auto"/>
              <w:rPr>
                <w:rFonts w:ascii="Times New Roman" w:hAnsi="Times New Roman" w:cs="Times New Roman"/>
                <w:i/>
                <w:iCs/>
                <w:sz w:val="20"/>
                <w:szCs w:val="20"/>
              </w:rPr>
            </w:pPr>
          </w:p>
        </w:tc>
        <w:tc>
          <w:tcPr>
            <w:tcW w:w="1257" w:type="dxa"/>
            <w:vMerge/>
            <w:tcBorders>
              <w:top w:val="nil"/>
              <w:left w:val="single" w:sz="8" w:space="0" w:color="auto"/>
              <w:bottom w:val="single" w:sz="8" w:space="0" w:color="000000"/>
              <w:right w:val="single" w:sz="8" w:space="0" w:color="auto"/>
            </w:tcBorders>
            <w:vAlign w:val="center"/>
            <w:hideMark/>
          </w:tcPr>
          <w:p w:rsidR="007C4B0C" w:rsidRPr="00A81038" w:rsidRDefault="007C4B0C" w:rsidP="00A81038">
            <w:pPr>
              <w:spacing w:after="0" w:line="240" w:lineRule="auto"/>
              <w:rPr>
                <w:rFonts w:ascii="Times New Roman" w:hAnsi="Times New Roman" w:cs="Times New Roman"/>
                <w:b/>
                <w:bCs/>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7C4B0C" w:rsidRPr="00A81038" w:rsidRDefault="007C4B0C" w:rsidP="00A81038">
            <w:pPr>
              <w:spacing w:after="0" w:line="240" w:lineRule="auto"/>
              <w:rPr>
                <w:rFonts w:ascii="Times New Roman" w:hAnsi="Times New Roman" w:cs="Times New Roman"/>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rsidR="007C4B0C" w:rsidRPr="00A81038" w:rsidRDefault="007C4B0C" w:rsidP="00A81038">
            <w:pPr>
              <w:spacing w:after="0" w:line="240" w:lineRule="auto"/>
              <w:rPr>
                <w:rFonts w:ascii="Times New Roman" w:hAnsi="Times New Roman" w:cs="Times New Roman"/>
                <w:i/>
                <w:iCs/>
                <w:sz w:val="20"/>
                <w:szCs w:val="20"/>
              </w:rPr>
            </w:pPr>
          </w:p>
        </w:tc>
        <w:tc>
          <w:tcPr>
            <w:tcW w:w="1397" w:type="dxa"/>
            <w:vMerge/>
            <w:tcBorders>
              <w:top w:val="nil"/>
              <w:left w:val="single" w:sz="8" w:space="0" w:color="auto"/>
              <w:bottom w:val="single" w:sz="8" w:space="0" w:color="000000"/>
              <w:right w:val="single" w:sz="8" w:space="0" w:color="auto"/>
            </w:tcBorders>
            <w:vAlign w:val="center"/>
            <w:hideMark/>
          </w:tcPr>
          <w:p w:rsidR="007C4B0C" w:rsidRPr="00A81038" w:rsidRDefault="007C4B0C" w:rsidP="00A81038">
            <w:pPr>
              <w:spacing w:after="0" w:line="240" w:lineRule="auto"/>
              <w:rPr>
                <w:rFonts w:ascii="Times New Roman" w:hAnsi="Times New Roman" w:cs="Times New Roman"/>
                <w:i/>
                <w:iCs/>
                <w:sz w:val="20"/>
                <w:szCs w:val="20"/>
              </w:rPr>
            </w:pP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lastRenderedPageBreak/>
              <w:t>Прочая закупка товаров, работ и услуг</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244</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67 046 </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Жилищное хозяйство</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0501</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6 164 500</w:t>
            </w:r>
          </w:p>
        </w:tc>
      </w:tr>
      <w:tr w:rsidR="00A81038" w:rsidRPr="00A81038" w:rsidTr="0016090A">
        <w:trPr>
          <w:trHeight w:val="190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Переселение граждан из жилищного фонда, признанного  непригодным для проживания, и (или) жилищного фонда с высоким уровнем износа на территории Чебаковского сельского поселения (софинансирование)</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1010121210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295 850</w:t>
            </w:r>
          </w:p>
        </w:tc>
      </w:tr>
      <w:tr w:rsidR="00A81038" w:rsidRPr="00A81038" w:rsidTr="0016090A">
        <w:trPr>
          <w:trHeight w:val="159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412</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295 850 </w:t>
            </w:r>
          </w:p>
        </w:tc>
      </w:tr>
      <w:tr w:rsidR="00A81038" w:rsidRPr="00A81038" w:rsidTr="0016090A">
        <w:trPr>
          <w:trHeight w:val="190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 xml:space="preserve">Переселение граждан из жилищного фонда, признанного  непригодным для проживания, и (или) жилищного фонда с высоким уровнем износа на территории Чебаковского сельского поселения </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1010171210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5 621 150</w:t>
            </w:r>
          </w:p>
        </w:tc>
      </w:tr>
      <w:tr w:rsidR="00A81038" w:rsidRPr="00A81038" w:rsidTr="0016090A">
        <w:trPr>
          <w:trHeight w:val="159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412</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5 621 150</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Капитальный ремонт муниципального жилого фонда</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4090020300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190 000</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 xml:space="preserve">Прочая закупка товаров, работ и услуг </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244</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190 000</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Мероприятия в области жилищного хозяйства</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4090020310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50 000</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i/>
                <w:iCs/>
                <w:sz w:val="20"/>
                <w:szCs w:val="20"/>
              </w:rPr>
              <w:t>Прочая закупка товаров, работ и услуг</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244</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50 000</w:t>
            </w:r>
          </w:p>
        </w:tc>
      </w:tr>
      <w:tr w:rsidR="00A81038" w:rsidRPr="00A81038" w:rsidTr="0016090A">
        <w:trPr>
          <w:trHeight w:val="96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Обеспечение мероприятий по начислению и сбору платы за найм муниципального жилого фонда</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4090020320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7 500</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i/>
                <w:iCs/>
                <w:sz w:val="20"/>
                <w:szCs w:val="20"/>
              </w:rPr>
              <w:t>Прочая закупка товаров, работ и услуг</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244</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7 500</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Благоустройство</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0503</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21 232 055</w:t>
            </w:r>
          </w:p>
        </w:tc>
      </w:tr>
      <w:tr w:rsidR="00A81038" w:rsidRPr="00A81038" w:rsidTr="0016090A">
        <w:trPr>
          <w:trHeight w:val="96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Благоустройство территории, прилегающей к Дому культуры поселка Никульское Тутаевского муниципального района Ярославской области</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0510473266</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6 606 078</w:t>
            </w:r>
          </w:p>
        </w:tc>
      </w:tr>
      <w:tr w:rsidR="00A81038" w:rsidRPr="00A81038" w:rsidTr="0028160A">
        <w:trPr>
          <w:trHeight w:val="536"/>
        </w:trPr>
        <w:tc>
          <w:tcPr>
            <w:tcW w:w="2757" w:type="dxa"/>
            <w:tcBorders>
              <w:top w:val="nil"/>
              <w:left w:val="single" w:sz="8" w:space="0" w:color="auto"/>
              <w:bottom w:val="single" w:sz="8" w:space="0" w:color="auto"/>
              <w:right w:val="single" w:sz="8" w:space="0" w:color="auto"/>
            </w:tcBorders>
            <w:shd w:val="clear" w:color="auto" w:fill="auto"/>
            <w:vAlign w:val="center"/>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Прочая закупка товаров, работ и услуг</w:t>
            </w:r>
          </w:p>
        </w:tc>
        <w:tc>
          <w:tcPr>
            <w:tcW w:w="1354"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244</w:t>
            </w:r>
          </w:p>
        </w:tc>
        <w:tc>
          <w:tcPr>
            <w:tcW w:w="1397"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114 797 </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color w:val="FF0000"/>
                <w:sz w:val="20"/>
                <w:szCs w:val="20"/>
              </w:rPr>
            </w:pPr>
            <w:r w:rsidRPr="00A81038">
              <w:rPr>
                <w:rFonts w:ascii="Times New Roman" w:hAnsi="Times New Roman" w:cs="Times New Roman"/>
                <w:bCs/>
                <w:i/>
                <w:iCs/>
                <w:sz w:val="20"/>
                <w:szCs w:val="20"/>
              </w:rPr>
              <w:lastRenderedPageBreak/>
              <w:t>Иные межбюджетные трансферты</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540</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6 491 281</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Ремонт дорожного покрытия парковочной площадки у музея «Космос» в п. Никульское Тутаевского  муниципального района Ярославской области</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0510573266</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12 057 293</w:t>
            </w:r>
          </w:p>
        </w:tc>
      </w:tr>
      <w:tr w:rsidR="00A81038" w:rsidRPr="00A81038" w:rsidTr="0028160A">
        <w:trPr>
          <w:trHeight w:val="372"/>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i/>
                <w:iCs/>
                <w:sz w:val="20"/>
                <w:szCs w:val="20"/>
              </w:rPr>
              <w:t>Прочая закупка товаров, работ и услуг</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244</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 114 797</w:t>
            </w:r>
          </w:p>
        </w:tc>
      </w:tr>
      <w:tr w:rsidR="00A81038" w:rsidRPr="00A81038" w:rsidTr="0028160A">
        <w:trPr>
          <w:trHeight w:val="450"/>
        </w:trPr>
        <w:tc>
          <w:tcPr>
            <w:tcW w:w="2757" w:type="dxa"/>
            <w:tcBorders>
              <w:top w:val="nil"/>
              <w:left w:val="single" w:sz="8" w:space="0" w:color="auto"/>
              <w:bottom w:val="single" w:sz="8" w:space="0" w:color="auto"/>
              <w:right w:val="single" w:sz="8" w:space="0" w:color="auto"/>
            </w:tcBorders>
            <w:shd w:val="clear" w:color="auto" w:fill="auto"/>
            <w:vAlign w:val="center"/>
          </w:tcPr>
          <w:p w:rsidR="007C4B0C" w:rsidRPr="00A81038" w:rsidRDefault="007C4B0C" w:rsidP="00A81038">
            <w:pPr>
              <w:spacing w:after="0" w:line="240" w:lineRule="auto"/>
              <w:rPr>
                <w:rFonts w:ascii="Times New Roman" w:hAnsi="Times New Roman" w:cs="Times New Roman"/>
                <w:i/>
                <w:iCs/>
                <w:color w:val="FF0000"/>
                <w:sz w:val="20"/>
                <w:szCs w:val="20"/>
              </w:rPr>
            </w:pPr>
            <w:r w:rsidRPr="00A81038">
              <w:rPr>
                <w:rFonts w:ascii="Times New Roman" w:hAnsi="Times New Roman" w:cs="Times New Roman"/>
                <w:bCs/>
                <w:i/>
                <w:iCs/>
                <w:sz w:val="20"/>
                <w:szCs w:val="20"/>
              </w:rPr>
              <w:t>Иные межбюджетные трансферты</w:t>
            </w:r>
          </w:p>
        </w:tc>
        <w:tc>
          <w:tcPr>
            <w:tcW w:w="1354"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540</w:t>
            </w:r>
          </w:p>
        </w:tc>
        <w:tc>
          <w:tcPr>
            <w:tcW w:w="1397"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11 942 496</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tcPr>
          <w:p w:rsidR="007C4B0C" w:rsidRPr="00A81038" w:rsidRDefault="007C4B0C" w:rsidP="00A81038">
            <w:pPr>
              <w:spacing w:after="0" w:line="240" w:lineRule="auto"/>
              <w:rPr>
                <w:rFonts w:ascii="Times New Roman" w:hAnsi="Times New Roman" w:cs="Times New Roman"/>
                <w:bCs/>
                <w:iCs/>
                <w:sz w:val="20"/>
                <w:szCs w:val="20"/>
              </w:rPr>
            </w:pPr>
            <w:r w:rsidRPr="00A81038">
              <w:rPr>
                <w:rFonts w:ascii="Times New Roman" w:hAnsi="Times New Roman" w:cs="Times New Roman"/>
                <w:bCs/>
                <w:iCs/>
                <w:sz w:val="20"/>
                <w:szCs w:val="20"/>
              </w:rPr>
              <w:t xml:space="preserve">Благоустройство территории нижнего парка в пос. Никульское Тутаевского муниципального района Ярославской области </w:t>
            </w:r>
          </w:p>
        </w:tc>
        <w:tc>
          <w:tcPr>
            <w:tcW w:w="1354"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i/>
                <w:iCs/>
                <w:sz w:val="20"/>
                <w:szCs w:val="20"/>
              </w:rPr>
            </w:pPr>
          </w:p>
        </w:tc>
        <w:tc>
          <w:tcPr>
            <w:tcW w:w="1257"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b/>
                <w:bCs/>
                <w:sz w:val="20"/>
                <w:szCs w:val="20"/>
              </w:rPr>
            </w:pPr>
          </w:p>
        </w:tc>
        <w:tc>
          <w:tcPr>
            <w:tcW w:w="0" w:type="auto"/>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0510673266</w:t>
            </w:r>
          </w:p>
        </w:tc>
        <w:tc>
          <w:tcPr>
            <w:tcW w:w="0" w:type="auto"/>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sz w:val="20"/>
                <w:szCs w:val="20"/>
              </w:rPr>
            </w:pPr>
          </w:p>
        </w:tc>
        <w:tc>
          <w:tcPr>
            <w:tcW w:w="1397"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666 123</w:t>
            </w:r>
          </w:p>
        </w:tc>
      </w:tr>
      <w:tr w:rsidR="00A81038" w:rsidRPr="00A81038" w:rsidTr="0028160A">
        <w:trPr>
          <w:trHeight w:val="516"/>
        </w:trPr>
        <w:tc>
          <w:tcPr>
            <w:tcW w:w="2757" w:type="dxa"/>
            <w:tcBorders>
              <w:top w:val="nil"/>
              <w:left w:val="single" w:sz="8" w:space="0" w:color="auto"/>
              <w:bottom w:val="single" w:sz="8" w:space="0" w:color="auto"/>
              <w:right w:val="single" w:sz="8" w:space="0" w:color="auto"/>
            </w:tcBorders>
            <w:shd w:val="clear" w:color="auto" w:fill="auto"/>
            <w:vAlign w:val="center"/>
          </w:tcPr>
          <w:p w:rsidR="007C4B0C" w:rsidRPr="00A81038" w:rsidRDefault="007C4B0C" w:rsidP="00A81038">
            <w:pPr>
              <w:spacing w:after="0" w:line="240" w:lineRule="auto"/>
              <w:rPr>
                <w:rFonts w:ascii="Times New Roman" w:hAnsi="Times New Roman" w:cs="Times New Roman"/>
                <w:bCs/>
                <w:i/>
                <w:iCs/>
                <w:sz w:val="20"/>
                <w:szCs w:val="20"/>
              </w:rPr>
            </w:pPr>
            <w:r w:rsidRPr="00A81038">
              <w:rPr>
                <w:rFonts w:ascii="Times New Roman" w:hAnsi="Times New Roman" w:cs="Times New Roman"/>
                <w:i/>
                <w:iCs/>
                <w:sz w:val="20"/>
                <w:szCs w:val="20"/>
              </w:rPr>
              <w:t>Прочая закупка товаров, работ и услуг</w:t>
            </w:r>
          </w:p>
        </w:tc>
        <w:tc>
          <w:tcPr>
            <w:tcW w:w="1354"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i/>
                <w:iCs/>
                <w:sz w:val="20"/>
                <w:szCs w:val="20"/>
              </w:rPr>
            </w:pPr>
          </w:p>
        </w:tc>
        <w:tc>
          <w:tcPr>
            <w:tcW w:w="1257"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b/>
                <w:bCs/>
                <w:sz w:val="20"/>
                <w:szCs w:val="20"/>
              </w:rPr>
            </w:pPr>
          </w:p>
        </w:tc>
        <w:tc>
          <w:tcPr>
            <w:tcW w:w="0" w:type="auto"/>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244</w:t>
            </w:r>
          </w:p>
        </w:tc>
        <w:tc>
          <w:tcPr>
            <w:tcW w:w="1397"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666 123</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Закупка и установка детского игрового комплекса (софинансирование)</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0510325350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0</w:t>
            </w:r>
          </w:p>
        </w:tc>
      </w:tr>
      <w:tr w:rsidR="00A81038" w:rsidRPr="00A81038" w:rsidTr="0028160A">
        <w:trPr>
          <w:trHeight w:val="534"/>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i/>
                <w:iCs/>
                <w:sz w:val="20"/>
                <w:szCs w:val="20"/>
              </w:rPr>
              <w:t>Прочая закупка товаров, работ и услуг</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244</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 </w:t>
            </w:r>
          </w:p>
        </w:tc>
      </w:tr>
      <w:tr w:rsidR="00A81038" w:rsidRPr="00A81038" w:rsidTr="0016090A">
        <w:trPr>
          <w:cantSplit/>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Уличное освещение</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4090020500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187 449</w:t>
            </w:r>
          </w:p>
        </w:tc>
      </w:tr>
      <w:tr w:rsidR="00A81038" w:rsidRPr="00A81038" w:rsidTr="0016090A">
        <w:trPr>
          <w:cantSplit/>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 xml:space="preserve">Прочая закупка товаров, работ и услуг </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244</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27 449</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Закупка энергетических ресурсов</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247</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160 000</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tcPr>
          <w:p w:rsidR="007C4B0C" w:rsidRPr="00A81038" w:rsidRDefault="007C4B0C" w:rsidP="00A81038">
            <w:pPr>
              <w:spacing w:after="0" w:line="240" w:lineRule="auto"/>
              <w:rPr>
                <w:rFonts w:ascii="Times New Roman" w:hAnsi="Times New Roman" w:cs="Times New Roman"/>
                <w:bCs/>
                <w:i/>
                <w:iCs/>
                <w:sz w:val="20"/>
                <w:szCs w:val="20"/>
              </w:rPr>
            </w:pPr>
            <w:r w:rsidRPr="00A81038">
              <w:rPr>
                <w:rFonts w:ascii="Times New Roman" w:hAnsi="Times New Roman" w:cs="Times New Roman"/>
                <w:sz w:val="20"/>
                <w:szCs w:val="20"/>
              </w:rPr>
              <w:t>Уличное освещение (поставка эл. энергии)</w:t>
            </w:r>
          </w:p>
        </w:tc>
        <w:tc>
          <w:tcPr>
            <w:tcW w:w="1354"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sz w:val="20"/>
                <w:szCs w:val="20"/>
              </w:rPr>
            </w:pPr>
          </w:p>
        </w:tc>
        <w:tc>
          <w:tcPr>
            <w:tcW w:w="1257"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b/>
                <w:bCs/>
                <w:sz w:val="20"/>
                <w:szCs w:val="20"/>
              </w:rPr>
            </w:pPr>
          </w:p>
        </w:tc>
        <w:tc>
          <w:tcPr>
            <w:tcW w:w="0" w:type="auto"/>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4090029236</w:t>
            </w:r>
          </w:p>
        </w:tc>
        <w:tc>
          <w:tcPr>
            <w:tcW w:w="0" w:type="auto"/>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i/>
                <w:iCs/>
                <w:sz w:val="20"/>
                <w:szCs w:val="20"/>
              </w:rPr>
            </w:pPr>
          </w:p>
        </w:tc>
        <w:tc>
          <w:tcPr>
            <w:tcW w:w="1397"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iCs/>
                <w:sz w:val="20"/>
                <w:szCs w:val="20"/>
              </w:rPr>
            </w:pPr>
            <w:r w:rsidRPr="00A81038">
              <w:rPr>
                <w:rFonts w:ascii="Times New Roman" w:hAnsi="Times New Roman" w:cs="Times New Roman"/>
                <w:iCs/>
                <w:sz w:val="20"/>
                <w:szCs w:val="20"/>
              </w:rPr>
              <w:t>380 000</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tcPr>
          <w:p w:rsidR="007C4B0C" w:rsidRPr="00A81038" w:rsidRDefault="007C4B0C" w:rsidP="00A81038">
            <w:pPr>
              <w:spacing w:after="0" w:line="240" w:lineRule="auto"/>
              <w:rPr>
                <w:rFonts w:ascii="Times New Roman" w:hAnsi="Times New Roman" w:cs="Times New Roman"/>
                <w:bCs/>
                <w:i/>
                <w:iCs/>
                <w:sz w:val="20"/>
                <w:szCs w:val="20"/>
              </w:rPr>
            </w:pPr>
            <w:r w:rsidRPr="00A81038">
              <w:rPr>
                <w:rFonts w:ascii="Times New Roman" w:hAnsi="Times New Roman" w:cs="Times New Roman"/>
                <w:bCs/>
                <w:i/>
                <w:iCs/>
                <w:sz w:val="20"/>
                <w:szCs w:val="20"/>
              </w:rPr>
              <w:t>Иные межбюджетные трансферты</w:t>
            </w:r>
          </w:p>
        </w:tc>
        <w:tc>
          <w:tcPr>
            <w:tcW w:w="1354"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sz w:val="20"/>
                <w:szCs w:val="20"/>
              </w:rPr>
            </w:pPr>
          </w:p>
        </w:tc>
        <w:tc>
          <w:tcPr>
            <w:tcW w:w="1257"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b/>
                <w:bCs/>
                <w:sz w:val="20"/>
                <w:szCs w:val="20"/>
              </w:rPr>
            </w:pPr>
          </w:p>
        </w:tc>
        <w:tc>
          <w:tcPr>
            <w:tcW w:w="0" w:type="auto"/>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540</w:t>
            </w:r>
          </w:p>
        </w:tc>
        <w:tc>
          <w:tcPr>
            <w:tcW w:w="1397"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380 00</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tcPr>
          <w:p w:rsidR="007C4B0C" w:rsidRPr="00A81038" w:rsidRDefault="007C4B0C" w:rsidP="00A81038">
            <w:pPr>
              <w:spacing w:after="0" w:line="240" w:lineRule="auto"/>
              <w:rPr>
                <w:rFonts w:ascii="Times New Roman" w:hAnsi="Times New Roman" w:cs="Times New Roman"/>
                <w:bCs/>
                <w:i/>
                <w:iCs/>
                <w:sz w:val="20"/>
                <w:szCs w:val="20"/>
              </w:rPr>
            </w:pPr>
            <w:r w:rsidRPr="00A81038">
              <w:rPr>
                <w:rFonts w:ascii="Times New Roman" w:hAnsi="Times New Roman" w:cs="Times New Roman"/>
                <w:sz w:val="20"/>
                <w:szCs w:val="20"/>
              </w:rPr>
              <w:t>Уличное освещение (техническое обслуживание и содержание объектов уличного освещения)</w:t>
            </w:r>
          </w:p>
        </w:tc>
        <w:tc>
          <w:tcPr>
            <w:tcW w:w="1354"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sz w:val="20"/>
                <w:szCs w:val="20"/>
              </w:rPr>
            </w:pPr>
          </w:p>
        </w:tc>
        <w:tc>
          <w:tcPr>
            <w:tcW w:w="1257"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b/>
                <w:bCs/>
                <w:sz w:val="20"/>
                <w:szCs w:val="20"/>
              </w:rPr>
            </w:pPr>
          </w:p>
        </w:tc>
        <w:tc>
          <w:tcPr>
            <w:tcW w:w="0" w:type="auto"/>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4090029245</w:t>
            </w:r>
          </w:p>
        </w:tc>
        <w:tc>
          <w:tcPr>
            <w:tcW w:w="0" w:type="auto"/>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i/>
                <w:iCs/>
                <w:sz w:val="20"/>
                <w:szCs w:val="20"/>
              </w:rPr>
            </w:pPr>
          </w:p>
        </w:tc>
        <w:tc>
          <w:tcPr>
            <w:tcW w:w="1397"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iCs/>
                <w:sz w:val="20"/>
                <w:szCs w:val="20"/>
              </w:rPr>
            </w:pPr>
            <w:r w:rsidRPr="00A81038">
              <w:rPr>
                <w:rFonts w:ascii="Times New Roman" w:hAnsi="Times New Roman" w:cs="Times New Roman"/>
                <w:iCs/>
                <w:sz w:val="20"/>
                <w:szCs w:val="20"/>
              </w:rPr>
              <w:t>190 000</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tcPr>
          <w:p w:rsidR="007C4B0C" w:rsidRPr="00A81038" w:rsidRDefault="007C4B0C" w:rsidP="00A81038">
            <w:pPr>
              <w:spacing w:after="0" w:line="240" w:lineRule="auto"/>
              <w:rPr>
                <w:rFonts w:ascii="Times New Roman" w:hAnsi="Times New Roman" w:cs="Times New Roman"/>
                <w:bCs/>
                <w:i/>
                <w:iCs/>
                <w:sz w:val="20"/>
                <w:szCs w:val="20"/>
              </w:rPr>
            </w:pPr>
            <w:r w:rsidRPr="00A81038">
              <w:rPr>
                <w:rFonts w:ascii="Times New Roman" w:hAnsi="Times New Roman" w:cs="Times New Roman"/>
                <w:bCs/>
                <w:i/>
                <w:iCs/>
                <w:sz w:val="20"/>
                <w:szCs w:val="20"/>
              </w:rPr>
              <w:t>Иные межбюджетные трансферты</w:t>
            </w:r>
          </w:p>
        </w:tc>
        <w:tc>
          <w:tcPr>
            <w:tcW w:w="1354"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sz w:val="20"/>
                <w:szCs w:val="20"/>
              </w:rPr>
            </w:pPr>
          </w:p>
        </w:tc>
        <w:tc>
          <w:tcPr>
            <w:tcW w:w="1257"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b/>
                <w:bCs/>
                <w:sz w:val="20"/>
                <w:szCs w:val="20"/>
              </w:rPr>
            </w:pPr>
          </w:p>
        </w:tc>
        <w:tc>
          <w:tcPr>
            <w:tcW w:w="0" w:type="auto"/>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sz w:val="20"/>
                <w:szCs w:val="20"/>
              </w:rPr>
            </w:pPr>
          </w:p>
        </w:tc>
        <w:tc>
          <w:tcPr>
            <w:tcW w:w="0" w:type="auto"/>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540</w:t>
            </w:r>
          </w:p>
        </w:tc>
        <w:tc>
          <w:tcPr>
            <w:tcW w:w="1397" w:type="dxa"/>
            <w:tcBorders>
              <w:top w:val="nil"/>
              <w:left w:val="nil"/>
              <w:bottom w:val="single" w:sz="8" w:space="0" w:color="auto"/>
              <w:right w:val="single" w:sz="8" w:space="0" w:color="auto"/>
            </w:tcBorders>
            <w:shd w:val="clear" w:color="auto" w:fill="auto"/>
            <w:vAlign w:val="center"/>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190 000</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Озеленение</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4090020510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100 000</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 xml:space="preserve">Прочая закупка товаров, работ и услуг </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244</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100 000</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sz w:val="20"/>
                <w:szCs w:val="20"/>
              </w:rPr>
              <w:t>Организация и содержание мест захоронения</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4090020520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i/>
                <w:iCs/>
                <w:sz w:val="20"/>
                <w:szCs w:val="20"/>
              </w:rPr>
            </w:pPr>
            <w:r w:rsidRPr="00A81038">
              <w:rPr>
                <w:rFonts w:ascii="Times New Roman" w:hAnsi="Times New Roman" w:cs="Times New Roman"/>
                <w:b/>
                <w:bCs/>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100 000</w:t>
            </w:r>
          </w:p>
        </w:tc>
      </w:tr>
      <w:tr w:rsidR="00A81038" w:rsidRPr="00A81038" w:rsidTr="0028160A">
        <w:trPr>
          <w:trHeight w:val="481"/>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 xml:space="preserve">Прочая закупка товаров, работ и услуг </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244</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100 000</w:t>
            </w:r>
          </w:p>
        </w:tc>
      </w:tr>
      <w:tr w:rsidR="00A81038" w:rsidRPr="00A81038" w:rsidTr="0028160A">
        <w:trPr>
          <w:trHeight w:val="544"/>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iCs/>
                <w:sz w:val="20"/>
                <w:szCs w:val="20"/>
              </w:rPr>
              <w:t>Прочие мероприятия по благоустройству поселений</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4090020530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945 112</w:t>
            </w:r>
          </w:p>
        </w:tc>
      </w:tr>
      <w:tr w:rsidR="00A81038" w:rsidRPr="00A81038" w:rsidTr="0028160A">
        <w:trPr>
          <w:trHeight w:val="552"/>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 xml:space="preserve">Прочая закупка товаров, работ и услуг </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244</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sz w:val="20"/>
                <w:szCs w:val="20"/>
              </w:rPr>
            </w:pPr>
            <w:r w:rsidRPr="00A81038">
              <w:rPr>
                <w:rFonts w:ascii="Times New Roman" w:hAnsi="Times New Roman" w:cs="Times New Roman"/>
                <w:i/>
                <w:sz w:val="20"/>
                <w:szCs w:val="20"/>
              </w:rPr>
              <w:t>945 112</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Культура</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0801</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150 000</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iCs/>
                <w:sz w:val="20"/>
                <w:szCs w:val="20"/>
              </w:rPr>
              <w:t>Мероприятия в сфере культуры</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4090020700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150 000</w:t>
            </w:r>
          </w:p>
        </w:tc>
      </w:tr>
      <w:tr w:rsidR="00A81038" w:rsidRPr="00A81038" w:rsidTr="0028160A">
        <w:trPr>
          <w:trHeight w:val="416"/>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 xml:space="preserve">Прочая закупка товаров, работ и услуг </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244</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150 000</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Социальная политика</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1001</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64 380</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iCs/>
                <w:sz w:val="20"/>
                <w:szCs w:val="20"/>
              </w:rPr>
              <w:t>Пенсионное обеспечение</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4090020090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64 380</w:t>
            </w:r>
          </w:p>
        </w:tc>
      </w:tr>
      <w:tr w:rsidR="00A81038" w:rsidRPr="00A81038" w:rsidTr="0016090A">
        <w:trPr>
          <w:trHeight w:val="64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lastRenderedPageBreak/>
              <w:t xml:space="preserve">Иные пенсии, социальные доплаты к пенсиям </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312</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64 380</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Охрана семьи и детства</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i/>
                <w:iCs/>
                <w:sz w:val="20"/>
                <w:szCs w:val="20"/>
              </w:rPr>
            </w:pPr>
            <w:r w:rsidRPr="00A81038">
              <w:rPr>
                <w:rFonts w:ascii="Times New Roman" w:hAnsi="Times New Roman" w:cs="Times New Roman"/>
                <w:b/>
                <w:bCs/>
                <w:i/>
                <w:iCs/>
                <w:sz w:val="20"/>
                <w:szCs w:val="20"/>
              </w:rPr>
              <w:t>1004</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0</w:t>
            </w:r>
          </w:p>
        </w:tc>
      </w:tr>
      <w:tr w:rsidR="00A81038" w:rsidRPr="00A81038" w:rsidTr="0028160A">
        <w:trPr>
          <w:trHeight w:val="1638"/>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color w:val="000000"/>
                <w:sz w:val="20"/>
                <w:szCs w:val="20"/>
              </w:rPr>
            </w:pPr>
            <w:r w:rsidRPr="00A81038">
              <w:rPr>
                <w:rFonts w:ascii="Times New Roman" w:hAnsi="Times New Roman" w:cs="Times New Roman"/>
                <w:color w:val="000000"/>
                <w:sz w:val="20"/>
                <w:szCs w:val="20"/>
              </w:rPr>
              <w:t xml:space="preserve">Мероприятия по реализации </w:t>
            </w:r>
            <w:r w:rsidRPr="00A81038">
              <w:rPr>
                <w:rFonts w:ascii="Times New Roman" w:hAnsi="Times New Roman" w:cs="Times New Roman"/>
                <w:sz w:val="20"/>
                <w:szCs w:val="20"/>
              </w:rPr>
              <w:t>муниципальной целевой программы «Предоставление молодым семьям социальных выплат на приобретение (строительство) жилья» на 2022-2024 годы</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06101L4970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0</w:t>
            </w:r>
          </w:p>
        </w:tc>
      </w:tr>
      <w:tr w:rsidR="00A81038" w:rsidRPr="00A81038" w:rsidTr="00AC0D6A">
        <w:trPr>
          <w:trHeight w:val="40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Субсидии гражданам на приобретение жилья</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lang w:val="en-US"/>
              </w:rPr>
              <w:t>322</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Массовый спорт</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1102</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100 000</w:t>
            </w:r>
          </w:p>
        </w:tc>
      </w:tr>
      <w:tr w:rsidR="00A81038" w:rsidRPr="00A81038" w:rsidTr="0016090A">
        <w:trPr>
          <w:trHeight w:val="1905"/>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color w:val="000000"/>
                <w:sz w:val="20"/>
                <w:szCs w:val="20"/>
              </w:rPr>
            </w:pPr>
            <w:r w:rsidRPr="00A81038">
              <w:rPr>
                <w:rFonts w:ascii="Times New Roman" w:hAnsi="Times New Roman" w:cs="Times New Roman"/>
                <w:color w:val="000000"/>
                <w:sz w:val="20"/>
                <w:szCs w:val="20"/>
              </w:rPr>
              <w:t>Мероприятия по реализации программы «Развитие физической культуры и спорта в Чебаковском сельском поселении Тутаевского муниципального района Ярославской области» на 2023-2025 годы.</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410120810</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100 000</w:t>
            </w:r>
          </w:p>
        </w:tc>
      </w:tr>
      <w:tr w:rsidR="00A81038" w:rsidRPr="00A81038" w:rsidTr="00AC0D6A">
        <w:trPr>
          <w:trHeight w:val="442"/>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i/>
                <w:iCs/>
                <w:sz w:val="20"/>
                <w:szCs w:val="20"/>
              </w:rPr>
            </w:pPr>
            <w:r w:rsidRPr="00A81038">
              <w:rPr>
                <w:rFonts w:ascii="Times New Roman" w:hAnsi="Times New Roman" w:cs="Times New Roman"/>
                <w:bCs/>
                <w:i/>
                <w:iCs/>
                <w:sz w:val="20"/>
                <w:szCs w:val="20"/>
              </w:rPr>
              <w:t xml:space="preserve">Прочая закупка товаров, работ и услуг </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i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244</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i/>
                <w:iCs/>
                <w:sz w:val="20"/>
                <w:szCs w:val="20"/>
              </w:rPr>
            </w:pPr>
            <w:r w:rsidRPr="00A81038">
              <w:rPr>
                <w:rFonts w:ascii="Times New Roman" w:hAnsi="Times New Roman" w:cs="Times New Roman"/>
                <w:i/>
                <w:iCs/>
                <w:sz w:val="20"/>
                <w:szCs w:val="20"/>
              </w:rPr>
              <w:t>100 000</w:t>
            </w:r>
          </w:p>
        </w:tc>
      </w:tr>
      <w:tr w:rsidR="00A81038" w:rsidRPr="00A81038" w:rsidTr="0016090A">
        <w:trPr>
          <w:trHeight w:val="330"/>
        </w:trPr>
        <w:tc>
          <w:tcPr>
            <w:tcW w:w="2757" w:type="dxa"/>
            <w:tcBorders>
              <w:top w:val="nil"/>
              <w:left w:val="single" w:sz="8" w:space="0" w:color="auto"/>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rPr>
                <w:rFonts w:ascii="Times New Roman" w:hAnsi="Times New Roman" w:cs="Times New Roman"/>
                <w:b/>
                <w:bCs/>
                <w:sz w:val="20"/>
                <w:szCs w:val="20"/>
              </w:rPr>
            </w:pPr>
            <w:r w:rsidRPr="00A81038">
              <w:rPr>
                <w:rFonts w:ascii="Times New Roman" w:hAnsi="Times New Roman" w:cs="Times New Roman"/>
                <w:b/>
                <w:bCs/>
                <w:sz w:val="20"/>
                <w:szCs w:val="20"/>
              </w:rPr>
              <w:t>ИТОГО</w:t>
            </w:r>
          </w:p>
        </w:tc>
        <w:tc>
          <w:tcPr>
            <w:tcW w:w="1354"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25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 </w:t>
            </w:r>
          </w:p>
        </w:tc>
        <w:tc>
          <w:tcPr>
            <w:tcW w:w="1397" w:type="dxa"/>
            <w:tcBorders>
              <w:top w:val="nil"/>
              <w:left w:val="nil"/>
              <w:bottom w:val="single" w:sz="8" w:space="0" w:color="auto"/>
              <w:right w:val="single" w:sz="8" w:space="0" w:color="auto"/>
            </w:tcBorders>
            <w:shd w:val="clear" w:color="auto" w:fill="auto"/>
            <w:vAlign w:val="center"/>
            <w:hideMark/>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33 707 564</w:t>
            </w:r>
          </w:p>
        </w:tc>
      </w:tr>
    </w:tbl>
    <w:p w:rsidR="007C4B0C" w:rsidRPr="00A81038" w:rsidRDefault="007C4B0C" w:rsidP="00A81038">
      <w:pPr>
        <w:spacing w:after="0" w:line="240" w:lineRule="auto"/>
        <w:ind w:left="-180"/>
        <w:jc w:val="center"/>
        <w:rPr>
          <w:rFonts w:ascii="Times New Roman" w:hAnsi="Times New Roman" w:cs="Times New Roman"/>
          <w:b/>
          <w:bCs/>
          <w:sz w:val="20"/>
          <w:szCs w:val="20"/>
        </w:rPr>
      </w:pPr>
    </w:p>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Приложение 4</w:t>
      </w:r>
    </w:p>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к решению Муниципального Совета</w:t>
      </w:r>
      <w:r w:rsidR="0028160A">
        <w:rPr>
          <w:rFonts w:ascii="Times New Roman" w:hAnsi="Times New Roman" w:cs="Times New Roman"/>
          <w:sz w:val="20"/>
          <w:szCs w:val="20"/>
        </w:rPr>
        <w:t xml:space="preserve"> </w:t>
      </w:r>
      <w:r w:rsidRPr="00A81038">
        <w:rPr>
          <w:rFonts w:ascii="Times New Roman" w:hAnsi="Times New Roman" w:cs="Times New Roman"/>
          <w:sz w:val="20"/>
          <w:szCs w:val="20"/>
        </w:rPr>
        <w:t>Чебаковского сельского поселения</w:t>
      </w:r>
    </w:p>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от 05</w:t>
      </w:r>
      <w:r w:rsidRPr="00A81038">
        <w:rPr>
          <w:rFonts w:ascii="Times New Roman" w:hAnsi="Times New Roman" w:cs="Times New Roman"/>
          <w:sz w:val="20"/>
          <w:szCs w:val="20"/>
          <w:lang w:eastAsia="x-none"/>
        </w:rPr>
        <w:t>.03</w:t>
      </w:r>
      <w:r w:rsidRPr="00A81038">
        <w:rPr>
          <w:rFonts w:ascii="Times New Roman" w:hAnsi="Times New Roman" w:cs="Times New Roman"/>
          <w:sz w:val="20"/>
          <w:szCs w:val="20"/>
          <w:lang w:val="x-none" w:eastAsia="x-none"/>
        </w:rPr>
        <w:t>.20</w:t>
      </w:r>
      <w:r w:rsidRPr="00A81038">
        <w:rPr>
          <w:rFonts w:ascii="Times New Roman" w:hAnsi="Times New Roman" w:cs="Times New Roman"/>
          <w:sz w:val="20"/>
          <w:szCs w:val="20"/>
          <w:lang w:eastAsia="x-none"/>
        </w:rPr>
        <w:t>24</w:t>
      </w:r>
      <w:r w:rsidRPr="00A81038">
        <w:rPr>
          <w:rFonts w:ascii="Times New Roman" w:hAnsi="Times New Roman" w:cs="Times New Roman"/>
          <w:sz w:val="20"/>
          <w:szCs w:val="20"/>
          <w:lang w:val="x-none" w:eastAsia="x-none"/>
        </w:rPr>
        <w:t xml:space="preserve"> </w:t>
      </w:r>
      <w:r w:rsidRPr="00A81038">
        <w:rPr>
          <w:rFonts w:ascii="Times New Roman" w:hAnsi="Times New Roman" w:cs="Times New Roman"/>
          <w:sz w:val="20"/>
          <w:szCs w:val="20"/>
        </w:rPr>
        <w:t xml:space="preserve">г. № 9 </w:t>
      </w:r>
    </w:p>
    <w:p w:rsidR="007C4B0C" w:rsidRPr="00A81038" w:rsidRDefault="007C4B0C" w:rsidP="00A81038">
      <w:pPr>
        <w:tabs>
          <w:tab w:val="left" w:pos="975"/>
          <w:tab w:val="left" w:pos="3780"/>
        </w:tabs>
        <w:spacing w:after="0" w:line="240" w:lineRule="auto"/>
        <w:jc w:val="center"/>
        <w:rPr>
          <w:rFonts w:ascii="Times New Roman" w:hAnsi="Times New Roman" w:cs="Times New Roman"/>
          <w:sz w:val="20"/>
          <w:szCs w:val="20"/>
        </w:rPr>
      </w:pPr>
      <w:r w:rsidRPr="00A81038">
        <w:rPr>
          <w:rFonts w:ascii="Times New Roman" w:hAnsi="Times New Roman" w:cs="Times New Roman"/>
          <w:b/>
          <w:sz w:val="20"/>
          <w:szCs w:val="20"/>
        </w:rPr>
        <w:t>Перечень муниципальных программ на 2024 год</w:t>
      </w:r>
    </w:p>
    <w:tbl>
      <w:tblPr>
        <w:tblW w:w="0" w:type="auto"/>
        <w:tblInd w:w="93" w:type="dxa"/>
        <w:tblLook w:val="04A0" w:firstRow="1" w:lastRow="0" w:firstColumn="1" w:lastColumn="0" w:noHBand="0" w:noVBand="1"/>
      </w:tblPr>
      <w:tblGrid>
        <w:gridCol w:w="316"/>
        <w:gridCol w:w="7277"/>
        <w:gridCol w:w="1356"/>
        <w:gridCol w:w="1153"/>
      </w:tblGrid>
      <w:tr w:rsidR="007C4B0C" w:rsidRPr="00A81038" w:rsidTr="0016090A">
        <w:trPr>
          <w:trHeight w:val="4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jc w:val="center"/>
              <w:rPr>
                <w:rFonts w:ascii="Times New Roman" w:hAnsi="Times New Roman" w:cs="Times New Roman"/>
                <w:b/>
                <w:bCs/>
                <w:color w:val="000000"/>
                <w:sz w:val="20"/>
                <w:szCs w:val="20"/>
              </w:rPr>
            </w:pPr>
            <w:r w:rsidRPr="00A81038">
              <w:rPr>
                <w:rFonts w:ascii="Times New Roman" w:hAnsi="Times New Roman" w:cs="Times New Roman"/>
                <w:b/>
                <w:bCs/>
                <w:color w:val="000000"/>
                <w:sz w:val="20"/>
                <w:szCs w:val="20"/>
              </w:rPr>
              <w:t>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jc w:val="center"/>
              <w:rPr>
                <w:rFonts w:ascii="Times New Roman" w:hAnsi="Times New Roman" w:cs="Times New Roman"/>
                <w:b/>
                <w:bCs/>
                <w:color w:val="000000"/>
                <w:sz w:val="20"/>
                <w:szCs w:val="20"/>
              </w:rPr>
            </w:pPr>
            <w:r w:rsidRPr="00A81038">
              <w:rPr>
                <w:rFonts w:ascii="Times New Roman" w:hAnsi="Times New Roman" w:cs="Times New Roman"/>
                <w:b/>
                <w:bCs/>
                <w:color w:val="000000"/>
                <w:sz w:val="20"/>
                <w:szCs w:val="20"/>
              </w:rPr>
              <w:t xml:space="preserve">Наименование </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jc w:val="center"/>
              <w:rPr>
                <w:rFonts w:ascii="Times New Roman" w:hAnsi="Times New Roman" w:cs="Times New Roman"/>
                <w:b/>
                <w:bCs/>
                <w:color w:val="000000"/>
                <w:sz w:val="20"/>
                <w:szCs w:val="20"/>
              </w:rPr>
            </w:pPr>
            <w:r w:rsidRPr="00A81038">
              <w:rPr>
                <w:rFonts w:ascii="Times New Roman" w:hAnsi="Times New Roman" w:cs="Times New Roman"/>
                <w:b/>
                <w:bCs/>
                <w:color w:val="000000"/>
                <w:sz w:val="20"/>
                <w:szCs w:val="20"/>
              </w:rPr>
              <w:t>Код 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jc w:val="center"/>
              <w:rPr>
                <w:rFonts w:ascii="Times New Roman" w:hAnsi="Times New Roman" w:cs="Times New Roman"/>
                <w:b/>
                <w:bCs/>
                <w:color w:val="000000"/>
                <w:sz w:val="20"/>
                <w:szCs w:val="20"/>
              </w:rPr>
            </w:pPr>
            <w:r w:rsidRPr="00A81038">
              <w:rPr>
                <w:rFonts w:ascii="Times New Roman" w:hAnsi="Times New Roman" w:cs="Times New Roman"/>
                <w:b/>
                <w:bCs/>
                <w:color w:val="000000"/>
                <w:sz w:val="20"/>
                <w:szCs w:val="20"/>
              </w:rPr>
              <w:t>Сумма, руб.</w:t>
            </w:r>
          </w:p>
        </w:tc>
      </w:tr>
      <w:tr w:rsidR="007C4B0C" w:rsidRPr="00A81038" w:rsidTr="00AC0D6A">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rPr>
                <w:rFonts w:ascii="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rPr>
                <w:rFonts w:ascii="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rPr>
                <w:rFonts w:ascii="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rPr>
                <w:rFonts w:ascii="Times New Roman" w:hAnsi="Times New Roman" w:cs="Times New Roman"/>
                <w:b/>
                <w:bCs/>
                <w:color w:val="000000"/>
                <w:sz w:val="20"/>
                <w:szCs w:val="20"/>
              </w:rPr>
            </w:pPr>
          </w:p>
        </w:tc>
      </w:tr>
      <w:tr w:rsidR="007C4B0C" w:rsidRPr="00A81038" w:rsidTr="0028160A">
        <w:trPr>
          <w:trHeight w:val="737"/>
        </w:trPr>
        <w:tc>
          <w:tcPr>
            <w:tcW w:w="0" w:type="auto"/>
            <w:vMerge w:val="restart"/>
            <w:tcBorders>
              <w:top w:val="nil"/>
              <w:left w:val="single" w:sz="4" w:space="0" w:color="auto"/>
              <w:bottom w:val="single" w:sz="4" w:space="0" w:color="000000"/>
              <w:right w:val="single" w:sz="4" w:space="0" w:color="auto"/>
            </w:tcBorders>
            <w:noWrap/>
            <w:vAlign w:val="center"/>
            <w:hideMark/>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1</w:t>
            </w:r>
          </w:p>
        </w:tc>
        <w:tc>
          <w:tcPr>
            <w:tcW w:w="0" w:type="auto"/>
            <w:tcBorders>
              <w:top w:val="nil"/>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jc w:val="both"/>
              <w:rPr>
                <w:rFonts w:ascii="Times New Roman" w:hAnsi="Times New Roman" w:cs="Times New Roman"/>
                <w:b/>
                <w:bCs/>
                <w:sz w:val="20"/>
                <w:szCs w:val="20"/>
              </w:rPr>
            </w:pPr>
            <w:r w:rsidRPr="00A81038">
              <w:rPr>
                <w:rFonts w:ascii="Times New Roman" w:hAnsi="Times New Roman" w:cs="Times New Roman"/>
                <w:b/>
                <w:bCs/>
                <w:sz w:val="20"/>
                <w:szCs w:val="20"/>
              </w:rPr>
              <w:t>Муниципальная программа «Развитие потребительского рынка Чебаковского сельского поселения Тутаевского муниципального района Ярославской области"</w:t>
            </w:r>
          </w:p>
        </w:tc>
        <w:tc>
          <w:tcPr>
            <w:tcW w:w="0" w:type="auto"/>
            <w:tcBorders>
              <w:top w:val="nil"/>
              <w:left w:val="nil"/>
              <w:bottom w:val="single" w:sz="4" w:space="0" w:color="auto"/>
              <w:right w:val="single" w:sz="4" w:space="0" w:color="auto"/>
            </w:tcBorders>
            <w:vAlign w:val="center"/>
            <w:hideMark/>
          </w:tcPr>
          <w:p w:rsidR="007C4B0C" w:rsidRPr="00A81038" w:rsidRDefault="007C4B0C" w:rsidP="00A81038">
            <w:pPr>
              <w:spacing w:after="0" w:line="240" w:lineRule="auto"/>
              <w:jc w:val="center"/>
              <w:rPr>
                <w:rFonts w:ascii="Times New Roman" w:hAnsi="Times New Roman" w:cs="Times New Roman"/>
                <w:b/>
                <w:bCs/>
                <w:color w:val="000000"/>
                <w:sz w:val="20"/>
                <w:szCs w:val="20"/>
              </w:rPr>
            </w:pPr>
            <w:r w:rsidRPr="00A81038">
              <w:rPr>
                <w:rFonts w:ascii="Times New Roman" w:hAnsi="Times New Roman" w:cs="Times New Roman"/>
                <w:b/>
                <w:bCs/>
                <w:color w:val="000000"/>
                <w:sz w:val="20"/>
                <w:szCs w:val="20"/>
              </w:rPr>
              <w:t>08.0.00</w:t>
            </w:r>
          </w:p>
        </w:tc>
        <w:tc>
          <w:tcPr>
            <w:tcW w:w="0" w:type="auto"/>
            <w:tcBorders>
              <w:top w:val="nil"/>
              <w:left w:val="nil"/>
              <w:bottom w:val="single" w:sz="4" w:space="0" w:color="auto"/>
              <w:right w:val="single" w:sz="4" w:space="0" w:color="auto"/>
            </w:tcBorders>
            <w:noWrap/>
            <w:vAlign w:val="center"/>
            <w:hideMark/>
          </w:tcPr>
          <w:p w:rsidR="007C4B0C" w:rsidRPr="00A81038" w:rsidRDefault="007C4B0C" w:rsidP="00A81038">
            <w:pPr>
              <w:spacing w:after="0" w:line="240" w:lineRule="auto"/>
              <w:jc w:val="center"/>
              <w:rPr>
                <w:rFonts w:ascii="Times New Roman" w:hAnsi="Times New Roman" w:cs="Times New Roman"/>
                <w:b/>
                <w:color w:val="000000"/>
                <w:sz w:val="20"/>
                <w:szCs w:val="20"/>
              </w:rPr>
            </w:pPr>
            <w:r w:rsidRPr="00A81038">
              <w:rPr>
                <w:rFonts w:ascii="Times New Roman" w:hAnsi="Times New Roman" w:cs="Times New Roman"/>
                <w:b/>
                <w:color w:val="000000"/>
                <w:sz w:val="20"/>
                <w:szCs w:val="20"/>
              </w:rPr>
              <w:t>70 575</w:t>
            </w:r>
          </w:p>
        </w:tc>
      </w:tr>
      <w:tr w:rsidR="007C4B0C" w:rsidRPr="00A81038" w:rsidTr="0028160A">
        <w:trPr>
          <w:trHeight w:val="408"/>
        </w:trPr>
        <w:tc>
          <w:tcPr>
            <w:tcW w:w="0" w:type="auto"/>
            <w:vMerge/>
            <w:tcBorders>
              <w:top w:val="nil"/>
              <w:left w:val="single" w:sz="4" w:space="0" w:color="auto"/>
              <w:bottom w:val="single" w:sz="4" w:space="0" w:color="000000"/>
              <w:right w:val="single" w:sz="4" w:space="0" w:color="auto"/>
            </w:tcBorders>
            <w:vAlign w:val="center"/>
            <w:hideMark/>
          </w:tcPr>
          <w:p w:rsidR="007C4B0C" w:rsidRPr="00A81038" w:rsidRDefault="007C4B0C" w:rsidP="00A81038">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jc w:val="both"/>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 xml:space="preserve">Подпрограмма «Развитие потребительского рынка Чебаковского сельского поселения на 2022-2024 годы» </w:t>
            </w:r>
          </w:p>
        </w:tc>
        <w:tc>
          <w:tcPr>
            <w:tcW w:w="0" w:type="auto"/>
            <w:tcBorders>
              <w:top w:val="nil"/>
              <w:left w:val="nil"/>
              <w:bottom w:val="single" w:sz="4" w:space="0" w:color="auto"/>
              <w:right w:val="single" w:sz="4" w:space="0" w:color="auto"/>
            </w:tcBorders>
            <w:vAlign w:val="center"/>
            <w:hideMark/>
          </w:tcPr>
          <w:p w:rsidR="007C4B0C" w:rsidRPr="00A81038" w:rsidRDefault="007C4B0C" w:rsidP="00A81038">
            <w:pPr>
              <w:spacing w:after="0" w:line="240" w:lineRule="auto"/>
              <w:jc w:val="center"/>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08.1.00</w:t>
            </w:r>
          </w:p>
        </w:tc>
        <w:tc>
          <w:tcPr>
            <w:tcW w:w="0" w:type="auto"/>
            <w:tcBorders>
              <w:top w:val="nil"/>
              <w:left w:val="nil"/>
              <w:bottom w:val="single" w:sz="4" w:space="0" w:color="auto"/>
              <w:right w:val="single" w:sz="4" w:space="0" w:color="auto"/>
            </w:tcBorders>
            <w:noWrap/>
            <w:vAlign w:val="center"/>
            <w:hideMark/>
          </w:tcPr>
          <w:p w:rsidR="007C4B0C" w:rsidRPr="00A81038" w:rsidRDefault="007C4B0C" w:rsidP="00A81038">
            <w:pPr>
              <w:spacing w:after="0" w:line="240" w:lineRule="auto"/>
              <w:jc w:val="center"/>
              <w:rPr>
                <w:rFonts w:ascii="Times New Roman" w:hAnsi="Times New Roman" w:cs="Times New Roman"/>
                <w:i/>
                <w:sz w:val="20"/>
                <w:szCs w:val="20"/>
              </w:rPr>
            </w:pPr>
            <w:r w:rsidRPr="00A81038">
              <w:rPr>
                <w:rFonts w:ascii="Times New Roman" w:hAnsi="Times New Roman" w:cs="Times New Roman"/>
                <w:i/>
                <w:color w:val="000000"/>
                <w:sz w:val="20"/>
                <w:szCs w:val="20"/>
              </w:rPr>
              <w:t>70 575</w:t>
            </w:r>
          </w:p>
        </w:tc>
      </w:tr>
      <w:tr w:rsidR="007C4B0C" w:rsidRPr="00A81038" w:rsidTr="00AC0D6A">
        <w:trPr>
          <w:trHeight w:val="264"/>
        </w:trPr>
        <w:tc>
          <w:tcPr>
            <w:tcW w:w="0" w:type="auto"/>
            <w:vMerge/>
            <w:tcBorders>
              <w:top w:val="nil"/>
              <w:left w:val="single" w:sz="4" w:space="0" w:color="auto"/>
              <w:bottom w:val="single" w:sz="4" w:space="0" w:color="000000"/>
              <w:right w:val="single" w:sz="4" w:space="0" w:color="auto"/>
            </w:tcBorders>
            <w:vAlign w:val="center"/>
            <w:hideMark/>
          </w:tcPr>
          <w:p w:rsidR="007C4B0C" w:rsidRPr="00A81038" w:rsidRDefault="007C4B0C" w:rsidP="00A81038">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jc w:val="both"/>
              <w:rPr>
                <w:rFonts w:ascii="Times New Roman" w:hAnsi="Times New Roman" w:cs="Times New Roman"/>
                <w:color w:val="000000"/>
                <w:sz w:val="20"/>
                <w:szCs w:val="20"/>
              </w:rPr>
            </w:pPr>
            <w:r w:rsidRPr="00A81038">
              <w:rPr>
                <w:rFonts w:ascii="Times New Roman" w:hAnsi="Times New Roman" w:cs="Times New Roman"/>
                <w:color w:val="000000"/>
                <w:sz w:val="20"/>
                <w:szCs w:val="20"/>
              </w:rPr>
              <w:t>Мероприятия по организации доставки товаров в отдаленные населенные пункты</w:t>
            </w:r>
          </w:p>
        </w:tc>
        <w:tc>
          <w:tcPr>
            <w:tcW w:w="0" w:type="auto"/>
            <w:tcBorders>
              <w:top w:val="nil"/>
              <w:left w:val="nil"/>
              <w:bottom w:val="single" w:sz="4" w:space="0" w:color="auto"/>
              <w:right w:val="single" w:sz="4" w:space="0" w:color="auto"/>
            </w:tcBorders>
            <w:vAlign w:val="center"/>
            <w:hideMark/>
          </w:tcPr>
          <w:p w:rsidR="007C4B0C" w:rsidRPr="00A81038" w:rsidRDefault="007C4B0C" w:rsidP="00A81038">
            <w:pPr>
              <w:spacing w:after="0" w:line="240" w:lineRule="auto"/>
              <w:jc w:val="center"/>
              <w:rPr>
                <w:rFonts w:ascii="Times New Roman" w:hAnsi="Times New Roman" w:cs="Times New Roman"/>
                <w:b/>
                <w:bCs/>
                <w:i/>
                <w:iCs/>
                <w:color w:val="000000"/>
                <w:sz w:val="20"/>
                <w:szCs w:val="20"/>
              </w:rPr>
            </w:pPr>
            <w:r w:rsidRPr="00A81038">
              <w:rPr>
                <w:rFonts w:ascii="Times New Roman" w:hAnsi="Times New Roman" w:cs="Times New Roman"/>
                <w:b/>
                <w:bCs/>
                <w:i/>
                <w:iCs/>
                <w:color w:val="000000"/>
                <w:sz w:val="20"/>
                <w:szCs w:val="20"/>
              </w:rPr>
              <w:t>08.1.01</w:t>
            </w:r>
          </w:p>
        </w:tc>
        <w:tc>
          <w:tcPr>
            <w:tcW w:w="0" w:type="auto"/>
            <w:tcBorders>
              <w:top w:val="nil"/>
              <w:left w:val="nil"/>
              <w:bottom w:val="single" w:sz="4" w:space="0" w:color="auto"/>
              <w:right w:val="single" w:sz="4" w:space="0" w:color="auto"/>
            </w:tcBorders>
            <w:noWrap/>
            <w:vAlign w:val="center"/>
            <w:hideMark/>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color w:val="000000"/>
                <w:sz w:val="20"/>
                <w:szCs w:val="20"/>
              </w:rPr>
              <w:t>70 575</w:t>
            </w:r>
          </w:p>
        </w:tc>
      </w:tr>
      <w:tr w:rsidR="007C4B0C" w:rsidRPr="00A81038" w:rsidTr="0028160A">
        <w:trPr>
          <w:trHeight w:val="579"/>
        </w:trPr>
        <w:tc>
          <w:tcPr>
            <w:tcW w:w="0" w:type="auto"/>
            <w:vMerge w:val="restart"/>
            <w:tcBorders>
              <w:top w:val="nil"/>
              <w:left w:val="single" w:sz="4" w:space="0" w:color="auto"/>
              <w:bottom w:val="single" w:sz="4" w:space="0" w:color="000000"/>
              <w:right w:val="single" w:sz="4" w:space="0" w:color="auto"/>
            </w:tcBorders>
            <w:noWrap/>
            <w:vAlign w:val="center"/>
            <w:hideMark/>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2</w:t>
            </w:r>
          </w:p>
        </w:tc>
        <w:tc>
          <w:tcPr>
            <w:tcW w:w="0" w:type="auto"/>
            <w:tcBorders>
              <w:top w:val="nil"/>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jc w:val="both"/>
              <w:rPr>
                <w:rFonts w:ascii="Times New Roman" w:hAnsi="Times New Roman" w:cs="Times New Roman"/>
                <w:b/>
                <w:bCs/>
                <w:sz w:val="20"/>
                <w:szCs w:val="20"/>
              </w:rPr>
            </w:pPr>
            <w:r w:rsidRPr="00A81038">
              <w:rPr>
                <w:rFonts w:ascii="Times New Roman" w:hAnsi="Times New Roman" w:cs="Times New Roman"/>
                <w:b/>
                <w:bCs/>
                <w:sz w:val="20"/>
                <w:szCs w:val="20"/>
              </w:rPr>
              <w:t>Муниципальная  программа «Развитие  физической культуры и спорта в Чебаковском  сельском поселении Тутаевского муниципального района Ярославской области».</w:t>
            </w:r>
          </w:p>
        </w:tc>
        <w:tc>
          <w:tcPr>
            <w:tcW w:w="0" w:type="auto"/>
            <w:tcBorders>
              <w:top w:val="nil"/>
              <w:left w:val="nil"/>
              <w:bottom w:val="single" w:sz="4" w:space="0" w:color="auto"/>
              <w:right w:val="single" w:sz="4" w:space="0" w:color="auto"/>
            </w:tcBorders>
            <w:vAlign w:val="center"/>
            <w:hideMark/>
          </w:tcPr>
          <w:p w:rsidR="007C4B0C" w:rsidRPr="00A81038" w:rsidRDefault="007C4B0C" w:rsidP="00A81038">
            <w:pPr>
              <w:spacing w:after="0" w:line="240" w:lineRule="auto"/>
              <w:jc w:val="center"/>
              <w:rPr>
                <w:rFonts w:ascii="Times New Roman" w:hAnsi="Times New Roman" w:cs="Times New Roman"/>
                <w:b/>
                <w:bCs/>
                <w:color w:val="000000"/>
                <w:sz w:val="20"/>
                <w:szCs w:val="20"/>
              </w:rPr>
            </w:pPr>
            <w:r w:rsidRPr="00A81038">
              <w:rPr>
                <w:rFonts w:ascii="Times New Roman" w:hAnsi="Times New Roman" w:cs="Times New Roman"/>
                <w:b/>
                <w:bCs/>
                <w:color w:val="000000"/>
                <w:sz w:val="20"/>
                <w:szCs w:val="20"/>
              </w:rPr>
              <w:t>04.0.00</w:t>
            </w:r>
          </w:p>
        </w:tc>
        <w:tc>
          <w:tcPr>
            <w:tcW w:w="0" w:type="auto"/>
            <w:tcBorders>
              <w:top w:val="nil"/>
              <w:left w:val="nil"/>
              <w:bottom w:val="single" w:sz="4" w:space="0" w:color="auto"/>
              <w:right w:val="single" w:sz="4" w:space="0" w:color="auto"/>
            </w:tcBorders>
            <w:noWrap/>
            <w:vAlign w:val="center"/>
            <w:hideMark/>
          </w:tcPr>
          <w:p w:rsidR="007C4B0C" w:rsidRPr="00A81038" w:rsidRDefault="007C4B0C" w:rsidP="00A81038">
            <w:pPr>
              <w:spacing w:after="0" w:line="240" w:lineRule="auto"/>
              <w:jc w:val="center"/>
              <w:rPr>
                <w:rFonts w:ascii="Times New Roman" w:hAnsi="Times New Roman" w:cs="Times New Roman"/>
                <w:b/>
                <w:color w:val="000000"/>
                <w:sz w:val="20"/>
                <w:szCs w:val="20"/>
              </w:rPr>
            </w:pPr>
            <w:r w:rsidRPr="00A81038">
              <w:rPr>
                <w:rFonts w:ascii="Times New Roman" w:hAnsi="Times New Roman" w:cs="Times New Roman"/>
                <w:b/>
                <w:color w:val="000000"/>
                <w:sz w:val="20"/>
                <w:szCs w:val="20"/>
              </w:rPr>
              <w:t>100 000</w:t>
            </w:r>
          </w:p>
        </w:tc>
      </w:tr>
      <w:tr w:rsidR="007C4B0C" w:rsidRPr="00A81038" w:rsidTr="0028160A">
        <w:trPr>
          <w:trHeight w:val="448"/>
        </w:trPr>
        <w:tc>
          <w:tcPr>
            <w:tcW w:w="0" w:type="auto"/>
            <w:vMerge/>
            <w:tcBorders>
              <w:top w:val="nil"/>
              <w:left w:val="single" w:sz="4" w:space="0" w:color="auto"/>
              <w:bottom w:val="single" w:sz="4" w:space="0" w:color="000000"/>
              <w:right w:val="single" w:sz="4" w:space="0" w:color="auto"/>
            </w:tcBorders>
            <w:vAlign w:val="center"/>
            <w:hideMark/>
          </w:tcPr>
          <w:p w:rsidR="007C4B0C" w:rsidRPr="00A81038" w:rsidRDefault="007C4B0C" w:rsidP="00A81038">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jc w:val="both"/>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Подпрограмма «Развитие  физической культуры и спорта в Чебаковском  сельском поселении  на 2023-2025 годы».</w:t>
            </w:r>
          </w:p>
        </w:tc>
        <w:tc>
          <w:tcPr>
            <w:tcW w:w="0" w:type="auto"/>
            <w:tcBorders>
              <w:top w:val="nil"/>
              <w:left w:val="nil"/>
              <w:bottom w:val="single" w:sz="4" w:space="0" w:color="auto"/>
              <w:right w:val="single" w:sz="4" w:space="0" w:color="auto"/>
            </w:tcBorders>
            <w:vAlign w:val="center"/>
            <w:hideMark/>
          </w:tcPr>
          <w:p w:rsidR="007C4B0C" w:rsidRPr="00A81038" w:rsidRDefault="007C4B0C" w:rsidP="00A81038">
            <w:pPr>
              <w:spacing w:after="0" w:line="240" w:lineRule="auto"/>
              <w:jc w:val="center"/>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04.1.00</w:t>
            </w:r>
          </w:p>
        </w:tc>
        <w:tc>
          <w:tcPr>
            <w:tcW w:w="0" w:type="auto"/>
            <w:tcBorders>
              <w:top w:val="nil"/>
              <w:left w:val="nil"/>
              <w:bottom w:val="single" w:sz="4" w:space="0" w:color="auto"/>
              <w:right w:val="single" w:sz="4" w:space="0" w:color="auto"/>
            </w:tcBorders>
            <w:noWrap/>
            <w:vAlign w:val="center"/>
            <w:hideMark/>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100 000</w:t>
            </w:r>
          </w:p>
        </w:tc>
      </w:tr>
      <w:tr w:rsidR="007C4B0C" w:rsidRPr="00A81038" w:rsidTr="0016090A">
        <w:trPr>
          <w:trHeight w:val="300"/>
        </w:trPr>
        <w:tc>
          <w:tcPr>
            <w:tcW w:w="0" w:type="auto"/>
            <w:vMerge/>
            <w:tcBorders>
              <w:top w:val="nil"/>
              <w:left w:val="single" w:sz="4" w:space="0" w:color="auto"/>
              <w:bottom w:val="single" w:sz="4" w:space="0" w:color="000000"/>
              <w:right w:val="single" w:sz="4" w:space="0" w:color="auto"/>
            </w:tcBorders>
            <w:vAlign w:val="center"/>
            <w:hideMark/>
          </w:tcPr>
          <w:p w:rsidR="007C4B0C" w:rsidRPr="00A81038" w:rsidRDefault="007C4B0C" w:rsidP="00A81038">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jc w:val="both"/>
              <w:rPr>
                <w:rFonts w:ascii="Times New Roman" w:hAnsi="Times New Roman" w:cs="Times New Roman"/>
                <w:color w:val="000000"/>
                <w:sz w:val="20"/>
                <w:szCs w:val="20"/>
              </w:rPr>
            </w:pPr>
            <w:r w:rsidRPr="00A81038">
              <w:rPr>
                <w:rFonts w:ascii="Times New Roman" w:hAnsi="Times New Roman" w:cs="Times New Roman"/>
                <w:color w:val="000000"/>
                <w:sz w:val="20"/>
                <w:szCs w:val="20"/>
              </w:rPr>
              <w:t>Мероприятия по содержанию плоскостных сооружений.</w:t>
            </w:r>
          </w:p>
        </w:tc>
        <w:tc>
          <w:tcPr>
            <w:tcW w:w="0" w:type="auto"/>
            <w:tcBorders>
              <w:top w:val="nil"/>
              <w:left w:val="nil"/>
              <w:bottom w:val="single" w:sz="4" w:space="0" w:color="auto"/>
              <w:right w:val="single" w:sz="4" w:space="0" w:color="auto"/>
            </w:tcBorders>
            <w:vAlign w:val="center"/>
            <w:hideMark/>
          </w:tcPr>
          <w:p w:rsidR="007C4B0C" w:rsidRPr="00A81038" w:rsidRDefault="007C4B0C" w:rsidP="00A81038">
            <w:pPr>
              <w:spacing w:after="0" w:line="240" w:lineRule="auto"/>
              <w:jc w:val="center"/>
              <w:rPr>
                <w:rFonts w:ascii="Times New Roman" w:hAnsi="Times New Roman" w:cs="Times New Roman"/>
                <w:b/>
                <w:bCs/>
                <w:i/>
                <w:iCs/>
                <w:color w:val="000000"/>
                <w:sz w:val="20"/>
                <w:szCs w:val="20"/>
              </w:rPr>
            </w:pPr>
            <w:r w:rsidRPr="00A81038">
              <w:rPr>
                <w:rFonts w:ascii="Times New Roman" w:hAnsi="Times New Roman" w:cs="Times New Roman"/>
                <w:b/>
                <w:bCs/>
                <w:i/>
                <w:iCs/>
                <w:color w:val="000000"/>
                <w:sz w:val="20"/>
                <w:szCs w:val="20"/>
              </w:rPr>
              <w:t>04.1.01</w:t>
            </w:r>
          </w:p>
        </w:tc>
        <w:tc>
          <w:tcPr>
            <w:tcW w:w="0" w:type="auto"/>
            <w:tcBorders>
              <w:top w:val="nil"/>
              <w:left w:val="nil"/>
              <w:bottom w:val="single" w:sz="4" w:space="0" w:color="auto"/>
              <w:right w:val="single" w:sz="4" w:space="0" w:color="auto"/>
            </w:tcBorders>
            <w:noWrap/>
            <w:vAlign w:val="center"/>
            <w:hideMark/>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100 000</w:t>
            </w:r>
          </w:p>
        </w:tc>
      </w:tr>
      <w:tr w:rsidR="007C4B0C" w:rsidRPr="00A81038" w:rsidTr="0028160A">
        <w:trPr>
          <w:trHeight w:val="530"/>
        </w:trPr>
        <w:tc>
          <w:tcPr>
            <w:tcW w:w="0" w:type="auto"/>
            <w:vMerge w:val="restart"/>
            <w:tcBorders>
              <w:top w:val="nil"/>
              <w:left w:val="single" w:sz="4" w:space="0" w:color="auto"/>
              <w:bottom w:val="single" w:sz="4" w:space="0" w:color="000000"/>
              <w:right w:val="single" w:sz="4" w:space="0" w:color="auto"/>
            </w:tcBorders>
            <w:noWrap/>
            <w:vAlign w:val="center"/>
            <w:hideMark/>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3</w:t>
            </w:r>
          </w:p>
        </w:tc>
        <w:tc>
          <w:tcPr>
            <w:tcW w:w="0" w:type="auto"/>
            <w:tcBorders>
              <w:top w:val="nil"/>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jc w:val="both"/>
              <w:rPr>
                <w:rFonts w:ascii="Times New Roman" w:hAnsi="Times New Roman" w:cs="Times New Roman"/>
                <w:b/>
                <w:bCs/>
                <w:sz w:val="20"/>
                <w:szCs w:val="20"/>
              </w:rPr>
            </w:pPr>
            <w:r w:rsidRPr="00A81038">
              <w:rPr>
                <w:rFonts w:ascii="Times New Roman" w:hAnsi="Times New Roman" w:cs="Times New Roman"/>
                <w:b/>
                <w:bCs/>
                <w:sz w:val="20"/>
                <w:szCs w:val="20"/>
              </w:rPr>
              <w:t>Муниципальная программа «Формирование современной городской среды на территории Чебаковского сельского поселения»</w:t>
            </w:r>
          </w:p>
        </w:tc>
        <w:tc>
          <w:tcPr>
            <w:tcW w:w="0" w:type="auto"/>
            <w:tcBorders>
              <w:top w:val="nil"/>
              <w:left w:val="nil"/>
              <w:bottom w:val="single" w:sz="4" w:space="0" w:color="auto"/>
              <w:right w:val="single" w:sz="4" w:space="0" w:color="auto"/>
            </w:tcBorders>
            <w:vAlign w:val="center"/>
            <w:hideMark/>
          </w:tcPr>
          <w:p w:rsidR="007C4B0C" w:rsidRPr="00A81038" w:rsidRDefault="007C4B0C" w:rsidP="00A81038">
            <w:pPr>
              <w:spacing w:after="0" w:line="240" w:lineRule="auto"/>
              <w:jc w:val="center"/>
              <w:rPr>
                <w:rFonts w:ascii="Times New Roman" w:hAnsi="Times New Roman" w:cs="Times New Roman"/>
                <w:b/>
                <w:bCs/>
                <w:color w:val="000000"/>
                <w:sz w:val="20"/>
                <w:szCs w:val="20"/>
              </w:rPr>
            </w:pPr>
            <w:r w:rsidRPr="00A81038">
              <w:rPr>
                <w:rFonts w:ascii="Times New Roman" w:hAnsi="Times New Roman" w:cs="Times New Roman"/>
                <w:b/>
                <w:bCs/>
                <w:color w:val="000000"/>
                <w:sz w:val="20"/>
                <w:szCs w:val="20"/>
              </w:rPr>
              <w:t>09.0.00</w:t>
            </w:r>
          </w:p>
        </w:tc>
        <w:tc>
          <w:tcPr>
            <w:tcW w:w="0" w:type="auto"/>
            <w:tcBorders>
              <w:top w:val="nil"/>
              <w:left w:val="nil"/>
              <w:bottom w:val="single" w:sz="4" w:space="0" w:color="auto"/>
              <w:right w:val="single" w:sz="4" w:space="0" w:color="auto"/>
            </w:tcBorders>
            <w:noWrap/>
            <w:vAlign w:val="center"/>
            <w:hideMark/>
          </w:tcPr>
          <w:p w:rsidR="007C4B0C" w:rsidRPr="00A81038" w:rsidRDefault="007C4B0C" w:rsidP="00A81038">
            <w:pPr>
              <w:spacing w:after="0" w:line="240" w:lineRule="auto"/>
              <w:jc w:val="center"/>
              <w:rPr>
                <w:rFonts w:ascii="Times New Roman" w:hAnsi="Times New Roman" w:cs="Times New Roman"/>
                <w:b/>
                <w:color w:val="000000"/>
                <w:sz w:val="20"/>
                <w:szCs w:val="20"/>
              </w:rPr>
            </w:pPr>
            <w:r w:rsidRPr="00A81038">
              <w:rPr>
                <w:rFonts w:ascii="Times New Roman" w:hAnsi="Times New Roman" w:cs="Times New Roman"/>
                <w:b/>
                <w:color w:val="000000"/>
                <w:sz w:val="20"/>
                <w:szCs w:val="20"/>
              </w:rPr>
              <w:t>0</w:t>
            </w:r>
          </w:p>
        </w:tc>
      </w:tr>
      <w:tr w:rsidR="007C4B0C" w:rsidRPr="00A81038" w:rsidTr="0028160A">
        <w:trPr>
          <w:trHeight w:val="538"/>
        </w:trPr>
        <w:tc>
          <w:tcPr>
            <w:tcW w:w="0" w:type="auto"/>
            <w:vMerge/>
            <w:tcBorders>
              <w:top w:val="nil"/>
              <w:left w:val="single" w:sz="4" w:space="0" w:color="auto"/>
              <w:bottom w:val="single" w:sz="4" w:space="0" w:color="000000"/>
              <w:right w:val="single" w:sz="4" w:space="0" w:color="auto"/>
            </w:tcBorders>
            <w:vAlign w:val="center"/>
            <w:hideMark/>
          </w:tcPr>
          <w:p w:rsidR="007C4B0C" w:rsidRPr="00A81038" w:rsidRDefault="007C4B0C" w:rsidP="00A81038">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jc w:val="both"/>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Подпрограмма «Формирование современной городской среды на территории Чебаковского сельского поселения» на 2022-2024 годы</w:t>
            </w:r>
          </w:p>
        </w:tc>
        <w:tc>
          <w:tcPr>
            <w:tcW w:w="0" w:type="auto"/>
            <w:tcBorders>
              <w:top w:val="nil"/>
              <w:left w:val="nil"/>
              <w:bottom w:val="single" w:sz="4" w:space="0" w:color="auto"/>
              <w:right w:val="single" w:sz="4" w:space="0" w:color="auto"/>
            </w:tcBorders>
            <w:vAlign w:val="center"/>
            <w:hideMark/>
          </w:tcPr>
          <w:p w:rsidR="007C4B0C" w:rsidRPr="00A81038" w:rsidRDefault="007C4B0C" w:rsidP="00A81038">
            <w:pPr>
              <w:spacing w:after="0" w:line="240" w:lineRule="auto"/>
              <w:jc w:val="center"/>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09.1.00</w:t>
            </w:r>
          </w:p>
        </w:tc>
        <w:tc>
          <w:tcPr>
            <w:tcW w:w="0" w:type="auto"/>
            <w:tcBorders>
              <w:top w:val="nil"/>
              <w:left w:val="nil"/>
              <w:bottom w:val="single" w:sz="4" w:space="0" w:color="auto"/>
              <w:right w:val="single" w:sz="4" w:space="0" w:color="auto"/>
            </w:tcBorders>
            <w:noWrap/>
            <w:vAlign w:val="center"/>
            <w:hideMark/>
          </w:tcPr>
          <w:p w:rsidR="007C4B0C" w:rsidRPr="00A81038" w:rsidRDefault="007C4B0C" w:rsidP="00A81038">
            <w:pPr>
              <w:spacing w:after="0" w:line="240" w:lineRule="auto"/>
              <w:jc w:val="center"/>
              <w:rPr>
                <w:rFonts w:ascii="Times New Roman" w:hAnsi="Times New Roman" w:cs="Times New Roman"/>
                <w:i/>
                <w:color w:val="000000"/>
                <w:sz w:val="20"/>
                <w:szCs w:val="20"/>
              </w:rPr>
            </w:pPr>
            <w:r w:rsidRPr="00A81038">
              <w:rPr>
                <w:rFonts w:ascii="Times New Roman" w:hAnsi="Times New Roman" w:cs="Times New Roman"/>
                <w:i/>
                <w:color w:val="000000"/>
                <w:sz w:val="20"/>
                <w:szCs w:val="20"/>
              </w:rPr>
              <w:t>0</w:t>
            </w:r>
          </w:p>
        </w:tc>
      </w:tr>
      <w:tr w:rsidR="007C4B0C" w:rsidRPr="00A81038" w:rsidTr="0028160A">
        <w:trPr>
          <w:trHeight w:val="432"/>
        </w:trPr>
        <w:tc>
          <w:tcPr>
            <w:tcW w:w="0" w:type="auto"/>
            <w:vMerge w:val="restart"/>
            <w:tcBorders>
              <w:top w:val="nil"/>
              <w:left w:val="single" w:sz="4" w:space="0" w:color="auto"/>
              <w:bottom w:val="single" w:sz="4" w:space="0" w:color="000000"/>
              <w:right w:val="single" w:sz="4" w:space="0" w:color="auto"/>
            </w:tcBorders>
            <w:noWrap/>
            <w:vAlign w:val="center"/>
            <w:hideMark/>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4</w:t>
            </w:r>
          </w:p>
        </w:tc>
        <w:tc>
          <w:tcPr>
            <w:tcW w:w="0" w:type="auto"/>
            <w:tcBorders>
              <w:top w:val="nil"/>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jc w:val="both"/>
              <w:rPr>
                <w:rFonts w:ascii="Times New Roman" w:hAnsi="Times New Roman" w:cs="Times New Roman"/>
                <w:b/>
                <w:bCs/>
                <w:sz w:val="20"/>
                <w:szCs w:val="20"/>
              </w:rPr>
            </w:pPr>
            <w:r w:rsidRPr="00A81038">
              <w:rPr>
                <w:rFonts w:ascii="Times New Roman" w:hAnsi="Times New Roman" w:cs="Times New Roman"/>
                <w:b/>
                <w:bCs/>
                <w:sz w:val="20"/>
                <w:szCs w:val="20"/>
              </w:rPr>
              <w:t xml:space="preserve">Муниципальная  программа «Информатизация управленческой деятельности Администрации Чебаковского сельского поселения» </w:t>
            </w:r>
          </w:p>
        </w:tc>
        <w:tc>
          <w:tcPr>
            <w:tcW w:w="0" w:type="auto"/>
            <w:tcBorders>
              <w:top w:val="nil"/>
              <w:left w:val="nil"/>
              <w:bottom w:val="single" w:sz="4" w:space="0" w:color="auto"/>
              <w:right w:val="single" w:sz="4" w:space="0" w:color="auto"/>
            </w:tcBorders>
            <w:vAlign w:val="center"/>
            <w:hideMark/>
          </w:tcPr>
          <w:p w:rsidR="007C4B0C" w:rsidRPr="00A81038" w:rsidRDefault="007C4B0C" w:rsidP="00A81038">
            <w:pPr>
              <w:spacing w:after="0" w:line="240" w:lineRule="auto"/>
              <w:jc w:val="center"/>
              <w:rPr>
                <w:rFonts w:ascii="Times New Roman" w:hAnsi="Times New Roman" w:cs="Times New Roman"/>
                <w:b/>
                <w:bCs/>
                <w:color w:val="000000"/>
                <w:sz w:val="20"/>
                <w:szCs w:val="20"/>
              </w:rPr>
            </w:pPr>
            <w:r w:rsidRPr="00A81038">
              <w:rPr>
                <w:rFonts w:ascii="Times New Roman" w:hAnsi="Times New Roman" w:cs="Times New Roman"/>
                <w:b/>
                <w:bCs/>
                <w:color w:val="000000"/>
                <w:sz w:val="20"/>
                <w:szCs w:val="20"/>
              </w:rPr>
              <w:t>07.0.00</w:t>
            </w:r>
          </w:p>
        </w:tc>
        <w:tc>
          <w:tcPr>
            <w:tcW w:w="0" w:type="auto"/>
            <w:tcBorders>
              <w:top w:val="nil"/>
              <w:left w:val="nil"/>
              <w:bottom w:val="single" w:sz="4" w:space="0" w:color="auto"/>
              <w:right w:val="single" w:sz="4" w:space="0" w:color="auto"/>
            </w:tcBorders>
            <w:noWrap/>
            <w:vAlign w:val="center"/>
            <w:hideMark/>
          </w:tcPr>
          <w:p w:rsidR="007C4B0C" w:rsidRPr="00A81038" w:rsidRDefault="007C4B0C" w:rsidP="00A81038">
            <w:pPr>
              <w:spacing w:after="0" w:line="240" w:lineRule="auto"/>
              <w:jc w:val="center"/>
              <w:rPr>
                <w:rFonts w:ascii="Times New Roman" w:hAnsi="Times New Roman" w:cs="Times New Roman"/>
                <w:b/>
                <w:color w:val="000000"/>
                <w:sz w:val="20"/>
                <w:szCs w:val="20"/>
              </w:rPr>
            </w:pPr>
            <w:r w:rsidRPr="00A81038">
              <w:rPr>
                <w:rFonts w:ascii="Times New Roman" w:hAnsi="Times New Roman" w:cs="Times New Roman"/>
                <w:b/>
                <w:color w:val="000000"/>
                <w:sz w:val="20"/>
                <w:szCs w:val="20"/>
              </w:rPr>
              <w:t>422 000</w:t>
            </w:r>
          </w:p>
        </w:tc>
      </w:tr>
      <w:tr w:rsidR="007C4B0C" w:rsidRPr="00A81038" w:rsidTr="0028160A">
        <w:trPr>
          <w:trHeight w:val="524"/>
        </w:trPr>
        <w:tc>
          <w:tcPr>
            <w:tcW w:w="0" w:type="auto"/>
            <w:vMerge/>
            <w:tcBorders>
              <w:top w:val="nil"/>
              <w:left w:val="single" w:sz="4" w:space="0" w:color="auto"/>
              <w:bottom w:val="single" w:sz="4" w:space="0" w:color="000000"/>
              <w:right w:val="single" w:sz="4" w:space="0" w:color="auto"/>
            </w:tcBorders>
            <w:vAlign w:val="center"/>
            <w:hideMark/>
          </w:tcPr>
          <w:p w:rsidR="007C4B0C" w:rsidRPr="00A81038" w:rsidRDefault="007C4B0C" w:rsidP="00A81038">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jc w:val="both"/>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Подпрограмма «Информатизация управленческой деятельности Администрации Чебаковского сельского поселения» на 2024 год</w:t>
            </w:r>
          </w:p>
        </w:tc>
        <w:tc>
          <w:tcPr>
            <w:tcW w:w="0" w:type="auto"/>
            <w:tcBorders>
              <w:top w:val="nil"/>
              <w:left w:val="nil"/>
              <w:bottom w:val="single" w:sz="4" w:space="0" w:color="auto"/>
              <w:right w:val="single" w:sz="4" w:space="0" w:color="auto"/>
            </w:tcBorders>
            <w:vAlign w:val="center"/>
            <w:hideMark/>
          </w:tcPr>
          <w:p w:rsidR="007C4B0C" w:rsidRPr="00A81038" w:rsidRDefault="007C4B0C" w:rsidP="00A81038">
            <w:pPr>
              <w:spacing w:after="0" w:line="240" w:lineRule="auto"/>
              <w:jc w:val="center"/>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07.1.00</w:t>
            </w:r>
          </w:p>
        </w:tc>
        <w:tc>
          <w:tcPr>
            <w:tcW w:w="0" w:type="auto"/>
            <w:tcBorders>
              <w:top w:val="nil"/>
              <w:left w:val="nil"/>
              <w:bottom w:val="single" w:sz="4" w:space="0" w:color="auto"/>
              <w:right w:val="single" w:sz="4" w:space="0" w:color="auto"/>
            </w:tcBorders>
            <w:noWrap/>
            <w:vAlign w:val="center"/>
            <w:hideMark/>
          </w:tcPr>
          <w:p w:rsidR="007C4B0C" w:rsidRPr="00A81038" w:rsidRDefault="007C4B0C" w:rsidP="00A81038">
            <w:pPr>
              <w:spacing w:after="0" w:line="240" w:lineRule="auto"/>
              <w:jc w:val="center"/>
              <w:rPr>
                <w:rFonts w:ascii="Times New Roman" w:hAnsi="Times New Roman" w:cs="Times New Roman"/>
                <w:i/>
                <w:color w:val="000000"/>
                <w:sz w:val="20"/>
                <w:szCs w:val="20"/>
              </w:rPr>
            </w:pPr>
            <w:r w:rsidRPr="00A81038">
              <w:rPr>
                <w:rFonts w:ascii="Times New Roman" w:hAnsi="Times New Roman" w:cs="Times New Roman"/>
                <w:i/>
                <w:color w:val="000000"/>
                <w:sz w:val="20"/>
                <w:szCs w:val="20"/>
              </w:rPr>
              <w:t>422 000</w:t>
            </w:r>
          </w:p>
        </w:tc>
      </w:tr>
      <w:tr w:rsidR="007C4B0C" w:rsidRPr="00A81038" w:rsidTr="00AC0D6A">
        <w:trPr>
          <w:trHeight w:val="277"/>
        </w:trPr>
        <w:tc>
          <w:tcPr>
            <w:tcW w:w="0" w:type="auto"/>
            <w:vMerge/>
            <w:tcBorders>
              <w:top w:val="nil"/>
              <w:left w:val="single" w:sz="4" w:space="0" w:color="auto"/>
              <w:bottom w:val="single" w:sz="4" w:space="0" w:color="000000"/>
              <w:right w:val="single" w:sz="4" w:space="0" w:color="auto"/>
            </w:tcBorders>
            <w:vAlign w:val="center"/>
            <w:hideMark/>
          </w:tcPr>
          <w:p w:rsidR="007C4B0C" w:rsidRPr="00A81038" w:rsidRDefault="007C4B0C" w:rsidP="00A81038">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jc w:val="both"/>
              <w:rPr>
                <w:rFonts w:ascii="Times New Roman" w:hAnsi="Times New Roman" w:cs="Times New Roman"/>
                <w:color w:val="000000"/>
                <w:sz w:val="20"/>
                <w:szCs w:val="20"/>
              </w:rPr>
            </w:pPr>
            <w:r w:rsidRPr="00A81038">
              <w:rPr>
                <w:rFonts w:ascii="Times New Roman" w:hAnsi="Times New Roman" w:cs="Times New Roman"/>
                <w:color w:val="000000"/>
                <w:sz w:val="20"/>
                <w:szCs w:val="20"/>
              </w:rPr>
              <w:t>Мероприятия по обеспечению бесперебойного функционирования программного обеспечения</w:t>
            </w:r>
          </w:p>
        </w:tc>
        <w:tc>
          <w:tcPr>
            <w:tcW w:w="0" w:type="auto"/>
            <w:tcBorders>
              <w:top w:val="nil"/>
              <w:left w:val="nil"/>
              <w:bottom w:val="single" w:sz="4" w:space="0" w:color="auto"/>
              <w:right w:val="single" w:sz="4" w:space="0" w:color="auto"/>
            </w:tcBorders>
            <w:vAlign w:val="center"/>
            <w:hideMark/>
          </w:tcPr>
          <w:p w:rsidR="007C4B0C" w:rsidRPr="00A81038" w:rsidRDefault="007C4B0C" w:rsidP="00A81038">
            <w:pPr>
              <w:spacing w:after="0" w:line="240" w:lineRule="auto"/>
              <w:jc w:val="center"/>
              <w:rPr>
                <w:rFonts w:ascii="Times New Roman" w:hAnsi="Times New Roman" w:cs="Times New Roman"/>
                <w:bCs/>
                <w:iCs/>
                <w:color w:val="000000"/>
                <w:sz w:val="20"/>
                <w:szCs w:val="20"/>
              </w:rPr>
            </w:pPr>
            <w:r w:rsidRPr="00A81038">
              <w:rPr>
                <w:rFonts w:ascii="Times New Roman" w:hAnsi="Times New Roman" w:cs="Times New Roman"/>
                <w:bCs/>
                <w:iCs/>
                <w:color w:val="000000"/>
                <w:sz w:val="20"/>
                <w:szCs w:val="20"/>
              </w:rPr>
              <w:t>07.1.01</w:t>
            </w:r>
          </w:p>
        </w:tc>
        <w:tc>
          <w:tcPr>
            <w:tcW w:w="0" w:type="auto"/>
            <w:tcBorders>
              <w:top w:val="nil"/>
              <w:left w:val="nil"/>
              <w:bottom w:val="single" w:sz="4" w:space="0" w:color="auto"/>
              <w:right w:val="single" w:sz="4" w:space="0" w:color="auto"/>
            </w:tcBorders>
            <w:noWrap/>
            <w:vAlign w:val="center"/>
            <w:hideMark/>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233 000</w:t>
            </w:r>
          </w:p>
        </w:tc>
      </w:tr>
      <w:tr w:rsidR="007C4B0C" w:rsidRPr="00A81038" w:rsidTr="0028160A">
        <w:trPr>
          <w:trHeight w:val="696"/>
        </w:trPr>
        <w:tc>
          <w:tcPr>
            <w:tcW w:w="0" w:type="auto"/>
            <w:vMerge/>
            <w:tcBorders>
              <w:top w:val="nil"/>
              <w:left w:val="single" w:sz="4" w:space="0" w:color="auto"/>
              <w:bottom w:val="single" w:sz="4" w:space="0" w:color="000000"/>
              <w:right w:val="single" w:sz="4" w:space="0" w:color="auto"/>
            </w:tcBorders>
            <w:vAlign w:val="center"/>
            <w:hideMark/>
          </w:tcPr>
          <w:p w:rsidR="007C4B0C" w:rsidRPr="00A81038" w:rsidRDefault="007C4B0C" w:rsidP="00A81038">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jc w:val="both"/>
              <w:rPr>
                <w:rFonts w:ascii="Times New Roman" w:hAnsi="Times New Roman" w:cs="Times New Roman"/>
                <w:color w:val="000000"/>
                <w:sz w:val="20"/>
                <w:szCs w:val="20"/>
              </w:rPr>
            </w:pPr>
            <w:r w:rsidRPr="00A81038">
              <w:rPr>
                <w:rFonts w:ascii="Times New Roman" w:hAnsi="Times New Roman" w:cs="Times New Roman"/>
                <w:color w:val="000000"/>
                <w:sz w:val="20"/>
                <w:szCs w:val="20"/>
              </w:rPr>
              <w:t>Мероприятия по обслуживанию и закупке компьютерного оборудования и оргтехники для бесперебойного обеспечения деятельности органов местного самоуправления</w:t>
            </w:r>
          </w:p>
        </w:tc>
        <w:tc>
          <w:tcPr>
            <w:tcW w:w="0" w:type="auto"/>
            <w:tcBorders>
              <w:top w:val="nil"/>
              <w:left w:val="nil"/>
              <w:bottom w:val="single" w:sz="4" w:space="0" w:color="auto"/>
              <w:right w:val="single" w:sz="4" w:space="0" w:color="auto"/>
            </w:tcBorders>
            <w:vAlign w:val="center"/>
            <w:hideMark/>
          </w:tcPr>
          <w:p w:rsidR="007C4B0C" w:rsidRPr="00A81038" w:rsidRDefault="007C4B0C" w:rsidP="00A81038">
            <w:pPr>
              <w:spacing w:after="0" w:line="240" w:lineRule="auto"/>
              <w:jc w:val="center"/>
              <w:rPr>
                <w:rFonts w:ascii="Times New Roman" w:hAnsi="Times New Roman" w:cs="Times New Roman"/>
                <w:bCs/>
                <w:iCs/>
                <w:color w:val="000000"/>
                <w:sz w:val="20"/>
                <w:szCs w:val="20"/>
              </w:rPr>
            </w:pPr>
            <w:r w:rsidRPr="00A81038">
              <w:rPr>
                <w:rFonts w:ascii="Times New Roman" w:hAnsi="Times New Roman" w:cs="Times New Roman"/>
                <w:bCs/>
                <w:iCs/>
                <w:color w:val="000000"/>
                <w:sz w:val="20"/>
                <w:szCs w:val="20"/>
              </w:rPr>
              <w:t>07.1.02</w:t>
            </w:r>
          </w:p>
        </w:tc>
        <w:tc>
          <w:tcPr>
            <w:tcW w:w="0" w:type="auto"/>
            <w:tcBorders>
              <w:top w:val="nil"/>
              <w:left w:val="nil"/>
              <w:bottom w:val="single" w:sz="4" w:space="0" w:color="auto"/>
              <w:right w:val="single" w:sz="4" w:space="0" w:color="auto"/>
            </w:tcBorders>
            <w:noWrap/>
            <w:vAlign w:val="center"/>
            <w:hideMark/>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189 000</w:t>
            </w:r>
          </w:p>
        </w:tc>
      </w:tr>
      <w:tr w:rsidR="007C4B0C" w:rsidRPr="00A81038" w:rsidTr="0028160A">
        <w:trPr>
          <w:trHeight w:val="422"/>
        </w:trPr>
        <w:tc>
          <w:tcPr>
            <w:tcW w:w="0" w:type="auto"/>
            <w:vMerge w:val="restart"/>
            <w:tcBorders>
              <w:top w:val="nil"/>
              <w:left w:val="single" w:sz="4" w:space="0" w:color="auto"/>
              <w:right w:val="single" w:sz="4" w:space="0" w:color="auto"/>
            </w:tcBorders>
            <w:vAlign w:val="center"/>
          </w:tcPr>
          <w:p w:rsidR="007C4B0C" w:rsidRPr="00A81038" w:rsidRDefault="007C4B0C" w:rsidP="00A81038">
            <w:pPr>
              <w:spacing w:after="0" w:line="240" w:lineRule="auto"/>
              <w:jc w:val="center"/>
              <w:rPr>
                <w:rFonts w:ascii="Times New Roman" w:hAnsi="Times New Roman" w:cs="Times New Roman"/>
                <w:sz w:val="20"/>
                <w:szCs w:val="20"/>
              </w:rPr>
            </w:pPr>
            <w:r w:rsidRPr="00A81038">
              <w:rPr>
                <w:rFonts w:ascii="Times New Roman" w:hAnsi="Times New Roman" w:cs="Times New Roman"/>
                <w:sz w:val="20"/>
                <w:szCs w:val="20"/>
              </w:rPr>
              <w:t>5</w:t>
            </w:r>
          </w:p>
        </w:tc>
        <w:tc>
          <w:tcPr>
            <w:tcW w:w="0" w:type="auto"/>
            <w:tcBorders>
              <w:top w:val="nil"/>
              <w:left w:val="single" w:sz="4" w:space="0" w:color="auto"/>
              <w:bottom w:val="single" w:sz="4" w:space="0" w:color="auto"/>
              <w:right w:val="single" w:sz="4" w:space="0" w:color="auto"/>
            </w:tcBorders>
            <w:vAlign w:val="center"/>
          </w:tcPr>
          <w:p w:rsidR="007C4B0C" w:rsidRPr="00A81038" w:rsidRDefault="007C4B0C" w:rsidP="00A81038">
            <w:pPr>
              <w:spacing w:after="0" w:line="240" w:lineRule="auto"/>
              <w:jc w:val="both"/>
              <w:rPr>
                <w:rFonts w:ascii="Times New Roman" w:hAnsi="Times New Roman" w:cs="Times New Roman"/>
                <w:b/>
                <w:bCs/>
                <w:sz w:val="20"/>
                <w:szCs w:val="20"/>
              </w:rPr>
            </w:pPr>
            <w:r w:rsidRPr="00A81038">
              <w:rPr>
                <w:rFonts w:ascii="Times New Roman" w:hAnsi="Times New Roman" w:cs="Times New Roman"/>
                <w:b/>
                <w:bCs/>
                <w:sz w:val="20"/>
                <w:szCs w:val="20"/>
              </w:rPr>
              <w:t>Муниципальная программа «Благоустройство территории Чебаковского сельского поселения»</w:t>
            </w:r>
          </w:p>
        </w:tc>
        <w:tc>
          <w:tcPr>
            <w:tcW w:w="0" w:type="auto"/>
            <w:tcBorders>
              <w:top w:val="nil"/>
              <w:left w:val="nil"/>
              <w:bottom w:val="single" w:sz="4" w:space="0" w:color="auto"/>
              <w:right w:val="single" w:sz="4" w:space="0" w:color="auto"/>
            </w:tcBorders>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05.0.00</w:t>
            </w:r>
          </w:p>
        </w:tc>
        <w:tc>
          <w:tcPr>
            <w:tcW w:w="0" w:type="auto"/>
            <w:tcBorders>
              <w:top w:val="nil"/>
              <w:left w:val="nil"/>
              <w:bottom w:val="single" w:sz="4" w:space="0" w:color="auto"/>
              <w:right w:val="single" w:sz="4" w:space="0" w:color="auto"/>
            </w:tcBorders>
            <w:noWrap/>
            <w:vAlign w:val="center"/>
          </w:tcPr>
          <w:p w:rsidR="007C4B0C" w:rsidRPr="00A81038" w:rsidRDefault="007C4B0C" w:rsidP="00A81038">
            <w:pPr>
              <w:spacing w:after="0" w:line="240" w:lineRule="auto"/>
              <w:jc w:val="center"/>
              <w:rPr>
                <w:rFonts w:ascii="Times New Roman" w:hAnsi="Times New Roman" w:cs="Times New Roman"/>
                <w:b/>
                <w:bCs/>
                <w:sz w:val="20"/>
                <w:szCs w:val="20"/>
              </w:rPr>
            </w:pPr>
            <w:r w:rsidRPr="00A81038">
              <w:rPr>
                <w:rFonts w:ascii="Times New Roman" w:hAnsi="Times New Roman" w:cs="Times New Roman"/>
                <w:b/>
                <w:bCs/>
                <w:sz w:val="20"/>
                <w:szCs w:val="20"/>
              </w:rPr>
              <w:t>19 329 494</w:t>
            </w:r>
          </w:p>
        </w:tc>
      </w:tr>
      <w:tr w:rsidR="007C4B0C" w:rsidRPr="00A81038" w:rsidTr="0028160A">
        <w:trPr>
          <w:trHeight w:val="514"/>
        </w:trPr>
        <w:tc>
          <w:tcPr>
            <w:tcW w:w="0" w:type="auto"/>
            <w:vMerge/>
            <w:tcBorders>
              <w:left w:val="single" w:sz="4" w:space="0" w:color="auto"/>
              <w:right w:val="single" w:sz="4" w:space="0" w:color="auto"/>
            </w:tcBorders>
          </w:tcPr>
          <w:p w:rsidR="007C4B0C" w:rsidRPr="00A81038" w:rsidRDefault="007C4B0C" w:rsidP="00A81038">
            <w:pPr>
              <w:spacing w:after="0" w:line="240" w:lineRule="auto"/>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vAlign w:val="center"/>
          </w:tcPr>
          <w:p w:rsidR="007C4B0C" w:rsidRPr="00A81038" w:rsidRDefault="007C4B0C" w:rsidP="00A81038">
            <w:pPr>
              <w:spacing w:after="0" w:line="240" w:lineRule="auto"/>
              <w:jc w:val="both"/>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Подпрограмма «Благоустройство территории Чебаковского сельского поселения на 2024г.»</w:t>
            </w:r>
          </w:p>
        </w:tc>
        <w:tc>
          <w:tcPr>
            <w:tcW w:w="0" w:type="auto"/>
            <w:tcBorders>
              <w:top w:val="nil"/>
              <w:left w:val="nil"/>
              <w:bottom w:val="single" w:sz="4" w:space="0" w:color="auto"/>
              <w:right w:val="single" w:sz="4" w:space="0" w:color="auto"/>
            </w:tcBorders>
            <w:vAlign w:val="center"/>
          </w:tcPr>
          <w:p w:rsidR="007C4B0C" w:rsidRPr="00A81038" w:rsidRDefault="007C4B0C" w:rsidP="00A81038">
            <w:pPr>
              <w:spacing w:after="0" w:line="240" w:lineRule="auto"/>
              <w:jc w:val="center"/>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05.1.00</w:t>
            </w:r>
          </w:p>
        </w:tc>
        <w:tc>
          <w:tcPr>
            <w:tcW w:w="0" w:type="auto"/>
            <w:tcBorders>
              <w:top w:val="nil"/>
              <w:left w:val="nil"/>
              <w:bottom w:val="single" w:sz="4" w:space="0" w:color="auto"/>
              <w:right w:val="single" w:sz="4" w:space="0" w:color="auto"/>
            </w:tcBorders>
            <w:noWrap/>
            <w:vAlign w:val="center"/>
          </w:tcPr>
          <w:p w:rsidR="007C4B0C" w:rsidRPr="00A81038" w:rsidRDefault="007C4B0C" w:rsidP="00A81038">
            <w:pPr>
              <w:spacing w:after="0" w:line="240" w:lineRule="auto"/>
              <w:jc w:val="center"/>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14 276 000</w:t>
            </w:r>
          </w:p>
        </w:tc>
      </w:tr>
      <w:tr w:rsidR="007C4B0C" w:rsidRPr="00A81038" w:rsidTr="0028160A">
        <w:trPr>
          <w:trHeight w:val="408"/>
        </w:trPr>
        <w:tc>
          <w:tcPr>
            <w:tcW w:w="0" w:type="auto"/>
            <w:vMerge/>
            <w:tcBorders>
              <w:left w:val="single" w:sz="4" w:space="0" w:color="auto"/>
              <w:right w:val="single" w:sz="4" w:space="0" w:color="auto"/>
            </w:tcBorders>
          </w:tcPr>
          <w:p w:rsidR="007C4B0C" w:rsidRPr="00A81038" w:rsidRDefault="007C4B0C" w:rsidP="00A81038">
            <w:pPr>
              <w:spacing w:after="0" w:line="240" w:lineRule="auto"/>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vAlign w:val="center"/>
          </w:tcPr>
          <w:p w:rsidR="007C4B0C" w:rsidRPr="00A81038" w:rsidRDefault="007C4B0C" w:rsidP="00A81038">
            <w:pPr>
              <w:spacing w:after="0" w:line="240" w:lineRule="auto"/>
              <w:jc w:val="both"/>
              <w:rPr>
                <w:rFonts w:ascii="Times New Roman" w:hAnsi="Times New Roman" w:cs="Times New Roman"/>
                <w:color w:val="000000"/>
                <w:sz w:val="20"/>
                <w:szCs w:val="20"/>
              </w:rPr>
            </w:pPr>
            <w:r w:rsidRPr="00A81038">
              <w:rPr>
                <w:rFonts w:ascii="Times New Roman" w:hAnsi="Times New Roman" w:cs="Times New Roman"/>
                <w:color w:val="000000"/>
                <w:sz w:val="20"/>
                <w:szCs w:val="20"/>
              </w:rPr>
              <w:t>Благоустройство территории, прилегающей к Дому культуры поселка Никульское Тутаевского муниципального района Ярославской области</w:t>
            </w:r>
          </w:p>
        </w:tc>
        <w:tc>
          <w:tcPr>
            <w:tcW w:w="0" w:type="auto"/>
            <w:tcBorders>
              <w:top w:val="nil"/>
              <w:left w:val="nil"/>
              <w:bottom w:val="single" w:sz="4" w:space="0" w:color="auto"/>
              <w:right w:val="single" w:sz="4" w:space="0" w:color="auto"/>
            </w:tcBorders>
            <w:vAlign w:val="center"/>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05.1.04</w:t>
            </w:r>
          </w:p>
        </w:tc>
        <w:tc>
          <w:tcPr>
            <w:tcW w:w="0" w:type="auto"/>
            <w:tcBorders>
              <w:top w:val="nil"/>
              <w:left w:val="nil"/>
              <w:bottom w:val="single" w:sz="4" w:space="0" w:color="auto"/>
              <w:right w:val="single" w:sz="4" w:space="0" w:color="auto"/>
            </w:tcBorders>
            <w:noWrap/>
            <w:vAlign w:val="center"/>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6 606 078</w:t>
            </w:r>
          </w:p>
        </w:tc>
      </w:tr>
      <w:tr w:rsidR="007C4B0C" w:rsidRPr="00A81038" w:rsidTr="0028160A">
        <w:trPr>
          <w:trHeight w:val="373"/>
        </w:trPr>
        <w:tc>
          <w:tcPr>
            <w:tcW w:w="0" w:type="auto"/>
            <w:vMerge/>
            <w:tcBorders>
              <w:left w:val="single" w:sz="4" w:space="0" w:color="auto"/>
              <w:right w:val="single" w:sz="4" w:space="0" w:color="auto"/>
            </w:tcBorders>
          </w:tcPr>
          <w:p w:rsidR="007C4B0C" w:rsidRPr="00A81038" w:rsidRDefault="007C4B0C" w:rsidP="00A81038">
            <w:pPr>
              <w:spacing w:after="0" w:line="240" w:lineRule="auto"/>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vAlign w:val="center"/>
          </w:tcPr>
          <w:p w:rsidR="007C4B0C" w:rsidRPr="00A81038" w:rsidRDefault="007C4B0C" w:rsidP="00A81038">
            <w:pPr>
              <w:spacing w:after="0" w:line="240" w:lineRule="auto"/>
              <w:jc w:val="both"/>
              <w:rPr>
                <w:rFonts w:ascii="Times New Roman" w:hAnsi="Times New Roman" w:cs="Times New Roman"/>
                <w:color w:val="000000"/>
                <w:sz w:val="20"/>
                <w:szCs w:val="20"/>
              </w:rPr>
            </w:pPr>
            <w:r w:rsidRPr="00A81038">
              <w:rPr>
                <w:rFonts w:ascii="Times New Roman" w:hAnsi="Times New Roman" w:cs="Times New Roman"/>
                <w:color w:val="000000"/>
                <w:sz w:val="20"/>
                <w:szCs w:val="20"/>
              </w:rPr>
              <w:t>Ремонт дорожного покрытия парковочной площадки у музея «Космос» в п. Никульское Тутаевского  муниципального района Ярославской области</w:t>
            </w:r>
          </w:p>
        </w:tc>
        <w:tc>
          <w:tcPr>
            <w:tcW w:w="0" w:type="auto"/>
            <w:tcBorders>
              <w:top w:val="nil"/>
              <w:left w:val="nil"/>
              <w:bottom w:val="single" w:sz="4" w:space="0" w:color="auto"/>
              <w:right w:val="single" w:sz="4" w:space="0" w:color="auto"/>
            </w:tcBorders>
            <w:vAlign w:val="center"/>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05.1.05</w:t>
            </w:r>
          </w:p>
        </w:tc>
        <w:tc>
          <w:tcPr>
            <w:tcW w:w="0" w:type="auto"/>
            <w:tcBorders>
              <w:top w:val="nil"/>
              <w:left w:val="nil"/>
              <w:bottom w:val="single" w:sz="4" w:space="0" w:color="auto"/>
              <w:right w:val="single" w:sz="4" w:space="0" w:color="auto"/>
            </w:tcBorders>
            <w:noWrap/>
            <w:vAlign w:val="center"/>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12 057 293</w:t>
            </w:r>
          </w:p>
        </w:tc>
      </w:tr>
      <w:tr w:rsidR="007C4B0C" w:rsidRPr="00A81038" w:rsidTr="0028160A">
        <w:trPr>
          <w:trHeight w:val="606"/>
        </w:trPr>
        <w:tc>
          <w:tcPr>
            <w:tcW w:w="0" w:type="auto"/>
            <w:vMerge/>
            <w:tcBorders>
              <w:left w:val="single" w:sz="4" w:space="0" w:color="auto"/>
              <w:bottom w:val="single" w:sz="4" w:space="0" w:color="000000"/>
              <w:right w:val="single" w:sz="4" w:space="0" w:color="auto"/>
            </w:tcBorders>
          </w:tcPr>
          <w:p w:rsidR="007C4B0C" w:rsidRPr="00A81038" w:rsidRDefault="007C4B0C" w:rsidP="00A81038">
            <w:pPr>
              <w:spacing w:after="0" w:line="240" w:lineRule="auto"/>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vAlign w:val="center"/>
          </w:tcPr>
          <w:p w:rsidR="007C4B0C" w:rsidRPr="00A81038" w:rsidRDefault="007C4B0C" w:rsidP="00A81038">
            <w:pPr>
              <w:spacing w:after="0" w:line="240" w:lineRule="auto"/>
              <w:jc w:val="both"/>
              <w:rPr>
                <w:rFonts w:ascii="Times New Roman" w:hAnsi="Times New Roman" w:cs="Times New Roman"/>
                <w:color w:val="000000"/>
                <w:sz w:val="20"/>
                <w:szCs w:val="20"/>
              </w:rPr>
            </w:pPr>
            <w:r w:rsidRPr="00A81038">
              <w:rPr>
                <w:rFonts w:ascii="Times New Roman" w:hAnsi="Times New Roman" w:cs="Times New Roman"/>
                <w:bCs/>
                <w:iCs/>
                <w:color w:val="000000"/>
                <w:sz w:val="20"/>
                <w:szCs w:val="20"/>
              </w:rPr>
              <w:t>Благоустройство территории нижнего парка в пос. Никульское Тутаевского муниципального района Ярославской области</w:t>
            </w:r>
          </w:p>
        </w:tc>
        <w:tc>
          <w:tcPr>
            <w:tcW w:w="0" w:type="auto"/>
            <w:tcBorders>
              <w:top w:val="nil"/>
              <w:left w:val="nil"/>
              <w:bottom w:val="single" w:sz="4" w:space="0" w:color="auto"/>
              <w:right w:val="single" w:sz="4" w:space="0" w:color="auto"/>
            </w:tcBorders>
            <w:vAlign w:val="center"/>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05.1.06</w:t>
            </w:r>
          </w:p>
        </w:tc>
        <w:tc>
          <w:tcPr>
            <w:tcW w:w="0" w:type="auto"/>
            <w:tcBorders>
              <w:top w:val="nil"/>
              <w:left w:val="nil"/>
              <w:bottom w:val="single" w:sz="4" w:space="0" w:color="auto"/>
              <w:right w:val="single" w:sz="4" w:space="0" w:color="auto"/>
            </w:tcBorders>
            <w:noWrap/>
            <w:vAlign w:val="center"/>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666 123</w:t>
            </w:r>
          </w:p>
        </w:tc>
      </w:tr>
      <w:tr w:rsidR="007C4B0C" w:rsidRPr="00A81038" w:rsidTr="0028160A">
        <w:trPr>
          <w:trHeight w:val="558"/>
        </w:trPr>
        <w:tc>
          <w:tcPr>
            <w:tcW w:w="0" w:type="auto"/>
            <w:vMerge w:val="restart"/>
            <w:tcBorders>
              <w:top w:val="nil"/>
              <w:left w:val="single" w:sz="4" w:space="0" w:color="auto"/>
              <w:bottom w:val="single" w:sz="4" w:space="0" w:color="000000"/>
              <w:right w:val="single" w:sz="4" w:space="0" w:color="auto"/>
            </w:tcBorders>
            <w:noWrap/>
            <w:vAlign w:val="center"/>
            <w:hideMark/>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6</w:t>
            </w:r>
          </w:p>
        </w:tc>
        <w:tc>
          <w:tcPr>
            <w:tcW w:w="0" w:type="auto"/>
            <w:tcBorders>
              <w:top w:val="nil"/>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jc w:val="both"/>
              <w:rPr>
                <w:rFonts w:ascii="Times New Roman" w:hAnsi="Times New Roman" w:cs="Times New Roman"/>
                <w:b/>
                <w:bCs/>
                <w:sz w:val="20"/>
                <w:szCs w:val="20"/>
              </w:rPr>
            </w:pPr>
            <w:r w:rsidRPr="00A81038">
              <w:rPr>
                <w:rFonts w:ascii="Times New Roman" w:hAnsi="Times New Roman" w:cs="Times New Roman"/>
                <w:b/>
                <w:bCs/>
                <w:sz w:val="20"/>
                <w:szCs w:val="20"/>
              </w:rPr>
              <w:t xml:space="preserve">Муниципальная целевая программа «Предоставление молодым семьям социальных выплат на приобретение (строительство) жилья» </w:t>
            </w:r>
          </w:p>
        </w:tc>
        <w:tc>
          <w:tcPr>
            <w:tcW w:w="0" w:type="auto"/>
            <w:tcBorders>
              <w:top w:val="nil"/>
              <w:left w:val="nil"/>
              <w:bottom w:val="single" w:sz="4" w:space="0" w:color="auto"/>
              <w:right w:val="single" w:sz="4" w:space="0" w:color="auto"/>
            </w:tcBorders>
            <w:vAlign w:val="center"/>
            <w:hideMark/>
          </w:tcPr>
          <w:p w:rsidR="007C4B0C" w:rsidRPr="00A81038" w:rsidRDefault="007C4B0C" w:rsidP="00A81038">
            <w:pPr>
              <w:spacing w:after="0" w:line="240" w:lineRule="auto"/>
              <w:jc w:val="center"/>
              <w:rPr>
                <w:rFonts w:ascii="Times New Roman" w:hAnsi="Times New Roman" w:cs="Times New Roman"/>
                <w:b/>
                <w:bCs/>
                <w:color w:val="000000"/>
                <w:sz w:val="20"/>
                <w:szCs w:val="20"/>
              </w:rPr>
            </w:pPr>
            <w:r w:rsidRPr="00A81038">
              <w:rPr>
                <w:rFonts w:ascii="Times New Roman" w:hAnsi="Times New Roman" w:cs="Times New Roman"/>
                <w:b/>
                <w:bCs/>
                <w:color w:val="000000"/>
                <w:sz w:val="20"/>
                <w:szCs w:val="20"/>
              </w:rPr>
              <w:t>06.0.00</w:t>
            </w:r>
          </w:p>
        </w:tc>
        <w:tc>
          <w:tcPr>
            <w:tcW w:w="0" w:type="auto"/>
            <w:tcBorders>
              <w:top w:val="nil"/>
              <w:left w:val="nil"/>
              <w:bottom w:val="single" w:sz="4" w:space="0" w:color="auto"/>
              <w:right w:val="single" w:sz="4" w:space="0" w:color="auto"/>
            </w:tcBorders>
            <w:noWrap/>
            <w:vAlign w:val="center"/>
            <w:hideMark/>
          </w:tcPr>
          <w:p w:rsidR="007C4B0C" w:rsidRPr="00A81038" w:rsidRDefault="007C4B0C" w:rsidP="00A81038">
            <w:pPr>
              <w:spacing w:after="0" w:line="240" w:lineRule="auto"/>
              <w:jc w:val="center"/>
              <w:rPr>
                <w:rFonts w:ascii="Times New Roman" w:hAnsi="Times New Roman" w:cs="Times New Roman"/>
                <w:b/>
                <w:color w:val="000000"/>
                <w:sz w:val="20"/>
                <w:szCs w:val="20"/>
              </w:rPr>
            </w:pPr>
            <w:r w:rsidRPr="00A81038">
              <w:rPr>
                <w:rFonts w:ascii="Times New Roman" w:hAnsi="Times New Roman" w:cs="Times New Roman"/>
                <w:b/>
                <w:color w:val="000000"/>
                <w:sz w:val="20"/>
                <w:szCs w:val="20"/>
              </w:rPr>
              <w:t>0</w:t>
            </w:r>
          </w:p>
        </w:tc>
      </w:tr>
      <w:tr w:rsidR="007C4B0C" w:rsidRPr="00A81038" w:rsidTr="00AC0D6A">
        <w:trPr>
          <w:trHeight w:val="380"/>
        </w:trPr>
        <w:tc>
          <w:tcPr>
            <w:tcW w:w="0" w:type="auto"/>
            <w:vMerge/>
            <w:tcBorders>
              <w:top w:val="nil"/>
              <w:left w:val="single" w:sz="4" w:space="0" w:color="auto"/>
              <w:bottom w:val="single" w:sz="4" w:space="0" w:color="000000"/>
              <w:right w:val="single" w:sz="4" w:space="0" w:color="auto"/>
            </w:tcBorders>
            <w:vAlign w:val="center"/>
            <w:hideMark/>
          </w:tcPr>
          <w:p w:rsidR="007C4B0C" w:rsidRPr="00A81038" w:rsidRDefault="007C4B0C" w:rsidP="00A81038">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jc w:val="both"/>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Подпрограмма  «Предоставление молодым семьям социальных выплат на приобретение (строительство) жилья» на 2022-2024 годы».</w:t>
            </w:r>
          </w:p>
        </w:tc>
        <w:tc>
          <w:tcPr>
            <w:tcW w:w="0" w:type="auto"/>
            <w:tcBorders>
              <w:top w:val="nil"/>
              <w:left w:val="nil"/>
              <w:bottom w:val="single" w:sz="4" w:space="0" w:color="auto"/>
              <w:right w:val="single" w:sz="4" w:space="0" w:color="auto"/>
            </w:tcBorders>
            <w:vAlign w:val="center"/>
            <w:hideMark/>
          </w:tcPr>
          <w:p w:rsidR="007C4B0C" w:rsidRPr="00A81038" w:rsidRDefault="007C4B0C" w:rsidP="00A81038">
            <w:pPr>
              <w:spacing w:after="0" w:line="240" w:lineRule="auto"/>
              <w:jc w:val="center"/>
              <w:rPr>
                <w:rFonts w:ascii="Times New Roman" w:hAnsi="Times New Roman" w:cs="Times New Roman"/>
                <w:i/>
                <w:iCs/>
                <w:color w:val="000000"/>
                <w:sz w:val="20"/>
                <w:szCs w:val="20"/>
              </w:rPr>
            </w:pPr>
            <w:r w:rsidRPr="00A81038">
              <w:rPr>
                <w:rFonts w:ascii="Times New Roman" w:hAnsi="Times New Roman" w:cs="Times New Roman"/>
                <w:i/>
                <w:iCs/>
                <w:color w:val="000000"/>
                <w:sz w:val="20"/>
                <w:szCs w:val="20"/>
              </w:rPr>
              <w:t>06.1.00</w:t>
            </w:r>
          </w:p>
        </w:tc>
        <w:tc>
          <w:tcPr>
            <w:tcW w:w="0" w:type="auto"/>
            <w:tcBorders>
              <w:top w:val="nil"/>
              <w:left w:val="nil"/>
              <w:bottom w:val="single" w:sz="4" w:space="0" w:color="auto"/>
              <w:right w:val="single" w:sz="4" w:space="0" w:color="auto"/>
            </w:tcBorders>
            <w:noWrap/>
            <w:vAlign w:val="center"/>
            <w:hideMark/>
          </w:tcPr>
          <w:p w:rsidR="007C4B0C" w:rsidRPr="00A81038" w:rsidRDefault="007C4B0C" w:rsidP="00A81038">
            <w:pPr>
              <w:spacing w:after="0" w:line="240" w:lineRule="auto"/>
              <w:jc w:val="center"/>
              <w:rPr>
                <w:rFonts w:ascii="Times New Roman" w:hAnsi="Times New Roman" w:cs="Times New Roman"/>
                <w:i/>
                <w:color w:val="000000"/>
                <w:sz w:val="20"/>
                <w:szCs w:val="20"/>
              </w:rPr>
            </w:pPr>
            <w:r w:rsidRPr="00A81038">
              <w:rPr>
                <w:rFonts w:ascii="Times New Roman" w:hAnsi="Times New Roman" w:cs="Times New Roman"/>
                <w:color w:val="000000"/>
                <w:sz w:val="20"/>
                <w:szCs w:val="20"/>
              </w:rPr>
              <w:t>0</w:t>
            </w:r>
          </w:p>
        </w:tc>
      </w:tr>
      <w:tr w:rsidR="007C4B0C" w:rsidRPr="00A81038" w:rsidTr="00AC0D6A">
        <w:trPr>
          <w:trHeight w:val="360"/>
        </w:trPr>
        <w:tc>
          <w:tcPr>
            <w:tcW w:w="0" w:type="auto"/>
            <w:vMerge/>
            <w:tcBorders>
              <w:top w:val="nil"/>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rPr>
                <w:rFonts w:ascii="Times New Roman" w:hAnsi="Times New Roman" w:cs="Times New Roman"/>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7C4B0C" w:rsidRPr="00A81038" w:rsidRDefault="007C4B0C" w:rsidP="00A81038">
            <w:pPr>
              <w:spacing w:after="0" w:line="240" w:lineRule="auto"/>
              <w:jc w:val="both"/>
              <w:rPr>
                <w:rFonts w:ascii="Times New Roman" w:hAnsi="Times New Roman" w:cs="Times New Roman"/>
                <w:color w:val="000000"/>
                <w:sz w:val="20"/>
                <w:szCs w:val="20"/>
              </w:rPr>
            </w:pPr>
            <w:r w:rsidRPr="00A81038">
              <w:rPr>
                <w:rFonts w:ascii="Times New Roman" w:hAnsi="Times New Roman" w:cs="Times New Roman"/>
                <w:color w:val="000000"/>
                <w:sz w:val="20"/>
                <w:szCs w:val="20"/>
              </w:rPr>
              <w:t>Мероприятия по  обеспечению молодых семей социальными выплатами на приобретение (строительство) жилья</w:t>
            </w:r>
          </w:p>
        </w:tc>
        <w:tc>
          <w:tcPr>
            <w:tcW w:w="0" w:type="auto"/>
            <w:tcBorders>
              <w:top w:val="nil"/>
              <w:left w:val="nil"/>
              <w:bottom w:val="single" w:sz="4" w:space="0" w:color="auto"/>
              <w:right w:val="single" w:sz="4" w:space="0" w:color="auto"/>
            </w:tcBorders>
            <w:vAlign w:val="center"/>
            <w:hideMark/>
          </w:tcPr>
          <w:p w:rsidR="007C4B0C" w:rsidRPr="00A81038" w:rsidRDefault="007C4B0C" w:rsidP="00A81038">
            <w:pPr>
              <w:spacing w:after="0" w:line="240" w:lineRule="auto"/>
              <w:jc w:val="center"/>
              <w:rPr>
                <w:rFonts w:ascii="Times New Roman" w:hAnsi="Times New Roman" w:cs="Times New Roman"/>
                <w:b/>
                <w:bCs/>
                <w:i/>
                <w:iCs/>
                <w:color w:val="000000"/>
                <w:sz w:val="20"/>
                <w:szCs w:val="20"/>
              </w:rPr>
            </w:pPr>
            <w:r w:rsidRPr="00A81038">
              <w:rPr>
                <w:rFonts w:ascii="Times New Roman" w:hAnsi="Times New Roman" w:cs="Times New Roman"/>
                <w:b/>
                <w:bCs/>
                <w:i/>
                <w:iCs/>
                <w:color w:val="000000"/>
                <w:sz w:val="20"/>
                <w:szCs w:val="20"/>
              </w:rPr>
              <w:t>06.1.01</w:t>
            </w:r>
          </w:p>
        </w:tc>
        <w:tc>
          <w:tcPr>
            <w:tcW w:w="0" w:type="auto"/>
            <w:tcBorders>
              <w:top w:val="nil"/>
              <w:left w:val="nil"/>
              <w:bottom w:val="single" w:sz="4" w:space="0" w:color="auto"/>
              <w:right w:val="single" w:sz="4" w:space="0" w:color="auto"/>
            </w:tcBorders>
            <w:noWrap/>
            <w:vAlign w:val="center"/>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0</w:t>
            </w:r>
          </w:p>
        </w:tc>
      </w:tr>
      <w:tr w:rsidR="007C4B0C" w:rsidRPr="00A81038" w:rsidTr="0016090A">
        <w:trPr>
          <w:trHeight w:val="600"/>
        </w:trPr>
        <w:tc>
          <w:tcPr>
            <w:tcW w:w="0" w:type="auto"/>
            <w:vMerge w:val="restart"/>
            <w:tcBorders>
              <w:top w:val="single" w:sz="4" w:space="0" w:color="auto"/>
              <w:left w:val="single" w:sz="4" w:space="0" w:color="auto"/>
              <w:right w:val="single" w:sz="4" w:space="0" w:color="auto"/>
            </w:tcBorders>
            <w:vAlign w:val="center"/>
          </w:tcPr>
          <w:p w:rsidR="007C4B0C" w:rsidRPr="00A81038" w:rsidRDefault="007C4B0C" w:rsidP="00A81038">
            <w:pPr>
              <w:spacing w:after="0" w:line="240" w:lineRule="auto"/>
              <w:rPr>
                <w:rFonts w:ascii="Times New Roman" w:hAnsi="Times New Roman" w:cs="Times New Roman"/>
                <w:color w:val="000000"/>
                <w:sz w:val="20"/>
                <w:szCs w:val="20"/>
              </w:rPr>
            </w:pPr>
            <w:r w:rsidRPr="00A81038">
              <w:rPr>
                <w:rFonts w:ascii="Times New Roman" w:hAnsi="Times New Roman" w:cs="Times New Roman"/>
                <w:color w:val="000000"/>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7C4B0C" w:rsidRPr="00A81038" w:rsidRDefault="007C4B0C" w:rsidP="00A81038">
            <w:pPr>
              <w:spacing w:after="0" w:line="240" w:lineRule="auto"/>
              <w:jc w:val="both"/>
              <w:rPr>
                <w:rFonts w:ascii="Times New Roman" w:hAnsi="Times New Roman" w:cs="Times New Roman"/>
                <w:color w:val="000000"/>
                <w:sz w:val="20"/>
                <w:szCs w:val="20"/>
              </w:rPr>
            </w:pPr>
            <w:r w:rsidRPr="00A81038">
              <w:rPr>
                <w:rFonts w:ascii="Times New Roman" w:hAnsi="Times New Roman" w:cs="Times New Roman"/>
                <w:b/>
                <w:bCs/>
                <w:sz w:val="20"/>
                <w:szCs w:val="20"/>
              </w:rPr>
              <w:t>Муниципальная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Чебаковского сельского поселения Тутаевского муниципального района Ярославской области» на 2023–2025 годы</w:t>
            </w:r>
          </w:p>
        </w:tc>
        <w:tc>
          <w:tcPr>
            <w:tcW w:w="0" w:type="auto"/>
            <w:tcBorders>
              <w:top w:val="single" w:sz="4" w:space="0" w:color="auto"/>
              <w:left w:val="nil"/>
              <w:bottom w:val="single" w:sz="4" w:space="0" w:color="auto"/>
              <w:right w:val="single" w:sz="4" w:space="0" w:color="auto"/>
            </w:tcBorders>
            <w:vAlign w:val="center"/>
          </w:tcPr>
          <w:p w:rsidR="007C4B0C" w:rsidRPr="00A81038" w:rsidRDefault="007C4B0C" w:rsidP="00A81038">
            <w:pPr>
              <w:spacing w:after="0" w:line="240" w:lineRule="auto"/>
              <w:jc w:val="center"/>
              <w:rPr>
                <w:rFonts w:ascii="Times New Roman" w:hAnsi="Times New Roman" w:cs="Times New Roman"/>
                <w:b/>
                <w:bCs/>
                <w:i/>
                <w:iCs/>
                <w:color w:val="000000"/>
                <w:sz w:val="20"/>
                <w:szCs w:val="20"/>
              </w:rPr>
            </w:pPr>
            <w:r w:rsidRPr="00A81038">
              <w:rPr>
                <w:rFonts w:ascii="Times New Roman" w:hAnsi="Times New Roman" w:cs="Times New Roman"/>
                <w:b/>
                <w:bCs/>
                <w:i/>
                <w:iCs/>
                <w:color w:val="000000"/>
                <w:sz w:val="20"/>
                <w:szCs w:val="20"/>
              </w:rPr>
              <w:t>10.0.00</w:t>
            </w:r>
          </w:p>
        </w:tc>
        <w:tc>
          <w:tcPr>
            <w:tcW w:w="0" w:type="auto"/>
            <w:tcBorders>
              <w:top w:val="single" w:sz="4" w:space="0" w:color="auto"/>
              <w:left w:val="nil"/>
              <w:bottom w:val="single" w:sz="4" w:space="0" w:color="auto"/>
              <w:right w:val="single" w:sz="4" w:space="0" w:color="auto"/>
            </w:tcBorders>
            <w:noWrap/>
            <w:vAlign w:val="center"/>
          </w:tcPr>
          <w:p w:rsidR="007C4B0C" w:rsidRPr="00A81038" w:rsidRDefault="007C4B0C" w:rsidP="00A81038">
            <w:pPr>
              <w:spacing w:after="0" w:line="240" w:lineRule="auto"/>
              <w:jc w:val="center"/>
              <w:rPr>
                <w:rFonts w:ascii="Times New Roman" w:hAnsi="Times New Roman" w:cs="Times New Roman"/>
                <w:b/>
                <w:color w:val="000000"/>
                <w:sz w:val="20"/>
                <w:szCs w:val="20"/>
              </w:rPr>
            </w:pPr>
            <w:r w:rsidRPr="00A81038">
              <w:rPr>
                <w:rFonts w:ascii="Times New Roman" w:hAnsi="Times New Roman" w:cs="Times New Roman"/>
                <w:b/>
                <w:sz w:val="20"/>
                <w:szCs w:val="20"/>
              </w:rPr>
              <w:t>5 917 000</w:t>
            </w:r>
          </w:p>
        </w:tc>
      </w:tr>
      <w:tr w:rsidR="007C4B0C" w:rsidRPr="00A81038" w:rsidTr="0016090A">
        <w:trPr>
          <w:trHeight w:val="600"/>
        </w:trPr>
        <w:tc>
          <w:tcPr>
            <w:tcW w:w="0" w:type="auto"/>
            <w:vMerge/>
            <w:tcBorders>
              <w:left w:val="single" w:sz="4" w:space="0" w:color="auto"/>
              <w:right w:val="single" w:sz="4" w:space="0" w:color="auto"/>
            </w:tcBorders>
            <w:vAlign w:val="center"/>
          </w:tcPr>
          <w:p w:rsidR="007C4B0C" w:rsidRPr="00A81038" w:rsidRDefault="007C4B0C" w:rsidP="00A81038">
            <w:pPr>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C4B0C" w:rsidRPr="00A81038" w:rsidRDefault="007C4B0C" w:rsidP="00A81038">
            <w:pPr>
              <w:spacing w:after="0" w:line="240" w:lineRule="auto"/>
              <w:jc w:val="both"/>
              <w:rPr>
                <w:rFonts w:ascii="Times New Roman" w:hAnsi="Times New Roman" w:cs="Times New Roman"/>
                <w:i/>
                <w:color w:val="000000"/>
                <w:sz w:val="20"/>
                <w:szCs w:val="20"/>
              </w:rPr>
            </w:pPr>
            <w:r w:rsidRPr="00A81038">
              <w:rPr>
                <w:rFonts w:ascii="Times New Roman" w:hAnsi="Times New Roman" w:cs="Times New Roman"/>
                <w:i/>
                <w:iCs/>
                <w:color w:val="000000"/>
                <w:sz w:val="20"/>
                <w:szCs w:val="20"/>
              </w:rPr>
              <w:t>Подпрограмма «Переселение граждан из жилищного фонда, признанного  непригодным для проживания, и (или) жилищного фонда с высоким уровнем износа на территории Чебаковского сельского поселения Тутаевского муниципального района Ярославской области» на 2023–2025 годы</w:t>
            </w:r>
          </w:p>
        </w:tc>
        <w:tc>
          <w:tcPr>
            <w:tcW w:w="0" w:type="auto"/>
            <w:tcBorders>
              <w:top w:val="single" w:sz="4" w:space="0" w:color="auto"/>
              <w:left w:val="nil"/>
              <w:bottom w:val="single" w:sz="4" w:space="0" w:color="auto"/>
              <w:right w:val="single" w:sz="4" w:space="0" w:color="auto"/>
            </w:tcBorders>
            <w:vAlign w:val="center"/>
          </w:tcPr>
          <w:p w:rsidR="007C4B0C" w:rsidRPr="00A81038" w:rsidRDefault="007C4B0C" w:rsidP="00A81038">
            <w:pPr>
              <w:spacing w:after="0" w:line="240" w:lineRule="auto"/>
              <w:jc w:val="center"/>
              <w:rPr>
                <w:rFonts w:ascii="Times New Roman" w:hAnsi="Times New Roman" w:cs="Times New Roman"/>
                <w:b/>
                <w:bCs/>
                <w:i/>
                <w:iCs/>
                <w:color w:val="000000"/>
                <w:sz w:val="20"/>
                <w:szCs w:val="20"/>
              </w:rPr>
            </w:pPr>
            <w:r w:rsidRPr="00A81038">
              <w:rPr>
                <w:rFonts w:ascii="Times New Roman" w:hAnsi="Times New Roman" w:cs="Times New Roman"/>
                <w:b/>
                <w:bCs/>
                <w:i/>
                <w:iCs/>
                <w:color w:val="000000"/>
                <w:sz w:val="20"/>
                <w:szCs w:val="20"/>
              </w:rPr>
              <w:t>10.1.00</w:t>
            </w:r>
          </w:p>
        </w:tc>
        <w:tc>
          <w:tcPr>
            <w:tcW w:w="0" w:type="auto"/>
            <w:tcBorders>
              <w:top w:val="single" w:sz="4" w:space="0" w:color="auto"/>
              <w:left w:val="nil"/>
              <w:bottom w:val="single" w:sz="4" w:space="0" w:color="auto"/>
              <w:right w:val="single" w:sz="4" w:space="0" w:color="auto"/>
            </w:tcBorders>
            <w:noWrap/>
            <w:vAlign w:val="center"/>
          </w:tcPr>
          <w:p w:rsidR="007C4B0C" w:rsidRPr="00A81038" w:rsidRDefault="007C4B0C" w:rsidP="00A81038">
            <w:pPr>
              <w:spacing w:after="0" w:line="240" w:lineRule="auto"/>
              <w:jc w:val="center"/>
              <w:rPr>
                <w:rFonts w:ascii="Times New Roman" w:hAnsi="Times New Roman" w:cs="Times New Roman"/>
                <w:i/>
                <w:color w:val="000000"/>
                <w:sz w:val="20"/>
                <w:szCs w:val="20"/>
              </w:rPr>
            </w:pPr>
            <w:r w:rsidRPr="00A81038">
              <w:rPr>
                <w:rFonts w:ascii="Times New Roman" w:hAnsi="Times New Roman" w:cs="Times New Roman"/>
                <w:i/>
                <w:sz w:val="20"/>
                <w:szCs w:val="20"/>
              </w:rPr>
              <w:t>5 917 000</w:t>
            </w:r>
          </w:p>
        </w:tc>
      </w:tr>
      <w:tr w:rsidR="007C4B0C" w:rsidRPr="00A81038" w:rsidTr="0016090A">
        <w:trPr>
          <w:trHeight w:val="600"/>
        </w:trPr>
        <w:tc>
          <w:tcPr>
            <w:tcW w:w="0" w:type="auto"/>
            <w:vMerge/>
            <w:tcBorders>
              <w:left w:val="single" w:sz="4" w:space="0" w:color="auto"/>
              <w:bottom w:val="single" w:sz="4" w:space="0" w:color="000000"/>
              <w:right w:val="single" w:sz="4" w:space="0" w:color="auto"/>
            </w:tcBorders>
            <w:vAlign w:val="center"/>
          </w:tcPr>
          <w:p w:rsidR="007C4B0C" w:rsidRPr="00A81038" w:rsidRDefault="007C4B0C" w:rsidP="00A81038">
            <w:pPr>
              <w:spacing w:after="0" w:line="240" w:lineRule="auto"/>
              <w:rPr>
                <w:rFonts w:ascii="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C4B0C" w:rsidRPr="00A81038" w:rsidRDefault="007C4B0C" w:rsidP="00A81038">
            <w:pPr>
              <w:spacing w:after="0" w:line="240" w:lineRule="auto"/>
              <w:jc w:val="both"/>
              <w:rPr>
                <w:rFonts w:ascii="Times New Roman" w:hAnsi="Times New Roman" w:cs="Times New Roman"/>
                <w:color w:val="000000"/>
                <w:sz w:val="20"/>
                <w:szCs w:val="20"/>
              </w:rPr>
            </w:pPr>
            <w:r w:rsidRPr="00A81038">
              <w:rPr>
                <w:rFonts w:ascii="Times New Roman" w:hAnsi="Times New Roman" w:cs="Times New Roman"/>
                <w:color w:val="000000"/>
                <w:sz w:val="20"/>
                <w:szCs w:val="20"/>
              </w:rPr>
              <w:t xml:space="preserve">Переселение граждан из жилищного фонда, признанного  непригодным для проживания, и (или) жилищного фонда с высоким уровнем износа на территории Чебаковского сельского поселения </w:t>
            </w:r>
          </w:p>
        </w:tc>
        <w:tc>
          <w:tcPr>
            <w:tcW w:w="0" w:type="auto"/>
            <w:tcBorders>
              <w:top w:val="single" w:sz="4" w:space="0" w:color="auto"/>
              <w:left w:val="nil"/>
              <w:bottom w:val="single" w:sz="4" w:space="0" w:color="auto"/>
              <w:right w:val="single" w:sz="4" w:space="0" w:color="auto"/>
            </w:tcBorders>
            <w:vAlign w:val="center"/>
          </w:tcPr>
          <w:p w:rsidR="007C4B0C" w:rsidRPr="00A81038" w:rsidRDefault="007C4B0C" w:rsidP="00A81038">
            <w:pPr>
              <w:spacing w:after="0" w:line="240" w:lineRule="auto"/>
              <w:jc w:val="center"/>
              <w:rPr>
                <w:rFonts w:ascii="Times New Roman" w:hAnsi="Times New Roman" w:cs="Times New Roman"/>
                <w:b/>
                <w:bCs/>
                <w:i/>
                <w:iCs/>
                <w:color w:val="000000"/>
                <w:sz w:val="20"/>
                <w:szCs w:val="20"/>
              </w:rPr>
            </w:pPr>
            <w:r w:rsidRPr="00A81038">
              <w:rPr>
                <w:rFonts w:ascii="Times New Roman" w:hAnsi="Times New Roman" w:cs="Times New Roman"/>
                <w:b/>
                <w:bCs/>
                <w:i/>
                <w:iCs/>
                <w:color w:val="000000"/>
                <w:sz w:val="20"/>
                <w:szCs w:val="20"/>
              </w:rPr>
              <w:t>10.1.01</w:t>
            </w:r>
          </w:p>
        </w:tc>
        <w:tc>
          <w:tcPr>
            <w:tcW w:w="0" w:type="auto"/>
            <w:tcBorders>
              <w:top w:val="single" w:sz="4" w:space="0" w:color="auto"/>
              <w:left w:val="nil"/>
              <w:bottom w:val="single" w:sz="4" w:space="0" w:color="auto"/>
              <w:right w:val="single" w:sz="4" w:space="0" w:color="auto"/>
            </w:tcBorders>
            <w:noWrap/>
            <w:vAlign w:val="center"/>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sz w:val="20"/>
                <w:szCs w:val="20"/>
              </w:rPr>
              <w:t>5 917 000</w:t>
            </w:r>
          </w:p>
        </w:tc>
      </w:tr>
    </w:tbl>
    <w:p w:rsidR="007C4B0C" w:rsidRPr="00A81038" w:rsidRDefault="007C4B0C" w:rsidP="00A81038">
      <w:pPr>
        <w:tabs>
          <w:tab w:val="left" w:pos="975"/>
        </w:tabs>
        <w:spacing w:after="0" w:line="240" w:lineRule="auto"/>
        <w:jc w:val="center"/>
        <w:rPr>
          <w:rFonts w:ascii="Times New Roman" w:hAnsi="Times New Roman" w:cs="Times New Roman"/>
          <w:sz w:val="20"/>
          <w:szCs w:val="20"/>
        </w:rPr>
      </w:pPr>
    </w:p>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Приложение 5</w:t>
      </w:r>
    </w:p>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к решению Муниципального Совета</w:t>
      </w:r>
      <w:r w:rsidR="0028160A">
        <w:rPr>
          <w:rFonts w:ascii="Times New Roman" w:hAnsi="Times New Roman" w:cs="Times New Roman"/>
          <w:sz w:val="20"/>
          <w:szCs w:val="20"/>
        </w:rPr>
        <w:t xml:space="preserve"> </w:t>
      </w:r>
      <w:r w:rsidRPr="00A81038">
        <w:rPr>
          <w:rFonts w:ascii="Times New Roman" w:hAnsi="Times New Roman" w:cs="Times New Roman"/>
          <w:sz w:val="20"/>
          <w:szCs w:val="20"/>
        </w:rPr>
        <w:t>Чебаковского сельского поселения</w:t>
      </w:r>
    </w:p>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от 05</w:t>
      </w:r>
      <w:r w:rsidRPr="00A81038">
        <w:rPr>
          <w:rFonts w:ascii="Times New Roman" w:hAnsi="Times New Roman" w:cs="Times New Roman"/>
          <w:sz w:val="20"/>
          <w:szCs w:val="20"/>
          <w:lang w:eastAsia="x-none"/>
        </w:rPr>
        <w:t>.03</w:t>
      </w:r>
      <w:r w:rsidRPr="00A81038">
        <w:rPr>
          <w:rFonts w:ascii="Times New Roman" w:hAnsi="Times New Roman" w:cs="Times New Roman"/>
          <w:sz w:val="20"/>
          <w:szCs w:val="20"/>
          <w:lang w:val="x-none" w:eastAsia="x-none"/>
        </w:rPr>
        <w:t>.20</w:t>
      </w:r>
      <w:r w:rsidRPr="00A81038">
        <w:rPr>
          <w:rFonts w:ascii="Times New Roman" w:hAnsi="Times New Roman" w:cs="Times New Roman"/>
          <w:sz w:val="20"/>
          <w:szCs w:val="20"/>
          <w:lang w:eastAsia="x-none"/>
        </w:rPr>
        <w:t>24</w:t>
      </w:r>
      <w:r w:rsidRPr="00A81038">
        <w:rPr>
          <w:rFonts w:ascii="Times New Roman" w:hAnsi="Times New Roman" w:cs="Times New Roman"/>
          <w:sz w:val="20"/>
          <w:szCs w:val="20"/>
          <w:lang w:val="x-none" w:eastAsia="x-none"/>
        </w:rPr>
        <w:t xml:space="preserve"> </w:t>
      </w:r>
      <w:r w:rsidRPr="00A81038">
        <w:rPr>
          <w:rFonts w:ascii="Times New Roman" w:hAnsi="Times New Roman" w:cs="Times New Roman"/>
          <w:sz w:val="20"/>
          <w:szCs w:val="20"/>
        </w:rPr>
        <w:t xml:space="preserve">г. № 9 </w:t>
      </w:r>
    </w:p>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sz w:val="20"/>
          <w:szCs w:val="20"/>
        </w:rPr>
        <w:t xml:space="preserve">  </w:t>
      </w:r>
    </w:p>
    <w:p w:rsidR="007C4B0C" w:rsidRPr="00A81038" w:rsidRDefault="007C4B0C" w:rsidP="00A81038">
      <w:pPr>
        <w:spacing w:after="0" w:line="240" w:lineRule="auto"/>
        <w:jc w:val="center"/>
        <w:rPr>
          <w:rFonts w:ascii="Times New Roman" w:hAnsi="Times New Roman" w:cs="Times New Roman"/>
          <w:b/>
          <w:bCs/>
          <w:color w:val="000000"/>
          <w:sz w:val="20"/>
          <w:szCs w:val="20"/>
        </w:rPr>
      </w:pPr>
      <w:r w:rsidRPr="00A81038">
        <w:rPr>
          <w:rFonts w:ascii="Times New Roman" w:hAnsi="Times New Roman" w:cs="Times New Roman"/>
          <w:b/>
          <w:bCs/>
          <w:color w:val="000000"/>
          <w:sz w:val="20"/>
          <w:szCs w:val="20"/>
        </w:rPr>
        <w:t>Источники внутреннего финансирования дефицита бюджета Чебаковского сельского поселения на 2024 год</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34"/>
        <w:gridCol w:w="4840"/>
        <w:gridCol w:w="930"/>
      </w:tblGrid>
      <w:tr w:rsidR="007C4B0C" w:rsidRPr="00A81038" w:rsidTr="0028160A">
        <w:trPr>
          <w:trHeight w:val="328"/>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Код</w:t>
            </w:r>
          </w:p>
        </w:tc>
        <w:tc>
          <w:tcPr>
            <w:tcW w:w="4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Наименование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bCs/>
                <w:color w:val="000000"/>
                <w:sz w:val="20"/>
                <w:szCs w:val="20"/>
              </w:rPr>
              <w:t>2024</w:t>
            </w:r>
          </w:p>
        </w:tc>
      </w:tr>
      <w:tr w:rsidR="007C4B0C" w:rsidRPr="00A81038" w:rsidTr="0028160A">
        <w:trPr>
          <w:trHeight w:val="459"/>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bCs/>
                <w:color w:val="000000"/>
                <w:sz w:val="20"/>
                <w:szCs w:val="20"/>
              </w:rPr>
              <w:t>989 01 05 00 00 00 0000 000</w:t>
            </w:r>
          </w:p>
        </w:tc>
        <w:tc>
          <w:tcPr>
            <w:tcW w:w="4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0C" w:rsidRPr="00A81038" w:rsidRDefault="007C4B0C" w:rsidP="00A81038">
            <w:pPr>
              <w:spacing w:after="0" w:line="240" w:lineRule="auto"/>
              <w:rPr>
                <w:rFonts w:ascii="Times New Roman" w:hAnsi="Times New Roman" w:cs="Times New Roman"/>
                <w:color w:val="000000"/>
                <w:sz w:val="20"/>
                <w:szCs w:val="20"/>
              </w:rPr>
            </w:pPr>
            <w:r w:rsidRPr="00A81038">
              <w:rPr>
                <w:rFonts w:ascii="Times New Roman" w:hAnsi="Times New Roman" w:cs="Times New Roman"/>
                <w:bCs/>
                <w:color w:val="000000"/>
                <w:sz w:val="20"/>
                <w:szCs w:val="20"/>
              </w:rPr>
              <w:t>Изменение остатков средств на счетах по учету средств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bCs/>
                <w:color w:val="000000"/>
                <w:sz w:val="20"/>
                <w:szCs w:val="20"/>
              </w:rPr>
              <w:t>-174 705</w:t>
            </w:r>
          </w:p>
        </w:tc>
      </w:tr>
      <w:tr w:rsidR="007C4B0C" w:rsidRPr="00A81038" w:rsidTr="0028160A">
        <w:trPr>
          <w:trHeight w:val="276"/>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989 01 05 02 01 10 0000 510</w:t>
            </w:r>
          </w:p>
        </w:tc>
        <w:tc>
          <w:tcPr>
            <w:tcW w:w="4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0C" w:rsidRPr="00A81038" w:rsidRDefault="007C4B0C" w:rsidP="00A81038">
            <w:pPr>
              <w:spacing w:after="0" w:line="240" w:lineRule="auto"/>
              <w:rPr>
                <w:rFonts w:ascii="Times New Roman" w:hAnsi="Times New Roman" w:cs="Times New Roman"/>
                <w:color w:val="000000"/>
                <w:sz w:val="20"/>
                <w:szCs w:val="20"/>
              </w:rPr>
            </w:pPr>
            <w:r w:rsidRPr="00A81038">
              <w:rPr>
                <w:rFonts w:ascii="Times New Roman" w:hAnsi="Times New Roman" w:cs="Times New Roman"/>
                <w:iCs/>
                <w:color w:val="000000"/>
                <w:sz w:val="20"/>
                <w:szCs w:val="20"/>
              </w:rPr>
              <w:t>Увеличение прочих остатков денежных средств бюджетов сельских поселений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0C" w:rsidRPr="00A81038" w:rsidRDefault="007C4B0C" w:rsidP="00A81038">
            <w:pPr>
              <w:spacing w:after="0" w:line="240" w:lineRule="auto"/>
              <w:jc w:val="right"/>
              <w:rPr>
                <w:rFonts w:ascii="Times New Roman" w:hAnsi="Times New Roman" w:cs="Times New Roman"/>
                <w:sz w:val="20"/>
                <w:szCs w:val="20"/>
              </w:rPr>
            </w:pPr>
            <w:r w:rsidRPr="00A81038">
              <w:rPr>
                <w:rFonts w:ascii="Times New Roman" w:hAnsi="Times New Roman" w:cs="Times New Roman"/>
                <w:b/>
                <w:sz w:val="20"/>
                <w:szCs w:val="20"/>
              </w:rPr>
              <w:t>33 532 859</w:t>
            </w:r>
          </w:p>
        </w:tc>
      </w:tr>
      <w:tr w:rsidR="007C4B0C" w:rsidRPr="00A81038" w:rsidTr="0028160A">
        <w:trPr>
          <w:trHeight w:val="418"/>
        </w:trPr>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color w:val="000000"/>
                <w:sz w:val="20"/>
                <w:szCs w:val="20"/>
              </w:rPr>
              <w:t>989 01 05 02 01 10 0000 610</w:t>
            </w:r>
          </w:p>
        </w:tc>
        <w:tc>
          <w:tcPr>
            <w:tcW w:w="48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0C" w:rsidRPr="00A81038" w:rsidRDefault="007C4B0C" w:rsidP="00A81038">
            <w:pPr>
              <w:spacing w:after="0" w:line="240" w:lineRule="auto"/>
              <w:rPr>
                <w:rFonts w:ascii="Times New Roman" w:hAnsi="Times New Roman" w:cs="Times New Roman"/>
                <w:color w:val="000000"/>
                <w:sz w:val="20"/>
                <w:szCs w:val="20"/>
              </w:rPr>
            </w:pPr>
            <w:r w:rsidRPr="00A81038">
              <w:rPr>
                <w:rFonts w:ascii="Times New Roman" w:hAnsi="Times New Roman" w:cs="Times New Roman"/>
                <w:iCs/>
                <w:color w:val="000000"/>
                <w:sz w:val="20"/>
                <w:szCs w:val="20"/>
              </w:rPr>
              <w:t>Уменьшение прочих остатков денежных средств бюджетов сельских поселений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0C" w:rsidRPr="00A81038" w:rsidRDefault="007C4B0C" w:rsidP="00A81038">
            <w:pPr>
              <w:spacing w:after="0" w:line="240" w:lineRule="auto"/>
              <w:rPr>
                <w:rFonts w:ascii="Times New Roman" w:hAnsi="Times New Roman" w:cs="Times New Roman"/>
                <w:sz w:val="20"/>
                <w:szCs w:val="20"/>
              </w:rPr>
            </w:pPr>
            <w:r w:rsidRPr="00A81038">
              <w:rPr>
                <w:rFonts w:ascii="Times New Roman" w:hAnsi="Times New Roman" w:cs="Times New Roman"/>
                <w:b/>
                <w:sz w:val="20"/>
                <w:szCs w:val="20"/>
              </w:rPr>
              <w:t>33 707 564</w:t>
            </w:r>
          </w:p>
        </w:tc>
      </w:tr>
      <w:tr w:rsidR="007C4B0C" w:rsidRPr="00A81038" w:rsidTr="0028160A">
        <w:trPr>
          <w:trHeight w:val="198"/>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0C" w:rsidRPr="00A81038" w:rsidRDefault="007C4B0C" w:rsidP="00A81038">
            <w:pPr>
              <w:spacing w:after="0" w:line="240" w:lineRule="auto"/>
              <w:rPr>
                <w:rFonts w:ascii="Times New Roman" w:hAnsi="Times New Roman" w:cs="Times New Roman"/>
                <w:color w:val="000000"/>
                <w:sz w:val="20"/>
                <w:szCs w:val="20"/>
              </w:rPr>
            </w:pPr>
            <w:r w:rsidRPr="00A81038">
              <w:rPr>
                <w:rFonts w:ascii="Times New Roman" w:hAnsi="Times New Roman" w:cs="Times New Roman"/>
                <w:b/>
                <w:bCs/>
                <w:color w:val="000000"/>
                <w:sz w:val="20"/>
                <w:szCs w:val="20"/>
              </w:rPr>
              <w:t>Итого источников внутреннего финансирования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C4B0C" w:rsidRPr="00A81038" w:rsidRDefault="007C4B0C" w:rsidP="00A81038">
            <w:pPr>
              <w:spacing w:after="0" w:line="240" w:lineRule="auto"/>
              <w:jc w:val="center"/>
              <w:rPr>
                <w:rFonts w:ascii="Times New Roman" w:hAnsi="Times New Roman" w:cs="Times New Roman"/>
                <w:color w:val="000000"/>
                <w:sz w:val="20"/>
                <w:szCs w:val="20"/>
              </w:rPr>
            </w:pPr>
            <w:r w:rsidRPr="00A81038">
              <w:rPr>
                <w:rFonts w:ascii="Times New Roman" w:hAnsi="Times New Roman" w:cs="Times New Roman"/>
                <w:b/>
                <w:bCs/>
                <w:color w:val="000000"/>
                <w:sz w:val="20"/>
                <w:szCs w:val="20"/>
              </w:rPr>
              <w:t>-174 705</w:t>
            </w:r>
          </w:p>
        </w:tc>
      </w:tr>
    </w:tbl>
    <w:p w:rsidR="007C4B0C" w:rsidRPr="00A81038" w:rsidRDefault="007C4B0C" w:rsidP="00A81038">
      <w:pPr>
        <w:spacing w:line="240" w:lineRule="auto"/>
        <w:jc w:val="right"/>
        <w:rPr>
          <w:rFonts w:ascii="Times New Roman" w:hAnsi="Times New Roman" w:cs="Times New Roman"/>
          <w:sz w:val="20"/>
          <w:szCs w:val="20"/>
        </w:rPr>
      </w:pPr>
    </w:p>
    <w:p w:rsidR="00EF1B5C" w:rsidRPr="00EF1B5C" w:rsidRDefault="00EF1B5C" w:rsidP="00EF1B5C">
      <w:pPr>
        <w:spacing w:after="0"/>
        <w:jc w:val="both"/>
        <w:rPr>
          <w:rFonts w:ascii="Times New Roman" w:hAnsi="Times New Roman" w:cs="Times New Roman"/>
          <w:sz w:val="32"/>
          <w:szCs w:val="32"/>
        </w:rPr>
      </w:pPr>
      <w:r>
        <w:rPr>
          <w:rFonts w:ascii="Times New Roman" w:hAnsi="Times New Roman" w:cs="Times New Roman"/>
          <w:sz w:val="32"/>
          <w:szCs w:val="32"/>
        </w:rPr>
        <w:t>-------------------------------------------------------------------------------------------</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Главный редактор – Глава Чебаковского сельского поселения Куликов А.И.</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Издатель – Администрация Чебаковского сельского поселения: 152336, Ярославская область, Тутаевский район, поселок Никульское, ул.Центральная, д.15 а.</w:t>
      </w:r>
    </w:p>
    <w:p w:rsidR="00EF1B5C" w:rsidRPr="00DE72C5" w:rsidRDefault="00EF1B5C" w:rsidP="00AD61F7">
      <w:pPr>
        <w:spacing w:after="0"/>
        <w:jc w:val="both"/>
        <w:rPr>
          <w:rFonts w:ascii="Times New Roman" w:hAnsi="Times New Roman" w:cs="Times New Roman"/>
          <w:b/>
          <w:i/>
          <w:sz w:val="32"/>
          <w:szCs w:val="32"/>
        </w:rPr>
      </w:pPr>
      <w:r w:rsidRPr="00401E4D">
        <w:rPr>
          <w:rFonts w:ascii="Times New Roman" w:hAnsi="Times New Roman" w:cs="Times New Roman"/>
          <w:i/>
          <w:color w:val="000000"/>
        </w:rPr>
        <w:t>Тираж 3 экземпляра. Распространяется бесплатно.</w:t>
      </w:r>
      <w:r w:rsidRPr="00401E4D">
        <w:rPr>
          <w:rFonts w:ascii="Times New Roman" w:hAnsi="Times New Roman" w:cs="Times New Roman"/>
          <w:b/>
          <w:i/>
          <w:color w:val="000000"/>
        </w:rPr>
        <w:t xml:space="preserve">  </w:t>
      </w:r>
    </w:p>
    <w:sectPr w:rsidR="00EF1B5C" w:rsidRPr="00DE72C5" w:rsidSect="005D40B0">
      <w:headerReference w:type="default" r:id="rId7"/>
      <w:pgSz w:w="11906" w:h="16838"/>
      <w:pgMar w:top="21"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8C3" w:rsidRDefault="00AB28C3" w:rsidP="00FA31C6">
      <w:pPr>
        <w:spacing w:after="0" w:line="240" w:lineRule="auto"/>
      </w:pPr>
      <w:r>
        <w:separator/>
      </w:r>
    </w:p>
  </w:endnote>
  <w:endnote w:type="continuationSeparator" w:id="0">
    <w:p w:rsidR="00AB28C3" w:rsidRDefault="00AB28C3" w:rsidP="00FA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20000287"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8C3" w:rsidRDefault="00AB28C3" w:rsidP="00FA31C6">
      <w:pPr>
        <w:spacing w:after="0" w:line="240" w:lineRule="auto"/>
      </w:pPr>
      <w:r>
        <w:separator/>
      </w:r>
    </w:p>
  </w:footnote>
  <w:footnote w:type="continuationSeparator" w:id="0">
    <w:p w:rsidR="00AB28C3" w:rsidRDefault="00AB28C3" w:rsidP="00FA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2127"/>
      <w:gridCol w:w="6096"/>
      <w:gridCol w:w="1982"/>
    </w:tblGrid>
    <w:tr w:rsidR="001E2249" w:rsidRPr="00EF1B5C" w:rsidTr="00C72F29">
      <w:trPr>
        <w:trHeight w:val="302"/>
      </w:trPr>
      <w:tc>
        <w:tcPr>
          <w:tcW w:w="1042" w:type="pct"/>
        </w:tcPr>
        <w:p w:rsidR="001E2249" w:rsidRDefault="001E2249">
          <w:pPr>
            <w:pStyle w:val="a6"/>
            <w:tabs>
              <w:tab w:val="clear" w:pos="4677"/>
              <w:tab w:val="clear" w:pos="9355"/>
            </w:tabs>
            <w:rPr>
              <w:color w:val="5B9BD5" w:themeColor="accent1"/>
            </w:rPr>
          </w:pPr>
        </w:p>
      </w:tc>
      <w:tc>
        <w:tcPr>
          <w:tcW w:w="2987" w:type="pct"/>
        </w:tcPr>
        <w:p w:rsidR="001E2249" w:rsidRPr="00C37CD3" w:rsidRDefault="001E2249" w:rsidP="00FA374E">
          <w:pPr>
            <w:pStyle w:val="a6"/>
            <w:tabs>
              <w:tab w:val="clear" w:pos="4677"/>
              <w:tab w:val="clear" w:pos="9355"/>
            </w:tabs>
            <w:ind w:left="-427" w:right="-558"/>
            <w:jc w:val="center"/>
            <w:rPr>
              <w:b/>
              <w:color w:val="5B9BD5" w:themeColor="accent1"/>
              <w:u w:val="single"/>
            </w:rPr>
          </w:pPr>
          <w:r w:rsidRPr="00C37CD3">
            <w:rPr>
              <w:b/>
              <w:color w:val="000000" w:themeColor="text1"/>
              <w:u w:val="single"/>
            </w:rPr>
            <w:t xml:space="preserve">МУНИЦИПАЛЬНЫЙ ВЕСТНИК № </w:t>
          </w:r>
          <w:r w:rsidR="00FA374E">
            <w:rPr>
              <w:b/>
              <w:color w:val="000000" w:themeColor="text1"/>
              <w:u w:val="single"/>
            </w:rPr>
            <w:t>5</w:t>
          </w:r>
          <w:r w:rsidRPr="00C37CD3">
            <w:rPr>
              <w:b/>
              <w:color w:val="000000" w:themeColor="text1"/>
              <w:u w:val="single"/>
            </w:rPr>
            <w:t xml:space="preserve"> (</w:t>
          </w:r>
          <w:r>
            <w:rPr>
              <w:b/>
              <w:color w:val="000000" w:themeColor="text1"/>
              <w:u w:val="single"/>
            </w:rPr>
            <w:t>2</w:t>
          </w:r>
          <w:r w:rsidR="00FA374E">
            <w:rPr>
              <w:b/>
              <w:color w:val="000000" w:themeColor="text1"/>
              <w:u w:val="single"/>
            </w:rPr>
            <w:t>1</w:t>
          </w:r>
          <w:r w:rsidRPr="00C37CD3">
            <w:rPr>
              <w:b/>
              <w:color w:val="000000" w:themeColor="text1"/>
              <w:u w:val="single"/>
            </w:rPr>
            <w:t xml:space="preserve">) от </w:t>
          </w:r>
          <w:r>
            <w:rPr>
              <w:b/>
              <w:color w:val="000000" w:themeColor="text1"/>
              <w:u w:val="single"/>
            </w:rPr>
            <w:t>0</w:t>
          </w:r>
          <w:r w:rsidR="00FA374E">
            <w:rPr>
              <w:b/>
              <w:color w:val="000000" w:themeColor="text1"/>
              <w:u w:val="single"/>
            </w:rPr>
            <w:t>6</w:t>
          </w:r>
          <w:r w:rsidRPr="00C37CD3">
            <w:rPr>
              <w:b/>
              <w:color w:val="000000" w:themeColor="text1"/>
              <w:u w:val="single"/>
            </w:rPr>
            <w:t xml:space="preserve"> </w:t>
          </w:r>
          <w:r w:rsidR="00FA374E">
            <w:rPr>
              <w:b/>
              <w:color w:val="000000" w:themeColor="text1"/>
              <w:u w:val="single"/>
            </w:rPr>
            <w:t>марта</w:t>
          </w:r>
          <w:r w:rsidRPr="00C37CD3">
            <w:rPr>
              <w:b/>
              <w:color w:val="000000" w:themeColor="text1"/>
              <w:u w:val="single"/>
            </w:rPr>
            <w:t xml:space="preserve"> 202</w:t>
          </w:r>
          <w:r>
            <w:rPr>
              <w:b/>
              <w:color w:val="000000" w:themeColor="text1"/>
              <w:u w:val="single"/>
            </w:rPr>
            <w:t>4</w:t>
          </w:r>
          <w:r w:rsidRPr="00C37CD3">
            <w:rPr>
              <w:b/>
              <w:color w:val="000000" w:themeColor="text1"/>
              <w:u w:val="single"/>
            </w:rPr>
            <w:t xml:space="preserve"> года</w:t>
          </w:r>
        </w:p>
      </w:tc>
      <w:tc>
        <w:tcPr>
          <w:tcW w:w="971" w:type="pct"/>
        </w:tcPr>
        <w:p w:rsidR="001E2249" w:rsidRPr="00EF1B5C" w:rsidRDefault="001E2249" w:rsidP="0025116A">
          <w:pPr>
            <w:pStyle w:val="a6"/>
            <w:tabs>
              <w:tab w:val="clear" w:pos="4677"/>
              <w:tab w:val="clear" w:pos="9355"/>
            </w:tabs>
            <w:ind w:left="133" w:hanging="133"/>
            <w:jc w:val="right"/>
            <w:rPr>
              <w:color w:val="000000" w:themeColor="text1"/>
            </w:rPr>
          </w:pPr>
          <w:r w:rsidRPr="00EF1B5C">
            <w:rPr>
              <w:color w:val="000000" w:themeColor="text1"/>
              <w:sz w:val="24"/>
              <w:szCs w:val="24"/>
            </w:rPr>
            <w:fldChar w:fldCharType="begin"/>
          </w:r>
          <w:r w:rsidRPr="00EF1B5C">
            <w:rPr>
              <w:color w:val="000000" w:themeColor="text1"/>
              <w:sz w:val="24"/>
              <w:szCs w:val="24"/>
            </w:rPr>
            <w:instrText>PAGE   \* MERGEFORMAT</w:instrText>
          </w:r>
          <w:r w:rsidRPr="00EF1B5C">
            <w:rPr>
              <w:color w:val="000000" w:themeColor="text1"/>
              <w:sz w:val="24"/>
              <w:szCs w:val="24"/>
            </w:rPr>
            <w:fldChar w:fldCharType="separate"/>
          </w:r>
          <w:r w:rsidR="00AC0D6A">
            <w:rPr>
              <w:noProof/>
              <w:color w:val="000000" w:themeColor="text1"/>
              <w:sz w:val="24"/>
              <w:szCs w:val="24"/>
            </w:rPr>
            <w:t>26</w:t>
          </w:r>
          <w:r w:rsidRPr="00EF1B5C">
            <w:rPr>
              <w:color w:val="000000" w:themeColor="text1"/>
              <w:sz w:val="24"/>
              <w:szCs w:val="24"/>
            </w:rPr>
            <w:fldChar w:fldCharType="end"/>
          </w:r>
        </w:p>
      </w:tc>
    </w:tr>
  </w:tbl>
  <w:p w:rsidR="001E2249" w:rsidRDefault="001E2249" w:rsidP="000205E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7B84C26"/>
    <w:multiLevelType w:val="hybridMultilevel"/>
    <w:tmpl w:val="8F4009BA"/>
    <w:lvl w:ilvl="0" w:tplc="0419000F">
      <w:start w:val="1"/>
      <w:numFmt w:val="decimal"/>
      <w:lvlText w:val="%1."/>
      <w:lvlJc w:val="left"/>
      <w:pPr>
        <w:tabs>
          <w:tab w:val="num" w:pos="720"/>
        </w:tabs>
        <w:ind w:left="720" w:hanging="360"/>
      </w:pPr>
      <w:rPr>
        <w:rFonts w:hint="default"/>
      </w:rPr>
    </w:lvl>
    <w:lvl w:ilvl="1" w:tplc="A39C14AA">
      <w:start w:val="2"/>
      <w:numFmt w:val="upperRoman"/>
      <w:lvlText w:val="%2."/>
      <w:lvlJc w:val="left"/>
      <w:pPr>
        <w:tabs>
          <w:tab w:val="num" w:pos="2235"/>
        </w:tabs>
        <w:ind w:left="2235" w:hanging="11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C83F83"/>
    <w:multiLevelType w:val="hybridMultilevel"/>
    <w:tmpl w:val="DA2A0FE6"/>
    <w:lvl w:ilvl="0" w:tplc="E4AA12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AD0E47"/>
    <w:multiLevelType w:val="multilevel"/>
    <w:tmpl w:val="B728E7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150C1ECF"/>
    <w:multiLevelType w:val="singleLevel"/>
    <w:tmpl w:val="35488190"/>
    <w:lvl w:ilvl="0">
      <w:start w:val="3"/>
      <w:numFmt w:val="bullet"/>
      <w:lvlText w:val="-"/>
      <w:lvlJc w:val="left"/>
      <w:pPr>
        <w:tabs>
          <w:tab w:val="num" w:pos="360"/>
        </w:tabs>
        <w:ind w:left="360" w:hanging="360"/>
      </w:pPr>
      <w:rPr>
        <w:rFonts w:hint="default"/>
      </w:rPr>
    </w:lvl>
  </w:abstractNum>
  <w:abstractNum w:abstractNumId="7" w15:restartNumberingAfterBreak="0">
    <w:nsid w:val="170C6022"/>
    <w:multiLevelType w:val="hybridMultilevel"/>
    <w:tmpl w:val="9D0C7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F83B3C"/>
    <w:multiLevelType w:val="hybridMultilevel"/>
    <w:tmpl w:val="17ECF7FC"/>
    <w:lvl w:ilvl="0" w:tplc="5100DF7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2645557"/>
    <w:multiLevelType w:val="hybridMultilevel"/>
    <w:tmpl w:val="5628AACE"/>
    <w:lvl w:ilvl="0" w:tplc="FFFFFFFF">
      <w:numFmt w:val="decimal"/>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9D70E3"/>
    <w:multiLevelType w:val="multilevel"/>
    <w:tmpl w:val="DDC46ABA"/>
    <w:lvl w:ilvl="0">
      <w:start w:val="1"/>
      <w:numFmt w:val="decimal"/>
      <w:lvlText w:val="%1."/>
      <w:lvlJc w:val="left"/>
      <w:pPr>
        <w:tabs>
          <w:tab w:val="num" w:pos="555"/>
        </w:tabs>
        <w:ind w:left="555" w:hanging="55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36D833FA"/>
    <w:multiLevelType w:val="hybridMultilevel"/>
    <w:tmpl w:val="FDA67668"/>
    <w:lvl w:ilvl="0" w:tplc="CA64E43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BCF2EF1"/>
    <w:multiLevelType w:val="hybridMultilevel"/>
    <w:tmpl w:val="E69EDB6C"/>
    <w:lvl w:ilvl="0" w:tplc="20BE6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F067823"/>
    <w:multiLevelType w:val="multilevel"/>
    <w:tmpl w:val="521EB14C"/>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4D26B55"/>
    <w:multiLevelType w:val="hybridMultilevel"/>
    <w:tmpl w:val="F800B162"/>
    <w:lvl w:ilvl="0" w:tplc="393AB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7A45AE"/>
    <w:multiLevelType w:val="hybridMultilevel"/>
    <w:tmpl w:val="9A066062"/>
    <w:lvl w:ilvl="0" w:tplc="33C2FD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9FD36CD"/>
    <w:multiLevelType w:val="multilevel"/>
    <w:tmpl w:val="35F09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E87D4D"/>
    <w:multiLevelType w:val="multilevel"/>
    <w:tmpl w:val="0530412A"/>
    <w:lvl w:ilvl="0">
      <w:start w:val="1"/>
      <w:numFmt w:val="decimal"/>
      <w:lvlText w:val="%1."/>
      <w:lvlJc w:val="left"/>
      <w:pPr>
        <w:ind w:left="1095" w:hanging="360"/>
      </w:pPr>
      <w:rPr>
        <w:rFonts w:hint="default"/>
      </w:rPr>
    </w:lvl>
    <w:lvl w:ilvl="1">
      <w:start w:val="1"/>
      <w:numFmt w:val="decimal"/>
      <w:isLgl/>
      <w:lvlText w:val="%1.%2."/>
      <w:lvlJc w:val="left"/>
      <w:pPr>
        <w:ind w:left="1170" w:hanging="435"/>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18" w15:restartNumberingAfterBreak="0">
    <w:nsid w:val="4B42771A"/>
    <w:multiLevelType w:val="hybridMultilevel"/>
    <w:tmpl w:val="09AE9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BD3B42"/>
    <w:multiLevelType w:val="hybridMultilevel"/>
    <w:tmpl w:val="3BFC833A"/>
    <w:lvl w:ilvl="0" w:tplc="4A2AA902">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6996409"/>
    <w:multiLevelType w:val="hybridMultilevel"/>
    <w:tmpl w:val="7D14DD12"/>
    <w:lvl w:ilvl="0" w:tplc="AD10BB2C">
      <w:start w:val="2"/>
      <w:numFmt w:val="upperRoman"/>
      <w:lvlText w:val="%1."/>
      <w:lvlJc w:val="left"/>
      <w:pPr>
        <w:tabs>
          <w:tab w:val="num" w:pos="1080"/>
        </w:tabs>
        <w:ind w:left="1080" w:hanging="720"/>
      </w:pPr>
      <w:rPr>
        <w:rFonts w:hint="default"/>
      </w:rPr>
    </w:lvl>
    <w:lvl w:ilvl="1" w:tplc="AD0AE4E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01957A1"/>
    <w:multiLevelType w:val="hybridMultilevel"/>
    <w:tmpl w:val="577CAD7E"/>
    <w:lvl w:ilvl="0" w:tplc="65ACFFC2">
      <w:start w:val="1"/>
      <w:numFmt w:val="decimal"/>
      <w:lvlText w:val="%1."/>
      <w:lvlJc w:val="left"/>
      <w:pPr>
        <w:tabs>
          <w:tab w:val="num" w:pos="720"/>
        </w:tabs>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0A2031E"/>
    <w:multiLevelType w:val="hybridMultilevel"/>
    <w:tmpl w:val="F2B0FD1A"/>
    <w:lvl w:ilvl="0" w:tplc="2654E0F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4A720C6"/>
    <w:multiLevelType w:val="hybridMultilevel"/>
    <w:tmpl w:val="51102438"/>
    <w:lvl w:ilvl="0" w:tplc="0AACAAF6">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7C54CC5"/>
    <w:multiLevelType w:val="hybridMultilevel"/>
    <w:tmpl w:val="539AAF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B5A2423"/>
    <w:multiLevelType w:val="hybridMultilevel"/>
    <w:tmpl w:val="64520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C03AC8"/>
    <w:multiLevelType w:val="hybridMultilevel"/>
    <w:tmpl w:val="C854D18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9563985"/>
    <w:multiLevelType w:val="hybridMultilevel"/>
    <w:tmpl w:val="19541C9E"/>
    <w:lvl w:ilvl="0" w:tplc="058C4DCC">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9545E6"/>
    <w:multiLevelType w:val="singleLevel"/>
    <w:tmpl w:val="ABD6DE16"/>
    <w:lvl w:ilvl="0">
      <w:start w:val="5"/>
      <w:numFmt w:val="bullet"/>
      <w:lvlText w:val="-"/>
      <w:lvlJc w:val="left"/>
      <w:pPr>
        <w:tabs>
          <w:tab w:val="num" w:pos="1068"/>
        </w:tabs>
        <w:ind w:left="1068" w:hanging="360"/>
      </w:pPr>
      <w:rPr>
        <w:rFonts w:hint="default"/>
      </w:rPr>
    </w:lvl>
  </w:abstractNum>
  <w:abstractNum w:abstractNumId="29" w15:restartNumberingAfterBreak="0">
    <w:nsid w:val="7DDF1A38"/>
    <w:multiLevelType w:val="hybridMultilevel"/>
    <w:tmpl w:val="059C9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7"/>
  </w:num>
  <w:num w:numId="4">
    <w:abstractNumId w:val="23"/>
  </w:num>
  <w:num w:numId="5">
    <w:abstractNumId w:val="25"/>
  </w:num>
  <w:num w:numId="6">
    <w:abstractNumId w:val="9"/>
  </w:num>
  <w:num w:numId="7">
    <w:abstractNumId w:val="4"/>
  </w:num>
  <w:num w:numId="8">
    <w:abstractNumId w:val="17"/>
  </w:num>
  <w:num w:numId="9">
    <w:abstractNumId w:val="18"/>
  </w:num>
  <w:num w:numId="10">
    <w:abstractNumId w:val="14"/>
  </w:num>
  <w:num w:numId="11">
    <w:abstractNumId w:val="3"/>
  </w:num>
  <w:num w:numId="12">
    <w:abstractNumId w:val="20"/>
  </w:num>
  <w:num w:numId="13">
    <w:abstractNumId w:val="29"/>
  </w:num>
  <w:num w:numId="14">
    <w:abstractNumId w:val="7"/>
  </w:num>
  <w:num w:numId="15">
    <w:abstractNumId w:val="10"/>
  </w:num>
  <w:num w:numId="16">
    <w:abstractNumId w:val="15"/>
  </w:num>
  <w:num w:numId="17">
    <w:abstractNumId w:val="19"/>
  </w:num>
  <w:num w:numId="18">
    <w:abstractNumId w:val="26"/>
  </w:num>
  <w:num w:numId="19">
    <w:abstractNumId w:val="8"/>
  </w:num>
  <w:num w:numId="20">
    <w:abstractNumId w:val="22"/>
  </w:num>
  <w:num w:numId="21">
    <w:abstractNumId w:val="6"/>
  </w:num>
  <w:num w:numId="22">
    <w:abstractNumId w:val="28"/>
  </w:num>
  <w:num w:numId="23">
    <w:abstractNumId w:val="13"/>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A4"/>
    <w:rsid w:val="00000FA9"/>
    <w:rsid w:val="000032E1"/>
    <w:rsid w:val="00005EBB"/>
    <w:rsid w:val="00012064"/>
    <w:rsid w:val="000205E2"/>
    <w:rsid w:val="000211EE"/>
    <w:rsid w:val="000477E4"/>
    <w:rsid w:val="00057C91"/>
    <w:rsid w:val="00064D49"/>
    <w:rsid w:val="00064D85"/>
    <w:rsid w:val="0006519C"/>
    <w:rsid w:val="00065962"/>
    <w:rsid w:val="000807E2"/>
    <w:rsid w:val="00094A61"/>
    <w:rsid w:val="000A2D95"/>
    <w:rsid w:val="000B0266"/>
    <w:rsid w:val="000B7FAD"/>
    <w:rsid w:val="000C4327"/>
    <w:rsid w:val="000D0956"/>
    <w:rsid w:val="000D3416"/>
    <w:rsid w:val="000F15E6"/>
    <w:rsid w:val="000F3739"/>
    <w:rsid w:val="00101BE1"/>
    <w:rsid w:val="0010715E"/>
    <w:rsid w:val="00112D9B"/>
    <w:rsid w:val="0012121F"/>
    <w:rsid w:val="0013509F"/>
    <w:rsid w:val="0014326B"/>
    <w:rsid w:val="001507B7"/>
    <w:rsid w:val="001540E7"/>
    <w:rsid w:val="001854B8"/>
    <w:rsid w:val="00190817"/>
    <w:rsid w:val="00196920"/>
    <w:rsid w:val="001970E0"/>
    <w:rsid w:val="001A6529"/>
    <w:rsid w:val="001B6501"/>
    <w:rsid w:val="001C314C"/>
    <w:rsid w:val="001C5A03"/>
    <w:rsid w:val="001E2249"/>
    <w:rsid w:val="00215549"/>
    <w:rsid w:val="00230A51"/>
    <w:rsid w:val="002335B4"/>
    <w:rsid w:val="0023411F"/>
    <w:rsid w:val="00241473"/>
    <w:rsid w:val="00243207"/>
    <w:rsid w:val="0025116A"/>
    <w:rsid w:val="00252344"/>
    <w:rsid w:val="00255C3C"/>
    <w:rsid w:val="0025783A"/>
    <w:rsid w:val="00270C5D"/>
    <w:rsid w:val="0027394F"/>
    <w:rsid w:val="0028160A"/>
    <w:rsid w:val="00285FAE"/>
    <w:rsid w:val="002E1A83"/>
    <w:rsid w:val="002F382A"/>
    <w:rsid w:val="002F553B"/>
    <w:rsid w:val="00304309"/>
    <w:rsid w:val="003079BE"/>
    <w:rsid w:val="00334BF1"/>
    <w:rsid w:val="00341905"/>
    <w:rsid w:val="00363C5B"/>
    <w:rsid w:val="0038089C"/>
    <w:rsid w:val="003B4749"/>
    <w:rsid w:val="003E742C"/>
    <w:rsid w:val="003F3BD4"/>
    <w:rsid w:val="003F4CBE"/>
    <w:rsid w:val="00400BB8"/>
    <w:rsid w:val="00401E4D"/>
    <w:rsid w:val="004211E8"/>
    <w:rsid w:val="004258B5"/>
    <w:rsid w:val="00433B3B"/>
    <w:rsid w:val="00435470"/>
    <w:rsid w:val="00465ADD"/>
    <w:rsid w:val="0047050E"/>
    <w:rsid w:val="00471657"/>
    <w:rsid w:val="00473906"/>
    <w:rsid w:val="00484168"/>
    <w:rsid w:val="00492484"/>
    <w:rsid w:val="00497857"/>
    <w:rsid w:val="004A68B7"/>
    <w:rsid w:val="004A7D19"/>
    <w:rsid w:val="004B5A25"/>
    <w:rsid w:val="004C1409"/>
    <w:rsid w:val="004C76CD"/>
    <w:rsid w:val="004D00D7"/>
    <w:rsid w:val="004D1709"/>
    <w:rsid w:val="004D34B1"/>
    <w:rsid w:val="004D46C0"/>
    <w:rsid w:val="0051734E"/>
    <w:rsid w:val="00517A27"/>
    <w:rsid w:val="0053097A"/>
    <w:rsid w:val="005337D7"/>
    <w:rsid w:val="00536EE8"/>
    <w:rsid w:val="00537D36"/>
    <w:rsid w:val="00560022"/>
    <w:rsid w:val="005659EA"/>
    <w:rsid w:val="00570E48"/>
    <w:rsid w:val="00586E9C"/>
    <w:rsid w:val="005932F2"/>
    <w:rsid w:val="00595595"/>
    <w:rsid w:val="00595BD1"/>
    <w:rsid w:val="00595E47"/>
    <w:rsid w:val="005A4832"/>
    <w:rsid w:val="005B0467"/>
    <w:rsid w:val="005C153C"/>
    <w:rsid w:val="005D40B0"/>
    <w:rsid w:val="00606763"/>
    <w:rsid w:val="0061762B"/>
    <w:rsid w:val="00623625"/>
    <w:rsid w:val="006264EE"/>
    <w:rsid w:val="00664BD7"/>
    <w:rsid w:val="006769A4"/>
    <w:rsid w:val="0068316B"/>
    <w:rsid w:val="00693E89"/>
    <w:rsid w:val="006965EE"/>
    <w:rsid w:val="00696BE9"/>
    <w:rsid w:val="006A11E2"/>
    <w:rsid w:val="006A6909"/>
    <w:rsid w:val="006C1413"/>
    <w:rsid w:val="006E207B"/>
    <w:rsid w:val="006F031D"/>
    <w:rsid w:val="006F0D87"/>
    <w:rsid w:val="006F2E2D"/>
    <w:rsid w:val="006F3F83"/>
    <w:rsid w:val="00700FA9"/>
    <w:rsid w:val="007041FF"/>
    <w:rsid w:val="00711E6A"/>
    <w:rsid w:val="00713C6C"/>
    <w:rsid w:val="007148BC"/>
    <w:rsid w:val="007536C4"/>
    <w:rsid w:val="00772497"/>
    <w:rsid w:val="007770BF"/>
    <w:rsid w:val="00782613"/>
    <w:rsid w:val="00783948"/>
    <w:rsid w:val="007A5F5F"/>
    <w:rsid w:val="007B26A0"/>
    <w:rsid w:val="007C4B0C"/>
    <w:rsid w:val="007D4048"/>
    <w:rsid w:val="007F04A7"/>
    <w:rsid w:val="007F738D"/>
    <w:rsid w:val="00830261"/>
    <w:rsid w:val="00830F03"/>
    <w:rsid w:val="00844177"/>
    <w:rsid w:val="00844A76"/>
    <w:rsid w:val="0084533E"/>
    <w:rsid w:val="00847705"/>
    <w:rsid w:val="00862F1A"/>
    <w:rsid w:val="00871A38"/>
    <w:rsid w:val="00872EA9"/>
    <w:rsid w:val="0089109F"/>
    <w:rsid w:val="0089422C"/>
    <w:rsid w:val="008A2825"/>
    <w:rsid w:val="008A7C9B"/>
    <w:rsid w:val="008B3BD4"/>
    <w:rsid w:val="008C3DC7"/>
    <w:rsid w:val="008C5757"/>
    <w:rsid w:val="008D0763"/>
    <w:rsid w:val="008D27CB"/>
    <w:rsid w:val="008F03B2"/>
    <w:rsid w:val="008F2626"/>
    <w:rsid w:val="008F31E3"/>
    <w:rsid w:val="00914992"/>
    <w:rsid w:val="00916685"/>
    <w:rsid w:val="0091766B"/>
    <w:rsid w:val="00923FD2"/>
    <w:rsid w:val="009644A4"/>
    <w:rsid w:val="0098020A"/>
    <w:rsid w:val="009836BD"/>
    <w:rsid w:val="009937C2"/>
    <w:rsid w:val="009B6264"/>
    <w:rsid w:val="009C03DD"/>
    <w:rsid w:val="009C4CFA"/>
    <w:rsid w:val="009D23DC"/>
    <w:rsid w:val="009D3640"/>
    <w:rsid w:val="009D7126"/>
    <w:rsid w:val="009E372E"/>
    <w:rsid w:val="009E61C8"/>
    <w:rsid w:val="009E7744"/>
    <w:rsid w:val="009F5A2D"/>
    <w:rsid w:val="00A1185D"/>
    <w:rsid w:val="00A33A62"/>
    <w:rsid w:val="00A43279"/>
    <w:rsid w:val="00A43FC9"/>
    <w:rsid w:val="00A519E4"/>
    <w:rsid w:val="00A52600"/>
    <w:rsid w:val="00A560F8"/>
    <w:rsid w:val="00A577BD"/>
    <w:rsid w:val="00A625C0"/>
    <w:rsid w:val="00A64B3C"/>
    <w:rsid w:val="00A71493"/>
    <w:rsid w:val="00A76828"/>
    <w:rsid w:val="00A81038"/>
    <w:rsid w:val="00A81E02"/>
    <w:rsid w:val="00A82544"/>
    <w:rsid w:val="00AB28C3"/>
    <w:rsid w:val="00AC0D6A"/>
    <w:rsid w:val="00AD61F7"/>
    <w:rsid w:val="00AE1D29"/>
    <w:rsid w:val="00AE31D9"/>
    <w:rsid w:val="00AF23E0"/>
    <w:rsid w:val="00B03B3D"/>
    <w:rsid w:val="00B1243D"/>
    <w:rsid w:val="00B26141"/>
    <w:rsid w:val="00B305E2"/>
    <w:rsid w:val="00B369CE"/>
    <w:rsid w:val="00B37872"/>
    <w:rsid w:val="00B4321C"/>
    <w:rsid w:val="00B50F39"/>
    <w:rsid w:val="00B519AD"/>
    <w:rsid w:val="00BA021D"/>
    <w:rsid w:val="00BA3A7E"/>
    <w:rsid w:val="00BA4CB6"/>
    <w:rsid w:val="00BA5339"/>
    <w:rsid w:val="00BB24E9"/>
    <w:rsid w:val="00BC404C"/>
    <w:rsid w:val="00BC79FA"/>
    <w:rsid w:val="00BE1B76"/>
    <w:rsid w:val="00C117F6"/>
    <w:rsid w:val="00C24AFD"/>
    <w:rsid w:val="00C27946"/>
    <w:rsid w:val="00C35AD2"/>
    <w:rsid w:val="00C37924"/>
    <w:rsid w:val="00C37CD3"/>
    <w:rsid w:val="00C404A7"/>
    <w:rsid w:val="00C40AD3"/>
    <w:rsid w:val="00C5776F"/>
    <w:rsid w:val="00C72F29"/>
    <w:rsid w:val="00C80FCF"/>
    <w:rsid w:val="00C82240"/>
    <w:rsid w:val="00C90846"/>
    <w:rsid w:val="00CA131B"/>
    <w:rsid w:val="00CA6245"/>
    <w:rsid w:val="00CD0F4E"/>
    <w:rsid w:val="00CD1130"/>
    <w:rsid w:val="00CD1931"/>
    <w:rsid w:val="00CD2A5C"/>
    <w:rsid w:val="00CD39EE"/>
    <w:rsid w:val="00CE3F87"/>
    <w:rsid w:val="00D000F9"/>
    <w:rsid w:val="00D125D3"/>
    <w:rsid w:val="00D153B2"/>
    <w:rsid w:val="00D4185C"/>
    <w:rsid w:val="00D4467B"/>
    <w:rsid w:val="00D55846"/>
    <w:rsid w:val="00D70110"/>
    <w:rsid w:val="00D70183"/>
    <w:rsid w:val="00D7734F"/>
    <w:rsid w:val="00D82E0B"/>
    <w:rsid w:val="00D84D23"/>
    <w:rsid w:val="00D9628B"/>
    <w:rsid w:val="00D9632D"/>
    <w:rsid w:val="00DA1392"/>
    <w:rsid w:val="00DA61DC"/>
    <w:rsid w:val="00DC77B8"/>
    <w:rsid w:val="00DD6E26"/>
    <w:rsid w:val="00DD71E3"/>
    <w:rsid w:val="00DE2C0E"/>
    <w:rsid w:val="00DE5D63"/>
    <w:rsid w:val="00DE72C5"/>
    <w:rsid w:val="00DF18AE"/>
    <w:rsid w:val="00E13F9F"/>
    <w:rsid w:val="00E14167"/>
    <w:rsid w:val="00E17044"/>
    <w:rsid w:val="00E20302"/>
    <w:rsid w:val="00E2344B"/>
    <w:rsid w:val="00E814AD"/>
    <w:rsid w:val="00E9317E"/>
    <w:rsid w:val="00E94C1C"/>
    <w:rsid w:val="00EA2CF1"/>
    <w:rsid w:val="00EE49A1"/>
    <w:rsid w:val="00EF1B5C"/>
    <w:rsid w:val="00F464FB"/>
    <w:rsid w:val="00F642BD"/>
    <w:rsid w:val="00F64620"/>
    <w:rsid w:val="00F76374"/>
    <w:rsid w:val="00F925AB"/>
    <w:rsid w:val="00FA1EFE"/>
    <w:rsid w:val="00FA31C6"/>
    <w:rsid w:val="00FA374E"/>
    <w:rsid w:val="00FC5CBA"/>
    <w:rsid w:val="00FC6F9C"/>
    <w:rsid w:val="00FD0D96"/>
    <w:rsid w:val="00FD282C"/>
    <w:rsid w:val="00FE4601"/>
    <w:rsid w:val="00FF25A5"/>
    <w:rsid w:val="00FF35EC"/>
    <w:rsid w:val="00FF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9372F"/>
  <w15:chartTrackingRefBased/>
  <w15:docId w15:val="{92E904DE-3EE7-46F2-9FE4-04872947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F0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C5A03"/>
    <w:pPr>
      <w:keepNext/>
      <w:widowControl w:val="0"/>
      <w:autoSpaceDE w:val="0"/>
      <w:autoSpaceDN w:val="0"/>
      <w:adjustRightInd w:val="0"/>
      <w:spacing w:after="0" w:line="240" w:lineRule="auto"/>
      <w:ind w:left="120"/>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B305E2"/>
    <w:pPr>
      <w:keepNext/>
      <w:tabs>
        <w:tab w:val="num" w:pos="2160"/>
      </w:tabs>
      <w:spacing w:after="0" w:line="240" w:lineRule="auto"/>
      <w:ind w:left="2160" w:hanging="180"/>
      <w:jc w:val="right"/>
      <w:outlineLvl w:val="2"/>
    </w:pPr>
    <w:rPr>
      <w:rFonts w:ascii="Times New Roman" w:eastAsia="Times New Roman" w:hAnsi="Times New Roman" w:cs="Times New Roman"/>
      <w:b/>
      <w:bCs/>
      <w:sz w:val="20"/>
      <w:szCs w:val="24"/>
      <w:lang w:val="x-none" w:eastAsia="ar-SA"/>
    </w:rPr>
  </w:style>
  <w:style w:type="paragraph" w:styleId="4">
    <w:name w:val="heading 4"/>
    <w:basedOn w:val="a"/>
    <w:next w:val="a0"/>
    <w:link w:val="40"/>
    <w:qFormat/>
    <w:rsid w:val="00B305E2"/>
    <w:pPr>
      <w:tabs>
        <w:tab w:val="num" w:pos="2880"/>
      </w:tabs>
      <w:spacing w:after="0" w:line="240" w:lineRule="auto"/>
      <w:ind w:left="2880" w:hanging="360"/>
      <w:jc w:val="both"/>
      <w:outlineLvl w:val="3"/>
    </w:pPr>
    <w:rPr>
      <w:rFonts w:ascii="Arial" w:eastAsia="Times New Roman" w:hAnsi="Arial" w:cs="Times New Roman"/>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F0D87"/>
    <w:rPr>
      <w:rFonts w:ascii="Arial" w:eastAsia="Times New Roman" w:hAnsi="Arial" w:cs="Arial"/>
      <w:b/>
      <w:bCs/>
      <w:kern w:val="32"/>
      <w:sz w:val="32"/>
      <w:szCs w:val="32"/>
      <w:lang w:eastAsia="ru-RU"/>
    </w:rPr>
  </w:style>
  <w:style w:type="character" w:customStyle="1" w:styleId="20">
    <w:name w:val="Заголовок 2 Знак"/>
    <w:basedOn w:val="a1"/>
    <w:link w:val="2"/>
    <w:rsid w:val="001C5A03"/>
    <w:rPr>
      <w:rFonts w:ascii="Times New Roman" w:eastAsia="Times New Roman" w:hAnsi="Times New Roman" w:cs="Times New Roman"/>
      <w:sz w:val="28"/>
      <w:szCs w:val="28"/>
      <w:lang w:eastAsia="ru-RU"/>
    </w:rPr>
  </w:style>
  <w:style w:type="paragraph" w:styleId="a4">
    <w:name w:val="Normal (Web)"/>
    <w:aliases w:val="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a5"/>
    <w:unhideWhenUsed/>
    <w:rsid w:val="008B3BD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5">
    <w:name w:val="Обычный (веб) Знак"/>
    <w:aliases w:val=" Знак5 Знак Знак1,Обычный (веб) Знак1 Знак Знак1,Обычный (веб) Знак Знак Знак Знак1,Обычный (веб) Знак1 Знак Знак Знак Знак1,Обычный (веб) Знак Знак Знак Знак Знак Знак1,Обычный (веб) Знак1 Знак Знак Знак Знак Знак Знак"/>
    <w:link w:val="a4"/>
    <w:rsid w:val="001C5A03"/>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FA31C6"/>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A31C6"/>
  </w:style>
  <w:style w:type="paragraph" w:styleId="a8">
    <w:name w:val="footer"/>
    <w:basedOn w:val="a"/>
    <w:link w:val="a9"/>
    <w:unhideWhenUsed/>
    <w:rsid w:val="00FA31C6"/>
    <w:pPr>
      <w:tabs>
        <w:tab w:val="center" w:pos="4677"/>
        <w:tab w:val="right" w:pos="9355"/>
      </w:tabs>
      <w:spacing w:after="0" w:line="240" w:lineRule="auto"/>
    </w:pPr>
  </w:style>
  <w:style w:type="character" w:customStyle="1" w:styleId="a9">
    <w:name w:val="Нижний колонтитул Знак"/>
    <w:basedOn w:val="a1"/>
    <w:link w:val="a8"/>
    <w:rsid w:val="00FA31C6"/>
  </w:style>
  <w:style w:type="character" w:customStyle="1" w:styleId="aa">
    <w:name w:val="Гипертекстовая ссылка"/>
    <w:uiPriority w:val="99"/>
    <w:rsid w:val="00A625C0"/>
    <w:rPr>
      <w:b w:val="0"/>
      <w:bCs w:val="0"/>
      <w:color w:val="106BBE"/>
    </w:rPr>
  </w:style>
  <w:style w:type="paragraph" w:styleId="ab">
    <w:name w:val="No Spacing"/>
    <w:link w:val="ac"/>
    <w:uiPriority w:val="1"/>
    <w:qFormat/>
    <w:rsid w:val="00A625C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Без интервала Знак"/>
    <w:link w:val="ab"/>
    <w:uiPriority w:val="1"/>
    <w:rsid w:val="00433B3B"/>
    <w:rPr>
      <w:rFonts w:ascii="Times New Roman CYR" w:eastAsia="Times New Roman" w:hAnsi="Times New Roman CYR" w:cs="Times New Roman CYR"/>
      <w:sz w:val="24"/>
      <w:szCs w:val="24"/>
      <w:lang w:eastAsia="ru-RU"/>
    </w:rPr>
  </w:style>
  <w:style w:type="paragraph" w:styleId="ad">
    <w:name w:val="List Paragraph"/>
    <w:basedOn w:val="a"/>
    <w:link w:val="ae"/>
    <w:uiPriority w:val="34"/>
    <w:qFormat/>
    <w:rsid w:val="00A625C0"/>
    <w:pPr>
      <w:suppressAutoHyphens/>
      <w:spacing w:after="200" w:line="276" w:lineRule="auto"/>
      <w:ind w:left="720"/>
    </w:pPr>
    <w:rPr>
      <w:rFonts w:ascii="Calibri" w:eastAsia="Liberation Sans;Arial" w:hAnsi="Calibri" w:cs=";Times New Roman"/>
      <w:lang w:eastAsia="zh-CN"/>
    </w:rPr>
  </w:style>
  <w:style w:type="paragraph" w:customStyle="1" w:styleId="ConsPlusNormal">
    <w:name w:val="ConsPlusNormal"/>
    <w:link w:val="ConsPlusNormal0"/>
    <w:uiPriority w:val="99"/>
    <w:qFormat/>
    <w:rsid w:val="001C5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rsid w:val="006F0D8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1"/>
    <w:link w:val="af"/>
    <w:rsid w:val="006F0D87"/>
    <w:rPr>
      <w:rFonts w:ascii="Times New Roman" w:eastAsia="Times New Roman" w:hAnsi="Times New Roman" w:cs="Times New Roman"/>
      <w:sz w:val="28"/>
      <w:szCs w:val="20"/>
      <w:lang w:eastAsia="ru-RU"/>
    </w:rPr>
  </w:style>
  <w:style w:type="character" w:customStyle="1" w:styleId="af1">
    <w:name w:val="Цветовое выделение"/>
    <w:rsid w:val="006F0D87"/>
    <w:rPr>
      <w:b/>
      <w:bCs/>
      <w:color w:val="000080"/>
      <w:sz w:val="20"/>
      <w:szCs w:val="20"/>
    </w:rPr>
  </w:style>
  <w:style w:type="character" w:customStyle="1" w:styleId="af2">
    <w:name w:val="Не вступил в силу"/>
    <w:rsid w:val="006F0D87"/>
    <w:rPr>
      <w:b/>
      <w:bCs/>
      <w:color w:val="008080"/>
      <w:sz w:val="20"/>
      <w:szCs w:val="20"/>
    </w:rPr>
  </w:style>
  <w:style w:type="table" w:styleId="af3">
    <w:name w:val="Table Grid"/>
    <w:basedOn w:val="a2"/>
    <w:uiPriority w:val="59"/>
    <w:rsid w:val="006F0D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f4"/>
    <w:uiPriority w:val="99"/>
    <w:unhideWhenUsed/>
    <w:rsid w:val="006F0D8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1"/>
    <w:link w:val="a0"/>
    <w:uiPriority w:val="99"/>
    <w:rsid w:val="006F0D87"/>
    <w:rPr>
      <w:rFonts w:ascii="Times New Roman" w:eastAsia="Times New Roman" w:hAnsi="Times New Roman" w:cs="Times New Roman"/>
      <w:sz w:val="24"/>
      <w:szCs w:val="24"/>
      <w:lang w:eastAsia="ru-RU"/>
    </w:rPr>
  </w:style>
  <w:style w:type="paragraph" w:styleId="af5">
    <w:name w:val="Plain Text"/>
    <w:basedOn w:val="a"/>
    <w:link w:val="af6"/>
    <w:uiPriority w:val="99"/>
    <w:semiHidden/>
    <w:unhideWhenUsed/>
    <w:rsid w:val="006F0D87"/>
    <w:pPr>
      <w:spacing w:after="0" w:line="240" w:lineRule="auto"/>
    </w:pPr>
    <w:rPr>
      <w:rFonts w:ascii="Consolas" w:eastAsia="Calibri" w:hAnsi="Consolas" w:cs="Times New Roman"/>
      <w:sz w:val="21"/>
      <w:szCs w:val="21"/>
    </w:rPr>
  </w:style>
  <w:style w:type="character" w:customStyle="1" w:styleId="af6">
    <w:name w:val="Текст Знак"/>
    <w:basedOn w:val="a1"/>
    <w:link w:val="af5"/>
    <w:uiPriority w:val="99"/>
    <w:semiHidden/>
    <w:rsid w:val="006F0D87"/>
    <w:rPr>
      <w:rFonts w:ascii="Consolas" w:eastAsia="Calibri" w:hAnsi="Consolas" w:cs="Times New Roman"/>
      <w:sz w:val="21"/>
      <w:szCs w:val="21"/>
    </w:rPr>
  </w:style>
  <w:style w:type="character" w:styleId="af7">
    <w:name w:val="Hyperlink"/>
    <w:uiPriority w:val="99"/>
    <w:rsid w:val="006F0D87"/>
    <w:rPr>
      <w:color w:val="0000FF"/>
      <w:u w:val="single"/>
    </w:rPr>
  </w:style>
  <w:style w:type="table" w:customStyle="1" w:styleId="11">
    <w:name w:val="Сетка таблицы1"/>
    <w:basedOn w:val="a2"/>
    <w:next w:val="af3"/>
    <w:uiPriority w:val="59"/>
    <w:rsid w:val="006F0D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Знак Знак Знак Знак Знак Знак Знак"/>
    <w:basedOn w:val="a"/>
    <w:rsid w:val="00783948"/>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7839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83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9">
    <w:name w:val="Знак Знак Знак Знак"/>
    <w:basedOn w:val="a"/>
    <w:rsid w:val="0078394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a">
    <w:name w:val="Balloon Text"/>
    <w:basedOn w:val="a"/>
    <w:link w:val="afb"/>
    <w:uiPriority w:val="99"/>
    <w:rsid w:val="00783948"/>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1"/>
    <w:link w:val="afa"/>
    <w:uiPriority w:val="99"/>
    <w:rsid w:val="00783948"/>
    <w:rPr>
      <w:rFonts w:ascii="Tahoma" w:eastAsia="Times New Roman" w:hAnsi="Tahoma" w:cs="Times New Roman"/>
      <w:sz w:val="16"/>
      <w:szCs w:val="16"/>
      <w:lang w:val="x-none" w:eastAsia="x-none"/>
    </w:rPr>
  </w:style>
  <w:style w:type="character" w:customStyle="1" w:styleId="wmi-callto">
    <w:name w:val="wmi-callto"/>
    <w:rsid w:val="00783948"/>
  </w:style>
  <w:style w:type="character" w:customStyle="1" w:styleId="apple-converted-space">
    <w:name w:val="apple-converted-space"/>
    <w:rsid w:val="00783948"/>
  </w:style>
  <w:style w:type="paragraph" w:customStyle="1" w:styleId="afc">
    <w:basedOn w:val="a"/>
    <w:next w:val="afd"/>
    <w:link w:val="afe"/>
    <w:qFormat/>
    <w:rsid w:val="00433B3B"/>
    <w:pPr>
      <w:spacing w:after="0" w:line="240" w:lineRule="auto"/>
      <w:jc w:val="center"/>
    </w:pPr>
    <w:rPr>
      <w:rFonts w:ascii="Calibri" w:hAnsi="Calibri" w:cs="Calibri"/>
      <w:sz w:val="36"/>
      <w:szCs w:val="36"/>
      <w:lang w:eastAsia="ru-RU"/>
    </w:rPr>
  </w:style>
  <w:style w:type="paragraph" w:styleId="afd">
    <w:name w:val="Title"/>
    <w:basedOn w:val="a"/>
    <w:next w:val="a"/>
    <w:link w:val="aff"/>
    <w:uiPriority w:val="10"/>
    <w:qFormat/>
    <w:rsid w:val="00433B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1"/>
    <w:link w:val="afd"/>
    <w:uiPriority w:val="10"/>
    <w:rsid w:val="00433B3B"/>
    <w:rPr>
      <w:rFonts w:asciiTheme="majorHAnsi" w:eastAsiaTheme="majorEastAsia" w:hAnsiTheme="majorHAnsi" w:cstheme="majorBidi"/>
      <w:spacing w:val="-10"/>
      <w:kern w:val="28"/>
      <w:sz w:val="56"/>
      <w:szCs w:val="56"/>
    </w:rPr>
  </w:style>
  <w:style w:type="character" w:customStyle="1" w:styleId="afe">
    <w:name w:val="Название Знак"/>
    <w:link w:val="afc"/>
    <w:rsid w:val="00433B3B"/>
    <w:rPr>
      <w:rFonts w:ascii="Calibri" w:hAnsi="Calibri" w:cs="Calibri"/>
      <w:sz w:val="36"/>
      <w:szCs w:val="36"/>
      <w:lang w:val="ru-RU" w:eastAsia="ru-RU" w:bidi="ar-SA"/>
    </w:rPr>
  </w:style>
  <w:style w:type="paragraph" w:customStyle="1" w:styleId="ConsPlusTitle">
    <w:name w:val="ConsPlusTitle"/>
    <w:rsid w:val="00433B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rsid w:val="00433B3B"/>
    <w:pPr>
      <w:spacing w:after="0" w:line="240" w:lineRule="auto"/>
    </w:pPr>
    <w:rPr>
      <w:rFonts w:ascii="Calibri" w:eastAsia="Times New Roman" w:hAnsi="Calibri" w:cs="Times New Roman"/>
    </w:rPr>
  </w:style>
  <w:style w:type="paragraph" w:customStyle="1" w:styleId="ConsPlusCell">
    <w:name w:val="ConsPlusCell"/>
    <w:uiPriority w:val="99"/>
    <w:rsid w:val="006E20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1854B8"/>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aff0">
    <w:name w:val="Абзац_пост"/>
    <w:basedOn w:val="a"/>
    <w:rsid w:val="00435470"/>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f1">
    <w:name w:val="Strong"/>
    <w:uiPriority w:val="22"/>
    <w:qFormat/>
    <w:rsid w:val="00DE5D63"/>
    <w:rPr>
      <w:b/>
      <w:bCs/>
    </w:rPr>
  </w:style>
  <w:style w:type="paragraph" w:customStyle="1" w:styleId="aff2">
    <w:name w:val="ЭЭГ"/>
    <w:basedOn w:val="a"/>
    <w:rsid w:val="00497857"/>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3">
    <w:name w:val="Знак"/>
    <w:basedOn w:val="a"/>
    <w:rsid w:val="001970E0"/>
    <w:pPr>
      <w:spacing w:after="0" w:line="240" w:lineRule="auto"/>
    </w:pPr>
    <w:rPr>
      <w:rFonts w:ascii="Verdana" w:eastAsia="Times New Roman" w:hAnsi="Verdana" w:cs="Verdana"/>
      <w:sz w:val="20"/>
      <w:szCs w:val="20"/>
      <w:lang w:val="en-US"/>
    </w:rPr>
  </w:style>
  <w:style w:type="character" w:styleId="aff4">
    <w:name w:val="FollowedHyperlink"/>
    <w:uiPriority w:val="99"/>
    <w:unhideWhenUsed/>
    <w:rsid w:val="001970E0"/>
    <w:rPr>
      <w:color w:val="800080"/>
      <w:u w:val="single"/>
    </w:rPr>
  </w:style>
  <w:style w:type="paragraph" w:customStyle="1" w:styleId="xl66">
    <w:name w:val="xl66"/>
    <w:basedOn w:val="a"/>
    <w:rsid w:val="001970E0"/>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19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8">
    <w:name w:val="xl68"/>
    <w:basedOn w:val="a"/>
    <w:rsid w:val="001970E0"/>
    <w:pPr>
      <w:pBdr>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9">
    <w:name w:val="xl69"/>
    <w:basedOn w:val="a"/>
    <w:rsid w:val="001970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0">
    <w:name w:val="xl70"/>
    <w:basedOn w:val="a"/>
    <w:rsid w:val="001970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1">
    <w:name w:val="xl71"/>
    <w:basedOn w:val="a"/>
    <w:rsid w:val="001970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2">
    <w:name w:val="xl72"/>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3">
    <w:name w:val="xl73"/>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4">
    <w:name w:val="xl74"/>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5">
    <w:name w:val="xl75"/>
    <w:basedOn w:val="a"/>
    <w:rsid w:val="001970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6">
    <w:name w:val="xl76"/>
    <w:basedOn w:val="a"/>
    <w:rsid w:val="001970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7">
    <w:name w:val="xl77"/>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8">
    <w:name w:val="xl78"/>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9">
    <w:name w:val="xl79"/>
    <w:basedOn w:val="a"/>
    <w:rsid w:val="001970E0"/>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0">
    <w:name w:val="xl80"/>
    <w:basedOn w:val="a"/>
    <w:rsid w:val="001970E0"/>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2">
    <w:name w:val="xl82"/>
    <w:basedOn w:val="a"/>
    <w:rsid w:val="001970E0"/>
    <w:pPr>
      <w:spacing w:before="100" w:beforeAutospacing="1" w:after="100" w:afterAutospacing="1" w:line="240" w:lineRule="auto"/>
      <w:jc w:val="center"/>
      <w:textAlignment w:val="center"/>
    </w:pPr>
    <w:rPr>
      <w:rFonts w:ascii="Arial" w:eastAsia="Times New Roman" w:hAnsi="Arial" w:cs="Arial"/>
      <w:b/>
      <w:bCs/>
      <w:color w:val="000000"/>
      <w:lang w:eastAsia="ru-RU"/>
    </w:rPr>
  </w:style>
  <w:style w:type="paragraph" w:customStyle="1" w:styleId="xl83">
    <w:name w:val="xl83"/>
    <w:basedOn w:val="a"/>
    <w:rsid w:val="001970E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character" w:customStyle="1" w:styleId="30">
    <w:name w:val="Заголовок 3 Знак"/>
    <w:basedOn w:val="a1"/>
    <w:link w:val="3"/>
    <w:rsid w:val="00B305E2"/>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B305E2"/>
    <w:rPr>
      <w:rFonts w:ascii="Arial" w:eastAsia="Times New Roman" w:hAnsi="Arial" w:cs="Times New Roman"/>
      <w:sz w:val="26"/>
      <w:szCs w:val="28"/>
      <w:lang w:eastAsia="ar-SA"/>
    </w:rPr>
  </w:style>
  <w:style w:type="paragraph" w:customStyle="1" w:styleId="ConsTitle">
    <w:name w:val="ConsTitle"/>
    <w:rsid w:val="00B305E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2"/>
    <w:basedOn w:val="a"/>
    <w:link w:val="22"/>
    <w:uiPriority w:val="99"/>
    <w:unhideWhenUsed/>
    <w:rsid w:val="00D153B2"/>
    <w:pPr>
      <w:spacing w:after="120" w:line="480" w:lineRule="auto"/>
    </w:pPr>
  </w:style>
  <w:style w:type="character" w:customStyle="1" w:styleId="22">
    <w:name w:val="Основной текст 2 Знак"/>
    <w:basedOn w:val="a1"/>
    <w:link w:val="21"/>
    <w:uiPriority w:val="99"/>
    <w:rsid w:val="00D153B2"/>
  </w:style>
  <w:style w:type="character" w:customStyle="1" w:styleId="ae">
    <w:name w:val="Абзац списка Знак"/>
    <w:link w:val="ad"/>
    <w:locked/>
    <w:rsid w:val="00D153B2"/>
    <w:rPr>
      <w:rFonts w:ascii="Calibri" w:eastAsia="Liberation Sans;Arial" w:hAnsi="Calibri" w:cs=";Times New Roman"/>
      <w:lang w:eastAsia="zh-CN"/>
    </w:rPr>
  </w:style>
  <w:style w:type="paragraph" w:customStyle="1" w:styleId="aff5">
    <w:name w:val="Нормальный (таблица)"/>
    <w:basedOn w:val="a"/>
    <w:next w:val="a"/>
    <w:uiPriority w:val="99"/>
    <w:rsid w:val="003079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6">
    <w:name w:val="Прижатый влево"/>
    <w:basedOn w:val="a"/>
    <w:next w:val="a"/>
    <w:rsid w:val="003079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Indent 2"/>
    <w:basedOn w:val="a"/>
    <w:link w:val="24"/>
    <w:rsid w:val="008D0763"/>
    <w:pPr>
      <w:autoSpaceDE w:val="0"/>
      <w:autoSpaceDN w:val="0"/>
      <w:adjustRightInd w:val="0"/>
      <w:spacing w:after="0" w:line="240" w:lineRule="auto"/>
      <w:ind w:firstLine="540"/>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1"/>
    <w:link w:val="23"/>
    <w:rsid w:val="008D0763"/>
    <w:rPr>
      <w:rFonts w:ascii="Times New Roman" w:eastAsia="Times New Roman" w:hAnsi="Times New Roman" w:cs="Times New Roman"/>
      <w:sz w:val="26"/>
      <w:szCs w:val="24"/>
      <w:lang w:eastAsia="ru-RU"/>
    </w:rPr>
  </w:style>
  <w:style w:type="paragraph" w:styleId="31">
    <w:name w:val="Body Text 3"/>
    <w:basedOn w:val="a"/>
    <w:link w:val="32"/>
    <w:rsid w:val="008D076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D0763"/>
    <w:rPr>
      <w:rFonts w:ascii="Times New Roman" w:eastAsia="Times New Roman" w:hAnsi="Times New Roman" w:cs="Times New Roman"/>
      <w:sz w:val="16"/>
      <w:szCs w:val="16"/>
      <w:lang w:eastAsia="ru-RU"/>
    </w:rPr>
  </w:style>
  <w:style w:type="character" w:customStyle="1" w:styleId="14">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rsid w:val="008D0763"/>
    <w:rPr>
      <w:rFonts w:ascii="Times New Roman" w:eastAsia="Times New Roman" w:hAnsi="Times New Roman" w:cs="Times New Roman"/>
      <w:sz w:val="24"/>
      <w:szCs w:val="24"/>
      <w:lang w:eastAsia="ru-RU"/>
    </w:rPr>
  </w:style>
  <w:style w:type="paragraph" w:customStyle="1" w:styleId="Style10">
    <w:name w:val="Style10"/>
    <w:basedOn w:val="a"/>
    <w:rsid w:val="008D0763"/>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8D0763"/>
    <w:rPr>
      <w:rFonts w:ascii="Times New Roman" w:hAnsi="Times New Roman" w:cs="Times New Roman" w:hint="default"/>
      <w:sz w:val="22"/>
      <w:szCs w:val="22"/>
    </w:rPr>
  </w:style>
  <w:style w:type="paragraph" w:customStyle="1" w:styleId="Style11">
    <w:name w:val="Style11"/>
    <w:basedOn w:val="a"/>
    <w:rsid w:val="008D0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Знак"/>
    <w:link w:val="HTML0"/>
    <w:rsid w:val="008D0763"/>
    <w:rPr>
      <w:rFonts w:ascii="Courier New" w:hAnsi="Courier New" w:cs="Courier New"/>
      <w:sz w:val="24"/>
      <w:szCs w:val="24"/>
    </w:rPr>
  </w:style>
  <w:style w:type="paragraph" w:styleId="HTML0">
    <w:name w:val="HTML Preformatted"/>
    <w:aliases w:val="Знак Знак"/>
    <w:basedOn w:val="a"/>
    <w:link w:val="HTML"/>
    <w:rsid w:val="008D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1">
    <w:name w:val="Стандартный HTML Знак1"/>
    <w:basedOn w:val="a1"/>
    <w:rsid w:val="008D0763"/>
    <w:rPr>
      <w:rFonts w:ascii="Consolas" w:hAnsi="Consolas" w:cs="Consolas"/>
      <w:sz w:val="20"/>
      <w:szCs w:val="20"/>
    </w:rPr>
  </w:style>
  <w:style w:type="paragraph" w:styleId="aff7">
    <w:name w:val="footnote text"/>
    <w:basedOn w:val="a"/>
    <w:link w:val="aff8"/>
    <w:uiPriority w:val="99"/>
    <w:unhideWhenUsed/>
    <w:rsid w:val="008D0763"/>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uiPriority w:val="99"/>
    <w:rsid w:val="008D0763"/>
    <w:rPr>
      <w:rFonts w:ascii="Times New Roman" w:eastAsia="Times New Roman" w:hAnsi="Times New Roman" w:cs="Times New Roman"/>
      <w:sz w:val="20"/>
      <w:szCs w:val="20"/>
      <w:lang w:eastAsia="ru-RU"/>
    </w:rPr>
  </w:style>
  <w:style w:type="character" w:styleId="aff9">
    <w:name w:val="footnote reference"/>
    <w:uiPriority w:val="99"/>
    <w:unhideWhenUsed/>
    <w:rsid w:val="008D0763"/>
    <w:rPr>
      <w:vertAlign w:val="superscript"/>
    </w:rPr>
  </w:style>
  <w:style w:type="paragraph" w:customStyle="1" w:styleId="affa">
    <w:name w:val="Пункт_пост"/>
    <w:basedOn w:val="a"/>
    <w:rsid w:val="008D0763"/>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15">
    <w:name w:val="Абзац списка1"/>
    <w:basedOn w:val="a"/>
    <w:rsid w:val="008D0763"/>
    <w:pPr>
      <w:spacing w:after="0" w:line="240" w:lineRule="auto"/>
      <w:ind w:left="720"/>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locked/>
    <w:rsid w:val="008D0763"/>
    <w:rPr>
      <w:rFonts w:ascii="Arial" w:eastAsia="Times New Roman" w:hAnsi="Arial" w:cs="Arial"/>
      <w:sz w:val="20"/>
      <w:szCs w:val="20"/>
      <w:lang w:eastAsia="ru-RU"/>
    </w:rPr>
  </w:style>
  <w:style w:type="paragraph" w:customStyle="1" w:styleId="consplusnormal1">
    <w:name w:val="consplusnormal"/>
    <w:basedOn w:val="a"/>
    <w:rsid w:val="008D0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D0763"/>
    <w:pPr>
      <w:suppressAutoHyphens/>
      <w:spacing w:after="0" w:line="100" w:lineRule="atLeast"/>
    </w:pPr>
    <w:rPr>
      <w:rFonts w:ascii="Calibri" w:eastAsia="Times New Roman" w:hAnsi="Calibri" w:cs="Calibri"/>
      <w:color w:val="000000"/>
      <w:sz w:val="24"/>
      <w:szCs w:val="24"/>
      <w:lang w:eastAsia="ar-SA"/>
    </w:rPr>
  </w:style>
  <w:style w:type="paragraph" w:customStyle="1" w:styleId="210">
    <w:name w:val="Основной текст с отступом 21"/>
    <w:basedOn w:val="a"/>
    <w:rsid w:val="008D0763"/>
    <w:pPr>
      <w:suppressAutoHyphens/>
      <w:autoSpaceDE w:val="0"/>
      <w:spacing w:after="0" w:line="240" w:lineRule="auto"/>
      <w:ind w:firstLine="540"/>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rsid w:val="008D0763"/>
    <w:pPr>
      <w:suppressAutoHyphens/>
      <w:spacing w:after="120" w:line="240" w:lineRule="auto"/>
    </w:pPr>
    <w:rPr>
      <w:rFonts w:ascii="Times New Roman" w:eastAsia="Times New Roman" w:hAnsi="Times New Roman" w:cs="Times New Roman"/>
      <w:sz w:val="16"/>
      <w:szCs w:val="16"/>
      <w:lang w:eastAsia="ar-SA"/>
    </w:rPr>
  </w:style>
  <w:style w:type="paragraph" w:customStyle="1" w:styleId="affb">
    <w:name w:val="Знак"/>
    <w:basedOn w:val="a"/>
    <w:rsid w:val="009D23DC"/>
    <w:pPr>
      <w:spacing w:after="0" w:line="240" w:lineRule="auto"/>
    </w:pPr>
    <w:rPr>
      <w:rFonts w:ascii="Verdana" w:eastAsia="Times New Roman" w:hAnsi="Verdana" w:cs="Verdana"/>
      <w:sz w:val="20"/>
      <w:szCs w:val="20"/>
      <w:lang w:val="en-US"/>
    </w:rPr>
  </w:style>
  <w:style w:type="paragraph" w:customStyle="1" w:styleId="ConsNormal">
    <w:name w:val="ConsNormal"/>
    <w:rsid w:val="00E14167"/>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normalweb">
    <w:name w:val="normalweb"/>
    <w:basedOn w:val="a"/>
    <w:rsid w:val="00E14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link w:val="26"/>
    <w:rsid w:val="00E14167"/>
    <w:rPr>
      <w:shd w:val="clear" w:color="auto" w:fill="FFFFFF"/>
    </w:rPr>
  </w:style>
  <w:style w:type="paragraph" w:customStyle="1" w:styleId="26">
    <w:name w:val="Основной текст (2)"/>
    <w:basedOn w:val="a"/>
    <w:link w:val="25"/>
    <w:rsid w:val="00E14167"/>
    <w:pPr>
      <w:widowControl w:val="0"/>
      <w:shd w:val="clear" w:color="auto" w:fill="FFFFFF"/>
      <w:spacing w:before="300" w:after="300" w:line="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754">
      <w:bodyDiv w:val="1"/>
      <w:marLeft w:val="0"/>
      <w:marRight w:val="0"/>
      <w:marTop w:val="0"/>
      <w:marBottom w:val="0"/>
      <w:divBdr>
        <w:top w:val="none" w:sz="0" w:space="0" w:color="auto"/>
        <w:left w:val="none" w:sz="0" w:space="0" w:color="auto"/>
        <w:bottom w:val="none" w:sz="0" w:space="0" w:color="auto"/>
        <w:right w:val="none" w:sz="0" w:space="0" w:color="auto"/>
      </w:divBdr>
    </w:div>
    <w:div w:id="904292979">
      <w:bodyDiv w:val="1"/>
      <w:marLeft w:val="0"/>
      <w:marRight w:val="0"/>
      <w:marTop w:val="0"/>
      <w:marBottom w:val="0"/>
      <w:divBdr>
        <w:top w:val="none" w:sz="0" w:space="0" w:color="auto"/>
        <w:left w:val="none" w:sz="0" w:space="0" w:color="auto"/>
        <w:bottom w:val="none" w:sz="0" w:space="0" w:color="auto"/>
        <w:right w:val="none" w:sz="0" w:space="0" w:color="auto"/>
      </w:divBdr>
    </w:div>
    <w:div w:id="18219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36</Pages>
  <Words>17093</Words>
  <Characters>97435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2024-02-20T13:03:00Z</cp:lastPrinted>
  <dcterms:created xsi:type="dcterms:W3CDTF">2024-03-05T10:29:00Z</dcterms:created>
  <dcterms:modified xsi:type="dcterms:W3CDTF">2024-03-11T13:21:00Z</dcterms:modified>
</cp:coreProperties>
</file>