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7" w:rsidRPr="00B87B24" w:rsidRDefault="00375C97" w:rsidP="00375C97">
      <w:pPr>
        <w:keepNext/>
        <w:jc w:val="center"/>
        <w:outlineLvl w:val="0"/>
        <w:rPr>
          <w:b/>
          <w:sz w:val="40"/>
        </w:rPr>
      </w:pPr>
      <w:r w:rsidRPr="00B87B24">
        <w:rPr>
          <w:rFonts w:ascii="Arial" w:hAnsi="Arial" w:cs="Arial"/>
          <w:b/>
          <w:noProof/>
          <w:sz w:val="40"/>
        </w:rPr>
        <w:drawing>
          <wp:inline distT="0" distB="0" distL="0" distR="0" wp14:anchorId="7ED84A9B" wp14:editId="4AB327F9">
            <wp:extent cx="614045" cy="805180"/>
            <wp:effectExtent l="19050" t="0" r="0" b="0"/>
            <wp:docPr id="2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97" w:rsidRPr="00B87B24" w:rsidRDefault="00375C97" w:rsidP="00375C97">
      <w:pPr>
        <w:keepNext/>
        <w:ind w:firstLine="567"/>
        <w:jc w:val="center"/>
        <w:outlineLvl w:val="0"/>
        <w:rPr>
          <w:sz w:val="28"/>
        </w:rPr>
      </w:pPr>
      <w:r w:rsidRPr="00B87B24">
        <w:rPr>
          <w:sz w:val="28"/>
        </w:rPr>
        <w:t>Администрация Тутаевского муниципального района</w:t>
      </w:r>
    </w:p>
    <w:p w:rsidR="00375C97" w:rsidRPr="00B87B24" w:rsidRDefault="00375C97" w:rsidP="00375C97">
      <w:pPr>
        <w:ind w:firstLine="567"/>
      </w:pPr>
    </w:p>
    <w:p w:rsidR="00375C97" w:rsidRPr="00B87B24" w:rsidRDefault="00375C97" w:rsidP="00375C97">
      <w:pPr>
        <w:keepNext/>
        <w:ind w:firstLine="567"/>
        <w:jc w:val="center"/>
        <w:outlineLvl w:val="0"/>
        <w:rPr>
          <w:b/>
          <w:sz w:val="52"/>
        </w:rPr>
      </w:pPr>
      <w:r w:rsidRPr="00B87B24">
        <w:rPr>
          <w:b/>
          <w:sz w:val="40"/>
        </w:rPr>
        <w:t>ПОСТАНОВЛЕНИЕ</w:t>
      </w:r>
    </w:p>
    <w:p w:rsidR="00375C97" w:rsidRPr="00B87B24" w:rsidRDefault="00375C97" w:rsidP="00375C97">
      <w:pPr>
        <w:ind w:firstLine="567"/>
        <w:jc w:val="center"/>
      </w:pPr>
    </w:p>
    <w:p w:rsidR="00375C97" w:rsidRPr="007B014D" w:rsidRDefault="007B014D" w:rsidP="00375C97">
      <w:pPr>
        <w:rPr>
          <w:b/>
          <w:sz w:val="28"/>
          <w:szCs w:val="28"/>
        </w:rPr>
      </w:pPr>
      <w:r w:rsidRPr="007B014D">
        <w:rPr>
          <w:b/>
          <w:sz w:val="28"/>
          <w:szCs w:val="28"/>
        </w:rPr>
        <w:t>о</w:t>
      </w:r>
      <w:r w:rsidR="00375C97" w:rsidRPr="007B014D">
        <w:rPr>
          <w:b/>
          <w:sz w:val="28"/>
          <w:szCs w:val="28"/>
        </w:rPr>
        <w:t>т</w:t>
      </w:r>
      <w:r w:rsidRPr="007B014D">
        <w:rPr>
          <w:b/>
          <w:sz w:val="28"/>
          <w:szCs w:val="28"/>
        </w:rPr>
        <w:t xml:space="preserve"> 29.02.2024 </w:t>
      </w:r>
      <w:r w:rsidR="00375C97" w:rsidRPr="007B014D">
        <w:rPr>
          <w:b/>
          <w:sz w:val="28"/>
          <w:szCs w:val="28"/>
        </w:rPr>
        <w:t xml:space="preserve"> № </w:t>
      </w:r>
      <w:r w:rsidRPr="007B014D">
        <w:rPr>
          <w:b/>
          <w:sz w:val="28"/>
          <w:szCs w:val="28"/>
        </w:rPr>
        <w:t>139-п</w:t>
      </w:r>
    </w:p>
    <w:p w:rsidR="00375C97" w:rsidRPr="007B014D" w:rsidRDefault="00375C97" w:rsidP="00375C97">
      <w:pPr>
        <w:rPr>
          <w:b/>
          <w:bCs/>
          <w:sz w:val="28"/>
          <w:szCs w:val="28"/>
        </w:rPr>
      </w:pPr>
      <w:r w:rsidRPr="007B014D">
        <w:rPr>
          <w:b/>
          <w:bCs/>
          <w:sz w:val="28"/>
          <w:szCs w:val="28"/>
        </w:rPr>
        <w:t>г. Тутаев</w:t>
      </w:r>
    </w:p>
    <w:p w:rsidR="00375C97" w:rsidRPr="00B87B24" w:rsidRDefault="00375C97" w:rsidP="00375C97"/>
    <w:p w:rsidR="00860780" w:rsidRDefault="00EE4408" w:rsidP="00375C97">
      <w:pPr>
        <w:jc w:val="both"/>
      </w:pPr>
      <w:r>
        <w:t>О внесение изменений</w:t>
      </w:r>
      <w:r w:rsidR="00860780">
        <w:t xml:space="preserve"> </w:t>
      </w:r>
    </w:p>
    <w:p w:rsidR="00860780" w:rsidRDefault="00860780" w:rsidP="00375C97">
      <w:pPr>
        <w:jc w:val="both"/>
      </w:pPr>
      <w:r>
        <w:t xml:space="preserve">в муниципальную целевую программу </w:t>
      </w:r>
    </w:p>
    <w:p w:rsidR="00860780" w:rsidRDefault="00860780" w:rsidP="00860780">
      <w:pPr>
        <w:jc w:val="both"/>
        <w:rPr>
          <w:rFonts w:eastAsia="Calibri"/>
        </w:rPr>
      </w:pPr>
      <w:r w:rsidRPr="00A94263">
        <w:rPr>
          <w:rFonts w:eastAsia="Calibri"/>
        </w:rPr>
        <w:t xml:space="preserve">«Ликвидация борщевика </w:t>
      </w:r>
    </w:p>
    <w:p w:rsidR="00860780" w:rsidRDefault="00860780" w:rsidP="00860780">
      <w:pPr>
        <w:jc w:val="both"/>
      </w:pPr>
      <w:r>
        <w:rPr>
          <w:rFonts w:eastAsia="Calibri"/>
        </w:rPr>
        <w:t>в</w:t>
      </w:r>
      <w:r w:rsidRPr="00A94263">
        <w:rPr>
          <w:rFonts w:eastAsia="Calibri"/>
        </w:rPr>
        <w:t xml:space="preserve"> Тутаевском муниципальном районе»</w:t>
      </w:r>
      <w:r w:rsidR="00A456AF">
        <w:rPr>
          <w:rFonts w:eastAsia="Calibri"/>
        </w:rPr>
        <w:t>,</w:t>
      </w:r>
    </w:p>
    <w:p w:rsidR="00EE4408" w:rsidRDefault="00860780" w:rsidP="00375C97">
      <w:pPr>
        <w:jc w:val="both"/>
      </w:pPr>
      <w:r>
        <w:t>утвержденную</w:t>
      </w:r>
      <w:r w:rsidR="00EE4408">
        <w:t xml:space="preserve"> постановление</w:t>
      </w:r>
      <w:r>
        <w:t>м</w:t>
      </w:r>
      <w:r w:rsidR="00EE4408">
        <w:t xml:space="preserve"> </w:t>
      </w:r>
    </w:p>
    <w:p w:rsidR="00EE4408" w:rsidRDefault="00EE4408" w:rsidP="00375C97">
      <w:pPr>
        <w:jc w:val="both"/>
      </w:pPr>
      <w:r>
        <w:t xml:space="preserve">Администрации ТМР от </w:t>
      </w:r>
      <w:r w:rsidR="00860780">
        <w:t>28.03.2023 № 214-п</w:t>
      </w:r>
    </w:p>
    <w:p w:rsidR="00375C97" w:rsidRPr="00B87B24" w:rsidRDefault="00375C97" w:rsidP="00375C97">
      <w:pPr>
        <w:jc w:val="both"/>
      </w:pP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В соответствии с Уставом Тутаевского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 w:rsidRPr="00B87B24">
        <w:rPr>
          <w:sz w:val="28"/>
          <w:szCs w:val="28"/>
        </w:rPr>
        <w:t xml:space="preserve">Администрация Тутаевского муниципального района </w:t>
      </w: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</w:p>
    <w:p w:rsidR="00375C97" w:rsidRPr="00B87B24" w:rsidRDefault="00375C97" w:rsidP="00375C97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ПОСТАНОВЛЯЕТ:</w:t>
      </w:r>
    </w:p>
    <w:p w:rsidR="00375C97" w:rsidRDefault="00375C97" w:rsidP="00375C97">
      <w:pPr>
        <w:ind w:firstLine="567"/>
        <w:jc w:val="both"/>
        <w:rPr>
          <w:sz w:val="28"/>
          <w:szCs w:val="28"/>
        </w:rPr>
      </w:pPr>
    </w:p>
    <w:p w:rsidR="00375C97" w:rsidRPr="005A40FF" w:rsidRDefault="00716C6B" w:rsidP="0002370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40FF">
        <w:rPr>
          <w:bCs/>
          <w:sz w:val="28"/>
          <w:szCs w:val="28"/>
        </w:rPr>
        <w:t xml:space="preserve">Внести </w:t>
      </w:r>
      <w:r w:rsidR="008F6046">
        <w:rPr>
          <w:bCs/>
          <w:sz w:val="28"/>
          <w:szCs w:val="28"/>
        </w:rPr>
        <w:t>в</w:t>
      </w:r>
      <w:r w:rsidR="00986EDB">
        <w:rPr>
          <w:bCs/>
          <w:sz w:val="28"/>
          <w:szCs w:val="28"/>
        </w:rPr>
        <w:t xml:space="preserve"> </w:t>
      </w:r>
      <w:r w:rsidR="00EE4408">
        <w:rPr>
          <w:sz w:val="28"/>
          <w:szCs w:val="28"/>
        </w:rPr>
        <w:t>муниципальную целевую программу</w:t>
      </w:r>
      <w:r w:rsidR="005A40FF" w:rsidRPr="005A40FF">
        <w:rPr>
          <w:sz w:val="28"/>
          <w:szCs w:val="28"/>
        </w:rPr>
        <w:t xml:space="preserve"> </w:t>
      </w:r>
      <w:r w:rsidR="00986EDB" w:rsidRPr="005A40FF">
        <w:rPr>
          <w:rFonts w:eastAsia="Calibri"/>
          <w:sz w:val="28"/>
          <w:szCs w:val="28"/>
        </w:rPr>
        <w:t>«Ликвидация борщевика в Тутаевском муниципальном районе»</w:t>
      </w:r>
      <w:r w:rsidR="00842D18">
        <w:rPr>
          <w:rFonts w:eastAsia="Calibri"/>
          <w:sz w:val="28"/>
          <w:szCs w:val="28"/>
        </w:rPr>
        <w:t>,</w:t>
      </w:r>
      <w:r w:rsidR="00986EDB">
        <w:rPr>
          <w:rFonts w:eastAsia="Calibri"/>
          <w:sz w:val="28"/>
          <w:szCs w:val="28"/>
        </w:rPr>
        <w:t xml:space="preserve"> </w:t>
      </w:r>
      <w:r w:rsidR="00860780">
        <w:rPr>
          <w:rFonts w:eastAsia="Calibri"/>
          <w:sz w:val="28"/>
          <w:szCs w:val="28"/>
        </w:rPr>
        <w:t xml:space="preserve">утвержденную </w:t>
      </w:r>
      <w:r w:rsidR="00860780" w:rsidRPr="005A40FF">
        <w:rPr>
          <w:bCs/>
          <w:sz w:val="28"/>
          <w:szCs w:val="28"/>
        </w:rPr>
        <w:t>постановление</w:t>
      </w:r>
      <w:r w:rsidR="00860780">
        <w:rPr>
          <w:bCs/>
          <w:sz w:val="28"/>
          <w:szCs w:val="28"/>
        </w:rPr>
        <w:t>м</w:t>
      </w:r>
      <w:r w:rsidR="00860780" w:rsidRPr="005A40FF">
        <w:rPr>
          <w:bCs/>
          <w:sz w:val="28"/>
          <w:szCs w:val="28"/>
        </w:rPr>
        <w:t xml:space="preserve"> Администрации Тутаевского муниципального района от </w:t>
      </w:r>
      <w:r w:rsidR="00860780">
        <w:rPr>
          <w:bCs/>
          <w:sz w:val="28"/>
          <w:szCs w:val="28"/>
        </w:rPr>
        <w:t>28.03.2023 № 214-</w:t>
      </w:r>
      <w:r w:rsidR="00860780" w:rsidRPr="005A40FF">
        <w:rPr>
          <w:bCs/>
          <w:sz w:val="28"/>
          <w:szCs w:val="28"/>
        </w:rPr>
        <w:t xml:space="preserve">п </w:t>
      </w:r>
      <w:r w:rsidR="005A40FF">
        <w:rPr>
          <w:rFonts w:eastAsia="Calibri"/>
          <w:sz w:val="28"/>
          <w:szCs w:val="28"/>
        </w:rPr>
        <w:t>следующие изменения:</w:t>
      </w:r>
    </w:p>
    <w:p w:rsidR="005A40FF" w:rsidRDefault="00DF641C" w:rsidP="005A40FF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целевой программы </w:t>
      </w:r>
      <w:r w:rsidR="005A40FF">
        <w:rPr>
          <w:sz w:val="28"/>
          <w:szCs w:val="28"/>
        </w:rPr>
        <w:t xml:space="preserve">«Ликвидация борщевика в Тутаевском муниципальном районе» </w:t>
      </w:r>
      <w:r w:rsidR="000D0FCA">
        <w:rPr>
          <w:sz w:val="28"/>
          <w:szCs w:val="28"/>
        </w:rPr>
        <w:t>изложить в редакции приложения 1 к настоящему постановлению.</w:t>
      </w:r>
    </w:p>
    <w:p w:rsidR="006629FD" w:rsidRDefault="000D0FCA" w:rsidP="00860780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629FD" w:rsidRPr="006629FD">
        <w:rPr>
          <w:sz w:val="28"/>
          <w:szCs w:val="28"/>
        </w:rPr>
        <w:t xml:space="preserve">3 «Ресурсное обеспечение </w:t>
      </w:r>
      <w:r w:rsidR="006629FD" w:rsidRPr="006629FD">
        <w:rPr>
          <w:sz w:val="28"/>
        </w:rPr>
        <w:t>и перечень мероприятий муниципальной целевой программы</w:t>
      </w:r>
      <w:r w:rsidR="006629FD" w:rsidRPr="006629FD">
        <w:rPr>
          <w:sz w:val="28"/>
          <w:szCs w:val="28"/>
        </w:rPr>
        <w:t>»</w:t>
      </w:r>
      <w:r w:rsidR="006629FD" w:rsidRPr="006629FD">
        <w:rPr>
          <w:sz w:val="28"/>
        </w:rPr>
        <w:t xml:space="preserve"> </w:t>
      </w:r>
      <w:r>
        <w:rPr>
          <w:sz w:val="28"/>
          <w:szCs w:val="28"/>
        </w:rPr>
        <w:t>изложить в редакции приложения 2 к настоящему постановлению.</w:t>
      </w:r>
    </w:p>
    <w:p w:rsidR="00860780" w:rsidRPr="00860780" w:rsidRDefault="00860780" w:rsidP="008607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860780">
        <w:rPr>
          <w:rFonts w:ascii="Times New Roman" w:hAnsi="Times New Roman" w:cs="Times New Roman"/>
          <w:sz w:val="28"/>
          <w:lang w:val="ru-RU"/>
        </w:rPr>
        <w:t>Постановление Администр</w:t>
      </w:r>
      <w:r>
        <w:rPr>
          <w:rFonts w:ascii="Times New Roman" w:hAnsi="Times New Roman" w:cs="Times New Roman"/>
          <w:sz w:val="28"/>
          <w:lang w:val="ru-RU"/>
        </w:rPr>
        <w:t xml:space="preserve">ации ТМР от </w:t>
      </w:r>
      <w:r w:rsidR="00853F2D">
        <w:rPr>
          <w:rFonts w:ascii="Times New Roman" w:hAnsi="Times New Roman" w:cs="Times New Roman"/>
          <w:sz w:val="28"/>
          <w:lang w:val="ru-RU"/>
        </w:rPr>
        <w:t>12.02.2024</w:t>
      </w:r>
      <w:r>
        <w:rPr>
          <w:rFonts w:ascii="Times New Roman" w:hAnsi="Times New Roman" w:cs="Times New Roman"/>
          <w:sz w:val="28"/>
          <w:lang w:val="ru-RU"/>
        </w:rPr>
        <w:t xml:space="preserve"> № </w:t>
      </w:r>
      <w:r w:rsidR="00853F2D">
        <w:rPr>
          <w:rFonts w:ascii="Times New Roman" w:hAnsi="Times New Roman" w:cs="Times New Roman"/>
          <w:sz w:val="28"/>
          <w:lang w:val="ru-RU"/>
        </w:rPr>
        <w:t>82</w:t>
      </w:r>
      <w:r>
        <w:rPr>
          <w:rFonts w:ascii="Times New Roman" w:hAnsi="Times New Roman" w:cs="Times New Roman"/>
          <w:sz w:val="28"/>
          <w:lang w:val="ru-RU"/>
        </w:rPr>
        <w:t>-п «</w:t>
      </w:r>
      <w:r w:rsidRPr="00860780">
        <w:rPr>
          <w:rFonts w:ascii="Times New Roman" w:hAnsi="Times New Roman" w:cs="Times New Roman"/>
          <w:sz w:val="28"/>
          <w:lang w:val="ru-RU"/>
        </w:rPr>
        <w:t>О внесении</w:t>
      </w:r>
      <w:r>
        <w:rPr>
          <w:rFonts w:ascii="Times New Roman" w:hAnsi="Times New Roman" w:cs="Times New Roman"/>
          <w:sz w:val="28"/>
          <w:lang w:val="ru-RU"/>
        </w:rPr>
        <w:t xml:space="preserve"> изменений в муниципальную целевую программу «Ликвидация Борщевика </w:t>
      </w:r>
      <w:r w:rsidR="00B961C7">
        <w:rPr>
          <w:rFonts w:ascii="Times New Roman" w:hAnsi="Times New Roman" w:cs="Times New Roman"/>
          <w:sz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Тутаевском муниципальном районе»</w:t>
      </w:r>
      <w:r w:rsidRPr="00860780">
        <w:rPr>
          <w:rFonts w:ascii="Times New Roman" w:hAnsi="Times New Roman" w:cs="Times New Roman"/>
          <w:sz w:val="28"/>
          <w:lang w:val="ru-RU"/>
        </w:rPr>
        <w:t xml:space="preserve"> признать утратившим силу.</w:t>
      </w:r>
    </w:p>
    <w:p w:rsidR="00375C97" w:rsidRPr="00B961C7" w:rsidRDefault="00375C97" w:rsidP="008607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780">
        <w:rPr>
          <w:rFonts w:ascii="Times New Roman" w:hAnsi="Times New Roman" w:cs="Times New Roman"/>
          <w:sz w:val="28"/>
          <w:lang w:val="ru-RU"/>
        </w:rPr>
        <w:t>Контроль за</w:t>
      </w:r>
      <w:r w:rsidRPr="00860780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860780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исполнением настоящего постановления возложить на </w:t>
      </w:r>
      <w:r w:rsidR="00742BF1" w:rsidRPr="00860780">
        <w:rPr>
          <w:rFonts w:ascii="Times New Roman" w:hAnsi="Times New Roman" w:cs="Times New Roman"/>
          <w:sz w:val="28"/>
          <w:szCs w:val="28"/>
          <w:lang w:val="ru-RU"/>
        </w:rPr>
        <w:t xml:space="preserve">первого </w:t>
      </w:r>
      <w:r w:rsidRPr="00860780">
        <w:rPr>
          <w:rFonts w:ascii="Times New Roman" w:hAnsi="Times New Roman" w:cs="Times New Roman"/>
          <w:sz w:val="28"/>
          <w:szCs w:val="28"/>
          <w:lang w:val="ru-RU"/>
        </w:rPr>
        <w:t>заместителя Главы Администрации Тутаевского муниципально</w:t>
      </w:r>
      <w:r w:rsidRPr="00B961C7">
        <w:rPr>
          <w:rFonts w:ascii="Times New Roman" w:hAnsi="Times New Roman" w:cs="Times New Roman"/>
          <w:sz w:val="28"/>
          <w:szCs w:val="28"/>
          <w:lang w:val="ru-RU"/>
        </w:rPr>
        <w:t xml:space="preserve">го района </w:t>
      </w:r>
      <w:proofErr w:type="spellStart"/>
      <w:r w:rsidR="00742BF1" w:rsidRPr="00B961C7">
        <w:rPr>
          <w:rFonts w:ascii="Times New Roman" w:hAnsi="Times New Roman" w:cs="Times New Roman"/>
          <w:sz w:val="28"/>
          <w:szCs w:val="28"/>
          <w:lang w:val="ru-RU"/>
        </w:rPr>
        <w:t>Губерову</w:t>
      </w:r>
      <w:proofErr w:type="spellEnd"/>
      <w:r w:rsidR="00742BF1" w:rsidRPr="00B961C7"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  <w:r w:rsidRPr="00B96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5C97" w:rsidRPr="00842D18" w:rsidRDefault="00375C97" w:rsidP="00842D18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42D18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842D18">
        <w:rPr>
          <w:sz w:val="28"/>
          <w:szCs w:val="28"/>
        </w:rPr>
        <w:t>Тутаевской</w:t>
      </w:r>
      <w:proofErr w:type="spellEnd"/>
      <w:r w:rsidRPr="00842D18">
        <w:rPr>
          <w:sz w:val="28"/>
          <w:szCs w:val="28"/>
        </w:rPr>
        <w:t xml:space="preserve"> массовой муниципальной газете «Берега».</w:t>
      </w:r>
    </w:p>
    <w:p w:rsidR="00375C97" w:rsidRPr="00117660" w:rsidRDefault="00375C97" w:rsidP="00842D18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75C97" w:rsidRPr="00BE78AD" w:rsidRDefault="00375C97" w:rsidP="00375C97">
      <w:pPr>
        <w:ind w:firstLine="567"/>
        <w:jc w:val="both"/>
        <w:rPr>
          <w:sz w:val="27"/>
          <w:szCs w:val="27"/>
        </w:rPr>
      </w:pPr>
    </w:p>
    <w:p w:rsidR="00375C97" w:rsidRPr="00117660" w:rsidRDefault="00742BF1" w:rsidP="00375C97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375C97" w:rsidRPr="00117660">
        <w:rPr>
          <w:sz w:val="28"/>
          <w:szCs w:val="27"/>
        </w:rPr>
        <w:t xml:space="preserve">Тутаевского </w:t>
      </w:r>
    </w:p>
    <w:p w:rsidR="00375C97" w:rsidRDefault="00375C97" w:rsidP="00375C97">
      <w:pPr>
        <w:jc w:val="both"/>
        <w:rPr>
          <w:sz w:val="28"/>
          <w:szCs w:val="28"/>
        </w:rPr>
        <w:sectPr w:rsidR="00375C97" w:rsidSect="00D660BA">
          <w:headerReference w:type="even" r:id="rId9"/>
          <w:headerReference w:type="first" r:id="rId10"/>
          <w:pgSz w:w="11906" w:h="16838"/>
          <w:pgMar w:top="1134" w:right="709" w:bottom="1134" w:left="1418" w:header="993" w:footer="684" w:gutter="0"/>
          <w:cols w:space="720"/>
          <w:titlePg/>
          <w:docGrid w:linePitch="326"/>
        </w:sectPr>
      </w:pPr>
      <w:r w:rsidRPr="00117660">
        <w:rPr>
          <w:sz w:val="28"/>
          <w:szCs w:val="27"/>
        </w:rPr>
        <w:t xml:space="preserve">муниципального района                                                                            </w:t>
      </w:r>
      <w:r>
        <w:rPr>
          <w:sz w:val="28"/>
          <w:szCs w:val="27"/>
        </w:rPr>
        <w:t xml:space="preserve">О.В. </w:t>
      </w:r>
      <w:proofErr w:type="spellStart"/>
      <w:r>
        <w:rPr>
          <w:sz w:val="28"/>
          <w:szCs w:val="27"/>
        </w:rPr>
        <w:t>Низова</w:t>
      </w:r>
      <w:proofErr w:type="spellEnd"/>
      <w:r>
        <w:rPr>
          <w:sz w:val="28"/>
          <w:szCs w:val="28"/>
        </w:rPr>
        <w:br w:type="page"/>
      </w:r>
    </w:p>
    <w:p w:rsidR="000D0FCA" w:rsidRPr="003D216D" w:rsidRDefault="003D216D" w:rsidP="000D0FCA">
      <w:pPr>
        <w:pStyle w:val="a7"/>
        <w:ind w:left="0"/>
        <w:jc w:val="right"/>
      </w:pPr>
      <w:bookmarkStart w:id="0" w:name="_GoBack"/>
      <w:bookmarkEnd w:id="0"/>
      <w:r w:rsidRPr="003D216D">
        <w:lastRenderedPageBreak/>
        <w:t>Приложение 1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к постановлению Администрации 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Тутаевского муниципального района </w:t>
      </w:r>
    </w:p>
    <w:p w:rsidR="000D0FCA" w:rsidRPr="003D216D" w:rsidRDefault="000D0FCA" w:rsidP="000D0FCA">
      <w:pPr>
        <w:pStyle w:val="a7"/>
        <w:ind w:left="0"/>
        <w:jc w:val="right"/>
      </w:pPr>
      <w:r w:rsidRPr="003D216D">
        <w:t xml:space="preserve">от </w:t>
      </w:r>
      <w:r w:rsidR="007B014D">
        <w:t>29.02.2024</w:t>
      </w:r>
      <w:r w:rsidRPr="003D216D">
        <w:t xml:space="preserve">  № </w:t>
      </w:r>
      <w:r w:rsidR="007B014D">
        <w:t>139-п</w:t>
      </w:r>
    </w:p>
    <w:p w:rsidR="000D0FCA" w:rsidRDefault="000D0FCA" w:rsidP="000D0FCA">
      <w:pPr>
        <w:tabs>
          <w:tab w:val="left" w:pos="12049"/>
        </w:tabs>
        <w:jc w:val="right"/>
        <w:rPr>
          <w:bCs/>
        </w:rPr>
      </w:pPr>
    </w:p>
    <w:p w:rsidR="000D0FCA" w:rsidRDefault="000D0FCA" w:rsidP="00375C97">
      <w:pPr>
        <w:tabs>
          <w:tab w:val="left" w:pos="12049"/>
        </w:tabs>
        <w:jc w:val="center"/>
        <w:rPr>
          <w:bCs/>
        </w:rPr>
      </w:pPr>
    </w:p>
    <w:p w:rsidR="00375C97" w:rsidRPr="0016069E" w:rsidRDefault="00375C97" w:rsidP="00375C97">
      <w:pPr>
        <w:tabs>
          <w:tab w:val="left" w:pos="12049"/>
        </w:tabs>
        <w:jc w:val="center"/>
        <w:rPr>
          <w:b/>
          <w:bCs/>
        </w:rPr>
      </w:pPr>
      <w:r w:rsidRPr="0016069E">
        <w:rPr>
          <w:bCs/>
        </w:rPr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5C97" w:rsidRPr="0016069E" w:rsidTr="003A2900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ind w:firstLine="708"/>
              <w:jc w:val="center"/>
              <w:rPr>
                <w:rFonts w:eastAsia="Calibri"/>
                <w:bCs/>
              </w:rPr>
            </w:pPr>
            <w:r w:rsidRPr="00A94263">
              <w:rPr>
                <w:rFonts w:eastAsia="Calibri"/>
              </w:rPr>
              <w:t>«Ликвидация борщевика в Тутаевском муниципальном районе»</w:t>
            </w:r>
          </w:p>
        </w:tc>
      </w:tr>
    </w:tbl>
    <w:p w:rsidR="00375C97" w:rsidRPr="0016069E" w:rsidRDefault="00375C97" w:rsidP="00375C97">
      <w:pPr>
        <w:tabs>
          <w:tab w:val="left" w:pos="12049"/>
        </w:tabs>
        <w:jc w:val="center"/>
        <w:rPr>
          <w:bCs/>
          <w:vertAlign w:val="superscript"/>
        </w:rPr>
      </w:pPr>
      <w:r w:rsidRPr="0016069E">
        <w:rPr>
          <w:bCs/>
          <w:vertAlign w:val="superscript"/>
        </w:rPr>
        <w:t>(наименование программы, без указания дат)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965"/>
        <w:gridCol w:w="216"/>
        <w:gridCol w:w="1750"/>
        <w:gridCol w:w="1663"/>
        <w:gridCol w:w="302"/>
        <w:gridCol w:w="1966"/>
      </w:tblGrid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муниципальном районе» на 2023 – 2025</w:t>
            </w:r>
            <w:r w:rsidRPr="006572E4">
              <w:t xml:space="preserve"> годы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Сведения об утверждении программы</w:t>
            </w:r>
            <w:r w:rsidRPr="00B4323A">
              <w:rPr>
                <w:rFonts w:eastAsia="Calibri"/>
                <w:bCs/>
                <w:i/>
              </w:rPr>
              <w:t xml:space="preserve"> </w:t>
            </w:r>
          </w:p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Default="00C86236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28.03.2023 №214-п</w:t>
            </w:r>
          </w:p>
          <w:p w:rsidR="00C86236" w:rsidRDefault="00C86236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10.10.2023 №720-п</w:t>
            </w:r>
          </w:p>
          <w:p w:rsidR="0050474B" w:rsidRPr="00B4323A" w:rsidRDefault="0050474B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12.02.2024</w:t>
            </w:r>
            <w:r w:rsidR="00853F2D">
              <w:rPr>
                <w:rFonts w:eastAsia="Calibri"/>
                <w:bCs/>
              </w:rPr>
              <w:t xml:space="preserve"> №82-п</w:t>
            </w:r>
          </w:p>
        </w:tc>
      </w:tr>
      <w:tr w:rsidR="00375C97" w:rsidRPr="00EE108F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EE108F" w:rsidRDefault="00EE108F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proofErr w:type="spellStart"/>
            <w:r w:rsidRPr="00EE108F">
              <w:rPr>
                <w:rFonts w:eastAsiaTheme="minorHAnsi"/>
                <w:lang w:eastAsia="en-US" w:bidi="en-US"/>
              </w:rPr>
              <w:t>Губерова</w:t>
            </w:r>
            <w:proofErr w:type="spellEnd"/>
            <w:r w:rsidRPr="00EE108F">
              <w:rPr>
                <w:rFonts w:eastAsiaTheme="minorHAnsi"/>
                <w:lang w:eastAsia="en-US" w:bidi="en-US"/>
              </w:rPr>
              <w:t xml:space="preserve"> Юлия Валерьевна – первый заместитель Главы Администрации Тутаевского муниципального района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F42DF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F42DF">
              <w:t>Карташов Владимир</w:t>
            </w:r>
            <w:r w:rsidRPr="00BF42DF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2023-2025</w:t>
            </w:r>
          </w:p>
        </w:tc>
      </w:tr>
      <w:tr w:rsidR="00375C97" w:rsidRPr="0016069E" w:rsidTr="000D0FCA">
        <w:tc>
          <w:tcPr>
            <w:tcW w:w="4379" w:type="dxa"/>
            <w:gridSpan w:val="3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5681" w:type="dxa"/>
            <w:gridSpan w:val="4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Обработка загрязненных земель борщевиком в Тутаевском муниципальном районе </w:t>
            </w:r>
          </w:p>
        </w:tc>
      </w:tr>
      <w:tr w:rsidR="00375C97" w:rsidRPr="0016069E" w:rsidTr="000D0FCA">
        <w:tc>
          <w:tcPr>
            <w:tcW w:w="10060" w:type="dxa"/>
            <w:gridSpan w:val="7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375C97" w:rsidRPr="0016069E" w:rsidTr="000D0FCA">
        <w:trPr>
          <w:trHeight w:val="56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4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5</w:t>
            </w:r>
            <w:r w:rsidRPr="00B4323A">
              <w:rPr>
                <w:rFonts w:eastAsia="Calibri"/>
                <w:bCs/>
              </w:rPr>
              <w:t>г.</w:t>
            </w:r>
          </w:p>
        </w:tc>
      </w:tr>
      <w:tr w:rsidR="00375C97" w:rsidRPr="0016069E" w:rsidTr="000D0FCA">
        <w:trPr>
          <w:trHeight w:val="56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rPr>
                <w:rFonts w:eastAsia="Calibri"/>
                <w:bCs/>
              </w:rPr>
            </w:pPr>
          </w:p>
        </w:tc>
      </w:tr>
      <w:tr w:rsidR="00375C97" w:rsidRPr="0016069E" w:rsidTr="000D0FCA">
        <w:trPr>
          <w:trHeight w:val="418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965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B4323A" w:rsidRDefault="00857128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ascii="Arial" w:hAnsi="Arial" w:cs="Arial"/>
                <w:color w:val="354052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BF1D48" w:rsidRPr="0016069E" w:rsidTr="00E0259B">
        <w:trPr>
          <w:trHeight w:val="54"/>
        </w:trPr>
        <w:tc>
          <w:tcPr>
            <w:tcW w:w="2198" w:type="dxa"/>
            <w:shd w:val="clear" w:color="auto" w:fill="auto"/>
          </w:tcPr>
          <w:p w:rsidR="00BF1D48" w:rsidRPr="00B4323A" w:rsidRDefault="00BF1D48" w:rsidP="00BF1D4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375C97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375C97" w:rsidRPr="00B4323A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965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375C97" w:rsidRPr="00742BF1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66" w:type="dxa"/>
            <w:shd w:val="clear" w:color="auto" w:fill="auto"/>
          </w:tcPr>
          <w:p w:rsidR="00375C97" w:rsidRPr="00EA3418" w:rsidRDefault="00375C97" w:rsidP="003A2900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BF1D48" w:rsidRPr="0016069E" w:rsidTr="00E636A5">
        <w:trPr>
          <w:trHeight w:val="54"/>
        </w:trPr>
        <w:tc>
          <w:tcPr>
            <w:tcW w:w="2198" w:type="dxa"/>
            <w:shd w:val="clear" w:color="auto" w:fill="auto"/>
          </w:tcPr>
          <w:p w:rsidR="00BF1D48" w:rsidRPr="00B4323A" w:rsidRDefault="00BF1D48" w:rsidP="00BF1D4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742BF1" w:rsidRPr="0016069E" w:rsidTr="000D0FCA">
        <w:trPr>
          <w:trHeight w:val="54"/>
        </w:trPr>
        <w:tc>
          <w:tcPr>
            <w:tcW w:w="2198" w:type="dxa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965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742BF1" w:rsidRPr="00742BF1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966" w:type="dxa"/>
            <w:shd w:val="clear" w:color="auto" w:fill="auto"/>
          </w:tcPr>
          <w:p w:rsidR="00742BF1" w:rsidRPr="00EA3418" w:rsidRDefault="00742BF1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</w:tr>
      <w:tr w:rsidR="00BF1D48" w:rsidRPr="0016069E" w:rsidTr="00CE1501">
        <w:trPr>
          <w:trHeight w:val="54"/>
        </w:trPr>
        <w:tc>
          <w:tcPr>
            <w:tcW w:w="2198" w:type="dxa"/>
            <w:shd w:val="clear" w:color="auto" w:fill="auto"/>
          </w:tcPr>
          <w:p w:rsidR="00BF1D48" w:rsidRPr="00B4323A" w:rsidRDefault="00BF1D48" w:rsidP="00BF1D48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F1D48" w:rsidRDefault="00BF1D48" w:rsidP="00BF1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742BF1" w:rsidRPr="0016069E" w:rsidTr="000D0FCA">
        <w:tc>
          <w:tcPr>
            <w:tcW w:w="7792" w:type="dxa"/>
            <w:gridSpan w:val="5"/>
            <w:shd w:val="clear" w:color="auto" w:fill="auto"/>
          </w:tcPr>
          <w:p w:rsidR="00742BF1" w:rsidRPr="00B4323A" w:rsidRDefault="00742BF1" w:rsidP="00742BF1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2BF1" w:rsidRPr="00B4323A" w:rsidRDefault="006D61D9" w:rsidP="00742BF1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hyperlink r:id="rId11" w:history="1">
              <w:r w:rsidR="00742BF1" w:rsidRPr="00C00D98">
                <w:rPr>
                  <w:rStyle w:val="a6"/>
                  <w:rFonts w:eastAsia="Calibri"/>
                  <w:bCs/>
                </w:rPr>
                <w:t>http://admtmr.ru/</w:t>
              </w:r>
            </w:hyperlink>
            <w:r w:rsidR="00742BF1">
              <w:rPr>
                <w:rFonts w:eastAsia="Calibri"/>
                <w:bCs/>
              </w:rPr>
              <w:t xml:space="preserve"> </w:t>
            </w:r>
          </w:p>
        </w:tc>
      </w:tr>
    </w:tbl>
    <w:p w:rsidR="000D0FCA" w:rsidRDefault="00375C97" w:rsidP="00375C97">
      <w:pPr>
        <w:spacing w:after="160" w:line="259" w:lineRule="auto"/>
        <w:rPr>
          <w:b/>
          <w:u w:val="single"/>
        </w:rPr>
        <w:sectPr w:rsidR="000D0FCA" w:rsidSect="000D0FCA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  <w:r>
        <w:rPr>
          <w:b/>
          <w:u w:val="single"/>
        </w:rPr>
        <w:br w:type="page"/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Тутаевского муниципального района 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  <w:r>
        <w:rPr>
          <w:sz w:val="28"/>
        </w:rPr>
        <w:t xml:space="preserve">от </w:t>
      </w:r>
      <w:r w:rsidR="007B014D">
        <w:rPr>
          <w:sz w:val="28"/>
        </w:rPr>
        <w:t>29.02.2024</w:t>
      </w:r>
      <w:r>
        <w:rPr>
          <w:sz w:val="28"/>
        </w:rPr>
        <w:t xml:space="preserve">  № </w:t>
      </w:r>
      <w:r w:rsidR="007B014D">
        <w:rPr>
          <w:sz w:val="28"/>
        </w:rPr>
        <w:t>139-п</w:t>
      </w:r>
    </w:p>
    <w:p w:rsidR="000D0FCA" w:rsidRDefault="000D0FCA" w:rsidP="000D0FCA">
      <w:pPr>
        <w:pStyle w:val="a7"/>
        <w:ind w:left="0"/>
        <w:jc w:val="right"/>
        <w:rPr>
          <w:sz w:val="28"/>
        </w:rPr>
      </w:pPr>
    </w:p>
    <w:p w:rsidR="000D0FCA" w:rsidRDefault="000D0FCA" w:rsidP="000D0FCA">
      <w:pPr>
        <w:pStyle w:val="a7"/>
        <w:ind w:left="0"/>
        <w:jc w:val="right"/>
        <w:rPr>
          <w:sz w:val="28"/>
        </w:rPr>
      </w:pPr>
    </w:p>
    <w:p w:rsidR="00375C97" w:rsidRPr="000D0FCA" w:rsidRDefault="00375C97" w:rsidP="000D0FCA">
      <w:pPr>
        <w:pStyle w:val="a7"/>
        <w:numPr>
          <w:ilvl w:val="0"/>
          <w:numId w:val="5"/>
        </w:numPr>
        <w:ind w:left="0" w:firstLine="0"/>
        <w:jc w:val="center"/>
        <w:rPr>
          <w:sz w:val="28"/>
        </w:rPr>
      </w:pPr>
      <w:r w:rsidRPr="000D0FCA">
        <w:rPr>
          <w:sz w:val="28"/>
        </w:rPr>
        <w:t>Ресурсное обеспечение и перечень мероприятий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муниципальной целевой программы </w:t>
      </w:r>
    </w:p>
    <w:p w:rsidR="00375C97" w:rsidRPr="00C56DD7" w:rsidRDefault="00375C97" w:rsidP="00375C97">
      <w:pPr>
        <w:jc w:val="both"/>
        <w:rPr>
          <w:sz w:val="28"/>
        </w:rPr>
      </w:pPr>
      <w:r w:rsidRPr="00C56DD7">
        <w:rPr>
          <w:sz w:val="28"/>
        </w:rPr>
        <w:t xml:space="preserve"> 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Основные мероприятия муниципальной целевой программы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>на 20_</w:t>
      </w:r>
      <w:r w:rsidRPr="00C56DD7">
        <w:rPr>
          <w:sz w:val="28"/>
          <w:u w:val="single"/>
        </w:rPr>
        <w:t>23</w:t>
      </w:r>
      <w:r w:rsidRPr="00C56DD7">
        <w:rPr>
          <w:sz w:val="28"/>
        </w:rPr>
        <w:t xml:space="preserve">_ год </w:t>
      </w:r>
    </w:p>
    <w:p w:rsidR="00375C97" w:rsidRPr="00C56DD7" w:rsidRDefault="00375C97" w:rsidP="00375C97">
      <w:pPr>
        <w:jc w:val="center"/>
        <w:rPr>
          <w:sz w:val="28"/>
        </w:rPr>
      </w:pPr>
      <w:r w:rsidRPr="00C56DD7">
        <w:rPr>
          <w:sz w:val="28"/>
        </w:rPr>
        <w:t xml:space="preserve">(первый год реализации) </w:t>
      </w:r>
    </w:p>
    <w:p w:rsidR="00375C97" w:rsidRPr="00EF6DB7" w:rsidRDefault="00375C97" w:rsidP="00375C97">
      <w:pPr>
        <w:jc w:val="both"/>
      </w:pPr>
      <w:r w:rsidRPr="00EF6DB7">
        <w:t xml:space="preserve">  </w:t>
      </w:r>
    </w:p>
    <w:tbl>
      <w:tblPr>
        <w:tblW w:w="1457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369"/>
        <w:gridCol w:w="1895"/>
        <w:gridCol w:w="1771"/>
        <w:gridCol w:w="3264"/>
      </w:tblGrid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>Основные мероприятия муниципальной целевой программы на 20</w:t>
            </w:r>
            <w:r>
              <w:t>23</w:t>
            </w:r>
            <w:r w:rsidRPr="00EF6DB7">
              <w:t xml:space="preserve"> год (первый год реализации) </w:t>
            </w:r>
          </w:p>
        </w:tc>
      </w:tr>
      <w:tr w:rsidR="00375C97" w:rsidRPr="00EF6DB7" w:rsidTr="000D0FCA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>Объем</w:t>
            </w:r>
            <w:r>
              <w:t xml:space="preserve"> финансирования по мероприятию,</w:t>
            </w:r>
            <w:r w:rsidRPr="00EF6DB7">
              <w:t xml:space="preserve">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2023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E108F" w:rsidRDefault="00857128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E108F" w:rsidRDefault="00857128" w:rsidP="00EE1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857128" w:rsidP="003A2900">
            <w:pPr>
              <w:jc w:val="center"/>
            </w:pPr>
            <w:r>
              <w:rPr>
                <w:bCs/>
                <w:color w:val="000000"/>
                <w:sz w:val="22"/>
                <w:szCs w:val="28"/>
              </w:rPr>
              <w:t>771847</w:t>
            </w:r>
            <w:r w:rsidR="00EE108F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>Основные мероприятия муници</w:t>
            </w:r>
            <w:r>
              <w:t>пальной целевой программы на 2024</w:t>
            </w:r>
            <w:r w:rsidRPr="00EF6DB7">
              <w:t xml:space="preserve"> год (второй год реализации) </w:t>
            </w:r>
          </w:p>
        </w:tc>
      </w:tr>
      <w:tr w:rsidR="00375C97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2024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7F0D64">
            <w:pPr>
              <w:jc w:val="center"/>
            </w:pPr>
            <w:r>
              <w:t xml:space="preserve">Обработка земель, площадью </w:t>
            </w:r>
            <w:r w:rsidR="007F0D64">
              <w:t xml:space="preserve">118,1 </w:t>
            </w:r>
            <w:r>
              <w:t>Га, от Борщевика Сосновского на территории  Тутаевского МР</w:t>
            </w: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BF1D48" w:rsidP="003A2900">
            <w:pPr>
              <w:jc w:val="center"/>
            </w:pPr>
            <w:r>
              <w:rPr>
                <w:bCs/>
                <w:sz w:val="22"/>
                <w:szCs w:val="28"/>
              </w:rPr>
              <w:t>2 372 877,00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375C97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C97" w:rsidRPr="00EF6DB7" w:rsidRDefault="00375C97" w:rsidP="003A2900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97" w:rsidRPr="00EF6DB7" w:rsidRDefault="00375C97" w:rsidP="003A2900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rPr>
                <w:bCs/>
                <w:sz w:val="22"/>
                <w:szCs w:val="28"/>
              </w:rPr>
              <w:t>2 372 877,00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rPr>
                <w:bCs/>
                <w:sz w:val="22"/>
                <w:szCs w:val="28"/>
              </w:rPr>
              <w:t>2 372 877,00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14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>Основные мероприятия муници</w:t>
            </w:r>
            <w:r>
              <w:t>пальной целевой программы на 2025</w:t>
            </w:r>
            <w:r w:rsidRPr="00EF6DB7">
              <w:t xml:space="preserve"> год (третий год реализации) </w:t>
            </w:r>
          </w:p>
        </w:tc>
      </w:tr>
      <w:tr w:rsidR="00BF1D48" w:rsidRPr="00EF6DB7" w:rsidTr="000D0FCA"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2025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бюджет поселения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7F0D64">
            <w:pPr>
              <w:jc w:val="center"/>
            </w:pPr>
            <w:r>
              <w:t xml:space="preserve">Обработка земель, площадью </w:t>
            </w:r>
            <w:r w:rsidR="007F0D64">
              <w:t xml:space="preserve">44 </w:t>
            </w:r>
            <w:r>
              <w:t>Га, от Борщевика Сосновского на территории  Тутаевского МР</w:t>
            </w: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бюджет района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областной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rPr>
                <w:bCs/>
                <w:sz w:val="22"/>
                <w:szCs w:val="28"/>
              </w:rPr>
              <w:t>931 834,00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федеральный бюджет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итого по бюджету мероприятия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rPr>
                <w:bCs/>
                <w:sz w:val="22"/>
                <w:szCs w:val="28"/>
              </w:rPr>
              <w:t>931 834,00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внебюджетные источники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  <w:tr w:rsidR="00BF1D48" w:rsidRPr="00EF6DB7" w:rsidTr="000D0FCA"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/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D48" w:rsidRPr="00EF6DB7" w:rsidRDefault="00BF1D48" w:rsidP="00BF1D48">
            <w:r w:rsidRPr="00EF6DB7">
              <w:t xml:space="preserve">итого по мероприятию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  <w:r>
              <w:rPr>
                <w:bCs/>
                <w:sz w:val="22"/>
                <w:szCs w:val="28"/>
              </w:rPr>
              <w:t>931 834,00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D48" w:rsidRPr="00EF6DB7" w:rsidRDefault="00BF1D48" w:rsidP="00BF1D48">
            <w:pPr>
              <w:jc w:val="center"/>
            </w:pPr>
          </w:p>
        </w:tc>
      </w:tr>
    </w:tbl>
    <w:p w:rsidR="00375C97" w:rsidRDefault="00375C97" w:rsidP="000D0FCA">
      <w:pPr>
        <w:pStyle w:val="a3"/>
        <w:jc w:val="left"/>
        <w:rPr>
          <w:b/>
          <w:u w:val="single"/>
        </w:rPr>
      </w:pPr>
    </w:p>
    <w:sectPr w:rsidR="00375C97" w:rsidSect="000D0FC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4D" w:rsidRDefault="0000434D">
      <w:r>
        <w:separator/>
      </w:r>
    </w:p>
  </w:endnote>
  <w:endnote w:type="continuationSeparator" w:id="0">
    <w:p w:rsidR="0000434D" w:rsidRDefault="0000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4D" w:rsidRDefault="0000434D">
      <w:r>
        <w:separator/>
      </w:r>
    </w:p>
  </w:footnote>
  <w:footnote w:type="continuationSeparator" w:id="0">
    <w:p w:rsidR="0000434D" w:rsidRDefault="0000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6D61D9" w:rsidP="00D660BA">
    <w:pPr>
      <w:pStyle w:val="a9"/>
    </w:pPr>
  </w:p>
  <w:p w:rsidR="00A76985" w:rsidRDefault="006D61D9" w:rsidP="00D66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Pr="00884892" w:rsidRDefault="006D61D9" w:rsidP="00D660B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63"/>
    <w:multiLevelType w:val="hybridMultilevel"/>
    <w:tmpl w:val="8EEA0A5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4092706A"/>
    <w:multiLevelType w:val="hybridMultilevel"/>
    <w:tmpl w:val="BB007B4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0C0"/>
    <w:multiLevelType w:val="hybridMultilevel"/>
    <w:tmpl w:val="90847E90"/>
    <w:lvl w:ilvl="0" w:tplc="779E7F5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9991332"/>
    <w:multiLevelType w:val="multilevel"/>
    <w:tmpl w:val="0E9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000AF"/>
    <w:multiLevelType w:val="hybridMultilevel"/>
    <w:tmpl w:val="64DE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97"/>
    <w:rsid w:val="0000434D"/>
    <w:rsid w:val="000D0FCA"/>
    <w:rsid w:val="001A22B9"/>
    <w:rsid w:val="001D14B9"/>
    <w:rsid w:val="001D1A25"/>
    <w:rsid w:val="0021782E"/>
    <w:rsid w:val="00234DF2"/>
    <w:rsid w:val="00375C97"/>
    <w:rsid w:val="003D216D"/>
    <w:rsid w:val="003E4CB5"/>
    <w:rsid w:val="004F6D35"/>
    <w:rsid w:val="0050474B"/>
    <w:rsid w:val="00561302"/>
    <w:rsid w:val="005A40FF"/>
    <w:rsid w:val="006629FD"/>
    <w:rsid w:val="006D61D9"/>
    <w:rsid w:val="00716C6B"/>
    <w:rsid w:val="00742BF1"/>
    <w:rsid w:val="007B014D"/>
    <w:rsid w:val="007F0D64"/>
    <w:rsid w:val="00842D18"/>
    <w:rsid w:val="00853F2D"/>
    <w:rsid w:val="00857128"/>
    <w:rsid w:val="00860780"/>
    <w:rsid w:val="008D6B2D"/>
    <w:rsid w:val="008F6046"/>
    <w:rsid w:val="00986EDB"/>
    <w:rsid w:val="00A456AF"/>
    <w:rsid w:val="00A90FAA"/>
    <w:rsid w:val="00B6013F"/>
    <w:rsid w:val="00B961C7"/>
    <w:rsid w:val="00BF1D48"/>
    <w:rsid w:val="00C86236"/>
    <w:rsid w:val="00CD2292"/>
    <w:rsid w:val="00D114AC"/>
    <w:rsid w:val="00D25611"/>
    <w:rsid w:val="00D8274B"/>
    <w:rsid w:val="00DF641C"/>
    <w:rsid w:val="00EE108F"/>
    <w:rsid w:val="00EE4408"/>
    <w:rsid w:val="00E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C97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C97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375C9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375C97"/>
    <w:pPr>
      <w:ind w:left="720"/>
      <w:contextualSpacing/>
    </w:pPr>
  </w:style>
  <w:style w:type="table" w:styleId="a8">
    <w:name w:val="Table Grid"/>
    <w:basedOn w:val="a1"/>
    <w:uiPriority w:val="59"/>
    <w:rsid w:val="0037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5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5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C97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C97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375C9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375C97"/>
    <w:pPr>
      <w:ind w:left="720"/>
      <w:contextualSpacing/>
    </w:pPr>
  </w:style>
  <w:style w:type="table" w:styleId="a8">
    <w:name w:val="Table Grid"/>
    <w:basedOn w:val="a1"/>
    <w:uiPriority w:val="59"/>
    <w:rsid w:val="0037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5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35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tmr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7</cp:revision>
  <cp:lastPrinted>2024-02-29T11:56:00Z</cp:lastPrinted>
  <dcterms:created xsi:type="dcterms:W3CDTF">2024-02-14T14:37:00Z</dcterms:created>
  <dcterms:modified xsi:type="dcterms:W3CDTF">2024-03-22T11:08:00Z</dcterms:modified>
</cp:coreProperties>
</file>