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B11C2" w14:textId="77777777" w:rsidR="00EB0C2C" w:rsidRPr="00711EB0" w:rsidRDefault="00EB0C2C" w:rsidP="00932BAD">
      <w:pPr>
        <w:jc w:val="right"/>
        <w:rPr>
          <w:sz w:val="28"/>
          <w:szCs w:val="28"/>
        </w:rPr>
      </w:pPr>
      <w:r w:rsidRPr="00711EB0">
        <w:rPr>
          <w:sz w:val="28"/>
          <w:szCs w:val="28"/>
        </w:rPr>
        <w:t>ПРОЕКТ</w:t>
      </w:r>
      <w:r w:rsidR="00991D66">
        <w:rPr>
          <w:sz w:val="28"/>
          <w:szCs w:val="28"/>
        </w:rPr>
        <w:t xml:space="preserve"> внесен</w:t>
      </w:r>
    </w:p>
    <w:p w14:paraId="1875332B" w14:textId="04B08E48" w:rsidR="00A979CE" w:rsidRPr="00711EB0" w:rsidRDefault="00521760" w:rsidP="00A979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FE032E">
        <w:rPr>
          <w:sz w:val="28"/>
          <w:szCs w:val="28"/>
        </w:rPr>
        <w:t xml:space="preserve">                                  </w:t>
      </w:r>
    </w:p>
    <w:p w14:paraId="6338BD7A" w14:textId="77777777" w:rsidR="007731E0" w:rsidRPr="00711EB0" w:rsidRDefault="00EB0C2C" w:rsidP="00932BAD">
      <w:pPr>
        <w:jc w:val="right"/>
        <w:rPr>
          <w:sz w:val="28"/>
          <w:szCs w:val="28"/>
        </w:rPr>
      </w:pPr>
      <w:r w:rsidRPr="00711EB0">
        <w:rPr>
          <w:sz w:val="28"/>
          <w:szCs w:val="28"/>
        </w:rPr>
        <w:t>Глав</w:t>
      </w:r>
      <w:r w:rsidR="00A979CE">
        <w:rPr>
          <w:sz w:val="28"/>
          <w:szCs w:val="28"/>
        </w:rPr>
        <w:t>ой</w:t>
      </w:r>
      <w:r w:rsidRPr="00711EB0">
        <w:rPr>
          <w:sz w:val="28"/>
          <w:szCs w:val="28"/>
        </w:rPr>
        <w:t xml:space="preserve"> </w:t>
      </w:r>
      <w:r w:rsidR="007731E0" w:rsidRPr="00711EB0">
        <w:rPr>
          <w:sz w:val="28"/>
          <w:szCs w:val="28"/>
        </w:rPr>
        <w:t xml:space="preserve">Тутаевского </w:t>
      </w:r>
    </w:p>
    <w:p w14:paraId="12C9EEC1" w14:textId="77777777" w:rsidR="00EB0C2C" w:rsidRPr="00711EB0" w:rsidRDefault="00521760" w:rsidP="00932B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7731E0" w:rsidRPr="00711EB0">
        <w:rPr>
          <w:sz w:val="28"/>
          <w:szCs w:val="28"/>
        </w:rPr>
        <w:t>муниципального района</w:t>
      </w:r>
    </w:p>
    <w:p w14:paraId="67D91822" w14:textId="08230F7D" w:rsidR="00EB0C2C" w:rsidRPr="00711EB0" w:rsidRDefault="003B69C6" w:rsidP="00932BA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О.В.Низова</w:t>
      </w:r>
      <w:proofErr w:type="spellEnd"/>
    </w:p>
    <w:p w14:paraId="0E7FCF22" w14:textId="77777777" w:rsidR="00EB0C2C" w:rsidRPr="00711EB0" w:rsidRDefault="00EB0C2C" w:rsidP="00932BAD">
      <w:pPr>
        <w:pStyle w:val="1"/>
        <w:spacing w:line="276" w:lineRule="auto"/>
        <w:rPr>
          <w:b w:val="0"/>
          <w:sz w:val="28"/>
          <w:szCs w:val="28"/>
        </w:rPr>
      </w:pPr>
      <w:r w:rsidRPr="00711EB0">
        <w:rPr>
          <w:b w:val="0"/>
          <w:sz w:val="28"/>
          <w:szCs w:val="28"/>
        </w:rPr>
        <w:t>____________________</w:t>
      </w:r>
    </w:p>
    <w:p w14:paraId="583A0BB7" w14:textId="54BF1C87" w:rsidR="00EB0C2C" w:rsidRPr="00711EB0" w:rsidRDefault="00EB0C2C" w:rsidP="00932BAD">
      <w:pPr>
        <w:pStyle w:val="1"/>
        <w:spacing w:line="276" w:lineRule="auto"/>
        <w:rPr>
          <w:b w:val="0"/>
          <w:sz w:val="28"/>
          <w:szCs w:val="28"/>
          <w:lang w:eastAsia="en-US"/>
        </w:rPr>
      </w:pPr>
      <w:r w:rsidRPr="00711EB0">
        <w:rPr>
          <w:b w:val="0"/>
          <w:sz w:val="28"/>
          <w:szCs w:val="28"/>
        </w:rPr>
        <w:t xml:space="preserve"> «___»____________20</w:t>
      </w:r>
      <w:r w:rsidR="00932BAD">
        <w:rPr>
          <w:b w:val="0"/>
          <w:sz w:val="28"/>
          <w:szCs w:val="28"/>
        </w:rPr>
        <w:t>2</w:t>
      </w:r>
      <w:r w:rsidR="009A048B">
        <w:rPr>
          <w:b w:val="0"/>
          <w:sz w:val="28"/>
          <w:szCs w:val="28"/>
        </w:rPr>
        <w:t>4</w:t>
      </w:r>
      <w:r w:rsidRPr="00711EB0">
        <w:rPr>
          <w:b w:val="0"/>
          <w:sz w:val="28"/>
          <w:szCs w:val="28"/>
        </w:rPr>
        <w:t xml:space="preserve"> года</w:t>
      </w:r>
    </w:p>
    <w:p w14:paraId="45E04672" w14:textId="77777777" w:rsidR="00EB0C2C" w:rsidRDefault="00EB0C2C" w:rsidP="00EB0C2C">
      <w:pPr>
        <w:pStyle w:val="1"/>
        <w:spacing w:line="276" w:lineRule="auto"/>
        <w:jc w:val="center"/>
        <w:rPr>
          <w:sz w:val="44"/>
          <w:szCs w:val="44"/>
          <w:lang w:eastAsia="en-US"/>
        </w:rPr>
      </w:pPr>
      <w:r w:rsidRPr="000209C5"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18D86E9C" wp14:editId="42182127">
            <wp:simplePos x="0" y="0"/>
            <wp:positionH relativeFrom="column">
              <wp:posOffset>-137160</wp:posOffset>
            </wp:positionH>
            <wp:positionV relativeFrom="paragraph">
              <wp:posOffset>136525</wp:posOffset>
            </wp:positionV>
            <wp:extent cx="982345" cy="1256030"/>
            <wp:effectExtent l="0" t="0" r="8255" b="1270"/>
            <wp:wrapSquare wrapText="bothSides"/>
            <wp:docPr id="1" name="Рисунок 1" descr="Рисунок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FB4A85" w14:textId="77777777" w:rsidR="00EB0C2C" w:rsidRPr="00995691" w:rsidRDefault="00EB0C2C" w:rsidP="00EB0C2C">
      <w:pPr>
        <w:pStyle w:val="1"/>
        <w:spacing w:line="276" w:lineRule="auto"/>
        <w:jc w:val="center"/>
        <w:rPr>
          <w:sz w:val="28"/>
          <w:szCs w:val="28"/>
          <w:lang w:eastAsia="en-US"/>
        </w:rPr>
      </w:pPr>
      <w:r w:rsidRPr="00BA5A01">
        <w:rPr>
          <w:sz w:val="44"/>
          <w:szCs w:val="44"/>
          <w:lang w:eastAsia="en-US"/>
        </w:rPr>
        <w:t>РЕШЕНИЕ</w:t>
      </w:r>
    </w:p>
    <w:p w14:paraId="0E66B89F" w14:textId="77777777" w:rsidR="00EB0C2C" w:rsidRDefault="00EB0C2C" w:rsidP="00EB0C2C">
      <w:pPr>
        <w:spacing w:line="276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МУНИЦИПАЛЬНОГО СОВЕТА</w:t>
      </w:r>
    </w:p>
    <w:p w14:paraId="15C5593F" w14:textId="77777777" w:rsidR="00EB0C2C" w:rsidRDefault="00EB0C2C" w:rsidP="00EB0C2C">
      <w:pPr>
        <w:spacing w:line="276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ГОРОДСКОГО ПОСЕЛЕНИЯ ТУТАЕВ</w:t>
      </w:r>
    </w:p>
    <w:p w14:paraId="4EFD832D" w14:textId="77777777" w:rsidR="00EB0C2C" w:rsidRDefault="00EB0C2C" w:rsidP="00EB0C2C">
      <w:pPr>
        <w:spacing w:line="276" w:lineRule="auto"/>
        <w:jc w:val="center"/>
        <w:rPr>
          <w:b/>
          <w:sz w:val="32"/>
          <w:szCs w:val="32"/>
          <w:lang w:eastAsia="en-US"/>
        </w:rPr>
      </w:pPr>
    </w:p>
    <w:p w14:paraId="6E9E4583" w14:textId="68538833" w:rsidR="00EB0C2C" w:rsidRPr="00567730" w:rsidRDefault="00EB0C2C" w:rsidP="00EB0C2C">
      <w:pPr>
        <w:spacing w:line="276" w:lineRule="auto"/>
        <w:jc w:val="center"/>
        <w:rPr>
          <w:b/>
          <w:sz w:val="32"/>
          <w:szCs w:val="32"/>
          <w:lang w:eastAsia="en-US"/>
        </w:rPr>
      </w:pPr>
      <w:r>
        <w:rPr>
          <w:b/>
          <w:i/>
          <w:sz w:val="28"/>
          <w:szCs w:val="28"/>
          <w:lang w:eastAsia="en-US"/>
        </w:rPr>
        <w:t xml:space="preserve">       «___» ______20</w:t>
      </w:r>
      <w:r w:rsidR="00932BAD">
        <w:rPr>
          <w:b/>
          <w:i/>
          <w:sz w:val="28"/>
          <w:szCs w:val="28"/>
          <w:lang w:eastAsia="en-US"/>
        </w:rPr>
        <w:t>2</w:t>
      </w:r>
      <w:r w:rsidR="009A048B">
        <w:rPr>
          <w:b/>
          <w:i/>
          <w:sz w:val="28"/>
          <w:szCs w:val="28"/>
          <w:lang w:eastAsia="en-US"/>
        </w:rPr>
        <w:t>4</w:t>
      </w:r>
      <w:r w:rsidRPr="00EF7BC8">
        <w:rPr>
          <w:b/>
          <w:i/>
          <w:sz w:val="28"/>
          <w:szCs w:val="28"/>
          <w:lang w:eastAsia="en-US"/>
        </w:rPr>
        <w:t xml:space="preserve">                                                         № </w:t>
      </w:r>
      <w:r>
        <w:rPr>
          <w:b/>
          <w:i/>
          <w:sz w:val="28"/>
          <w:szCs w:val="28"/>
          <w:lang w:eastAsia="en-US"/>
        </w:rPr>
        <w:t>___</w:t>
      </w:r>
    </w:p>
    <w:p w14:paraId="48DDAF92" w14:textId="77777777" w:rsidR="00EB0C2C" w:rsidRDefault="00EB0C2C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7BA54CFA" w14:textId="77777777" w:rsidR="00EB0C2C" w:rsidRPr="00567730" w:rsidRDefault="00EB0C2C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14:paraId="0F8703F7" w14:textId="77777777" w:rsidR="003F501C" w:rsidRPr="00711EB0" w:rsidRDefault="003F501C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sz w:val="24"/>
          <w:szCs w:val="24"/>
        </w:rPr>
        <w:t>О принятии в первом чтении проекта</w:t>
      </w:r>
    </w:p>
    <w:p w14:paraId="49AFD8FF" w14:textId="77777777" w:rsidR="00EB0C2C" w:rsidRPr="00711EB0" w:rsidRDefault="005424CB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sz w:val="24"/>
          <w:szCs w:val="24"/>
        </w:rPr>
        <w:t>р</w:t>
      </w:r>
      <w:r w:rsidR="003F501C" w:rsidRPr="00711EB0">
        <w:rPr>
          <w:rFonts w:ascii="Times New Roman" w:hAnsi="Times New Roman" w:cs="Times New Roman"/>
          <w:sz w:val="24"/>
          <w:szCs w:val="24"/>
        </w:rPr>
        <w:t>ешения</w:t>
      </w:r>
      <w:r w:rsidRPr="00711EB0">
        <w:rPr>
          <w:rFonts w:ascii="Times New Roman" w:hAnsi="Times New Roman" w:cs="Times New Roman"/>
          <w:sz w:val="24"/>
          <w:szCs w:val="24"/>
        </w:rPr>
        <w:t xml:space="preserve"> </w:t>
      </w:r>
      <w:r w:rsidR="00EB0C2C" w:rsidRPr="00711EB0">
        <w:rPr>
          <w:rFonts w:ascii="Times New Roman" w:hAnsi="Times New Roman" w:cs="Times New Roman"/>
          <w:sz w:val="24"/>
          <w:szCs w:val="24"/>
        </w:rPr>
        <w:t>Муниципального Совета</w:t>
      </w:r>
    </w:p>
    <w:p w14:paraId="7A24864D" w14:textId="77777777" w:rsidR="00EB0C2C" w:rsidRPr="00711EB0" w:rsidRDefault="00EB0C2C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sz w:val="24"/>
          <w:szCs w:val="24"/>
        </w:rPr>
        <w:t>городского поселения Тутаев</w:t>
      </w:r>
    </w:p>
    <w:p w14:paraId="664125BE" w14:textId="77777777" w:rsidR="00EB0C2C" w:rsidRPr="00711EB0" w:rsidRDefault="00EB0C2C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sz w:val="24"/>
          <w:szCs w:val="24"/>
        </w:rPr>
        <w:t>«О бюджете городского</w:t>
      </w:r>
      <w:r w:rsidR="005424CB" w:rsidRPr="00711EB0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6C51C7E8" w14:textId="09EAEE10" w:rsidR="00932BAD" w:rsidRDefault="00EB0C2C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sz w:val="24"/>
          <w:szCs w:val="24"/>
        </w:rPr>
        <w:t>Тутаев на 20</w:t>
      </w:r>
      <w:r w:rsidR="00140933">
        <w:rPr>
          <w:rFonts w:ascii="Times New Roman" w:hAnsi="Times New Roman" w:cs="Times New Roman"/>
          <w:sz w:val="24"/>
          <w:szCs w:val="24"/>
        </w:rPr>
        <w:t>2</w:t>
      </w:r>
      <w:r w:rsidR="009A048B">
        <w:rPr>
          <w:rFonts w:ascii="Times New Roman" w:hAnsi="Times New Roman" w:cs="Times New Roman"/>
          <w:sz w:val="24"/>
          <w:szCs w:val="24"/>
        </w:rPr>
        <w:t>5</w:t>
      </w:r>
      <w:r w:rsidRPr="00711EB0">
        <w:rPr>
          <w:rFonts w:ascii="Times New Roman" w:hAnsi="Times New Roman" w:cs="Times New Roman"/>
          <w:sz w:val="24"/>
          <w:szCs w:val="24"/>
        </w:rPr>
        <w:t xml:space="preserve"> год</w:t>
      </w:r>
      <w:r w:rsidR="005424CB" w:rsidRPr="00711EB0">
        <w:rPr>
          <w:rFonts w:ascii="Times New Roman" w:hAnsi="Times New Roman" w:cs="Times New Roman"/>
          <w:sz w:val="24"/>
          <w:szCs w:val="24"/>
        </w:rPr>
        <w:t xml:space="preserve"> </w:t>
      </w:r>
      <w:r w:rsidRPr="00711EB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92596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2596F">
        <w:rPr>
          <w:rFonts w:ascii="Times New Roman" w:hAnsi="Times New Roman" w:cs="Times New Roman"/>
          <w:sz w:val="24"/>
          <w:szCs w:val="24"/>
        </w:rPr>
        <w:t xml:space="preserve"> </w:t>
      </w:r>
      <w:r w:rsidRPr="00711EB0">
        <w:rPr>
          <w:rFonts w:ascii="Times New Roman" w:hAnsi="Times New Roman" w:cs="Times New Roman"/>
          <w:sz w:val="24"/>
          <w:szCs w:val="24"/>
        </w:rPr>
        <w:t>плановый</w:t>
      </w:r>
    </w:p>
    <w:p w14:paraId="186EFFFA" w14:textId="6CA5F07D" w:rsidR="00EB0C2C" w:rsidRPr="00711EB0" w:rsidRDefault="00932BAD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0C2C" w:rsidRPr="00711EB0">
        <w:rPr>
          <w:rFonts w:ascii="Times New Roman" w:hAnsi="Times New Roman" w:cs="Times New Roman"/>
          <w:sz w:val="24"/>
          <w:szCs w:val="24"/>
        </w:rPr>
        <w:t>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C2C" w:rsidRPr="00711EB0">
        <w:rPr>
          <w:rFonts w:ascii="Times New Roman" w:hAnsi="Times New Roman" w:cs="Times New Roman"/>
          <w:sz w:val="24"/>
          <w:szCs w:val="24"/>
        </w:rPr>
        <w:t>20</w:t>
      </w:r>
      <w:r w:rsidR="007731E0" w:rsidRPr="00711EB0">
        <w:rPr>
          <w:rFonts w:ascii="Times New Roman" w:hAnsi="Times New Roman" w:cs="Times New Roman"/>
          <w:sz w:val="24"/>
          <w:szCs w:val="24"/>
        </w:rPr>
        <w:t>2</w:t>
      </w:r>
      <w:r w:rsidR="009A048B">
        <w:rPr>
          <w:rFonts w:ascii="Times New Roman" w:hAnsi="Times New Roman" w:cs="Times New Roman"/>
          <w:sz w:val="24"/>
          <w:szCs w:val="24"/>
        </w:rPr>
        <w:t>6</w:t>
      </w:r>
      <w:r w:rsidR="00140933">
        <w:rPr>
          <w:rFonts w:ascii="Times New Roman" w:hAnsi="Times New Roman" w:cs="Times New Roman"/>
          <w:sz w:val="24"/>
          <w:szCs w:val="24"/>
        </w:rPr>
        <w:t>-</w:t>
      </w:r>
      <w:r w:rsidR="00EB0C2C" w:rsidRPr="00711EB0">
        <w:rPr>
          <w:rFonts w:ascii="Times New Roman" w:hAnsi="Times New Roman" w:cs="Times New Roman"/>
          <w:sz w:val="24"/>
          <w:szCs w:val="24"/>
        </w:rPr>
        <w:t>20</w:t>
      </w:r>
      <w:r w:rsidR="00EC078A" w:rsidRPr="00711EB0">
        <w:rPr>
          <w:rFonts w:ascii="Times New Roman" w:hAnsi="Times New Roman" w:cs="Times New Roman"/>
          <w:sz w:val="24"/>
          <w:szCs w:val="24"/>
        </w:rPr>
        <w:t>2</w:t>
      </w:r>
      <w:r w:rsidR="009A048B">
        <w:rPr>
          <w:rFonts w:ascii="Times New Roman" w:hAnsi="Times New Roman" w:cs="Times New Roman"/>
          <w:sz w:val="24"/>
          <w:szCs w:val="24"/>
        </w:rPr>
        <w:t>7</w:t>
      </w:r>
      <w:r w:rsidR="00EB0C2C" w:rsidRPr="00711EB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755ED47C" w14:textId="77777777" w:rsidR="00EB0C2C" w:rsidRPr="005452C1" w:rsidRDefault="00EB0C2C" w:rsidP="00EB0C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0AA1DD" w14:textId="3D7BB6DE" w:rsidR="00EB0C2C" w:rsidRPr="005452C1" w:rsidRDefault="00EB0C2C" w:rsidP="007731E0">
      <w:pPr>
        <w:pStyle w:val="ConsPlusNormal"/>
        <w:widowControl/>
        <w:tabs>
          <w:tab w:val="left" w:pos="851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2C1">
        <w:rPr>
          <w:rFonts w:ascii="Times New Roman" w:hAnsi="Times New Roman" w:cs="Times New Roman"/>
          <w:sz w:val="28"/>
          <w:szCs w:val="28"/>
        </w:rPr>
        <w:t>В соответствии с Бюджетным кодексом Р</w:t>
      </w:r>
      <w:r w:rsidR="0033456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452C1">
        <w:rPr>
          <w:rFonts w:ascii="Times New Roman" w:hAnsi="Times New Roman" w:cs="Times New Roman"/>
          <w:sz w:val="28"/>
          <w:szCs w:val="28"/>
        </w:rPr>
        <w:t>Ф</w:t>
      </w:r>
      <w:r w:rsidR="0033456B">
        <w:rPr>
          <w:rFonts w:ascii="Times New Roman" w:hAnsi="Times New Roman" w:cs="Times New Roman"/>
          <w:sz w:val="28"/>
          <w:szCs w:val="28"/>
        </w:rPr>
        <w:t>едерации</w:t>
      </w:r>
      <w:r w:rsidRPr="005452C1">
        <w:rPr>
          <w:rFonts w:ascii="Times New Roman" w:hAnsi="Times New Roman" w:cs="Times New Roman"/>
          <w:sz w:val="28"/>
          <w:szCs w:val="28"/>
        </w:rPr>
        <w:t>,</w:t>
      </w:r>
      <w:r w:rsidR="00A1458E" w:rsidRPr="00A1458E">
        <w:rPr>
          <w:rFonts w:ascii="Times New Roman" w:hAnsi="Times New Roman" w:cs="Times New Roman"/>
          <w:sz w:val="28"/>
          <w:szCs w:val="28"/>
        </w:rPr>
        <w:t xml:space="preserve"> </w:t>
      </w:r>
      <w:r w:rsidR="00A1458E" w:rsidRPr="005452C1">
        <w:rPr>
          <w:rFonts w:ascii="Times New Roman" w:hAnsi="Times New Roman" w:cs="Times New Roman"/>
          <w:sz w:val="28"/>
          <w:szCs w:val="28"/>
        </w:rPr>
        <w:t>Уставом городского поселения Тутаев</w:t>
      </w:r>
      <w:r w:rsidR="00A1458E">
        <w:rPr>
          <w:rFonts w:ascii="Times New Roman" w:hAnsi="Times New Roman" w:cs="Times New Roman"/>
          <w:sz w:val="28"/>
          <w:szCs w:val="28"/>
        </w:rPr>
        <w:t xml:space="preserve">, </w:t>
      </w:r>
      <w:r w:rsidRPr="005452C1">
        <w:rPr>
          <w:rFonts w:ascii="Times New Roman" w:hAnsi="Times New Roman" w:cs="Times New Roman"/>
          <w:sz w:val="28"/>
          <w:szCs w:val="28"/>
        </w:rPr>
        <w:t>Положением о бюджетном устройстве и бюджетном процессе в городском поселении Тутаев,</w:t>
      </w:r>
      <w:r w:rsidR="00A1458E">
        <w:rPr>
          <w:rFonts w:ascii="Times New Roman" w:hAnsi="Times New Roman" w:cs="Times New Roman"/>
          <w:sz w:val="28"/>
          <w:szCs w:val="28"/>
        </w:rPr>
        <w:t xml:space="preserve"> утвержденным решением Муниципального Совета городского поселения Тутаев от 13.12.2018 №22, </w:t>
      </w:r>
      <w:r w:rsidR="00F27C97" w:rsidRPr="00F27C97">
        <w:rPr>
          <w:sz w:val="28"/>
          <w:szCs w:val="28"/>
        </w:rPr>
        <w:t xml:space="preserve"> </w:t>
      </w:r>
      <w:r w:rsidR="00F27C97" w:rsidRPr="00F27C97">
        <w:rPr>
          <w:rFonts w:ascii="Times New Roman" w:hAnsi="Times New Roman" w:cs="Times New Roman"/>
          <w:sz w:val="28"/>
          <w:szCs w:val="28"/>
        </w:rPr>
        <w:t xml:space="preserve">рассмотрев проект решения Муниципального Совета </w:t>
      </w:r>
      <w:r w:rsidR="00F27C97">
        <w:rPr>
          <w:rFonts w:ascii="Times New Roman" w:hAnsi="Times New Roman" w:cs="Times New Roman"/>
          <w:sz w:val="28"/>
          <w:szCs w:val="28"/>
        </w:rPr>
        <w:t>городского поселения Тутаев</w:t>
      </w:r>
      <w:r w:rsidR="00F27C97" w:rsidRPr="00F27C9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27C97">
        <w:rPr>
          <w:rFonts w:ascii="Times New Roman" w:hAnsi="Times New Roman" w:cs="Times New Roman"/>
          <w:sz w:val="28"/>
          <w:szCs w:val="28"/>
        </w:rPr>
        <w:t xml:space="preserve">городского поселения Тутаев </w:t>
      </w:r>
      <w:r w:rsidR="00F27C97" w:rsidRPr="00F27C97">
        <w:rPr>
          <w:rFonts w:ascii="Times New Roman" w:hAnsi="Times New Roman" w:cs="Times New Roman"/>
          <w:sz w:val="28"/>
          <w:szCs w:val="28"/>
        </w:rPr>
        <w:t>на 202</w:t>
      </w:r>
      <w:r w:rsidR="009A048B">
        <w:rPr>
          <w:rFonts w:ascii="Times New Roman" w:hAnsi="Times New Roman" w:cs="Times New Roman"/>
          <w:sz w:val="28"/>
          <w:szCs w:val="28"/>
        </w:rPr>
        <w:t>5</w:t>
      </w:r>
      <w:r w:rsidR="00F27C97" w:rsidRPr="00F27C9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A048B">
        <w:rPr>
          <w:rFonts w:ascii="Times New Roman" w:hAnsi="Times New Roman" w:cs="Times New Roman"/>
          <w:sz w:val="28"/>
          <w:szCs w:val="28"/>
        </w:rPr>
        <w:t>6</w:t>
      </w:r>
      <w:r w:rsidR="00F27C97" w:rsidRPr="00F27C97">
        <w:rPr>
          <w:rFonts w:ascii="Times New Roman" w:hAnsi="Times New Roman" w:cs="Times New Roman"/>
          <w:sz w:val="28"/>
          <w:szCs w:val="28"/>
        </w:rPr>
        <w:t>-202</w:t>
      </w:r>
      <w:r w:rsidR="009A048B">
        <w:rPr>
          <w:rFonts w:ascii="Times New Roman" w:hAnsi="Times New Roman" w:cs="Times New Roman"/>
          <w:sz w:val="28"/>
          <w:szCs w:val="28"/>
        </w:rPr>
        <w:t>7</w:t>
      </w:r>
      <w:r w:rsidR="00F27C97" w:rsidRPr="00F27C9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27C97">
        <w:rPr>
          <w:rFonts w:ascii="Times New Roman" w:hAnsi="Times New Roman" w:cs="Times New Roman"/>
          <w:sz w:val="28"/>
          <w:szCs w:val="28"/>
        </w:rPr>
        <w:t>,</w:t>
      </w:r>
      <w:r w:rsidR="00F27C97">
        <w:rPr>
          <w:sz w:val="28"/>
          <w:szCs w:val="28"/>
        </w:rPr>
        <w:t xml:space="preserve"> </w:t>
      </w:r>
      <w:r w:rsidRPr="005452C1">
        <w:rPr>
          <w:rFonts w:ascii="Times New Roman" w:hAnsi="Times New Roman" w:cs="Times New Roman"/>
          <w:sz w:val="28"/>
          <w:szCs w:val="28"/>
        </w:rPr>
        <w:t>Муниципальный Совет городского поселения Тутаев</w:t>
      </w:r>
      <w:proofErr w:type="gramEnd"/>
    </w:p>
    <w:p w14:paraId="7CF08F32" w14:textId="77777777" w:rsidR="00EB0C2C" w:rsidRPr="005452C1" w:rsidRDefault="00EB0C2C" w:rsidP="00BA0E9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3B2714B" w14:textId="77777777" w:rsidR="00EB0C2C" w:rsidRPr="005452C1" w:rsidRDefault="00EB0C2C" w:rsidP="00EB0C2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452C1">
        <w:rPr>
          <w:rFonts w:ascii="Times New Roman" w:hAnsi="Times New Roman" w:cs="Times New Roman"/>
          <w:sz w:val="28"/>
          <w:szCs w:val="28"/>
        </w:rPr>
        <w:t>РЕШИЛ:</w:t>
      </w:r>
    </w:p>
    <w:p w14:paraId="5FB11519" w14:textId="77777777" w:rsidR="00EB0C2C" w:rsidRPr="005452C1" w:rsidRDefault="00EB0C2C" w:rsidP="00EB0C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34B88" w14:textId="7C817E84" w:rsidR="002D7716" w:rsidRDefault="00EB0C2C" w:rsidP="00975D76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716">
        <w:rPr>
          <w:rFonts w:ascii="Times New Roman" w:hAnsi="Times New Roman" w:cs="Times New Roman"/>
          <w:sz w:val="28"/>
          <w:szCs w:val="28"/>
        </w:rPr>
        <w:t>Принять в первом чтении проект решения Муниципального Совета городского поселения Тутаев «О бюджете городского поселения Тутаев на 20</w:t>
      </w:r>
      <w:r w:rsidR="00932BAD">
        <w:rPr>
          <w:rFonts w:ascii="Times New Roman" w:hAnsi="Times New Roman" w:cs="Times New Roman"/>
          <w:sz w:val="28"/>
          <w:szCs w:val="28"/>
        </w:rPr>
        <w:t>2</w:t>
      </w:r>
      <w:r w:rsidR="009A048B">
        <w:rPr>
          <w:rFonts w:ascii="Times New Roman" w:hAnsi="Times New Roman" w:cs="Times New Roman"/>
          <w:sz w:val="28"/>
          <w:szCs w:val="28"/>
        </w:rPr>
        <w:t>5</w:t>
      </w:r>
      <w:r w:rsidRPr="002D771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2596F">
        <w:rPr>
          <w:rFonts w:ascii="Times New Roman" w:hAnsi="Times New Roman" w:cs="Times New Roman"/>
          <w:sz w:val="28"/>
          <w:szCs w:val="28"/>
        </w:rPr>
        <w:t xml:space="preserve">на </w:t>
      </w:r>
      <w:r w:rsidRPr="002D771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5D60D8">
        <w:rPr>
          <w:rFonts w:ascii="Times New Roman" w:hAnsi="Times New Roman" w:cs="Times New Roman"/>
          <w:sz w:val="28"/>
          <w:szCs w:val="28"/>
        </w:rPr>
        <w:t>2</w:t>
      </w:r>
      <w:r w:rsidR="009A048B">
        <w:rPr>
          <w:rFonts w:ascii="Times New Roman" w:hAnsi="Times New Roman" w:cs="Times New Roman"/>
          <w:sz w:val="28"/>
          <w:szCs w:val="28"/>
        </w:rPr>
        <w:t>6</w:t>
      </w:r>
      <w:r w:rsidR="00140933">
        <w:rPr>
          <w:rFonts w:ascii="Times New Roman" w:hAnsi="Times New Roman" w:cs="Times New Roman"/>
          <w:sz w:val="28"/>
          <w:szCs w:val="28"/>
        </w:rPr>
        <w:t>-</w:t>
      </w:r>
      <w:r w:rsidRPr="002D7716">
        <w:rPr>
          <w:rFonts w:ascii="Times New Roman" w:hAnsi="Times New Roman" w:cs="Times New Roman"/>
          <w:sz w:val="28"/>
          <w:szCs w:val="28"/>
        </w:rPr>
        <w:t>20</w:t>
      </w:r>
      <w:r w:rsidR="00EC078A" w:rsidRPr="002D7716">
        <w:rPr>
          <w:rFonts w:ascii="Times New Roman" w:hAnsi="Times New Roman" w:cs="Times New Roman"/>
          <w:sz w:val="28"/>
          <w:szCs w:val="28"/>
        </w:rPr>
        <w:t>2</w:t>
      </w:r>
      <w:r w:rsidR="009A048B">
        <w:rPr>
          <w:rFonts w:ascii="Times New Roman" w:hAnsi="Times New Roman" w:cs="Times New Roman"/>
          <w:sz w:val="28"/>
          <w:szCs w:val="28"/>
        </w:rPr>
        <w:t>7</w:t>
      </w:r>
      <w:r w:rsidRPr="002D7716">
        <w:rPr>
          <w:rFonts w:ascii="Times New Roman" w:hAnsi="Times New Roman" w:cs="Times New Roman"/>
          <w:sz w:val="28"/>
          <w:szCs w:val="28"/>
        </w:rPr>
        <w:t xml:space="preserve"> годов». </w:t>
      </w:r>
    </w:p>
    <w:p w14:paraId="72F56603" w14:textId="32C4B60A" w:rsidR="00EB0C2C" w:rsidRPr="002D7716" w:rsidRDefault="00EB0C2C" w:rsidP="00975D76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716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городского поселения Тутаев на 20</w:t>
      </w:r>
      <w:r w:rsidR="00140933">
        <w:rPr>
          <w:rFonts w:ascii="Times New Roman" w:hAnsi="Times New Roman" w:cs="Times New Roman"/>
          <w:sz w:val="28"/>
          <w:szCs w:val="28"/>
        </w:rPr>
        <w:t>2</w:t>
      </w:r>
      <w:r w:rsidR="009A048B">
        <w:rPr>
          <w:rFonts w:ascii="Times New Roman" w:hAnsi="Times New Roman" w:cs="Times New Roman"/>
          <w:sz w:val="28"/>
          <w:szCs w:val="28"/>
        </w:rPr>
        <w:t>5</w:t>
      </w:r>
      <w:r w:rsidRPr="002D7716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B57777A" w14:textId="46D7BB11" w:rsidR="00932BAD" w:rsidRPr="00830E4B" w:rsidRDefault="00EB0C2C" w:rsidP="00975D76">
      <w:pPr>
        <w:pStyle w:val="a3"/>
        <w:widowControl w:val="0"/>
        <w:ind w:left="0" w:firstLine="851"/>
        <w:jc w:val="both"/>
        <w:rPr>
          <w:sz w:val="28"/>
          <w:szCs w:val="28"/>
        </w:rPr>
      </w:pPr>
      <w:r w:rsidRPr="005452C1">
        <w:rPr>
          <w:sz w:val="28"/>
          <w:szCs w:val="28"/>
        </w:rPr>
        <w:t xml:space="preserve">общий объем доходов бюджета городского поселения Тутаев в сумме </w:t>
      </w:r>
      <w:r w:rsidR="009A048B">
        <w:rPr>
          <w:sz w:val="28"/>
          <w:szCs w:val="28"/>
        </w:rPr>
        <w:t>213 733 400</w:t>
      </w:r>
      <w:r w:rsidRPr="00830E4B">
        <w:rPr>
          <w:sz w:val="28"/>
          <w:szCs w:val="28"/>
        </w:rPr>
        <w:t xml:space="preserve"> рублей;</w:t>
      </w:r>
    </w:p>
    <w:p w14:paraId="758F5CDB" w14:textId="650F7B3B" w:rsidR="00EB0C2C" w:rsidRPr="00830E4B" w:rsidRDefault="00EB0C2C" w:rsidP="00975D76">
      <w:pPr>
        <w:pStyle w:val="a3"/>
        <w:widowControl w:val="0"/>
        <w:ind w:left="0" w:firstLine="851"/>
        <w:jc w:val="both"/>
        <w:rPr>
          <w:sz w:val="28"/>
          <w:szCs w:val="28"/>
        </w:rPr>
      </w:pPr>
      <w:r w:rsidRPr="00830E4B">
        <w:rPr>
          <w:sz w:val="28"/>
          <w:szCs w:val="28"/>
        </w:rPr>
        <w:t>общий объем расходов городского поселения Тутаев в сумме</w:t>
      </w:r>
      <w:r w:rsidR="00617905" w:rsidRPr="00830E4B">
        <w:rPr>
          <w:sz w:val="28"/>
          <w:szCs w:val="28"/>
        </w:rPr>
        <w:t xml:space="preserve">   </w:t>
      </w:r>
      <w:r w:rsidRPr="00830E4B">
        <w:rPr>
          <w:sz w:val="28"/>
          <w:szCs w:val="28"/>
        </w:rPr>
        <w:t xml:space="preserve"> </w:t>
      </w:r>
      <w:r w:rsidR="009A048B">
        <w:rPr>
          <w:sz w:val="28"/>
          <w:szCs w:val="28"/>
        </w:rPr>
        <w:t>213 733 400</w:t>
      </w:r>
      <w:r w:rsidR="004C3651" w:rsidRPr="00830E4B">
        <w:rPr>
          <w:sz w:val="28"/>
          <w:szCs w:val="28"/>
        </w:rPr>
        <w:t xml:space="preserve"> </w:t>
      </w:r>
      <w:r w:rsidR="00B2500B" w:rsidRPr="00830E4B">
        <w:rPr>
          <w:sz w:val="28"/>
          <w:szCs w:val="28"/>
        </w:rPr>
        <w:t>рублей</w:t>
      </w:r>
      <w:r w:rsidR="00975D76" w:rsidRPr="00830E4B">
        <w:rPr>
          <w:sz w:val="28"/>
          <w:szCs w:val="28"/>
        </w:rPr>
        <w:t>.</w:t>
      </w:r>
    </w:p>
    <w:p w14:paraId="17EA4016" w14:textId="002C66F6" w:rsidR="00EB0C2C" w:rsidRPr="00565FB1" w:rsidRDefault="00EB0C2C" w:rsidP="00975D76">
      <w:pPr>
        <w:pStyle w:val="a3"/>
        <w:widowControl w:val="0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830E4B">
        <w:rPr>
          <w:sz w:val="28"/>
          <w:szCs w:val="28"/>
        </w:rPr>
        <w:t>Утвердить</w:t>
      </w:r>
      <w:r w:rsidRPr="00565FB1">
        <w:rPr>
          <w:sz w:val="28"/>
          <w:szCs w:val="28"/>
        </w:rPr>
        <w:t xml:space="preserve"> основные характеристики бюджета городского </w:t>
      </w:r>
      <w:r w:rsidRPr="00565FB1">
        <w:rPr>
          <w:sz w:val="28"/>
          <w:szCs w:val="28"/>
        </w:rPr>
        <w:lastRenderedPageBreak/>
        <w:t>поселения Тутаев на 20</w:t>
      </w:r>
      <w:r w:rsidR="005D60D8" w:rsidRPr="00565FB1">
        <w:rPr>
          <w:sz w:val="28"/>
          <w:szCs w:val="28"/>
        </w:rPr>
        <w:t>2</w:t>
      </w:r>
      <w:r w:rsidR="009A048B">
        <w:rPr>
          <w:sz w:val="28"/>
          <w:szCs w:val="28"/>
        </w:rPr>
        <w:t>6</w:t>
      </w:r>
      <w:r w:rsidR="00140933" w:rsidRPr="00565FB1">
        <w:rPr>
          <w:sz w:val="28"/>
          <w:szCs w:val="28"/>
        </w:rPr>
        <w:t>-</w:t>
      </w:r>
      <w:r w:rsidRPr="00565FB1">
        <w:rPr>
          <w:sz w:val="28"/>
          <w:szCs w:val="28"/>
        </w:rPr>
        <w:t>20</w:t>
      </w:r>
      <w:r w:rsidR="00EC078A" w:rsidRPr="00565FB1">
        <w:rPr>
          <w:sz w:val="28"/>
          <w:szCs w:val="28"/>
        </w:rPr>
        <w:t>2</w:t>
      </w:r>
      <w:r w:rsidR="009A048B">
        <w:rPr>
          <w:sz w:val="28"/>
          <w:szCs w:val="28"/>
        </w:rPr>
        <w:t>7</w:t>
      </w:r>
      <w:r w:rsidRPr="00565FB1">
        <w:rPr>
          <w:sz w:val="28"/>
          <w:szCs w:val="28"/>
        </w:rPr>
        <w:t xml:space="preserve"> годы:</w:t>
      </w:r>
    </w:p>
    <w:p w14:paraId="10A94FA8" w14:textId="5DE63D0D" w:rsidR="001E6616" w:rsidRPr="00565FB1" w:rsidRDefault="001E6616" w:rsidP="00975D76">
      <w:pPr>
        <w:pStyle w:val="a3"/>
        <w:widowControl w:val="0"/>
        <w:ind w:left="851"/>
        <w:jc w:val="both"/>
        <w:rPr>
          <w:sz w:val="28"/>
          <w:szCs w:val="28"/>
        </w:rPr>
      </w:pPr>
      <w:r w:rsidRPr="00565FB1">
        <w:rPr>
          <w:sz w:val="28"/>
          <w:szCs w:val="28"/>
        </w:rPr>
        <w:t>на 202</w:t>
      </w:r>
      <w:r w:rsidR="009A048B">
        <w:rPr>
          <w:sz w:val="28"/>
          <w:szCs w:val="28"/>
        </w:rPr>
        <w:t>6</w:t>
      </w:r>
      <w:r w:rsidRPr="00565FB1">
        <w:rPr>
          <w:sz w:val="28"/>
          <w:szCs w:val="28"/>
        </w:rPr>
        <w:t xml:space="preserve"> год:</w:t>
      </w:r>
    </w:p>
    <w:p w14:paraId="4A619455" w14:textId="7E99C914" w:rsidR="0038123B" w:rsidRPr="00830E4B" w:rsidRDefault="00EB0C2C" w:rsidP="00975D76">
      <w:pPr>
        <w:pStyle w:val="a3"/>
        <w:widowControl w:val="0"/>
        <w:ind w:left="0" w:firstLine="851"/>
        <w:jc w:val="both"/>
        <w:rPr>
          <w:sz w:val="28"/>
          <w:szCs w:val="28"/>
        </w:rPr>
      </w:pPr>
      <w:r w:rsidRPr="00565FB1">
        <w:rPr>
          <w:sz w:val="28"/>
          <w:szCs w:val="28"/>
        </w:rPr>
        <w:t xml:space="preserve">общий объем доходов бюджета городского поселения Тутаев в сумме </w:t>
      </w:r>
      <w:r w:rsidR="009A048B">
        <w:rPr>
          <w:sz w:val="28"/>
          <w:szCs w:val="28"/>
        </w:rPr>
        <w:t>190 656 200</w:t>
      </w:r>
      <w:r w:rsidR="001E6616" w:rsidRPr="00830E4B">
        <w:rPr>
          <w:sz w:val="28"/>
          <w:szCs w:val="28"/>
        </w:rPr>
        <w:t xml:space="preserve"> </w:t>
      </w:r>
      <w:r w:rsidRPr="00830E4B">
        <w:rPr>
          <w:sz w:val="28"/>
          <w:szCs w:val="28"/>
        </w:rPr>
        <w:t>рубл</w:t>
      </w:r>
      <w:r w:rsidR="004C3651" w:rsidRPr="00830E4B">
        <w:rPr>
          <w:sz w:val="28"/>
          <w:szCs w:val="28"/>
        </w:rPr>
        <w:t>ей</w:t>
      </w:r>
      <w:r w:rsidR="0038123B" w:rsidRPr="00830E4B">
        <w:rPr>
          <w:sz w:val="28"/>
          <w:szCs w:val="28"/>
        </w:rPr>
        <w:t>;</w:t>
      </w:r>
      <w:r w:rsidR="001E6616" w:rsidRPr="00830E4B">
        <w:rPr>
          <w:sz w:val="28"/>
          <w:szCs w:val="28"/>
        </w:rPr>
        <w:t xml:space="preserve"> </w:t>
      </w:r>
    </w:p>
    <w:p w14:paraId="1C84527A" w14:textId="2C915193" w:rsidR="001E6616" w:rsidRPr="00830E4B" w:rsidRDefault="004C3651" w:rsidP="00975D76">
      <w:pPr>
        <w:pStyle w:val="a3"/>
        <w:widowControl w:val="0"/>
        <w:ind w:left="0" w:firstLine="851"/>
        <w:jc w:val="both"/>
        <w:rPr>
          <w:sz w:val="28"/>
          <w:szCs w:val="28"/>
        </w:rPr>
      </w:pPr>
      <w:r w:rsidRPr="00830E4B">
        <w:rPr>
          <w:sz w:val="28"/>
          <w:szCs w:val="28"/>
        </w:rPr>
        <w:t xml:space="preserve">общий </w:t>
      </w:r>
      <w:r w:rsidR="001E6616" w:rsidRPr="00830E4B">
        <w:rPr>
          <w:sz w:val="28"/>
          <w:szCs w:val="28"/>
        </w:rPr>
        <w:t>объем расходов городского поселения Тутаев в сумме</w:t>
      </w:r>
      <w:r w:rsidRPr="00830E4B">
        <w:rPr>
          <w:sz w:val="28"/>
          <w:szCs w:val="28"/>
        </w:rPr>
        <w:t xml:space="preserve">    </w:t>
      </w:r>
      <w:r w:rsidR="001E6616" w:rsidRPr="00830E4B">
        <w:rPr>
          <w:sz w:val="28"/>
          <w:szCs w:val="28"/>
        </w:rPr>
        <w:t xml:space="preserve"> </w:t>
      </w:r>
      <w:r w:rsidR="009A048B">
        <w:rPr>
          <w:sz w:val="28"/>
          <w:szCs w:val="28"/>
        </w:rPr>
        <w:t>190 656 200</w:t>
      </w:r>
      <w:r w:rsidR="007D4D6D" w:rsidRPr="00830E4B">
        <w:rPr>
          <w:sz w:val="28"/>
          <w:szCs w:val="28"/>
        </w:rPr>
        <w:t xml:space="preserve"> </w:t>
      </w:r>
      <w:r w:rsidR="001E6616" w:rsidRPr="00830E4B">
        <w:rPr>
          <w:sz w:val="28"/>
          <w:szCs w:val="28"/>
        </w:rPr>
        <w:t>рубл</w:t>
      </w:r>
      <w:r w:rsidRPr="00830E4B">
        <w:rPr>
          <w:sz w:val="28"/>
          <w:szCs w:val="28"/>
        </w:rPr>
        <w:t>ей</w:t>
      </w:r>
      <w:r w:rsidR="001E6616" w:rsidRPr="00830E4B">
        <w:rPr>
          <w:sz w:val="28"/>
          <w:szCs w:val="28"/>
        </w:rPr>
        <w:t>;</w:t>
      </w:r>
    </w:p>
    <w:p w14:paraId="1B5CE4BE" w14:textId="554D88E6" w:rsidR="001E6616" w:rsidRPr="00830E4B" w:rsidRDefault="00EB0C2C" w:rsidP="00975D76">
      <w:pPr>
        <w:pStyle w:val="a3"/>
        <w:widowControl w:val="0"/>
        <w:ind w:left="0" w:firstLine="851"/>
        <w:jc w:val="both"/>
        <w:rPr>
          <w:sz w:val="28"/>
          <w:szCs w:val="28"/>
        </w:rPr>
      </w:pPr>
      <w:r w:rsidRPr="00830E4B">
        <w:rPr>
          <w:sz w:val="28"/>
          <w:szCs w:val="28"/>
        </w:rPr>
        <w:t>на 20</w:t>
      </w:r>
      <w:r w:rsidR="00EC078A" w:rsidRPr="00830E4B">
        <w:rPr>
          <w:sz w:val="28"/>
          <w:szCs w:val="28"/>
        </w:rPr>
        <w:t>2</w:t>
      </w:r>
      <w:r w:rsidR="009A048B">
        <w:rPr>
          <w:sz w:val="28"/>
          <w:szCs w:val="28"/>
        </w:rPr>
        <w:t>7</w:t>
      </w:r>
      <w:r w:rsidRPr="00830E4B">
        <w:rPr>
          <w:sz w:val="28"/>
          <w:szCs w:val="28"/>
        </w:rPr>
        <w:t xml:space="preserve"> год</w:t>
      </w:r>
      <w:r w:rsidR="001E6616" w:rsidRPr="00830E4B">
        <w:rPr>
          <w:sz w:val="28"/>
          <w:szCs w:val="28"/>
        </w:rPr>
        <w:t>:</w:t>
      </w:r>
      <w:r w:rsidRPr="00830E4B">
        <w:rPr>
          <w:sz w:val="28"/>
          <w:szCs w:val="28"/>
        </w:rPr>
        <w:t xml:space="preserve"> </w:t>
      </w:r>
    </w:p>
    <w:p w14:paraId="55C01F5E" w14:textId="0C1CDE83" w:rsidR="00932BAD" w:rsidRPr="00830E4B" w:rsidRDefault="004C3651" w:rsidP="00975D76">
      <w:pPr>
        <w:pStyle w:val="a3"/>
        <w:widowControl w:val="0"/>
        <w:ind w:left="0" w:firstLine="851"/>
        <w:jc w:val="both"/>
        <w:rPr>
          <w:sz w:val="28"/>
          <w:szCs w:val="28"/>
        </w:rPr>
      </w:pPr>
      <w:r w:rsidRPr="00830E4B">
        <w:rPr>
          <w:sz w:val="28"/>
          <w:szCs w:val="28"/>
        </w:rPr>
        <w:t xml:space="preserve">общий </w:t>
      </w:r>
      <w:r w:rsidR="001E6616" w:rsidRPr="00830E4B">
        <w:rPr>
          <w:sz w:val="28"/>
          <w:szCs w:val="28"/>
        </w:rPr>
        <w:t xml:space="preserve">объем доходов бюджета городского поселения Тутаев в сумме </w:t>
      </w:r>
      <w:r w:rsidR="00617905" w:rsidRPr="00830E4B">
        <w:rPr>
          <w:sz w:val="28"/>
          <w:szCs w:val="28"/>
        </w:rPr>
        <w:t xml:space="preserve"> </w:t>
      </w:r>
      <w:r w:rsidR="009A048B">
        <w:rPr>
          <w:sz w:val="28"/>
          <w:szCs w:val="28"/>
        </w:rPr>
        <w:t>202 485 168</w:t>
      </w:r>
      <w:r w:rsidR="001E6616" w:rsidRPr="00830E4B">
        <w:rPr>
          <w:sz w:val="28"/>
          <w:szCs w:val="28"/>
        </w:rPr>
        <w:t xml:space="preserve"> рублей</w:t>
      </w:r>
      <w:r w:rsidR="0038123B" w:rsidRPr="00830E4B">
        <w:rPr>
          <w:sz w:val="28"/>
          <w:szCs w:val="28"/>
        </w:rPr>
        <w:t>;</w:t>
      </w:r>
    </w:p>
    <w:p w14:paraId="46804AE4" w14:textId="62E66148" w:rsidR="004E774E" w:rsidRPr="002A340E" w:rsidRDefault="001E6616" w:rsidP="00975D76">
      <w:pPr>
        <w:pStyle w:val="a3"/>
        <w:widowControl w:val="0"/>
        <w:ind w:left="0" w:firstLine="851"/>
        <w:jc w:val="both"/>
        <w:rPr>
          <w:sz w:val="28"/>
          <w:szCs w:val="28"/>
        </w:rPr>
      </w:pPr>
      <w:r w:rsidRPr="00830E4B">
        <w:rPr>
          <w:sz w:val="28"/>
          <w:szCs w:val="28"/>
        </w:rPr>
        <w:t xml:space="preserve">общий объем расходов городского поселения Тутаев в сумме </w:t>
      </w:r>
      <w:r w:rsidR="00617905" w:rsidRPr="00830E4B">
        <w:rPr>
          <w:sz w:val="28"/>
          <w:szCs w:val="28"/>
        </w:rPr>
        <w:t xml:space="preserve">          </w:t>
      </w:r>
      <w:r w:rsidR="005470BB">
        <w:rPr>
          <w:sz w:val="28"/>
          <w:szCs w:val="28"/>
        </w:rPr>
        <w:t>202 485 168</w:t>
      </w:r>
      <w:r w:rsidR="007D4D6D" w:rsidRPr="00830E4B">
        <w:rPr>
          <w:sz w:val="28"/>
          <w:szCs w:val="28"/>
        </w:rPr>
        <w:t xml:space="preserve"> рублей</w:t>
      </w:r>
      <w:r w:rsidR="0038123B" w:rsidRPr="002A340E">
        <w:rPr>
          <w:sz w:val="28"/>
          <w:szCs w:val="28"/>
        </w:rPr>
        <w:t>.</w:t>
      </w:r>
    </w:p>
    <w:p w14:paraId="42C5DC54" w14:textId="6C752F43" w:rsidR="00EB0C2C" w:rsidRPr="00E13FE4" w:rsidRDefault="00EB0C2C" w:rsidP="00850041">
      <w:pPr>
        <w:pStyle w:val="ConsPlusNormal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3FE4">
        <w:rPr>
          <w:rFonts w:ascii="Times New Roman" w:hAnsi="Times New Roman" w:cs="Times New Roman"/>
          <w:sz w:val="28"/>
          <w:szCs w:val="28"/>
        </w:rPr>
        <w:t xml:space="preserve">Направить указанный проект решения в </w:t>
      </w:r>
      <w:r w:rsidR="0049643B" w:rsidRPr="00E13FE4">
        <w:rPr>
          <w:rFonts w:ascii="Times New Roman" w:hAnsi="Times New Roman" w:cs="Times New Roman"/>
          <w:sz w:val="28"/>
          <w:szCs w:val="28"/>
        </w:rPr>
        <w:t xml:space="preserve">постоянную комиссию </w:t>
      </w:r>
      <w:r w:rsidR="00E13FE4" w:rsidRPr="00E13FE4">
        <w:rPr>
          <w:rFonts w:ascii="Times New Roman" w:hAnsi="Times New Roman" w:cs="Times New Roman"/>
          <w:sz w:val="28"/>
          <w:szCs w:val="28"/>
        </w:rPr>
        <w:t xml:space="preserve">по </w:t>
      </w:r>
      <w:r w:rsidR="0049643B" w:rsidRPr="00E13FE4">
        <w:rPr>
          <w:rFonts w:ascii="Times New Roman" w:hAnsi="Times New Roman" w:cs="Times New Roman"/>
          <w:sz w:val="28"/>
          <w:szCs w:val="28"/>
        </w:rPr>
        <w:t>налоговой политике, бюджету и финансам Муниципального Совета городского поселения Тутаев (Романюк А.И.)</w:t>
      </w:r>
      <w:r w:rsidRPr="00E13FE4">
        <w:rPr>
          <w:rFonts w:ascii="Times New Roman" w:hAnsi="Times New Roman" w:cs="Times New Roman"/>
          <w:sz w:val="28"/>
          <w:szCs w:val="28"/>
        </w:rPr>
        <w:t>, ответственную за рассмотрение поправок к проекту решения и подготовку его ко второму чтению.</w:t>
      </w:r>
    </w:p>
    <w:p w14:paraId="3BA251A4" w14:textId="766FD571" w:rsidR="00793311" w:rsidRPr="00830E4B" w:rsidRDefault="00793311" w:rsidP="00975D76">
      <w:pPr>
        <w:pStyle w:val="ConsPlusNormal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F54">
        <w:rPr>
          <w:rFonts w:ascii="Times New Roman" w:hAnsi="Times New Roman" w:cs="Times New Roman"/>
          <w:sz w:val="28"/>
          <w:szCs w:val="28"/>
        </w:rPr>
        <w:t>Установить, что поправки к показателям бюджета городского поселения Тутаев на 20</w:t>
      </w:r>
      <w:r w:rsidR="00673D54" w:rsidRPr="009A6F54">
        <w:rPr>
          <w:rFonts w:ascii="Times New Roman" w:hAnsi="Times New Roman" w:cs="Times New Roman"/>
          <w:sz w:val="28"/>
          <w:szCs w:val="28"/>
        </w:rPr>
        <w:t>2</w:t>
      </w:r>
      <w:r w:rsidR="009122A7">
        <w:rPr>
          <w:rFonts w:ascii="Times New Roman" w:hAnsi="Times New Roman" w:cs="Times New Roman"/>
          <w:sz w:val="28"/>
          <w:szCs w:val="28"/>
        </w:rPr>
        <w:t>5</w:t>
      </w:r>
      <w:r w:rsidRPr="009A6F5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A2041" w:rsidRPr="009A6F54">
        <w:rPr>
          <w:rFonts w:ascii="Times New Roman" w:hAnsi="Times New Roman" w:cs="Times New Roman"/>
          <w:sz w:val="28"/>
          <w:szCs w:val="28"/>
        </w:rPr>
        <w:t xml:space="preserve">на </w:t>
      </w:r>
      <w:r w:rsidRPr="009A6F54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A77431" w:rsidRPr="009A6F54">
        <w:rPr>
          <w:rFonts w:ascii="Times New Roman" w:hAnsi="Times New Roman" w:cs="Times New Roman"/>
          <w:sz w:val="28"/>
          <w:szCs w:val="28"/>
        </w:rPr>
        <w:t>2</w:t>
      </w:r>
      <w:r w:rsidR="009122A7">
        <w:rPr>
          <w:rFonts w:ascii="Times New Roman" w:hAnsi="Times New Roman" w:cs="Times New Roman"/>
          <w:sz w:val="28"/>
          <w:szCs w:val="28"/>
        </w:rPr>
        <w:t>6</w:t>
      </w:r>
      <w:r w:rsidR="00673D54" w:rsidRPr="009A6F54">
        <w:rPr>
          <w:rFonts w:ascii="Times New Roman" w:hAnsi="Times New Roman" w:cs="Times New Roman"/>
          <w:sz w:val="28"/>
          <w:szCs w:val="28"/>
        </w:rPr>
        <w:t>-</w:t>
      </w:r>
      <w:r w:rsidRPr="009A6F54">
        <w:rPr>
          <w:rFonts w:ascii="Times New Roman" w:hAnsi="Times New Roman" w:cs="Times New Roman"/>
          <w:sz w:val="28"/>
          <w:szCs w:val="28"/>
        </w:rPr>
        <w:t>202</w:t>
      </w:r>
      <w:r w:rsidR="009122A7">
        <w:rPr>
          <w:rFonts w:ascii="Times New Roman" w:hAnsi="Times New Roman" w:cs="Times New Roman"/>
          <w:sz w:val="28"/>
          <w:szCs w:val="28"/>
        </w:rPr>
        <w:t>7</w:t>
      </w:r>
      <w:r w:rsidRPr="009A6F54">
        <w:rPr>
          <w:rFonts w:ascii="Times New Roman" w:hAnsi="Times New Roman" w:cs="Times New Roman"/>
          <w:sz w:val="28"/>
          <w:szCs w:val="28"/>
        </w:rPr>
        <w:t xml:space="preserve"> годов, являющиеся предметом рассмотрения проекта решения Муниципального Совета городского поселения Тутаев «О бюджете городского поселения Тутаев на 20</w:t>
      </w:r>
      <w:r w:rsidR="00673D54" w:rsidRPr="009A6F54">
        <w:rPr>
          <w:rFonts w:ascii="Times New Roman" w:hAnsi="Times New Roman" w:cs="Times New Roman"/>
          <w:sz w:val="28"/>
          <w:szCs w:val="28"/>
        </w:rPr>
        <w:t>2</w:t>
      </w:r>
      <w:r w:rsidRPr="009A6F5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2596F" w:rsidRPr="009A6F54">
        <w:rPr>
          <w:rFonts w:ascii="Times New Roman" w:hAnsi="Times New Roman" w:cs="Times New Roman"/>
          <w:sz w:val="28"/>
          <w:szCs w:val="28"/>
        </w:rPr>
        <w:t xml:space="preserve">на </w:t>
      </w:r>
      <w:r w:rsidRPr="009A6F54">
        <w:rPr>
          <w:rFonts w:ascii="Times New Roman" w:hAnsi="Times New Roman" w:cs="Times New Roman"/>
          <w:sz w:val="28"/>
          <w:szCs w:val="28"/>
        </w:rPr>
        <w:t>плановый период</w:t>
      </w:r>
      <w:r w:rsidR="00BA20CB" w:rsidRPr="009A6F54">
        <w:rPr>
          <w:rFonts w:ascii="Times New Roman" w:hAnsi="Times New Roman" w:cs="Times New Roman"/>
          <w:sz w:val="28"/>
          <w:szCs w:val="28"/>
        </w:rPr>
        <w:t xml:space="preserve"> </w:t>
      </w:r>
      <w:r w:rsidRPr="009A6F54">
        <w:rPr>
          <w:rFonts w:ascii="Times New Roman" w:hAnsi="Times New Roman" w:cs="Times New Roman"/>
          <w:sz w:val="28"/>
          <w:szCs w:val="28"/>
        </w:rPr>
        <w:t>20</w:t>
      </w:r>
      <w:r w:rsidR="00A77431" w:rsidRPr="009A6F54">
        <w:rPr>
          <w:rFonts w:ascii="Times New Roman" w:hAnsi="Times New Roman" w:cs="Times New Roman"/>
          <w:sz w:val="28"/>
          <w:szCs w:val="28"/>
        </w:rPr>
        <w:t>2</w:t>
      </w:r>
      <w:r w:rsidR="00673D54" w:rsidRPr="009A6F54">
        <w:rPr>
          <w:rFonts w:ascii="Times New Roman" w:hAnsi="Times New Roman" w:cs="Times New Roman"/>
          <w:sz w:val="28"/>
          <w:szCs w:val="28"/>
        </w:rPr>
        <w:t>-</w:t>
      </w:r>
      <w:r w:rsidRPr="009A6F54">
        <w:rPr>
          <w:rFonts w:ascii="Times New Roman" w:hAnsi="Times New Roman" w:cs="Times New Roman"/>
          <w:sz w:val="28"/>
          <w:szCs w:val="28"/>
        </w:rPr>
        <w:t>202</w:t>
      </w:r>
      <w:r w:rsidR="009122A7">
        <w:rPr>
          <w:rFonts w:ascii="Times New Roman" w:hAnsi="Times New Roman" w:cs="Times New Roman"/>
          <w:sz w:val="28"/>
          <w:szCs w:val="28"/>
        </w:rPr>
        <w:t>7</w:t>
      </w:r>
      <w:r w:rsidRPr="009A6F54">
        <w:rPr>
          <w:rFonts w:ascii="Times New Roman" w:hAnsi="Times New Roman" w:cs="Times New Roman"/>
          <w:sz w:val="28"/>
          <w:szCs w:val="28"/>
        </w:rPr>
        <w:t xml:space="preserve"> годов» во втором чтении, предоставляются в постоянную комиссию Муниципального Совета</w:t>
      </w:r>
      <w:r w:rsidR="00D85912" w:rsidRPr="009A6F54">
        <w:rPr>
          <w:rFonts w:ascii="Times New Roman" w:hAnsi="Times New Roman" w:cs="Times New Roman"/>
          <w:sz w:val="28"/>
          <w:szCs w:val="28"/>
        </w:rPr>
        <w:t xml:space="preserve"> городского поселения Тутаев</w:t>
      </w:r>
      <w:r w:rsidRPr="009A6F54">
        <w:rPr>
          <w:rFonts w:ascii="Times New Roman" w:hAnsi="Times New Roman" w:cs="Times New Roman"/>
          <w:sz w:val="28"/>
          <w:szCs w:val="28"/>
        </w:rPr>
        <w:t xml:space="preserve"> по </w:t>
      </w:r>
      <w:r w:rsidR="00673D54" w:rsidRPr="009A6F54">
        <w:rPr>
          <w:rFonts w:ascii="Times New Roman" w:hAnsi="Times New Roman" w:cs="Times New Roman"/>
          <w:sz w:val="28"/>
          <w:szCs w:val="28"/>
        </w:rPr>
        <w:t xml:space="preserve">налоговой политике, </w:t>
      </w:r>
      <w:r w:rsidRPr="009A6F54">
        <w:rPr>
          <w:rFonts w:ascii="Times New Roman" w:hAnsi="Times New Roman" w:cs="Times New Roman"/>
          <w:sz w:val="28"/>
          <w:szCs w:val="28"/>
        </w:rPr>
        <w:t>бюджету</w:t>
      </w:r>
      <w:r w:rsidR="00673D54" w:rsidRPr="009A6F54">
        <w:rPr>
          <w:rFonts w:ascii="Times New Roman" w:hAnsi="Times New Roman" w:cs="Times New Roman"/>
          <w:sz w:val="28"/>
          <w:szCs w:val="28"/>
        </w:rPr>
        <w:t xml:space="preserve"> и</w:t>
      </w:r>
      <w:r w:rsidRPr="009A6F54">
        <w:rPr>
          <w:rFonts w:ascii="Times New Roman" w:hAnsi="Times New Roman" w:cs="Times New Roman"/>
          <w:sz w:val="28"/>
          <w:szCs w:val="28"/>
        </w:rPr>
        <w:t xml:space="preserve"> финансам</w:t>
      </w:r>
      <w:proofErr w:type="gramEnd"/>
      <w:r w:rsidRPr="009A6F54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5B03C4">
        <w:rPr>
          <w:rFonts w:ascii="Times New Roman" w:hAnsi="Times New Roman" w:cs="Times New Roman"/>
          <w:sz w:val="28"/>
          <w:szCs w:val="28"/>
        </w:rPr>
        <w:t>5</w:t>
      </w:r>
      <w:r w:rsidRPr="00830E4B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43BF3" w:rsidRPr="00830E4B">
        <w:rPr>
          <w:rFonts w:ascii="Times New Roman" w:hAnsi="Times New Roman" w:cs="Times New Roman"/>
          <w:sz w:val="28"/>
          <w:szCs w:val="28"/>
        </w:rPr>
        <w:t>2</w:t>
      </w:r>
      <w:r w:rsidR="008F71C1">
        <w:rPr>
          <w:rFonts w:ascii="Times New Roman" w:hAnsi="Times New Roman" w:cs="Times New Roman"/>
          <w:sz w:val="28"/>
          <w:szCs w:val="28"/>
        </w:rPr>
        <w:t>4</w:t>
      </w:r>
      <w:r w:rsidRPr="00830E4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D22D339" w14:textId="4752AE87" w:rsidR="00975D76" w:rsidRPr="009A6F54" w:rsidRDefault="00793311" w:rsidP="00BA0E9D">
      <w:pPr>
        <w:pStyle w:val="ConsPlusNormal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E4B">
        <w:rPr>
          <w:rFonts w:ascii="Times New Roman" w:hAnsi="Times New Roman" w:cs="Times New Roman"/>
          <w:sz w:val="28"/>
          <w:szCs w:val="28"/>
        </w:rPr>
        <w:t>Поручить департаменту финансов администрации Тутаевского муниципального района (</w:t>
      </w:r>
      <w:proofErr w:type="spellStart"/>
      <w:r w:rsidR="000D1546" w:rsidRPr="00830E4B">
        <w:rPr>
          <w:rFonts w:ascii="Times New Roman" w:hAnsi="Times New Roman" w:cs="Times New Roman"/>
          <w:sz w:val="28"/>
          <w:szCs w:val="28"/>
        </w:rPr>
        <w:t>Елаева</w:t>
      </w:r>
      <w:proofErr w:type="spellEnd"/>
      <w:r w:rsidR="000D1546" w:rsidRPr="00830E4B">
        <w:rPr>
          <w:rFonts w:ascii="Times New Roman" w:hAnsi="Times New Roman" w:cs="Times New Roman"/>
          <w:sz w:val="28"/>
          <w:szCs w:val="28"/>
        </w:rPr>
        <w:t xml:space="preserve"> М</w:t>
      </w:r>
      <w:r w:rsidRPr="00830E4B">
        <w:rPr>
          <w:rFonts w:ascii="Times New Roman" w:hAnsi="Times New Roman" w:cs="Times New Roman"/>
          <w:sz w:val="28"/>
          <w:szCs w:val="28"/>
        </w:rPr>
        <w:t xml:space="preserve">.В.) в срок до </w:t>
      </w:r>
      <w:r w:rsidR="005B03C4">
        <w:rPr>
          <w:rFonts w:ascii="Times New Roman" w:hAnsi="Times New Roman" w:cs="Times New Roman"/>
          <w:sz w:val="28"/>
          <w:szCs w:val="28"/>
        </w:rPr>
        <w:t>9</w:t>
      </w:r>
      <w:r w:rsidRPr="009A6F54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43BF3" w:rsidRPr="009A6F54">
        <w:rPr>
          <w:rFonts w:ascii="Times New Roman" w:hAnsi="Times New Roman" w:cs="Times New Roman"/>
          <w:sz w:val="28"/>
          <w:szCs w:val="28"/>
        </w:rPr>
        <w:t>2</w:t>
      </w:r>
      <w:r w:rsidR="008F71C1">
        <w:rPr>
          <w:rFonts w:ascii="Times New Roman" w:hAnsi="Times New Roman" w:cs="Times New Roman"/>
          <w:sz w:val="28"/>
          <w:szCs w:val="28"/>
        </w:rPr>
        <w:t>4</w:t>
      </w:r>
      <w:r w:rsidRPr="009A6F54">
        <w:rPr>
          <w:rFonts w:ascii="Times New Roman" w:hAnsi="Times New Roman" w:cs="Times New Roman"/>
          <w:sz w:val="28"/>
          <w:szCs w:val="28"/>
        </w:rPr>
        <w:t xml:space="preserve"> года обобщить поступившие в соответствии с пунктом 5 настоящего решения поправки к проекту решения </w:t>
      </w:r>
      <w:r w:rsidR="00FB0BA9" w:rsidRPr="009A6F54">
        <w:rPr>
          <w:rFonts w:ascii="Times New Roman" w:hAnsi="Times New Roman" w:cs="Times New Roman"/>
          <w:sz w:val="28"/>
          <w:szCs w:val="28"/>
        </w:rPr>
        <w:t>Муниципального Совета городского поселения Тутаев «О бюджете городского поселения Тутаев на 20</w:t>
      </w:r>
      <w:r w:rsidR="00643BF3" w:rsidRPr="009A6F54">
        <w:rPr>
          <w:rFonts w:ascii="Times New Roman" w:hAnsi="Times New Roman" w:cs="Times New Roman"/>
          <w:sz w:val="28"/>
          <w:szCs w:val="28"/>
        </w:rPr>
        <w:t>2</w:t>
      </w:r>
      <w:r w:rsidR="00A1458E">
        <w:rPr>
          <w:rFonts w:ascii="Times New Roman" w:hAnsi="Times New Roman" w:cs="Times New Roman"/>
          <w:sz w:val="28"/>
          <w:szCs w:val="28"/>
        </w:rPr>
        <w:t>4</w:t>
      </w:r>
      <w:r w:rsidR="00FB0BA9" w:rsidRPr="009A6F5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2596F" w:rsidRPr="009A6F54">
        <w:rPr>
          <w:rFonts w:ascii="Times New Roman" w:hAnsi="Times New Roman" w:cs="Times New Roman"/>
          <w:sz w:val="28"/>
          <w:szCs w:val="28"/>
        </w:rPr>
        <w:t xml:space="preserve">на </w:t>
      </w:r>
      <w:r w:rsidR="00FB0BA9" w:rsidRPr="009A6F54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A77431" w:rsidRPr="009A6F54">
        <w:rPr>
          <w:rFonts w:ascii="Times New Roman" w:hAnsi="Times New Roman" w:cs="Times New Roman"/>
          <w:sz w:val="28"/>
          <w:szCs w:val="28"/>
        </w:rPr>
        <w:t>2</w:t>
      </w:r>
      <w:r w:rsidR="00A1458E">
        <w:rPr>
          <w:rFonts w:ascii="Times New Roman" w:hAnsi="Times New Roman" w:cs="Times New Roman"/>
          <w:sz w:val="28"/>
          <w:szCs w:val="28"/>
        </w:rPr>
        <w:t>5</w:t>
      </w:r>
      <w:r w:rsidR="00673D54" w:rsidRPr="009A6F54">
        <w:rPr>
          <w:rFonts w:ascii="Times New Roman" w:hAnsi="Times New Roman" w:cs="Times New Roman"/>
          <w:sz w:val="28"/>
          <w:szCs w:val="28"/>
        </w:rPr>
        <w:t>-</w:t>
      </w:r>
      <w:r w:rsidR="00FB0BA9" w:rsidRPr="009A6F54">
        <w:rPr>
          <w:rFonts w:ascii="Times New Roman" w:hAnsi="Times New Roman" w:cs="Times New Roman"/>
          <w:sz w:val="28"/>
          <w:szCs w:val="28"/>
        </w:rPr>
        <w:t>202</w:t>
      </w:r>
      <w:r w:rsidR="00A1458E">
        <w:rPr>
          <w:rFonts w:ascii="Times New Roman" w:hAnsi="Times New Roman" w:cs="Times New Roman"/>
          <w:sz w:val="28"/>
          <w:szCs w:val="28"/>
        </w:rPr>
        <w:t>6</w:t>
      </w:r>
      <w:r w:rsidR="00FB0BA9" w:rsidRPr="009A6F54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9A6F54">
        <w:rPr>
          <w:rFonts w:ascii="Times New Roman" w:hAnsi="Times New Roman" w:cs="Times New Roman"/>
          <w:sz w:val="28"/>
          <w:szCs w:val="28"/>
        </w:rPr>
        <w:t xml:space="preserve"> и предоставить заключение по ним в постоянную комиссию </w:t>
      </w:r>
      <w:r w:rsidR="003D58B5" w:rsidRPr="009A6F54">
        <w:rPr>
          <w:rFonts w:ascii="Times New Roman" w:hAnsi="Times New Roman" w:cs="Times New Roman"/>
          <w:sz w:val="28"/>
          <w:szCs w:val="28"/>
        </w:rPr>
        <w:t>по налоговой политике</w:t>
      </w:r>
      <w:proofErr w:type="gramEnd"/>
      <w:r w:rsidR="003D58B5" w:rsidRPr="009A6F54">
        <w:rPr>
          <w:rFonts w:ascii="Times New Roman" w:hAnsi="Times New Roman" w:cs="Times New Roman"/>
          <w:sz w:val="28"/>
          <w:szCs w:val="28"/>
        </w:rPr>
        <w:t>,</w:t>
      </w:r>
      <w:r w:rsidRPr="009A6F54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3D58B5" w:rsidRPr="009A6F54">
        <w:rPr>
          <w:rFonts w:ascii="Times New Roman" w:hAnsi="Times New Roman" w:cs="Times New Roman"/>
          <w:sz w:val="28"/>
          <w:szCs w:val="28"/>
        </w:rPr>
        <w:t xml:space="preserve"> и</w:t>
      </w:r>
      <w:r w:rsidRPr="009A6F54">
        <w:rPr>
          <w:rFonts w:ascii="Times New Roman" w:hAnsi="Times New Roman" w:cs="Times New Roman"/>
          <w:sz w:val="28"/>
          <w:szCs w:val="28"/>
        </w:rPr>
        <w:t xml:space="preserve"> финансам </w:t>
      </w:r>
      <w:r w:rsidR="00643BF3" w:rsidRPr="009A6F54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r w:rsidRPr="009A6F54">
        <w:rPr>
          <w:rFonts w:ascii="Times New Roman" w:hAnsi="Times New Roman" w:cs="Times New Roman"/>
          <w:sz w:val="28"/>
          <w:szCs w:val="28"/>
        </w:rPr>
        <w:t>(</w:t>
      </w:r>
      <w:r w:rsidR="00FB0BA9" w:rsidRPr="009A6F54">
        <w:rPr>
          <w:rFonts w:ascii="Times New Roman" w:hAnsi="Times New Roman" w:cs="Times New Roman"/>
          <w:sz w:val="28"/>
          <w:szCs w:val="28"/>
        </w:rPr>
        <w:t>Романюк А.И</w:t>
      </w:r>
      <w:r w:rsidRPr="009A6F54">
        <w:rPr>
          <w:rFonts w:ascii="Times New Roman" w:hAnsi="Times New Roman" w:cs="Times New Roman"/>
          <w:sz w:val="28"/>
          <w:szCs w:val="28"/>
        </w:rPr>
        <w:t>.) для подготовки к принятию во втором чтении указанного проекта решения.</w:t>
      </w:r>
    </w:p>
    <w:p w14:paraId="1C0E18F6" w14:textId="39FE1BBD" w:rsidR="006E188B" w:rsidRDefault="006E188B" w:rsidP="006E188B">
      <w:pPr>
        <w:pStyle w:val="21"/>
        <w:jc w:val="both"/>
        <w:rPr>
          <w:szCs w:val="28"/>
        </w:rPr>
      </w:pPr>
      <w:r>
        <w:rPr>
          <w:szCs w:val="28"/>
        </w:rPr>
        <w:t xml:space="preserve">7. </w:t>
      </w:r>
      <w:r w:rsidRPr="00302298">
        <w:rPr>
          <w:szCs w:val="28"/>
        </w:rPr>
        <w:t xml:space="preserve">Опубликовать настоящее решение </w:t>
      </w:r>
      <w:r w:rsidR="00CE5D15">
        <w:rPr>
          <w:szCs w:val="28"/>
        </w:rPr>
        <w:t xml:space="preserve"> на официальном сайте Администрации Тутаевского муниципального района</w:t>
      </w:r>
      <w:r w:rsidRPr="00302298">
        <w:rPr>
          <w:szCs w:val="28"/>
        </w:rPr>
        <w:t>.</w:t>
      </w:r>
    </w:p>
    <w:p w14:paraId="63E05461" w14:textId="77777777" w:rsidR="00EB0C2C" w:rsidRDefault="00EB0C2C" w:rsidP="006E188B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52C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5452C1">
        <w:rPr>
          <w:rFonts w:ascii="Times New Roman" w:hAnsi="Times New Roman" w:cs="Times New Roman"/>
          <w:sz w:val="28"/>
          <w:szCs w:val="28"/>
        </w:rPr>
        <w:t>.</w:t>
      </w:r>
    </w:p>
    <w:p w14:paraId="3012043A" w14:textId="585EF3B7" w:rsidR="00EB0C2C" w:rsidRPr="0049643B" w:rsidRDefault="00EB0C2C" w:rsidP="006E188B">
      <w:pPr>
        <w:pStyle w:val="ConsPlusNormal"/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2C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E188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E188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5452C1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на </w:t>
      </w:r>
      <w:r w:rsidR="0049643B" w:rsidRPr="0049643B">
        <w:rPr>
          <w:rFonts w:ascii="Times New Roman" w:hAnsi="Times New Roman" w:cs="Times New Roman"/>
          <w:sz w:val="28"/>
          <w:szCs w:val="28"/>
        </w:rPr>
        <w:t>постоянную комиссию по налоговой политике, бюджету и финансам Муниципального Сов</w:t>
      </w:r>
      <w:r w:rsidR="00517FB3">
        <w:rPr>
          <w:rFonts w:ascii="Times New Roman" w:hAnsi="Times New Roman" w:cs="Times New Roman"/>
          <w:sz w:val="28"/>
          <w:szCs w:val="28"/>
        </w:rPr>
        <w:t>ета городского поселения Тутаев.</w:t>
      </w:r>
    </w:p>
    <w:p w14:paraId="3E38E9A1" w14:textId="77777777" w:rsidR="00EB0C2C" w:rsidRPr="0049643B" w:rsidRDefault="00EB0C2C" w:rsidP="00EB0C2C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867A70C" w14:textId="77777777" w:rsidR="00A10D29" w:rsidRDefault="00A10D29" w:rsidP="00EB0C2C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803DDE" w14:textId="77777777" w:rsidR="00EB0C2C" w:rsidRPr="005452C1" w:rsidRDefault="00EB0C2C" w:rsidP="00EB0C2C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2C1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</w:t>
      </w:r>
      <w:r w:rsidR="00D2606F">
        <w:rPr>
          <w:rFonts w:ascii="Times New Roman" w:hAnsi="Times New Roman" w:cs="Times New Roman"/>
          <w:sz w:val="28"/>
          <w:szCs w:val="28"/>
        </w:rPr>
        <w:t>С</w:t>
      </w:r>
      <w:r w:rsidRPr="005452C1">
        <w:rPr>
          <w:rFonts w:ascii="Times New Roman" w:hAnsi="Times New Roman" w:cs="Times New Roman"/>
          <w:sz w:val="28"/>
          <w:szCs w:val="28"/>
        </w:rPr>
        <w:t>овета</w:t>
      </w:r>
    </w:p>
    <w:p w14:paraId="79A99165" w14:textId="2AB77788" w:rsidR="00EA1F9E" w:rsidRDefault="00EB0C2C" w:rsidP="00EB0C2C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2C1">
        <w:rPr>
          <w:rFonts w:ascii="Times New Roman" w:hAnsi="Times New Roman" w:cs="Times New Roman"/>
          <w:sz w:val="28"/>
          <w:szCs w:val="28"/>
        </w:rPr>
        <w:t>городского поселения Тутаев                                                          С.Ю. Ершов</w:t>
      </w:r>
    </w:p>
    <w:p w14:paraId="793BCE51" w14:textId="77777777" w:rsidR="00EA1F9E" w:rsidRDefault="00EA1F9E" w:rsidP="00EB0C2C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EA1F9E" w:rsidSect="00D27C9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51E33" w14:textId="77777777" w:rsidR="003E17DD" w:rsidRDefault="003E17DD" w:rsidP="00D27C98">
      <w:r>
        <w:separator/>
      </w:r>
    </w:p>
  </w:endnote>
  <w:endnote w:type="continuationSeparator" w:id="0">
    <w:p w14:paraId="30213360" w14:textId="77777777" w:rsidR="003E17DD" w:rsidRDefault="003E17DD" w:rsidP="00D2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6077B" w14:textId="77777777" w:rsidR="003E17DD" w:rsidRDefault="003E17DD" w:rsidP="00D27C98">
      <w:r>
        <w:separator/>
      </w:r>
    </w:p>
  </w:footnote>
  <w:footnote w:type="continuationSeparator" w:id="0">
    <w:p w14:paraId="50ACC123" w14:textId="77777777" w:rsidR="003E17DD" w:rsidRDefault="003E17DD" w:rsidP="00D27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855008"/>
      <w:docPartObj>
        <w:docPartGallery w:val="Page Numbers (Top of Page)"/>
        <w:docPartUnique/>
      </w:docPartObj>
    </w:sdtPr>
    <w:sdtEndPr/>
    <w:sdtContent>
      <w:p w14:paraId="311E3D6F" w14:textId="77777777" w:rsidR="00673D54" w:rsidRDefault="009431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78996" w14:textId="77777777" w:rsidR="00673D54" w:rsidRDefault="00673D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D036D"/>
    <w:multiLevelType w:val="hybridMultilevel"/>
    <w:tmpl w:val="9A6ED6A6"/>
    <w:lvl w:ilvl="0" w:tplc="9DB49E0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2C"/>
    <w:rsid w:val="00016668"/>
    <w:rsid w:val="00041517"/>
    <w:rsid w:val="000A1124"/>
    <w:rsid w:val="000D1546"/>
    <w:rsid w:val="000F5659"/>
    <w:rsid w:val="00140933"/>
    <w:rsid w:val="001E6616"/>
    <w:rsid w:val="00247114"/>
    <w:rsid w:val="00276BE3"/>
    <w:rsid w:val="00282544"/>
    <w:rsid w:val="002A2B46"/>
    <w:rsid w:val="002A340E"/>
    <w:rsid w:val="002D0B44"/>
    <w:rsid w:val="002D76B5"/>
    <w:rsid w:val="002D7716"/>
    <w:rsid w:val="0032477F"/>
    <w:rsid w:val="0033456B"/>
    <w:rsid w:val="0036328E"/>
    <w:rsid w:val="00376DD8"/>
    <w:rsid w:val="0038123B"/>
    <w:rsid w:val="00386E86"/>
    <w:rsid w:val="003B69C6"/>
    <w:rsid w:val="003C6B17"/>
    <w:rsid w:val="003D58B5"/>
    <w:rsid w:val="003D61B2"/>
    <w:rsid w:val="003D7C85"/>
    <w:rsid w:val="003E17DD"/>
    <w:rsid w:val="003F501C"/>
    <w:rsid w:val="00400B69"/>
    <w:rsid w:val="00491CE4"/>
    <w:rsid w:val="0049643B"/>
    <w:rsid w:val="004C3651"/>
    <w:rsid w:val="004E774E"/>
    <w:rsid w:val="00517FB3"/>
    <w:rsid w:val="00521760"/>
    <w:rsid w:val="005424CB"/>
    <w:rsid w:val="005470BB"/>
    <w:rsid w:val="00565FB1"/>
    <w:rsid w:val="005872DD"/>
    <w:rsid w:val="005B03C4"/>
    <w:rsid w:val="005D60D8"/>
    <w:rsid w:val="005F549C"/>
    <w:rsid w:val="00617905"/>
    <w:rsid w:val="00643BF3"/>
    <w:rsid w:val="00673D54"/>
    <w:rsid w:val="006772F0"/>
    <w:rsid w:val="00694A72"/>
    <w:rsid w:val="006E188B"/>
    <w:rsid w:val="00711EB0"/>
    <w:rsid w:val="007579F4"/>
    <w:rsid w:val="007731E0"/>
    <w:rsid w:val="00793311"/>
    <w:rsid w:val="007D4D6D"/>
    <w:rsid w:val="007E29E8"/>
    <w:rsid w:val="00816FFC"/>
    <w:rsid w:val="00817552"/>
    <w:rsid w:val="00830E4B"/>
    <w:rsid w:val="0086631E"/>
    <w:rsid w:val="008F71C1"/>
    <w:rsid w:val="009122A7"/>
    <w:rsid w:val="0092596F"/>
    <w:rsid w:val="00932BAD"/>
    <w:rsid w:val="00943193"/>
    <w:rsid w:val="00975D76"/>
    <w:rsid w:val="00975DA5"/>
    <w:rsid w:val="009918E3"/>
    <w:rsid w:val="00991D66"/>
    <w:rsid w:val="009A048B"/>
    <w:rsid w:val="009A6F54"/>
    <w:rsid w:val="009D345A"/>
    <w:rsid w:val="00A10D29"/>
    <w:rsid w:val="00A1458E"/>
    <w:rsid w:val="00A62635"/>
    <w:rsid w:val="00A77431"/>
    <w:rsid w:val="00A91D5E"/>
    <w:rsid w:val="00A979CE"/>
    <w:rsid w:val="00AE51E0"/>
    <w:rsid w:val="00B2500B"/>
    <w:rsid w:val="00B35C58"/>
    <w:rsid w:val="00BA0E9D"/>
    <w:rsid w:val="00BA2041"/>
    <w:rsid w:val="00BA20CB"/>
    <w:rsid w:val="00C0653F"/>
    <w:rsid w:val="00C37991"/>
    <w:rsid w:val="00C83237"/>
    <w:rsid w:val="00CD2C25"/>
    <w:rsid w:val="00CD7492"/>
    <w:rsid w:val="00CE5D15"/>
    <w:rsid w:val="00D2606F"/>
    <w:rsid w:val="00D27C98"/>
    <w:rsid w:val="00D85912"/>
    <w:rsid w:val="00DA1675"/>
    <w:rsid w:val="00E13FE4"/>
    <w:rsid w:val="00E710AE"/>
    <w:rsid w:val="00E87E23"/>
    <w:rsid w:val="00E96788"/>
    <w:rsid w:val="00EA1F9E"/>
    <w:rsid w:val="00EB0C2C"/>
    <w:rsid w:val="00EB1274"/>
    <w:rsid w:val="00EC078A"/>
    <w:rsid w:val="00F27C97"/>
    <w:rsid w:val="00FB0BA9"/>
    <w:rsid w:val="00FE0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4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C2C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C2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EB0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0C2C"/>
    <w:pPr>
      <w:ind w:left="720"/>
      <w:contextualSpacing/>
    </w:pPr>
  </w:style>
  <w:style w:type="character" w:customStyle="1" w:styleId="apple-converted-space">
    <w:name w:val="apple-converted-space"/>
    <w:basedOn w:val="a0"/>
    <w:rsid w:val="00EB0C2C"/>
  </w:style>
  <w:style w:type="paragraph" w:styleId="a4">
    <w:name w:val="Plain Text"/>
    <w:basedOn w:val="a"/>
    <w:link w:val="a5"/>
    <w:rsid w:val="00EB0C2C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B0C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EB0C2C"/>
  </w:style>
  <w:style w:type="paragraph" w:styleId="a6">
    <w:name w:val="header"/>
    <w:basedOn w:val="a"/>
    <w:link w:val="a7"/>
    <w:uiPriority w:val="99"/>
    <w:unhideWhenUsed/>
    <w:rsid w:val="00D27C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7C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7C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C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6E188B"/>
    <w:pPr>
      <w:widowControl w:val="0"/>
      <w:ind w:firstLine="851"/>
    </w:pPr>
    <w:rPr>
      <w:sz w:val="28"/>
      <w:szCs w:val="20"/>
    </w:rPr>
  </w:style>
  <w:style w:type="paragraph" w:styleId="ac">
    <w:name w:val="Normal (Web)"/>
    <w:basedOn w:val="a"/>
    <w:uiPriority w:val="99"/>
    <w:semiHidden/>
    <w:unhideWhenUsed/>
    <w:rsid w:val="00547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C2C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C2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EB0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0C2C"/>
    <w:pPr>
      <w:ind w:left="720"/>
      <w:contextualSpacing/>
    </w:pPr>
  </w:style>
  <w:style w:type="character" w:customStyle="1" w:styleId="apple-converted-space">
    <w:name w:val="apple-converted-space"/>
    <w:basedOn w:val="a0"/>
    <w:rsid w:val="00EB0C2C"/>
  </w:style>
  <w:style w:type="paragraph" w:styleId="a4">
    <w:name w:val="Plain Text"/>
    <w:basedOn w:val="a"/>
    <w:link w:val="a5"/>
    <w:rsid w:val="00EB0C2C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B0C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EB0C2C"/>
  </w:style>
  <w:style w:type="paragraph" w:styleId="a6">
    <w:name w:val="header"/>
    <w:basedOn w:val="a"/>
    <w:link w:val="a7"/>
    <w:uiPriority w:val="99"/>
    <w:unhideWhenUsed/>
    <w:rsid w:val="00D27C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7C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7C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C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6E188B"/>
    <w:pPr>
      <w:widowControl w:val="0"/>
      <w:ind w:firstLine="851"/>
    </w:pPr>
    <w:rPr>
      <w:sz w:val="28"/>
      <w:szCs w:val="20"/>
    </w:rPr>
  </w:style>
  <w:style w:type="paragraph" w:styleId="ac">
    <w:name w:val="Normal (Web)"/>
    <w:basedOn w:val="a"/>
    <w:uiPriority w:val="99"/>
    <w:semiHidden/>
    <w:unhideWhenUsed/>
    <w:rsid w:val="0054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9EAE-9DEA-4475-AAE1-A5742F95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prokofieva</cp:lastModifiedBy>
  <cp:revision>4</cp:revision>
  <cp:lastPrinted>2020-11-13T12:19:00Z</cp:lastPrinted>
  <dcterms:created xsi:type="dcterms:W3CDTF">2024-11-05T15:05:00Z</dcterms:created>
  <dcterms:modified xsi:type="dcterms:W3CDTF">2024-11-18T09:03:00Z</dcterms:modified>
</cp:coreProperties>
</file>