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B8E" w:rsidRDefault="009F0261" w:rsidP="00B3309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6C3990" w:rsidRDefault="006C5F7A" w:rsidP="006C3990">
      <w:pPr>
        <w:ind w:right="282" w:firstLine="708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Утверждено</w:t>
      </w:r>
    </w:p>
    <w:p w:rsidR="006C3990" w:rsidRDefault="006C3990" w:rsidP="006C3990">
      <w:pPr>
        <w:ind w:right="282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6C3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</w:t>
      </w:r>
      <w:r w:rsidR="006C5F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3854" w:rsidRPr="006C3990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3854" w:rsidRPr="006C3990" w:rsidRDefault="00223854" w:rsidP="006C3990">
      <w:pPr>
        <w:ind w:right="282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6C3990">
        <w:rPr>
          <w:rFonts w:ascii="Times New Roman" w:hAnsi="Times New Roman" w:cs="Times New Roman"/>
          <w:sz w:val="24"/>
          <w:szCs w:val="24"/>
        </w:rPr>
        <w:t>Тутаевского муниципального района</w:t>
      </w:r>
    </w:p>
    <w:p w:rsidR="00223854" w:rsidRPr="006C3990" w:rsidRDefault="006C3990" w:rsidP="00223854">
      <w:pPr>
        <w:ind w:right="28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________________</w:t>
      </w:r>
      <w:r w:rsidR="00223854" w:rsidRPr="006C3990">
        <w:rPr>
          <w:rFonts w:ascii="Times New Roman" w:hAnsi="Times New Roman" w:cs="Times New Roman"/>
          <w:sz w:val="24"/>
          <w:szCs w:val="24"/>
        </w:rPr>
        <w:t xml:space="preserve">№______ </w:t>
      </w:r>
    </w:p>
    <w:p w:rsidR="00982121" w:rsidRPr="00C56A0F" w:rsidRDefault="00982121" w:rsidP="00DD5107">
      <w:pPr>
        <w:rPr>
          <w:rFonts w:ascii="Times New Roman" w:hAnsi="Times New Roman" w:cs="Times New Roman"/>
          <w:sz w:val="28"/>
          <w:szCs w:val="28"/>
        </w:rPr>
      </w:pPr>
    </w:p>
    <w:p w:rsidR="00982121" w:rsidRPr="00C56A0F" w:rsidRDefault="00982121" w:rsidP="00982121">
      <w:pPr>
        <w:rPr>
          <w:rFonts w:ascii="Times New Roman" w:hAnsi="Times New Roman" w:cs="Times New Roman"/>
          <w:sz w:val="28"/>
          <w:szCs w:val="28"/>
        </w:rPr>
      </w:pPr>
    </w:p>
    <w:p w:rsidR="00982121" w:rsidRDefault="00982121" w:rsidP="00982121">
      <w:pPr>
        <w:rPr>
          <w:rFonts w:ascii="Times New Roman" w:hAnsi="Times New Roman" w:cs="Times New Roman"/>
          <w:sz w:val="28"/>
          <w:szCs w:val="28"/>
        </w:rPr>
      </w:pPr>
    </w:p>
    <w:p w:rsidR="00223854" w:rsidRDefault="00223854" w:rsidP="00982121">
      <w:pPr>
        <w:rPr>
          <w:rFonts w:ascii="Times New Roman" w:hAnsi="Times New Roman" w:cs="Times New Roman"/>
          <w:sz w:val="28"/>
          <w:szCs w:val="28"/>
        </w:rPr>
      </w:pPr>
    </w:p>
    <w:p w:rsidR="00982121" w:rsidRDefault="00982121" w:rsidP="00982121">
      <w:pPr>
        <w:rPr>
          <w:rFonts w:ascii="Times New Roman" w:hAnsi="Times New Roman" w:cs="Times New Roman"/>
          <w:sz w:val="28"/>
          <w:szCs w:val="28"/>
        </w:rPr>
      </w:pPr>
    </w:p>
    <w:p w:rsidR="0060073E" w:rsidRPr="00C56A0F" w:rsidRDefault="0060073E" w:rsidP="00982121">
      <w:pPr>
        <w:rPr>
          <w:rFonts w:ascii="Times New Roman" w:hAnsi="Times New Roman" w:cs="Times New Roman"/>
          <w:sz w:val="28"/>
          <w:szCs w:val="28"/>
        </w:rPr>
      </w:pPr>
    </w:p>
    <w:p w:rsidR="008361A4" w:rsidRPr="00C30E51" w:rsidRDefault="00223854" w:rsidP="004E4318">
      <w:pPr>
        <w:spacing w:line="240" w:lineRule="auto"/>
        <w:jc w:val="center"/>
        <w:rPr>
          <w:rFonts w:ascii="Times New Roman" w:hAnsi="Times New Roman" w:cs="Times New Roman"/>
          <w:b/>
          <w:sz w:val="52"/>
          <w:szCs w:val="52"/>
          <w:u w:val="single"/>
        </w:rPr>
      </w:pPr>
      <w:r w:rsidRPr="00C30E51">
        <w:rPr>
          <w:rFonts w:ascii="Times New Roman" w:hAnsi="Times New Roman" w:cs="Times New Roman"/>
          <w:b/>
          <w:sz w:val="52"/>
          <w:szCs w:val="52"/>
          <w:u w:val="single"/>
        </w:rPr>
        <w:t>Проект межевания территори</w:t>
      </w:r>
      <w:r w:rsidR="00F0451A">
        <w:rPr>
          <w:rFonts w:ascii="Times New Roman" w:hAnsi="Times New Roman" w:cs="Times New Roman"/>
          <w:b/>
          <w:sz w:val="52"/>
          <w:szCs w:val="52"/>
          <w:u w:val="single"/>
        </w:rPr>
        <w:t>и</w:t>
      </w:r>
      <w:r w:rsidRPr="00C30E51">
        <w:rPr>
          <w:rFonts w:ascii="Times New Roman" w:hAnsi="Times New Roman" w:cs="Times New Roman"/>
          <w:b/>
          <w:sz w:val="52"/>
          <w:szCs w:val="52"/>
          <w:u w:val="single"/>
        </w:rPr>
        <w:t xml:space="preserve"> </w:t>
      </w:r>
    </w:p>
    <w:p w:rsidR="008361A4" w:rsidRDefault="008361A4" w:rsidP="00982121">
      <w:pPr>
        <w:jc w:val="center"/>
        <w:rPr>
          <w:rFonts w:ascii="Times New Roman" w:hAnsi="Times New Roman" w:cs="Times New Roman"/>
          <w:sz w:val="40"/>
          <w:szCs w:val="40"/>
        </w:rPr>
      </w:pPr>
      <w:r w:rsidRPr="008361A4">
        <w:rPr>
          <w:rFonts w:ascii="Times New Roman" w:hAnsi="Times New Roman" w:cs="Times New Roman"/>
          <w:sz w:val="40"/>
          <w:szCs w:val="40"/>
        </w:rPr>
        <w:t>улично-дорожной сети в деревне Мирогостово</w:t>
      </w:r>
    </w:p>
    <w:p w:rsidR="008361A4" w:rsidRDefault="008361A4" w:rsidP="00982121">
      <w:pPr>
        <w:jc w:val="center"/>
        <w:rPr>
          <w:rFonts w:ascii="Times New Roman" w:hAnsi="Times New Roman" w:cs="Times New Roman"/>
          <w:sz w:val="40"/>
          <w:szCs w:val="40"/>
        </w:rPr>
      </w:pPr>
      <w:r w:rsidRPr="008361A4">
        <w:rPr>
          <w:rFonts w:ascii="Times New Roman" w:hAnsi="Times New Roman" w:cs="Times New Roman"/>
          <w:sz w:val="40"/>
          <w:szCs w:val="40"/>
        </w:rPr>
        <w:t xml:space="preserve"> Левобережного сельского поселения </w:t>
      </w:r>
    </w:p>
    <w:p w:rsidR="00F87988" w:rsidRPr="008361A4" w:rsidRDefault="008361A4" w:rsidP="00982121">
      <w:pPr>
        <w:jc w:val="center"/>
        <w:rPr>
          <w:rFonts w:ascii="Times New Roman" w:hAnsi="Times New Roman" w:cs="Times New Roman"/>
          <w:sz w:val="40"/>
          <w:szCs w:val="40"/>
        </w:rPr>
      </w:pPr>
      <w:r w:rsidRPr="008361A4">
        <w:rPr>
          <w:rFonts w:ascii="Times New Roman" w:hAnsi="Times New Roman" w:cs="Times New Roman"/>
          <w:sz w:val="40"/>
          <w:szCs w:val="40"/>
        </w:rPr>
        <w:t>Тутаевского района Ярославской области</w:t>
      </w:r>
    </w:p>
    <w:p w:rsidR="00C21767" w:rsidRDefault="00C21767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1767" w:rsidRDefault="00C21767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75BCB" w:rsidRDefault="00875BCB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C44AE" w:rsidRDefault="00AC44AE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87988" w:rsidRDefault="00F87988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5FE9" w:rsidRDefault="00545FE9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5FE9" w:rsidRPr="00372081" w:rsidRDefault="00545FE9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202" w:rsidRPr="00372081" w:rsidRDefault="000E0202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202" w:rsidRPr="00372081" w:rsidRDefault="000E0202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202" w:rsidRPr="00372081" w:rsidRDefault="000E0202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202" w:rsidRPr="00372081" w:rsidRDefault="000E0202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5FE9" w:rsidRDefault="00545FE9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73E" w:rsidRDefault="0060073E" w:rsidP="00982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54" w:rsidRDefault="00DA22D9" w:rsidP="00C9384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0764ED">
        <w:rPr>
          <w:rFonts w:ascii="Times New Roman" w:hAnsi="Times New Roman" w:cs="Times New Roman"/>
          <w:sz w:val="24"/>
          <w:szCs w:val="24"/>
        </w:rPr>
        <w:t>4</w:t>
      </w:r>
      <w:r w:rsidR="00D834CF" w:rsidRPr="003F6EAC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C93848" w:rsidRDefault="00C93848" w:rsidP="00C9384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93848" w:rsidRPr="00C93848" w:rsidRDefault="00C93848" w:rsidP="00C93848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E0421A" w:rsidRPr="00581E08" w:rsidRDefault="00E0421A" w:rsidP="00E042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1E08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tbl>
      <w:tblPr>
        <w:tblStyle w:val="a7"/>
        <w:tblW w:w="0" w:type="auto"/>
        <w:tblInd w:w="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18" w:space="0" w:color="auto"/>
        </w:tblBorders>
        <w:tblLook w:val="04A0"/>
      </w:tblPr>
      <w:tblGrid>
        <w:gridCol w:w="811"/>
        <w:gridCol w:w="7609"/>
        <w:gridCol w:w="2008"/>
      </w:tblGrid>
      <w:tr w:rsidR="00E0421A" w:rsidRPr="004366D8" w:rsidTr="00E430C8">
        <w:trPr>
          <w:trHeight w:val="542"/>
        </w:trPr>
        <w:tc>
          <w:tcPr>
            <w:tcW w:w="81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66D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60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66D8">
              <w:rPr>
                <w:rFonts w:ascii="Times New Roman" w:hAnsi="Times New Roman" w:cs="Times New Roman"/>
                <w:sz w:val="24"/>
                <w:szCs w:val="24"/>
              </w:rPr>
              <w:t>Разделы проекта межевания</w:t>
            </w:r>
          </w:p>
        </w:tc>
        <w:tc>
          <w:tcPr>
            <w:tcW w:w="200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66D8">
              <w:rPr>
                <w:rFonts w:ascii="Times New Roman" w:hAnsi="Times New Roman" w:cs="Times New Roman"/>
                <w:sz w:val="24"/>
                <w:szCs w:val="24"/>
              </w:rPr>
              <w:t>Номера листов</w:t>
            </w:r>
          </w:p>
        </w:tc>
      </w:tr>
      <w:tr w:rsidR="00E0421A" w:rsidRPr="004366D8" w:rsidTr="00E430C8">
        <w:trPr>
          <w:trHeight w:val="227"/>
        </w:trPr>
        <w:tc>
          <w:tcPr>
            <w:tcW w:w="811" w:type="dxa"/>
            <w:tcBorders>
              <w:top w:val="single" w:sz="18" w:space="0" w:color="auto"/>
            </w:tcBorders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66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609" w:type="dxa"/>
            <w:tcBorders>
              <w:top w:val="single" w:sz="18" w:space="0" w:color="auto"/>
            </w:tcBorders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66D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08" w:type="dxa"/>
            <w:tcBorders>
              <w:top w:val="single" w:sz="18" w:space="0" w:color="auto"/>
            </w:tcBorders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66D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E0421A" w:rsidRPr="004366D8" w:rsidTr="00E430C8">
        <w:trPr>
          <w:trHeight w:val="277"/>
        </w:trPr>
        <w:tc>
          <w:tcPr>
            <w:tcW w:w="811" w:type="dxa"/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66D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609" w:type="dxa"/>
            <w:vAlign w:val="center"/>
          </w:tcPr>
          <w:p w:rsidR="00E0421A" w:rsidRPr="004366D8" w:rsidRDefault="003B1757" w:rsidP="001D43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часть</w:t>
            </w:r>
          </w:p>
        </w:tc>
        <w:tc>
          <w:tcPr>
            <w:tcW w:w="2008" w:type="dxa"/>
            <w:vAlign w:val="center"/>
          </w:tcPr>
          <w:p w:rsidR="00E77D15" w:rsidRDefault="00E77D15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21A" w:rsidRPr="00856ACD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A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0421A" w:rsidRPr="004366D8" w:rsidTr="00E430C8">
        <w:trPr>
          <w:trHeight w:val="265"/>
        </w:trPr>
        <w:tc>
          <w:tcPr>
            <w:tcW w:w="811" w:type="dxa"/>
            <w:vAlign w:val="center"/>
          </w:tcPr>
          <w:p w:rsidR="00E0421A" w:rsidRPr="004366D8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66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11CC" w:rsidRPr="004366D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7609" w:type="dxa"/>
            <w:vAlign w:val="center"/>
          </w:tcPr>
          <w:p w:rsidR="00E0421A" w:rsidRPr="00413F63" w:rsidRDefault="00E0421A" w:rsidP="001D43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Общая часть</w:t>
            </w:r>
          </w:p>
        </w:tc>
        <w:tc>
          <w:tcPr>
            <w:tcW w:w="2008" w:type="dxa"/>
            <w:vAlign w:val="center"/>
          </w:tcPr>
          <w:p w:rsidR="00E0421A" w:rsidRPr="00856ACD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A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421A" w:rsidRPr="00FF6DAF" w:rsidTr="00E430C8">
        <w:trPr>
          <w:trHeight w:val="277"/>
        </w:trPr>
        <w:tc>
          <w:tcPr>
            <w:tcW w:w="811" w:type="dxa"/>
            <w:vAlign w:val="center"/>
          </w:tcPr>
          <w:p w:rsidR="00E0421A" w:rsidRPr="005905E1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05E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CD11CC" w:rsidRPr="005905E1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7609" w:type="dxa"/>
            <w:vAlign w:val="center"/>
          </w:tcPr>
          <w:p w:rsidR="00E0421A" w:rsidRPr="00413F63" w:rsidRDefault="00E0421A" w:rsidP="001D43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Цель разработки проекта межевания</w:t>
            </w:r>
          </w:p>
        </w:tc>
        <w:tc>
          <w:tcPr>
            <w:tcW w:w="2008" w:type="dxa"/>
            <w:vAlign w:val="center"/>
          </w:tcPr>
          <w:p w:rsidR="00E0421A" w:rsidRPr="00856ACD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A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421A" w:rsidRPr="00FF6DAF" w:rsidTr="00E430C8">
        <w:trPr>
          <w:trHeight w:val="265"/>
        </w:trPr>
        <w:tc>
          <w:tcPr>
            <w:tcW w:w="811" w:type="dxa"/>
            <w:vAlign w:val="center"/>
          </w:tcPr>
          <w:p w:rsidR="00E0421A" w:rsidRPr="005905E1" w:rsidRDefault="00E0421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05E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CD11CC" w:rsidRPr="005905E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5905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09" w:type="dxa"/>
            <w:vAlign w:val="center"/>
          </w:tcPr>
          <w:p w:rsidR="00E0421A" w:rsidRPr="00413F63" w:rsidRDefault="00E0421A" w:rsidP="001D43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Результаты работы</w:t>
            </w:r>
          </w:p>
        </w:tc>
        <w:tc>
          <w:tcPr>
            <w:tcW w:w="2008" w:type="dxa"/>
            <w:vAlign w:val="center"/>
          </w:tcPr>
          <w:p w:rsidR="00E0421A" w:rsidRPr="00856ACD" w:rsidRDefault="00F27B9A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62937" w:rsidRPr="00FF6DAF" w:rsidTr="004207B9">
        <w:trPr>
          <w:trHeight w:val="262"/>
        </w:trPr>
        <w:tc>
          <w:tcPr>
            <w:tcW w:w="811" w:type="dxa"/>
            <w:vAlign w:val="center"/>
          </w:tcPr>
          <w:p w:rsidR="00962937" w:rsidRPr="005905E1" w:rsidRDefault="00962937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05E1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609" w:type="dxa"/>
            <w:vAlign w:val="center"/>
          </w:tcPr>
          <w:p w:rsidR="00962937" w:rsidRPr="00413F63" w:rsidRDefault="00372081" w:rsidP="009A1C4A">
            <w:pPr>
              <w:pStyle w:val="a8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314364">
              <w:rPr>
                <w:rFonts w:ascii="Times New Roman" w:hAnsi="Times New Roman" w:cs="Times New Roman"/>
                <w:sz w:val="24"/>
                <w:szCs w:val="24"/>
              </w:rPr>
              <w:t>Наименование, основные характеристики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4364">
              <w:rPr>
                <w:rFonts w:ascii="Times New Roman" w:hAnsi="Times New Roman" w:cs="Times New Roman"/>
                <w:sz w:val="24"/>
                <w:szCs w:val="24"/>
              </w:rPr>
              <w:t>назначение планируемого для размещения линейного объекта</w:t>
            </w:r>
          </w:p>
        </w:tc>
        <w:tc>
          <w:tcPr>
            <w:tcW w:w="2008" w:type="dxa"/>
            <w:vAlign w:val="center"/>
          </w:tcPr>
          <w:p w:rsidR="00962937" w:rsidRPr="001E56E7" w:rsidRDefault="00C650C5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6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F61D2" w:rsidRPr="00FF6DAF" w:rsidTr="00E430C8">
        <w:trPr>
          <w:trHeight w:val="277"/>
        </w:trPr>
        <w:tc>
          <w:tcPr>
            <w:tcW w:w="811" w:type="dxa"/>
            <w:vAlign w:val="center"/>
          </w:tcPr>
          <w:p w:rsidR="001F61D2" w:rsidRPr="002215EA" w:rsidRDefault="001F61D2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5EA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609" w:type="dxa"/>
            <w:vAlign w:val="center"/>
          </w:tcPr>
          <w:p w:rsidR="001F61D2" w:rsidRPr="00413F63" w:rsidRDefault="001F61D2" w:rsidP="00962937">
            <w:pPr>
              <w:pStyle w:val="a8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Исходные данные для подготовки проекта межевания</w:t>
            </w:r>
          </w:p>
        </w:tc>
        <w:tc>
          <w:tcPr>
            <w:tcW w:w="2008" w:type="dxa"/>
            <w:vAlign w:val="center"/>
          </w:tcPr>
          <w:p w:rsidR="001F61D2" w:rsidRPr="001E56E7" w:rsidRDefault="00844AA0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F61D2" w:rsidRPr="00FF6DAF" w:rsidTr="00E430C8">
        <w:trPr>
          <w:trHeight w:val="265"/>
        </w:trPr>
        <w:tc>
          <w:tcPr>
            <w:tcW w:w="811" w:type="dxa"/>
            <w:vAlign w:val="center"/>
          </w:tcPr>
          <w:p w:rsidR="001F61D2" w:rsidRPr="002215EA" w:rsidRDefault="001F61D2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5EA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7609" w:type="dxa"/>
            <w:vAlign w:val="center"/>
          </w:tcPr>
          <w:p w:rsidR="001F61D2" w:rsidRPr="00413F63" w:rsidRDefault="001F61D2" w:rsidP="00687E28">
            <w:pPr>
              <w:pStyle w:val="a8"/>
              <w:ind w:left="181" w:hanging="1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Сведения об образуем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земельн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участк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687E28" w:rsidRPr="00413F63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частях</w:t>
            </w:r>
          </w:p>
        </w:tc>
        <w:tc>
          <w:tcPr>
            <w:tcW w:w="2008" w:type="dxa"/>
            <w:vAlign w:val="center"/>
          </w:tcPr>
          <w:p w:rsidR="001F61D2" w:rsidRPr="001E56E7" w:rsidRDefault="00D548AC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F61D2" w:rsidRPr="00FF6DAF" w:rsidTr="00E430C8">
        <w:trPr>
          <w:trHeight w:val="265"/>
        </w:trPr>
        <w:tc>
          <w:tcPr>
            <w:tcW w:w="811" w:type="dxa"/>
            <w:vAlign w:val="center"/>
          </w:tcPr>
          <w:p w:rsidR="001F61D2" w:rsidRPr="002215EA" w:rsidRDefault="001F61D2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5EA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7609" w:type="dxa"/>
            <w:vAlign w:val="center"/>
          </w:tcPr>
          <w:p w:rsidR="001F61D2" w:rsidRPr="00413F63" w:rsidRDefault="001F61D2" w:rsidP="00024E00">
            <w:pPr>
              <w:pStyle w:val="a8"/>
              <w:ind w:left="181" w:hanging="1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Координаты поворотных точек границ образуем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земельн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участк</w:t>
            </w:r>
            <w:r w:rsidR="00024E00" w:rsidRPr="00413F6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2008" w:type="dxa"/>
            <w:vAlign w:val="center"/>
          </w:tcPr>
          <w:p w:rsidR="001F61D2" w:rsidRPr="001E56E7" w:rsidRDefault="00D548AC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118D5" w:rsidRPr="00FF6DAF" w:rsidTr="00E430C8">
        <w:trPr>
          <w:trHeight w:val="556"/>
        </w:trPr>
        <w:tc>
          <w:tcPr>
            <w:tcW w:w="811" w:type="dxa"/>
            <w:vAlign w:val="center"/>
          </w:tcPr>
          <w:p w:rsidR="008118D5" w:rsidRPr="002215EA" w:rsidRDefault="008118D5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5EA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7609" w:type="dxa"/>
            <w:vAlign w:val="center"/>
          </w:tcPr>
          <w:p w:rsidR="008118D5" w:rsidRPr="00413F63" w:rsidRDefault="008118D5" w:rsidP="008118D5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</w:t>
            </w:r>
            <w:r w:rsidRPr="00413F63">
              <w:rPr>
                <w:rFonts w:ascii="Times New Roman" w:hAnsi="Times New Roman" w:cs="Times New Roman"/>
                <w:bCs/>
                <w:sz w:val="24"/>
                <w:szCs w:val="24"/>
              </w:rPr>
              <w:t>о соответствии разработанной документации требованиям законодательства о градостроительной деятельности</w:t>
            </w:r>
          </w:p>
        </w:tc>
        <w:tc>
          <w:tcPr>
            <w:tcW w:w="2008" w:type="dxa"/>
            <w:vAlign w:val="center"/>
          </w:tcPr>
          <w:p w:rsidR="008118D5" w:rsidRPr="001E56E7" w:rsidRDefault="00844AA0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C477B" w:rsidRPr="00FF6DAF" w:rsidTr="00E430C8">
        <w:trPr>
          <w:trHeight w:val="833"/>
        </w:trPr>
        <w:tc>
          <w:tcPr>
            <w:tcW w:w="811" w:type="dxa"/>
            <w:vAlign w:val="center"/>
          </w:tcPr>
          <w:p w:rsidR="005C477B" w:rsidRPr="002215EA" w:rsidRDefault="005C477B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7609" w:type="dxa"/>
            <w:vAlign w:val="center"/>
          </w:tcPr>
          <w:p w:rsidR="005C477B" w:rsidRPr="00413F63" w:rsidRDefault="005C477B" w:rsidP="008361A4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Схема межевания</w:t>
            </w:r>
            <w:r w:rsidR="009A1C4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</w:t>
            </w:r>
            <w:r w:rsidR="00647F10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61A4" w:rsidRPr="008361A4"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улично-дорожной сети в деревне Мирогостово Левобережного сельского поселения Тутаевского района Ярославской области </w:t>
            </w:r>
            <w:r w:rsidR="00291E8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291E8A">
              <w:rPr>
                <w:rFonts w:ascii="Times New Roman" w:hAnsi="Times New Roman" w:cs="Times New Roman"/>
                <w:sz w:val="24"/>
                <w:szCs w:val="24"/>
              </w:rPr>
              <w:t>Генеральному плану</w:t>
            </w:r>
            <w:r w:rsidR="00291E8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61A4">
              <w:rPr>
                <w:rFonts w:ascii="Times New Roman" w:hAnsi="Times New Roman" w:cs="Times New Roman"/>
                <w:sz w:val="24"/>
                <w:szCs w:val="24"/>
              </w:rPr>
              <w:t>Левобережного</w:t>
            </w:r>
            <w:r w:rsidR="00291E8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Тутаевс</w:t>
            </w:r>
            <w:r w:rsidR="00291E8A">
              <w:rPr>
                <w:rFonts w:ascii="Times New Roman" w:hAnsi="Times New Roman" w:cs="Times New Roman"/>
                <w:sz w:val="24"/>
                <w:szCs w:val="24"/>
              </w:rPr>
              <w:t>кого района Ярославской области</w:t>
            </w:r>
          </w:p>
        </w:tc>
        <w:tc>
          <w:tcPr>
            <w:tcW w:w="2008" w:type="dxa"/>
            <w:vAlign w:val="center"/>
          </w:tcPr>
          <w:p w:rsidR="005C477B" w:rsidRPr="001E56E7" w:rsidRDefault="00844AA0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C477B" w:rsidRPr="00FF6DAF" w:rsidTr="00E430C8">
        <w:trPr>
          <w:trHeight w:val="1111"/>
        </w:trPr>
        <w:tc>
          <w:tcPr>
            <w:tcW w:w="811" w:type="dxa"/>
            <w:vAlign w:val="center"/>
          </w:tcPr>
          <w:p w:rsidR="005C477B" w:rsidRPr="002215EA" w:rsidRDefault="005C477B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7609" w:type="dxa"/>
            <w:vAlign w:val="center"/>
          </w:tcPr>
          <w:p w:rsidR="005C477B" w:rsidRPr="00413F63" w:rsidRDefault="00501DCE" w:rsidP="008361A4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>Схема межевания</w:t>
            </w:r>
            <w:r w:rsidR="00647F10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E8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 w:rsidR="008361A4" w:rsidRPr="008361A4"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улично-дорожной сети в деревне Мирогостово Левобережного сельского поселения Тутаевского района Ярославской области </w:t>
            </w:r>
            <w:r w:rsidR="005C477B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Правилам землепользования и застройки </w:t>
            </w:r>
            <w:r w:rsidR="008361A4">
              <w:rPr>
                <w:rFonts w:ascii="Times New Roman" w:hAnsi="Times New Roman" w:cs="Times New Roman"/>
                <w:sz w:val="24"/>
                <w:szCs w:val="24"/>
              </w:rPr>
              <w:t>Левобережного</w:t>
            </w:r>
            <w:r w:rsidR="001E56E7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Тутаевского района Ярославской области</w:t>
            </w:r>
          </w:p>
        </w:tc>
        <w:tc>
          <w:tcPr>
            <w:tcW w:w="2008" w:type="dxa"/>
            <w:vAlign w:val="center"/>
          </w:tcPr>
          <w:p w:rsidR="005C477B" w:rsidRPr="001E56E7" w:rsidRDefault="00844AA0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956BD" w:rsidRPr="00FF6DAF" w:rsidTr="00E430C8">
        <w:trPr>
          <w:trHeight w:val="833"/>
        </w:trPr>
        <w:tc>
          <w:tcPr>
            <w:tcW w:w="811" w:type="dxa"/>
            <w:vAlign w:val="center"/>
          </w:tcPr>
          <w:p w:rsidR="00B956BD" w:rsidRPr="003B1757" w:rsidRDefault="005C477B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7609" w:type="dxa"/>
            <w:vAlign w:val="center"/>
          </w:tcPr>
          <w:p w:rsidR="00B956BD" w:rsidRPr="00372081" w:rsidRDefault="003B1757" w:rsidP="003F142F">
            <w:pPr>
              <w:pStyle w:val="a8"/>
              <w:tabs>
                <w:tab w:val="left" w:pos="69"/>
              </w:tabs>
              <w:ind w:left="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Схема межевания </w:t>
            </w:r>
            <w:r w:rsidR="00291E8A" w:rsidRPr="00413F6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 w:rsidR="003F142F" w:rsidRPr="003F142F">
              <w:rPr>
                <w:rFonts w:ascii="Times New Roman" w:hAnsi="Times New Roman" w:cs="Times New Roman"/>
                <w:sz w:val="24"/>
                <w:szCs w:val="24"/>
              </w:rPr>
              <w:t>улично-дорожной сети в деревне Мирогостово Левобережного сельского поселения Тутаевского района Ярославской области</w:t>
            </w:r>
          </w:p>
        </w:tc>
        <w:tc>
          <w:tcPr>
            <w:tcW w:w="2008" w:type="dxa"/>
            <w:vAlign w:val="center"/>
          </w:tcPr>
          <w:p w:rsidR="00B956BD" w:rsidRPr="001E56E7" w:rsidRDefault="00F27B9A" w:rsidP="00844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44A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421A" w:rsidRPr="00FF6DAF" w:rsidTr="00E430C8">
        <w:trPr>
          <w:trHeight w:val="71"/>
        </w:trPr>
        <w:tc>
          <w:tcPr>
            <w:tcW w:w="811" w:type="dxa"/>
            <w:vAlign w:val="center"/>
          </w:tcPr>
          <w:p w:rsidR="00E0421A" w:rsidRPr="003B1757" w:rsidRDefault="008118D5" w:rsidP="001D43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175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609" w:type="dxa"/>
            <w:vAlign w:val="center"/>
          </w:tcPr>
          <w:p w:rsidR="00E0421A" w:rsidRPr="003B1757" w:rsidRDefault="008118D5" w:rsidP="001D43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1757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по обоснованию</w:t>
            </w:r>
          </w:p>
        </w:tc>
        <w:tc>
          <w:tcPr>
            <w:tcW w:w="2008" w:type="dxa"/>
            <w:vAlign w:val="center"/>
          </w:tcPr>
          <w:p w:rsidR="00E77D15" w:rsidRDefault="00E77D15" w:rsidP="001E56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21A" w:rsidRPr="001E56E7" w:rsidRDefault="001D4DBF" w:rsidP="00844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6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44A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421A" w:rsidRPr="00FF6DAF" w:rsidTr="00E430C8">
        <w:trPr>
          <w:trHeight w:val="71"/>
        </w:trPr>
        <w:tc>
          <w:tcPr>
            <w:tcW w:w="811" w:type="dxa"/>
            <w:vAlign w:val="center"/>
          </w:tcPr>
          <w:p w:rsidR="00E0421A" w:rsidRPr="000314FC" w:rsidRDefault="00F261C8" w:rsidP="001D4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4F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609" w:type="dxa"/>
            <w:vAlign w:val="center"/>
          </w:tcPr>
          <w:p w:rsidR="00280428" w:rsidRPr="00372081" w:rsidRDefault="00647F10" w:rsidP="003F142F">
            <w:pPr>
              <w:tabs>
                <w:tab w:val="left" w:pos="15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Схема т</w:t>
            </w:r>
            <w:r w:rsidR="000314FC" w:rsidRPr="000314FC">
              <w:rPr>
                <w:rFonts w:ascii="Times New Roman" w:hAnsi="Times New Roman" w:cs="Times New Roman"/>
                <w:sz w:val="24"/>
                <w:szCs w:val="24"/>
              </w:rPr>
              <w:t>ерритори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24E0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314FC" w:rsidRPr="000314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расположенн</w:t>
            </w:r>
            <w:r w:rsidR="0010205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24E00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094F">
              <w:rPr>
                <w:rFonts w:ascii="Times New Roman" w:hAnsi="Times New Roman" w:cs="Times New Roman"/>
                <w:sz w:val="24"/>
                <w:szCs w:val="24"/>
              </w:rPr>
              <w:t xml:space="preserve">по адресу: </w:t>
            </w:r>
            <w:r w:rsidR="003F142F" w:rsidRPr="003F142F">
              <w:rPr>
                <w:rFonts w:ascii="Times New Roman" w:hAnsi="Times New Roman" w:cs="Times New Roman"/>
                <w:sz w:val="24"/>
                <w:szCs w:val="24"/>
              </w:rPr>
              <w:t>деревн</w:t>
            </w:r>
            <w:r w:rsidR="003F142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F142F" w:rsidRPr="003F142F">
              <w:rPr>
                <w:rFonts w:ascii="Times New Roman" w:hAnsi="Times New Roman" w:cs="Times New Roman"/>
                <w:sz w:val="24"/>
                <w:szCs w:val="24"/>
              </w:rPr>
              <w:t xml:space="preserve"> Мирогостово Левобережного сельского поселения Тутаевского района Ярославской области</w:t>
            </w:r>
          </w:p>
        </w:tc>
        <w:tc>
          <w:tcPr>
            <w:tcW w:w="2008" w:type="dxa"/>
            <w:vAlign w:val="center"/>
          </w:tcPr>
          <w:p w:rsidR="00E0421A" w:rsidRPr="001E56E7" w:rsidRDefault="001D4DBF" w:rsidP="00844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6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44A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E0421A" w:rsidRPr="00E0421A" w:rsidRDefault="00E0421A" w:rsidP="00E0421A">
      <w:pPr>
        <w:tabs>
          <w:tab w:val="left" w:pos="255"/>
          <w:tab w:val="center" w:pos="524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52"/>
          <w:szCs w:val="52"/>
        </w:rPr>
        <w:tab/>
      </w:r>
    </w:p>
    <w:p w:rsidR="00E0421A" w:rsidRPr="00E0421A" w:rsidRDefault="00E0421A" w:rsidP="00E0421A">
      <w:pPr>
        <w:rPr>
          <w:rFonts w:ascii="Times New Roman" w:hAnsi="Times New Roman" w:cs="Times New Roman"/>
          <w:sz w:val="52"/>
          <w:szCs w:val="52"/>
        </w:rPr>
        <w:sectPr w:rsidR="00E0421A" w:rsidRPr="00E0421A" w:rsidSect="00210CDA">
          <w:footerReference w:type="default" r:id="rId8"/>
          <w:pgSz w:w="11906" w:h="16838" w:code="9"/>
          <w:pgMar w:top="284" w:right="340" w:bottom="284" w:left="1134" w:header="0" w:footer="0" w:gutter="0"/>
          <w:pgBorders>
            <w:top w:val="single" w:sz="24" w:space="0" w:color="auto"/>
            <w:left w:val="single" w:sz="24" w:space="0" w:color="auto"/>
            <w:bottom w:val="single" w:sz="24" w:space="0" w:color="auto"/>
            <w:right w:val="single" w:sz="24" w:space="0" w:color="auto"/>
          </w:pgBorders>
          <w:cols w:space="708"/>
          <w:titlePg/>
          <w:docGrid w:linePitch="360"/>
        </w:sectPr>
      </w:pPr>
    </w:p>
    <w:p w:rsidR="00D834CF" w:rsidRDefault="00D834CF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E0421A" w:rsidRPr="00C30E51" w:rsidRDefault="00E0421A" w:rsidP="00C30E51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E0421A" w:rsidRDefault="00E0421A" w:rsidP="00E0421A">
      <w:pPr>
        <w:pStyle w:val="a8"/>
        <w:numPr>
          <w:ilvl w:val="0"/>
          <w:numId w:val="17"/>
        </w:num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E0421A">
        <w:rPr>
          <w:rFonts w:ascii="Times New Roman" w:hAnsi="Times New Roman" w:cs="Times New Roman"/>
          <w:b/>
          <w:sz w:val="52"/>
          <w:szCs w:val="52"/>
        </w:rPr>
        <w:t>Основная часть</w:t>
      </w: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E33F7" w:rsidRPr="00FA4243" w:rsidRDefault="001E33F7" w:rsidP="001E33F7">
      <w:pPr>
        <w:rPr>
          <w:rFonts w:ascii="Times New Roman" w:hAnsi="Times New Roman" w:cs="Times New Roman"/>
          <w:sz w:val="28"/>
          <w:szCs w:val="28"/>
        </w:rPr>
      </w:pPr>
    </w:p>
    <w:p w:rsidR="001B229D" w:rsidRDefault="001B229D" w:rsidP="001E33F7">
      <w:pPr>
        <w:rPr>
          <w:rFonts w:ascii="Times New Roman" w:hAnsi="Times New Roman" w:cs="Times New Roman"/>
          <w:sz w:val="28"/>
          <w:szCs w:val="28"/>
        </w:rPr>
      </w:pPr>
    </w:p>
    <w:p w:rsidR="00DB32C2" w:rsidRDefault="00DB32C2" w:rsidP="001E33F7">
      <w:pPr>
        <w:rPr>
          <w:rFonts w:ascii="Times New Roman" w:hAnsi="Times New Roman" w:cs="Times New Roman"/>
          <w:sz w:val="28"/>
          <w:szCs w:val="28"/>
        </w:rPr>
      </w:pPr>
    </w:p>
    <w:p w:rsidR="00DB32C2" w:rsidRDefault="00DB32C2" w:rsidP="001E33F7">
      <w:pPr>
        <w:rPr>
          <w:rFonts w:ascii="Times New Roman" w:hAnsi="Times New Roman" w:cs="Times New Roman"/>
          <w:sz w:val="28"/>
          <w:szCs w:val="28"/>
        </w:rPr>
      </w:pPr>
    </w:p>
    <w:p w:rsidR="00DB32C2" w:rsidRDefault="00DB32C2" w:rsidP="001E33F7">
      <w:pPr>
        <w:rPr>
          <w:rFonts w:ascii="Times New Roman" w:hAnsi="Times New Roman" w:cs="Times New Roman"/>
          <w:sz w:val="28"/>
          <w:szCs w:val="28"/>
        </w:rPr>
      </w:pPr>
    </w:p>
    <w:p w:rsidR="00DB32C2" w:rsidRDefault="00DB32C2" w:rsidP="001E33F7">
      <w:pPr>
        <w:rPr>
          <w:rFonts w:ascii="Times New Roman" w:hAnsi="Times New Roman" w:cs="Times New Roman"/>
          <w:sz w:val="28"/>
          <w:szCs w:val="28"/>
        </w:rPr>
      </w:pPr>
    </w:p>
    <w:p w:rsidR="00C31080" w:rsidRDefault="00C31080" w:rsidP="001E33F7">
      <w:pPr>
        <w:rPr>
          <w:rFonts w:ascii="Times New Roman" w:hAnsi="Times New Roman" w:cs="Times New Roman"/>
          <w:sz w:val="28"/>
          <w:szCs w:val="28"/>
        </w:rPr>
        <w:sectPr w:rsidR="00C31080" w:rsidSect="00210CDA">
          <w:pgSz w:w="11906" w:h="16838" w:code="9"/>
          <w:pgMar w:top="284" w:right="340" w:bottom="284" w:left="1134" w:header="0" w:footer="0" w:gutter="0"/>
          <w:pgBorders>
            <w:top w:val="single" w:sz="24" w:space="0" w:color="auto"/>
            <w:left w:val="single" w:sz="24" w:space="0" w:color="auto"/>
            <w:bottom w:val="single" w:sz="24" w:space="0" w:color="auto"/>
            <w:right w:val="single" w:sz="24" w:space="0" w:color="auto"/>
          </w:pgBorders>
          <w:cols w:space="708"/>
          <w:titlePg/>
          <w:docGrid w:linePitch="360"/>
        </w:sectPr>
      </w:pPr>
    </w:p>
    <w:p w:rsidR="00C31080" w:rsidRPr="00C31080" w:rsidRDefault="00C31080" w:rsidP="00C310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33F7" w:rsidRDefault="002D3175" w:rsidP="00C31080">
      <w:pPr>
        <w:pStyle w:val="a8"/>
        <w:numPr>
          <w:ilvl w:val="1"/>
          <w:numId w:val="1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10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33F7" w:rsidRPr="00C31080">
        <w:rPr>
          <w:rFonts w:ascii="Times New Roman" w:hAnsi="Times New Roman" w:cs="Times New Roman"/>
          <w:b/>
          <w:sz w:val="28"/>
          <w:szCs w:val="28"/>
        </w:rPr>
        <w:t>Общая часть</w:t>
      </w:r>
    </w:p>
    <w:p w:rsidR="001E33F7" w:rsidRPr="00215007" w:rsidRDefault="001E33F7" w:rsidP="00215007">
      <w:pPr>
        <w:pStyle w:val="a8"/>
        <w:ind w:left="142" w:right="282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53F5">
        <w:rPr>
          <w:rFonts w:ascii="Times New Roman" w:hAnsi="Times New Roman" w:cs="Times New Roman"/>
          <w:sz w:val="24"/>
          <w:szCs w:val="24"/>
        </w:rPr>
        <w:t xml:space="preserve">Проект межевания </w:t>
      </w:r>
      <w:r w:rsidR="00802220" w:rsidRPr="000F6571">
        <w:rPr>
          <w:rFonts w:ascii="Times New Roman" w:hAnsi="Times New Roman" w:cs="Times New Roman"/>
          <w:sz w:val="24"/>
          <w:szCs w:val="24"/>
        </w:rPr>
        <w:t>территори</w:t>
      </w:r>
      <w:r w:rsidR="002F4680" w:rsidRPr="000F6571">
        <w:rPr>
          <w:rFonts w:ascii="Times New Roman" w:hAnsi="Times New Roman" w:cs="Times New Roman"/>
          <w:sz w:val="24"/>
          <w:szCs w:val="24"/>
        </w:rPr>
        <w:t>и</w:t>
      </w:r>
      <w:r w:rsidR="00C21767">
        <w:rPr>
          <w:rFonts w:ascii="Times New Roman" w:hAnsi="Times New Roman" w:cs="Times New Roman"/>
          <w:sz w:val="24"/>
          <w:szCs w:val="24"/>
        </w:rPr>
        <w:t xml:space="preserve"> </w:t>
      </w:r>
      <w:r w:rsidR="00621301" w:rsidRPr="00621301">
        <w:rPr>
          <w:rFonts w:ascii="Times New Roman" w:hAnsi="Times New Roman" w:cs="Times New Roman"/>
          <w:sz w:val="24"/>
          <w:szCs w:val="24"/>
        </w:rPr>
        <w:t>многоквартирн</w:t>
      </w:r>
      <w:r w:rsidR="00B42472">
        <w:rPr>
          <w:rFonts w:ascii="Times New Roman" w:hAnsi="Times New Roman" w:cs="Times New Roman"/>
          <w:sz w:val="24"/>
          <w:szCs w:val="24"/>
        </w:rPr>
        <w:t>ого</w:t>
      </w:r>
      <w:r w:rsidR="00621301" w:rsidRPr="00621301">
        <w:rPr>
          <w:rFonts w:ascii="Times New Roman" w:hAnsi="Times New Roman" w:cs="Times New Roman"/>
          <w:sz w:val="24"/>
          <w:szCs w:val="24"/>
        </w:rPr>
        <w:t xml:space="preserve"> жил</w:t>
      </w:r>
      <w:r w:rsidR="00B42472">
        <w:rPr>
          <w:rFonts w:ascii="Times New Roman" w:hAnsi="Times New Roman" w:cs="Times New Roman"/>
          <w:sz w:val="24"/>
          <w:szCs w:val="24"/>
        </w:rPr>
        <w:t>ого</w:t>
      </w:r>
      <w:r w:rsidR="00621301" w:rsidRPr="00621301">
        <w:rPr>
          <w:rFonts w:ascii="Times New Roman" w:hAnsi="Times New Roman" w:cs="Times New Roman"/>
          <w:sz w:val="24"/>
          <w:szCs w:val="24"/>
        </w:rPr>
        <w:t xml:space="preserve"> дом</w:t>
      </w:r>
      <w:r w:rsidR="00B42472">
        <w:rPr>
          <w:rFonts w:ascii="Times New Roman" w:hAnsi="Times New Roman" w:cs="Times New Roman"/>
          <w:sz w:val="24"/>
          <w:szCs w:val="24"/>
        </w:rPr>
        <w:t xml:space="preserve">а и проезда </w:t>
      </w:r>
      <w:r w:rsidR="004A49A6" w:rsidRPr="009153F5">
        <w:rPr>
          <w:rFonts w:ascii="Times New Roman" w:hAnsi="Times New Roman" w:cs="Times New Roman"/>
          <w:sz w:val="24"/>
          <w:szCs w:val="24"/>
        </w:rPr>
        <w:t xml:space="preserve">разработан </w:t>
      </w:r>
      <w:r w:rsidR="004A49A6" w:rsidRPr="007944CD">
        <w:rPr>
          <w:rFonts w:ascii="Times New Roman" w:hAnsi="Times New Roman" w:cs="Times New Roman"/>
          <w:sz w:val="24"/>
          <w:szCs w:val="24"/>
        </w:rPr>
        <w:t xml:space="preserve">на основании постановления Администрации Тутаевского муниципального района </w:t>
      </w:r>
      <w:r w:rsidR="004A49A6" w:rsidRPr="00394297">
        <w:rPr>
          <w:rFonts w:ascii="Times New Roman" w:hAnsi="Times New Roman" w:cs="Times New Roman"/>
          <w:sz w:val="24"/>
          <w:szCs w:val="24"/>
        </w:rPr>
        <w:t xml:space="preserve">от </w:t>
      </w:r>
      <w:r w:rsidR="00CE4358">
        <w:rPr>
          <w:rFonts w:ascii="Times New Roman" w:hAnsi="Times New Roman" w:cs="Times New Roman"/>
          <w:sz w:val="24"/>
          <w:szCs w:val="24"/>
        </w:rPr>
        <w:t>22</w:t>
      </w:r>
      <w:r w:rsidR="00710E19" w:rsidRPr="00394297">
        <w:rPr>
          <w:rFonts w:ascii="Times New Roman" w:hAnsi="Times New Roman" w:cs="Times New Roman"/>
          <w:sz w:val="24"/>
          <w:szCs w:val="24"/>
        </w:rPr>
        <w:t>.</w:t>
      </w:r>
      <w:r w:rsidR="00291E8A" w:rsidRPr="00394297">
        <w:rPr>
          <w:rFonts w:ascii="Times New Roman" w:hAnsi="Times New Roman" w:cs="Times New Roman"/>
          <w:sz w:val="24"/>
          <w:szCs w:val="24"/>
        </w:rPr>
        <w:t>07</w:t>
      </w:r>
      <w:r w:rsidR="004A2EB2" w:rsidRPr="00394297">
        <w:rPr>
          <w:rFonts w:ascii="Times New Roman" w:hAnsi="Times New Roman" w:cs="Times New Roman"/>
          <w:sz w:val="24"/>
          <w:szCs w:val="24"/>
        </w:rPr>
        <w:t>.202</w:t>
      </w:r>
      <w:r w:rsidR="00291E8A" w:rsidRPr="00394297">
        <w:rPr>
          <w:rFonts w:ascii="Times New Roman" w:hAnsi="Times New Roman" w:cs="Times New Roman"/>
          <w:sz w:val="24"/>
          <w:szCs w:val="24"/>
        </w:rPr>
        <w:t>4</w:t>
      </w:r>
      <w:r w:rsidR="004A49A6" w:rsidRPr="00394297">
        <w:rPr>
          <w:rFonts w:ascii="Times New Roman" w:hAnsi="Times New Roman" w:cs="Times New Roman"/>
          <w:sz w:val="24"/>
          <w:szCs w:val="24"/>
        </w:rPr>
        <w:t xml:space="preserve"> </w:t>
      </w:r>
      <w:r w:rsidR="004A49A6" w:rsidRPr="00CE4358">
        <w:rPr>
          <w:rFonts w:ascii="Times New Roman" w:hAnsi="Times New Roman" w:cs="Times New Roman"/>
          <w:sz w:val="24"/>
          <w:szCs w:val="24"/>
        </w:rPr>
        <w:t xml:space="preserve">г. № </w:t>
      </w:r>
      <w:r w:rsidR="00394297" w:rsidRPr="00CE4358">
        <w:rPr>
          <w:rFonts w:ascii="Times New Roman" w:hAnsi="Times New Roman" w:cs="Times New Roman"/>
          <w:sz w:val="24"/>
          <w:szCs w:val="24"/>
        </w:rPr>
        <w:t>5</w:t>
      </w:r>
      <w:r w:rsidR="00CE4358">
        <w:rPr>
          <w:rFonts w:ascii="Times New Roman" w:hAnsi="Times New Roman" w:cs="Times New Roman"/>
          <w:sz w:val="24"/>
          <w:szCs w:val="24"/>
        </w:rPr>
        <w:t>45</w:t>
      </w:r>
      <w:r w:rsidR="003C65E1" w:rsidRPr="00CE4358">
        <w:rPr>
          <w:rFonts w:ascii="Times New Roman" w:hAnsi="Times New Roman" w:cs="Times New Roman"/>
          <w:sz w:val="24"/>
          <w:szCs w:val="24"/>
        </w:rPr>
        <w:t>-п</w:t>
      </w:r>
      <w:r w:rsidR="003C65E1">
        <w:rPr>
          <w:rFonts w:ascii="Times New Roman" w:hAnsi="Times New Roman" w:cs="Times New Roman"/>
          <w:sz w:val="24"/>
          <w:szCs w:val="24"/>
        </w:rPr>
        <w:t xml:space="preserve"> «О подготовке проекта межевания </w:t>
      </w:r>
      <w:r w:rsidR="004D0956" w:rsidRPr="004D0956">
        <w:rPr>
          <w:rFonts w:ascii="Times New Roman" w:eastAsia="Calibri" w:hAnsi="Times New Roman" w:cs="Times New Roman"/>
          <w:sz w:val="24"/>
          <w:szCs w:val="24"/>
        </w:rPr>
        <w:t>территории</w:t>
      </w:r>
      <w:r w:rsidR="00437F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37F2C" w:rsidRPr="00437F2C">
        <w:rPr>
          <w:rFonts w:ascii="Times New Roman" w:eastAsia="Calibri" w:hAnsi="Times New Roman" w:cs="Times New Roman"/>
          <w:sz w:val="24"/>
          <w:szCs w:val="24"/>
        </w:rPr>
        <w:t>улично-дорожной сети в деревне Мирогостово Левобережного сельского поселения Тутаевского района Ярославской области</w:t>
      </w:r>
      <w:r w:rsidR="003C65E1">
        <w:rPr>
          <w:rFonts w:ascii="Times New Roman" w:hAnsi="Times New Roman" w:cs="Times New Roman"/>
          <w:sz w:val="24"/>
          <w:szCs w:val="24"/>
        </w:rPr>
        <w:t>».</w:t>
      </w:r>
    </w:p>
    <w:p w:rsidR="001E33F7" w:rsidRPr="00FA4243" w:rsidRDefault="001E33F7" w:rsidP="00E164DC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4243">
        <w:rPr>
          <w:rFonts w:ascii="Times New Roman" w:hAnsi="Times New Roman" w:cs="Times New Roman"/>
          <w:sz w:val="24"/>
          <w:szCs w:val="24"/>
        </w:rPr>
        <w:t>При разработке использовалась следующая нормативно-правовая база:</w:t>
      </w:r>
    </w:p>
    <w:p w:rsidR="001E33F7" w:rsidRPr="00802220" w:rsidRDefault="004D6495" w:rsidP="00802220">
      <w:pPr>
        <w:pStyle w:val="a8"/>
        <w:ind w:left="142" w:right="28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«</w:t>
      </w:r>
      <w:r w:rsidR="001E33F7" w:rsidRPr="00FA4243">
        <w:rPr>
          <w:rFonts w:ascii="Times New Roman" w:hAnsi="Times New Roman" w:cs="Times New Roman"/>
          <w:sz w:val="24"/>
          <w:szCs w:val="24"/>
        </w:rPr>
        <w:t>Градостроитель</w:t>
      </w:r>
      <w:r>
        <w:rPr>
          <w:rFonts w:ascii="Times New Roman" w:hAnsi="Times New Roman" w:cs="Times New Roman"/>
          <w:sz w:val="24"/>
          <w:szCs w:val="24"/>
        </w:rPr>
        <w:t>ный кодекс Российской Федерации»</w:t>
      </w:r>
      <w:r w:rsidR="001E33F7" w:rsidRPr="00FA4243">
        <w:rPr>
          <w:rFonts w:ascii="Times New Roman" w:hAnsi="Times New Roman" w:cs="Times New Roman"/>
          <w:sz w:val="24"/>
          <w:szCs w:val="24"/>
        </w:rPr>
        <w:t xml:space="preserve"> от 29.12.2004г.</w:t>
      </w:r>
      <w:r w:rsidR="00802220">
        <w:rPr>
          <w:rFonts w:ascii="Times New Roman" w:hAnsi="Times New Roman" w:cs="Times New Roman"/>
          <w:sz w:val="24"/>
          <w:szCs w:val="24"/>
        </w:rPr>
        <w:t xml:space="preserve">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 w:rsidR="00802220">
        <w:rPr>
          <w:rFonts w:ascii="Times New Roman" w:hAnsi="Times New Roman" w:cs="Times New Roman"/>
          <w:sz w:val="24"/>
          <w:szCs w:val="24"/>
        </w:rPr>
        <w:t>190-</w:t>
      </w:r>
      <w:r w:rsidR="00802220" w:rsidRPr="00802220">
        <w:rPr>
          <w:rFonts w:ascii="Times New Roman" w:hAnsi="Times New Roman" w:cs="Times New Roman"/>
          <w:sz w:val="24"/>
          <w:szCs w:val="24"/>
        </w:rPr>
        <w:t>ФЗ (</w:t>
      </w:r>
      <w:r w:rsidR="00717FF7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="00717FF7" w:rsidRPr="009E332F">
        <w:rPr>
          <w:rFonts w:ascii="Times New Roman" w:hAnsi="Times New Roman" w:cs="Times New Roman"/>
          <w:bCs/>
          <w:sz w:val="24"/>
          <w:szCs w:val="24"/>
        </w:rPr>
        <w:t>изм.</w:t>
      </w:r>
      <w:r w:rsidR="00802220" w:rsidRPr="009E332F">
        <w:rPr>
          <w:rFonts w:ascii="Times New Roman" w:hAnsi="Times New Roman" w:cs="Times New Roman"/>
          <w:bCs/>
          <w:sz w:val="24"/>
          <w:szCs w:val="24"/>
        </w:rPr>
        <w:t xml:space="preserve"> от</w:t>
      </w:r>
      <w:r w:rsidR="00D278DE">
        <w:rPr>
          <w:rFonts w:ascii="Times New Roman" w:hAnsi="Times New Roman" w:cs="Times New Roman"/>
          <w:bCs/>
          <w:sz w:val="24"/>
          <w:szCs w:val="24"/>
        </w:rPr>
        <w:t xml:space="preserve"> 01.05.2024</w:t>
      </w:r>
      <w:r w:rsidR="001E33F7" w:rsidRPr="009E332F">
        <w:rPr>
          <w:rFonts w:ascii="Times New Roman" w:hAnsi="Times New Roman" w:cs="Times New Roman"/>
          <w:sz w:val="24"/>
          <w:szCs w:val="24"/>
        </w:rPr>
        <w:t>)</w:t>
      </w:r>
      <w:r w:rsidR="00E509AD" w:rsidRPr="009E332F">
        <w:rPr>
          <w:rFonts w:ascii="Times New Roman" w:hAnsi="Times New Roman" w:cs="Times New Roman"/>
          <w:sz w:val="24"/>
          <w:szCs w:val="24"/>
        </w:rPr>
        <w:t>.</w:t>
      </w:r>
    </w:p>
    <w:p w:rsidR="001E33F7" w:rsidRPr="00FA4243" w:rsidRDefault="001E33F7" w:rsidP="00E164DC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4243">
        <w:rPr>
          <w:rFonts w:ascii="Times New Roman" w:hAnsi="Times New Roman" w:cs="Times New Roman"/>
          <w:sz w:val="24"/>
          <w:szCs w:val="24"/>
        </w:rPr>
        <w:t>2</w:t>
      </w:r>
      <w:r w:rsidR="00987803" w:rsidRPr="00FA4243">
        <w:rPr>
          <w:rFonts w:ascii="Times New Roman" w:hAnsi="Times New Roman" w:cs="Times New Roman"/>
          <w:sz w:val="24"/>
          <w:szCs w:val="24"/>
        </w:rPr>
        <w:t>.</w:t>
      </w:r>
      <w:r w:rsidR="003D196B">
        <w:rPr>
          <w:rFonts w:ascii="Times New Roman" w:hAnsi="Times New Roman" w:cs="Times New Roman"/>
          <w:sz w:val="24"/>
          <w:szCs w:val="24"/>
        </w:rPr>
        <w:t xml:space="preserve"> </w:t>
      </w:r>
      <w:r w:rsidR="004D6495">
        <w:rPr>
          <w:rFonts w:ascii="Times New Roman" w:hAnsi="Times New Roman" w:cs="Times New Roman"/>
          <w:sz w:val="24"/>
          <w:szCs w:val="24"/>
        </w:rPr>
        <w:t>«</w:t>
      </w:r>
      <w:r w:rsidRPr="00FA4243">
        <w:rPr>
          <w:rFonts w:ascii="Times New Roman" w:hAnsi="Times New Roman" w:cs="Times New Roman"/>
          <w:sz w:val="24"/>
          <w:szCs w:val="24"/>
        </w:rPr>
        <w:t>Земель</w:t>
      </w:r>
      <w:r w:rsidR="004D6495">
        <w:rPr>
          <w:rFonts w:ascii="Times New Roman" w:hAnsi="Times New Roman" w:cs="Times New Roman"/>
          <w:sz w:val="24"/>
          <w:szCs w:val="24"/>
        </w:rPr>
        <w:t>ный кодекс Российской Федерации»</w:t>
      </w:r>
      <w:r w:rsidRPr="00FA4243">
        <w:rPr>
          <w:rFonts w:ascii="Times New Roman" w:hAnsi="Times New Roman" w:cs="Times New Roman"/>
          <w:sz w:val="24"/>
          <w:szCs w:val="24"/>
        </w:rPr>
        <w:t xml:space="preserve"> от 25.10.2001г.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 w:rsidRPr="00FA4243">
        <w:rPr>
          <w:rFonts w:ascii="Times New Roman" w:hAnsi="Times New Roman" w:cs="Times New Roman"/>
          <w:sz w:val="24"/>
          <w:szCs w:val="24"/>
        </w:rPr>
        <w:t>136-ФЗ (</w:t>
      </w:r>
      <w:r w:rsidR="00717FF7" w:rsidRPr="009E332F">
        <w:rPr>
          <w:rFonts w:ascii="Times New Roman" w:hAnsi="Times New Roman" w:cs="Times New Roman"/>
          <w:sz w:val="24"/>
          <w:szCs w:val="24"/>
        </w:rPr>
        <w:t>с изм.</w:t>
      </w:r>
      <w:r w:rsidR="00042D28" w:rsidRPr="009E332F">
        <w:rPr>
          <w:rFonts w:ascii="Times New Roman" w:hAnsi="Times New Roman" w:cs="Times New Roman"/>
          <w:sz w:val="24"/>
          <w:szCs w:val="24"/>
        </w:rPr>
        <w:t xml:space="preserve"> от</w:t>
      </w:r>
      <w:r w:rsidR="009E332F">
        <w:rPr>
          <w:rFonts w:ascii="Times New Roman" w:hAnsi="Times New Roman" w:cs="Times New Roman"/>
          <w:sz w:val="24"/>
          <w:szCs w:val="24"/>
        </w:rPr>
        <w:t xml:space="preserve"> 11.06.2024</w:t>
      </w:r>
      <w:r w:rsidR="00E509AD" w:rsidRPr="009E332F">
        <w:rPr>
          <w:rFonts w:ascii="Times New Roman" w:hAnsi="Times New Roman" w:cs="Times New Roman"/>
          <w:sz w:val="24"/>
          <w:szCs w:val="24"/>
        </w:rPr>
        <w:t>).</w:t>
      </w:r>
    </w:p>
    <w:p w:rsidR="00DE2E67" w:rsidRPr="00FA4243" w:rsidRDefault="001F5A54" w:rsidP="00E164DC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164DC" w:rsidRPr="00FA4243">
        <w:rPr>
          <w:rFonts w:ascii="Times New Roman" w:hAnsi="Times New Roman" w:cs="Times New Roman"/>
          <w:sz w:val="24"/>
          <w:szCs w:val="24"/>
        </w:rPr>
        <w:t xml:space="preserve">. </w:t>
      </w:r>
      <w:r w:rsidR="007B2FC5" w:rsidRPr="00FA4243">
        <w:rPr>
          <w:rFonts w:ascii="Times New Roman" w:hAnsi="Times New Roman" w:cs="Times New Roman"/>
          <w:sz w:val="24"/>
          <w:szCs w:val="24"/>
        </w:rPr>
        <w:t>Федеральный закон от 24.07.2007г.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 w:rsidR="007B2FC5" w:rsidRPr="00FA4243">
        <w:rPr>
          <w:rFonts w:ascii="Times New Roman" w:hAnsi="Times New Roman" w:cs="Times New Roman"/>
          <w:sz w:val="24"/>
          <w:szCs w:val="24"/>
        </w:rPr>
        <w:t>221-ФЗ "О государственном кадастре недвижимости" (с изменениями и дополнениями</w:t>
      </w:r>
      <w:r w:rsidR="007B2FC5">
        <w:rPr>
          <w:rFonts w:ascii="Times New Roman" w:hAnsi="Times New Roman" w:cs="Times New Roman"/>
          <w:sz w:val="24"/>
          <w:szCs w:val="24"/>
        </w:rPr>
        <w:t>).</w:t>
      </w:r>
    </w:p>
    <w:p w:rsidR="00DE2E67" w:rsidRDefault="001F5A54" w:rsidP="00720B9A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E164DC" w:rsidRPr="00FA4243">
        <w:rPr>
          <w:rFonts w:ascii="Times New Roman" w:hAnsi="Times New Roman" w:cs="Times New Roman"/>
          <w:sz w:val="24"/>
          <w:szCs w:val="24"/>
        </w:rPr>
        <w:t xml:space="preserve">. </w:t>
      </w:r>
      <w:r w:rsidR="00DE2E67" w:rsidRPr="00FA4243">
        <w:rPr>
          <w:rFonts w:ascii="Times New Roman" w:hAnsi="Times New Roman" w:cs="Times New Roman"/>
          <w:sz w:val="24"/>
          <w:szCs w:val="24"/>
        </w:rPr>
        <w:t xml:space="preserve">Федеральный закон </w:t>
      </w:r>
      <w:r w:rsidR="00720B9A">
        <w:rPr>
          <w:rFonts w:ascii="Times New Roman" w:hAnsi="Times New Roman" w:cs="Times New Roman"/>
          <w:sz w:val="24"/>
          <w:szCs w:val="24"/>
        </w:rPr>
        <w:t>«</w:t>
      </w:r>
      <w:r w:rsidR="00720B9A" w:rsidRPr="00720B9A">
        <w:rPr>
          <w:rFonts w:ascii="Times New Roman" w:hAnsi="Times New Roman" w:cs="Times New Roman"/>
          <w:sz w:val="24"/>
          <w:szCs w:val="24"/>
        </w:rPr>
        <w:t>О введении в действие Земельно</w:t>
      </w:r>
      <w:r w:rsidR="004D6495">
        <w:rPr>
          <w:rFonts w:ascii="Times New Roman" w:hAnsi="Times New Roman" w:cs="Times New Roman"/>
          <w:sz w:val="24"/>
          <w:szCs w:val="24"/>
        </w:rPr>
        <w:t>го кодекса Российской Федерации»</w:t>
      </w:r>
      <w:r w:rsidR="00720B9A" w:rsidRPr="00720B9A">
        <w:rPr>
          <w:rFonts w:ascii="Times New Roman" w:hAnsi="Times New Roman" w:cs="Times New Roman"/>
          <w:sz w:val="24"/>
          <w:szCs w:val="24"/>
        </w:rPr>
        <w:t xml:space="preserve"> от 25.10.2001 N 137-ФЗ</w:t>
      </w:r>
      <w:r w:rsidR="00720B9A">
        <w:rPr>
          <w:rFonts w:ascii="Times New Roman" w:hAnsi="Times New Roman" w:cs="Times New Roman"/>
          <w:sz w:val="24"/>
          <w:szCs w:val="24"/>
        </w:rPr>
        <w:t>.</w:t>
      </w:r>
    </w:p>
    <w:p w:rsidR="00720B9A" w:rsidRDefault="001F5A54" w:rsidP="00720B9A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20B9A">
        <w:rPr>
          <w:rFonts w:ascii="Times New Roman" w:hAnsi="Times New Roman" w:cs="Times New Roman"/>
          <w:sz w:val="24"/>
          <w:szCs w:val="24"/>
        </w:rPr>
        <w:t xml:space="preserve">. </w:t>
      </w:r>
      <w:r w:rsidR="004D6495">
        <w:rPr>
          <w:rFonts w:ascii="Times New Roman" w:hAnsi="Times New Roman" w:cs="Times New Roman"/>
          <w:sz w:val="24"/>
          <w:szCs w:val="24"/>
        </w:rPr>
        <w:t>Федеральный закон «</w:t>
      </w:r>
      <w:r w:rsidR="00720B9A" w:rsidRPr="00720B9A">
        <w:rPr>
          <w:rFonts w:ascii="Times New Roman" w:hAnsi="Times New Roman" w:cs="Times New Roman"/>
          <w:sz w:val="24"/>
          <w:szCs w:val="24"/>
        </w:rPr>
        <w:t>О введении в действие Градостроительно</w:t>
      </w:r>
      <w:r w:rsidR="004D6495">
        <w:rPr>
          <w:rFonts w:ascii="Times New Roman" w:hAnsi="Times New Roman" w:cs="Times New Roman"/>
          <w:sz w:val="24"/>
          <w:szCs w:val="24"/>
        </w:rPr>
        <w:t>го кодекса Российской Федерации»</w:t>
      </w:r>
      <w:r w:rsidR="00720B9A" w:rsidRPr="00720B9A">
        <w:rPr>
          <w:rFonts w:ascii="Times New Roman" w:hAnsi="Times New Roman" w:cs="Times New Roman"/>
          <w:sz w:val="24"/>
          <w:szCs w:val="24"/>
        </w:rPr>
        <w:t xml:space="preserve"> от 29.12.2004 N 191-ФЗ</w:t>
      </w:r>
      <w:r w:rsidR="00720B9A">
        <w:rPr>
          <w:rFonts w:ascii="Times New Roman" w:hAnsi="Times New Roman" w:cs="Times New Roman"/>
          <w:sz w:val="24"/>
          <w:szCs w:val="24"/>
        </w:rPr>
        <w:t>.</w:t>
      </w:r>
    </w:p>
    <w:p w:rsidR="004D6495" w:rsidRPr="004D6495" w:rsidRDefault="001F5A54" w:rsidP="004D6495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D6495">
        <w:rPr>
          <w:rFonts w:ascii="Times New Roman" w:hAnsi="Times New Roman" w:cs="Times New Roman"/>
          <w:sz w:val="24"/>
          <w:szCs w:val="24"/>
        </w:rPr>
        <w:t xml:space="preserve">. </w:t>
      </w:r>
      <w:r w:rsidR="007B2FC5" w:rsidRPr="00FA4243">
        <w:rPr>
          <w:rFonts w:ascii="Times New Roman" w:hAnsi="Times New Roman" w:cs="Times New Roman"/>
          <w:sz w:val="24"/>
          <w:szCs w:val="24"/>
        </w:rPr>
        <w:t>Постановление Правительства РФ от 12.05.2017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 w:rsidR="007B2FC5" w:rsidRPr="00FA4243">
        <w:rPr>
          <w:rFonts w:ascii="Times New Roman" w:hAnsi="Times New Roman" w:cs="Times New Roman"/>
          <w:sz w:val="24"/>
          <w:szCs w:val="24"/>
        </w:rPr>
        <w:t>564 «Об утверждении Положения о составе и содержании проектов планировки территории, предусматривающих размещение одного ил</w:t>
      </w:r>
      <w:r w:rsidR="007B2FC5">
        <w:rPr>
          <w:rFonts w:ascii="Times New Roman" w:hAnsi="Times New Roman" w:cs="Times New Roman"/>
          <w:sz w:val="24"/>
          <w:szCs w:val="24"/>
        </w:rPr>
        <w:t>и нескольких линейных объектов».</w:t>
      </w:r>
    </w:p>
    <w:p w:rsidR="00DE2E67" w:rsidRDefault="001F5A54" w:rsidP="00E164DC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E164DC" w:rsidRPr="00FA4243">
        <w:rPr>
          <w:rFonts w:ascii="Times New Roman" w:hAnsi="Times New Roman" w:cs="Times New Roman"/>
          <w:sz w:val="24"/>
          <w:szCs w:val="24"/>
        </w:rPr>
        <w:t>.</w:t>
      </w:r>
      <w:r w:rsidR="00642F10">
        <w:rPr>
          <w:rFonts w:ascii="Times New Roman" w:hAnsi="Times New Roman" w:cs="Times New Roman"/>
          <w:sz w:val="24"/>
          <w:szCs w:val="24"/>
        </w:rPr>
        <w:t xml:space="preserve"> </w:t>
      </w:r>
      <w:r w:rsidR="00E164DC" w:rsidRPr="00FA42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Свод правил СП 42.13330.2016 «СНиП 2.07.01-89</w:t>
      </w:r>
      <w:r w:rsidR="00DE2E67" w:rsidRPr="00FA4243">
        <w:rPr>
          <w:rFonts w:ascii="Times New Roman" w:hAnsi="Times New Roman" w:cs="Times New Roman"/>
          <w:sz w:val="24"/>
          <w:szCs w:val="24"/>
        </w:rPr>
        <w:t>. Градостроительство. Планировка и застройка</w:t>
      </w:r>
      <w:r>
        <w:rPr>
          <w:rFonts w:ascii="Times New Roman" w:hAnsi="Times New Roman" w:cs="Times New Roman"/>
          <w:sz w:val="24"/>
          <w:szCs w:val="24"/>
        </w:rPr>
        <w:t xml:space="preserve"> городских и сельских поселений»</w:t>
      </w:r>
      <w:r w:rsidR="00E509AD">
        <w:rPr>
          <w:rFonts w:ascii="Times New Roman" w:hAnsi="Times New Roman" w:cs="Times New Roman"/>
          <w:sz w:val="24"/>
          <w:szCs w:val="24"/>
        </w:rPr>
        <w:t>.</w:t>
      </w:r>
    </w:p>
    <w:p w:rsidR="003D196B" w:rsidRPr="003D196B" w:rsidRDefault="003D196B" w:rsidP="003D196B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Приказ </w:t>
      </w:r>
      <w:r w:rsidRPr="003D196B">
        <w:rPr>
          <w:rFonts w:ascii="Times New Roman" w:hAnsi="Times New Roman" w:cs="Times New Roman"/>
          <w:sz w:val="24"/>
          <w:szCs w:val="24"/>
        </w:rPr>
        <w:t>от 9 июня 2022 г. N 473/пр</w:t>
      </w:r>
      <w:r>
        <w:rPr>
          <w:rFonts w:ascii="Times New Roman" w:hAnsi="Times New Roman" w:cs="Times New Roman"/>
          <w:sz w:val="24"/>
          <w:szCs w:val="24"/>
        </w:rPr>
        <w:t xml:space="preserve"> Министерства строительства и жилищно-коммунального хозяйства РФ об утверждении изменения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 к СП 42.13330.2016 «СНиП 2.07.01-89</w:t>
      </w:r>
      <w:r w:rsidRPr="00FA4243">
        <w:rPr>
          <w:rFonts w:ascii="Times New Roman" w:hAnsi="Times New Roman" w:cs="Times New Roman"/>
          <w:sz w:val="24"/>
          <w:szCs w:val="24"/>
        </w:rPr>
        <w:t>. Градостроительство. Планировка и застройка</w:t>
      </w:r>
      <w:r>
        <w:rPr>
          <w:rFonts w:ascii="Times New Roman" w:hAnsi="Times New Roman" w:cs="Times New Roman"/>
          <w:sz w:val="24"/>
          <w:szCs w:val="24"/>
        </w:rPr>
        <w:t xml:space="preserve"> городских и сельских поселений»</w:t>
      </w:r>
      <w:r w:rsidR="00E509AD">
        <w:rPr>
          <w:rFonts w:ascii="Times New Roman" w:hAnsi="Times New Roman" w:cs="Times New Roman"/>
          <w:sz w:val="24"/>
          <w:szCs w:val="24"/>
        </w:rPr>
        <w:t>.</w:t>
      </w:r>
    </w:p>
    <w:p w:rsidR="001E33F7" w:rsidRDefault="003D196B" w:rsidP="00E164DC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1E33F7" w:rsidRPr="00FA4243">
        <w:rPr>
          <w:rFonts w:ascii="Times New Roman" w:hAnsi="Times New Roman" w:cs="Times New Roman"/>
          <w:sz w:val="24"/>
          <w:szCs w:val="24"/>
        </w:rPr>
        <w:t>.</w:t>
      </w:r>
      <w:r w:rsidR="00642F10">
        <w:rPr>
          <w:rFonts w:ascii="Times New Roman" w:hAnsi="Times New Roman" w:cs="Times New Roman"/>
          <w:sz w:val="24"/>
          <w:szCs w:val="24"/>
        </w:rPr>
        <w:t xml:space="preserve"> </w:t>
      </w:r>
      <w:r w:rsidR="001E33F7" w:rsidRPr="00FA4243">
        <w:rPr>
          <w:rFonts w:ascii="Times New Roman" w:hAnsi="Times New Roman" w:cs="Times New Roman"/>
          <w:sz w:val="24"/>
          <w:szCs w:val="24"/>
        </w:rPr>
        <w:t xml:space="preserve">Генеральный план </w:t>
      </w:r>
      <w:r w:rsidR="00437F2C">
        <w:rPr>
          <w:rFonts w:ascii="Times New Roman" w:hAnsi="Times New Roman" w:cs="Times New Roman"/>
          <w:sz w:val="24"/>
          <w:szCs w:val="24"/>
        </w:rPr>
        <w:t>Левобережного</w:t>
      </w:r>
      <w:r w:rsidR="00D4261B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621301">
        <w:rPr>
          <w:rFonts w:ascii="Times New Roman" w:hAnsi="Times New Roman" w:cs="Times New Roman"/>
          <w:sz w:val="24"/>
          <w:szCs w:val="24"/>
        </w:rPr>
        <w:t>го</w:t>
      </w:r>
      <w:r w:rsidR="00D4261B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621301">
        <w:rPr>
          <w:rFonts w:ascii="Times New Roman" w:hAnsi="Times New Roman" w:cs="Times New Roman"/>
          <w:sz w:val="24"/>
          <w:szCs w:val="24"/>
        </w:rPr>
        <w:t xml:space="preserve">я, </w:t>
      </w:r>
      <w:r w:rsidR="00D4261B">
        <w:rPr>
          <w:rFonts w:ascii="Times New Roman" w:hAnsi="Times New Roman" w:cs="Times New Roman"/>
          <w:sz w:val="24"/>
          <w:szCs w:val="24"/>
        </w:rPr>
        <w:t xml:space="preserve"> </w:t>
      </w:r>
      <w:r w:rsidR="00621301" w:rsidRPr="00FA4243">
        <w:rPr>
          <w:rFonts w:ascii="Times New Roman" w:hAnsi="Times New Roman" w:cs="Times New Roman"/>
          <w:sz w:val="24"/>
          <w:szCs w:val="24"/>
        </w:rPr>
        <w:t>утверж</w:t>
      </w:r>
      <w:r w:rsidR="00621301">
        <w:rPr>
          <w:rFonts w:ascii="Times New Roman" w:hAnsi="Times New Roman" w:cs="Times New Roman"/>
          <w:sz w:val="24"/>
          <w:szCs w:val="24"/>
        </w:rPr>
        <w:t>денный Решением Муниципального С</w:t>
      </w:r>
      <w:r w:rsidR="00621301" w:rsidRPr="00FA4243">
        <w:rPr>
          <w:rFonts w:ascii="Times New Roman" w:hAnsi="Times New Roman" w:cs="Times New Roman"/>
          <w:sz w:val="24"/>
          <w:szCs w:val="24"/>
        </w:rPr>
        <w:t>овета г</w:t>
      </w:r>
      <w:r w:rsidR="00621301">
        <w:rPr>
          <w:rFonts w:ascii="Times New Roman" w:hAnsi="Times New Roman" w:cs="Times New Roman"/>
          <w:sz w:val="24"/>
          <w:szCs w:val="24"/>
        </w:rPr>
        <w:t xml:space="preserve">ородского поселения Тутаев от </w:t>
      </w:r>
      <w:r w:rsidR="00F773F4">
        <w:rPr>
          <w:rFonts w:ascii="Times New Roman" w:hAnsi="Times New Roman" w:cs="Times New Roman"/>
          <w:sz w:val="24"/>
          <w:szCs w:val="24"/>
        </w:rPr>
        <w:t>30</w:t>
      </w:r>
      <w:r w:rsidR="00621301" w:rsidRPr="005A5F48">
        <w:rPr>
          <w:rFonts w:ascii="Times New Roman" w:hAnsi="Times New Roman" w:cs="Times New Roman"/>
          <w:sz w:val="24"/>
          <w:szCs w:val="24"/>
        </w:rPr>
        <w:t>.0</w:t>
      </w:r>
      <w:r w:rsidR="00F773F4">
        <w:rPr>
          <w:rFonts w:ascii="Times New Roman" w:hAnsi="Times New Roman" w:cs="Times New Roman"/>
          <w:sz w:val="24"/>
          <w:szCs w:val="24"/>
        </w:rPr>
        <w:t>3</w:t>
      </w:r>
      <w:r w:rsidR="00621301" w:rsidRPr="005A5F48">
        <w:rPr>
          <w:rFonts w:ascii="Times New Roman" w:hAnsi="Times New Roman" w:cs="Times New Roman"/>
          <w:sz w:val="24"/>
          <w:szCs w:val="24"/>
        </w:rPr>
        <w:t>.202</w:t>
      </w:r>
      <w:r w:rsidR="00F773F4">
        <w:rPr>
          <w:rFonts w:ascii="Times New Roman" w:hAnsi="Times New Roman" w:cs="Times New Roman"/>
          <w:sz w:val="24"/>
          <w:szCs w:val="24"/>
        </w:rPr>
        <w:t>3</w:t>
      </w:r>
      <w:r w:rsidR="00621301" w:rsidRPr="005A5F48">
        <w:rPr>
          <w:rFonts w:ascii="Times New Roman" w:hAnsi="Times New Roman" w:cs="Times New Roman"/>
          <w:sz w:val="24"/>
          <w:szCs w:val="24"/>
        </w:rPr>
        <w:t xml:space="preserve"> № </w:t>
      </w:r>
      <w:r w:rsidR="00F773F4">
        <w:rPr>
          <w:rFonts w:ascii="Times New Roman" w:hAnsi="Times New Roman" w:cs="Times New Roman"/>
          <w:sz w:val="24"/>
          <w:szCs w:val="24"/>
        </w:rPr>
        <w:t>04</w:t>
      </w:r>
      <w:r w:rsidR="00621301" w:rsidRPr="005A5F48">
        <w:rPr>
          <w:rFonts w:ascii="Times New Roman" w:hAnsi="Times New Roman" w:cs="Times New Roman"/>
          <w:sz w:val="24"/>
          <w:szCs w:val="24"/>
        </w:rPr>
        <w:t>-г.</w:t>
      </w:r>
    </w:p>
    <w:p w:rsidR="001E33F7" w:rsidRDefault="003D196B" w:rsidP="00690909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21301">
        <w:rPr>
          <w:rFonts w:ascii="Times New Roman" w:hAnsi="Times New Roman" w:cs="Times New Roman"/>
          <w:sz w:val="24"/>
          <w:szCs w:val="24"/>
        </w:rPr>
        <w:t>0</w:t>
      </w:r>
      <w:r w:rsidR="001E33F7" w:rsidRPr="00FA4243">
        <w:rPr>
          <w:rFonts w:ascii="Times New Roman" w:hAnsi="Times New Roman" w:cs="Times New Roman"/>
          <w:sz w:val="24"/>
          <w:szCs w:val="24"/>
        </w:rPr>
        <w:t xml:space="preserve">. Правила землепользования и застройки </w:t>
      </w:r>
      <w:r w:rsidR="00437F2C">
        <w:rPr>
          <w:rFonts w:ascii="Times New Roman" w:hAnsi="Times New Roman" w:cs="Times New Roman"/>
          <w:sz w:val="24"/>
          <w:szCs w:val="24"/>
        </w:rPr>
        <w:t>Левобережного</w:t>
      </w:r>
      <w:r w:rsidR="00621301">
        <w:rPr>
          <w:rFonts w:ascii="Times New Roman" w:hAnsi="Times New Roman" w:cs="Times New Roman"/>
          <w:sz w:val="24"/>
          <w:szCs w:val="24"/>
        </w:rPr>
        <w:t xml:space="preserve"> </w:t>
      </w:r>
      <w:r w:rsidR="00D4261B">
        <w:rPr>
          <w:rFonts w:ascii="Times New Roman" w:hAnsi="Times New Roman" w:cs="Times New Roman"/>
          <w:sz w:val="24"/>
          <w:szCs w:val="24"/>
        </w:rPr>
        <w:t xml:space="preserve">сельского поселения Тутаевского </w:t>
      </w:r>
      <w:r w:rsidR="00D4261B" w:rsidRPr="00FA4243">
        <w:rPr>
          <w:rFonts w:ascii="Times New Roman" w:hAnsi="Times New Roman" w:cs="Times New Roman"/>
          <w:sz w:val="24"/>
          <w:szCs w:val="24"/>
        </w:rPr>
        <w:t xml:space="preserve">района Ярославской области, </w:t>
      </w:r>
      <w:r w:rsidR="001E33F7" w:rsidRPr="00FA4243">
        <w:rPr>
          <w:rFonts w:ascii="Times New Roman" w:hAnsi="Times New Roman" w:cs="Times New Roman"/>
          <w:sz w:val="24"/>
          <w:szCs w:val="24"/>
        </w:rPr>
        <w:t>утверж</w:t>
      </w:r>
      <w:r w:rsidR="00690909">
        <w:rPr>
          <w:rFonts w:ascii="Times New Roman" w:hAnsi="Times New Roman" w:cs="Times New Roman"/>
          <w:sz w:val="24"/>
          <w:szCs w:val="24"/>
        </w:rPr>
        <w:t>денные Решением Муниципального С</w:t>
      </w:r>
      <w:r w:rsidR="001E33F7" w:rsidRPr="00FA4243">
        <w:rPr>
          <w:rFonts w:ascii="Times New Roman" w:hAnsi="Times New Roman" w:cs="Times New Roman"/>
          <w:sz w:val="24"/>
          <w:szCs w:val="24"/>
        </w:rPr>
        <w:t>овета г</w:t>
      </w:r>
      <w:r w:rsidR="00690909">
        <w:rPr>
          <w:rFonts w:ascii="Times New Roman" w:hAnsi="Times New Roman" w:cs="Times New Roman"/>
          <w:sz w:val="24"/>
          <w:szCs w:val="24"/>
        </w:rPr>
        <w:t xml:space="preserve">ородского поселения Тутаев от </w:t>
      </w:r>
      <w:r w:rsidR="005A5F48">
        <w:rPr>
          <w:rFonts w:ascii="Times New Roman" w:hAnsi="Times New Roman" w:cs="Times New Roman"/>
          <w:sz w:val="24"/>
          <w:szCs w:val="24"/>
        </w:rPr>
        <w:t>30</w:t>
      </w:r>
      <w:r w:rsidR="00690909" w:rsidRPr="005A5F48">
        <w:rPr>
          <w:rFonts w:ascii="Times New Roman" w:hAnsi="Times New Roman" w:cs="Times New Roman"/>
          <w:sz w:val="24"/>
          <w:szCs w:val="24"/>
        </w:rPr>
        <w:t>.</w:t>
      </w:r>
      <w:r w:rsidR="004A4A2A">
        <w:rPr>
          <w:rFonts w:ascii="Times New Roman" w:hAnsi="Times New Roman" w:cs="Times New Roman"/>
          <w:sz w:val="24"/>
          <w:szCs w:val="24"/>
        </w:rPr>
        <w:t>0</w:t>
      </w:r>
      <w:r w:rsidR="00F773F4">
        <w:rPr>
          <w:rFonts w:ascii="Times New Roman" w:hAnsi="Times New Roman" w:cs="Times New Roman"/>
          <w:sz w:val="24"/>
          <w:szCs w:val="24"/>
        </w:rPr>
        <w:t>3</w:t>
      </w:r>
      <w:r w:rsidR="00690909" w:rsidRPr="005A5F48">
        <w:rPr>
          <w:rFonts w:ascii="Times New Roman" w:hAnsi="Times New Roman" w:cs="Times New Roman"/>
          <w:sz w:val="24"/>
          <w:szCs w:val="24"/>
        </w:rPr>
        <w:t>.20</w:t>
      </w:r>
      <w:r w:rsidR="00D4261B" w:rsidRPr="005A5F48">
        <w:rPr>
          <w:rFonts w:ascii="Times New Roman" w:hAnsi="Times New Roman" w:cs="Times New Roman"/>
          <w:sz w:val="24"/>
          <w:szCs w:val="24"/>
        </w:rPr>
        <w:t>2</w:t>
      </w:r>
      <w:r w:rsidR="00F773F4">
        <w:rPr>
          <w:rFonts w:ascii="Times New Roman" w:hAnsi="Times New Roman" w:cs="Times New Roman"/>
          <w:sz w:val="24"/>
          <w:szCs w:val="24"/>
        </w:rPr>
        <w:t>3</w:t>
      </w:r>
      <w:r w:rsidR="00690909" w:rsidRPr="005A5F48">
        <w:rPr>
          <w:rFonts w:ascii="Times New Roman" w:hAnsi="Times New Roman" w:cs="Times New Roman"/>
          <w:sz w:val="24"/>
          <w:szCs w:val="24"/>
        </w:rPr>
        <w:t xml:space="preserve"> №</w:t>
      </w:r>
      <w:r w:rsidR="00D4261B" w:rsidRPr="005A5F48">
        <w:rPr>
          <w:rFonts w:ascii="Times New Roman" w:hAnsi="Times New Roman" w:cs="Times New Roman"/>
          <w:sz w:val="24"/>
          <w:szCs w:val="24"/>
        </w:rPr>
        <w:t xml:space="preserve"> </w:t>
      </w:r>
      <w:r w:rsidR="00F773F4">
        <w:rPr>
          <w:rFonts w:ascii="Times New Roman" w:hAnsi="Times New Roman" w:cs="Times New Roman"/>
          <w:sz w:val="24"/>
          <w:szCs w:val="24"/>
        </w:rPr>
        <w:t>05</w:t>
      </w:r>
      <w:r w:rsidR="00D4261B" w:rsidRPr="005A5F48">
        <w:rPr>
          <w:rFonts w:ascii="Times New Roman" w:hAnsi="Times New Roman" w:cs="Times New Roman"/>
          <w:sz w:val="24"/>
          <w:szCs w:val="24"/>
        </w:rPr>
        <w:t>-г.</w:t>
      </w:r>
    </w:p>
    <w:p w:rsidR="00B42472" w:rsidRDefault="00B42472" w:rsidP="00690909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FA4243">
        <w:rPr>
          <w:rFonts w:ascii="Times New Roman" w:hAnsi="Times New Roman" w:cs="Times New Roman"/>
          <w:sz w:val="24"/>
          <w:szCs w:val="24"/>
        </w:rPr>
        <w:t>Постановление Правительства Российской Федерации от 2 сентября 2009 года №</w:t>
      </w:r>
      <w:r w:rsidR="007B2FC5">
        <w:rPr>
          <w:rFonts w:ascii="Times New Roman" w:hAnsi="Times New Roman" w:cs="Times New Roman"/>
          <w:sz w:val="24"/>
          <w:szCs w:val="24"/>
        </w:rPr>
        <w:t xml:space="preserve"> </w:t>
      </w:r>
      <w:r w:rsidRPr="00FA4243">
        <w:rPr>
          <w:rFonts w:ascii="Times New Roman" w:hAnsi="Times New Roman" w:cs="Times New Roman"/>
          <w:sz w:val="24"/>
          <w:szCs w:val="24"/>
        </w:rPr>
        <w:t>717 «О нормах отвода земель для размещения автомобильных дорог и (или) объектов дорожного серви</w:t>
      </w:r>
      <w:r>
        <w:rPr>
          <w:rFonts w:ascii="Times New Roman" w:hAnsi="Times New Roman" w:cs="Times New Roman"/>
          <w:sz w:val="24"/>
          <w:szCs w:val="24"/>
        </w:rPr>
        <w:t>са».</w:t>
      </w:r>
    </w:p>
    <w:p w:rsidR="00B42472" w:rsidRDefault="00B42472" w:rsidP="00690909">
      <w:pPr>
        <w:pStyle w:val="a8"/>
        <w:ind w:left="142"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Pr="00FA4243">
        <w:rPr>
          <w:rFonts w:ascii="Times New Roman" w:hAnsi="Times New Roman" w:cs="Times New Roman"/>
          <w:sz w:val="24"/>
          <w:szCs w:val="24"/>
        </w:rPr>
        <w:t>СП 34.</w:t>
      </w:r>
      <w:r>
        <w:rPr>
          <w:rFonts w:ascii="Times New Roman" w:hAnsi="Times New Roman" w:cs="Times New Roman"/>
          <w:sz w:val="24"/>
          <w:szCs w:val="24"/>
        </w:rPr>
        <w:t>13330.2021 Автомобильные дороги.</w:t>
      </w:r>
    </w:p>
    <w:p w:rsidR="00A3663D" w:rsidRDefault="00A3663D" w:rsidP="009F3442">
      <w:pPr>
        <w:pStyle w:val="a8"/>
        <w:spacing w:after="0" w:line="240" w:lineRule="auto"/>
        <w:ind w:left="709" w:right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663D" w:rsidRPr="00FA4243" w:rsidRDefault="00C40673" w:rsidP="009F3442">
      <w:pPr>
        <w:spacing w:line="240" w:lineRule="auto"/>
        <w:ind w:left="709" w:righ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1.1.1</w:t>
      </w:r>
      <w:r w:rsidR="003A1F9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663D" w:rsidRPr="004F43B8">
        <w:rPr>
          <w:rFonts w:ascii="Times New Roman" w:hAnsi="Times New Roman" w:cs="Times New Roman"/>
          <w:b/>
          <w:sz w:val="24"/>
          <w:szCs w:val="24"/>
        </w:rPr>
        <w:t>Це</w:t>
      </w:r>
      <w:r w:rsidR="00D5034B">
        <w:rPr>
          <w:rFonts w:ascii="Times New Roman" w:hAnsi="Times New Roman" w:cs="Times New Roman"/>
          <w:b/>
          <w:sz w:val="24"/>
          <w:szCs w:val="24"/>
        </w:rPr>
        <w:t>ль разработки проекта межевания</w:t>
      </w:r>
    </w:p>
    <w:p w:rsidR="007B2FC5" w:rsidRDefault="007B2FC5" w:rsidP="000A580B">
      <w:pPr>
        <w:pStyle w:val="a8"/>
        <w:numPr>
          <w:ilvl w:val="0"/>
          <w:numId w:val="21"/>
        </w:numPr>
        <w:tabs>
          <w:tab w:val="left" w:pos="284"/>
          <w:tab w:val="left" w:pos="426"/>
        </w:tabs>
        <w:spacing w:line="240" w:lineRule="auto"/>
        <w:ind w:left="142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E05">
        <w:rPr>
          <w:rFonts w:ascii="Times New Roman" w:hAnsi="Times New Roman" w:cs="Times New Roman"/>
          <w:sz w:val="24"/>
          <w:szCs w:val="24"/>
        </w:rPr>
        <w:t>Выделение элементов планировочной структуры (территория занятая линейным объектом и</w:t>
      </w:r>
      <w:r>
        <w:rPr>
          <w:rFonts w:ascii="Times New Roman" w:hAnsi="Times New Roman" w:cs="Times New Roman"/>
          <w:sz w:val="24"/>
          <w:szCs w:val="24"/>
        </w:rPr>
        <w:t xml:space="preserve"> (или) предназначен</w:t>
      </w:r>
      <w:r w:rsidRPr="007B4E05">
        <w:rPr>
          <w:rFonts w:ascii="Times New Roman" w:hAnsi="Times New Roman" w:cs="Times New Roman"/>
          <w:sz w:val="24"/>
          <w:szCs w:val="24"/>
        </w:rPr>
        <w:t>а для размещения линейного объекта; иных элементов)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A580B" w:rsidRPr="00D91338" w:rsidRDefault="000A580B" w:rsidP="000A580B">
      <w:pPr>
        <w:pStyle w:val="a8"/>
        <w:numPr>
          <w:ilvl w:val="0"/>
          <w:numId w:val="21"/>
        </w:numPr>
        <w:tabs>
          <w:tab w:val="left" w:pos="284"/>
          <w:tab w:val="left" w:pos="426"/>
        </w:tabs>
        <w:spacing w:line="240" w:lineRule="auto"/>
        <w:ind w:left="142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Определение местоположения</w:t>
      </w:r>
      <w:r w:rsidRPr="003D53DE">
        <w:rPr>
          <w:rFonts w:ascii="Times New Roman" w:hAnsi="Times New Roman" w:cs="Times New Roman"/>
          <w:sz w:val="24"/>
          <w:szCs w:val="24"/>
        </w:rPr>
        <w:t xml:space="preserve"> границ </w:t>
      </w:r>
      <w:r>
        <w:rPr>
          <w:rFonts w:ascii="Times New Roman" w:hAnsi="Times New Roman" w:cs="Times New Roman"/>
          <w:sz w:val="24"/>
          <w:szCs w:val="24"/>
        </w:rPr>
        <w:t>образуем</w:t>
      </w:r>
      <w:r w:rsidR="007B2FC5">
        <w:rPr>
          <w:rFonts w:ascii="Times New Roman" w:hAnsi="Times New Roman" w:cs="Times New Roman"/>
          <w:sz w:val="24"/>
          <w:szCs w:val="24"/>
        </w:rPr>
        <w:t>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53DE">
        <w:rPr>
          <w:rFonts w:ascii="Times New Roman" w:hAnsi="Times New Roman" w:cs="Times New Roman"/>
          <w:sz w:val="24"/>
          <w:szCs w:val="24"/>
        </w:rPr>
        <w:t>земельн</w:t>
      </w:r>
      <w:r w:rsidR="007B2FC5">
        <w:rPr>
          <w:rFonts w:ascii="Times New Roman" w:hAnsi="Times New Roman" w:cs="Times New Roman"/>
          <w:sz w:val="24"/>
          <w:szCs w:val="24"/>
        </w:rPr>
        <w:t>ых</w:t>
      </w:r>
      <w:r w:rsidRPr="003D53DE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7B2FC5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53DE">
        <w:rPr>
          <w:rFonts w:ascii="Times New Roman" w:hAnsi="Times New Roman" w:cs="Times New Roman"/>
          <w:sz w:val="24"/>
          <w:szCs w:val="24"/>
        </w:rPr>
        <w:t xml:space="preserve">и </w:t>
      </w:r>
      <w:r w:rsidR="007B2FC5">
        <w:rPr>
          <w:rFonts w:ascii="Times New Roman" w:hAnsi="Times New Roman" w:cs="Times New Roman"/>
          <w:sz w:val="24"/>
          <w:szCs w:val="24"/>
        </w:rPr>
        <w:t>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53DE">
        <w:rPr>
          <w:rFonts w:ascii="Times New Roman" w:hAnsi="Times New Roman" w:cs="Times New Roman"/>
          <w:sz w:val="24"/>
          <w:szCs w:val="24"/>
        </w:rPr>
        <w:t>формирование в кадастров</w:t>
      </w:r>
      <w:r w:rsidR="00B60F2E">
        <w:rPr>
          <w:rFonts w:ascii="Times New Roman" w:hAnsi="Times New Roman" w:cs="Times New Roman"/>
          <w:sz w:val="24"/>
          <w:szCs w:val="24"/>
        </w:rPr>
        <w:t>ых</w:t>
      </w:r>
      <w:r w:rsidRPr="003D53DE">
        <w:rPr>
          <w:rFonts w:ascii="Times New Roman" w:hAnsi="Times New Roman" w:cs="Times New Roman"/>
          <w:sz w:val="24"/>
          <w:szCs w:val="24"/>
        </w:rPr>
        <w:t xml:space="preserve"> квартал</w:t>
      </w:r>
      <w:r w:rsidR="00B60F2E">
        <w:rPr>
          <w:rFonts w:ascii="Times New Roman" w:hAnsi="Times New Roman" w:cs="Times New Roman"/>
          <w:sz w:val="24"/>
          <w:szCs w:val="24"/>
        </w:rPr>
        <w:t>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7BE7">
        <w:rPr>
          <w:rFonts w:ascii="Times New Roman" w:hAnsi="Times New Roman" w:cs="Times New Roman"/>
          <w:sz w:val="24"/>
          <w:szCs w:val="24"/>
        </w:rPr>
        <w:t>76:15:</w:t>
      </w:r>
      <w:r w:rsidR="007B2FC5">
        <w:rPr>
          <w:rFonts w:ascii="Times New Roman" w:hAnsi="Times New Roman" w:cs="Times New Roman"/>
          <w:sz w:val="24"/>
          <w:szCs w:val="24"/>
        </w:rPr>
        <w:t>0</w:t>
      </w:r>
      <w:r w:rsidR="00BB67AF">
        <w:rPr>
          <w:rFonts w:ascii="Times New Roman" w:hAnsi="Times New Roman" w:cs="Times New Roman"/>
          <w:sz w:val="24"/>
          <w:szCs w:val="24"/>
        </w:rPr>
        <w:t>11207</w:t>
      </w:r>
      <w:r w:rsidR="00B60F2E">
        <w:rPr>
          <w:rFonts w:ascii="Times New Roman" w:hAnsi="Times New Roman" w:cs="Times New Roman"/>
          <w:sz w:val="24"/>
          <w:szCs w:val="24"/>
        </w:rPr>
        <w:t>,</w:t>
      </w:r>
      <w:r w:rsidR="00B60F2E" w:rsidRPr="00B60F2E">
        <w:rPr>
          <w:rFonts w:ascii="Times New Roman" w:hAnsi="Times New Roman" w:cs="Times New Roman"/>
          <w:sz w:val="24"/>
          <w:szCs w:val="24"/>
        </w:rPr>
        <w:t xml:space="preserve"> </w:t>
      </w:r>
      <w:r w:rsidR="00B60F2E" w:rsidRPr="00C37BE7">
        <w:rPr>
          <w:rFonts w:ascii="Times New Roman" w:hAnsi="Times New Roman" w:cs="Times New Roman"/>
          <w:sz w:val="24"/>
          <w:szCs w:val="24"/>
        </w:rPr>
        <w:t>76:15:</w:t>
      </w:r>
      <w:r w:rsidR="00B60F2E">
        <w:rPr>
          <w:rFonts w:ascii="Times New Roman" w:hAnsi="Times New Roman" w:cs="Times New Roman"/>
          <w:sz w:val="24"/>
          <w:szCs w:val="24"/>
        </w:rPr>
        <w:t>0</w:t>
      </w:r>
      <w:r w:rsidR="00BB67AF">
        <w:rPr>
          <w:rFonts w:ascii="Times New Roman" w:hAnsi="Times New Roman" w:cs="Times New Roman"/>
          <w:sz w:val="24"/>
          <w:szCs w:val="24"/>
        </w:rPr>
        <w:t>11201</w:t>
      </w:r>
      <w:r w:rsidR="00B60F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338">
        <w:rPr>
          <w:rFonts w:ascii="Times New Roman" w:hAnsi="Times New Roman" w:cs="Times New Roman"/>
          <w:sz w:val="24"/>
          <w:szCs w:val="24"/>
        </w:rPr>
        <w:t>с условным</w:t>
      </w:r>
      <w:r w:rsidR="007B2FC5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номер</w:t>
      </w:r>
      <w:r w:rsidR="007B2FC5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60F2E" w:rsidRPr="005179E5">
        <w:rPr>
          <w:rFonts w:ascii="Times New Roman" w:hAnsi="Times New Roman" w:cs="Times New Roman"/>
          <w:sz w:val="24"/>
          <w:szCs w:val="24"/>
        </w:rPr>
        <w:t>76:15:0</w:t>
      </w:r>
      <w:r w:rsidR="00B60F2E">
        <w:rPr>
          <w:rFonts w:ascii="Times New Roman" w:hAnsi="Times New Roman" w:cs="Times New Roman"/>
          <w:sz w:val="24"/>
          <w:szCs w:val="24"/>
        </w:rPr>
        <w:t>00000:ЗУ</w:t>
      </w:r>
      <w:r w:rsidR="00B60F2E" w:rsidRPr="00D91338">
        <w:rPr>
          <w:rFonts w:ascii="Times New Roman" w:hAnsi="Times New Roman" w:cs="Times New Roman"/>
          <w:sz w:val="24"/>
          <w:szCs w:val="24"/>
        </w:rPr>
        <w:t>1</w:t>
      </w:r>
      <w:r w:rsidR="00B60F2E">
        <w:rPr>
          <w:rFonts w:ascii="Times New Roman" w:hAnsi="Times New Roman" w:cs="Times New Roman"/>
          <w:sz w:val="24"/>
          <w:szCs w:val="24"/>
        </w:rPr>
        <w:t xml:space="preserve">, </w:t>
      </w:r>
      <w:r w:rsidRPr="005179E5">
        <w:rPr>
          <w:rFonts w:ascii="Times New Roman" w:hAnsi="Times New Roman" w:cs="Times New Roman"/>
          <w:sz w:val="24"/>
          <w:szCs w:val="24"/>
        </w:rPr>
        <w:t>76:15:0</w:t>
      </w:r>
      <w:r w:rsidR="00BB67AF">
        <w:rPr>
          <w:rFonts w:ascii="Times New Roman" w:hAnsi="Times New Roman" w:cs="Times New Roman"/>
          <w:sz w:val="24"/>
          <w:szCs w:val="24"/>
        </w:rPr>
        <w:t>00000</w:t>
      </w:r>
      <w:r>
        <w:rPr>
          <w:rFonts w:ascii="Times New Roman" w:hAnsi="Times New Roman" w:cs="Times New Roman"/>
          <w:sz w:val="24"/>
          <w:szCs w:val="24"/>
        </w:rPr>
        <w:t>:ЗУ</w:t>
      </w:r>
      <w:r w:rsidR="00B60F2E">
        <w:rPr>
          <w:rFonts w:ascii="Times New Roman" w:hAnsi="Times New Roman" w:cs="Times New Roman"/>
          <w:sz w:val="24"/>
          <w:szCs w:val="24"/>
        </w:rPr>
        <w:t>2</w:t>
      </w:r>
      <w:r w:rsidR="007B2FC5">
        <w:rPr>
          <w:rFonts w:ascii="Times New Roman" w:hAnsi="Times New Roman" w:cs="Times New Roman"/>
          <w:sz w:val="24"/>
          <w:szCs w:val="24"/>
        </w:rPr>
        <w:t xml:space="preserve">, </w:t>
      </w:r>
      <w:r w:rsidR="007B2FC5" w:rsidRPr="005179E5">
        <w:rPr>
          <w:rFonts w:ascii="Times New Roman" w:hAnsi="Times New Roman" w:cs="Times New Roman"/>
          <w:sz w:val="24"/>
          <w:szCs w:val="24"/>
        </w:rPr>
        <w:t>76:15:0</w:t>
      </w:r>
      <w:r w:rsidR="00BB67AF">
        <w:rPr>
          <w:rFonts w:ascii="Times New Roman" w:hAnsi="Times New Roman" w:cs="Times New Roman"/>
          <w:sz w:val="24"/>
          <w:szCs w:val="24"/>
        </w:rPr>
        <w:t>00000</w:t>
      </w:r>
      <w:r w:rsidR="007B2FC5">
        <w:rPr>
          <w:rFonts w:ascii="Times New Roman" w:hAnsi="Times New Roman" w:cs="Times New Roman"/>
          <w:sz w:val="24"/>
          <w:szCs w:val="24"/>
        </w:rPr>
        <w:t>:ЗУ</w:t>
      </w:r>
      <w:r w:rsidR="00B60F2E">
        <w:rPr>
          <w:rFonts w:ascii="Times New Roman" w:hAnsi="Times New Roman" w:cs="Times New Roman"/>
          <w:sz w:val="24"/>
          <w:szCs w:val="24"/>
        </w:rPr>
        <w:t>3</w:t>
      </w:r>
      <w:r w:rsidR="00BB67AF">
        <w:rPr>
          <w:rFonts w:ascii="Times New Roman" w:hAnsi="Times New Roman" w:cs="Times New Roman"/>
          <w:sz w:val="24"/>
          <w:szCs w:val="24"/>
        </w:rPr>
        <w:t xml:space="preserve">, </w:t>
      </w:r>
      <w:r w:rsidR="00BB67AF" w:rsidRPr="00C37BE7">
        <w:rPr>
          <w:rFonts w:ascii="Times New Roman" w:hAnsi="Times New Roman" w:cs="Times New Roman"/>
          <w:sz w:val="24"/>
          <w:szCs w:val="24"/>
        </w:rPr>
        <w:t>76:15:</w:t>
      </w:r>
      <w:r w:rsidR="00BB67AF">
        <w:rPr>
          <w:rFonts w:ascii="Times New Roman" w:hAnsi="Times New Roman" w:cs="Times New Roman"/>
          <w:sz w:val="24"/>
          <w:szCs w:val="24"/>
        </w:rPr>
        <w:t>011207:ЗУ4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338">
        <w:rPr>
          <w:rFonts w:ascii="Times New Roman" w:hAnsi="Times New Roman" w:cs="Times New Roman"/>
          <w:sz w:val="24"/>
          <w:szCs w:val="24"/>
        </w:rPr>
        <w:t>как объект</w:t>
      </w:r>
      <w:r w:rsidR="00FE3416">
        <w:rPr>
          <w:rFonts w:ascii="Times New Roman" w:hAnsi="Times New Roman" w:cs="Times New Roman"/>
          <w:sz w:val="24"/>
          <w:szCs w:val="24"/>
        </w:rPr>
        <w:t>ов</w:t>
      </w:r>
      <w:r w:rsidRPr="00D91338">
        <w:rPr>
          <w:rFonts w:ascii="Times New Roman" w:hAnsi="Times New Roman" w:cs="Times New Roman"/>
          <w:sz w:val="24"/>
          <w:szCs w:val="24"/>
        </w:rPr>
        <w:t xml:space="preserve"> государственного кадастрового учета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E0615" w:rsidRDefault="000A580B" w:rsidP="00DE0615">
      <w:pPr>
        <w:pStyle w:val="a8"/>
        <w:numPr>
          <w:ilvl w:val="0"/>
          <w:numId w:val="21"/>
        </w:numPr>
        <w:tabs>
          <w:tab w:val="left" w:pos="284"/>
          <w:tab w:val="left" w:pos="426"/>
        </w:tabs>
        <w:spacing w:line="240" w:lineRule="auto"/>
        <w:ind w:left="142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доступа к сформированным земельным участкам с помощью формирования участк</w:t>
      </w:r>
      <w:r w:rsidR="00FE3416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Pr="003D53DE">
        <w:rPr>
          <w:rFonts w:ascii="Times New Roman" w:hAnsi="Times New Roman" w:cs="Times New Roman"/>
          <w:sz w:val="24"/>
          <w:szCs w:val="24"/>
        </w:rPr>
        <w:t>условным</w:t>
      </w:r>
      <w:r w:rsidR="00FE3416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номер</w:t>
      </w:r>
      <w:r w:rsidR="00FE3416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0615" w:rsidRPr="005179E5">
        <w:rPr>
          <w:rFonts w:ascii="Times New Roman" w:hAnsi="Times New Roman" w:cs="Times New Roman"/>
          <w:sz w:val="24"/>
          <w:szCs w:val="24"/>
        </w:rPr>
        <w:t>76:15:0</w:t>
      </w:r>
      <w:r w:rsidR="00DE0615">
        <w:rPr>
          <w:rFonts w:ascii="Times New Roman" w:hAnsi="Times New Roman" w:cs="Times New Roman"/>
          <w:sz w:val="24"/>
          <w:szCs w:val="24"/>
        </w:rPr>
        <w:t>00000:ЗУ</w:t>
      </w:r>
      <w:r w:rsidR="00DE0615" w:rsidRPr="00D91338">
        <w:rPr>
          <w:rFonts w:ascii="Times New Roman" w:hAnsi="Times New Roman" w:cs="Times New Roman"/>
          <w:sz w:val="24"/>
          <w:szCs w:val="24"/>
        </w:rPr>
        <w:t>1</w:t>
      </w:r>
      <w:r w:rsidR="00DE0615">
        <w:rPr>
          <w:rFonts w:ascii="Times New Roman" w:hAnsi="Times New Roman" w:cs="Times New Roman"/>
          <w:sz w:val="24"/>
          <w:szCs w:val="24"/>
        </w:rPr>
        <w:t xml:space="preserve">, </w:t>
      </w:r>
      <w:r w:rsidR="00741C77" w:rsidRPr="005179E5">
        <w:rPr>
          <w:rFonts w:ascii="Times New Roman" w:hAnsi="Times New Roman" w:cs="Times New Roman"/>
          <w:sz w:val="24"/>
          <w:szCs w:val="24"/>
        </w:rPr>
        <w:t>76:15:0</w:t>
      </w:r>
      <w:r w:rsidR="00741C77">
        <w:rPr>
          <w:rFonts w:ascii="Times New Roman" w:hAnsi="Times New Roman" w:cs="Times New Roman"/>
          <w:sz w:val="24"/>
          <w:szCs w:val="24"/>
        </w:rPr>
        <w:t xml:space="preserve">00000:ЗУ2, </w:t>
      </w:r>
      <w:r w:rsidR="00741C77" w:rsidRPr="005179E5">
        <w:rPr>
          <w:rFonts w:ascii="Times New Roman" w:hAnsi="Times New Roman" w:cs="Times New Roman"/>
          <w:sz w:val="24"/>
          <w:szCs w:val="24"/>
        </w:rPr>
        <w:t>76:15:0</w:t>
      </w:r>
      <w:r w:rsidR="00741C77">
        <w:rPr>
          <w:rFonts w:ascii="Times New Roman" w:hAnsi="Times New Roman" w:cs="Times New Roman"/>
          <w:sz w:val="24"/>
          <w:szCs w:val="24"/>
        </w:rPr>
        <w:t xml:space="preserve">00000:ЗУ3, </w:t>
      </w:r>
      <w:r w:rsidR="00741C77" w:rsidRPr="00C37BE7">
        <w:rPr>
          <w:rFonts w:ascii="Times New Roman" w:hAnsi="Times New Roman" w:cs="Times New Roman"/>
          <w:sz w:val="24"/>
          <w:szCs w:val="24"/>
        </w:rPr>
        <w:t>76:15:</w:t>
      </w:r>
      <w:r w:rsidR="00741C77">
        <w:rPr>
          <w:rFonts w:ascii="Times New Roman" w:hAnsi="Times New Roman" w:cs="Times New Roman"/>
          <w:sz w:val="24"/>
          <w:szCs w:val="24"/>
        </w:rPr>
        <w:t>011207:ЗУ4.</w:t>
      </w:r>
    </w:p>
    <w:p w:rsidR="000A580B" w:rsidRPr="00DE0615" w:rsidRDefault="000A580B" w:rsidP="00DE0615">
      <w:pPr>
        <w:pStyle w:val="a8"/>
        <w:tabs>
          <w:tab w:val="left" w:pos="284"/>
          <w:tab w:val="left" w:pos="426"/>
        </w:tabs>
        <w:spacing w:line="240" w:lineRule="auto"/>
        <w:ind w:left="142" w:right="284"/>
        <w:jc w:val="both"/>
        <w:rPr>
          <w:rFonts w:ascii="Times New Roman" w:hAnsi="Times New Roman" w:cs="Times New Roman"/>
          <w:sz w:val="24"/>
          <w:szCs w:val="24"/>
        </w:rPr>
      </w:pPr>
      <w:r w:rsidRPr="00DE0615">
        <w:rPr>
          <w:rFonts w:ascii="Times New Roman" w:hAnsi="Times New Roman" w:cs="Times New Roman"/>
          <w:sz w:val="24"/>
          <w:szCs w:val="24"/>
        </w:rPr>
        <w:t>Для обеспечения поставленных целей необходима ориентация на решение следующих задач:</w:t>
      </w:r>
    </w:p>
    <w:p w:rsidR="00FE3416" w:rsidRDefault="000A580B" w:rsidP="000A580B">
      <w:pPr>
        <w:pStyle w:val="a8"/>
        <w:tabs>
          <w:tab w:val="left" w:pos="426"/>
        </w:tabs>
        <w:spacing w:line="240" w:lineRule="auto"/>
        <w:ind w:left="142" w:right="28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FA424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3416" w:rsidRPr="00FA4243">
        <w:rPr>
          <w:rFonts w:ascii="Times New Roman" w:hAnsi="Times New Roman" w:cs="Times New Roman"/>
          <w:sz w:val="24"/>
          <w:szCs w:val="24"/>
        </w:rPr>
        <w:t>Выявление террито</w:t>
      </w:r>
      <w:r w:rsidR="00FE3416">
        <w:rPr>
          <w:rFonts w:ascii="Times New Roman" w:hAnsi="Times New Roman" w:cs="Times New Roman"/>
          <w:sz w:val="24"/>
          <w:szCs w:val="24"/>
        </w:rPr>
        <w:t>рии, занятой линейным объектом;</w:t>
      </w:r>
    </w:p>
    <w:p w:rsidR="000A580B" w:rsidRDefault="00FE3416" w:rsidP="000A580B">
      <w:pPr>
        <w:pStyle w:val="a8"/>
        <w:tabs>
          <w:tab w:val="left" w:pos="426"/>
        </w:tabs>
        <w:spacing w:line="240" w:lineRule="auto"/>
        <w:ind w:left="142" w:right="28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Анализ </w:t>
      </w:r>
      <w:r w:rsidR="000A580B">
        <w:rPr>
          <w:rFonts w:ascii="Times New Roman" w:hAnsi="Times New Roman" w:cs="Times New Roman"/>
          <w:sz w:val="24"/>
          <w:szCs w:val="24"/>
        </w:rPr>
        <w:t>фактического землепользования;</w:t>
      </w:r>
    </w:p>
    <w:p w:rsidR="000A580B" w:rsidRPr="00FA4243" w:rsidRDefault="00FE3416" w:rsidP="000A580B">
      <w:pPr>
        <w:pStyle w:val="a8"/>
        <w:tabs>
          <w:tab w:val="left" w:pos="426"/>
        </w:tabs>
        <w:spacing w:line="240" w:lineRule="auto"/>
        <w:ind w:left="142" w:right="28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0A580B" w:rsidRPr="00FA4243">
        <w:rPr>
          <w:rFonts w:ascii="Times New Roman" w:hAnsi="Times New Roman" w:cs="Times New Roman"/>
          <w:sz w:val="24"/>
          <w:szCs w:val="24"/>
        </w:rPr>
        <w:t>.</w:t>
      </w:r>
      <w:r w:rsidR="000A580B">
        <w:rPr>
          <w:rFonts w:ascii="Times New Roman" w:hAnsi="Times New Roman" w:cs="Times New Roman"/>
          <w:sz w:val="24"/>
          <w:szCs w:val="24"/>
        </w:rPr>
        <w:t xml:space="preserve"> </w:t>
      </w:r>
      <w:r w:rsidR="000A580B" w:rsidRPr="00FA4243">
        <w:rPr>
          <w:rFonts w:ascii="Times New Roman" w:hAnsi="Times New Roman" w:cs="Times New Roman"/>
          <w:sz w:val="24"/>
          <w:szCs w:val="24"/>
        </w:rPr>
        <w:t>Определение в соответствии с нормативными требованиями площад</w:t>
      </w:r>
      <w:r w:rsidR="000A580B">
        <w:rPr>
          <w:rFonts w:ascii="Times New Roman" w:hAnsi="Times New Roman" w:cs="Times New Roman"/>
          <w:sz w:val="24"/>
          <w:szCs w:val="24"/>
        </w:rPr>
        <w:t>ей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 земельн</w:t>
      </w:r>
      <w:r w:rsidR="000A580B">
        <w:rPr>
          <w:rFonts w:ascii="Times New Roman" w:hAnsi="Times New Roman" w:cs="Times New Roman"/>
          <w:sz w:val="24"/>
          <w:szCs w:val="24"/>
        </w:rPr>
        <w:t>ых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0A580B">
        <w:rPr>
          <w:rFonts w:ascii="Times New Roman" w:hAnsi="Times New Roman" w:cs="Times New Roman"/>
          <w:sz w:val="24"/>
          <w:szCs w:val="24"/>
        </w:rPr>
        <w:t>ов,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 исходя из фактически сложившейся планировочной структуры</w:t>
      </w:r>
      <w:r w:rsidR="000A580B">
        <w:rPr>
          <w:rFonts w:ascii="Times New Roman" w:hAnsi="Times New Roman" w:cs="Times New Roman"/>
          <w:sz w:val="24"/>
          <w:szCs w:val="24"/>
        </w:rPr>
        <w:t xml:space="preserve"> 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района проектирования; </w:t>
      </w:r>
    </w:p>
    <w:p w:rsidR="000A580B" w:rsidRDefault="00FE3416" w:rsidP="000A580B">
      <w:pPr>
        <w:pStyle w:val="a8"/>
        <w:spacing w:line="240" w:lineRule="auto"/>
        <w:ind w:left="142" w:right="28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A580B" w:rsidRPr="00FA4243">
        <w:rPr>
          <w:rFonts w:ascii="Times New Roman" w:hAnsi="Times New Roman" w:cs="Times New Roman"/>
          <w:sz w:val="24"/>
          <w:szCs w:val="24"/>
        </w:rPr>
        <w:t>.</w:t>
      </w:r>
      <w:r w:rsidR="000A580B">
        <w:rPr>
          <w:rFonts w:ascii="Times New Roman" w:hAnsi="Times New Roman" w:cs="Times New Roman"/>
          <w:sz w:val="24"/>
          <w:szCs w:val="24"/>
        </w:rPr>
        <w:t xml:space="preserve"> </w:t>
      </w:r>
      <w:r w:rsidR="000A580B" w:rsidRPr="00FA4243">
        <w:rPr>
          <w:rFonts w:ascii="Times New Roman" w:hAnsi="Times New Roman" w:cs="Times New Roman"/>
          <w:sz w:val="24"/>
          <w:szCs w:val="24"/>
        </w:rPr>
        <w:t>Формирование границ земельн</w:t>
      </w:r>
      <w:r w:rsidR="000A580B">
        <w:rPr>
          <w:rFonts w:ascii="Times New Roman" w:hAnsi="Times New Roman" w:cs="Times New Roman"/>
          <w:sz w:val="24"/>
          <w:szCs w:val="24"/>
        </w:rPr>
        <w:t>ых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0A580B">
        <w:rPr>
          <w:rFonts w:ascii="Times New Roman" w:hAnsi="Times New Roman" w:cs="Times New Roman"/>
          <w:sz w:val="24"/>
          <w:szCs w:val="24"/>
        </w:rPr>
        <w:t>ов</w:t>
      </w:r>
      <w:r w:rsidR="000A580B" w:rsidRPr="00FA4243">
        <w:rPr>
          <w:rFonts w:ascii="Times New Roman" w:hAnsi="Times New Roman" w:cs="Times New Roman"/>
          <w:sz w:val="24"/>
          <w:szCs w:val="24"/>
        </w:rPr>
        <w:t xml:space="preserve"> с учетом обеспечения требований сложившейся системы землепользования на террито</w:t>
      </w:r>
      <w:r w:rsidR="000A580B">
        <w:rPr>
          <w:rFonts w:ascii="Times New Roman" w:hAnsi="Times New Roman" w:cs="Times New Roman"/>
          <w:sz w:val="24"/>
          <w:szCs w:val="24"/>
        </w:rPr>
        <w:t>рии муниципального образования.</w:t>
      </w:r>
    </w:p>
    <w:p w:rsidR="000A580B" w:rsidRPr="00262350" w:rsidRDefault="000A580B" w:rsidP="000A580B">
      <w:pPr>
        <w:spacing w:after="0" w:line="240" w:lineRule="auto"/>
        <w:ind w:left="851" w:right="284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102009" w:rsidRDefault="00A3663D" w:rsidP="00DF1607">
      <w:pPr>
        <w:spacing w:after="0" w:line="360" w:lineRule="auto"/>
        <w:ind w:left="142" w:right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C40673">
        <w:rPr>
          <w:rFonts w:ascii="Times New Roman" w:hAnsi="Times New Roman" w:cs="Times New Roman"/>
          <w:b/>
          <w:sz w:val="24"/>
          <w:szCs w:val="24"/>
        </w:rPr>
        <w:t>1.2</w:t>
      </w:r>
      <w:r>
        <w:rPr>
          <w:rFonts w:ascii="Times New Roman" w:hAnsi="Times New Roman" w:cs="Times New Roman"/>
          <w:b/>
          <w:sz w:val="24"/>
          <w:szCs w:val="24"/>
        </w:rPr>
        <w:t xml:space="preserve"> Результаты работы</w:t>
      </w:r>
    </w:p>
    <w:p w:rsidR="006B5606" w:rsidRPr="00FA4243" w:rsidRDefault="00AD5ED2" w:rsidP="006B5606">
      <w:pPr>
        <w:tabs>
          <w:tab w:val="left" w:pos="142"/>
        </w:tabs>
        <w:ind w:left="142" w:right="84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6B5606">
        <w:rPr>
          <w:rFonts w:ascii="Times New Roman" w:hAnsi="Times New Roman" w:cs="Times New Roman"/>
          <w:sz w:val="24"/>
          <w:szCs w:val="24"/>
        </w:rPr>
        <w:t xml:space="preserve">  Определены</w:t>
      </w:r>
      <w:r w:rsidR="006B5606" w:rsidRPr="00FA4243">
        <w:rPr>
          <w:rFonts w:ascii="Times New Roman" w:hAnsi="Times New Roman" w:cs="Times New Roman"/>
          <w:sz w:val="24"/>
          <w:szCs w:val="24"/>
        </w:rPr>
        <w:t xml:space="preserve"> территори</w:t>
      </w:r>
      <w:r w:rsidR="006B5606">
        <w:rPr>
          <w:rFonts w:ascii="Times New Roman" w:hAnsi="Times New Roman" w:cs="Times New Roman"/>
          <w:sz w:val="24"/>
          <w:szCs w:val="24"/>
        </w:rPr>
        <w:t>и</w:t>
      </w:r>
      <w:r w:rsidR="006B5606" w:rsidRPr="00FA4243">
        <w:rPr>
          <w:rFonts w:ascii="Times New Roman" w:hAnsi="Times New Roman" w:cs="Times New Roman"/>
          <w:sz w:val="24"/>
          <w:szCs w:val="24"/>
        </w:rPr>
        <w:t>, занят</w:t>
      </w:r>
      <w:r w:rsidR="006B5606">
        <w:rPr>
          <w:rFonts w:ascii="Times New Roman" w:hAnsi="Times New Roman" w:cs="Times New Roman"/>
          <w:sz w:val="24"/>
          <w:szCs w:val="24"/>
        </w:rPr>
        <w:t>ые</w:t>
      </w:r>
      <w:r w:rsidR="006B5606" w:rsidRPr="00FA4243">
        <w:rPr>
          <w:rFonts w:ascii="Times New Roman" w:hAnsi="Times New Roman" w:cs="Times New Roman"/>
          <w:sz w:val="24"/>
          <w:szCs w:val="24"/>
        </w:rPr>
        <w:t xml:space="preserve"> линейным</w:t>
      </w:r>
      <w:r w:rsidR="006B5606">
        <w:rPr>
          <w:rFonts w:ascii="Times New Roman" w:hAnsi="Times New Roman" w:cs="Times New Roman"/>
          <w:sz w:val="24"/>
          <w:szCs w:val="24"/>
        </w:rPr>
        <w:t xml:space="preserve"> объектом</w:t>
      </w:r>
      <w:r w:rsidR="006B5606" w:rsidRPr="00FA4243">
        <w:rPr>
          <w:rFonts w:ascii="Times New Roman" w:hAnsi="Times New Roman" w:cs="Times New Roman"/>
          <w:sz w:val="24"/>
          <w:szCs w:val="24"/>
        </w:rPr>
        <w:t>;</w:t>
      </w:r>
    </w:p>
    <w:p w:rsidR="006B5606" w:rsidRPr="00FA4243" w:rsidRDefault="006B5606" w:rsidP="006B5606">
      <w:pPr>
        <w:tabs>
          <w:tab w:val="left" w:pos="142"/>
        </w:tabs>
        <w:ind w:left="142" w:right="84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4243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A4243">
        <w:rPr>
          <w:rFonts w:ascii="Times New Roman" w:hAnsi="Times New Roman" w:cs="Times New Roman"/>
          <w:sz w:val="24"/>
          <w:szCs w:val="24"/>
        </w:rPr>
        <w:t>Определены объекты, функционально связанные с проектируемым линейным</w:t>
      </w:r>
      <w:r>
        <w:rPr>
          <w:rFonts w:ascii="Times New Roman" w:hAnsi="Times New Roman" w:cs="Times New Roman"/>
          <w:sz w:val="24"/>
          <w:szCs w:val="24"/>
        </w:rPr>
        <w:t xml:space="preserve"> объектом</w:t>
      </w:r>
      <w:r w:rsidRPr="00FA4243">
        <w:rPr>
          <w:rFonts w:ascii="Times New Roman" w:hAnsi="Times New Roman" w:cs="Times New Roman"/>
          <w:sz w:val="24"/>
          <w:szCs w:val="24"/>
        </w:rPr>
        <w:t>;</w:t>
      </w:r>
    </w:p>
    <w:p w:rsidR="002721EC" w:rsidRPr="002721EC" w:rsidRDefault="006B5606" w:rsidP="006B5606">
      <w:pPr>
        <w:tabs>
          <w:tab w:val="left" w:pos="142"/>
        </w:tabs>
        <w:ind w:left="142" w:right="84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4243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4243">
        <w:rPr>
          <w:rFonts w:ascii="Times New Roman" w:hAnsi="Times New Roman" w:cs="Times New Roman"/>
          <w:sz w:val="24"/>
          <w:szCs w:val="24"/>
        </w:rPr>
        <w:t xml:space="preserve">Выявлены границы </w:t>
      </w:r>
      <w:r>
        <w:rPr>
          <w:rFonts w:ascii="Times New Roman" w:hAnsi="Times New Roman" w:cs="Times New Roman"/>
          <w:sz w:val="24"/>
          <w:szCs w:val="24"/>
        </w:rPr>
        <w:t xml:space="preserve">сформированных </w:t>
      </w:r>
      <w:r w:rsidRPr="00FA4243">
        <w:rPr>
          <w:rFonts w:ascii="Times New Roman" w:hAnsi="Times New Roman" w:cs="Times New Roman"/>
          <w:sz w:val="24"/>
          <w:szCs w:val="24"/>
        </w:rPr>
        <w:t>земельных участков,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4243">
        <w:rPr>
          <w:rFonts w:ascii="Times New Roman" w:hAnsi="Times New Roman" w:cs="Times New Roman"/>
          <w:sz w:val="24"/>
          <w:szCs w:val="24"/>
        </w:rPr>
        <w:t>границ</w:t>
      </w:r>
      <w:r>
        <w:rPr>
          <w:rFonts w:ascii="Times New Roman" w:hAnsi="Times New Roman" w:cs="Times New Roman"/>
          <w:sz w:val="24"/>
          <w:szCs w:val="24"/>
        </w:rPr>
        <w:t xml:space="preserve">ы зон с особыми условиями </w:t>
      </w:r>
      <w:r w:rsidRPr="001E50BD">
        <w:rPr>
          <w:rFonts w:ascii="Times New Roman" w:hAnsi="Times New Roman" w:cs="Times New Roman"/>
          <w:sz w:val="24"/>
          <w:szCs w:val="24"/>
        </w:rPr>
        <w:t>использования территории и границы зон размещения проектируем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1E50BD">
        <w:rPr>
          <w:rFonts w:ascii="Times New Roman" w:hAnsi="Times New Roman" w:cs="Times New Roman"/>
          <w:sz w:val="24"/>
          <w:szCs w:val="24"/>
        </w:rPr>
        <w:t xml:space="preserve"> линейн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1E50BD">
        <w:rPr>
          <w:rFonts w:ascii="Times New Roman" w:hAnsi="Times New Roman" w:cs="Times New Roman"/>
          <w:sz w:val="24"/>
          <w:szCs w:val="24"/>
        </w:rPr>
        <w:t xml:space="preserve"> объект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E50BD">
        <w:rPr>
          <w:rFonts w:ascii="Times New Roman" w:hAnsi="Times New Roman" w:cs="Times New Roman"/>
          <w:sz w:val="24"/>
          <w:szCs w:val="24"/>
        </w:rPr>
        <w:t>;</w:t>
      </w:r>
    </w:p>
    <w:p w:rsidR="000779C9" w:rsidRDefault="000A580B" w:rsidP="000779C9">
      <w:pPr>
        <w:spacing w:line="240" w:lineRule="auto"/>
        <w:ind w:left="142" w:right="284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D7DD6" w:rsidRPr="002721EC">
        <w:rPr>
          <w:rFonts w:ascii="Times New Roman" w:hAnsi="Times New Roman" w:cs="Times New Roman"/>
          <w:sz w:val="24"/>
          <w:szCs w:val="24"/>
        </w:rPr>
        <w:t>.</w:t>
      </w:r>
      <w:r w:rsidR="005F5C93">
        <w:rPr>
          <w:rFonts w:ascii="Times New Roman" w:hAnsi="Times New Roman" w:cs="Times New Roman"/>
          <w:sz w:val="24"/>
          <w:szCs w:val="24"/>
        </w:rPr>
        <w:t xml:space="preserve">   </w:t>
      </w:r>
      <w:r w:rsidR="005D7DD6" w:rsidRPr="002721EC">
        <w:rPr>
          <w:rFonts w:ascii="Times New Roman" w:hAnsi="Times New Roman" w:cs="Times New Roman"/>
          <w:sz w:val="24"/>
          <w:szCs w:val="24"/>
        </w:rPr>
        <w:t>Установлен</w:t>
      </w:r>
      <w:r w:rsidR="002721EC" w:rsidRPr="002721EC">
        <w:rPr>
          <w:rFonts w:ascii="Times New Roman" w:hAnsi="Times New Roman" w:cs="Times New Roman"/>
          <w:sz w:val="24"/>
          <w:szCs w:val="24"/>
        </w:rPr>
        <w:t xml:space="preserve"> вид разрешенного использования земельн</w:t>
      </w:r>
      <w:r w:rsidR="005F5C93">
        <w:rPr>
          <w:rFonts w:ascii="Times New Roman" w:hAnsi="Times New Roman" w:cs="Times New Roman"/>
          <w:sz w:val="24"/>
          <w:szCs w:val="24"/>
        </w:rPr>
        <w:t>ых</w:t>
      </w:r>
      <w:r w:rsidR="002721EC" w:rsidRPr="002721EC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5F5C93">
        <w:rPr>
          <w:rFonts w:ascii="Times New Roman" w:hAnsi="Times New Roman" w:cs="Times New Roman"/>
          <w:sz w:val="24"/>
          <w:szCs w:val="24"/>
        </w:rPr>
        <w:t>ов</w:t>
      </w:r>
      <w:r w:rsidR="002721EC" w:rsidRPr="002721EC">
        <w:rPr>
          <w:rFonts w:ascii="Times New Roman" w:hAnsi="Times New Roman" w:cs="Times New Roman"/>
          <w:sz w:val="24"/>
          <w:szCs w:val="24"/>
        </w:rPr>
        <w:t xml:space="preserve"> в соответствии с Правилами землепользования и застро</w:t>
      </w:r>
      <w:r w:rsidR="00DE2D7E">
        <w:rPr>
          <w:rFonts w:ascii="Times New Roman" w:hAnsi="Times New Roman" w:cs="Times New Roman"/>
          <w:sz w:val="24"/>
          <w:szCs w:val="24"/>
        </w:rPr>
        <w:t>йки</w:t>
      </w:r>
      <w:r w:rsidR="00677A78">
        <w:rPr>
          <w:rFonts w:ascii="Times New Roman" w:hAnsi="Times New Roman" w:cs="Times New Roman"/>
          <w:sz w:val="24"/>
          <w:szCs w:val="24"/>
        </w:rPr>
        <w:t xml:space="preserve"> </w:t>
      </w:r>
      <w:r w:rsidR="005F5C93">
        <w:rPr>
          <w:rFonts w:ascii="Times New Roman" w:eastAsia="Calibri" w:hAnsi="Times New Roman" w:cs="Times New Roman"/>
          <w:sz w:val="24"/>
          <w:szCs w:val="24"/>
        </w:rPr>
        <w:t>Константиновского</w:t>
      </w:r>
      <w:r w:rsidR="00677A78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</w:t>
      </w:r>
      <w:r w:rsidR="005104BA">
        <w:rPr>
          <w:rFonts w:ascii="Times New Roman" w:hAnsi="Times New Roman" w:cs="Times New Roman"/>
          <w:sz w:val="24"/>
          <w:szCs w:val="24"/>
        </w:rPr>
        <w:t>.</w:t>
      </w:r>
    </w:p>
    <w:p w:rsidR="005D7DD6" w:rsidRDefault="002D3175" w:rsidP="00EA6FEC">
      <w:pPr>
        <w:pStyle w:val="a8"/>
        <w:numPr>
          <w:ilvl w:val="1"/>
          <w:numId w:val="15"/>
        </w:numPr>
        <w:spacing w:before="240" w:after="0" w:line="360" w:lineRule="auto"/>
        <w:ind w:right="2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2081" w:rsidRPr="00372081">
        <w:rPr>
          <w:rFonts w:ascii="Times New Roman" w:hAnsi="Times New Roman" w:cs="Times New Roman"/>
          <w:b/>
          <w:sz w:val="28"/>
          <w:szCs w:val="28"/>
        </w:rPr>
        <w:t>Наименование, основные характеристики и назначение планируемого для размещения линейного объекта</w:t>
      </w:r>
    </w:p>
    <w:p w:rsidR="00C427B2" w:rsidRDefault="00C427B2" w:rsidP="00EA6FEC">
      <w:pPr>
        <w:pStyle w:val="a8"/>
        <w:widowControl w:val="0"/>
        <w:autoSpaceDE w:val="0"/>
        <w:autoSpaceDN w:val="0"/>
        <w:adjustRightInd w:val="0"/>
        <w:spacing w:before="240" w:after="0" w:line="240" w:lineRule="auto"/>
        <w:ind w:left="142"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C427B2">
        <w:rPr>
          <w:rFonts w:ascii="Times New Roman" w:hAnsi="Times New Roman" w:cs="Times New Roman"/>
          <w:sz w:val="24"/>
          <w:szCs w:val="24"/>
        </w:rPr>
        <w:t>Межевание территории осуществляется применительно к территории, расположенной в кадастров</w:t>
      </w:r>
      <w:r w:rsidR="00DE0615">
        <w:rPr>
          <w:rFonts w:ascii="Times New Roman" w:hAnsi="Times New Roman" w:cs="Times New Roman"/>
          <w:sz w:val="24"/>
          <w:szCs w:val="24"/>
        </w:rPr>
        <w:t>ых</w:t>
      </w:r>
      <w:r w:rsidRPr="00C427B2">
        <w:rPr>
          <w:rFonts w:ascii="Times New Roman" w:hAnsi="Times New Roman" w:cs="Times New Roman"/>
          <w:sz w:val="24"/>
          <w:szCs w:val="24"/>
        </w:rPr>
        <w:t xml:space="preserve"> квартал</w:t>
      </w:r>
      <w:r w:rsidR="00DE0615">
        <w:rPr>
          <w:rFonts w:ascii="Times New Roman" w:hAnsi="Times New Roman" w:cs="Times New Roman"/>
          <w:sz w:val="24"/>
          <w:szCs w:val="24"/>
        </w:rPr>
        <w:t>ах</w:t>
      </w:r>
      <w:r w:rsidR="00741C77">
        <w:rPr>
          <w:rFonts w:ascii="Times New Roman" w:hAnsi="Times New Roman" w:cs="Times New Roman"/>
          <w:sz w:val="24"/>
          <w:szCs w:val="24"/>
        </w:rPr>
        <w:t xml:space="preserve"> </w:t>
      </w:r>
      <w:r w:rsidR="00741C77" w:rsidRPr="00C37BE7">
        <w:rPr>
          <w:rFonts w:ascii="Times New Roman" w:hAnsi="Times New Roman" w:cs="Times New Roman"/>
          <w:sz w:val="24"/>
          <w:szCs w:val="24"/>
        </w:rPr>
        <w:t>76:15:</w:t>
      </w:r>
      <w:r w:rsidR="00741C77">
        <w:rPr>
          <w:rFonts w:ascii="Times New Roman" w:hAnsi="Times New Roman" w:cs="Times New Roman"/>
          <w:sz w:val="24"/>
          <w:szCs w:val="24"/>
        </w:rPr>
        <w:t>011207,</w:t>
      </w:r>
      <w:r w:rsidR="00741C77" w:rsidRPr="00B60F2E">
        <w:rPr>
          <w:rFonts w:ascii="Times New Roman" w:hAnsi="Times New Roman" w:cs="Times New Roman"/>
          <w:sz w:val="24"/>
          <w:szCs w:val="24"/>
        </w:rPr>
        <w:t xml:space="preserve"> </w:t>
      </w:r>
      <w:r w:rsidR="00741C77" w:rsidRPr="00C37BE7">
        <w:rPr>
          <w:rFonts w:ascii="Times New Roman" w:hAnsi="Times New Roman" w:cs="Times New Roman"/>
          <w:sz w:val="24"/>
          <w:szCs w:val="24"/>
        </w:rPr>
        <w:t>76:15:</w:t>
      </w:r>
      <w:r w:rsidR="00741C77">
        <w:rPr>
          <w:rFonts w:ascii="Times New Roman" w:hAnsi="Times New Roman" w:cs="Times New Roman"/>
          <w:sz w:val="24"/>
          <w:szCs w:val="24"/>
        </w:rPr>
        <w:t>011201</w:t>
      </w:r>
      <w:r w:rsidRPr="00C427B2">
        <w:rPr>
          <w:rFonts w:ascii="Times New Roman" w:hAnsi="Times New Roman" w:cs="Times New Roman"/>
          <w:sz w:val="24"/>
          <w:szCs w:val="24"/>
        </w:rPr>
        <w:t xml:space="preserve">. Для этого не требуется изъятия земель и земельных участков, а также перевод земель в иные категории. </w:t>
      </w:r>
    </w:p>
    <w:p w:rsidR="00FF5573" w:rsidRDefault="00C427B2" w:rsidP="00EE3BFE">
      <w:pPr>
        <w:pStyle w:val="a8"/>
        <w:widowControl w:val="0"/>
        <w:autoSpaceDE w:val="0"/>
        <w:autoSpaceDN w:val="0"/>
        <w:adjustRightInd w:val="0"/>
        <w:spacing w:after="0" w:line="240" w:lineRule="auto"/>
        <w:ind w:left="142"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F5573" w:rsidRPr="00FF5573">
        <w:rPr>
          <w:rFonts w:ascii="Times New Roman" w:hAnsi="Times New Roman" w:cs="Times New Roman"/>
          <w:bCs/>
          <w:sz w:val="24"/>
          <w:szCs w:val="24"/>
        </w:rPr>
        <w:t>В результате проекта межевания территории формируются</w:t>
      </w:r>
      <w:r w:rsidR="00FF557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41C77">
        <w:rPr>
          <w:rFonts w:ascii="Times New Roman" w:hAnsi="Times New Roman" w:cs="Times New Roman"/>
          <w:bCs/>
          <w:sz w:val="24"/>
          <w:szCs w:val="24"/>
        </w:rPr>
        <w:t>четыре</w:t>
      </w:r>
      <w:r w:rsidR="00FF5573" w:rsidRPr="00FF5573">
        <w:rPr>
          <w:rFonts w:ascii="Times New Roman" w:hAnsi="Times New Roman" w:cs="Times New Roman"/>
          <w:bCs/>
          <w:sz w:val="24"/>
          <w:szCs w:val="24"/>
        </w:rPr>
        <w:t xml:space="preserve"> земельных участка</w:t>
      </w:r>
      <w:r w:rsidR="006B560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B5606">
        <w:rPr>
          <w:rFonts w:ascii="Times New Roman" w:hAnsi="Times New Roman" w:cs="Times New Roman"/>
          <w:sz w:val="24"/>
          <w:szCs w:val="24"/>
        </w:rPr>
        <w:t xml:space="preserve">с </w:t>
      </w:r>
      <w:r w:rsidR="006B5606" w:rsidRPr="003D53DE">
        <w:rPr>
          <w:rFonts w:ascii="Times New Roman" w:hAnsi="Times New Roman" w:cs="Times New Roman"/>
          <w:sz w:val="24"/>
          <w:szCs w:val="24"/>
        </w:rPr>
        <w:t>условным</w:t>
      </w:r>
      <w:r w:rsidR="006B5606">
        <w:rPr>
          <w:rFonts w:ascii="Times New Roman" w:hAnsi="Times New Roman" w:cs="Times New Roman"/>
          <w:sz w:val="24"/>
          <w:szCs w:val="24"/>
        </w:rPr>
        <w:t xml:space="preserve">и номерами </w:t>
      </w:r>
      <w:r w:rsidR="00DE0615" w:rsidRPr="005179E5">
        <w:rPr>
          <w:rFonts w:ascii="Times New Roman" w:hAnsi="Times New Roman" w:cs="Times New Roman"/>
          <w:sz w:val="24"/>
          <w:szCs w:val="24"/>
        </w:rPr>
        <w:t>76:15:0</w:t>
      </w:r>
      <w:r w:rsidR="00DE0615">
        <w:rPr>
          <w:rFonts w:ascii="Times New Roman" w:hAnsi="Times New Roman" w:cs="Times New Roman"/>
          <w:sz w:val="24"/>
          <w:szCs w:val="24"/>
        </w:rPr>
        <w:t>00000:ЗУ</w:t>
      </w:r>
      <w:r w:rsidR="00DE0615" w:rsidRPr="00D91338">
        <w:rPr>
          <w:rFonts w:ascii="Times New Roman" w:hAnsi="Times New Roman" w:cs="Times New Roman"/>
          <w:sz w:val="24"/>
          <w:szCs w:val="24"/>
        </w:rPr>
        <w:t>1</w:t>
      </w:r>
      <w:r w:rsidR="00DE0615">
        <w:rPr>
          <w:rFonts w:ascii="Times New Roman" w:hAnsi="Times New Roman" w:cs="Times New Roman"/>
          <w:sz w:val="24"/>
          <w:szCs w:val="24"/>
        </w:rPr>
        <w:t xml:space="preserve">, </w:t>
      </w:r>
      <w:r w:rsidR="00741C77" w:rsidRPr="005179E5">
        <w:rPr>
          <w:rFonts w:ascii="Times New Roman" w:hAnsi="Times New Roman" w:cs="Times New Roman"/>
          <w:sz w:val="24"/>
          <w:szCs w:val="24"/>
        </w:rPr>
        <w:t>76:15:0</w:t>
      </w:r>
      <w:r w:rsidR="00741C77">
        <w:rPr>
          <w:rFonts w:ascii="Times New Roman" w:hAnsi="Times New Roman" w:cs="Times New Roman"/>
          <w:sz w:val="24"/>
          <w:szCs w:val="24"/>
        </w:rPr>
        <w:t xml:space="preserve">00000:ЗУ2, </w:t>
      </w:r>
      <w:r w:rsidR="00741C77" w:rsidRPr="005179E5">
        <w:rPr>
          <w:rFonts w:ascii="Times New Roman" w:hAnsi="Times New Roman" w:cs="Times New Roman"/>
          <w:sz w:val="24"/>
          <w:szCs w:val="24"/>
        </w:rPr>
        <w:t>76:15:0</w:t>
      </w:r>
      <w:r w:rsidR="00741C77">
        <w:rPr>
          <w:rFonts w:ascii="Times New Roman" w:hAnsi="Times New Roman" w:cs="Times New Roman"/>
          <w:sz w:val="24"/>
          <w:szCs w:val="24"/>
        </w:rPr>
        <w:t xml:space="preserve">00000:ЗУ3, </w:t>
      </w:r>
      <w:r w:rsidR="00741C77" w:rsidRPr="00C37BE7">
        <w:rPr>
          <w:rFonts w:ascii="Times New Roman" w:hAnsi="Times New Roman" w:cs="Times New Roman"/>
          <w:sz w:val="24"/>
          <w:szCs w:val="24"/>
        </w:rPr>
        <w:t>76:15:</w:t>
      </w:r>
      <w:r w:rsidR="00741C77">
        <w:rPr>
          <w:rFonts w:ascii="Times New Roman" w:hAnsi="Times New Roman" w:cs="Times New Roman"/>
          <w:sz w:val="24"/>
          <w:szCs w:val="24"/>
        </w:rPr>
        <w:t>011207:ЗУ4.</w:t>
      </w:r>
    </w:p>
    <w:p w:rsidR="005740D3" w:rsidRDefault="005740D3" w:rsidP="005740D3">
      <w:pPr>
        <w:pStyle w:val="a8"/>
        <w:widowControl w:val="0"/>
        <w:autoSpaceDE w:val="0"/>
        <w:autoSpaceDN w:val="0"/>
        <w:adjustRightInd w:val="0"/>
        <w:spacing w:after="0" w:line="240" w:lineRule="auto"/>
        <w:ind w:left="142" w:right="284"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33CD6">
        <w:rPr>
          <w:rFonts w:ascii="Times New Roman" w:hAnsi="Times New Roman" w:cs="Times New Roman"/>
          <w:sz w:val="24"/>
          <w:szCs w:val="24"/>
        </w:rPr>
        <w:t>Согласно Г</w:t>
      </w:r>
      <w:r>
        <w:rPr>
          <w:rFonts w:ascii="Times New Roman" w:hAnsi="Times New Roman" w:cs="Times New Roman"/>
          <w:sz w:val="24"/>
          <w:szCs w:val="24"/>
        </w:rPr>
        <w:t xml:space="preserve">П ЛСП формируемый земельный участок </w:t>
      </w:r>
      <w:r w:rsidR="00D236A1">
        <w:rPr>
          <w:rFonts w:ascii="Times New Roman" w:hAnsi="Times New Roman" w:cs="Times New Roman"/>
          <w:sz w:val="24"/>
          <w:szCs w:val="24"/>
        </w:rPr>
        <w:t xml:space="preserve">с условным номером </w:t>
      </w:r>
      <w:r w:rsidRPr="005179E5">
        <w:rPr>
          <w:rFonts w:ascii="Times New Roman" w:hAnsi="Times New Roman" w:cs="Times New Roman"/>
          <w:sz w:val="24"/>
          <w:szCs w:val="24"/>
        </w:rPr>
        <w:t>76:15:0</w:t>
      </w:r>
      <w:r>
        <w:rPr>
          <w:rFonts w:ascii="Times New Roman" w:hAnsi="Times New Roman" w:cs="Times New Roman"/>
          <w:sz w:val="24"/>
          <w:szCs w:val="24"/>
        </w:rPr>
        <w:t>00000:ЗУ</w:t>
      </w:r>
      <w:r w:rsidRPr="00D91338">
        <w:rPr>
          <w:rFonts w:ascii="Times New Roman" w:hAnsi="Times New Roman" w:cs="Times New Roman"/>
          <w:sz w:val="24"/>
          <w:szCs w:val="24"/>
        </w:rPr>
        <w:t>1</w:t>
      </w:r>
      <w:r w:rsidR="00D236A1">
        <w:rPr>
          <w:rFonts w:ascii="Times New Roman" w:hAnsi="Times New Roman" w:cs="Times New Roman"/>
          <w:sz w:val="24"/>
          <w:szCs w:val="24"/>
        </w:rPr>
        <w:t xml:space="preserve"> расположен в зоне сельскохозяйственного использования.</w:t>
      </w:r>
    </w:p>
    <w:p w:rsidR="006B5606" w:rsidRDefault="006B5606" w:rsidP="00EE3BFE">
      <w:pPr>
        <w:pStyle w:val="a8"/>
        <w:tabs>
          <w:tab w:val="left" w:pos="142"/>
        </w:tabs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33CD6">
        <w:rPr>
          <w:rFonts w:ascii="Times New Roman" w:hAnsi="Times New Roman" w:cs="Times New Roman"/>
          <w:sz w:val="24"/>
          <w:szCs w:val="24"/>
        </w:rPr>
        <w:t>Согласно Г</w:t>
      </w:r>
      <w:r>
        <w:rPr>
          <w:rFonts w:ascii="Times New Roman" w:hAnsi="Times New Roman" w:cs="Times New Roman"/>
          <w:sz w:val="24"/>
          <w:szCs w:val="24"/>
        </w:rPr>
        <w:t xml:space="preserve">П </w:t>
      </w:r>
      <w:r w:rsidR="005740D3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 xml:space="preserve">СП формируемые земельные участки улично-дорожной сети в </w:t>
      </w:r>
      <w:r w:rsidR="005740D3">
        <w:rPr>
          <w:rFonts w:ascii="Times New Roman" w:hAnsi="Times New Roman" w:cs="Times New Roman"/>
          <w:sz w:val="24"/>
          <w:szCs w:val="24"/>
        </w:rPr>
        <w:t>деревне Мирогостово</w:t>
      </w:r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Pr="003D53DE">
        <w:rPr>
          <w:rFonts w:ascii="Times New Roman" w:hAnsi="Times New Roman" w:cs="Times New Roman"/>
          <w:sz w:val="24"/>
          <w:szCs w:val="24"/>
        </w:rPr>
        <w:t>условным</w:t>
      </w:r>
      <w:r>
        <w:rPr>
          <w:rFonts w:ascii="Times New Roman" w:hAnsi="Times New Roman" w:cs="Times New Roman"/>
          <w:sz w:val="24"/>
          <w:szCs w:val="24"/>
        </w:rPr>
        <w:t>и номерами</w:t>
      </w:r>
      <w:r w:rsidR="00DE0615">
        <w:rPr>
          <w:rFonts w:ascii="Times New Roman" w:hAnsi="Times New Roman" w:cs="Times New Roman"/>
          <w:sz w:val="24"/>
          <w:szCs w:val="24"/>
        </w:rPr>
        <w:t xml:space="preserve"> </w:t>
      </w:r>
      <w:r w:rsidR="005740D3" w:rsidRPr="005179E5">
        <w:rPr>
          <w:rFonts w:ascii="Times New Roman" w:hAnsi="Times New Roman" w:cs="Times New Roman"/>
          <w:sz w:val="24"/>
          <w:szCs w:val="24"/>
        </w:rPr>
        <w:t>76:15:0</w:t>
      </w:r>
      <w:r w:rsidR="005740D3">
        <w:rPr>
          <w:rFonts w:ascii="Times New Roman" w:hAnsi="Times New Roman" w:cs="Times New Roman"/>
          <w:sz w:val="24"/>
          <w:szCs w:val="24"/>
        </w:rPr>
        <w:t xml:space="preserve">00000:ЗУ2, </w:t>
      </w:r>
      <w:r w:rsidR="005740D3" w:rsidRPr="005179E5">
        <w:rPr>
          <w:rFonts w:ascii="Times New Roman" w:hAnsi="Times New Roman" w:cs="Times New Roman"/>
          <w:sz w:val="24"/>
          <w:szCs w:val="24"/>
        </w:rPr>
        <w:t>76:15:0</w:t>
      </w:r>
      <w:r w:rsidR="005740D3">
        <w:rPr>
          <w:rFonts w:ascii="Times New Roman" w:hAnsi="Times New Roman" w:cs="Times New Roman"/>
          <w:sz w:val="24"/>
          <w:szCs w:val="24"/>
        </w:rPr>
        <w:t xml:space="preserve">00000:ЗУ3, </w:t>
      </w:r>
      <w:r w:rsidR="005740D3" w:rsidRPr="00C37BE7">
        <w:rPr>
          <w:rFonts w:ascii="Times New Roman" w:hAnsi="Times New Roman" w:cs="Times New Roman"/>
          <w:sz w:val="24"/>
          <w:szCs w:val="24"/>
        </w:rPr>
        <w:t>76:15:</w:t>
      </w:r>
      <w:r w:rsidR="005740D3">
        <w:rPr>
          <w:rFonts w:ascii="Times New Roman" w:hAnsi="Times New Roman" w:cs="Times New Roman"/>
          <w:sz w:val="24"/>
          <w:szCs w:val="24"/>
        </w:rPr>
        <w:t>011207:ЗУ4</w:t>
      </w:r>
      <w:r w:rsidR="00DE06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расположены в зоне </w:t>
      </w:r>
      <w:r w:rsidRPr="00C11947">
        <w:rPr>
          <w:rFonts w:ascii="Times New Roman" w:hAnsi="Times New Roman" w:cs="Times New Roman"/>
          <w:bCs/>
          <w:sz w:val="24"/>
          <w:szCs w:val="24"/>
        </w:rPr>
        <w:t>застройки индивидуальными жилыми домами.</w:t>
      </w:r>
    </w:p>
    <w:p w:rsidR="00D236A1" w:rsidRDefault="00D236A1" w:rsidP="00EE3BFE">
      <w:pPr>
        <w:pStyle w:val="a8"/>
        <w:tabs>
          <w:tab w:val="left" w:pos="142"/>
        </w:tabs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bCs/>
        </w:rPr>
      </w:pPr>
      <w:r w:rsidRPr="00133CD6">
        <w:rPr>
          <w:rFonts w:ascii="Times New Roman" w:hAnsi="Times New Roman" w:cs="Times New Roman"/>
          <w:sz w:val="24"/>
          <w:szCs w:val="24"/>
        </w:rPr>
        <w:t xml:space="preserve">Согласно </w:t>
      </w:r>
      <w:r>
        <w:rPr>
          <w:rFonts w:ascii="Times New Roman" w:hAnsi="Times New Roman" w:cs="Times New Roman"/>
          <w:sz w:val="24"/>
          <w:szCs w:val="24"/>
        </w:rPr>
        <w:t xml:space="preserve">ПЗиЗ ЛСП формируемый земельный участок с условным номером </w:t>
      </w:r>
      <w:r w:rsidRPr="005179E5">
        <w:rPr>
          <w:rFonts w:ascii="Times New Roman" w:hAnsi="Times New Roman" w:cs="Times New Roman"/>
          <w:sz w:val="24"/>
          <w:szCs w:val="24"/>
        </w:rPr>
        <w:t>76:15:0</w:t>
      </w:r>
      <w:r>
        <w:rPr>
          <w:rFonts w:ascii="Times New Roman" w:hAnsi="Times New Roman" w:cs="Times New Roman"/>
          <w:sz w:val="24"/>
          <w:szCs w:val="24"/>
        </w:rPr>
        <w:t>00000:ЗУ1 расположен в зоне сельскохозяйственных угодий в составе земель сельскохозяйственного назначения.</w:t>
      </w:r>
    </w:p>
    <w:p w:rsidR="006B5606" w:rsidRDefault="006B5606" w:rsidP="00EE3BFE">
      <w:pPr>
        <w:pStyle w:val="a8"/>
        <w:tabs>
          <w:tab w:val="left" w:pos="142"/>
        </w:tabs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33CD6">
        <w:rPr>
          <w:rFonts w:ascii="Times New Roman" w:hAnsi="Times New Roman" w:cs="Times New Roman"/>
          <w:sz w:val="24"/>
          <w:szCs w:val="24"/>
        </w:rPr>
        <w:t xml:space="preserve">Согласно </w:t>
      </w:r>
      <w:r>
        <w:rPr>
          <w:rFonts w:ascii="Times New Roman" w:hAnsi="Times New Roman" w:cs="Times New Roman"/>
          <w:sz w:val="24"/>
          <w:szCs w:val="24"/>
        </w:rPr>
        <w:t xml:space="preserve">ПЗиЗ </w:t>
      </w:r>
      <w:r w:rsidR="00D236A1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 xml:space="preserve">СП формируемые земельные участки </w:t>
      </w:r>
      <w:r w:rsidR="006606E5">
        <w:rPr>
          <w:rFonts w:ascii="Times New Roman" w:hAnsi="Times New Roman" w:cs="Times New Roman"/>
          <w:sz w:val="24"/>
          <w:szCs w:val="24"/>
        </w:rPr>
        <w:t xml:space="preserve">с </w:t>
      </w:r>
      <w:r w:rsidR="006606E5" w:rsidRPr="003D53DE">
        <w:rPr>
          <w:rFonts w:ascii="Times New Roman" w:hAnsi="Times New Roman" w:cs="Times New Roman"/>
          <w:sz w:val="24"/>
          <w:szCs w:val="24"/>
        </w:rPr>
        <w:t>условным</w:t>
      </w:r>
      <w:r w:rsidR="006606E5">
        <w:rPr>
          <w:rFonts w:ascii="Times New Roman" w:hAnsi="Times New Roman" w:cs="Times New Roman"/>
          <w:sz w:val="24"/>
          <w:szCs w:val="24"/>
        </w:rPr>
        <w:t>и номерами</w:t>
      </w:r>
      <w:r w:rsidR="00D236A1">
        <w:rPr>
          <w:rFonts w:ascii="Times New Roman" w:hAnsi="Times New Roman" w:cs="Times New Roman"/>
          <w:sz w:val="24"/>
          <w:szCs w:val="24"/>
        </w:rPr>
        <w:t xml:space="preserve"> </w:t>
      </w:r>
      <w:r w:rsidR="00D236A1" w:rsidRPr="005179E5">
        <w:rPr>
          <w:rFonts w:ascii="Times New Roman" w:hAnsi="Times New Roman" w:cs="Times New Roman"/>
          <w:sz w:val="24"/>
          <w:szCs w:val="24"/>
        </w:rPr>
        <w:t>76:15:0</w:t>
      </w:r>
      <w:r w:rsidR="00D236A1">
        <w:rPr>
          <w:rFonts w:ascii="Times New Roman" w:hAnsi="Times New Roman" w:cs="Times New Roman"/>
          <w:sz w:val="24"/>
          <w:szCs w:val="24"/>
        </w:rPr>
        <w:t xml:space="preserve">00000:ЗУ2, </w:t>
      </w:r>
      <w:r w:rsidR="00D236A1" w:rsidRPr="005179E5">
        <w:rPr>
          <w:rFonts w:ascii="Times New Roman" w:hAnsi="Times New Roman" w:cs="Times New Roman"/>
          <w:sz w:val="24"/>
          <w:szCs w:val="24"/>
        </w:rPr>
        <w:t>76:15:0</w:t>
      </w:r>
      <w:r w:rsidR="00D236A1">
        <w:rPr>
          <w:rFonts w:ascii="Times New Roman" w:hAnsi="Times New Roman" w:cs="Times New Roman"/>
          <w:sz w:val="24"/>
          <w:szCs w:val="24"/>
        </w:rPr>
        <w:t xml:space="preserve">00000:ЗУ3, </w:t>
      </w:r>
      <w:r w:rsidR="00D236A1" w:rsidRPr="00C37BE7">
        <w:rPr>
          <w:rFonts w:ascii="Times New Roman" w:hAnsi="Times New Roman" w:cs="Times New Roman"/>
          <w:sz w:val="24"/>
          <w:szCs w:val="24"/>
        </w:rPr>
        <w:t>76:15:</w:t>
      </w:r>
      <w:r w:rsidR="00D236A1">
        <w:rPr>
          <w:rFonts w:ascii="Times New Roman" w:hAnsi="Times New Roman" w:cs="Times New Roman"/>
          <w:sz w:val="24"/>
          <w:szCs w:val="24"/>
        </w:rPr>
        <w:t xml:space="preserve">011207:ЗУ4 </w:t>
      </w:r>
      <w:r>
        <w:rPr>
          <w:rFonts w:ascii="Times New Roman" w:hAnsi="Times New Roman" w:cs="Times New Roman"/>
          <w:sz w:val="24"/>
          <w:szCs w:val="24"/>
        </w:rPr>
        <w:t>расположены в зоне Ж-1 – зона застройки индивидуальными жилыми домами.</w:t>
      </w:r>
    </w:p>
    <w:p w:rsidR="00184D8E" w:rsidRDefault="00184D8E" w:rsidP="00EE3BFE">
      <w:pPr>
        <w:pStyle w:val="a8"/>
        <w:tabs>
          <w:tab w:val="left" w:pos="142"/>
        </w:tabs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>Вид разрешенного использования образуем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ого</w:t>
      </w: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земельн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ого</w:t>
      </w: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участк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 w:rsidRPr="00887A2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179E5">
        <w:rPr>
          <w:rFonts w:ascii="Times New Roman" w:hAnsi="Times New Roman" w:cs="Times New Roman"/>
          <w:sz w:val="24"/>
          <w:szCs w:val="24"/>
        </w:rPr>
        <w:t>76:15:0</w:t>
      </w:r>
      <w:r>
        <w:rPr>
          <w:rFonts w:ascii="Times New Roman" w:hAnsi="Times New Roman" w:cs="Times New Roman"/>
          <w:sz w:val="24"/>
          <w:szCs w:val="24"/>
        </w:rPr>
        <w:t>00000:ЗУ1 – з</w:t>
      </w:r>
      <w:r w:rsidRPr="00184D8E">
        <w:rPr>
          <w:rFonts w:ascii="Times New Roman" w:hAnsi="Times New Roman" w:cs="Times New Roman"/>
          <w:sz w:val="24"/>
          <w:szCs w:val="24"/>
        </w:rPr>
        <w:t>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</w:r>
      <w:r w:rsidR="00EA6FEC">
        <w:rPr>
          <w:rFonts w:ascii="Times New Roman" w:hAnsi="Times New Roman" w:cs="Times New Roman"/>
          <w:sz w:val="24"/>
          <w:szCs w:val="24"/>
        </w:rPr>
        <w:t>.</w:t>
      </w:r>
    </w:p>
    <w:p w:rsidR="006B5606" w:rsidRDefault="006B5606" w:rsidP="00EE3BFE">
      <w:pPr>
        <w:pStyle w:val="a8"/>
        <w:tabs>
          <w:tab w:val="left" w:pos="142"/>
        </w:tabs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>Вид разрешенного использования образуем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ых</w:t>
      </w: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земельн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ых</w:t>
      </w:r>
      <w:r w:rsidRPr="004C1D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участк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ов</w:t>
      </w:r>
      <w:r w:rsidRPr="00887A2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84D8E" w:rsidRPr="005179E5">
        <w:rPr>
          <w:rFonts w:ascii="Times New Roman" w:hAnsi="Times New Roman" w:cs="Times New Roman"/>
          <w:sz w:val="24"/>
          <w:szCs w:val="24"/>
        </w:rPr>
        <w:t>76:15:0</w:t>
      </w:r>
      <w:r w:rsidR="00184D8E">
        <w:rPr>
          <w:rFonts w:ascii="Times New Roman" w:hAnsi="Times New Roman" w:cs="Times New Roman"/>
          <w:sz w:val="24"/>
          <w:szCs w:val="24"/>
        </w:rPr>
        <w:t xml:space="preserve">00000:ЗУ2, </w:t>
      </w:r>
      <w:r w:rsidR="00184D8E" w:rsidRPr="005179E5">
        <w:rPr>
          <w:rFonts w:ascii="Times New Roman" w:hAnsi="Times New Roman" w:cs="Times New Roman"/>
          <w:sz w:val="24"/>
          <w:szCs w:val="24"/>
        </w:rPr>
        <w:t>76:15:0</w:t>
      </w:r>
      <w:r w:rsidR="00184D8E">
        <w:rPr>
          <w:rFonts w:ascii="Times New Roman" w:hAnsi="Times New Roman" w:cs="Times New Roman"/>
          <w:sz w:val="24"/>
          <w:szCs w:val="24"/>
        </w:rPr>
        <w:t xml:space="preserve">00000:ЗУ3, </w:t>
      </w:r>
      <w:r w:rsidR="00184D8E" w:rsidRPr="00C37BE7">
        <w:rPr>
          <w:rFonts w:ascii="Times New Roman" w:hAnsi="Times New Roman" w:cs="Times New Roman"/>
          <w:sz w:val="24"/>
          <w:szCs w:val="24"/>
        </w:rPr>
        <w:t>76:15:</w:t>
      </w:r>
      <w:r w:rsidR="00184D8E">
        <w:rPr>
          <w:rFonts w:ascii="Times New Roman" w:hAnsi="Times New Roman" w:cs="Times New Roman"/>
          <w:sz w:val="24"/>
          <w:szCs w:val="24"/>
        </w:rPr>
        <w:t xml:space="preserve">011207:ЗУ4 </w:t>
      </w:r>
      <w:r w:rsidRPr="00887A28">
        <w:rPr>
          <w:rFonts w:ascii="Times New Roman" w:hAnsi="Times New Roman" w:cs="Times New Roman"/>
          <w:bCs/>
          <w:sz w:val="24"/>
          <w:szCs w:val="24"/>
        </w:rPr>
        <w:t xml:space="preserve">– </w:t>
      </w:r>
      <w:r>
        <w:rPr>
          <w:rFonts w:ascii="Times New Roman" w:hAnsi="Times New Roman" w:cs="Times New Roman"/>
          <w:bCs/>
          <w:sz w:val="24"/>
          <w:szCs w:val="24"/>
        </w:rPr>
        <w:t>з</w:t>
      </w:r>
      <w:r w:rsidRPr="00887A28">
        <w:rPr>
          <w:rFonts w:ascii="Times New Roman" w:hAnsi="Times New Roman" w:cs="Times New Roman"/>
          <w:bCs/>
          <w:sz w:val="24"/>
          <w:szCs w:val="24"/>
        </w:rPr>
        <w:t>емельные участки (территории) общего пользования (12.0)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6B5606" w:rsidRPr="008A1F1F" w:rsidRDefault="006B5606" w:rsidP="00EE3BFE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Согласно п.5 ч.3 ст.11.3 Земельного кодекса и</w:t>
      </w:r>
      <w:r w:rsidRPr="00D92A27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сключительно в соответствии с утвержденным проектом межевания территории осуществляется образование земельных участков:</w:t>
      </w: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 </w:t>
      </w:r>
      <w:r w:rsidRPr="00D92A27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для строительства, реконструкции линейных объектов федерального, регионального или местного значения.</w:t>
      </w:r>
    </w:p>
    <w:p w:rsidR="001720CE" w:rsidRDefault="004C1D85" w:rsidP="001720CE">
      <w:pPr>
        <w:widowControl w:val="0"/>
        <w:spacing w:after="0"/>
        <w:ind w:left="142" w:right="284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1720CE">
        <w:rPr>
          <w:rFonts w:ascii="Times New Roman" w:hAnsi="Times New Roman" w:cs="Times New Roman"/>
          <w:sz w:val="24"/>
          <w:szCs w:val="24"/>
        </w:rPr>
        <w:t>раницы существующих земельных участков при разраб</w:t>
      </w:r>
      <w:r>
        <w:rPr>
          <w:rFonts w:ascii="Times New Roman" w:hAnsi="Times New Roman" w:cs="Times New Roman"/>
          <w:sz w:val="24"/>
          <w:szCs w:val="24"/>
        </w:rPr>
        <w:t>отке проекта межевания не изменяются.</w:t>
      </w:r>
    </w:p>
    <w:p w:rsidR="000D4BB0" w:rsidRDefault="000D4BB0" w:rsidP="000D4BB0">
      <w:pPr>
        <w:pStyle w:val="a8"/>
        <w:tabs>
          <w:tab w:val="left" w:pos="142"/>
        </w:tabs>
        <w:spacing w:after="0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A4243">
        <w:rPr>
          <w:rFonts w:ascii="Times New Roman" w:hAnsi="Times New Roman" w:cs="Times New Roman"/>
          <w:sz w:val="24"/>
          <w:szCs w:val="24"/>
        </w:rPr>
        <w:t>Автомобильн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FA4243">
        <w:rPr>
          <w:rFonts w:ascii="Times New Roman" w:hAnsi="Times New Roman" w:cs="Times New Roman"/>
          <w:sz w:val="24"/>
          <w:szCs w:val="24"/>
        </w:rPr>
        <w:t xml:space="preserve"> дорог</w:t>
      </w:r>
      <w:r>
        <w:rPr>
          <w:rFonts w:ascii="Times New Roman" w:hAnsi="Times New Roman" w:cs="Times New Roman"/>
          <w:sz w:val="24"/>
          <w:szCs w:val="24"/>
        </w:rPr>
        <w:t xml:space="preserve">а, расположенная на формируемых земельных участках </w:t>
      </w:r>
      <w:r w:rsidRPr="00FA4243">
        <w:rPr>
          <w:rFonts w:ascii="Times New Roman" w:hAnsi="Times New Roman" w:cs="Times New Roman"/>
          <w:sz w:val="24"/>
          <w:szCs w:val="24"/>
        </w:rPr>
        <w:t>относ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A4243">
        <w:rPr>
          <w:rFonts w:ascii="Times New Roman" w:hAnsi="Times New Roman" w:cs="Times New Roman"/>
          <w:sz w:val="24"/>
          <w:szCs w:val="24"/>
        </w:rPr>
        <w:t>тся к категории: обычные дороги (согласно СП 34.</w:t>
      </w:r>
      <w:r>
        <w:rPr>
          <w:rFonts w:ascii="Times New Roman" w:hAnsi="Times New Roman" w:cs="Times New Roman"/>
          <w:sz w:val="24"/>
          <w:szCs w:val="24"/>
        </w:rPr>
        <w:t>13330.2021 Автомобильные дороги)</w:t>
      </w:r>
      <w:r w:rsidRPr="00FA4243">
        <w:rPr>
          <w:rFonts w:ascii="Times New Roman" w:hAnsi="Times New Roman" w:cs="Times New Roman"/>
          <w:sz w:val="24"/>
          <w:szCs w:val="24"/>
        </w:rPr>
        <w:t>.</w:t>
      </w:r>
    </w:p>
    <w:p w:rsidR="000D4BB0" w:rsidRDefault="000D4BB0" w:rsidP="000D4BB0">
      <w:pPr>
        <w:pStyle w:val="a8"/>
        <w:tabs>
          <w:tab w:val="left" w:pos="142"/>
        </w:tabs>
        <w:spacing w:after="0"/>
        <w:ind w:left="142" w:right="84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Нормы отвода земель для определения границ полосы отвода автомобильных дорог рассчитаны на основании Постановления Правительства РФ №717 от 02 сентября 2009г. «</w:t>
      </w:r>
      <w:r w:rsidRPr="008035BF">
        <w:rPr>
          <w:rFonts w:ascii="Times New Roman" w:hAnsi="Times New Roman" w:cs="Times New Roman"/>
          <w:bCs/>
          <w:sz w:val="24"/>
          <w:szCs w:val="24"/>
        </w:rPr>
        <w:t>О нормах отвода земель для размещения автомобильных дорог и (или) объектов дорожного сервиса</w:t>
      </w:r>
      <w:r w:rsidRPr="008035B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(приложение 18), СП 42.13330.2016 «Градостроительство. Планировка и застройка городских и сельских поселений» (табл. 11.3, 11.4).</w:t>
      </w:r>
    </w:p>
    <w:p w:rsidR="008A5E1A" w:rsidRPr="008A5E1A" w:rsidRDefault="008A5E1A" w:rsidP="008A5E1A">
      <w:pPr>
        <w:widowControl w:val="0"/>
        <w:spacing w:after="0"/>
        <w:ind w:left="142" w:right="284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A5E1A">
        <w:rPr>
          <w:rFonts w:ascii="Times New Roman" w:hAnsi="Times New Roman" w:cs="Times New Roman"/>
          <w:bCs/>
          <w:sz w:val="24"/>
          <w:szCs w:val="24"/>
        </w:rPr>
        <w:t>На территории формируем</w:t>
      </w:r>
      <w:r w:rsidR="000D4BB0">
        <w:rPr>
          <w:rFonts w:ascii="Times New Roman" w:hAnsi="Times New Roman" w:cs="Times New Roman"/>
          <w:bCs/>
          <w:sz w:val="24"/>
          <w:szCs w:val="24"/>
        </w:rPr>
        <w:t>ых</w:t>
      </w:r>
      <w:r w:rsidRPr="008A5E1A">
        <w:rPr>
          <w:rFonts w:ascii="Times New Roman" w:hAnsi="Times New Roman" w:cs="Times New Roman"/>
          <w:bCs/>
          <w:sz w:val="24"/>
          <w:szCs w:val="24"/>
        </w:rPr>
        <w:t xml:space="preserve"> земельных участк</w:t>
      </w:r>
      <w:r w:rsidR="000D4BB0">
        <w:rPr>
          <w:rFonts w:ascii="Times New Roman" w:hAnsi="Times New Roman" w:cs="Times New Roman"/>
          <w:bCs/>
          <w:sz w:val="24"/>
          <w:szCs w:val="24"/>
        </w:rPr>
        <w:t>ах</w:t>
      </w:r>
      <w:r w:rsidRPr="008A5E1A">
        <w:rPr>
          <w:rFonts w:ascii="Times New Roman" w:hAnsi="Times New Roman" w:cs="Times New Roman"/>
          <w:bCs/>
          <w:sz w:val="24"/>
          <w:szCs w:val="24"/>
        </w:rPr>
        <w:t xml:space="preserve"> особо охраняемых природных территорий, объектов культурного наследия, границ лесничеств, лесопарков, участков лесничеств, лесных кварталов, лесотаксационных выделов или частей лесотаксационных выделов не расположено.</w:t>
      </w:r>
      <w:r w:rsidR="00EA6F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A5E1A">
        <w:rPr>
          <w:rFonts w:ascii="Times New Roman" w:hAnsi="Times New Roman" w:cs="Times New Roman"/>
          <w:bCs/>
          <w:sz w:val="24"/>
          <w:szCs w:val="24"/>
        </w:rPr>
        <w:t xml:space="preserve">Проект межевания не содержит предложений по установлению границ зон действия публичных сервитутов. </w:t>
      </w:r>
    </w:p>
    <w:p w:rsidR="00111424" w:rsidRDefault="00111424" w:rsidP="001E767D">
      <w:pPr>
        <w:widowControl w:val="0"/>
        <w:autoSpaceDE w:val="0"/>
        <w:autoSpaceDN w:val="0"/>
        <w:adjustRightInd w:val="0"/>
        <w:spacing w:after="0" w:line="240" w:lineRule="auto"/>
        <w:ind w:left="142" w:right="284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7FBD" w:rsidRPr="00844AA0" w:rsidRDefault="002D3175" w:rsidP="00F87FBD">
      <w:pPr>
        <w:pStyle w:val="a8"/>
        <w:numPr>
          <w:ilvl w:val="1"/>
          <w:numId w:val="15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1BF4" w:rsidRPr="00276BCC">
        <w:rPr>
          <w:rFonts w:ascii="Times New Roman" w:hAnsi="Times New Roman" w:cs="Times New Roman"/>
          <w:b/>
          <w:sz w:val="28"/>
          <w:szCs w:val="28"/>
        </w:rPr>
        <w:t>Исходные данные</w:t>
      </w:r>
      <w:r w:rsidR="00C21BF4" w:rsidRPr="00FA4243">
        <w:rPr>
          <w:rFonts w:ascii="Times New Roman" w:hAnsi="Times New Roman" w:cs="Times New Roman"/>
          <w:b/>
          <w:sz w:val="28"/>
          <w:szCs w:val="28"/>
        </w:rPr>
        <w:t xml:space="preserve"> для подготовки проекта межевания</w:t>
      </w:r>
    </w:p>
    <w:tbl>
      <w:tblPr>
        <w:tblStyle w:val="a7"/>
        <w:tblpPr w:leftFromText="180" w:rightFromText="180" w:vertAnchor="text" w:tblpX="108" w:tblpY="1"/>
        <w:tblOverlap w:val="never"/>
        <w:tblW w:w="102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720"/>
        <w:gridCol w:w="6081"/>
        <w:gridCol w:w="3427"/>
      </w:tblGrid>
      <w:tr w:rsidR="00C21BF4" w:rsidRPr="00FA4243" w:rsidTr="00997C05">
        <w:trPr>
          <w:trHeight w:val="466"/>
        </w:trPr>
        <w:tc>
          <w:tcPr>
            <w:tcW w:w="720" w:type="dxa"/>
            <w:vAlign w:val="center"/>
          </w:tcPr>
          <w:p w:rsidR="00C21BF4" w:rsidRPr="00FA4243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81" w:type="dxa"/>
            <w:vAlign w:val="center"/>
          </w:tcPr>
          <w:p w:rsidR="00C21BF4" w:rsidRPr="00FA4243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3427" w:type="dxa"/>
            <w:vAlign w:val="center"/>
          </w:tcPr>
          <w:p w:rsidR="00C21BF4" w:rsidRPr="00FA4243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Реквизиты документа</w:t>
            </w:r>
          </w:p>
        </w:tc>
      </w:tr>
      <w:tr w:rsidR="00C21BF4" w:rsidRPr="00FA4243" w:rsidTr="00997C05">
        <w:trPr>
          <w:trHeight w:val="314"/>
        </w:trPr>
        <w:tc>
          <w:tcPr>
            <w:tcW w:w="720" w:type="dxa"/>
            <w:vAlign w:val="center"/>
          </w:tcPr>
          <w:p w:rsidR="00C21BF4" w:rsidRPr="00CF421E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421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081" w:type="dxa"/>
            <w:vAlign w:val="center"/>
          </w:tcPr>
          <w:p w:rsidR="00C21BF4" w:rsidRPr="00CF421E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421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27" w:type="dxa"/>
            <w:vAlign w:val="center"/>
          </w:tcPr>
          <w:p w:rsidR="00C21BF4" w:rsidRPr="00CF421E" w:rsidRDefault="00C21BF4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421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484326" w:rsidRPr="00FA4243" w:rsidTr="00111424">
        <w:trPr>
          <w:trHeight w:val="1047"/>
        </w:trPr>
        <w:tc>
          <w:tcPr>
            <w:tcW w:w="720" w:type="dxa"/>
            <w:vAlign w:val="center"/>
          </w:tcPr>
          <w:p w:rsidR="00484326" w:rsidRPr="00C47433" w:rsidRDefault="00C47433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43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81" w:type="dxa"/>
            <w:vAlign w:val="center"/>
          </w:tcPr>
          <w:p w:rsidR="00484326" w:rsidRPr="00CF421E" w:rsidRDefault="00C47433" w:rsidP="002B0603">
            <w:pPr>
              <w:pStyle w:val="a8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 xml:space="preserve">Генеральный план </w:t>
            </w:r>
            <w:r w:rsidR="005F5C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Левобережного</w:t>
            </w:r>
            <w:r w:rsidR="005F5C9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27" w:type="dxa"/>
            <w:vAlign w:val="center"/>
          </w:tcPr>
          <w:p w:rsidR="00484326" w:rsidRPr="00CF421E" w:rsidRDefault="00773185" w:rsidP="002B0603">
            <w:pPr>
              <w:pStyle w:val="a8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 р</w:t>
            </w:r>
            <w:r w:rsidR="00705401" w:rsidRPr="0036341B">
              <w:rPr>
                <w:rFonts w:ascii="Times New Roman" w:hAnsi="Times New Roman" w:cs="Times New Roman"/>
                <w:sz w:val="24"/>
                <w:szCs w:val="24"/>
              </w:rPr>
              <w:t>ешение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05401" w:rsidRPr="003634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540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Совета г.п. Тутаев от 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705401" w:rsidRPr="002623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623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05401" w:rsidRPr="00262350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Pr="002623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05401" w:rsidRPr="00262350">
              <w:rPr>
                <w:rFonts w:ascii="Times New Roman" w:hAnsi="Times New Roman" w:cs="Times New Roman"/>
                <w:sz w:val="24"/>
                <w:szCs w:val="24"/>
              </w:rPr>
              <w:t>г. №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AE2218" w:rsidRPr="002623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C11FA" w:rsidRPr="0026235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C47433" w:rsidRPr="00FA4243" w:rsidTr="00111424">
        <w:trPr>
          <w:trHeight w:val="1416"/>
        </w:trPr>
        <w:tc>
          <w:tcPr>
            <w:tcW w:w="720" w:type="dxa"/>
            <w:vAlign w:val="center"/>
          </w:tcPr>
          <w:p w:rsidR="00C47433" w:rsidRPr="00C47433" w:rsidRDefault="00DF1FEA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81" w:type="dxa"/>
            <w:vAlign w:val="center"/>
          </w:tcPr>
          <w:p w:rsidR="00C47433" w:rsidRPr="00FA4243" w:rsidRDefault="00C47433" w:rsidP="002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землепользования и застройки </w:t>
            </w:r>
            <w:r w:rsidR="007731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Левобережного</w:t>
            </w:r>
            <w:r w:rsidR="0077318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27" w:type="dxa"/>
            <w:vAlign w:val="center"/>
          </w:tcPr>
          <w:p w:rsidR="00C47433" w:rsidRPr="00FA4243" w:rsidRDefault="00C47433" w:rsidP="002B060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утверждены решением Муниципального Совета городского поселения Тутаев </w:t>
            </w:r>
            <w:r w:rsidRPr="0026235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EE3BF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EE3BFE" w:rsidRPr="005A5F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E3BF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E3BFE" w:rsidRPr="005A5F4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E3BFE" w:rsidRPr="005A5F48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2B0603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EE3BFE" w:rsidRPr="005A5F48">
              <w:rPr>
                <w:rFonts w:ascii="Times New Roman" w:hAnsi="Times New Roman" w:cs="Times New Roman"/>
                <w:sz w:val="24"/>
                <w:szCs w:val="24"/>
              </w:rPr>
              <w:t>-г.</w:t>
            </w:r>
          </w:p>
        </w:tc>
      </w:tr>
      <w:tr w:rsidR="002215EA" w:rsidRPr="00FA4243" w:rsidTr="00111424">
        <w:trPr>
          <w:trHeight w:val="1238"/>
        </w:trPr>
        <w:tc>
          <w:tcPr>
            <w:tcW w:w="720" w:type="dxa"/>
            <w:vAlign w:val="center"/>
          </w:tcPr>
          <w:p w:rsidR="002215EA" w:rsidRPr="00FA4243" w:rsidRDefault="00DF1FEA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81" w:type="dxa"/>
            <w:vAlign w:val="center"/>
          </w:tcPr>
          <w:p w:rsidR="002215EA" w:rsidRPr="00FA4243" w:rsidRDefault="002215EA" w:rsidP="00997C05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Сведения государственного кадастра недвижимости (ГКН) о земельных участках, границы которых установлены в соответствии с требованиями земельного законодательства.</w:t>
            </w:r>
          </w:p>
        </w:tc>
        <w:tc>
          <w:tcPr>
            <w:tcW w:w="3427" w:type="dxa"/>
            <w:vAlign w:val="center"/>
          </w:tcPr>
          <w:p w:rsidR="002215EA" w:rsidRPr="00FA4243" w:rsidRDefault="00FE160A" w:rsidP="00997C05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КПТ</w:t>
            </w:r>
          </w:p>
        </w:tc>
      </w:tr>
      <w:tr w:rsidR="00DF1FEA" w:rsidRPr="00FA4243" w:rsidTr="00997C05">
        <w:trPr>
          <w:trHeight w:val="466"/>
        </w:trPr>
        <w:tc>
          <w:tcPr>
            <w:tcW w:w="720" w:type="dxa"/>
            <w:vAlign w:val="center"/>
          </w:tcPr>
          <w:p w:rsidR="00DF1FEA" w:rsidRDefault="00DF1FEA" w:rsidP="00997C05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81" w:type="dxa"/>
            <w:vAlign w:val="center"/>
          </w:tcPr>
          <w:p w:rsidR="00DF1FEA" w:rsidRDefault="00DF1FEA" w:rsidP="00997C05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А</w:t>
            </w:r>
            <w:r w:rsidR="00C93848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ТМР о подготовке проекта межевания территории </w:t>
            </w:r>
          </w:p>
          <w:p w:rsidR="00AC36DE" w:rsidRPr="00FA4243" w:rsidRDefault="00AC36DE" w:rsidP="00997C05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7" w:type="dxa"/>
            <w:vAlign w:val="center"/>
          </w:tcPr>
          <w:p w:rsidR="00DF1FEA" w:rsidRPr="00FA4243" w:rsidRDefault="000B24F2" w:rsidP="00CE4358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7026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  <w:r w:rsidRPr="00CE435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394297" w:rsidRPr="00CE43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E435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5F7026" w:rsidRPr="00CE4358">
              <w:rPr>
                <w:rFonts w:ascii="Times New Roman" w:hAnsi="Times New Roman" w:cs="Times New Roman"/>
                <w:sz w:val="24"/>
                <w:szCs w:val="24"/>
              </w:rPr>
              <w:t xml:space="preserve">-п от </w:t>
            </w:r>
            <w:r w:rsidR="00CE435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5F7026" w:rsidRPr="00CE43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94297" w:rsidRPr="00CE4358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5F7026" w:rsidRPr="00CE435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394297" w:rsidRPr="00CE43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840DBD" w:rsidRPr="000E703D" w:rsidRDefault="00840DBD" w:rsidP="00AC36DE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AA6050" w:rsidRDefault="002D3175" w:rsidP="001F61D2">
      <w:pPr>
        <w:pStyle w:val="a8"/>
        <w:numPr>
          <w:ilvl w:val="1"/>
          <w:numId w:val="1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6050" w:rsidRPr="000B3D34">
        <w:rPr>
          <w:rFonts w:ascii="Times New Roman" w:hAnsi="Times New Roman" w:cs="Times New Roman"/>
          <w:b/>
          <w:sz w:val="28"/>
          <w:szCs w:val="28"/>
        </w:rPr>
        <w:t>Сведения об образуем</w:t>
      </w:r>
      <w:r w:rsidR="00B45EFF">
        <w:rPr>
          <w:rFonts w:ascii="Times New Roman" w:hAnsi="Times New Roman" w:cs="Times New Roman"/>
          <w:b/>
          <w:sz w:val="28"/>
          <w:szCs w:val="28"/>
        </w:rPr>
        <w:t>ых</w:t>
      </w:r>
      <w:r w:rsidR="00AA6050" w:rsidRPr="000B3D34">
        <w:rPr>
          <w:rFonts w:ascii="Times New Roman" w:hAnsi="Times New Roman" w:cs="Times New Roman"/>
          <w:b/>
          <w:sz w:val="28"/>
          <w:szCs w:val="28"/>
        </w:rPr>
        <w:t xml:space="preserve"> земельн</w:t>
      </w:r>
      <w:r w:rsidR="00B45EFF">
        <w:rPr>
          <w:rFonts w:ascii="Times New Roman" w:hAnsi="Times New Roman" w:cs="Times New Roman"/>
          <w:b/>
          <w:sz w:val="28"/>
          <w:szCs w:val="28"/>
        </w:rPr>
        <w:t>ых</w:t>
      </w:r>
      <w:r w:rsidR="00AA6050" w:rsidRPr="000B3D34">
        <w:rPr>
          <w:rFonts w:ascii="Times New Roman" w:hAnsi="Times New Roman" w:cs="Times New Roman"/>
          <w:b/>
          <w:sz w:val="28"/>
          <w:szCs w:val="28"/>
        </w:rPr>
        <w:t xml:space="preserve"> участк</w:t>
      </w:r>
      <w:r w:rsidR="00B45EFF">
        <w:rPr>
          <w:rFonts w:ascii="Times New Roman" w:hAnsi="Times New Roman" w:cs="Times New Roman"/>
          <w:b/>
          <w:sz w:val="28"/>
          <w:szCs w:val="28"/>
        </w:rPr>
        <w:t>ах</w:t>
      </w:r>
      <w:r w:rsidR="00AA6050" w:rsidRPr="000B3D34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B45EFF">
        <w:rPr>
          <w:rFonts w:ascii="Times New Roman" w:hAnsi="Times New Roman" w:cs="Times New Roman"/>
          <w:b/>
          <w:sz w:val="28"/>
          <w:szCs w:val="28"/>
        </w:rPr>
        <w:t>их</w:t>
      </w:r>
      <w:r w:rsidR="00AA6050" w:rsidRPr="000B3D34">
        <w:rPr>
          <w:rFonts w:ascii="Times New Roman" w:hAnsi="Times New Roman" w:cs="Times New Roman"/>
          <w:b/>
          <w:sz w:val="28"/>
          <w:szCs w:val="28"/>
        </w:rPr>
        <w:t xml:space="preserve"> частях</w:t>
      </w:r>
    </w:p>
    <w:p w:rsidR="00AC36DE" w:rsidRPr="00CB77D2" w:rsidRDefault="00AC36DE" w:rsidP="00AC36DE">
      <w:pPr>
        <w:pStyle w:val="a8"/>
        <w:ind w:left="75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7"/>
        <w:tblW w:w="10186" w:type="dxa"/>
        <w:jc w:val="center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/>
      </w:tblPr>
      <w:tblGrid>
        <w:gridCol w:w="416"/>
        <w:gridCol w:w="1559"/>
        <w:gridCol w:w="1417"/>
        <w:gridCol w:w="1276"/>
        <w:gridCol w:w="2268"/>
        <w:gridCol w:w="1276"/>
        <w:gridCol w:w="1974"/>
      </w:tblGrid>
      <w:tr w:rsidR="0005245E" w:rsidRPr="00B874E2" w:rsidTr="000E703D">
        <w:trPr>
          <w:trHeight w:val="450"/>
          <w:jc w:val="center"/>
        </w:trPr>
        <w:tc>
          <w:tcPr>
            <w:tcW w:w="416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05245E" w:rsidP="00407AA9">
            <w:pPr>
              <w:pStyle w:val="a8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559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05245E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Номер земельного участка</w:t>
            </w:r>
          </w:p>
        </w:tc>
        <w:tc>
          <w:tcPr>
            <w:tcW w:w="1417" w:type="dxa"/>
            <w:tcBorders>
              <w:bottom w:val="single" w:sz="18" w:space="0" w:color="auto"/>
            </w:tcBorders>
            <w:vAlign w:val="center"/>
          </w:tcPr>
          <w:p w:rsidR="0005245E" w:rsidRDefault="0005245E" w:rsidP="00E529C2">
            <w:pPr>
              <w:pStyle w:val="a8"/>
              <w:ind w:left="-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 xml:space="preserve">Номер </w:t>
            </w:r>
          </w:p>
          <w:p w:rsidR="0005245E" w:rsidRPr="00E529C2" w:rsidRDefault="0005245E" w:rsidP="00E529C2">
            <w:pPr>
              <w:pStyle w:val="a8"/>
              <w:ind w:left="-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сущ. кадастрового квартала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05245E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Площадь участка в соответствии с проектом, м2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05245E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Вид разрешенного использования в соответствии с проектом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05245E" w:rsidP="009A47EC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Категория земель</w:t>
            </w:r>
          </w:p>
        </w:tc>
        <w:tc>
          <w:tcPr>
            <w:tcW w:w="1974" w:type="dxa"/>
            <w:tcBorders>
              <w:bottom w:val="single" w:sz="18" w:space="0" w:color="auto"/>
            </w:tcBorders>
            <w:vAlign w:val="center"/>
          </w:tcPr>
          <w:p w:rsidR="0005245E" w:rsidRPr="00E529C2" w:rsidRDefault="008A2C95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</w:t>
            </w:r>
            <w:r w:rsidR="0005245E" w:rsidRPr="00E529C2">
              <w:rPr>
                <w:rFonts w:ascii="Times New Roman" w:hAnsi="Times New Roman" w:cs="Times New Roman"/>
                <w:sz w:val="20"/>
                <w:szCs w:val="20"/>
              </w:rPr>
              <w:t>положение земельного участка</w:t>
            </w:r>
          </w:p>
        </w:tc>
      </w:tr>
      <w:tr w:rsidR="0005245E" w:rsidRPr="00FA4243" w:rsidTr="000E703D">
        <w:trPr>
          <w:trHeight w:val="450"/>
          <w:jc w:val="center"/>
        </w:trPr>
        <w:tc>
          <w:tcPr>
            <w:tcW w:w="416" w:type="dxa"/>
            <w:vAlign w:val="center"/>
          </w:tcPr>
          <w:p w:rsidR="0005245E" w:rsidRPr="00E430C8" w:rsidRDefault="0005245E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30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vAlign w:val="center"/>
          </w:tcPr>
          <w:p w:rsidR="0005245E" w:rsidRPr="00E430C8" w:rsidRDefault="00B376BC" w:rsidP="00A5038C">
            <w:pPr>
              <w:pStyle w:val="a8"/>
              <w:ind w:left="-84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76:15:0</w:t>
            </w:r>
            <w:r w:rsidR="00A5038C">
              <w:rPr>
                <w:rFonts w:ascii="Times New Roman" w:hAnsi="Times New Roman" w:cs="Times New Roman"/>
                <w:sz w:val="20"/>
                <w:szCs w:val="20"/>
              </w:rPr>
              <w:t>00000</w:t>
            </w: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:ЗУ1</w:t>
            </w:r>
          </w:p>
        </w:tc>
        <w:tc>
          <w:tcPr>
            <w:tcW w:w="1417" w:type="dxa"/>
            <w:vAlign w:val="center"/>
          </w:tcPr>
          <w:p w:rsidR="00824B4B" w:rsidRDefault="00824B4B" w:rsidP="00824B4B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011201</w:t>
            </w:r>
          </w:p>
          <w:p w:rsidR="00EE3BFE" w:rsidRPr="00E529C2" w:rsidRDefault="00824B4B" w:rsidP="00824B4B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011207</w:t>
            </w:r>
          </w:p>
        </w:tc>
        <w:tc>
          <w:tcPr>
            <w:tcW w:w="1276" w:type="dxa"/>
            <w:vAlign w:val="center"/>
          </w:tcPr>
          <w:p w:rsidR="0005245E" w:rsidRPr="006F06C2" w:rsidRDefault="00125D56" w:rsidP="00125D5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2620,61</w:t>
            </w:r>
          </w:p>
        </w:tc>
        <w:tc>
          <w:tcPr>
            <w:tcW w:w="2268" w:type="dxa"/>
            <w:vAlign w:val="center"/>
          </w:tcPr>
          <w:p w:rsidR="0005245E" w:rsidRPr="00E529C2" w:rsidRDefault="000E703D" w:rsidP="00251E30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03D">
              <w:rPr>
                <w:rFonts w:ascii="Times New Roman" w:hAnsi="Times New Roman" w:cs="Times New Roman"/>
                <w:sz w:val="20"/>
                <w:szCs w:val="20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276" w:type="dxa"/>
            <w:vAlign w:val="center"/>
          </w:tcPr>
          <w:p w:rsidR="0005245E" w:rsidRPr="000E703D" w:rsidRDefault="000E703D" w:rsidP="00BE003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703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Земли сельскохозяйственного назначения</w:t>
            </w:r>
          </w:p>
        </w:tc>
        <w:tc>
          <w:tcPr>
            <w:tcW w:w="1974" w:type="dxa"/>
            <w:vAlign w:val="center"/>
          </w:tcPr>
          <w:p w:rsidR="003E2842" w:rsidRDefault="0005245E" w:rsidP="00C30D92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Ярославская область, </w:t>
            </w:r>
            <w:r w:rsidR="00D373A9">
              <w:rPr>
                <w:rFonts w:ascii="Times New Roman" w:hAnsi="Times New Roman" w:cs="Times New Roman"/>
                <w:sz w:val="20"/>
                <w:szCs w:val="20"/>
              </w:rPr>
              <w:t xml:space="preserve">Тутаевский район, </w:t>
            </w:r>
          </w:p>
          <w:p w:rsidR="0005245E" w:rsidRPr="001753CF" w:rsidRDefault="00B31371" w:rsidP="00B31371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Левобережное сельское поселение</w:t>
            </w:r>
          </w:p>
        </w:tc>
      </w:tr>
      <w:tr w:rsidR="00C30D92" w:rsidRPr="00FA4243" w:rsidTr="000E703D">
        <w:trPr>
          <w:trHeight w:val="1045"/>
          <w:jc w:val="center"/>
        </w:trPr>
        <w:tc>
          <w:tcPr>
            <w:tcW w:w="416" w:type="dxa"/>
            <w:vAlign w:val="center"/>
          </w:tcPr>
          <w:p w:rsidR="00C30D92" w:rsidRPr="00E430C8" w:rsidRDefault="00C30D92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vAlign w:val="center"/>
          </w:tcPr>
          <w:p w:rsidR="00C30D92" w:rsidRPr="00E430C8" w:rsidRDefault="007600DB" w:rsidP="007600DB">
            <w:pPr>
              <w:pStyle w:val="a8"/>
              <w:ind w:left="-84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76:15:0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00000</w:t>
            </w: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:ЗУ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:rsidR="00824B4B" w:rsidRDefault="00824B4B" w:rsidP="00824B4B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011201</w:t>
            </w:r>
          </w:p>
          <w:p w:rsidR="00C30D92" w:rsidRPr="00E529C2" w:rsidRDefault="00824B4B" w:rsidP="00824B4B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011207</w:t>
            </w:r>
          </w:p>
        </w:tc>
        <w:tc>
          <w:tcPr>
            <w:tcW w:w="1276" w:type="dxa"/>
            <w:vAlign w:val="center"/>
          </w:tcPr>
          <w:p w:rsidR="00C30D92" w:rsidRPr="006F06C2" w:rsidRDefault="00125D5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2225,05</w:t>
            </w:r>
          </w:p>
        </w:tc>
        <w:tc>
          <w:tcPr>
            <w:tcW w:w="2268" w:type="dxa"/>
            <w:vAlign w:val="center"/>
          </w:tcPr>
          <w:p w:rsidR="00C30D92" w:rsidRPr="00E529C2" w:rsidRDefault="002942E1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2E1">
              <w:rPr>
                <w:rFonts w:ascii="Times New Roman" w:hAnsi="Times New Roman" w:cs="Times New Roman"/>
                <w:sz w:val="20"/>
                <w:szCs w:val="20"/>
              </w:rPr>
              <w:t>Земельные участки (территории) общего пользования (12.0)</w:t>
            </w:r>
          </w:p>
        </w:tc>
        <w:tc>
          <w:tcPr>
            <w:tcW w:w="1276" w:type="dxa"/>
            <w:vAlign w:val="center"/>
          </w:tcPr>
          <w:p w:rsidR="00C30D92" w:rsidRPr="00E529C2" w:rsidRDefault="00C30D92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</w:t>
            </w:r>
          </w:p>
        </w:tc>
        <w:tc>
          <w:tcPr>
            <w:tcW w:w="1974" w:type="dxa"/>
            <w:vAlign w:val="center"/>
          </w:tcPr>
          <w:p w:rsidR="003E2842" w:rsidRDefault="00C30D92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Ярославская область, Тутаевский район, </w:t>
            </w:r>
          </w:p>
          <w:p w:rsidR="00C30D92" w:rsidRPr="001753CF" w:rsidRDefault="00B31371" w:rsidP="00B31371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Левобережное сельское поселение, д.Мирогостово</w:t>
            </w:r>
          </w:p>
        </w:tc>
      </w:tr>
      <w:tr w:rsidR="00E34574" w:rsidRPr="00FA4243" w:rsidTr="000E703D">
        <w:trPr>
          <w:trHeight w:val="1045"/>
          <w:jc w:val="center"/>
        </w:trPr>
        <w:tc>
          <w:tcPr>
            <w:tcW w:w="416" w:type="dxa"/>
            <w:vAlign w:val="center"/>
          </w:tcPr>
          <w:p w:rsidR="00E34574" w:rsidRDefault="00E34574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vAlign w:val="center"/>
          </w:tcPr>
          <w:p w:rsidR="00E34574" w:rsidRPr="00B376BC" w:rsidRDefault="007600DB" w:rsidP="007600DB">
            <w:pPr>
              <w:pStyle w:val="a8"/>
              <w:ind w:left="-84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76:15:0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00000</w:t>
            </w: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:ЗУ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vAlign w:val="center"/>
          </w:tcPr>
          <w:p w:rsidR="00E34574" w:rsidRDefault="00B31371" w:rsidP="00B376BC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011201</w:t>
            </w:r>
          </w:p>
          <w:p w:rsidR="00B31371" w:rsidRDefault="00B31371" w:rsidP="00B376BC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011207</w:t>
            </w:r>
          </w:p>
        </w:tc>
        <w:tc>
          <w:tcPr>
            <w:tcW w:w="1276" w:type="dxa"/>
            <w:vAlign w:val="center"/>
          </w:tcPr>
          <w:p w:rsidR="00E34574" w:rsidRDefault="00125D5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2340,14</w:t>
            </w:r>
          </w:p>
        </w:tc>
        <w:tc>
          <w:tcPr>
            <w:tcW w:w="2268" w:type="dxa"/>
            <w:vAlign w:val="center"/>
          </w:tcPr>
          <w:p w:rsidR="00E34574" w:rsidRPr="00E529C2" w:rsidRDefault="00E34574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2E1">
              <w:rPr>
                <w:rFonts w:ascii="Times New Roman" w:hAnsi="Times New Roman" w:cs="Times New Roman"/>
                <w:sz w:val="20"/>
                <w:szCs w:val="20"/>
              </w:rPr>
              <w:t>Земельные участки (территории) общего пользования (12.0)</w:t>
            </w:r>
          </w:p>
        </w:tc>
        <w:tc>
          <w:tcPr>
            <w:tcW w:w="1276" w:type="dxa"/>
            <w:vAlign w:val="center"/>
          </w:tcPr>
          <w:p w:rsidR="00E34574" w:rsidRPr="00E529C2" w:rsidRDefault="00E34574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</w:t>
            </w:r>
          </w:p>
        </w:tc>
        <w:tc>
          <w:tcPr>
            <w:tcW w:w="1974" w:type="dxa"/>
            <w:vAlign w:val="center"/>
          </w:tcPr>
          <w:p w:rsidR="00E34574" w:rsidRDefault="00E34574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Ярославская область, Тутаевский район, </w:t>
            </w:r>
          </w:p>
          <w:p w:rsidR="00E34574" w:rsidRPr="001753CF" w:rsidRDefault="00B31371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Левобережное сельское поселение, д.Мирогостово</w:t>
            </w:r>
          </w:p>
        </w:tc>
      </w:tr>
      <w:tr w:rsidR="00B31371" w:rsidRPr="00FA4243" w:rsidTr="000E703D">
        <w:trPr>
          <w:trHeight w:val="522"/>
          <w:jc w:val="center"/>
        </w:trPr>
        <w:tc>
          <w:tcPr>
            <w:tcW w:w="416" w:type="dxa"/>
            <w:vAlign w:val="center"/>
          </w:tcPr>
          <w:p w:rsidR="00B31371" w:rsidRDefault="00B31371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B31371" w:rsidRPr="00B376BC" w:rsidRDefault="00B31371" w:rsidP="00B31371">
            <w:pPr>
              <w:pStyle w:val="a8"/>
              <w:ind w:left="-84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76:15: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011207</w:t>
            </w:r>
            <w:r w:rsidRPr="00B376BC">
              <w:rPr>
                <w:rFonts w:ascii="Times New Roman" w:hAnsi="Times New Roman" w:cs="Times New Roman"/>
                <w:sz w:val="20"/>
                <w:szCs w:val="20"/>
              </w:rPr>
              <w:t>:ЗУ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:rsidR="00B31371" w:rsidRDefault="00B31371" w:rsidP="00B31371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76:15</w:t>
            </w:r>
            <w:r w:rsidRPr="007144B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011207</w:t>
            </w:r>
          </w:p>
        </w:tc>
        <w:tc>
          <w:tcPr>
            <w:tcW w:w="1276" w:type="dxa"/>
            <w:vAlign w:val="center"/>
          </w:tcPr>
          <w:p w:rsidR="00B31371" w:rsidRDefault="00125D56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7707,98</w:t>
            </w:r>
          </w:p>
        </w:tc>
        <w:tc>
          <w:tcPr>
            <w:tcW w:w="2268" w:type="dxa"/>
            <w:vAlign w:val="center"/>
          </w:tcPr>
          <w:p w:rsidR="00B31371" w:rsidRPr="00E529C2" w:rsidRDefault="00B31371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2E1">
              <w:rPr>
                <w:rFonts w:ascii="Times New Roman" w:hAnsi="Times New Roman" w:cs="Times New Roman"/>
                <w:sz w:val="20"/>
                <w:szCs w:val="20"/>
              </w:rPr>
              <w:t>Земельные участки (территории) общего пользования (12.0)</w:t>
            </w:r>
          </w:p>
        </w:tc>
        <w:tc>
          <w:tcPr>
            <w:tcW w:w="1276" w:type="dxa"/>
            <w:vAlign w:val="center"/>
          </w:tcPr>
          <w:p w:rsidR="00B31371" w:rsidRPr="00E529C2" w:rsidRDefault="00B31371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29C2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</w:t>
            </w:r>
          </w:p>
        </w:tc>
        <w:tc>
          <w:tcPr>
            <w:tcW w:w="1974" w:type="dxa"/>
            <w:vAlign w:val="center"/>
          </w:tcPr>
          <w:p w:rsidR="00B31371" w:rsidRDefault="00B31371" w:rsidP="00B31371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Ярославская область, Тутаевский район, </w:t>
            </w:r>
          </w:p>
          <w:p w:rsidR="00B31371" w:rsidRDefault="00B31371" w:rsidP="00B31371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Левобережное сельское поселение, д.Мирогостово</w:t>
            </w:r>
          </w:p>
        </w:tc>
      </w:tr>
    </w:tbl>
    <w:p w:rsidR="00D373A9" w:rsidRDefault="00D373A9" w:rsidP="008118D5">
      <w:pPr>
        <w:pStyle w:val="a8"/>
        <w:ind w:left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77736" w:rsidRDefault="00277736" w:rsidP="008118D5">
      <w:pPr>
        <w:pStyle w:val="a8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0611" w:rsidRPr="0043213D" w:rsidRDefault="008118D5" w:rsidP="008118D5">
      <w:pPr>
        <w:pStyle w:val="a8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213D">
        <w:rPr>
          <w:rFonts w:ascii="Times New Roman" w:hAnsi="Times New Roman" w:cs="Times New Roman"/>
          <w:b/>
          <w:sz w:val="28"/>
          <w:szCs w:val="28"/>
        </w:rPr>
        <w:t xml:space="preserve">1.5 </w:t>
      </w:r>
      <w:r w:rsidR="00BA0611" w:rsidRPr="0043213D">
        <w:rPr>
          <w:rFonts w:ascii="Times New Roman" w:hAnsi="Times New Roman" w:cs="Times New Roman"/>
          <w:b/>
          <w:sz w:val="28"/>
          <w:szCs w:val="28"/>
        </w:rPr>
        <w:t>Координаты поворотных точек границ</w:t>
      </w:r>
    </w:p>
    <w:p w:rsidR="008C6367" w:rsidRDefault="00BA0611" w:rsidP="009A47EC">
      <w:pPr>
        <w:pStyle w:val="a8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213D">
        <w:rPr>
          <w:rFonts w:ascii="Times New Roman" w:hAnsi="Times New Roman" w:cs="Times New Roman"/>
          <w:b/>
          <w:sz w:val="28"/>
          <w:szCs w:val="28"/>
        </w:rPr>
        <w:t>образуем</w:t>
      </w:r>
      <w:r w:rsidR="00687E28">
        <w:rPr>
          <w:rFonts w:ascii="Times New Roman" w:hAnsi="Times New Roman" w:cs="Times New Roman"/>
          <w:b/>
          <w:sz w:val="28"/>
          <w:szCs w:val="28"/>
        </w:rPr>
        <w:t>ых</w:t>
      </w:r>
      <w:r w:rsidRPr="0043213D">
        <w:rPr>
          <w:rFonts w:ascii="Times New Roman" w:hAnsi="Times New Roman" w:cs="Times New Roman"/>
          <w:b/>
          <w:sz w:val="28"/>
          <w:szCs w:val="28"/>
        </w:rPr>
        <w:t xml:space="preserve"> земельн</w:t>
      </w:r>
      <w:r w:rsidR="00687E28">
        <w:rPr>
          <w:rFonts w:ascii="Times New Roman" w:hAnsi="Times New Roman" w:cs="Times New Roman"/>
          <w:b/>
          <w:sz w:val="28"/>
          <w:szCs w:val="28"/>
        </w:rPr>
        <w:t>ых</w:t>
      </w:r>
      <w:r w:rsidRPr="0043213D">
        <w:rPr>
          <w:rFonts w:ascii="Times New Roman" w:hAnsi="Times New Roman" w:cs="Times New Roman"/>
          <w:b/>
          <w:sz w:val="28"/>
          <w:szCs w:val="28"/>
        </w:rPr>
        <w:t xml:space="preserve"> участк</w:t>
      </w:r>
      <w:r w:rsidR="00687E28">
        <w:rPr>
          <w:rFonts w:ascii="Times New Roman" w:hAnsi="Times New Roman" w:cs="Times New Roman"/>
          <w:b/>
          <w:sz w:val="28"/>
          <w:szCs w:val="28"/>
        </w:rPr>
        <w:t>ов</w:t>
      </w:r>
    </w:p>
    <w:p w:rsidR="00840DBD" w:rsidRPr="00CB77D2" w:rsidRDefault="00840DBD" w:rsidP="009A47EC">
      <w:pPr>
        <w:pStyle w:val="a8"/>
        <w:ind w:left="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7"/>
        <w:tblW w:w="10206" w:type="dxa"/>
        <w:tblInd w:w="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4A0"/>
      </w:tblPr>
      <w:tblGrid>
        <w:gridCol w:w="3153"/>
        <w:gridCol w:w="3267"/>
        <w:gridCol w:w="3786"/>
      </w:tblGrid>
      <w:tr w:rsidR="008C6367" w:rsidRPr="00FA4243" w:rsidTr="00E430C8">
        <w:trPr>
          <w:trHeight w:val="334"/>
        </w:trPr>
        <w:tc>
          <w:tcPr>
            <w:tcW w:w="3153" w:type="dxa"/>
            <w:vMerge w:val="restart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8C6367" w:rsidRPr="008C6367" w:rsidRDefault="008C6367" w:rsidP="008C6367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367">
              <w:rPr>
                <w:rFonts w:ascii="Times New Roman" w:hAnsi="Times New Roman" w:cs="Times New Roman"/>
                <w:sz w:val="24"/>
                <w:szCs w:val="24"/>
              </w:rPr>
              <w:t>№ точки</w:t>
            </w:r>
          </w:p>
        </w:tc>
        <w:tc>
          <w:tcPr>
            <w:tcW w:w="7053" w:type="dxa"/>
            <w:gridSpan w:val="2"/>
            <w:tcBorders>
              <w:top w:val="single" w:sz="18" w:space="0" w:color="auto"/>
              <w:bottom w:val="single" w:sz="18" w:space="0" w:color="auto"/>
            </w:tcBorders>
          </w:tcPr>
          <w:p w:rsidR="008C6367" w:rsidRPr="008C6367" w:rsidRDefault="008C6367" w:rsidP="008C6367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Координаты</w:t>
            </w:r>
          </w:p>
        </w:tc>
      </w:tr>
      <w:tr w:rsidR="008C6367" w:rsidRPr="00FA4243" w:rsidTr="00E430C8">
        <w:trPr>
          <w:trHeight w:val="334"/>
        </w:trPr>
        <w:tc>
          <w:tcPr>
            <w:tcW w:w="3153" w:type="dxa"/>
            <w:vMerge/>
            <w:tcBorders>
              <w:top w:val="single" w:sz="4" w:space="0" w:color="auto"/>
              <w:bottom w:val="single" w:sz="18" w:space="0" w:color="auto"/>
            </w:tcBorders>
          </w:tcPr>
          <w:p w:rsidR="008C6367" w:rsidRPr="008C6367" w:rsidRDefault="008C6367" w:rsidP="008C6367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7" w:type="dxa"/>
            <w:tcBorders>
              <w:top w:val="single" w:sz="18" w:space="0" w:color="auto"/>
              <w:bottom w:val="single" w:sz="18" w:space="0" w:color="auto"/>
            </w:tcBorders>
          </w:tcPr>
          <w:p w:rsidR="008C6367" w:rsidRPr="008C6367" w:rsidRDefault="008C6367" w:rsidP="008C6367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786" w:type="dxa"/>
            <w:tcBorders>
              <w:top w:val="single" w:sz="18" w:space="0" w:color="auto"/>
              <w:bottom w:val="single" w:sz="18" w:space="0" w:color="auto"/>
            </w:tcBorders>
          </w:tcPr>
          <w:p w:rsidR="008C6367" w:rsidRPr="008C6367" w:rsidRDefault="008C6367" w:rsidP="008C6367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</w:t>
            </w:r>
          </w:p>
        </w:tc>
      </w:tr>
      <w:tr w:rsidR="00050FA6" w:rsidRPr="00FA4243" w:rsidTr="008A7B63">
        <w:trPr>
          <w:trHeight w:val="334"/>
        </w:trPr>
        <w:tc>
          <w:tcPr>
            <w:tcW w:w="1020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C4C35" w:rsidRDefault="00AC4C35" w:rsidP="00A5038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050FA6" w:rsidRPr="0060732D" w:rsidRDefault="0060732D" w:rsidP="00A5038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Уч. №1  </w:t>
            </w:r>
            <w:r w:rsidR="00B376BC"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76:15:0</w:t>
            </w:r>
            <w:r w:rsidR="00A5038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00000</w:t>
            </w:r>
            <w:r w:rsidR="00B376BC"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:ЗУ1</w:t>
            </w:r>
          </w:p>
        </w:tc>
      </w:tr>
      <w:tr w:rsidR="00AC4C35" w:rsidRPr="00FA4243" w:rsidTr="00451B3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AC4C35" w:rsidRPr="00FA4243" w:rsidRDefault="00AC4C35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408045.89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1311148.59</w:t>
            </w:r>
          </w:p>
        </w:tc>
      </w:tr>
      <w:tr w:rsidR="00AC4C35" w:rsidRPr="00FA4243" w:rsidTr="00451B3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AC4C35" w:rsidRPr="00FA4243" w:rsidRDefault="00AC4C35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407927.71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1311032.49</w:t>
            </w:r>
          </w:p>
        </w:tc>
      </w:tr>
      <w:tr w:rsidR="00AC4C35" w:rsidRPr="00FA4243" w:rsidTr="00451B3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AC4C35" w:rsidRPr="00FA4243" w:rsidRDefault="00AC4C35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407911.40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1311037.43</w:t>
            </w:r>
          </w:p>
        </w:tc>
      </w:tr>
      <w:tr w:rsidR="00AC4C35" w:rsidRPr="00FA4243" w:rsidTr="00251E30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AC4C35" w:rsidRPr="00FA4243" w:rsidRDefault="00AC4C35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408033.21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C4C35" w:rsidRPr="00AC4C35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C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1311158.66</w:t>
            </w:r>
          </w:p>
        </w:tc>
      </w:tr>
      <w:tr w:rsidR="00AC4C35" w:rsidRPr="00FA4243" w:rsidTr="00004653">
        <w:trPr>
          <w:trHeight w:val="334"/>
        </w:trPr>
        <w:tc>
          <w:tcPr>
            <w:tcW w:w="1020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C4C35" w:rsidRDefault="00AC4C35" w:rsidP="00AC4C3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AC4C35" w:rsidRPr="009F2F01" w:rsidRDefault="00AC4C35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Уч. №2  </w:t>
            </w:r>
            <w:r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76:15:0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00000</w:t>
            </w:r>
            <w:r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:ЗУ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407927.71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1311032.49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407926.32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1311024.56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407897.96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1311033.18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C4E66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407854.24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1311048.58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407838.18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1311050.22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Pr="00FA4243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407822.13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1311052.42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407812.38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1311054.16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407767.19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1311068.00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407725.26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1311079.82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407692.99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1311088.80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407631.54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1311105.35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407609.94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1311116.43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407599.18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1311118.20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407601.27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1311125.34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407612.93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1311121.72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407632.46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1311111.45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407661.20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1311103.23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407693.94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1311095.89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407731.76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1311084.67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407809.24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1311061.69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407819.62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1311059.07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407837.17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1311055.83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407839.04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1311055.48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407855.48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1311055.52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407892.39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1311043.18</w:t>
            </w:r>
          </w:p>
        </w:tc>
      </w:tr>
      <w:tr w:rsidR="00C47BF6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C47BF6" w:rsidRDefault="00C47BF6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407911.40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47BF6" w:rsidRPr="00C47BF6" w:rsidRDefault="00C47BF6" w:rsidP="00C47B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B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1311037.43</w:t>
            </w:r>
          </w:p>
        </w:tc>
      </w:tr>
      <w:tr w:rsidR="0060732D" w:rsidRPr="00FA4243" w:rsidTr="008A7B63">
        <w:trPr>
          <w:trHeight w:val="334"/>
        </w:trPr>
        <w:tc>
          <w:tcPr>
            <w:tcW w:w="1020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11424" w:rsidRDefault="00111424" w:rsidP="00DE6ED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60732D" w:rsidRPr="00FE160A" w:rsidRDefault="0060732D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Уч. №</w:t>
            </w:r>
            <w:r w:rsidR="00AC4C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="00B376BC"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76:15:0</w:t>
            </w:r>
            <w:r w:rsidR="000F385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00000</w:t>
            </w:r>
            <w:r w:rsidR="00B376BC"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:ЗУ</w:t>
            </w:r>
            <w:r w:rsidR="00AC4C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</w:tr>
      <w:tr w:rsidR="00FB2269" w:rsidRPr="00FA4243" w:rsidTr="00050FA6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407812.38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1311054.16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407822.13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1311052.42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407804.61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1311028.73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407785.24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1310987.86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407758.33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1310956.34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407721.98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1310914.29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407667.68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1310856.67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407625.99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1310829.29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407622.75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1310831.95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407620.16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1310835.96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407653.45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1310855.63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407665.48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1310865.47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407698.89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1310901.68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407744.83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1310953.41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407780.97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1310994.87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8A7B63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407800.56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1311034.43</w:t>
            </w:r>
          </w:p>
        </w:tc>
      </w:tr>
      <w:tr w:rsidR="009F2F01" w:rsidRPr="00FA4243" w:rsidTr="00F773F4">
        <w:trPr>
          <w:trHeight w:val="334"/>
        </w:trPr>
        <w:tc>
          <w:tcPr>
            <w:tcW w:w="1020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F2F01" w:rsidRDefault="009F2F01" w:rsidP="009F2F0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9F2F01" w:rsidRPr="008F1EDB" w:rsidRDefault="009F2F01" w:rsidP="00AC4C3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Уч. №</w:t>
            </w:r>
            <w:r w:rsidR="00AC4C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76:15:0</w:t>
            </w:r>
            <w:r w:rsidR="00AC4C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11207</w:t>
            </w:r>
            <w:r w:rsidRPr="00B37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:ЗУ</w:t>
            </w:r>
            <w:r w:rsidR="00AC4C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407601.27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1311125.34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407603.98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1311134.63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407661.35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1311266.34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407666.87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1311281.50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407717.22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1311287.35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407764.06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1311361.25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407835.00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1311316.30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407838.25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1311321.39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407850.90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1311313.33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407847.67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1311308.27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407885.67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1311284.18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Pr="00FA4243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407880.83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1311276.60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407868.16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1311284.63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407842.83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1311300.68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407817.50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1311316.73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407792.17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1311332.78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407766.84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1311348.83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407745.41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1311315.02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407723.98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1311281.21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407749.31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1311265.16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407774.64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1311249.11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407799.97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1311233.06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407825.31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1311217.01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407850.63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1311200.95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407888.94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1311176.66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407880.91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1311163.99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407707.40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1311274.00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407676.25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1311270.46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407616.19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1311131.41</w:t>
            </w:r>
          </w:p>
        </w:tc>
      </w:tr>
      <w:tr w:rsidR="00FB2269" w:rsidRPr="00FA4243" w:rsidTr="00F832A4">
        <w:trPr>
          <w:trHeight w:val="334"/>
        </w:trPr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B2269" w:rsidRDefault="00FB2269" w:rsidP="00F773F4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407612.93</w:t>
            </w:r>
          </w:p>
        </w:tc>
        <w:tc>
          <w:tcPr>
            <w:tcW w:w="37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2269" w:rsidRPr="00FB2269" w:rsidRDefault="00FB2269" w:rsidP="00FB226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1311121.72</w:t>
            </w:r>
          </w:p>
        </w:tc>
      </w:tr>
    </w:tbl>
    <w:p w:rsidR="007E1CDA" w:rsidRDefault="007E1CDA" w:rsidP="00023E00">
      <w:pPr>
        <w:pStyle w:val="a8"/>
        <w:ind w:left="142" w:right="84"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7736" w:rsidRDefault="00277736" w:rsidP="00023E00">
      <w:pPr>
        <w:pStyle w:val="a8"/>
        <w:ind w:left="142" w:right="84"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7736" w:rsidRDefault="00277736" w:rsidP="00023E00">
      <w:pPr>
        <w:pStyle w:val="a8"/>
        <w:ind w:left="142" w:right="84"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7736" w:rsidRDefault="00277736" w:rsidP="00023E00">
      <w:pPr>
        <w:pStyle w:val="a8"/>
        <w:ind w:left="142" w:right="84"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25126" w:rsidRDefault="00C25126" w:rsidP="00C25126">
      <w:pPr>
        <w:pStyle w:val="a8"/>
        <w:ind w:left="1134"/>
        <w:rPr>
          <w:rFonts w:ascii="Times New Roman" w:hAnsi="Times New Roman" w:cs="Times New Roman"/>
          <w:b/>
          <w:sz w:val="28"/>
          <w:szCs w:val="28"/>
        </w:rPr>
      </w:pPr>
    </w:p>
    <w:p w:rsidR="009A3BB1" w:rsidRPr="009A3BB1" w:rsidRDefault="002D3175" w:rsidP="0073167D">
      <w:pPr>
        <w:pStyle w:val="a8"/>
        <w:numPr>
          <w:ilvl w:val="1"/>
          <w:numId w:val="19"/>
        </w:numPr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7258" w:rsidRPr="008118D5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427258" w:rsidRPr="008118D5">
        <w:rPr>
          <w:rFonts w:ascii="Times New Roman" w:hAnsi="Times New Roman" w:cs="Times New Roman"/>
          <w:b/>
          <w:bCs/>
          <w:sz w:val="28"/>
          <w:szCs w:val="28"/>
        </w:rPr>
        <w:t>о соответствии разработанной документации требованиям</w:t>
      </w:r>
    </w:p>
    <w:p w:rsidR="00C66C2C" w:rsidRDefault="00427258" w:rsidP="0073167D">
      <w:pPr>
        <w:pStyle w:val="a8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18D5">
        <w:rPr>
          <w:rFonts w:ascii="Times New Roman" w:hAnsi="Times New Roman" w:cs="Times New Roman"/>
          <w:b/>
          <w:bCs/>
          <w:sz w:val="28"/>
          <w:szCs w:val="28"/>
        </w:rPr>
        <w:t>законодательства о градостроительной деятельности</w:t>
      </w:r>
    </w:p>
    <w:p w:rsidR="00A73452" w:rsidRPr="008118D5" w:rsidRDefault="00A73452" w:rsidP="0073167D">
      <w:pPr>
        <w:pStyle w:val="a8"/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36DE" w:rsidRDefault="00427258" w:rsidP="007B5F14">
      <w:pPr>
        <w:ind w:left="142" w:right="282"/>
        <w:jc w:val="both"/>
        <w:rPr>
          <w:rFonts w:ascii="Times New Roman" w:hAnsi="Times New Roman" w:cs="Times New Roman"/>
          <w:sz w:val="24"/>
          <w:szCs w:val="24"/>
        </w:rPr>
      </w:pPr>
      <w:r w:rsidRPr="00427258">
        <w:rPr>
          <w:rFonts w:ascii="Times New Roman" w:hAnsi="Times New Roman" w:cs="Times New Roman"/>
          <w:sz w:val="24"/>
          <w:szCs w:val="24"/>
        </w:rPr>
        <w:tab/>
        <w:t xml:space="preserve">Документация по межеванию </w:t>
      </w:r>
      <w:r w:rsidR="00435CED">
        <w:rPr>
          <w:rFonts w:ascii="Times New Roman" w:hAnsi="Times New Roman" w:cs="Times New Roman"/>
          <w:sz w:val="24"/>
          <w:szCs w:val="24"/>
        </w:rPr>
        <w:t>территори</w:t>
      </w:r>
      <w:r w:rsidR="00C93848">
        <w:rPr>
          <w:rFonts w:ascii="Times New Roman" w:hAnsi="Times New Roman" w:cs="Times New Roman"/>
          <w:sz w:val="24"/>
          <w:szCs w:val="24"/>
        </w:rPr>
        <w:t>и</w:t>
      </w:r>
      <w:r w:rsidR="00435CED">
        <w:rPr>
          <w:rFonts w:ascii="Times New Roman" w:hAnsi="Times New Roman" w:cs="Times New Roman"/>
          <w:sz w:val="24"/>
          <w:szCs w:val="24"/>
        </w:rPr>
        <w:t xml:space="preserve"> </w:t>
      </w:r>
      <w:r w:rsidR="00C93848">
        <w:rPr>
          <w:rFonts w:ascii="Times New Roman" w:hAnsi="Times New Roman" w:cs="Times New Roman"/>
          <w:sz w:val="24"/>
          <w:szCs w:val="24"/>
        </w:rPr>
        <w:t>земельн</w:t>
      </w:r>
      <w:r w:rsidR="00A14043">
        <w:rPr>
          <w:rFonts w:ascii="Times New Roman" w:hAnsi="Times New Roman" w:cs="Times New Roman"/>
          <w:sz w:val="24"/>
          <w:szCs w:val="24"/>
        </w:rPr>
        <w:t>ых</w:t>
      </w:r>
      <w:r w:rsidR="00C93848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A14043">
        <w:rPr>
          <w:rFonts w:ascii="Times New Roman" w:hAnsi="Times New Roman" w:cs="Times New Roman"/>
          <w:sz w:val="24"/>
          <w:szCs w:val="24"/>
        </w:rPr>
        <w:t>ов</w:t>
      </w:r>
      <w:r w:rsidR="00C93848">
        <w:rPr>
          <w:rFonts w:ascii="Times New Roman" w:hAnsi="Times New Roman" w:cs="Times New Roman"/>
          <w:sz w:val="24"/>
          <w:szCs w:val="24"/>
        </w:rPr>
        <w:t xml:space="preserve"> </w:t>
      </w:r>
      <w:r w:rsidRPr="00427258">
        <w:rPr>
          <w:rFonts w:ascii="Times New Roman" w:hAnsi="Times New Roman" w:cs="Times New Roman"/>
          <w:sz w:val="24"/>
          <w:szCs w:val="24"/>
        </w:rPr>
        <w:t>выполнена на основании правил землепользования и застройки в соответствии с требованиями технических регламентов, нормативов градостроительного проектирования, градостроительных регламентов с учетом границ зон с особыми условиями использования территорий.</w:t>
      </w:r>
    </w:p>
    <w:p w:rsidR="003955A4" w:rsidRDefault="00AC36DE" w:rsidP="002D3175">
      <w:pPr>
        <w:ind w:left="142" w:right="282"/>
        <w:jc w:val="both"/>
        <w:rPr>
          <w:rFonts w:ascii="Times New Roman" w:hAnsi="Times New Roman" w:cs="Times New Roman"/>
          <w:sz w:val="24"/>
          <w:szCs w:val="24"/>
        </w:rPr>
        <w:sectPr w:rsidR="003955A4" w:rsidSect="00AC36DE">
          <w:pgSz w:w="11906" w:h="16838" w:code="9"/>
          <w:pgMar w:top="426" w:right="566" w:bottom="426" w:left="1134" w:header="0" w:footer="0" w:gutter="0"/>
          <w:pgBorders>
            <w:top w:val="single" w:sz="24" w:space="0" w:color="auto"/>
            <w:left w:val="single" w:sz="24" w:space="0" w:color="auto"/>
            <w:bottom w:val="single" w:sz="24" w:space="0" w:color="auto"/>
            <w:right w:val="single" w:sz="24" w:space="0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ab/>
      </w:r>
      <w:r w:rsidR="00427258" w:rsidRPr="00427258">
        <w:rPr>
          <w:rFonts w:ascii="Times New Roman" w:hAnsi="Times New Roman" w:cs="Times New Roman"/>
          <w:sz w:val="24"/>
          <w:szCs w:val="24"/>
        </w:rPr>
        <w:t>На территории образуем</w:t>
      </w:r>
      <w:r w:rsidR="00A14043">
        <w:rPr>
          <w:rFonts w:ascii="Times New Roman" w:hAnsi="Times New Roman" w:cs="Times New Roman"/>
          <w:sz w:val="24"/>
          <w:szCs w:val="24"/>
        </w:rPr>
        <w:t>ых</w:t>
      </w:r>
      <w:r w:rsidR="00427258" w:rsidRPr="00427258">
        <w:rPr>
          <w:rFonts w:ascii="Times New Roman" w:hAnsi="Times New Roman" w:cs="Times New Roman"/>
          <w:sz w:val="24"/>
          <w:szCs w:val="24"/>
        </w:rPr>
        <w:t xml:space="preserve"> земельн</w:t>
      </w:r>
      <w:r w:rsidR="00A14043">
        <w:rPr>
          <w:rFonts w:ascii="Times New Roman" w:hAnsi="Times New Roman" w:cs="Times New Roman"/>
          <w:sz w:val="24"/>
          <w:szCs w:val="24"/>
        </w:rPr>
        <w:t>ых</w:t>
      </w:r>
      <w:r w:rsidR="00427258" w:rsidRPr="00427258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A14043">
        <w:rPr>
          <w:rFonts w:ascii="Times New Roman" w:hAnsi="Times New Roman" w:cs="Times New Roman"/>
          <w:sz w:val="24"/>
          <w:szCs w:val="24"/>
        </w:rPr>
        <w:t>ов</w:t>
      </w:r>
      <w:r w:rsidR="00427258" w:rsidRPr="00427258">
        <w:rPr>
          <w:rFonts w:ascii="Times New Roman" w:hAnsi="Times New Roman" w:cs="Times New Roman"/>
          <w:sz w:val="24"/>
          <w:szCs w:val="24"/>
        </w:rPr>
        <w:t xml:space="preserve"> не расположены: особо охраняемые природные территории, границы лесничеств, лесопарков, участковых лесничеств, лесных кварталов, лесотаксационных выделов и ч</w:t>
      </w:r>
      <w:r w:rsidR="007B5F14">
        <w:rPr>
          <w:rFonts w:ascii="Times New Roman" w:hAnsi="Times New Roman" w:cs="Times New Roman"/>
          <w:sz w:val="24"/>
          <w:szCs w:val="24"/>
        </w:rPr>
        <w:t>астей лесотаксационных выделов.</w:t>
      </w:r>
    </w:p>
    <w:p w:rsidR="00380D48" w:rsidRDefault="001D3DFA" w:rsidP="002B3692">
      <w:pPr>
        <w:pStyle w:val="a8"/>
        <w:tabs>
          <w:tab w:val="left" w:pos="993"/>
        </w:tabs>
        <w:spacing w:after="0" w:line="240" w:lineRule="auto"/>
        <w:ind w:left="993" w:hanging="4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</w:t>
      </w:r>
      <w:r w:rsidR="00D63FB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9424670" cy="6659880"/>
            <wp:effectExtent l="19050" t="0" r="5080" b="0"/>
            <wp:docPr id="2" name="Рисунок 1" descr="ГП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П-00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424670" cy="665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1DD2" w:rsidRDefault="00D63FBA" w:rsidP="002B3692">
      <w:pPr>
        <w:pStyle w:val="a8"/>
        <w:tabs>
          <w:tab w:val="left" w:pos="993"/>
        </w:tabs>
        <w:spacing w:after="0" w:line="240" w:lineRule="auto"/>
        <w:ind w:left="993" w:hanging="4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424670" cy="6659880"/>
            <wp:effectExtent l="19050" t="0" r="5080" b="0"/>
            <wp:docPr id="3" name="Рисунок 2" descr="ППЗ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ПЗ-001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424670" cy="665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D48" w:rsidRDefault="00D63FBA" w:rsidP="00255A72">
      <w:pPr>
        <w:pStyle w:val="a8"/>
        <w:tabs>
          <w:tab w:val="left" w:pos="993"/>
        </w:tabs>
        <w:spacing w:after="0" w:line="240" w:lineRule="auto"/>
        <w:ind w:left="993" w:hanging="284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699157" cy="6409427"/>
            <wp:effectExtent l="19050" t="0" r="0" b="0"/>
            <wp:docPr id="4" name="Рисунок 3" descr="ЧО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ЧО-001.jpg"/>
                    <pic:cNvPicPr/>
                  </pic:nvPicPr>
                  <pic:blipFill>
                    <a:blip r:embed="rId11"/>
                    <a:srcRect t="6606" r="743" b="622"/>
                    <a:stretch>
                      <a:fillRect/>
                    </a:stretch>
                  </pic:blipFill>
                  <pic:spPr>
                    <a:xfrm>
                      <a:off x="0" y="0"/>
                      <a:ext cx="9701792" cy="641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21F2" w:rsidRPr="00B31942" w:rsidRDefault="007A21F2" w:rsidP="00B31942">
      <w:pPr>
        <w:rPr>
          <w:rFonts w:ascii="Times New Roman" w:hAnsi="Times New Roman" w:cs="Times New Roman"/>
          <w:sz w:val="24"/>
          <w:szCs w:val="24"/>
        </w:rPr>
        <w:sectPr w:rsidR="007A21F2" w:rsidRPr="00B31942" w:rsidSect="00210CDA">
          <w:footerReference w:type="default" r:id="rId12"/>
          <w:pgSz w:w="16838" w:h="11906" w:orient="landscape" w:code="9"/>
          <w:pgMar w:top="1134" w:right="340" w:bottom="284" w:left="284" w:header="0" w:footer="0" w:gutter="0"/>
          <w:pgBorders>
            <w:top w:val="single" w:sz="24" w:space="0" w:color="auto"/>
            <w:left w:val="single" w:sz="24" w:space="0" w:color="auto"/>
            <w:bottom w:val="single" w:sz="24" w:space="0" w:color="auto"/>
            <w:right w:val="single" w:sz="24" w:space="0" w:color="auto"/>
          </w:pgBorders>
          <w:cols w:space="708"/>
          <w:docGrid w:linePitch="360"/>
        </w:sectPr>
      </w:pPr>
    </w:p>
    <w:p w:rsidR="00CE34A0" w:rsidRPr="00CE34A0" w:rsidRDefault="00CE34A0" w:rsidP="00CE34A0"/>
    <w:p w:rsidR="00CE34A0" w:rsidRPr="00CE34A0" w:rsidRDefault="00CE34A0" w:rsidP="00CE34A0"/>
    <w:p w:rsidR="00CE34A0" w:rsidRPr="00CE34A0" w:rsidRDefault="00CE34A0" w:rsidP="00CE34A0"/>
    <w:p w:rsidR="00CE34A0" w:rsidRPr="00CE34A0" w:rsidRDefault="00CE34A0" w:rsidP="00CE34A0"/>
    <w:p w:rsidR="00CE34A0" w:rsidRPr="00CE34A0" w:rsidRDefault="00CE34A0" w:rsidP="00CE34A0"/>
    <w:p w:rsidR="00CE34A0" w:rsidRPr="00CE34A0" w:rsidRDefault="00CE34A0" w:rsidP="00CE34A0"/>
    <w:p w:rsidR="00CE34A0" w:rsidRPr="00CE34A0" w:rsidRDefault="00CE34A0" w:rsidP="00CE34A0"/>
    <w:p w:rsidR="00CE34A0" w:rsidRDefault="00CE34A0" w:rsidP="00CE34A0">
      <w:pPr>
        <w:tabs>
          <w:tab w:val="left" w:pos="4230"/>
        </w:tabs>
      </w:pPr>
    </w:p>
    <w:p w:rsidR="00CE34A0" w:rsidRDefault="00CE34A0" w:rsidP="00CE34A0">
      <w:pPr>
        <w:tabs>
          <w:tab w:val="left" w:pos="4230"/>
        </w:tabs>
      </w:pPr>
    </w:p>
    <w:p w:rsidR="00CE34A0" w:rsidRDefault="00CE34A0" w:rsidP="00CE34A0">
      <w:pPr>
        <w:tabs>
          <w:tab w:val="left" w:pos="4230"/>
        </w:tabs>
      </w:pPr>
    </w:p>
    <w:p w:rsidR="001D4596" w:rsidRDefault="001D4596" w:rsidP="00CE34A0">
      <w:pPr>
        <w:tabs>
          <w:tab w:val="left" w:pos="4230"/>
        </w:tabs>
      </w:pPr>
    </w:p>
    <w:p w:rsidR="001D4596" w:rsidRDefault="001D4596" w:rsidP="00CE34A0">
      <w:pPr>
        <w:tabs>
          <w:tab w:val="left" w:pos="4230"/>
        </w:tabs>
      </w:pPr>
    </w:p>
    <w:p w:rsidR="001D4596" w:rsidRDefault="001D4596" w:rsidP="00CE34A0">
      <w:pPr>
        <w:tabs>
          <w:tab w:val="left" w:pos="4230"/>
        </w:tabs>
      </w:pPr>
    </w:p>
    <w:p w:rsidR="001D4596" w:rsidRDefault="001D4596" w:rsidP="00CE34A0">
      <w:pPr>
        <w:tabs>
          <w:tab w:val="left" w:pos="4230"/>
        </w:tabs>
      </w:pPr>
    </w:p>
    <w:p w:rsidR="00CE34A0" w:rsidRPr="004F43B8" w:rsidRDefault="00CE34A0" w:rsidP="00CE34A0">
      <w:pPr>
        <w:pStyle w:val="a8"/>
        <w:ind w:left="108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2</w:t>
      </w:r>
      <w:r w:rsidRPr="004F43B8">
        <w:rPr>
          <w:rFonts w:ascii="Times New Roman" w:hAnsi="Times New Roman" w:cs="Times New Roman"/>
          <w:b/>
          <w:sz w:val="52"/>
          <w:szCs w:val="52"/>
        </w:rPr>
        <w:t xml:space="preserve">. </w:t>
      </w:r>
      <w:r>
        <w:rPr>
          <w:rFonts w:ascii="Times New Roman" w:hAnsi="Times New Roman" w:cs="Times New Roman"/>
          <w:b/>
          <w:sz w:val="52"/>
          <w:szCs w:val="52"/>
        </w:rPr>
        <w:t>Материалы по обоснованию</w:t>
      </w:r>
    </w:p>
    <w:p w:rsidR="001D4596" w:rsidRDefault="001D4596" w:rsidP="00CE34A0">
      <w:pPr>
        <w:tabs>
          <w:tab w:val="left" w:pos="4230"/>
        </w:tabs>
      </w:pPr>
    </w:p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Pr="001D4596" w:rsidRDefault="001D4596" w:rsidP="001D4596"/>
    <w:p w:rsidR="001D4596" w:rsidRDefault="001D4596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8E5A88" w:rsidRDefault="008E5A88" w:rsidP="001D4596"/>
    <w:p w:rsidR="001E3ABA" w:rsidRDefault="008E5A88" w:rsidP="001F142A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4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Местоположение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существующих объектов капитального строительства: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1F142A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формируемых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</w:t>
      </w:r>
      <w:r w:rsidR="001F142A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</w:t>
      </w:r>
      <w:r w:rsidR="001F142A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</w:t>
      </w:r>
      <w:r w:rsidR="00AD2FC5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186B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капитального строительства</w:t>
      </w:r>
      <w:r w:rsidR="001F14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r w:rsidR="001F142A">
        <w:rPr>
          <w:rFonts w:ascii="Times New Roman" w:hAnsi="Times New Roman" w:cs="Times New Roman"/>
          <w:sz w:val="24"/>
          <w:szCs w:val="24"/>
        </w:rPr>
        <w:t>расположены.</w:t>
      </w:r>
    </w:p>
    <w:p w:rsidR="008E5A88" w:rsidRDefault="008E5A88" w:rsidP="00EF00EB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5A88" w:rsidRDefault="008E5A88" w:rsidP="00EF00EB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10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Границы особо охраняемых природных территорий: </w:t>
      </w:r>
      <w:r w:rsidRPr="00F01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</w:t>
      </w:r>
      <w:r w:rsidR="00E42E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уточняемых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</w:t>
      </w:r>
      <w:r w:rsidR="004B01CA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</w:t>
      </w:r>
      <w:r w:rsidR="004B01CA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особо охраняемых природных территорий не расположено. Разработка схемы границ особо охраняемых природных территорий не требуется.</w:t>
      </w:r>
    </w:p>
    <w:p w:rsidR="008E5A88" w:rsidRDefault="008E5A88" w:rsidP="00EF00EB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5A88" w:rsidRDefault="008E5A88" w:rsidP="00EF00EB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1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Границы территорий объектов культурного наследия: </w:t>
      </w:r>
      <w:r w:rsidRPr="00F01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</w:t>
      </w:r>
      <w:r w:rsidR="00E42E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уточняемых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</w:t>
      </w:r>
      <w:r w:rsidR="004B01CA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участка</w:t>
      </w:r>
      <w:r w:rsidR="004B01C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культурного наследия не выявлено.</w:t>
      </w:r>
    </w:p>
    <w:p w:rsidR="008E5A88" w:rsidRDefault="008E5A88" w:rsidP="00EF00EB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5A88" w:rsidRPr="006063D3" w:rsidRDefault="008E5A88" w:rsidP="006063D3">
      <w:pPr>
        <w:spacing w:after="0" w:line="240" w:lineRule="auto"/>
        <w:ind w:left="284" w:right="226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E5A88" w:rsidRPr="006063D3" w:rsidSect="00210CDA">
          <w:footerReference w:type="default" r:id="rId13"/>
          <w:pgSz w:w="11906" w:h="16838" w:code="9"/>
          <w:pgMar w:top="284" w:right="340" w:bottom="284" w:left="1134" w:header="0" w:footer="0" w:gutter="0"/>
          <w:pgBorders>
            <w:top w:val="single" w:sz="24" w:space="0" w:color="auto"/>
            <w:left w:val="single" w:sz="24" w:space="0" w:color="auto"/>
            <w:bottom w:val="single" w:sz="24" w:space="0" w:color="auto"/>
            <w:right w:val="single" w:sz="24" w:space="0" w:color="auto"/>
          </w:pgBorders>
          <w:cols w:space="708"/>
          <w:titlePg/>
          <w:docGrid w:linePitch="360"/>
        </w:sectPr>
      </w:pPr>
      <w:r w:rsidRPr="007A04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Границы лесничеств, участковых лесничеств, лесных кварталов, лесотаксационных выделов или частей лесотаксационных выделов: </w:t>
      </w:r>
      <w:r w:rsidRPr="00576041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границы лесничеств, участковых лесничеств, лесных кварталов, лесотаксационных выделов или частей лесотаксационных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ыделов на территории </w:t>
      </w:r>
      <w:r w:rsidR="00E42E5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уточняемых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</w:t>
      </w:r>
      <w:r w:rsidR="004D159A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3802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</w:t>
      </w:r>
      <w:r w:rsidR="0038022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4D159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расположены.</w:t>
      </w:r>
    </w:p>
    <w:p w:rsidR="00A73452" w:rsidRDefault="00D63FBA" w:rsidP="007624A8">
      <w:pPr>
        <w:ind w:left="426" w:firstLine="282"/>
        <w:sectPr w:rsidR="00A73452" w:rsidSect="008E5A88">
          <w:pgSz w:w="16838" w:h="11906" w:orient="landscape" w:code="9"/>
          <w:pgMar w:top="851" w:right="284" w:bottom="312" w:left="340" w:header="0" w:footer="0" w:gutter="0"/>
          <w:pgBorders w:offsetFrom="page">
            <w:top w:val="single" w:sz="24" w:space="24" w:color="auto"/>
            <w:left w:val="single" w:sz="24" w:space="24" w:color="auto"/>
            <w:bottom w:val="single" w:sz="24" w:space="24" w:color="auto"/>
            <w:right w:val="single" w:sz="24" w:space="24" w:color="auto"/>
          </w:pgBorders>
          <w:cols w:space="708"/>
          <w:titlePg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653905" cy="6821805"/>
            <wp:effectExtent l="19050" t="0" r="4445" b="0"/>
            <wp:docPr id="5" name="Рисунок 4" descr="МО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-001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653905" cy="682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33CD" w:rsidRPr="000C1D82" w:rsidRDefault="009D33CD" w:rsidP="00A73452">
      <w:pPr>
        <w:jc w:val="right"/>
      </w:pPr>
    </w:p>
    <w:sectPr w:rsidR="009D33CD" w:rsidRPr="000C1D82" w:rsidSect="00C02293">
      <w:pgSz w:w="11906" w:h="16838" w:code="9"/>
      <w:pgMar w:top="340" w:right="707" w:bottom="28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350F" w:rsidRDefault="0045350F" w:rsidP="000E65AB">
      <w:pPr>
        <w:spacing w:after="0" w:line="240" w:lineRule="auto"/>
      </w:pPr>
      <w:r>
        <w:separator/>
      </w:r>
    </w:p>
  </w:endnote>
  <w:endnote w:type="continuationSeparator" w:id="1">
    <w:p w:rsidR="0045350F" w:rsidRDefault="0045350F" w:rsidP="000E6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3F4" w:rsidRDefault="00F773F4" w:rsidP="00066933">
    <w:pPr>
      <w:pStyle w:val="a5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3F4" w:rsidRDefault="00F773F4" w:rsidP="00066933">
    <w:pPr>
      <w:pStyle w:val="a5"/>
      <w:jc w:val="righ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3F4" w:rsidRDefault="00F773F4" w:rsidP="00066933">
    <w:pPr>
      <w:pStyle w:val="a5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350F" w:rsidRDefault="0045350F" w:rsidP="000E65AB">
      <w:pPr>
        <w:spacing w:after="0" w:line="240" w:lineRule="auto"/>
      </w:pPr>
      <w:r>
        <w:separator/>
      </w:r>
    </w:p>
  </w:footnote>
  <w:footnote w:type="continuationSeparator" w:id="1">
    <w:p w:rsidR="0045350F" w:rsidRDefault="0045350F" w:rsidP="000E65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03AE"/>
    <w:multiLevelType w:val="hybridMultilevel"/>
    <w:tmpl w:val="7342469A"/>
    <w:lvl w:ilvl="0" w:tplc="EBD4A7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D3DFF"/>
    <w:multiLevelType w:val="multilevel"/>
    <w:tmpl w:val="63EE340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">
    <w:nsid w:val="1420514C"/>
    <w:multiLevelType w:val="hybridMultilevel"/>
    <w:tmpl w:val="47BC7530"/>
    <w:lvl w:ilvl="0" w:tplc="E95054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4A240B"/>
    <w:multiLevelType w:val="hybridMultilevel"/>
    <w:tmpl w:val="7342469A"/>
    <w:lvl w:ilvl="0" w:tplc="EBD4A7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183CBF"/>
    <w:multiLevelType w:val="hybridMultilevel"/>
    <w:tmpl w:val="6BC84B02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CEA78F0"/>
    <w:multiLevelType w:val="hybridMultilevel"/>
    <w:tmpl w:val="D4D2140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22B06539"/>
    <w:multiLevelType w:val="hybridMultilevel"/>
    <w:tmpl w:val="F0A46B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6F3A85"/>
    <w:multiLevelType w:val="multilevel"/>
    <w:tmpl w:val="66FE79F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8">
    <w:nsid w:val="29415BEC"/>
    <w:multiLevelType w:val="multilevel"/>
    <w:tmpl w:val="EE663F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40" w:hanging="2160"/>
      </w:pPr>
      <w:rPr>
        <w:rFonts w:hint="default"/>
      </w:rPr>
    </w:lvl>
  </w:abstractNum>
  <w:abstractNum w:abstractNumId="9">
    <w:nsid w:val="2D9F71C4"/>
    <w:multiLevelType w:val="hybridMultilevel"/>
    <w:tmpl w:val="D61EBF32"/>
    <w:lvl w:ilvl="0" w:tplc="72C463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15017F3"/>
    <w:multiLevelType w:val="multilevel"/>
    <w:tmpl w:val="B38697A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1">
    <w:nsid w:val="31D575A7"/>
    <w:multiLevelType w:val="multilevel"/>
    <w:tmpl w:val="B38697A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2">
    <w:nsid w:val="32FA7167"/>
    <w:multiLevelType w:val="multilevel"/>
    <w:tmpl w:val="EE666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4"/>
      <w:numFmt w:val="decimal"/>
      <w:isLgl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40" w:hanging="2160"/>
      </w:pPr>
      <w:rPr>
        <w:rFonts w:hint="default"/>
      </w:rPr>
    </w:lvl>
  </w:abstractNum>
  <w:abstractNum w:abstractNumId="13">
    <w:nsid w:val="3B0268E0"/>
    <w:multiLevelType w:val="hybridMultilevel"/>
    <w:tmpl w:val="79C6FE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7856C2"/>
    <w:multiLevelType w:val="hybridMultilevel"/>
    <w:tmpl w:val="D05E2BA8"/>
    <w:lvl w:ilvl="0" w:tplc="BA84003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C563D2"/>
    <w:multiLevelType w:val="hybridMultilevel"/>
    <w:tmpl w:val="38E89DBE"/>
    <w:lvl w:ilvl="0" w:tplc="6B88BF7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8F1C02"/>
    <w:multiLevelType w:val="multilevel"/>
    <w:tmpl w:val="96165B14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83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5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3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12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292" w:hanging="2160"/>
      </w:pPr>
      <w:rPr>
        <w:rFonts w:hint="default"/>
      </w:rPr>
    </w:lvl>
  </w:abstractNum>
  <w:abstractNum w:abstractNumId="17">
    <w:nsid w:val="42B0233D"/>
    <w:multiLevelType w:val="multilevel"/>
    <w:tmpl w:val="3CDE94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8">
    <w:nsid w:val="469B6AE7"/>
    <w:multiLevelType w:val="hybridMultilevel"/>
    <w:tmpl w:val="0F1CE528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AA72CAA"/>
    <w:multiLevelType w:val="hybridMultilevel"/>
    <w:tmpl w:val="4ED80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757B7A"/>
    <w:multiLevelType w:val="hybridMultilevel"/>
    <w:tmpl w:val="B7BAD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E432DF6"/>
    <w:multiLevelType w:val="multilevel"/>
    <w:tmpl w:val="DE7CEB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hint="default"/>
      </w:rPr>
    </w:lvl>
  </w:abstractNum>
  <w:abstractNum w:abstractNumId="22">
    <w:nsid w:val="52333BE7"/>
    <w:multiLevelType w:val="hybridMultilevel"/>
    <w:tmpl w:val="8CF89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6827A1"/>
    <w:multiLevelType w:val="multilevel"/>
    <w:tmpl w:val="05B656C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7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1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800" w:hanging="2160"/>
      </w:pPr>
      <w:rPr>
        <w:rFonts w:hint="default"/>
      </w:rPr>
    </w:lvl>
  </w:abstractNum>
  <w:abstractNum w:abstractNumId="24">
    <w:nsid w:val="53D31628"/>
    <w:multiLevelType w:val="multilevel"/>
    <w:tmpl w:val="B00400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5">
    <w:nsid w:val="54ED4E4C"/>
    <w:multiLevelType w:val="hybridMultilevel"/>
    <w:tmpl w:val="D7C40E60"/>
    <w:lvl w:ilvl="0" w:tplc="85B04562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6">
    <w:nsid w:val="5A96001C"/>
    <w:multiLevelType w:val="multilevel"/>
    <w:tmpl w:val="B38697A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7">
    <w:nsid w:val="604C0940"/>
    <w:multiLevelType w:val="hybridMultilevel"/>
    <w:tmpl w:val="226CF602"/>
    <w:lvl w:ilvl="0" w:tplc="1AB61B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92D2821"/>
    <w:multiLevelType w:val="hybridMultilevel"/>
    <w:tmpl w:val="AF806696"/>
    <w:lvl w:ilvl="0" w:tplc="DBC00AC0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D856E7"/>
    <w:multiLevelType w:val="multilevel"/>
    <w:tmpl w:val="4642AA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30">
    <w:nsid w:val="6A8A6DF3"/>
    <w:multiLevelType w:val="hybridMultilevel"/>
    <w:tmpl w:val="B8227DA4"/>
    <w:lvl w:ilvl="0" w:tplc="5C4A20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6B3793"/>
    <w:multiLevelType w:val="hybridMultilevel"/>
    <w:tmpl w:val="DF6E159A"/>
    <w:lvl w:ilvl="0" w:tplc="8116AD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FB006F7"/>
    <w:multiLevelType w:val="multilevel"/>
    <w:tmpl w:val="C10ECAA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33">
    <w:nsid w:val="72631FB0"/>
    <w:multiLevelType w:val="hybridMultilevel"/>
    <w:tmpl w:val="856E3A9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>
    <w:nsid w:val="75370CA5"/>
    <w:multiLevelType w:val="multilevel"/>
    <w:tmpl w:val="B38697A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35">
    <w:nsid w:val="793D5BE8"/>
    <w:multiLevelType w:val="multilevel"/>
    <w:tmpl w:val="59F8DA0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num w:numId="1">
    <w:abstractNumId w:val="19"/>
  </w:num>
  <w:num w:numId="2">
    <w:abstractNumId w:val="22"/>
  </w:num>
  <w:num w:numId="3">
    <w:abstractNumId w:val="12"/>
  </w:num>
  <w:num w:numId="4">
    <w:abstractNumId w:val="3"/>
  </w:num>
  <w:num w:numId="5">
    <w:abstractNumId w:val="15"/>
  </w:num>
  <w:num w:numId="6">
    <w:abstractNumId w:val="0"/>
  </w:num>
  <w:num w:numId="7">
    <w:abstractNumId w:val="6"/>
  </w:num>
  <w:num w:numId="8">
    <w:abstractNumId w:val="27"/>
  </w:num>
  <w:num w:numId="9">
    <w:abstractNumId w:val="9"/>
  </w:num>
  <w:num w:numId="10">
    <w:abstractNumId w:val="24"/>
  </w:num>
  <w:num w:numId="11">
    <w:abstractNumId w:val="17"/>
  </w:num>
  <w:num w:numId="12">
    <w:abstractNumId w:val="14"/>
  </w:num>
  <w:num w:numId="13">
    <w:abstractNumId w:val="32"/>
  </w:num>
  <w:num w:numId="14">
    <w:abstractNumId w:val="7"/>
  </w:num>
  <w:num w:numId="15">
    <w:abstractNumId w:val="1"/>
  </w:num>
  <w:num w:numId="16">
    <w:abstractNumId w:val="8"/>
  </w:num>
  <w:num w:numId="17">
    <w:abstractNumId w:val="29"/>
  </w:num>
  <w:num w:numId="18">
    <w:abstractNumId w:val="35"/>
  </w:num>
  <w:num w:numId="19">
    <w:abstractNumId w:val="26"/>
  </w:num>
  <w:num w:numId="20">
    <w:abstractNumId w:val="21"/>
  </w:num>
  <w:num w:numId="21">
    <w:abstractNumId w:val="16"/>
  </w:num>
  <w:num w:numId="22">
    <w:abstractNumId w:val="10"/>
  </w:num>
  <w:num w:numId="23">
    <w:abstractNumId w:val="11"/>
  </w:num>
  <w:num w:numId="24">
    <w:abstractNumId w:val="23"/>
  </w:num>
  <w:num w:numId="25">
    <w:abstractNumId w:val="34"/>
  </w:num>
  <w:num w:numId="26">
    <w:abstractNumId w:val="28"/>
  </w:num>
  <w:num w:numId="27">
    <w:abstractNumId w:val="13"/>
  </w:num>
  <w:num w:numId="28">
    <w:abstractNumId w:val="2"/>
  </w:num>
  <w:num w:numId="29">
    <w:abstractNumId w:val="4"/>
  </w:num>
  <w:num w:numId="30">
    <w:abstractNumId w:val="20"/>
  </w:num>
  <w:num w:numId="31">
    <w:abstractNumId w:val="31"/>
  </w:num>
  <w:num w:numId="32">
    <w:abstractNumId w:val="25"/>
  </w:num>
  <w:num w:numId="33">
    <w:abstractNumId w:val="30"/>
  </w:num>
  <w:num w:numId="34">
    <w:abstractNumId w:val="18"/>
  </w:num>
  <w:num w:numId="35">
    <w:abstractNumId w:val="5"/>
  </w:num>
  <w:num w:numId="36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08"/>
  <w:drawingGridHorizontalSpacing w:val="110"/>
  <w:displayHorizontalDrawingGridEvery w:val="2"/>
  <w:characterSpacingControl w:val="doNotCompress"/>
  <w:hdrShapeDefaults>
    <o:shapedefaults v:ext="edit" spidmax="204802"/>
  </w:hdrShapeDefaults>
  <w:footnotePr>
    <w:footnote w:id="0"/>
    <w:footnote w:id="1"/>
  </w:footnotePr>
  <w:endnotePr>
    <w:endnote w:id="0"/>
    <w:endnote w:id="1"/>
  </w:endnotePr>
  <w:compat/>
  <w:rsids>
    <w:rsidRoot w:val="00EB2078"/>
    <w:rsid w:val="00000D60"/>
    <w:rsid w:val="000018B1"/>
    <w:rsid w:val="000043AF"/>
    <w:rsid w:val="0000451C"/>
    <w:rsid w:val="000069B4"/>
    <w:rsid w:val="00007706"/>
    <w:rsid w:val="00010693"/>
    <w:rsid w:val="00012AE0"/>
    <w:rsid w:val="000142B4"/>
    <w:rsid w:val="00014359"/>
    <w:rsid w:val="00015185"/>
    <w:rsid w:val="00015D45"/>
    <w:rsid w:val="00016C58"/>
    <w:rsid w:val="000207BD"/>
    <w:rsid w:val="000225DA"/>
    <w:rsid w:val="0002357F"/>
    <w:rsid w:val="000239BC"/>
    <w:rsid w:val="00023E00"/>
    <w:rsid w:val="00024022"/>
    <w:rsid w:val="00024A56"/>
    <w:rsid w:val="00024E00"/>
    <w:rsid w:val="00024EA6"/>
    <w:rsid w:val="000308CA"/>
    <w:rsid w:val="000314FC"/>
    <w:rsid w:val="0003523A"/>
    <w:rsid w:val="00035353"/>
    <w:rsid w:val="000360E7"/>
    <w:rsid w:val="00040A08"/>
    <w:rsid w:val="00041748"/>
    <w:rsid w:val="0004176C"/>
    <w:rsid w:val="00042C7E"/>
    <w:rsid w:val="00042D28"/>
    <w:rsid w:val="00043496"/>
    <w:rsid w:val="00046387"/>
    <w:rsid w:val="00047B62"/>
    <w:rsid w:val="00050FA6"/>
    <w:rsid w:val="0005245E"/>
    <w:rsid w:val="00054CF3"/>
    <w:rsid w:val="00056C3C"/>
    <w:rsid w:val="00057E50"/>
    <w:rsid w:val="00061ACC"/>
    <w:rsid w:val="00063595"/>
    <w:rsid w:val="0006522A"/>
    <w:rsid w:val="00066933"/>
    <w:rsid w:val="00067C83"/>
    <w:rsid w:val="00071300"/>
    <w:rsid w:val="0007198A"/>
    <w:rsid w:val="00074376"/>
    <w:rsid w:val="00075C3D"/>
    <w:rsid w:val="000764ED"/>
    <w:rsid w:val="000779C9"/>
    <w:rsid w:val="00077FF4"/>
    <w:rsid w:val="00081C9A"/>
    <w:rsid w:val="00082983"/>
    <w:rsid w:val="00084612"/>
    <w:rsid w:val="000850DD"/>
    <w:rsid w:val="000858AF"/>
    <w:rsid w:val="00085D24"/>
    <w:rsid w:val="00086E72"/>
    <w:rsid w:val="00086F56"/>
    <w:rsid w:val="00090337"/>
    <w:rsid w:val="00092611"/>
    <w:rsid w:val="000944CA"/>
    <w:rsid w:val="000A3DB4"/>
    <w:rsid w:val="000A48CB"/>
    <w:rsid w:val="000A580B"/>
    <w:rsid w:val="000A66D4"/>
    <w:rsid w:val="000A70E1"/>
    <w:rsid w:val="000A7453"/>
    <w:rsid w:val="000B1A12"/>
    <w:rsid w:val="000B24F2"/>
    <w:rsid w:val="000B3D34"/>
    <w:rsid w:val="000B3F7A"/>
    <w:rsid w:val="000B4930"/>
    <w:rsid w:val="000B6B7F"/>
    <w:rsid w:val="000B6EBF"/>
    <w:rsid w:val="000C144C"/>
    <w:rsid w:val="000C1D82"/>
    <w:rsid w:val="000C200A"/>
    <w:rsid w:val="000C2216"/>
    <w:rsid w:val="000C4B7F"/>
    <w:rsid w:val="000C5B1C"/>
    <w:rsid w:val="000C5F99"/>
    <w:rsid w:val="000D2198"/>
    <w:rsid w:val="000D21D8"/>
    <w:rsid w:val="000D34A8"/>
    <w:rsid w:val="000D4BB0"/>
    <w:rsid w:val="000D5673"/>
    <w:rsid w:val="000D5837"/>
    <w:rsid w:val="000D606D"/>
    <w:rsid w:val="000D6390"/>
    <w:rsid w:val="000D7BD1"/>
    <w:rsid w:val="000E0202"/>
    <w:rsid w:val="000E052F"/>
    <w:rsid w:val="000E0FE0"/>
    <w:rsid w:val="000E4088"/>
    <w:rsid w:val="000E479A"/>
    <w:rsid w:val="000E65AB"/>
    <w:rsid w:val="000E703D"/>
    <w:rsid w:val="000E7F4B"/>
    <w:rsid w:val="000F307B"/>
    <w:rsid w:val="000F3857"/>
    <w:rsid w:val="000F45DC"/>
    <w:rsid w:val="000F4892"/>
    <w:rsid w:val="000F624A"/>
    <w:rsid w:val="000F6571"/>
    <w:rsid w:val="00101A09"/>
    <w:rsid w:val="00102009"/>
    <w:rsid w:val="0010205B"/>
    <w:rsid w:val="00103CE7"/>
    <w:rsid w:val="00105D18"/>
    <w:rsid w:val="0010618E"/>
    <w:rsid w:val="00107533"/>
    <w:rsid w:val="001079A0"/>
    <w:rsid w:val="001112B8"/>
    <w:rsid w:val="00111424"/>
    <w:rsid w:val="00111D6E"/>
    <w:rsid w:val="001124C0"/>
    <w:rsid w:val="001131F7"/>
    <w:rsid w:val="00114718"/>
    <w:rsid w:val="00114C36"/>
    <w:rsid w:val="00123720"/>
    <w:rsid w:val="00125D56"/>
    <w:rsid w:val="00134B9D"/>
    <w:rsid w:val="001369E2"/>
    <w:rsid w:val="00136C90"/>
    <w:rsid w:val="0014066E"/>
    <w:rsid w:val="00140B4F"/>
    <w:rsid w:val="00142082"/>
    <w:rsid w:val="0014425B"/>
    <w:rsid w:val="001472FD"/>
    <w:rsid w:val="001521ED"/>
    <w:rsid w:val="001529A7"/>
    <w:rsid w:val="00152F33"/>
    <w:rsid w:val="00153559"/>
    <w:rsid w:val="00153BF4"/>
    <w:rsid w:val="00153E9E"/>
    <w:rsid w:val="0015540B"/>
    <w:rsid w:val="001575BF"/>
    <w:rsid w:val="001607A3"/>
    <w:rsid w:val="00161F30"/>
    <w:rsid w:val="00164C74"/>
    <w:rsid w:val="0016582B"/>
    <w:rsid w:val="0016704D"/>
    <w:rsid w:val="001716A0"/>
    <w:rsid w:val="001720CE"/>
    <w:rsid w:val="00173DC0"/>
    <w:rsid w:val="001753CF"/>
    <w:rsid w:val="00175EC6"/>
    <w:rsid w:val="00181D1D"/>
    <w:rsid w:val="001822C5"/>
    <w:rsid w:val="00183092"/>
    <w:rsid w:val="00183220"/>
    <w:rsid w:val="00183AFD"/>
    <w:rsid w:val="00184D8E"/>
    <w:rsid w:val="00184E83"/>
    <w:rsid w:val="001860ED"/>
    <w:rsid w:val="00186BBF"/>
    <w:rsid w:val="0019095F"/>
    <w:rsid w:val="001925B7"/>
    <w:rsid w:val="001936A3"/>
    <w:rsid w:val="00193B1A"/>
    <w:rsid w:val="00193F5D"/>
    <w:rsid w:val="00194333"/>
    <w:rsid w:val="00195C39"/>
    <w:rsid w:val="00196807"/>
    <w:rsid w:val="001A1E4B"/>
    <w:rsid w:val="001A2AD4"/>
    <w:rsid w:val="001A3D1F"/>
    <w:rsid w:val="001A4F54"/>
    <w:rsid w:val="001A62BA"/>
    <w:rsid w:val="001A72A3"/>
    <w:rsid w:val="001A72BD"/>
    <w:rsid w:val="001A73D0"/>
    <w:rsid w:val="001B0171"/>
    <w:rsid w:val="001B229D"/>
    <w:rsid w:val="001B52B0"/>
    <w:rsid w:val="001B6011"/>
    <w:rsid w:val="001B6050"/>
    <w:rsid w:val="001C0130"/>
    <w:rsid w:val="001C3F1F"/>
    <w:rsid w:val="001D32B0"/>
    <w:rsid w:val="001D3490"/>
    <w:rsid w:val="001D3DFA"/>
    <w:rsid w:val="001D4321"/>
    <w:rsid w:val="001D4596"/>
    <w:rsid w:val="001D4DBF"/>
    <w:rsid w:val="001E0948"/>
    <w:rsid w:val="001E1164"/>
    <w:rsid w:val="001E25B2"/>
    <w:rsid w:val="001E26C3"/>
    <w:rsid w:val="001E33F7"/>
    <w:rsid w:val="001E34B7"/>
    <w:rsid w:val="001E3ABA"/>
    <w:rsid w:val="001E56E7"/>
    <w:rsid w:val="001E767D"/>
    <w:rsid w:val="001F001D"/>
    <w:rsid w:val="001F142A"/>
    <w:rsid w:val="001F46FF"/>
    <w:rsid w:val="001F5A54"/>
    <w:rsid w:val="001F61D2"/>
    <w:rsid w:val="001F7371"/>
    <w:rsid w:val="00200AAA"/>
    <w:rsid w:val="00200CB5"/>
    <w:rsid w:val="002011B9"/>
    <w:rsid w:val="00202F4A"/>
    <w:rsid w:val="00203CCB"/>
    <w:rsid w:val="00203F3E"/>
    <w:rsid w:val="0020574E"/>
    <w:rsid w:val="002064D0"/>
    <w:rsid w:val="00206E06"/>
    <w:rsid w:val="00207465"/>
    <w:rsid w:val="002076B7"/>
    <w:rsid w:val="00207EE7"/>
    <w:rsid w:val="00210CDA"/>
    <w:rsid w:val="00212240"/>
    <w:rsid w:val="00212846"/>
    <w:rsid w:val="00214C5E"/>
    <w:rsid w:val="00215007"/>
    <w:rsid w:val="00217C06"/>
    <w:rsid w:val="00220B0A"/>
    <w:rsid w:val="0022107E"/>
    <w:rsid w:val="0022155C"/>
    <w:rsid w:val="002215EA"/>
    <w:rsid w:val="00222044"/>
    <w:rsid w:val="00223854"/>
    <w:rsid w:val="002333E2"/>
    <w:rsid w:val="00234E26"/>
    <w:rsid w:val="00236D5C"/>
    <w:rsid w:val="00237C0A"/>
    <w:rsid w:val="00240BDA"/>
    <w:rsid w:val="00241458"/>
    <w:rsid w:val="00241A0C"/>
    <w:rsid w:val="0024484A"/>
    <w:rsid w:val="00246269"/>
    <w:rsid w:val="00251E30"/>
    <w:rsid w:val="00251FD0"/>
    <w:rsid w:val="002524FB"/>
    <w:rsid w:val="0025274D"/>
    <w:rsid w:val="00253BD5"/>
    <w:rsid w:val="00255A72"/>
    <w:rsid w:val="00255AB7"/>
    <w:rsid w:val="00261B93"/>
    <w:rsid w:val="002622AB"/>
    <w:rsid w:val="00262350"/>
    <w:rsid w:val="00263317"/>
    <w:rsid w:val="0026414E"/>
    <w:rsid w:val="002671D0"/>
    <w:rsid w:val="00270A8A"/>
    <w:rsid w:val="002714F4"/>
    <w:rsid w:val="00271A39"/>
    <w:rsid w:val="002721EC"/>
    <w:rsid w:val="00272780"/>
    <w:rsid w:val="00272A7D"/>
    <w:rsid w:val="0027651B"/>
    <w:rsid w:val="00276BCC"/>
    <w:rsid w:val="00276DD6"/>
    <w:rsid w:val="002771F4"/>
    <w:rsid w:val="002776AF"/>
    <w:rsid w:val="00277736"/>
    <w:rsid w:val="00280428"/>
    <w:rsid w:val="002816DA"/>
    <w:rsid w:val="00282253"/>
    <w:rsid w:val="002831A8"/>
    <w:rsid w:val="00284AC8"/>
    <w:rsid w:val="00285B63"/>
    <w:rsid w:val="0028648F"/>
    <w:rsid w:val="00286D00"/>
    <w:rsid w:val="00290783"/>
    <w:rsid w:val="0029132D"/>
    <w:rsid w:val="00291E8A"/>
    <w:rsid w:val="002922F9"/>
    <w:rsid w:val="0029312A"/>
    <w:rsid w:val="002942E1"/>
    <w:rsid w:val="00294934"/>
    <w:rsid w:val="002955A7"/>
    <w:rsid w:val="00296B0A"/>
    <w:rsid w:val="00297AA3"/>
    <w:rsid w:val="00297DEB"/>
    <w:rsid w:val="002A3F54"/>
    <w:rsid w:val="002A44BE"/>
    <w:rsid w:val="002A6E7A"/>
    <w:rsid w:val="002A7D0C"/>
    <w:rsid w:val="002B0603"/>
    <w:rsid w:val="002B23E5"/>
    <w:rsid w:val="002B3692"/>
    <w:rsid w:val="002B3717"/>
    <w:rsid w:val="002B4FA0"/>
    <w:rsid w:val="002C11FA"/>
    <w:rsid w:val="002C3FA4"/>
    <w:rsid w:val="002C6933"/>
    <w:rsid w:val="002D0566"/>
    <w:rsid w:val="002D161F"/>
    <w:rsid w:val="002D1A07"/>
    <w:rsid w:val="002D1B85"/>
    <w:rsid w:val="002D3175"/>
    <w:rsid w:val="002D5B58"/>
    <w:rsid w:val="002D65B4"/>
    <w:rsid w:val="002D7CFD"/>
    <w:rsid w:val="002E3ADB"/>
    <w:rsid w:val="002E3B95"/>
    <w:rsid w:val="002E4571"/>
    <w:rsid w:val="002E4C97"/>
    <w:rsid w:val="002E4CCA"/>
    <w:rsid w:val="002E5FD6"/>
    <w:rsid w:val="002E602C"/>
    <w:rsid w:val="002E68C5"/>
    <w:rsid w:val="002F23CF"/>
    <w:rsid w:val="002F353F"/>
    <w:rsid w:val="002F4680"/>
    <w:rsid w:val="002F6DDE"/>
    <w:rsid w:val="002F73A2"/>
    <w:rsid w:val="00302E17"/>
    <w:rsid w:val="00303D71"/>
    <w:rsid w:val="00303DC6"/>
    <w:rsid w:val="003066A8"/>
    <w:rsid w:val="00306A89"/>
    <w:rsid w:val="00306D02"/>
    <w:rsid w:val="00311B05"/>
    <w:rsid w:val="00311D4A"/>
    <w:rsid w:val="00311DFE"/>
    <w:rsid w:val="00313F24"/>
    <w:rsid w:val="0031468A"/>
    <w:rsid w:val="00314B48"/>
    <w:rsid w:val="0031636A"/>
    <w:rsid w:val="003209BD"/>
    <w:rsid w:val="00322B9A"/>
    <w:rsid w:val="003239B4"/>
    <w:rsid w:val="0032417D"/>
    <w:rsid w:val="00324817"/>
    <w:rsid w:val="00324E04"/>
    <w:rsid w:val="00325520"/>
    <w:rsid w:val="00325BBD"/>
    <w:rsid w:val="00327535"/>
    <w:rsid w:val="00327C4D"/>
    <w:rsid w:val="003309E6"/>
    <w:rsid w:val="003324D5"/>
    <w:rsid w:val="003324DD"/>
    <w:rsid w:val="003335DB"/>
    <w:rsid w:val="00333B71"/>
    <w:rsid w:val="00333F73"/>
    <w:rsid w:val="003352AC"/>
    <w:rsid w:val="00337C8E"/>
    <w:rsid w:val="00340C8E"/>
    <w:rsid w:val="00341D30"/>
    <w:rsid w:val="00346EEA"/>
    <w:rsid w:val="00347A69"/>
    <w:rsid w:val="00347D20"/>
    <w:rsid w:val="00350C9D"/>
    <w:rsid w:val="00351C8A"/>
    <w:rsid w:val="00357023"/>
    <w:rsid w:val="00357A57"/>
    <w:rsid w:val="0036199D"/>
    <w:rsid w:val="0036213D"/>
    <w:rsid w:val="003622FF"/>
    <w:rsid w:val="00363CAC"/>
    <w:rsid w:val="00364AB9"/>
    <w:rsid w:val="00365CA7"/>
    <w:rsid w:val="0036646F"/>
    <w:rsid w:val="00367845"/>
    <w:rsid w:val="00367DE4"/>
    <w:rsid w:val="0037020A"/>
    <w:rsid w:val="00370816"/>
    <w:rsid w:val="0037153B"/>
    <w:rsid w:val="00372081"/>
    <w:rsid w:val="003725B3"/>
    <w:rsid w:val="0037640A"/>
    <w:rsid w:val="00380222"/>
    <w:rsid w:val="00380D48"/>
    <w:rsid w:val="00381B9C"/>
    <w:rsid w:val="00382E8C"/>
    <w:rsid w:val="00385C0D"/>
    <w:rsid w:val="00386980"/>
    <w:rsid w:val="003916C2"/>
    <w:rsid w:val="00391CCF"/>
    <w:rsid w:val="00393348"/>
    <w:rsid w:val="00394297"/>
    <w:rsid w:val="0039548F"/>
    <w:rsid w:val="003955A4"/>
    <w:rsid w:val="00396777"/>
    <w:rsid w:val="00397E1C"/>
    <w:rsid w:val="003A1F9C"/>
    <w:rsid w:val="003A5706"/>
    <w:rsid w:val="003A69F4"/>
    <w:rsid w:val="003A7FE6"/>
    <w:rsid w:val="003B106C"/>
    <w:rsid w:val="003B14B4"/>
    <w:rsid w:val="003B1757"/>
    <w:rsid w:val="003B2734"/>
    <w:rsid w:val="003B50FD"/>
    <w:rsid w:val="003B5EC0"/>
    <w:rsid w:val="003C074D"/>
    <w:rsid w:val="003C0C9D"/>
    <w:rsid w:val="003C1716"/>
    <w:rsid w:val="003C18F6"/>
    <w:rsid w:val="003C1CFE"/>
    <w:rsid w:val="003C4D84"/>
    <w:rsid w:val="003C65E1"/>
    <w:rsid w:val="003D196B"/>
    <w:rsid w:val="003D44DB"/>
    <w:rsid w:val="003D5186"/>
    <w:rsid w:val="003D5FD5"/>
    <w:rsid w:val="003D6AD2"/>
    <w:rsid w:val="003D74F6"/>
    <w:rsid w:val="003D77C3"/>
    <w:rsid w:val="003D7A4C"/>
    <w:rsid w:val="003D7C50"/>
    <w:rsid w:val="003D7D97"/>
    <w:rsid w:val="003E0F9C"/>
    <w:rsid w:val="003E1AD4"/>
    <w:rsid w:val="003E2842"/>
    <w:rsid w:val="003E42D3"/>
    <w:rsid w:val="003E4ED5"/>
    <w:rsid w:val="003E55A1"/>
    <w:rsid w:val="003E75BD"/>
    <w:rsid w:val="003E7EC7"/>
    <w:rsid w:val="003F0CDA"/>
    <w:rsid w:val="003F142F"/>
    <w:rsid w:val="003F519C"/>
    <w:rsid w:val="003F657D"/>
    <w:rsid w:val="003F66A5"/>
    <w:rsid w:val="003F6EAC"/>
    <w:rsid w:val="003F7D64"/>
    <w:rsid w:val="00402986"/>
    <w:rsid w:val="0040377B"/>
    <w:rsid w:val="00403CCC"/>
    <w:rsid w:val="00404B7D"/>
    <w:rsid w:val="004069EB"/>
    <w:rsid w:val="00407AA9"/>
    <w:rsid w:val="0041309A"/>
    <w:rsid w:val="00413F63"/>
    <w:rsid w:val="004161B5"/>
    <w:rsid w:val="00416617"/>
    <w:rsid w:val="004207B9"/>
    <w:rsid w:val="0042390F"/>
    <w:rsid w:val="00423DFF"/>
    <w:rsid w:val="0042483D"/>
    <w:rsid w:val="00424C1D"/>
    <w:rsid w:val="00426568"/>
    <w:rsid w:val="004268FC"/>
    <w:rsid w:val="00427258"/>
    <w:rsid w:val="00431442"/>
    <w:rsid w:val="0043213D"/>
    <w:rsid w:val="00432652"/>
    <w:rsid w:val="00435CED"/>
    <w:rsid w:val="004365E7"/>
    <w:rsid w:val="004366D8"/>
    <w:rsid w:val="00437F2C"/>
    <w:rsid w:val="0044085E"/>
    <w:rsid w:val="0044108F"/>
    <w:rsid w:val="00442813"/>
    <w:rsid w:val="00445837"/>
    <w:rsid w:val="004516D4"/>
    <w:rsid w:val="00451B36"/>
    <w:rsid w:val="0045350F"/>
    <w:rsid w:val="004536BB"/>
    <w:rsid w:val="00454071"/>
    <w:rsid w:val="00454F8B"/>
    <w:rsid w:val="00455D33"/>
    <w:rsid w:val="00456604"/>
    <w:rsid w:val="00457001"/>
    <w:rsid w:val="00460385"/>
    <w:rsid w:val="00463995"/>
    <w:rsid w:val="00466ECB"/>
    <w:rsid w:val="004706DF"/>
    <w:rsid w:val="00470E41"/>
    <w:rsid w:val="00477757"/>
    <w:rsid w:val="0048113E"/>
    <w:rsid w:val="00481F30"/>
    <w:rsid w:val="0048326C"/>
    <w:rsid w:val="00483BF4"/>
    <w:rsid w:val="00484326"/>
    <w:rsid w:val="004877DE"/>
    <w:rsid w:val="00493C89"/>
    <w:rsid w:val="00493FFA"/>
    <w:rsid w:val="00497999"/>
    <w:rsid w:val="004A04E7"/>
    <w:rsid w:val="004A0D71"/>
    <w:rsid w:val="004A15C0"/>
    <w:rsid w:val="004A2EB2"/>
    <w:rsid w:val="004A38EC"/>
    <w:rsid w:val="004A3B61"/>
    <w:rsid w:val="004A40ED"/>
    <w:rsid w:val="004A478F"/>
    <w:rsid w:val="004A49A6"/>
    <w:rsid w:val="004A4A2A"/>
    <w:rsid w:val="004A678C"/>
    <w:rsid w:val="004B01CA"/>
    <w:rsid w:val="004B2A55"/>
    <w:rsid w:val="004B34FA"/>
    <w:rsid w:val="004B3A25"/>
    <w:rsid w:val="004C1CCC"/>
    <w:rsid w:val="004C1D85"/>
    <w:rsid w:val="004C203E"/>
    <w:rsid w:val="004C40B8"/>
    <w:rsid w:val="004C6E6B"/>
    <w:rsid w:val="004D055B"/>
    <w:rsid w:val="004D0956"/>
    <w:rsid w:val="004D159A"/>
    <w:rsid w:val="004D1905"/>
    <w:rsid w:val="004D6495"/>
    <w:rsid w:val="004D7C89"/>
    <w:rsid w:val="004E2F2A"/>
    <w:rsid w:val="004E4318"/>
    <w:rsid w:val="004F1456"/>
    <w:rsid w:val="004F1A13"/>
    <w:rsid w:val="004F3F05"/>
    <w:rsid w:val="004F43B8"/>
    <w:rsid w:val="004F507E"/>
    <w:rsid w:val="004F794D"/>
    <w:rsid w:val="00500BB7"/>
    <w:rsid w:val="00501DCE"/>
    <w:rsid w:val="005058FC"/>
    <w:rsid w:val="005104BA"/>
    <w:rsid w:val="0051056D"/>
    <w:rsid w:val="00511860"/>
    <w:rsid w:val="00514299"/>
    <w:rsid w:val="0051628B"/>
    <w:rsid w:val="0052352E"/>
    <w:rsid w:val="00527822"/>
    <w:rsid w:val="00534F14"/>
    <w:rsid w:val="00535C16"/>
    <w:rsid w:val="00537E01"/>
    <w:rsid w:val="00540786"/>
    <w:rsid w:val="00541EC3"/>
    <w:rsid w:val="00542334"/>
    <w:rsid w:val="005425FB"/>
    <w:rsid w:val="00543869"/>
    <w:rsid w:val="00545FE9"/>
    <w:rsid w:val="0054646B"/>
    <w:rsid w:val="00547D95"/>
    <w:rsid w:val="00547F5A"/>
    <w:rsid w:val="0055184E"/>
    <w:rsid w:val="00554388"/>
    <w:rsid w:val="00555401"/>
    <w:rsid w:val="0055589B"/>
    <w:rsid w:val="00555B62"/>
    <w:rsid w:val="00557B08"/>
    <w:rsid w:val="00557F4A"/>
    <w:rsid w:val="00560486"/>
    <w:rsid w:val="005607A2"/>
    <w:rsid w:val="00560F14"/>
    <w:rsid w:val="0056218A"/>
    <w:rsid w:val="0056429E"/>
    <w:rsid w:val="005647F6"/>
    <w:rsid w:val="005649F3"/>
    <w:rsid w:val="00564E9B"/>
    <w:rsid w:val="005700A2"/>
    <w:rsid w:val="00571E25"/>
    <w:rsid w:val="00573105"/>
    <w:rsid w:val="0057352B"/>
    <w:rsid w:val="005739FB"/>
    <w:rsid w:val="005740D3"/>
    <w:rsid w:val="005741BA"/>
    <w:rsid w:val="00577185"/>
    <w:rsid w:val="00581E08"/>
    <w:rsid w:val="00583885"/>
    <w:rsid w:val="00590469"/>
    <w:rsid w:val="005905E1"/>
    <w:rsid w:val="00591055"/>
    <w:rsid w:val="00591875"/>
    <w:rsid w:val="00592B88"/>
    <w:rsid w:val="00592CE5"/>
    <w:rsid w:val="00597254"/>
    <w:rsid w:val="00597307"/>
    <w:rsid w:val="005A1184"/>
    <w:rsid w:val="005A1F1D"/>
    <w:rsid w:val="005A4441"/>
    <w:rsid w:val="005A579B"/>
    <w:rsid w:val="005A5F48"/>
    <w:rsid w:val="005A7006"/>
    <w:rsid w:val="005A733E"/>
    <w:rsid w:val="005B293B"/>
    <w:rsid w:val="005B2D64"/>
    <w:rsid w:val="005B34AE"/>
    <w:rsid w:val="005B3E97"/>
    <w:rsid w:val="005B5FBD"/>
    <w:rsid w:val="005B7027"/>
    <w:rsid w:val="005B7A71"/>
    <w:rsid w:val="005C477B"/>
    <w:rsid w:val="005C7409"/>
    <w:rsid w:val="005D1B32"/>
    <w:rsid w:val="005D4689"/>
    <w:rsid w:val="005D6600"/>
    <w:rsid w:val="005D7DD6"/>
    <w:rsid w:val="005E055F"/>
    <w:rsid w:val="005E106A"/>
    <w:rsid w:val="005E2078"/>
    <w:rsid w:val="005E213E"/>
    <w:rsid w:val="005E27A4"/>
    <w:rsid w:val="005E2881"/>
    <w:rsid w:val="005E680D"/>
    <w:rsid w:val="005E6A4B"/>
    <w:rsid w:val="005E7330"/>
    <w:rsid w:val="005F0E65"/>
    <w:rsid w:val="005F2DA6"/>
    <w:rsid w:val="005F5C93"/>
    <w:rsid w:val="005F5E44"/>
    <w:rsid w:val="005F6854"/>
    <w:rsid w:val="005F7026"/>
    <w:rsid w:val="0060073E"/>
    <w:rsid w:val="00600A6D"/>
    <w:rsid w:val="00604642"/>
    <w:rsid w:val="00605E5E"/>
    <w:rsid w:val="006063D3"/>
    <w:rsid w:val="006063E5"/>
    <w:rsid w:val="0060732D"/>
    <w:rsid w:val="00611FC8"/>
    <w:rsid w:val="006141A2"/>
    <w:rsid w:val="006153E3"/>
    <w:rsid w:val="00615FBB"/>
    <w:rsid w:val="0061747A"/>
    <w:rsid w:val="006178DD"/>
    <w:rsid w:val="00620452"/>
    <w:rsid w:val="00620BE9"/>
    <w:rsid w:val="00621301"/>
    <w:rsid w:val="00623B29"/>
    <w:rsid w:val="00624A56"/>
    <w:rsid w:val="00625AC3"/>
    <w:rsid w:val="00626C66"/>
    <w:rsid w:val="00626E89"/>
    <w:rsid w:val="006273A2"/>
    <w:rsid w:val="006305DD"/>
    <w:rsid w:val="00631549"/>
    <w:rsid w:val="00631986"/>
    <w:rsid w:val="00632EA3"/>
    <w:rsid w:val="00633EAD"/>
    <w:rsid w:val="00635585"/>
    <w:rsid w:val="00636894"/>
    <w:rsid w:val="00637994"/>
    <w:rsid w:val="00642F10"/>
    <w:rsid w:val="00642F1A"/>
    <w:rsid w:val="00643205"/>
    <w:rsid w:val="006436A4"/>
    <w:rsid w:val="00643BC5"/>
    <w:rsid w:val="006465BB"/>
    <w:rsid w:val="00647EDD"/>
    <w:rsid w:val="00647F10"/>
    <w:rsid w:val="00651F5E"/>
    <w:rsid w:val="006530F2"/>
    <w:rsid w:val="006532A4"/>
    <w:rsid w:val="0065481C"/>
    <w:rsid w:val="006556A7"/>
    <w:rsid w:val="00657A30"/>
    <w:rsid w:val="00657A36"/>
    <w:rsid w:val="006606E5"/>
    <w:rsid w:val="0066790C"/>
    <w:rsid w:val="006741E5"/>
    <w:rsid w:val="00674B82"/>
    <w:rsid w:val="006758EA"/>
    <w:rsid w:val="00675E56"/>
    <w:rsid w:val="00677A78"/>
    <w:rsid w:val="0068038D"/>
    <w:rsid w:val="0068388E"/>
    <w:rsid w:val="00684695"/>
    <w:rsid w:val="00684D24"/>
    <w:rsid w:val="00685900"/>
    <w:rsid w:val="00686F2E"/>
    <w:rsid w:val="00687B57"/>
    <w:rsid w:val="00687E28"/>
    <w:rsid w:val="00690909"/>
    <w:rsid w:val="00691606"/>
    <w:rsid w:val="00691883"/>
    <w:rsid w:val="00691C5B"/>
    <w:rsid w:val="006957BF"/>
    <w:rsid w:val="006A23D5"/>
    <w:rsid w:val="006A3AB4"/>
    <w:rsid w:val="006A4486"/>
    <w:rsid w:val="006A6D8A"/>
    <w:rsid w:val="006A7678"/>
    <w:rsid w:val="006B0730"/>
    <w:rsid w:val="006B1DE6"/>
    <w:rsid w:val="006B331D"/>
    <w:rsid w:val="006B4450"/>
    <w:rsid w:val="006B4C25"/>
    <w:rsid w:val="006B5606"/>
    <w:rsid w:val="006B6210"/>
    <w:rsid w:val="006C0365"/>
    <w:rsid w:val="006C1A21"/>
    <w:rsid w:val="006C20D1"/>
    <w:rsid w:val="006C3990"/>
    <w:rsid w:val="006C5925"/>
    <w:rsid w:val="006C5F7A"/>
    <w:rsid w:val="006D0D26"/>
    <w:rsid w:val="006D1807"/>
    <w:rsid w:val="006D2732"/>
    <w:rsid w:val="006D4304"/>
    <w:rsid w:val="006D59DB"/>
    <w:rsid w:val="006D62D1"/>
    <w:rsid w:val="006E1393"/>
    <w:rsid w:val="006E2180"/>
    <w:rsid w:val="006E5752"/>
    <w:rsid w:val="006E57E6"/>
    <w:rsid w:val="006E5DD2"/>
    <w:rsid w:val="006E7DFF"/>
    <w:rsid w:val="006F06C2"/>
    <w:rsid w:val="006F15D1"/>
    <w:rsid w:val="006F2A05"/>
    <w:rsid w:val="006F3C81"/>
    <w:rsid w:val="006F432B"/>
    <w:rsid w:val="006F4CBE"/>
    <w:rsid w:val="006F5C63"/>
    <w:rsid w:val="006F752B"/>
    <w:rsid w:val="007010BC"/>
    <w:rsid w:val="00701BFC"/>
    <w:rsid w:val="00705401"/>
    <w:rsid w:val="00707824"/>
    <w:rsid w:val="00710E19"/>
    <w:rsid w:val="00712547"/>
    <w:rsid w:val="00712EAB"/>
    <w:rsid w:val="0071326C"/>
    <w:rsid w:val="007136C3"/>
    <w:rsid w:val="007144BF"/>
    <w:rsid w:val="00717FF7"/>
    <w:rsid w:val="00720B9A"/>
    <w:rsid w:val="00723493"/>
    <w:rsid w:val="007242D0"/>
    <w:rsid w:val="0072442F"/>
    <w:rsid w:val="007253F5"/>
    <w:rsid w:val="00730A20"/>
    <w:rsid w:val="0073167D"/>
    <w:rsid w:val="00731E9E"/>
    <w:rsid w:val="00736949"/>
    <w:rsid w:val="00737CE6"/>
    <w:rsid w:val="00741C77"/>
    <w:rsid w:val="00741F81"/>
    <w:rsid w:val="00745585"/>
    <w:rsid w:val="007466AB"/>
    <w:rsid w:val="00750692"/>
    <w:rsid w:val="007510B2"/>
    <w:rsid w:val="00752C7F"/>
    <w:rsid w:val="00754F18"/>
    <w:rsid w:val="007600DB"/>
    <w:rsid w:val="00761243"/>
    <w:rsid w:val="007618A6"/>
    <w:rsid w:val="007624A8"/>
    <w:rsid w:val="00762829"/>
    <w:rsid w:val="00762C90"/>
    <w:rsid w:val="00762FB5"/>
    <w:rsid w:val="007640B8"/>
    <w:rsid w:val="00765DDF"/>
    <w:rsid w:val="00771686"/>
    <w:rsid w:val="00773185"/>
    <w:rsid w:val="00773B05"/>
    <w:rsid w:val="00774704"/>
    <w:rsid w:val="00774889"/>
    <w:rsid w:val="007757EC"/>
    <w:rsid w:val="007801B7"/>
    <w:rsid w:val="0078201F"/>
    <w:rsid w:val="00784629"/>
    <w:rsid w:val="00786ECE"/>
    <w:rsid w:val="00787934"/>
    <w:rsid w:val="00793CB5"/>
    <w:rsid w:val="007944CD"/>
    <w:rsid w:val="00795CD9"/>
    <w:rsid w:val="007966B7"/>
    <w:rsid w:val="007969DA"/>
    <w:rsid w:val="007978E8"/>
    <w:rsid w:val="007A113D"/>
    <w:rsid w:val="007A174F"/>
    <w:rsid w:val="007A21F2"/>
    <w:rsid w:val="007A5C0D"/>
    <w:rsid w:val="007A7DC8"/>
    <w:rsid w:val="007B0B15"/>
    <w:rsid w:val="007B225D"/>
    <w:rsid w:val="007B260E"/>
    <w:rsid w:val="007B2784"/>
    <w:rsid w:val="007B2FC5"/>
    <w:rsid w:val="007B3483"/>
    <w:rsid w:val="007B54D2"/>
    <w:rsid w:val="007B5BA6"/>
    <w:rsid w:val="007B5F14"/>
    <w:rsid w:val="007C207E"/>
    <w:rsid w:val="007C2DF2"/>
    <w:rsid w:val="007C341A"/>
    <w:rsid w:val="007C462E"/>
    <w:rsid w:val="007D1383"/>
    <w:rsid w:val="007D309A"/>
    <w:rsid w:val="007D5679"/>
    <w:rsid w:val="007D5AF4"/>
    <w:rsid w:val="007D5E20"/>
    <w:rsid w:val="007D7591"/>
    <w:rsid w:val="007E0BA3"/>
    <w:rsid w:val="007E11E2"/>
    <w:rsid w:val="007E1256"/>
    <w:rsid w:val="007E1CDA"/>
    <w:rsid w:val="007E5537"/>
    <w:rsid w:val="007E5A8D"/>
    <w:rsid w:val="007E6AFC"/>
    <w:rsid w:val="007F019F"/>
    <w:rsid w:val="007F52DE"/>
    <w:rsid w:val="007F5E5D"/>
    <w:rsid w:val="007F6193"/>
    <w:rsid w:val="007F7810"/>
    <w:rsid w:val="00801316"/>
    <w:rsid w:val="00802220"/>
    <w:rsid w:val="00802C0F"/>
    <w:rsid w:val="00806DDB"/>
    <w:rsid w:val="008108ED"/>
    <w:rsid w:val="008118D5"/>
    <w:rsid w:val="00813E7A"/>
    <w:rsid w:val="00816706"/>
    <w:rsid w:val="008202B2"/>
    <w:rsid w:val="008205AC"/>
    <w:rsid w:val="0082198F"/>
    <w:rsid w:val="00821BF6"/>
    <w:rsid w:val="00822C53"/>
    <w:rsid w:val="00823E63"/>
    <w:rsid w:val="00824B4B"/>
    <w:rsid w:val="00825029"/>
    <w:rsid w:val="00830633"/>
    <w:rsid w:val="00830D89"/>
    <w:rsid w:val="00832E00"/>
    <w:rsid w:val="00834435"/>
    <w:rsid w:val="008353A2"/>
    <w:rsid w:val="00835F78"/>
    <w:rsid w:val="008361A4"/>
    <w:rsid w:val="00840DBD"/>
    <w:rsid w:val="00840E09"/>
    <w:rsid w:val="00840F27"/>
    <w:rsid w:val="00842516"/>
    <w:rsid w:val="00842F5E"/>
    <w:rsid w:val="00843808"/>
    <w:rsid w:val="00844121"/>
    <w:rsid w:val="008442BF"/>
    <w:rsid w:val="00844AA0"/>
    <w:rsid w:val="00847C0A"/>
    <w:rsid w:val="00850853"/>
    <w:rsid w:val="00854038"/>
    <w:rsid w:val="00856ACD"/>
    <w:rsid w:val="00856FFF"/>
    <w:rsid w:val="00857B6F"/>
    <w:rsid w:val="008612E0"/>
    <w:rsid w:val="00864746"/>
    <w:rsid w:val="00865614"/>
    <w:rsid w:val="00866A43"/>
    <w:rsid w:val="00867790"/>
    <w:rsid w:val="00873B8A"/>
    <w:rsid w:val="00875BCB"/>
    <w:rsid w:val="008774E2"/>
    <w:rsid w:val="00880BF2"/>
    <w:rsid w:val="0088139B"/>
    <w:rsid w:val="008860FE"/>
    <w:rsid w:val="0088705D"/>
    <w:rsid w:val="0088721E"/>
    <w:rsid w:val="008879D5"/>
    <w:rsid w:val="0089027A"/>
    <w:rsid w:val="008902C9"/>
    <w:rsid w:val="0089030C"/>
    <w:rsid w:val="008920CC"/>
    <w:rsid w:val="00892F45"/>
    <w:rsid w:val="00892F4D"/>
    <w:rsid w:val="00893DC8"/>
    <w:rsid w:val="00894B9C"/>
    <w:rsid w:val="008A049B"/>
    <w:rsid w:val="008A2241"/>
    <w:rsid w:val="008A2C95"/>
    <w:rsid w:val="008A46EC"/>
    <w:rsid w:val="008A4DE4"/>
    <w:rsid w:val="008A5E1A"/>
    <w:rsid w:val="008A77FB"/>
    <w:rsid w:val="008A7B63"/>
    <w:rsid w:val="008B0B6C"/>
    <w:rsid w:val="008B1532"/>
    <w:rsid w:val="008B1D11"/>
    <w:rsid w:val="008B3E8C"/>
    <w:rsid w:val="008B4CCF"/>
    <w:rsid w:val="008B61CF"/>
    <w:rsid w:val="008B6A41"/>
    <w:rsid w:val="008B6E95"/>
    <w:rsid w:val="008C1791"/>
    <w:rsid w:val="008C2250"/>
    <w:rsid w:val="008C494A"/>
    <w:rsid w:val="008C6367"/>
    <w:rsid w:val="008D2183"/>
    <w:rsid w:val="008D3B7B"/>
    <w:rsid w:val="008D52CB"/>
    <w:rsid w:val="008D6867"/>
    <w:rsid w:val="008D6BD5"/>
    <w:rsid w:val="008D6DC7"/>
    <w:rsid w:val="008D70C9"/>
    <w:rsid w:val="008E094F"/>
    <w:rsid w:val="008E1118"/>
    <w:rsid w:val="008E33FE"/>
    <w:rsid w:val="008E5A88"/>
    <w:rsid w:val="008E6D01"/>
    <w:rsid w:val="008E7E59"/>
    <w:rsid w:val="008F031D"/>
    <w:rsid w:val="008F06C2"/>
    <w:rsid w:val="008F0C9D"/>
    <w:rsid w:val="008F1EDB"/>
    <w:rsid w:val="008F3D59"/>
    <w:rsid w:val="008F552E"/>
    <w:rsid w:val="00900155"/>
    <w:rsid w:val="00902A86"/>
    <w:rsid w:val="009046C1"/>
    <w:rsid w:val="00906810"/>
    <w:rsid w:val="00907700"/>
    <w:rsid w:val="00910D22"/>
    <w:rsid w:val="00912472"/>
    <w:rsid w:val="00913324"/>
    <w:rsid w:val="009140C9"/>
    <w:rsid w:val="009153F5"/>
    <w:rsid w:val="00915881"/>
    <w:rsid w:val="009169AC"/>
    <w:rsid w:val="00917928"/>
    <w:rsid w:val="00921FAA"/>
    <w:rsid w:val="00922989"/>
    <w:rsid w:val="009235E6"/>
    <w:rsid w:val="00923CDE"/>
    <w:rsid w:val="009257EA"/>
    <w:rsid w:val="0092646F"/>
    <w:rsid w:val="009302BB"/>
    <w:rsid w:val="00930A27"/>
    <w:rsid w:val="00931227"/>
    <w:rsid w:val="009320A7"/>
    <w:rsid w:val="00932CBC"/>
    <w:rsid w:val="00935025"/>
    <w:rsid w:val="00941D7B"/>
    <w:rsid w:val="00941EA4"/>
    <w:rsid w:val="00941FED"/>
    <w:rsid w:val="00945B40"/>
    <w:rsid w:val="00946D3D"/>
    <w:rsid w:val="009508A0"/>
    <w:rsid w:val="00950B1B"/>
    <w:rsid w:val="00950DBA"/>
    <w:rsid w:val="00952A1D"/>
    <w:rsid w:val="0096170C"/>
    <w:rsid w:val="00962238"/>
    <w:rsid w:val="00962937"/>
    <w:rsid w:val="00965C7B"/>
    <w:rsid w:val="00971260"/>
    <w:rsid w:val="0097322C"/>
    <w:rsid w:val="00973918"/>
    <w:rsid w:val="00975795"/>
    <w:rsid w:val="00975A12"/>
    <w:rsid w:val="0097724B"/>
    <w:rsid w:val="009773AF"/>
    <w:rsid w:val="009804B0"/>
    <w:rsid w:val="00980AA1"/>
    <w:rsid w:val="00982121"/>
    <w:rsid w:val="00983956"/>
    <w:rsid w:val="00986687"/>
    <w:rsid w:val="0098755F"/>
    <w:rsid w:val="00987803"/>
    <w:rsid w:val="00987D5B"/>
    <w:rsid w:val="00992846"/>
    <w:rsid w:val="00993463"/>
    <w:rsid w:val="00997C05"/>
    <w:rsid w:val="009A07C0"/>
    <w:rsid w:val="009A0DDC"/>
    <w:rsid w:val="009A1C4A"/>
    <w:rsid w:val="009A1F02"/>
    <w:rsid w:val="009A2224"/>
    <w:rsid w:val="009A26A8"/>
    <w:rsid w:val="009A3BB1"/>
    <w:rsid w:val="009A47EC"/>
    <w:rsid w:val="009B0986"/>
    <w:rsid w:val="009B13C9"/>
    <w:rsid w:val="009B3E45"/>
    <w:rsid w:val="009B6AA4"/>
    <w:rsid w:val="009B7191"/>
    <w:rsid w:val="009B7CB2"/>
    <w:rsid w:val="009C5139"/>
    <w:rsid w:val="009C6CCC"/>
    <w:rsid w:val="009C776A"/>
    <w:rsid w:val="009D00BA"/>
    <w:rsid w:val="009D11D6"/>
    <w:rsid w:val="009D1A0B"/>
    <w:rsid w:val="009D33CD"/>
    <w:rsid w:val="009D3B88"/>
    <w:rsid w:val="009D436C"/>
    <w:rsid w:val="009D7114"/>
    <w:rsid w:val="009E04E4"/>
    <w:rsid w:val="009E0A07"/>
    <w:rsid w:val="009E2583"/>
    <w:rsid w:val="009E332F"/>
    <w:rsid w:val="009E4021"/>
    <w:rsid w:val="009E65E6"/>
    <w:rsid w:val="009F0261"/>
    <w:rsid w:val="009F2D2B"/>
    <w:rsid w:val="009F2F01"/>
    <w:rsid w:val="009F3442"/>
    <w:rsid w:val="009F4709"/>
    <w:rsid w:val="009F5D46"/>
    <w:rsid w:val="009F5DB6"/>
    <w:rsid w:val="009F6069"/>
    <w:rsid w:val="009F6489"/>
    <w:rsid w:val="009F655E"/>
    <w:rsid w:val="009F65AD"/>
    <w:rsid w:val="00A00BFB"/>
    <w:rsid w:val="00A02187"/>
    <w:rsid w:val="00A033A3"/>
    <w:rsid w:val="00A056E1"/>
    <w:rsid w:val="00A06FD8"/>
    <w:rsid w:val="00A10DD6"/>
    <w:rsid w:val="00A14043"/>
    <w:rsid w:val="00A16162"/>
    <w:rsid w:val="00A17F47"/>
    <w:rsid w:val="00A2636F"/>
    <w:rsid w:val="00A27400"/>
    <w:rsid w:val="00A30900"/>
    <w:rsid w:val="00A334AC"/>
    <w:rsid w:val="00A33620"/>
    <w:rsid w:val="00A342CC"/>
    <w:rsid w:val="00A35D3F"/>
    <w:rsid w:val="00A3663D"/>
    <w:rsid w:val="00A37845"/>
    <w:rsid w:val="00A44A4E"/>
    <w:rsid w:val="00A45471"/>
    <w:rsid w:val="00A467C0"/>
    <w:rsid w:val="00A46B5D"/>
    <w:rsid w:val="00A5038C"/>
    <w:rsid w:val="00A508EF"/>
    <w:rsid w:val="00A5155B"/>
    <w:rsid w:val="00A51760"/>
    <w:rsid w:val="00A56844"/>
    <w:rsid w:val="00A6183D"/>
    <w:rsid w:val="00A638EA"/>
    <w:rsid w:val="00A6396E"/>
    <w:rsid w:val="00A640B5"/>
    <w:rsid w:val="00A64271"/>
    <w:rsid w:val="00A70227"/>
    <w:rsid w:val="00A728CB"/>
    <w:rsid w:val="00A73452"/>
    <w:rsid w:val="00A744B6"/>
    <w:rsid w:val="00A75307"/>
    <w:rsid w:val="00A7557D"/>
    <w:rsid w:val="00A7610D"/>
    <w:rsid w:val="00A76EEA"/>
    <w:rsid w:val="00A80540"/>
    <w:rsid w:val="00A817BE"/>
    <w:rsid w:val="00A83F8C"/>
    <w:rsid w:val="00A84A88"/>
    <w:rsid w:val="00A84B06"/>
    <w:rsid w:val="00A86994"/>
    <w:rsid w:val="00A90D02"/>
    <w:rsid w:val="00A923A3"/>
    <w:rsid w:val="00A923E6"/>
    <w:rsid w:val="00A96D4C"/>
    <w:rsid w:val="00A96D7C"/>
    <w:rsid w:val="00AA1DEF"/>
    <w:rsid w:val="00AA2ECA"/>
    <w:rsid w:val="00AA4DB5"/>
    <w:rsid w:val="00AA6050"/>
    <w:rsid w:val="00AB16D4"/>
    <w:rsid w:val="00AB2AD1"/>
    <w:rsid w:val="00AB2DBA"/>
    <w:rsid w:val="00AB3758"/>
    <w:rsid w:val="00AB4A48"/>
    <w:rsid w:val="00AB5C83"/>
    <w:rsid w:val="00AB5F8E"/>
    <w:rsid w:val="00AB68BD"/>
    <w:rsid w:val="00AC17E3"/>
    <w:rsid w:val="00AC36DE"/>
    <w:rsid w:val="00AC44AE"/>
    <w:rsid w:val="00AC4C35"/>
    <w:rsid w:val="00AC56A1"/>
    <w:rsid w:val="00AC5B35"/>
    <w:rsid w:val="00AC7EBE"/>
    <w:rsid w:val="00AD0CE1"/>
    <w:rsid w:val="00AD2FC5"/>
    <w:rsid w:val="00AD3424"/>
    <w:rsid w:val="00AD35F2"/>
    <w:rsid w:val="00AD3ACD"/>
    <w:rsid w:val="00AD5577"/>
    <w:rsid w:val="00AD5ED2"/>
    <w:rsid w:val="00AD6C6F"/>
    <w:rsid w:val="00AD7937"/>
    <w:rsid w:val="00AE1482"/>
    <w:rsid w:val="00AE2218"/>
    <w:rsid w:val="00AE5B3C"/>
    <w:rsid w:val="00AE6274"/>
    <w:rsid w:val="00AE7C42"/>
    <w:rsid w:val="00AF1DB4"/>
    <w:rsid w:val="00AF26C3"/>
    <w:rsid w:val="00B017C1"/>
    <w:rsid w:val="00B022C5"/>
    <w:rsid w:val="00B02C58"/>
    <w:rsid w:val="00B05402"/>
    <w:rsid w:val="00B06531"/>
    <w:rsid w:val="00B0772B"/>
    <w:rsid w:val="00B105AA"/>
    <w:rsid w:val="00B13828"/>
    <w:rsid w:val="00B159FE"/>
    <w:rsid w:val="00B16A7F"/>
    <w:rsid w:val="00B20566"/>
    <w:rsid w:val="00B22896"/>
    <w:rsid w:val="00B2333E"/>
    <w:rsid w:val="00B25137"/>
    <w:rsid w:val="00B251B2"/>
    <w:rsid w:val="00B2706C"/>
    <w:rsid w:val="00B31371"/>
    <w:rsid w:val="00B31942"/>
    <w:rsid w:val="00B3240E"/>
    <w:rsid w:val="00B33099"/>
    <w:rsid w:val="00B3388A"/>
    <w:rsid w:val="00B34035"/>
    <w:rsid w:val="00B34408"/>
    <w:rsid w:val="00B352FA"/>
    <w:rsid w:val="00B35BFE"/>
    <w:rsid w:val="00B376BC"/>
    <w:rsid w:val="00B37E85"/>
    <w:rsid w:val="00B4091A"/>
    <w:rsid w:val="00B41CEE"/>
    <w:rsid w:val="00B42472"/>
    <w:rsid w:val="00B432DE"/>
    <w:rsid w:val="00B44ABA"/>
    <w:rsid w:val="00B45EFF"/>
    <w:rsid w:val="00B46005"/>
    <w:rsid w:val="00B52329"/>
    <w:rsid w:val="00B57794"/>
    <w:rsid w:val="00B6006D"/>
    <w:rsid w:val="00B609D6"/>
    <w:rsid w:val="00B60F2E"/>
    <w:rsid w:val="00B617DE"/>
    <w:rsid w:val="00B64ABA"/>
    <w:rsid w:val="00B650F4"/>
    <w:rsid w:val="00B66290"/>
    <w:rsid w:val="00B67F0E"/>
    <w:rsid w:val="00B70A27"/>
    <w:rsid w:val="00B71B3F"/>
    <w:rsid w:val="00B721B7"/>
    <w:rsid w:val="00B809D9"/>
    <w:rsid w:val="00B80C61"/>
    <w:rsid w:val="00B811A7"/>
    <w:rsid w:val="00B8135B"/>
    <w:rsid w:val="00B8155D"/>
    <w:rsid w:val="00B818C8"/>
    <w:rsid w:val="00B8206C"/>
    <w:rsid w:val="00B842D9"/>
    <w:rsid w:val="00B84960"/>
    <w:rsid w:val="00B84F93"/>
    <w:rsid w:val="00B86F74"/>
    <w:rsid w:val="00B871B5"/>
    <w:rsid w:val="00B874E2"/>
    <w:rsid w:val="00B87F17"/>
    <w:rsid w:val="00B914F5"/>
    <w:rsid w:val="00B921E9"/>
    <w:rsid w:val="00B9473B"/>
    <w:rsid w:val="00B954FB"/>
    <w:rsid w:val="00B956BD"/>
    <w:rsid w:val="00B9653C"/>
    <w:rsid w:val="00B96E06"/>
    <w:rsid w:val="00BA0611"/>
    <w:rsid w:val="00BA1981"/>
    <w:rsid w:val="00BA25A8"/>
    <w:rsid w:val="00BA2D70"/>
    <w:rsid w:val="00BA39A6"/>
    <w:rsid w:val="00BA42FD"/>
    <w:rsid w:val="00BA5121"/>
    <w:rsid w:val="00BA5C16"/>
    <w:rsid w:val="00BB01B6"/>
    <w:rsid w:val="00BB227E"/>
    <w:rsid w:val="00BB60A2"/>
    <w:rsid w:val="00BB666C"/>
    <w:rsid w:val="00BB67AF"/>
    <w:rsid w:val="00BB68A3"/>
    <w:rsid w:val="00BC065C"/>
    <w:rsid w:val="00BC1498"/>
    <w:rsid w:val="00BC466A"/>
    <w:rsid w:val="00BC5865"/>
    <w:rsid w:val="00BC5B07"/>
    <w:rsid w:val="00BC5F35"/>
    <w:rsid w:val="00BC6285"/>
    <w:rsid w:val="00BC66D8"/>
    <w:rsid w:val="00BC749E"/>
    <w:rsid w:val="00BC7AE5"/>
    <w:rsid w:val="00BD32C5"/>
    <w:rsid w:val="00BD34FC"/>
    <w:rsid w:val="00BD5948"/>
    <w:rsid w:val="00BE0038"/>
    <w:rsid w:val="00BE11C3"/>
    <w:rsid w:val="00BE1D88"/>
    <w:rsid w:val="00BE23A7"/>
    <w:rsid w:val="00BF13A4"/>
    <w:rsid w:val="00BF277C"/>
    <w:rsid w:val="00C02293"/>
    <w:rsid w:val="00C027B6"/>
    <w:rsid w:val="00C036BC"/>
    <w:rsid w:val="00C0564A"/>
    <w:rsid w:val="00C05E61"/>
    <w:rsid w:val="00C10941"/>
    <w:rsid w:val="00C13E2F"/>
    <w:rsid w:val="00C1411C"/>
    <w:rsid w:val="00C14523"/>
    <w:rsid w:val="00C14676"/>
    <w:rsid w:val="00C167E1"/>
    <w:rsid w:val="00C202BC"/>
    <w:rsid w:val="00C2035F"/>
    <w:rsid w:val="00C21767"/>
    <w:rsid w:val="00C21BF4"/>
    <w:rsid w:val="00C25126"/>
    <w:rsid w:val="00C25C21"/>
    <w:rsid w:val="00C30D92"/>
    <w:rsid w:val="00C30E51"/>
    <w:rsid w:val="00C31080"/>
    <w:rsid w:val="00C31168"/>
    <w:rsid w:val="00C31FA4"/>
    <w:rsid w:val="00C40673"/>
    <w:rsid w:val="00C40EBE"/>
    <w:rsid w:val="00C427B2"/>
    <w:rsid w:val="00C438CC"/>
    <w:rsid w:val="00C467B4"/>
    <w:rsid w:val="00C47433"/>
    <w:rsid w:val="00C47BF6"/>
    <w:rsid w:val="00C51225"/>
    <w:rsid w:val="00C51E3A"/>
    <w:rsid w:val="00C53D91"/>
    <w:rsid w:val="00C55FC2"/>
    <w:rsid w:val="00C56A0F"/>
    <w:rsid w:val="00C57828"/>
    <w:rsid w:val="00C57DD5"/>
    <w:rsid w:val="00C63BCD"/>
    <w:rsid w:val="00C64576"/>
    <w:rsid w:val="00C650C5"/>
    <w:rsid w:val="00C66C2C"/>
    <w:rsid w:val="00C67929"/>
    <w:rsid w:val="00C70027"/>
    <w:rsid w:val="00C740E9"/>
    <w:rsid w:val="00C74F96"/>
    <w:rsid w:val="00C77EDC"/>
    <w:rsid w:val="00C82CD4"/>
    <w:rsid w:val="00C839AF"/>
    <w:rsid w:val="00C8489D"/>
    <w:rsid w:val="00C84922"/>
    <w:rsid w:val="00C85030"/>
    <w:rsid w:val="00C8545C"/>
    <w:rsid w:val="00C872EB"/>
    <w:rsid w:val="00C87E1A"/>
    <w:rsid w:val="00C910C5"/>
    <w:rsid w:val="00C93256"/>
    <w:rsid w:val="00C936B8"/>
    <w:rsid w:val="00C93848"/>
    <w:rsid w:val="00C97232"/>
    <w:rsid w:val="00CA101C"/>
    <w:rsid w:val="00CA24A1"/>
    <w:rsid w:val="00CA33BA"/>
    <w:rsid w:val="00CA3A79"/>
    <w:rsid w:val="00CA3A9F"/>
    <w:rsid w:val="00CA40C0"/>
    <w:rsid w:val="00CA4D93"/>
    <w:rsid w:val="00CA5E27"/>
    <w:rsid w:val="00CA5FD1"/>
    <w:rsid w:val="00CA60EF"/>
    <w:rsid w:val="00CB079B"/>
    <w:rsid w:val="00CB1118"/>
    <w:rsid w:val="00CB15A9"/>
    <w:rsid w:val="00CB2084"/>
    <w:rsid w:val="00CB6067"/>
    <w:rsid w:val="00CB648A"/>
    <w:rsid w:val="00CB77D2"/>
    <w:rsid w:val="00CC0A0C"/>
    <w:rsid w:val="00CC1471"/>
    <w:rsid w:val="00CC1CB5"/>
    <w:rsid w:val="00CC3352"/>
    <w:rsid w:val="00CC646A"/>
    <w:rsid w:val="00CD0EB3"/>
    <w:rsid w:val="00CD11CC"/>
    <w:rsid w:val="00CD2234"/>
    <w:rsid w:val="00CD525D"/>
    <w:rsid w:val="00CD5D52"/>
    <w:rsid w:val="00CD77E7"/>
    <w:rsid w:val="00CE03CB"/>
    <w:rsid w:val="00CE0F96"/>
    <w:rsid w:val="00CE2585"/>
    <w:rsid w:val="00CE34A0"/>
    <w:rsid w:val="00CE4358"/>
    <w:rsid w:val="00CF2311"/>
    <w:rsid w:val="00CF2F05"/>
    <w:rsid w:val="00CF3744"/>
    <w:rsid w:val="00CF421E"/>
    <w:rsid w:val="00CF5184"/>
    <w:rsid w:val="00CF68D7"/>
    <w:rsid w:val="00D0068E"/>
    <w:rsid w:val="00D01393"/>
    <w:rsid w:val="00D033D1"/>
    <w:rsid w:val="00D04557"/>
    <w:rsid w:val="00D04E6C"/>
    <w:rsid w:val="00D05464"/>
    <w:rsid w:val="00D06C15"/>
    <w:rsid w:val="00D07512"/>
    <w:rsid w:val="00D0772D"/>
    <w:rsid w:val="00D1073E"/>
    <w:rsid w:val="00D179BE"/>
    <w:rsid w:val="00D22511"/>
    <w:rsid w:val="00D22F75"/>
    <w:rsid w:val="00D235CF"/>
    <w:rsid w:val="00D236A1"/>
    <w:rsid w:val="00D2392C"/>
    <w:rsid w:val="00D23E63"/>
    <w:rsid w:val="00D278DE"/>
    <w:rsid w:val="00D32126"/>
    <w:rsid w:val="00D32CDB"/>
    <w:rsid w:val="00D36DA6"/>
    <w:rsid w:val="00D373A9"/>
    <w:rsid w:val="00D4143F"/>
    <w:rsid w:val="00D414B0"/>
    <w:rsid w:val="00D419AD"/>
    <w:rsid w:val="00D425E9"/>
    <w:rsid w:val="00D4261B"/>
    <w:rsid w:val="00D42932"/>
    <w:rsid w:val="00D4560E"/>
    <w:rsid w:val="00D457A3"/>
    <w:rsid w:val="00D45DC4"/>
    <w:rsid w:val="00D46C04"/>
    <w:rsid w:val="00D47869"/>
    <w:rsid w:val="00D47B8E"/>
    <w:rsid w:val="00D47BE2"/>
    <w:rsid w:val="00D47C8E"/>
    <w:rsid w:val="00D5034B"/>
    <w:rsid w:val="00D5176E"/>
    <w:rsid w:val="00D548AC"/>
    <w:rsid w:val="00D55016"/>
    <w:rsid w:val="00D55618"/>
    <w:rsid w:val="00D61B0A"/>
    <w:rsid w:val="00D6232B"/>
    <w:rsid w:val="00D63FBA"/>
    <w:rsid w:val="00D653F1"/>
    <w:rsid w:val="00D655B9"/>
    <w:rsid w:val="00D67D61"/>
    <w:rsid w:val="00D72271"/>
    <w:rsid w:val="00D747D1"/>
    <w:rsid w:val="00D74915"/>
    <w:rsid w:val="00D751D2"/>
    <w:rsid w:val="00D75372"/>
    <w:rsid w:val="00D75737"/>
    <w:rsid w:val="00D76C16"/>
    <w:rsid w:val="00D8010F"/>
    <w:rsid w:val="00D834CF"/>
    <w:rsid w:val="00D87A7B"/>
    <w:rsid w:val="00D90B98"/>
    <w:rsid w:val="00D9120D"/>
    <w:rsid w:val="00D917A5"/>
    <w:rsid w:val="00D947BE"/>
    <w:rsid w:val="00D959C3"/>
    <w:rsid w:val="00D961E1"/>
    <w:rsid w:val="00DA17EB"/>
    <w:rsid w:val="00DA22D9"/>
    <w:rsid w:val="00DA2F95"/>
    <w:rsid w:val="00DA3D08"/>
    <w:rsid w:val="00DA5BAA"/>
    <w:rsid w:val="00DA656B"/>
    <w:rsid w:val="00DA73E1"/>
    <w:rsid w:val="00DB06E4"/>
    <w:rsid w:val="00DB07A1"/>
    <w:rsid w:val="00DB1EDE"/>
    <w:rsid w:val="00DB32C2"/>
    <w:rsid w:val="00DB3943"/>
    <w:rsid w:val="00DB472C"/>
    <w:rsid w:val="00DB6220"/>
    <w:rsid w:val="00DB6DE3"/>
    <w:rsid w:val="00DB70AF"/>
    <w:rsid w:val="00DC05CD"/>
    <w:rsid w:val="00DC0B72"/>
    <w:rsid w:val="00DC0BA8"/>
    <w:rsid w:val="00DC0E3B"/>
    <w:rsid w:val="00DC182A"/>
    <w:rsid w:val="00DC21CC"/>
    <w:rsid w:val="00DC5925"/>
    <w:rsid w:val="00DC5B72"/>
    <w:rsid w:val="00DC5FF2"/>
    <w:rsid w:val="00DC6BE0"/>
    <w:rsid w:val="00DC6E89"/>
    <w:rsid w:val="00DD0287"/>
    <w:rsid w:val="00DD0417"/>
    <w:rsid w:val="00DD147D"/>
    <w:rsid w:val="00DD16FA"/>
    <w:rsid w:val="00DD177C"/>
    <w:rsid w:val="00DD3235"/>
    <w:rsid w:val="00DD5107"/>
    <w:rsid w:val="00DD57AB"/>
    <w:rsid w:val="00DE0058"/>
    <w:rsid w:val="00DE0615"/>
    <w:rsid w:val="00DE2D7E"/>
    <w:rsid w:val="00DE2E67"/>
    <w:rsid w:val="00DE316F"/>
    <w:rsid w:val="00DE3180"/>
    <w:rsid w:val="00DE6ED9"/>
    <w:rsid w:val="00DE6F62"/>
    <w:rsid w:val="00DE72AC"/>
    <w:rsid w:val="00DF0189"/>
    <w:rsid w:val="00DF1607"/>
    <w:rsid w:val="00DF1FEA"/>
    <w:rsid w:val="00DF3035"/>
    <w:rsid w:val="00DF338F"/>
    <w:rsid w:val="00DF7440"/>
    <w:rsid w:val="00E00E38"/>
    <w:rsid w:val="00E0421A"/>
    <w:rsid w:val="00E065F4"/>
    <w:rsid w:val="00E10B6A"/>
    <w:rsid w:val="00E14094"/>
    <w:rsid w:val="00E14EE2"/>
    <w:rsid w:val="00E15C27"/>
    <w:rsid w:val="00E1618E"/>
    <w:rsid w:val="00E164DC"/>
    <w:rsid w:val="00E166EE"/>
    <w:rsid w:val="00E235A8"/>
    <w:rsid w:val="00E2517D"/>
    <w:rsid w:val="00E26409"/>
    <w:rsid w:val="00E279EA"/>
    <w:rsid w:val="00E27EB2"/>
    <w:rsid w:val="00E3120D"/>
    <w:rsid w:val="00E34574"/>
    <w:rsid w:val="00E34B66"/>
    <w:rsid w:val="00E374ED"/>
    <w:rsid w:val="00E40217"/>
    <w:rsid w:val="00E41625"/>
    <w:rsid w:val="00E418F5"/>
    <w:rsid w:val="00E42E50"/>
    <w:rsid w:val="00E430C8"/>
    <w:rsid w:val="00E43CCE"/>
    <w:rsid w:val="00E458DF"/>
    <w:rsid w:val="00E45C2D"/>
    <w:rsid w:val="00E462F9"/>
    <w:rsid w:val="00E463CE"/>
    <w:rsid w:val="00E47CC8"/>
    <w:rsid w:val="00E501FC"/>
    <w:rsid w:val="00E509AD"/>
    <w:rsid w:val="00E523CD"/>
    <w:rsid w:val="00E52874"/>
    <w:rsid w:val="00E529C2"/>
    <w:rsid w:val="00E52AEC"/>
    <w:rsid w:val="00E52EB5"/>
    <w:rsid w:val="00E57D7E"/>
    <w:rsid w:val="00E60193"/>
    <w:rsid w:val="00E606F3"/>
    <w:rsid w:val="00E612A0"/>
    <w:rsid w:val="00E63488"/>
    <w:rsid w:val="00E65779"/>
    <w:rsid w:val="00E70838"/>
    <w:rsid w:val="00E70955"/>
    <w:rsid w:val="00E72B4A"/>
    <w:rsid w:val="00E72D3F"/>
    <w:rsid w:val="00E77037"/>
    <w:rsid w:val="00E77D15"/>
    <w:rsid w:val="00E806EE"/>
    <w:rsid w:val="00E8158F"/>
    <w:rsid w:val="00E83C23"/>
    <w:rsid w:val="00E85877"/>
    <w:rsid w:val="00E86E15"/>
    <w:rsid w:val="00E872F5"/>
    <w:rsid w:val="00E902BA"/>
    <w:rsid w:val="00E902F5"/>
    <w:rsid w:val="00E91485"/>
    <w:rsid w:val="00E91762"/>
    <w:rsid w:val="00E926FF"/>
    <w:rsid w:val="00E92CE8"/>
    <w:rsid w:val="00E95C22"/>
    <w:rsid w:val="00E95DE2"/>
    <w:rsid w:val="00EA00B0"/>
    <w:rsid w:val="00EA073E"/>
    <w:rsid w:val="00EA13E5"/>
    <w:rsid w:val="00EA45E1"/>
    <w:rsid w:val="00EA65F7"/>
    <w:rsid w:val="00EA6701"/>
    <w:rsid w:val="00EA6FEC"/>
    <w:rsid w:val="00EA739D"/>
    <w:rsid w:val="00EB2078"/>
    <w:rsid w:val="00EB4BEC"/>
    <w:rsid w:val="00EB5507"/>
    <w:rsid w:val="00EB581B"/>
    <w:rsid w:val="00EB75BF"/>
    <w:rsid w:val="00EC14E6"/>
    <w:rsid w:val="00EC162D"/>
    <w:rsid w:val="00EC3308"/>
    <w:rsid w:val="00EC3389"/>
    <w:rsid w:val="00EC472A"/>
    <w:rsid w:val="00ED1BFA"/>
    <w:rsid w:val="00ED3D13"/>
    <w:rsid w:val="00ED565A"/>
    <w:rsid w:val="00ED693D"/>
    <w:rsid w:val="00ED7713"/>
    <w:rsid w:val="00EE0BCA"/>
    <w:rsid w:val="00EE31B5"/>
    <w:rsid w:val="00EE3BFE"/>
    <w:rsid w:val="00EE4388"/>
    <w:rsid w:val="00EE5BC0"/>
    <w:rsid w:val="00EE5CC4"/>
    <w:rsid w:val="00EE6001"/>
    <w:rsid w:val="00EE6F15"/>
    <w:rsid w:val="00EF00EB"/>
    <w:rsid w:val="00EF110F"/>
    <w:rsid w:val="00EF1516"/>
    <w:rsid w:val="00EF3081"/>
    <w:rsid w:val="00EF47DA"/>
    <w:rsid w:val="00EF53BE"/>
    <w:rsid w:val="00EF7694"/>
    <w:rsid w:val="00EF7AF0"/>
    <w:rsid w:val="00F004D1"/>
    <w:rsid w:val="00F01EBF"/>
    <w:rsid w:val="00F0307D"/>
    <w:rsid w:val="00F0358F"/>
    <w:rsid w:val="00F03798"/>
    <w:rsid w:val="00F0451A"/>
    <w:rsid w:val="00F06DA6"/>
    <w:rsid w:val="00F077C2"/>
    <w:rsid w:val="00F10E34"/>
    <w:rsid w:val="00F1124F"/>
    <w:rsid w:val="00F11569"/>
    <w:rsid w:val="00F13874"/>
    <w:rsid w:val="00F13B09"/>
    <w:rsid w:val="00F14B0D"/>
    <w:rsid w:val="00F17672"/>
    <w:rsid w:val="00F176DC"/>
    <w:rsid w:val="00F22D7D"/>
    <w:rsid w:val="00F234F5"/>
    <w:rsid w:val="00F23AAC"/>
    <w:rsid w:val="00F24059"/>
    <w:rsid w:val="00F261C8"/>
    <w:rsid w:val="00F27B9A"/>
    <w:rsid w:val="00F300F9"/>
    <w:rsid w:val="00F30305"/>
    <w:rsid w:val="00F30D36"/>
    <w:rsid w:val="00F3468A"/>
    <w:rsid w:val="00F363DE"/>
    <w:rsid w:val="00F437B7"/>
    <w:rsid w:val="00F453AE"/>
    <w:rsid w:val="00F45FD8"/>
    <w:rsid w:val="00F46725"/>
    <w:rsid w:val="00F4775B"/>
    <w:rsid w:val="00F478A8"/>
    <w:rsid w:val="00F50425"/>
    <w:rsid w:val="00F50CC4"/>
    <w:rsid w:val="00F51B67"/>
    <w:rsid w:val="00F51CD3"/>
    <w:rsid w:val="00F51DD2"/>
    <w:rsid w:val="00F63FBB"/>
    <w:rsid w:val="00F64F51"/>
    <w:rsid w:val="00F66DD2"/>
    <w:rsid w:val="00F70DC2"/>
    <w:rsid w:val="00F72516"/>
    <w:rsid w:val="00F72B29"/>
    <w:rsid w:val="00F750E7"/>
    <w:rsid w:val="00F77105"/>
    <w:rsid w:val="00F773F4"/>
    <w:rsid w:val="00F8189D"/>
    <w:rsid w:val="00F832A4"/>
    <w:rsid w:val="00F862DF"/>
    <w:rsid w:val="00F877DA"/>
    <w:rsid w:val="00F87988"/>
    <w:rsid w:val="00F87FBD"/>
    <w:rsid w:val="00F903E6"/>
    <w:rsid w:val="00F937A6"/>
    <w:rsid w:val="00F9411F"/>
    <w:rsid w:val="00F94AD1"/>
    <w:rsid w:val="00FA0CEA"/>
    <w:rsid w:val="00FA220B"/>
    <w:rsid w:val="00FA22A4"/>
    <w:rsid w:val="00FA3394"/>
    <w:rsid w:val="00FA4243"/>
    <w:rsid w:val="00FA496F"/>
    <w:rsid w:val="00FA4ABB"/>
    <w:rsid w:val="00FA5F1E"/>
    <w:rsid w:val="00FA620C"/>
    <w:rsid w:val="00FB1C6F"/>
    <w:rsid w:val="00FB2269"/>
    <w:rsid w:val="00FB3046"/>
    <w:rsid w:val="00FB41E8"/>
    <w:rsid w:val="00FB43DA"/>
    <w:rsid w:val="00FB570A"/>
    <w:rsid w:val="00FB655E"/>
    <w:rsid w:val="00FB6A57"/>
    <w:rsid w:val="00FC247A"/>
    <w:rsid w:val="00FC3E9F"/>
    <w:rsid w:val="00FC46A7"/>
    <w:rsid w:val="00FC5D63"/>
    <w:rsid w:val="00FC7CF8"/>
    <w:rsid w:val="00FD0D8C"/>
    <w:rsid w:val="00FD14CD"/>
    <w:rsid w:val="00FD4357"/>
    <w:rsid w:val="00FD4C1C"/>
    <w:rsid w:val="00FD4D64"/>
    <w:rsid w:val="00FE1211"/>
    <w:rsid w:val="00FE160A"/>
    <w:rsid w:val="00FE1936"/>
    <w:rsid w:val="00FE3416"/>
    <w:rsid w:val="00FE36CA"/>
    <w:rsid w:val="00FE3997"/>
    <w:rsid w:val="00FE5608"/>
    <w:rsid w:val="00FE5688"/>
    <w:rsid w:val="00FE57B7"/>
    <w:rsid w:val="00FF0146"/>
    <w:rsid w:val="00FF0E10"/>
    <w:rsid w:val="00FF106C"/>
    <w:rsid w:val="00FF1A39"/>
    <w:rsid w:val="00FF1C91"/>
    <w:rsid w:val="00FF382A"/>
    <w:rsid w:val="00FF5329"/>
    <w:rsid w:val="00FF5573"/>
    <w:rsid w:val="00FF5C6B"/>
    <w:rsid w:val="00FF6BD8"/>
    <w:rsid w:val="00FF6DAF"/>
    <w:rsid w:val="00FF74ED"/>
    <w:rsid w:val="00FF7F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981"/>
  </w:style>
  <w:style w:type="paragraph" w:styleId="1">
    <w:name w:val="heading 1"/>
    <w:basedOn w:val="a"/>
    <w:next w:val="a"/>
    <w:link w:val="10"/>
    <w:uiPriority w:val="9"/>
    <w:qFormat/>
    <w:rsid w:val="00802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6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E65AB"/>
  </w:style>
  <w:style w:type="paragraph" w:styleId="a5">
    <w:name w:val="footer"/>
    <w:basedOn w:val="a"/>
    <w:link w:val="a6"/>
    <w:uiPriority w:val="99"/>
    <w:unhideWhenUsed/>
    <w:rsid w:val="000E6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E65AB"/>
  </w:style>
  <w:style w:type="table" w:styleId="a7">
    <w:name w:val="Table Grid"/>
    <w:basedOn w:val="a1"/>
    <w:uiPriority w:val="39"/>
    <w:rsid w:val="00DD51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1E33F7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C56A0F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A46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46EC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802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ac">
    <w:name w:val="Îáû÷íûé"/>
    <w:rsid w:val="002721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u">
    <w:name w:val="u"/>
    <w:basedOn w:val="a"/>
    <w:rsid w:val="00C74F96"/>
    <w:pPr>
      <w:suppressAutoHyphens/>
      <w:spacing w:after="0" w:line="240" w:lineRule="auto"/>
      <w:ind w:firstLine="174"/>
      <w:jc w:val="both"/>
    </w:pPr>
    <w:rPr>
      <w:rFonts w:ascii="Times New Roman" w:eastAsia="Calibri" w:hAnsi="Times New Roman" w:cs="Calibri"/>
      <w:color w:val="000000"/>
      <w:sz w:val="24"/>
      <w:szCs w:val="24"/>
      <w:lang w:eastAsia="ar-SA"/>
    </w:rPr>
  </w:style>
  <w:style w:type="paragraph" w:customStyle="1" w:styleId="ad">
    <w:name w:val="Абзац"/>
    <w:link w:val="ae"/>
    <w:qFormat/>
    <w:rsid w:val="008A2241"/>
    <w:pPr>
      <w:spacing w:before="120" w:after="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Абзац Знак"/>
    <w:basedOn w:val="a0"/>
    <w:link w:val="ad"/>
    <w:qFormat/>
    <w:rsid w:val="008A22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5E6A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basedOn w:val="a"/>
    <w:uiPriority w:val="99"/>
    <w:semiHidden/>
    <w:unhideWhenUsed/>
    <w:rsid w:val="00251E3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6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6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7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A1F960-BAC1-429D-A052-C81D13FD3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10968</TotalTime>
  <Pages>16</Pages>
  <Words>2107</Words>
  <Characters>12012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adm.tut@outlook.com</dc:creator>
  <cp:keywords/>
  <dc:description/>
  <cp:lastModifiedBy>User</cp:lastModifiedBy>
  <cp:revision>1301</cp:revision>
  <cp:lastPrinted>2021-07-08T13:41:00Z</cp:lastPrinted>
  <dcterms:created xsi:type="dcterms:W3CDTF">2019-12-04T11:07:00Z</dcterms:created>
  <dcterms:modified xsi:type="dcterms:W3CDTF">2024-07-23T06:51:00Z</dcterms:modified>
</cp:coreProperties>
</file>