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39" w:rsidRPr="00AF6BD1" w:rsidRDefault="00355139" w:rsidP="00355139">
      <w:pPr>
        <w:keepNext/>
        <w:widowControl w:val="0"/>
        <w:tabs>
          <w:tab w:val="num" w:pos="0"/>
        </w:tabs>
        <w:suppressAutoHyphens/>
        <w:snapToGrid w:val="0"/>
        <w:spacing w:after="0" w:line="240" w:lineRule="auto"/>
        <w:ind w:left="432" w:hanging="432"/>
        <w:jc w:val="center"/>
        <w:outlineLvl w:val="0"/>
        <w:rPr>
          <w:rFonts w:ascii="Times New Roman" w:eastAsia="Times New Roman" w:hAnsi="Times New Roman" w:cs="Times New Roman"/>
          <w:sz w:val="32"/>
          <w:szCs w:val="32"/>
          <w:lang w:eastAsia="hi-IN" w:bidi="hi-IN"/>
        </w:rPr>
      </w:pPr>
      <w:r>
        <w:rPr>
          <w:rFonts w:ascii="Times New Roman" w:eastAsia="Times New Roman" w:hAnsi="Times New Roman" w:cs="Times New Roman"/>
          <w:noProof/>
          <w:sz w:val="28"/>
          <w:szCs w:val="20"/>
          <w:lang w:eastAsia="ru-RU"/>
        </w:rPr>
        <w:drawing>
          <wp:inline distT="0" distB="0" distL="0" distR="0">
            <wp:extent cx="6096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00100"/>
                    </a:xfrm>
                    <a:prstGeom prst="rect">
                      <a:avLst/>
                    </a:prstGeom>
                    <a:solidFill>
                      <a:srgbClr val="FFFFFF"/>
                    </a:solidFill>
                    <a:ln>
                      <a:noFill/>
                    </a:ln>
                  </pic:spPr>
                </pic:pic>
              </a:graphicData>
            </a:graphic>
          </wp:inline>
        </w:drawing>
      </w:r>
    </w:p>
    <w:p w:rsidR="00355139" w:rsidRPr="00AF6BD1" w:rsidRDefault="00355139" w:rsidP="00355139">
      <w:pPr>
        <w:spacing w:after="0" w:line="240" w:lineRule="auto"/>
        <w:jc w:val="center"/>
        <w:rPr>
          <w:rFonts w:ascii="Times New Roman" w:eastAsia="Times New Roman" w:hAnsi="Times New Roman" w:cs="Times New Roman"/>
          <w:sz w:val="28"/>
          <w:szCs w:val="28"/>
          <w:lang w:eastAsia="ru-RU"/>
        </w:rPr>
      </w:pPr>
    </w:p>
    <w:p w:rsidR="00355139" w:rsidRPr="00AF6BD1" w:rsidRDefault="00355139" w:rsidP="00355139">
      <w:pPr>
        <w:spacing w:after="0" w:line="240" w:lineRule="auto"/>
        <w:jc w:val="center"/>
        <w:rPr>
          <w:rFonts w:ascii="Times New Roman" w:eastAsia="Times New Roman" w:hAnsi="Times New Roman" w:cs="Times New Roman"/>
          <w:sz w:val="32"/>
          <w:szCs w:val="32"/>
          <w:lang w:eastAsia="ru-RU"/>
        </w:rPr>
      </w:pPr>
      <w:r w:rsidRPr="00AF6BD1">
        <w:rPr>
          <w:rFonts w:ascii="Times New Roman" w:eastAsia="Times New Roman" w:hAnsi="Times New Roman" w:cs="Times New Roman"/>
          <w:sz w:val="32"/>
          <w:szCs w:val="32"/>
          <w:lang w:eastAsia="ru-RU"/>
        </w:rPr>
        <w:t>Администрация Тутаевского муниципального района</w:t>
      </w:r>
    </w:p>
    <w:p w:rsidR="00355139" w:rsidRPr="00AF6BD1" w:rsidRDefault="00355139" w:rsidP="00355139">
      <w:pPr>
        <w:keepNext/>
        <w:widowControl w:val="0"/>
        <w:tabs>
          <w:tab w:val="num" w:pos="0"/>
        </w:tabs>
        <w:suppressAutoHyphens/>
        <w:spacing w:after="0" w:line="240" w:lineRule="auto"/>
        <w:ind w:left="432" w:hanging="432"/>
        <w:jc w:val="center"/>
        <w:outlineLvl w:val="0"/>
        <w:rPr>
          <w:rFonts w:ascii="Times New Roman" w:eastAsia="Times New Roman" w:hAnsi="Times New Roman" w:cs="Times New Roman"/>
          <w:b/>
          <w:sz w:val="40"/>
          <w:szCs w:val="40"/>
          <w:lang w:eastAsia="hi-IN" w:bidi="hi-IN"/>
        </w:rPr>
      </w:pPr>
    </w:p>
    <w:p w:rsidR="00355139" w:rsidRPr="00AF6BD1" w:rsidRDefault="00355139" w:rsidP="00355139">
      <w:pPr>
        <w:keepNext/>
        <w:widowControl w:val="0"/>
        <w:tabs>
          <w:tab w:val="num" w:pos="0"/>
        </w:tabs>
        <w:suppressAutoHyphens/>
        <w:spacing w:after="0" w:line="240" w:lineRule="auto"/>
        <w:ind w:left="432" w:hanging="432"/>
        <w:jc w:val="center"/>
        <w:outlineLvl w:val="0"/>
        <w:rPr>
          <w:rFonts w:ascii="Times New Roman" w:eastAsia="Times New Roman" w:hAnsi="Times New Roman" w:cs="Times New Roman"/>
          <w:b/>
          <w:sz w:val="40"/>
          <w:szCs w:val="40"/>
          <w:lang w:eastAsia="hi-IN" w:bidi="hi-IN"/>
        </w:rPr>
      </w:pPr>
      <w:r w:rsidRPr="00AF6BD1">
        <w:rPr>
          <w:rFonts w:ascii="Times New Roman" w:eastAsia="Times New Roman" w:hAnsi="Times New Roman" w:cs="Times New Roman"/>
          <w:b/>
          <w:sz w:val="40"/>
          <w:szCs w:val="40"/>
          <w:lang w:eastAsia="hi-IN" w:bidi="hi-IN"/>
        </w:rPr>
        <w:t>ПОСТАНОВЛЕНИЕ</w:t>
      </w:r>
    </w:p>
    <w:p w:rsidR="00355139" w:rsidRPr="00AF6BD1" w:rsidRDefault="00355139" w:rsidP="00355139">
      <w:pPr>
        <w:spacing w:after="0" w:line="240" w:lineRule="auto"/>
        <w:rPr>
          <w:rFonts w:ascii="Times New Roman" w:eastAsia="Times New Roman" w:hAnsi="Times New Roman" w:cs="Times New Roman"/>
          <w:b/>
          <w:sz w:val="24"/>
          <w:szCs w:val="24"/>
          <w:lang w:eastAsia="ru-RU"/>
        </w:rPr>
      </w:pPr>
    </w:p>
    <w:p w:rsidR="00355139" w:rsidRDefault="00355139" w:rsidP="00355139">
      <w:pPr>
        <w:spacing w:after="0" w:line="240" w:lineRule="auto"/>
        <w:rPr>
          <w:rFonts w:ascii="Times New Roman" w:eastAsia="Times New Roman" w:hAnsi="Times New Roman" w:cs="Times New Roman"/>
          <w:b/>
          <w:sz w:val="24"/>
          <w:szCs w:val="24"/>
          <w:lang w:eastAsia="ru-RU"/>
        </w:rPr>
      </w:pPr>
    </w:p>
    <w:p w:rsidR="00F235EC" w:rsidRPr="00FD1C8E" w:rsidRDefault="001E41F5" w:rsidP="00355139">
      <w:pPr>
        <w:spacing w:after="0" w:line="240" w:lineRule="auto"/>
        <w:rPr>
          <w:rFonts w:ascii="Times New Roman" w:eastAsia="Times New Roman" w:hAnsi="Times New Roman" w:cs="Times New Roman"/>
          <w:b/>
          <w:sz w:val="28"/>
          <w:szCs w:val="28"/>
          <w:lang w:eastAsia="ru-RU"/>
        </w:rPr>
      </w:pPr>
      <w:r w:rsidRPr="00FD1C8E">
        <w:rPr>
          <w:rFonts w:ascii="Times New Roman" w:eastAsia="Times New Roman" w:hAnsi="Times New Roman" w:cs="Times New Roman"/>
          <w:b/>
          <w:sz w:val="28"/>
          <w:szCs w:val="28"/>
          <w:lang w:eastAsia="ru-RU"/>
        </w:rPr>
        <w:t>от 30.09.2025 № 844-п</w:t>
      </w:r>
    </w:p>
    <w:p w:rsidR="00355139" w:rsidRPr="00AF6BD1" w:rsidRDefault="00355139" w:rsidP="00355139">
      <w:pPr>
        <w:spacing w:after="0" w:line="240" w:lineRule="auto"/>
        <w:rPr>
          <w:rFonts w:ascii="Times New Roman" w:eastAsia="Times New Roman" w:hAnsi="Times New Roman" w:cs="Times New Roman"/>
          <w:sz w:val="24"/>
          <w:szCs w:val="24"/>
          <w:lang w:eastAsia="ru-RU"/>
        </w:rPr>
      </w:pPr>
      <w:r w:rsidRPr="00AF6BD1">
        <w:rPr>
          <w:rFonts w:ascii="Times New Roman" w:eastAsia="Times New Roman" w:hAnsi="Times New Roman" w:cs="Times New Roman"/>
          <w:bCs/>
          <w:sz w:val="24"/>
          <w:szCs w:val="24"/>
          <w:lang w:eastAsia="ru-RU"/>
        </w:rPr>
        <w:t>г. Тутаев</w:t>
      </w:r>
    </w:p>
    <w:p w:rsidR="00355139" w:rsidRPr="00AF6BD1" w:rsidRDefault="00355139" w:rsidP="00355139">
      <w:pPr>
        <w:spacing w:after="0" w:line="240" w:lineRule="auto"/>
        <w:rPr>
          <w:rFonts w:ascii="Times New Roman" w:eastAsia="Times New Roman" w:hAnsi="Times New Roman" w:cs="Times New Roman"/>
          <w:sz w:val="24"/>
          <w:szCs w:val="24"/>
          <w:lang w:eastAsia="ru-RU"/>
        </w:rPr>
      </w:pPr>
    </w:p>
    <w:p w:rsidR="002A1589" w:rsidRPr="00BF03B4" w:rsidRDefault="00B4065C" w:rsidP="002A1589">
      <w:pPr>
        <w:spacing w:after="0" w:line="240" w:lineRule="auto"/>
        <w:rPr>
          <w:rFonts w:ascii="Times New Roman" w:eastAsia="Times New Roman" w:hAnsi="Times New Roman" w:cs="Times New Roman"/>
          <w:sz w:val="24"/>
          <w:szCs w:val="24"/>
          <w:lang w:eastAsia="ru-RU"/>
        </w:rPr>
      </w:pPr>
      <w:r w:rsidRPr="00BF03B4">
        <w:rPr>
          <w:rFonts w:ascii="Times New Roman" w:eastAsia="Times New Roman" w:hAnsi="Times New Roman" w:cs="Times New Roman"/>
          <w:sz w:val="24"/>
          <w:szCs w:val="24"/>
          <w:lang w:eastAsia="ru-RU"/>
        </w:rPr>
        <w:t xml:space="preserve">О внесении изменений в Постановление  Администрации </w:t>
      </w:r>
    </w:p>
    <w:p w:rsidR="00B4065C" w:rsidRPr="00BF03B4" w:rsidRDefault="00B4065C" w:rsidP="002A1589">
      <w:pPr>
        <w:spacing w:after="0" w:line="240" w:lineRule="auto"/>
        <w:rPr>
          <w:rFonts w:ascii="Times New Roman" w:eastAsiaTheme="minorEastAsia" w:hAnsi="Times New Roman" w:cs="Times New Roman"/>
          <w:sz w:val="24"/>
          <w:szCs w:val="24"/>
          <w:lang w:eastAsia="ru-RU"/>
        </w:rPr>
      </w:pPr>
      <w:r w:rsidRPr="00BF03B4">
        <w:rPr>
          <w:rFonts w:ascii="Times New Roman" w:eastAsiaTheme="minorEastAsia" w:hAnsi="Times New Roman" w:cs="Times New Roman"/>
          <w:sz w:val="24"/>
          <w:szCs w:val="24"/>
          <w:lang w:eastAsia="ru-RU"/>
        </w:rPr>
        <w:t>Тутаевского муниципального округа от 25.07.2025 №647-п</w:t>
      </w:r>
    </w:p>
    <w:p w:rsidR="00B4065C" w:rsidRPr="00BF03B4" w:rsidRDefault="00B4065C" w:rsidP="00B4065C">
      <w:pPr>
        <w:spacing w:after="0" w:line="240" w:lineRule="auto"/>
        <w:rPr>
          <w:rFonts w:ascii="Times New Roman" w:eastAsiaTheme="minorEastAsia" w:hAnsi="Times New Roman" w:cs="Times New Roman"/>
          <w:sz w:val="24"/>
          <w:szCs w:val="24"/>
          <w:lang w:eastAsia="ru-RU"/>
        </w:rPr>
      </w:pPr>
      <w:r w:rsidRPr="00BF03B4">
        <w:rPr>
          <w:rFonts w:ascii="Times New Roman" w:eastAsia="Times New Roman" w:hAnsi="Times New Roman" w:cs="Times New Roman"/>
          <w:sz w:val="24"/>
          <w:szCs w:val="24"/>
          <w:lang w:eastAsia="ru-RU"/>
        </w:rPr>
        <w:t xml:space="preserve">«Об утверждении  </w:t>
      </w:r>
      <w:hyperlink w:anchor="P60">
        <w:r w:rsidRPr="00BF03B4">
          <w:rPr>
            <w:rFonts w:ascii="Times New Roman" w:eastAsiaTheme="minorEastAsia" w:hAnsi="Times New Roman" w:cs="Times New Roman"/>
            <w:sz w:val="24"/>
            <w:szCs w:val="24"/>
            <w:lang w:eastAsia="ru-RU"/>
          </w:rPr>
          <w:t>положения</w:t>
        </w:r>
      </w:hyperlink>
      <w:r w:rsidRPr="00BF03B4">
        <w:rPr>
          <w:rFonts w:ascii="Times New Roman" w:eastAsiaTheme="minorEastAsia" w:hAnsi="Times New Roman" w:cs="Times New Roman"/>
          <w:sz w:val="24"/>
          <w:szCs w:val="24"/>
          <w:lang w:eastAsia="ru-RU"/>
        </w:rPr>
        <w:t xml:space="preserve"> о системе оплаты </w:t>
      </w:r>
    </w:p>
    <w:p w:rsidR="00B4065C" w:rsidRPr="00BF03B4" w:rsidRDefault="00B4065C" w:rsidP="00B4065C">
      <w:pPr>
        <w:spacing w:after="0" w:line="240" w:lineRule="auto"/>
        <w:rPr>
          <w:rFonts w:ascii="Times New Roman" w:eastAsiaTheme="minorEastAsia" w:hAnsi="Times New Roman" w:cs="Times New Roman"/>
          <w:sz w:val="24"/>
          <w:szCs w:val="24"/>
          <w:lang w:eastAsia="ru-RU"/>
        </w:rPr>
      </w:pPr>
      <w:r w:rsidRPr="00BF03B4">
        <w:rPr>
          <w:rFonts w:ascii="Times New Roman" w:eastAsiaTheme="minorEastAsia" w:hAnsi="Times New Roman" w:cs="Times New Roman"/>
          <w:sz w:val="24"/>
          <w:szCs w:val="24"/>
          <w:lang w:eastAsia="ru-RU"/>
        </w:rPr>
        <w:t xml:space="preserve">труда работников образовательных организаций </w:t>
      </w:r>
    </w:p>
    <w:p w:rsidR="00B4065C" w:rsidRPr="00BF03B4" w:rsidRDefault="00B4065C" w:rsidP="00B4065C">
      <w:pPr>
        <w:spacing w:after="0" w:line="240" w:lineRule="auto"/>
        <w:rPr>
          <w:rFonts w:ascii="Times New Roman" w:eastAsiaTheme="minorEastAsia" w:hAnsi="Times New Roman" w:cs="Times New Roman"/>
          <w:sz w:val="24"/>
          <w:szCs w:val="24"/>
          <w:lang w:eastAsia="ru-RU"/>
        </w:rPr>
      </w:pPr>
      <w:r w:rsidRPr="00BF03B4">
        <w:rPr>
          <w:rFonts w:ascii="Times New Roman" w:eastAsiaTheme="minorEastAsia" w:hAnsi="Times New Roman" w:cs="Times New Roman"/>
          <w:sz w:val="24"/>
          <w:szCs w:val="24"/>
          <w:lang w:eastAsia="ru-RU"/>
        </w:rPr>
        <w:t xml:space="preserve">Тутаевского муниципального округа </w:t>
      </w:r>
    </w:p>
    <w:p w:rsidR="002A1589" w:rsidRPr="00BF03B4" w:rsidRDefault="00B4065C" w:rsidP="00B4065C">
      <w:pPr>
        <w:spacing w:after="0" w:line="240" w:lineRule="auto"/>
        <w:rPr>
          <w:rFonts w:ascii="Times New Roman" w:eastAsiaTheme="minorEastAsia" w:hAnsi="Times New Roman" w:cs="Times New Roman"/>
          <w:sz w:val="24"/>
          <w:szCs w:val="24"/>
          <w:lang w:eastAsia="ru-RU"/>
        </w:rPr>
      </w:pPr>
      <w:r w:rsidRPr="00BF03B4">
        <w:rPr>
          <w:rFonts w:ascii="Times New Roman" w:eastAsiaTheme="minorEastAsia" w:hAnsi="Times New Roman" w:cs="Times New Roman"/>
          <w:sz w:val="24"/>
          <w:szCs w:val="24"/>
          <w:lang w:eastAsia="ru-RU"/>
        </w:rPr>
        <w:t>Ярославской области»</w:t>
      </w:r>
    </w:p>
    <w:p w:rsidR="00B4065C" w:rsidRPr="00BF03B4" w:rsidRDefault="00B4065C" w:rsidP="00B4065C">
      <w:pPr>
        <w:spacing w:after="0" w:line="240" w:lineRule="auto"/>
        <w:rPr>
          <w:rFonts w:ascii="Times New Roman" w:eastAsiaTheme="minorEastAsia" w:hAnsi="Times New Roman" w:cs="Times New Roman"/>
          <w:sz w:val="24"/>
          <w:szCs w:val="24"/>
          <w:lang w:eastAsia="ru-RU"/>
        </w:rPr>
      </w:pPr>
    </w:p>
    <w:p w:rsidR="00B4065C" w:rsidRPr="00BF03B4" w:rsidRDefault="00B4065C" w:rsidP="00B4065C">
      <w:pPr>
        <w:spacing w:after="0" w:line="240" w:lineRule="auto"/>
        <w:rPr>
          <w:rFonts w:ascii="Times New Roman" w:eastAsia="Times New Roman" w:hAnsi="Times New Roman" w:cs="Times New Roman"/>
          <w:sz w:val="24"/>
          <w:szCs w:val="24"/>
          <w:lang w:eastAsia="ru-RU"/>
        </w:rPr>
      </w:pPr>
    </w:p>
    <w:p w:rsidR="00355139" w:rsidRPr="00BF03B4" w:rsidRDefault="007E5248" w:rsidP="00355139">
      <w:pPr>
        <w:spacing w:after="0" w:line="240" w:lineRule="auto"/>
        <w:ind w:firstLine="540"/>
        <w:jc w:val="both"/>
        <w:rPr>
          <w:rFonts w:ascii="Times New Roman" w:eastAsia="Times New Roman" w:hAnsi="Times New Roman" w:cs="Times New Roman"/>
          <w:sz w:val="28"/>
          <w:szCs w:val="28"/>
          <w:lang w:eastAsia="ru-RU"/>
        </w:rPr>
      </w:pPr>
      <w:r w:rsidRPr="00BF03B4">
        <w:rPr>
          <w:rFonts w:ascii="Times New Roman" w:eastAsia="Times New Roman" w:hAnsi="Times New Roman" w:cs="Times New Roman"/>
          <w:sz w:val="28"/>
          <w:szCs w:val="28"/>
          <w:lang w:eastAsia="ru-RU"/>
        </w:rPr>
        <w:t xml:space="preserve">В </w:t>
      </w:r>
      <w:r w:rsidR="00355139" w:rsidRPr="00BF03B4">
        <w:rPr>
          <w:rFonts w:ascii="Times New Roman" w:eastAsia="Times New Roman" w:hAnsi="Times New Roman" w:cs="Times New Roman"/>
          <w:sz w:val="28"/>
          <w:szCs w:val="28"/>
          <w:lang w:eastAsia="ru-RU"/>
        </w:rPr>
        <w:t>соответствии с Трудовым кодексом Российской Федерации, Федеральным законом от 29 декабря 2012 года N 273-ФЗ "Об образовании в Российской Федерации", постановлением Правительства Ярославской области от 17.12.2019 № 903-п «Об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Правительства област</w:t>
      </w:r>
      <w:r w:rsidRPr="00BF03B4">
        <w:rPr>
          <w:rFonts w:ascii="Times New Roman" w:eastAsia="Times New Roman" w:hAnsi="Times New Roman" w:cs="Times New Roman"/>
          <w:sz w:val="28"/>
          <w:szCs w:val="28"/>
          <w:lang w:eastAsia="ru-RU"/>
        </w:rPr>
        <w:t>и» и в целях обеспечения единых подходов к регулированию заработной платы работников образовательн</w:t>
      </w:r>
      <w:r w:rsidR="00355139" w:rsidRPr="00BF03B4">
        <w:rPr>
          <w:rFonts w:ascii="Times New Roman" w:eastAsia="Times New Roman" w:hAnsi="Times New Roman" w:cs="Times New Roman"/>
          <w:sz w:val="28"/>
          <w:szCs w:val="28"/>
          <w:lang w:eastAsia="ru-RU"/>
        </w:rPr>
        <w:t>ых организаций Администр</w:t>
      </w:r>
      <w:r w:rsidRPr="00BF03B4">
        <w:rPr>
          <w:rFonts w:ascii="Times New Roman" w:eastAsia="Times New Roman" w:hAnsi="Times New Roman" w:cs="Times New Roman"/>
          <w:sz w:val="28"/>
          <w:szCs w:val="28"/>
          <w:lang w:eastAsia="ru-RU"/>
        </w:rPr>
        <w:t xml:space="preserve">ация Тутаевского муниципального </w:t>
      </w:r>
      <w:r w:rsidR="00355139" w:rsidRPr="00BF03B4">
        <w:rPr>
          <w:rFonts w:ascii="Times New Roman" w:eastAsia="Times New Roman" w:hAnsi="Times New Roman" w:cs="Times New Roman"/>
          <w:sz w:val="28"/>
          <w:szCs w:val="28"/>
          <w:lang w:eastAsia="ru-RU"/>
        </w:rPr>
        <w:t xml:space="preserve">района </w:t>
      </w:r>
    </w:p>
    <w:p w:rsidR="00355139" w:rsidRPr="00BF03B4" w:rsidRDefault="00355139" w:rsidP="00355139">
      <w:pPr>
        <w:spacing w:after="0" w:line="240" w:lineRule="auto"/>
        <w:jc w:val="both"/>
        <w:rPr>
          <w:rFonts w:ascii="Times New Roman" w:eastAsia="Times New Roman" w:hAnsi="Times New Roman" w:cs="Times New Roman"/>
          <w:sz w:val="28"/>
          <w:szCs w:val="28"/>
          <w:lang w:eastAsia="ru-RU"/>
        </w:rPr>
      </w:pPr>
    </w:p>
    <w:p w:rsidR="00355139" w:rsidRPr="00BF03B4" w:rsidRDefault="00355139" w:rsidP="00355139">
      <w:pPr>
        <w:spacing w:after="0" w:line="240" w:lineRule="auto"/>
        <w:jc w:val="both"/>
        <w:rPr>
          <w:rFonts w:ascii="Times New Roman" w:eastAsia="Times New Roman" w:hAnsi="Times New Roman" w:cs="Times New Roman"/>
          <w:sz w:val="28"/>
          <w:szCs w:val="28"/>
          <w:lang w:eastAsia="ru-RU"/>
        </w:rPr>
      </w:pPr>
      <w:r w:rsidRPr="00BF03B4">
        <w:rPr>
          <w:rFonts w:ascii="Times New Roman" w:eastAsia="Times New Roman" w:hAnsi="Times New Roman" w:cs="Times New Roman"/>
          <w:sz w:val="28"/>
          <w:szCs w:val="28"/>
          <w:lang w:eastAsia="ru-RU"/>
        </w:rPr>
        <w:t>ПОСТАНОВЛЯЕТ:</w:t>
      </w:r>
    </w:p>
    <w:p w:rsidR="00355139" w:rsidRPr="00BF03B4" w:rsidRDefault="00355139" w:rsidP="00355139">
      <w:pPr>
        <w:spacing w:after="0" w:line="240" w:lineRule="auto"/>
        <w:jc w:val="both"/>
        <w:rPr>
          <w:rFonts w:ascii="Times New Roman" w:eastAsia="Times New Roman" w:hAnsi="Times New Roman" w:cs="Times New Roman"/>
          <w:sz w:val="28"/>
          <w:szCs w:val="28"/>
          <w:lang w:eastAsia="ru-RU"/>
        </w:rPr>
      </w:pPr>
    </w:p>
    <w:p w:rsidR="00B4065C" w:rsidRPr="00BF03B4" w:rsidRDefault="00355139" w:rsidP="00B4065C">
      <w:pPr>
        <w:spacing w:after="0" w:line="240" w:lineRule="auto"/>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 xml:space="preserve">1. </w:t>
      </w:r>
      <w:r w:rsidR="00B4065C" w:rsidRPr="00BF03B4">
        <w:rPr>
          <w:rFonts w:ascii="Times New Roman" w:eastAsiaTheme="minorEastAsia" w:hAnsi="Times New Roman" w:cs="Times New Roman"/>
          <w:sz w:val="28"/>
          <w:szCs w:val="28"/>
          <w:lang w:eastAsia="ru-RU"/>
        </w:rPr>
        <w:t xml:space="preserve">Внести в постановление Администрации Тутаевского муниципального округа от 25.07.2025 № 647-п </w:t>
      </w:r>
      <w:r w:rsidR="00B4065C" w:rsidRPr="00BF03B4">
        <w:rPr>
          <w:rFonts w:ascii="Times New Roman" w:eastAsia="Times New Roman" w:hAnsi="Times New Roman" w:cs="Times New Roman"/>
          <w:sz w:val="28"/>
          <w:szCs w:val="28"/>
          <w:lang w:eastAsia="ru-RU"/>
        </w:rPr>
        <w:t xml:space="preserve">«Об утверждении  </w:t>
      </w:r>
      <w:hyperlink w:anchor="P60">
        <w:r w:rsidR="00B4065C" w:rsidRPr="00BF03B4">
          <w:rPr>
            <w:rFonts w:ascii="Times New Roman" w:eastAsiaTheme="minorEastAsia" w:hAnsi="Times New Roman" w:cs="Times New Roman"/>
            <w:sz w:val="28"/>
            <w:szCs w:val="28"/>
            <w:lang w:eastAsia="ru-RU"/>
          </w:rPr>
          <w:t>положения</w:t>
        </w:r>
      </w:hyperlink>
      <w:r w:rsidR="00B4065C" w:rsidRPr="00BF03B4">
        <w:rPr>
          <w:rFonts w:ascii="Times New Roman" w:eastAsiaTheme="minorEastAsia" w:hAnsi="Times New Roman" w:cs="Times New Roman"/>
          <w:sz w:val="28"/>
          <w:szCs w:val="28"/>
          <w:lang w:eastAsia="ru-RU"/>
        </w:rPr>
        <w:t xml:space="preserve"> о системе оплаты </w:t>
      </w:r>
    </w:p>
    <w:p w:rsidR="00451679" w:rsidRPr="00BF03B4" w:rsidRDefault="00B4065C" w:rsidP="00B4065C">
      <w:pPr>
        <w:spacing w:after="0" w:line="240" w:lineRule="auto"/>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труда работников образовательных организаций Тутаевского муниципального округа  Ярославской области» следующие изменения:</w:t>
      </w:r>
    </w:p>
    <w:p w:rsidR="00355139" w:rsidRPr="00BF03B4" w:rsidRDefault="00451679" w:rsidP="0045167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1.1.</w:t>
      </w:r>
      <w:hyperlink w:anchor="P60">
        <w:r w:rsidR="00355139" w:rsidRPr="00BF03B4">
          <w:rPr>
            <w:rFonts w:ascii="Times New Roman" w:eastAsiaTheme="minorEastAsia" w:hAnsi="Times New Roman" w:cs="Times New Roman"/>
            <w:sz w:val="28"/>
            <w:szCs w:val="28"/>
            <w:lang w:eastAsia="ru-RU"/>
          </w:rPr>
          <w:t>Положение</w:t>
        </w:r>
      </w:hyperlink>
      <w:r w:rsidR="00355139" w:rsidRPr="00BF03B4">
        <w:rPr>
          <w:rFonts w:ascii="Times New Roman" w:eastAsiaTheme="minorEastAsia" w:hAnsi="Times New Roman" w:cs="Times New Roman"/>
          <w:sz w:val="28"/>
          <w:szCs w:val="28"/>
          <w:lang w:eastAsia="ru-RU"/>
        </w:rPr>
        <w:t xml:space="preserve"> о системе оплаты труда работников образовательных организаций Тутаевского муниципального округа Ярославской области</w:t>
      </w:r>
      <w:r w:rsidR="00B4065C" w:rsidRPr="00BF03B4">
        <w:rPr>
          <w:rFonts w:ascii="Times New Roman" w:eastAsiaTheme="minorEastAsia" w:hAnsi="Times New Roman" w:cs="Times New Roman"/>
          <w:sz w:val="28"/>
          <w:szCs w:val="28"/>
          <w:lang w:eastAsia="ru-RU"/>
        </w:rPr>
        <w:t xml:space="preserve"> изложить в редакции приложения №1 к настоящему постановлению</w:t>
      </w:r>
      <w:r w:rsidR="00B51167" w:rsidRPr="00BF03B4">
        <w:rPr>
          <w:rFonts w:ascii="Times New Roman" w:eastAsiaTheme="minorEastAsia" w:hAnsi="Times New Roman" w:cs="Times New Roman"/>
          <w:sz w:val="28"/>
          <w:szCs w:val="28"/>
          <w:lang w:eastAsia="ru-RU"/>
        </w:rPr>
        <w:t>.</w:t>
      </w:r>
    </w:p>
    <w:p w:rsidR="00355139" w:rsidRPr="00BF03B4" w:rsidRDefault="00451679" w:rsidP="0045167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 xml:space="preserve">1.2. </w:t>
      </w:r>
      <w:hyperlink w:anchor="P324">
        <w:r w:rsidR="00355139" w:rsidRPr="00BF03B4">
          <w:rPr>
            <w:rFonts w:ascii="Times New Roman" w:eastAsiaTheme="minorEastAsia" w:hAnsi="Times New Roman" w:cs="Times New Roman"/>
            <w:sz w:val="28"/>
            <w:szCs w:val="28"/>
            <w:lang w:eastAsia="ru-RU"/>
          </w:rPr>
          <w:t>Методику</w:t>
        </w:r>
      </w:hyperlink>
      <w:r w:rsidR="00355139" w:rsidRPr="00BF03B4">
        <w:rPr>
          <w:rFonts w:ascii="Times New Roman" w:eastAsiaTheme="minorEastAsia" w:hAnsi="Times New Roman" w:cs="Times New Roman"/>
          <w:sz w:val="28"/>
          <w:szCs w:val="28"/>
          <w:lang w:eastAsia="ru-RU"/>
        </w:rPr>
        <w:t xml:space="preserve"> расчета должностных окладов работников образовательных организаций Тутаевского муниципального  округа Ярославской области</w:t>
      </w:r>
      <w:r w:rsidR="00B4065C" w:rsidRPr="00BF03B4">
        <w:rPr>
          <w:rFonts w:ascii="Times New Roman" w:eastAsiaTheme="minorEastAsia" w:hAnsi="Times New Roman" w:cs="Times New Roman"/>
          <w:sz w:val="28"/>
          <w:szCs w:val="28"/>
          <w:lang w:eastAsia="ru-RU"/>
        </w:rPr>
        <w:t xml:space="preserve">  изложить в редакции приложения №2 к настоящему постановлению</w:t>
      </w:r>
      <w:r w:rsidR="00B51167" w:rsidRPr="00BF03B4">
        <w:rPr>
          <w:rFonts w:ascii="Times New Roman" w:eastAsiaTheme="minorEastAsia" w:hAnsi="Times New Roman" w:cs="Times New Roman"/>
          <w:sz w:val="28"/>
          <w:szCs w:val="28"/>
          <w:lang w:eastAsia="ru-RU"/>
        </w:rPr>
        <w:t>.</w:t>
      </w:r>
    </w:p>
    <w:p w:rsidR="00355139" w:rsidRPr="00BF03B4" w:rsidRDefault="00355139" w:rsidP="0035513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 xml:space="preserve">2. </w:t>
      </w:r>
      <w:r w:rsidR="007E5248" w:rsidRPr="00BF03B4">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Тутаевского муниципального района по </w:t>
      </w:r>
      <w:r w:rsidR="007E5248" w:rsidRPr="00BF03B4">
        <w:rPr>
          <w:rFonts w:ascii="Times New Roman" w:hAnsi="Times New Roman" w:cs="Times New Roman"/>
          <w:sz w:val="28"/>
          <w:szCs w:val="28"/>
        </w:rPr>
        <w:lastRenderedPageBreak/>
        <w:t>социальным вопросам О.Н.Иванову.</w:t>
      </w:r>
    </w:p>
    <w:p w:rsidR="00355139" w:rsidRPr="00BF03B4" w:rsidRDefault="00372F87" w:rsidP="0035513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BF03B4">
        <w:rPr>
          <w:rFonts w:ascii="Times New Roman" w:eastAsiaTheme="minorEastAsia" w:hAnsi="Times New Roman" w:cs="Times New Roman"/>
          <w:sz w:val="28"/>
          <w:szCs w:val="28"/>
          <w:lang w:eastAsia="ru-RU"/>
        </w:rPr>
        <w:t>3. Настоящее п</w:t>
      </w:r>
      <w:r w:rsidR="00355139" w:rsidRPr="00BF03B4">
        <w:rPr>
          <w:rFonts w:ascii="Times New Roman" w:eastAsiaTheme="minorEastAsia" w:hAnsi="Times New Roman" w:cs="Times New Roman"/>
          <w:sz w:val="28"/>
          <w:szCs w:val="28"/>
          <w:lang w:eastAsia="ru-RU"/>
        </w:rPr>
        <w:t xml:space="preserve">остановление вступает в силу </w:t>
      </w:r>
      <w:r w:rsidRPr="00BF03B4">
        <w:rPr>
          <w:rFonts w:ascii="Times New Roman" w:eastAsiaTheme="minorEastAsia" w:hAnsi="Times New Roman" w:cs="Times New Roman"/>
          <w:sz w:val="28"/>
          <w:szCs w:val="28"/>
          <w:lang w:eastAsia="ru-RU"/>
        </w:rPr>
        <w:t>со дня</w:t>
      </w:r>
      <w:r w:rsidR="00355139" w:rsidRPr="00BF03B4">
        <w:rPr>
          <w:rFonts w:ascii="Times New Roman" w:eastAsiaTheme="minorEastAsia" w:hAnsi="Times New Roman" w:cs="Times New Roman"/>
          <w:sz w:val="28"/>
          <w:szCs w:val="28"/>
          <w:lang w:eastAsia="ru-RU"/>
        </w:rPr>
        <w:t xml:space="preserve"> его официального опубликования.</w:t>
      </w:r>
    </w:p>
    <w:p w:rsidR="007E5248" w:rsidRPr="00BF03B4" w:rsidRDefault="007E5248" w:rsidP="007E5248">
      <w:pPr>
        <w:pStyle w:val="a9"/>
        <w:spacing w:after="0" w:line="240" w:lineRule="auto"/>
        <w:ind w:left="0"/>
        <w:jc w:val="both"/>
        <w:rPr>
          <w:rFonts w:ascii="Times New Roman" w:eastAsia="Times New Roman" w:hAnsi="Times New Roman" w:cs="Times New Roman"/>
          <w:sz w:val="28"/>
          <w:szCs w:val="28"/>
          <w:lang w:eastAsia="ru-RU"/>
        </w:rPr>
      </w:pPr>
    </w:p>
    <w:p w:rsidR="001358DF" w:rsidRDefault="00355139" w:rsidP="007E5248">
      <w:pPr>
        <w:pStyle w:val="a9"/>
        <w:spacing w:after="0" w:line="240" w:lineRule="auto"/>
        <w:ind w:left="0"/>
        <w:jc w:val="both"/>
        <w:rPr>
          <w:rFonts w:ascii="Times New Roman" w:eastAsia="Times New Roman" w:hAnsi="Times New Roman" w:cs="Times New Roman"/>
          <w:sz w:val="28"/>
          <w:szCs w:val="28"/>
          <w:lang w:eastAsia="ru-RU"/>
        </w:rPr>
      </w:pPr>
      <w:r w:rsidRPr="00BF03B4">
        <w:rPr>
          <w:rFonts w:ascii="Times New Roman" w:eastAsia="Times New Roman" w:hAnsi="Times New Roman" w:cs="Times New Roman"/>
          <w:sz w:val="28"/>
          <w:szCs w:val="28"/>
          <w:lang w:eastAsia="ru-RU"/>
        </w:rPr>
        <w:t>Глава</w:t>
      </w:r>
    </w:p>
    <w:p w:rsidR="007E5248" w:rsidRPr="00355139" w:rsidRDefault="00355139" w:rsidP="007E5248">
      <w:pPr>
        <w:pStyle w:val="a9"/>
        <w:spacing w:after="0" w:line="240" w:lineRule="auto"/>
        <w:ind w:left="0"/>
        <w:jc w:val="both"/>
        <w:rPr>
          <w:rFonts w:ascii="Times New Roman" w:eastAsia="Times New Roman" w:hAnsi="Times New Roman" w:cs="Times New Roman"/>
          <w:sz w:val="28"/>
          <w:szCs w:val="28"/>
          <w:lang w:eastAsia="ru-RU"/>
        </w:rPr>
      </w:pPr>
      <w:proofErr w:type="spellStart"/>
      <w:r w:rsidRPr="00355139">
        <w:rPr>
          <w:rFonts w:ascii="Times New Roman" w:eastAsia="Times New Roman" w:hAnsi="Times New Roman" w:cs="Times New Roman"/>
          <w:sz w:val="28"/>
          <w:szCs w:val="28"/>
          <w:lang w:eastAsia="ru-RU"/>
        </w:rPr>
        <w:t>Тутаевского</w:t>
      </w:r>
      <w:proofErr w:type="spellEnd"/>
      <w:r w:rsidRPr="00355139">
        <w:rPr>
          <w:rFonts w:ascii="Times New Roman" w:eastAsia="Times New Roman" w:hAnsi="Times New Roman" w:cs="Times New Roman"/>
          <w:sz w:val="28"/>
          <w:szCs w:val="28"/>
          <w:lang w:eastAsia="ru-RU"/>
        </w:rPr>
        <w:t xml:space="preserve"> муниципального </w:t>
      </w:r>
      <w:r>
        <w:rPr>
          <w:rFonts w:ascii="Times New Roman" w:eastAsia="Times New Roman" w:hAnsi="Times New Roman" w:cs="Times New Roman"/>
          <w:sz w:val="28"/>
          <w:szCs w:val="28"/>
          <w:lang w:eastAsia="ru-RU"/>
        </w:rPr>
        <w:t>округа</w:t>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r>
      <w:r w:rsidR="007E5248">
        <w:rPr>
          <w:rFonts w:ascii="Times New Roman" w:eastAsia="Times New Roman" w:hAnsi="Times New Roman" w:cs="Times New Roman"/>
          <w:sz w:val="28"/>
          <w:szCs w:val="28"/>
          <w:lang w:eastAsia="ru-RU"/>
        </w:rPr>
        <w:tab/>
        <w:t xml:space="preserve">О.В. </w:t>
      </w:r>
      <w:proofErr w:type="spellStart"/>
      <w:r w:rsidR="007E5248">
        <w:rPr>
          <w:rFonts w:ascii="Times New Roman" w:eastAsia="Times New Roman" w:hAnsi="Times New Roman" w:cs="Times New Roman"/>
          <w:sz w:val="28"/>
          <w:szCs w:val="28"/>
          <w:lang w:eastAsia="ru-RU"/>
        </w:rPr>
        <w:t>Низова</w:t>
      </w:r>
      <w:proofErr w:type="spellEnd"/>
    </w:p>
    <w:p w:rsidR="00372F87" w:rsidRDefault="00372F87" w:rsidP="007E5248">
      <w:pPr>
        <w:pStyle w:val="a9"/>
        <w:spacing w:after="0" w:line="240" w:lineRule="auto"/>
        <w:ind w:left="0"/>
        <w:jc w:val="both"/>
        <w:rPr>
          <w:rFonts w:ascii="Times New Roman" w:eastAsia="Times New Roman" w:hAnsi="Times New Roman" w:cs="Times New Roman"/>
          <w:sz w:val="28"/>
          <w:szCs w:val="28"/>
          <w:lang w:eastAsia="ru-RU"/>
        </w:rPr>
      </w:pPr>
    </w:p>
    <w:p w:rsidR="002A1589" w:rsidRDefault="002A1589" w:rsidP="007E5248">
      <w:pPr>
        <w:pStyle w:val="a9"/>
        <w:spacing w:after="0" w:line="240" w:lineRule="auto"/>
        <w:ind w:left="0"/>
        <w:jc w:val="both"/>
        <w:rPr>
          <w:rFonts w:ascii="Times New Roman" w:eastAsia="Times New Roman" w:hAnsi="Times New Roman" w:cs="Times New Roman"/>
          <w:sz w:val="28"/>
          <w:szCs w:val="28"/>
          <w:lang w:eastAsia="ru-RU"/>
        </w:rPr>
      </w:pPr>
    </w:p>
    <w:p w:rsidR="002A1589" w:rsidRDefault="002A1589" w:rsidP="007E5248">
      <w:pPr>
        <w:pStyle w:val="a9"/>
        <w:spacing w:after="0" w:line="240" w:lineRule="auto"/>
        <w:ind w:left="0"/>
        <w:jc w:val="both"/>
        <w:rPr>
          <w:rFonts w:ascii="Times New Roman" w:eastAsia="Times New Roman" w:hAnsi="Times New Roman" w:cs="Times New Roman"/>
          <w:sz w:val="28"/>
          <w:szCs w:val="28"/>
          <w:lang w:eastAsia="ru-RU"/>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BF03B4" w:rsidRDefault="00BF03B4" w:rsidP="007E5248">
      <w:pPr>
        <w:pStyle w:val="a9"/>
        <w:spacing w:after="0" w:line="240" w:lineRule="auto"/>
        <w:ind w:left="0"/>
        <w:jc w:val="both"/>
        <w:rPr>
          <w:rFonts w:ascii="Times New Roman" w:hAnsi="Times New Roman" w:cs="Times New Roman"/>
          <w:sz w:val="24"/>
          <w:szCs w:val="24"/>
        </w:rPr>
      </w:pPr>
    </w:p>
    <w:p w:rsidR="00E504C1" w:rsidRPr="007E5248" w:rsidRDefault="00E504C1" w:rsidP="00BF03B4">
      <w:pPr>
        <w:pStyle w:val="a9"/>
        <w:spacing w:after="0" w:line="240" w:lineRule="auto"/>
        <w:ind w:left="0"/>
        <w:jc w:val="right"/>
        <w:rPr>
          <w:rFonts w:ascii="Times New Roman" w:eastAsia="Times New Roman" w:hAnsi="Times New Roman" w:cs="Times New Roman"/>
          <w:sz w:val="28"/>
          <w:szCs w:val="28"/>
          <w:lang w:eastAsia="ru-RU"/>
        </w:rPr>
      </w:pPr>
      <w:r w:rsidRPr="00E504C1">
        <w:rPr>
          <w:rFonts w:ascii="Times New Roman" w:hAnsi="Times New Roman" w:cs="Times New Roman"/>
          <w:sz w:val="24"/>
          <w:szCs w:val="24"/>
        </w:rPr>
        <w:lastRenderedPageBreak/>
        <w:t xml:space="preserve">Утверждено постановлением Администрации </w:t>
      </w:r>
    </w:p>
    <w:p w:rsidR="00E504C1" w:rsidRPr="00E504C1" w:rsidRDefault="00E504C1" w:rsidP="00E504C1">
      <w:pPr>
        <w:shd w:val="clear" w:color="auto" w:fill="FFFFFF"/>
        <w:tabs>
          <w:tab w:val="right" w:pos="9325"/>
        </w:tabs>
        <w:spacing w:after="0" w:line="240" w:lineRule="auto"/>
        <w:ind w:left="-284" w:right="29"/>
        <w:jc w:val="right"/>
        <w:rPr>
          <w:rFonts w:ascii="Times New Roman" w:hAnsi="Times New Roman" w:cs="Times New Roman"/>
          <w:color w:val="000000"/>
          <w:spacing w:val="5"/>
          <w:sz w:val="24"/>
          <w:szCs w:val="24"/>
        </w:rPr>
      </w:pPr>
      <w:r w:rsidRPr="00E504C1">
        <w:rPr>
          <w:rFonts w:ascii="Times New Roman" w:hAnsi="Times New Roman" w:cs="Times New Roman"/>
          <w:sz w:val="24"/>
          <w:szCs w:val="24"/>
        </w:rPr>
        <w:t>Тутаевского муниципального района</w:t>
      </w:r>
    </w:p>
    <w:p w:rsidR="00630608" w:rsidRPr="00630608" w:rsidRDefault="00E504C1" w:rsidP="00630608">
      <w:pPr>
        <w:spacing w:after="0" w:line="240" w:lineRule="auto"/>
        <w:rPr>
          <w:rFonts w:ascii="Times New Roman" w:eastAsia="Times New Roman" w:hAnsi="Times New Roman" w:cs="Times New Roman"/>
          <w:sz w:val="24"/>
          <w:szCs w:val="24"/>
          <w:lang w:eastAsia="ru-RU"/>
        </w:rPr>
      </w:pPr>
      <w:r w:rsidRPr="00E504C1">
        <w:rPr>
          <w:rFonts w:ascii="Times New Roman" w:hAnsi="Times New Roman" w:cs="Times New Roman"/>
          <w:sz w:val="24"/>
          <w:szCs w:val="24"/>
        </w:rPr>
        <w:t xml:space="preserve">                                                                                                  от    </w:t>
      </w:r>
      <w:r w:rsidR="00630608" w:rsidRPr="00630608">
        <w:rPr>
          <w:rFonts w:ascii="Times New Roman" w:eastAsia="Times New Roman" w:hAnsi="Times New Roman" w:cs="Times New Roman"/>
          <w:sz w:val="24"/>
          <w:szCs w:val="24"/>
          <w:lang w:eastAsia="ru-RU"/>
        </w:rPr>
        <w:t>30.09.2025 № 844-п</w:t>
      </w:r>
    </w:p>
    <w:p w:rsidR="00355139" w:rsidRPr="00E504C1" w:rsidRDefault="00355139" w:rsidP="00E504C1">
      <w:pPr>
        <w:spacing w:after="0" w:line="240" w:lineRule="auto"/>
        <w:rPr>
          <w:rFonts w:ascii="Times New Roman" w:eastAsia="Times New Roman" w:hAnsi="Times New Roman" w:cs="Times New Roman"/>
          <w:sz w:val="28"/>
          <w:szCs w:val="28"/>
          <w:lang w:eastAsia="ru-RU"/>
        </w:rPr>
      </w:pPr>
    </w:p>
    <w:p w:rsidR="00355139" w:rsidRDefault="00355139" w:rsidP="00355139">
      <w:pPr>
        <w:spacing w:after="0" w:line="240" w:lineRule="auto"/>
        <w:rPr>
          <w:rFonts w:ascii="Times New Roman" w:eastAsia="Times New Roman" w:hAnsi="Times New Roman" w:cs="Times New Roman"/>
          <w:sz w:val="28"/>
          <w:szCs w:val="28"/>
          <w:lang w:eastAsia="ru-RU"/>
        </w:rPr>
      </w:pPr>
    </w:p>
    <w:p w:rsidR="005E163C" w:rsidRPr="00A6246A" w:rsidRDefault="005E163C" w:rsidP="005E163C">
      <w:pPr>
        <w:pStyle w:val="ConsPlusTitle"/>
        <w:jc w:val="center"/>
        <w:rPr>
          <w:rFonts w:ascii="Times New Roman" w:hAnsi="Times New Roman" w:cs="Times New Roman"/>
        </w:rPr>
      </w:pPr>
      <w:r w:rsidRPr="00A6246A">
        <w:rPr>
          <w:rFonts w:ascii="Times New Roman" w:hAnsi="Times New Roman" w:cs="Times New Roman"/>
        </w:rPr>
        <w:t>ПОЛОЖЕНИЕ</w:t>
      </w:r>
    </w:p>
    <w:p w:rsidR="005E163C" w:rsidRPr="00A6246A" w:rsidRDefault="005E163C" w:rsidP="005E163C">
      <w:pPr>
        <w:pStyle w:val="ConsPlusTitle"/>
        <w:jc w:val="center"/>
        <w:rPr>
          <w:rFonts w:ascii="Times New Roman" w:hAnsi="Times New Roman" w:cs="Times New Roman"/>
        </w:rPr>
      </w:pPr>
      <w:r w:rsidRPr="00A6246A">
        <w:rPr>
          <w:rFonts w:ascii="Times New Roman" w:hAnsi="Times New Roman" w:cs="Times New Roman"/>
        </w:rPr>
        <w:t>О</w:t>
      </w:r>
      <w:r w:rsidR="00DD6946" w:rsidRPr="00A6246A">
        <w:rPr>
          <w:rFonts w:ascii="Times New Roman" w:hAnsi="Times New Roman" w:cs="Times New Roman"/>
        </w:rPr>
        <w:t xml:space="preserve"> СИСТЕМЕ </w:t>
      </w:r>
      <w:r w:rsidRPr="00A6246A">
        <w:rPr>
          <w:rFonts w:ascii="Times New Roman" w:hAnsi="Times New Roman" w:cs="Times New Roman"/>
        </w:rPr>
        <w:t>ОПЛАТ</w:t>
      </w:r>
      <w:r w:rsidR="00DD6946" w:rsidRPr="00A6246A">
        <w:rPr>
          <w:rFonts w:ascii="Times New Roman" w:hAnsi="Times New Roman" w:cs="Times New Roman"/>
        </w:rPr>
        <w:t>Ы</w:t>
      </w:r>
      <w:r w:rsidRPr="00A6246A">
        <w:rPr>
          <w:rFonts w:ascii="Times New Roman" w:hAnsi="Times New Roman" w:cs="Times New Roman"/>
        </w:rPr>
        <w:t xml:space="preserve"> ТРУДА РАБОТНИКОВ </w:t>
      </w:r>
      <w:r w:rsidR="00355139">
        <w:rPr>
          <w:rFonts w:ascii="Times New Roman" w:hAnsi="Times New Roman" w:cs="Times New Roman"/>
        </w:rPr>
        <w:t xml:space="preserve">ОБРАЗОВАТЕЛЬНЫХ ОРГАНИЗАЦИЙ </w:t>
      </w:r>
      <w:r w:rsidRPr="00A6246A">
        <w:rPr>
          <w:rFonts w:ascii="Times New Roman" w:hAnsi="Times New Roman" w:cs="Times New Roman"/>
        </w:rPr>
        <w:t xml:space="preserve">ТУТАЕВСКОГО МУНИЦИПАЛЬНОГО </w:t>
      </w:r>
      <w:r w:rsidR="00A638E2" w:rsidRPr="00A6246A">
        <w:rPr>
          <w:rFonts w:ascii="Times New Roman" w:hAnsi="Times New Roman" w:cs="Times New Roman"/>
        </w:rPr>
        <w:t>ОКРУГА</w:t>
      </w:r>
      <w:r w:rsidR="00A6246A" w:rsidRPr="00A6246A">
        <w:rPr>
          <w:rFonts w:ascii="Times New Roman" w:hAnsi="Times New Roman" w:cs="Times New Roman"/>
        </w:rPr>
        <w:t xml:space="preserve"> ЯРОСЛАВСКОЙ ОБЛАСТИ</w:t>
      </w:r>
    </w:p>
    <w:p w:rsidR="005E163C" w:rsidRPr="00A6246A" w:rsidRDefault="005E163C" w:rsidP="005E163C">
      <w:pPr>
        <w:pStyle w:val="ConsPlusNormal"/>
        <w:jc w:val="both"/>
      </w:pPr>
    </w:p>
    <w:p w:rsidR="005E163C" w:rsidRPr="00A6246A" w:rsidRDefault="005E163C" w:rsidP="00A6246A">
      <w:pPr>
        <w:pStyle w:val="ConsPlusTitle"/>
        <w:ind w:firstLine="540"/>
        <w:jc w:val="center"/>
        <w:outlineLvl w:val="1"/>
        <w:rPr>
          <w:rFonts w:ascii="Times New Roman" w:hAnsi="Times New Roman" w:cs="Times New Roman"/>
        </w:rPr>
      </w:pPr>
      <w:r w:rsidRPr="00A6246A">
        <w:rPr>
          <w:rFonts w:ascii="Times New Roman" w:hAnsi="Times New Roman" w:cs="Times New Roman"/>
        </w:rPr>
        <w:t>1. Общие положения</w:t>
      </w:r>
    </w:p>
    <w:p w:rsidR="005E163C" w:rsidRPr="00A6246A" w:rsidRDefault="005E163C" w:rsidP="005E163C">
      <w:pPr>
        <w:pStyle w:val="ConsPlusNormal"/>
        <w:jc w:val="both"/>
      </w:pPr>
    </w:p>
    <w:p w:rsidR="005C1C80" w:rsidRDefault="005E163C" w:rsidP="005C1C80">
      <w:pPr>
        <w:pStyle w:val="ConsPlusNormal"/>
        <w:ind w:firstLine="540"/>
        <w:jc w:val="both"/>
      </w:pPr>
      <w:r>
        <w:t xml:space="preserve">1.1. Положение об оплате труда работников муниципальных образовательных </w:t>
      </w:r>
      <w:r w:rsidR="00A6246A">
        <w:t>организаций</w:t>
      </w:r>
      <w:r>
        <w:t xml:space="preserve"> Тутаевского муниципального </w:t>
      </w:r>
      <w:r w:rsidR="00A638E2">
        <w:t>округа</w:t>
      </w:r>
      <w:r>
        <w:t xml:space="preserve"> (далее - Положение) разработано в соответствии с Трудовым </w:t>
      </w:r>
      <w:hyperlink r:id="rId7" w:tooltip="&quot;Трудовой кодекс Российской Федерации&quot; от 30.12.2001 N 197-ФЗ (ред. от 07.04.2025) {КонсультантПлюс}">
        <w:r w:rsidRPr="002A1589">
          <w:t>кодексом</w:t>
        </w:r>
      </w:hyperlink>
      <w:r w:rsidRPr="002A1589">
        <w:t xml:space="preserve"> Российской Федерации, Федеральным </w:t>
      </w:r>
      <w:hyperlink r:id="rId8" w:tooltip="Федеральный закон от 29.12.2012 N 273-ФЗ (ред. от 23.05.2025) &quot;Об образовании в Российской Федерации&quot; {КонсультантПлюс}">
        <w:r w:rsidRPr="002A1589">
          <w:t>законом</w:t>
        </w:r>
      </w:hyperlink>
      <w:r w:rsidRPr="002A1589">
        <w:t xml:space="preserve"> от 29.12.2012 N 273-ФЗ "Об образовании в Российской Федерации", </w:t>
      </w:r>
      <w:hyperlink r:id="rId9" w:tooltip="Постановление Правительства ЯО от 17.12.2019 N 903-п (ред. от 26.09.2024) &quot;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
        <w:r w:rsidRPr="002A1589">
          <w:t>постановлением</w:t>
        </w:r>
      </w:hyperlink>
      <w:r>
        <w:t xml:space="preserve"> Правительства Ярославской области от 17.12.2019 N 903-п "Об оплате труда работников государственных автономных,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w:t>
      </w:r>
      <w:r w:rsidR="003C3F58">
        <w:t>,</w:t>
      </w:r>
      <w:r>
        <w:t xml:space="preserve"> нормативными правовыми актами Министерства здравоохранения и социальног</w:t>
      </w:r>
      <w:r w:rsidR="005C1C80">
        <w:t>о развития Российской Федерации.</w:t>
      </w:r>
    </w:p>
    <w:p w:rsidR="005C1C80" w:rsidRDefault="005C1C80" w:rsidP="005C1C80">
      <w:pPr>
        <w:pStyle w:val="ConsPlusNormal"/>
        <w:ind w:firstLine="540"/>
        <w:jc w:val="both"/>
      </w:pPr>
      <w:r>
        <w:t>1</w:t>
      </w:r>
      <w:r w:rsidR="005E163C">
        <w:t xml:space="preserve">.2. Положение определяет систему оплаты труда (далее - СОТ) работников муниципальных образовательных </w:t>
      </w:r>
      <w:r w:rsidR="00A6246A">
        <w:t>организаций</w:t>
      </w:r>
      <w:r w:rsidR="005E163C">
        <w:t xml:space="preserve"> Тутаевского муниципального </w:t>
      </w:r>
      <w:r w:rsidR="00A6246A">
        <w:t>округа</w:t>
      </w:r>
      <w:r w:rsidR="005E163C">
        <w:t>, размеров окладов (должностных окладов), ставок заработной платы по профессиональным квалификационным группам</w:t>
      </w:r>
      <w:r w:rsidR="006962CD">
        <w:t xml:space="preserve"> (далее – ПКГ)</w:t>
      </w:r>
      <w:r w:rsidR="005E163C">
        <w:t xml:space="preserve"> и квалификационным уровням, а также выплат компенсационного и стимулирующего характера.</w:t>
      </w:r>
    </w:p>
    <w:p w:rsidR="00A638E2" w:rsidRDefault="00A638E2" w:rsidP="005C1C80">
      <w:pPr>
        <w:pStyle w:val="ConsPlusNormal"/>
        <w:ind w:firstLine="540"/>
        <w:jc w:val="both"/>
      </w:pPr>
      <w:r w:rsidRPr="00A638E2">
        <w:t>СОТ работников образовательных организаций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а также Положением</w:t>
      </w:r>
      <w:r>
        <w:t>.</w:t>
      </w:r>
    </w:p>
    <w:p w:rsidR="005C1C80" w:rsidRDefault="005C1C80" w:rsidP="005C1C80">
      <w:pPr>
        <w:pStyle w:val="ConsPlusNormal"/>
        <w:ind w:firstLine="540"/>
        <w:jc w:val="both"/>
      </w:pPr>
      <w:r>
        <w:t>1</w:t>
      </w:r>
      <w:r w:rsidR="005E163C">
        <w:t>.3. Основными целями формирования СОТ работников образовательных учреждений являются:</w:t>
      </w:r>
    </w:p>
    <w:p w:rsidR="005C1C80" w:rsidRDefault="005E163C" w:rsidP="003C3F58">
      <w:pPr>
        <w:pStyle w:val="ConsPlusNormal"/>
        <w:jc w:val="both"/>
      </w:pPr>
      <w:r>
        <w:t>- повышение мотивации педагогических и руководящих работников к качественному труду;</w:t>
      </w:r>
    </w:p>
    <w:p w:rsidR="005C1C80" w:rsidRDefault="005E163C" w:rsidP="003C3F58">
      <w:pPr>
        <w:pStyle w:val="ConsPlusNormal"/>
        <w:jc w:val="both"/>
      </w:pPr>
      <w:r>
        <w:t>- создание условий для привлечения в отрасль высококвалифицированных специалистов;</w:t>
      </w:r>
    </w:p>
    <w:p w:rsidR="005C1C80" w:rsidRDefault="005E163C" w:rsidP="003C3F58">
      <w:pPr>
        <w:pStyle w:val="ConsPlusNormal"/>
        <w:jc w:val="both"/>
      </w:pPr>
      <w:r>
        <w:t>- расширение участия общественности в управлении образовательным учреждением.</w:t>
      </w:r>
    </w:p>
    <w:p w:rsidR="005C1C80" w:rsidRDefault="005E163C" w:rsidP="005C1C80">
      <w:pPr>
        <w:pStyle w:val="ConsPlusNormal"/>
        <w:ind w:firstLine="540"/>
        <w:jc w:val="both"/>
      </w:pPr>
      <w:r>
        <w:t>1.4. Основными задачами формирования СОТ работников образовательных учреждений являются:</w:t>
      </w:r>
    </w:p>
    <w:p w:rsidR="005C1C80" w:rsidRDefault="005E163C" w:rsidP="003C3F58">
      <w:pPr>
        <w:pStyle w:val="ConsPlusNormal"/>
        <w:jc w:val="both"/>
      </w:pPr>
      <w:r>
        <w:t>- повышение уровня оплаты труда, обеспечивающего восстановление способности к труду;</w:t>
      </w:r>
    </w:p>
    <w:p w:rsidR="005C1C80" w:rsidRDefault="005E163C" w:rsidP="003C3F58">
      <w:pPr>
        <w:pStyle w:val="ConsPlusNormal"/>
        <w:jc w:val="both"/>
      </w:pPr>
      <w:r>
        <w:t>- повышение эффективности и качества педагогического труда;</w:t>
      </w:r>
    </w:p>
    <w:p w:rsidR="005C1C80" w:rsidRDefault="005E163C" w:rsidP="003C3F58">
      <w:pPr>
        <w:pStyle w:val="ConsPlusNormal"/>
        <w:jc w:val="both"/>
      </w:pPr>
      <w:r>
        <w:t>- обеспечение взаимосвязи между качеством педагогического труда и доходом педагога;</w:t>
      </w:r>
    </w:p>
    <w:p w:rsidR="005C1C80" w:rsidRDefault="005E163C" w:rsidP="003C3F58">
      <w:pPr>
        <w:pStyle w:val="ConsPlusNormal"/>
        <w:jc w:val="both"/>
      </w:pPr>
      <w:r>
        <w:t>- создание стимулов к повышению профессионального уровня педагогов;</w:t>
      </w:r>
    </w:p>
    <w:p w:rsidR="005C1C80" w:rsidRDefault="005E163C" w:rsidP="003C3F58">
      <w:pPr>
        <w:pStyle w:val="ConsPlusNormal"/>
        <w:jc w:val="both"/>
      </w:pPr>
      <w:r>
        <w:t>- привлечение в образовательные учреждения молодых кадров;</w:t>
      </w:r>
    </w:p>
    <w:p w:rsidR="00E6214F" w:rsidRDefault="005E163C" w:rsidP="00E6214F">
      <w:pPr>
        <w:pStyle w:val="ConsPlusNormal"/>
        <w:spacing w:before="240"/>
        <w:ind w:firstLine="539"/>
        <w:contextualSpacing/>
        <w:jc w:val="both"/>
      </w:pPr>
      <w:r>
        <w:t>1.5. Формирование СОТ работников образовательных учреждений базируется на основных принципах:</w:t>
      </w:r>
    </w:p>
    <w:p w:rsidR="005E163C" w:rsidRDefault="00E6214F" w:rsidP="003C3F58">
      <w:pPr>
        <w:pStyle w:val="ConsPlusNormal"/>
        <w:spacing w:before="240"/>
        <w:contextualSpacing/>
        <w:jc w:val="both"/>
      </w:pPr>
      <w:r>
        <w:t>-</w:t>
      </w:r>
      <w:r w:rsidR="005E163C">
        <w:t xml:space="preserve"> обязательность соблюдения норм трудового законодательства Российской Федерации и других нормативных правовых актов в области трудового права;</w:t>
      </w:r>
    </w:p>
    <w:p w:rsidR="005E163C" w:rsidRDefault="005E163C" w:rsidP="003C3F58">
      <w:pPr>
        <w:pStyle w:val="ConsPlusNormal"/>
        <w:spacing w:before="240"/>
        <w:contextualSpacing/>
        <w:jc w:val="both"/>
      </w:pPr>
      <w:r>
        <w:t>- обеспечение минимальных государственных гарантий по оплате труда работников образовательных учреждений;</w:t>
      </w:r>
    </w:p>
    <w:p w:rsidR="00E6214F" w:rsidRDefault="005E163C" w:rsidP="003C3F58">
      <w:pPr>
        <w:pStyle w:val="ConsPlusNormal"/>
        <w:spacing w:before="120"/>
        <w:contextualSpacing/>
        <w:jc w:val="both"/>
      </w:pPr>
      <w:r>
        <w:t xml:space="preserve">- обеспечение зависимости величины заработной платы от квалификации работников, </w:t>
      </w:r>
      <w:r>
        <w:lastRenderedPageBreak/>
        <w:t>качества и результатов педагогического труда, сложности выполняемых работ;</w:t>
      </w:r>
    </w:p>
    <w:p w:rsidR="005E163C" w:rsidRDefault="005E163C" w:rsidP="003C3F58">
      <w:pPr>
        <w:pStyle w:val="ConsPlusNormal"/>
        <w:spacing w:before="120"/>
        <w:contextualSpacing/>
        <w:jc w:val="both"/>
      </w:pPr>
      <w:r>
        <w:t>- материальное стимулирование повышения качества работы.</w:t>
      </w:r>
    </w:p>
    <w:p w:rsidR="005E163C" w:rsidRDefault="005E163C" w:rsidP="005C1C80">
      <w:pPr>
        <w:pStyle w:val="ConsPlusNormal"/>
        <w:spacing w:before="240"/>
        <w:ind w:firstLine="540"/>
        <w:contextualSpacing/>
        <w:jc w:val="both"/>
      </w:pPr>
      <w:r>
        <w:t xml:space="preserve">1.6. </w:t>
      </w:r>
      <w:r w:rsidR="006962CD" w:rsidRPr="006962CD">
        <w:t>Образовательная организация</w:t>
      </w:r>
      <w:r>
        <w:t>самостоятельно</w:t>
      </w:r>
      <w:r w:rsidR="00A638E2" w:rsidRPr="00A638E2">
        <w:t>в соответствии с настоящим Положением, локальными нормативными актами</w:t>
      </w:r>
      <w:r>
        <w:t xml:space="preserve"> определяют размеры должностных окладов (ставок заработной платы), а также размеры доплат, надбавок, премий и других мер материального стимулирования в соответствии с локальными нормативными актами, утвержденными учредителем в смете расходов на текущий финансовый год </w:t>
      </w:r>
      <w:r w:rsidR="006962CD">
        <w:t>(</w:t>
      </w:r>
      <w:r>
        <w:t>для казенных учреждений</w:t>
      </w:r>
      <w:r w:rsidR="006962CD">
        <w:t>)</w:t>
      </w:r>
      <w:r>
        <w:t xml:space="preserve"> и в пределах средств субсидии на финансовое обеспечение выполнения муниципального задания  </w:t>
      </w:r>
      <w:r w:rsidR="006962CD">
        <w:t>(</w:t>
      </w:r>
      <w:r>
        <w:t xml:space="preserve">для бюджетных </w:t>
      </w:r>
      <w:r w:rsidR="006962CD" w:rsidRPr="006962CD">
        <w:t xml:space="preserve">и автономных </w:t>
      </w:r>
      <w:r>
        <w:t>учреждений</w:t>
      </w:r>
      <w:r w:rsidR="006962CD">
        <w:t>)</w:t>
      </w:r>
      <w:r>
        <w:t>.</w:t>
      </w:r>
    </w:p>
    <w:p w:rsidR="005E163C" w:rsidRDefault="005E163C" w:rsidP="005C1C80">
      <w:pPr>
        <w:pStyle w:val="ConsPlusNormal"/>
        <w:spacing w:before="240"/>
        <w:ind w:firstLine="540"/>
        <w:contextualSpacing/>
        <w:jc w:val="both"/>
      </w:pPr>
      <w:r>
        <w:t xml:space="preserve">1.7. </w:t>
      </w:r>
      <w:r w:rsidR="006962CD" w:rsidRPr="006962CD">
        <w:t>Образовательная организация утверждает штатное расписание на начало учебного и финансового года и представляет его учред</w:t>
      </w:r>
      <w:r w:rsidR="006962CD">
        <w:t>ителю</w:t>
      </w:r>
      <w:r>
        <w:t>.</w:t>
      </w:r>
    </w:p>
    <w:p w:rsidR="005E163C" w:rsidRDefault="005E163C" w:rsidP="006962CD">
      <w:pPr>
        <w:pStyle w:val="ConsPlusNormal"/>
        <w:ind w:firstLine="539"/>
        <w:contextualSpacing/>
        <w:jc w:val="both"/>
      </w:pPr>
      <w:r>
        <w:t>1.8. Размеры должностных окладов (ставок заработной платы) устанавливаются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5E163C" w:rsidRDefault="005E163C" w:rsidP="006962CD">
      <w:pPr>
        <w:pStyle w:val="ConsPlusNormal"/>
        <w:ind w:firstLine="539"/>
        <w:contextualSpacing/>
        <w:jc w:val="both"/>
      </w:pPr>
      <w:r>
        <w:t>1.9. Размеры повышающих коэффициентов по отношению к базовому окладу по соответствующим ПКГ рассчитываются на основе проведения дифференциации типовых должностей, включаемых в штатное расписание учреждений. Указанные должности должны соответствовать уставным целям учреждений.</w:t>
      </w:r>
    </w:p>
    <w:p w:rsidR="005E163C" w:rsidRDefault="005E163C" w:rsidP="005C1C80">
      <w:pPr>
        <w:pStyle w:val="ConsPlusTitle"/>
        <w:ind w:firstLine="540"/>
        <w:jc w:val="both"/>
        <w:outlineLvl w:val="1"/>
      </w:pPr>
    </w:p>
    <w:p w:rsidR="005E163C" w:rsidRPr="003C3F58" w:rsidRDefault="005E163C" w:rsidP="006962CD">
      <w:pPr>
        <w:pStyle w:val="ConsPlusTitle"/>
        <w:jc w:val="center"/>
        <w:outlineLvl w:val="1"/>
        <w:rPr>
          <w:rFonts w:ascii="Times New Roman" w:hAnsi="Times New Roman" w:cs="Times New Roman"/>
        </w:rPr>
      </w:pPr>
      <w:r w:rsidRPr="003C3F58">
        <w:rPr>
          <w:rFonts w:ascii="Times New Roman" w:hAnsi="Times New Roman" w:cs="Times New Roman"/>
        </w:rPr>
        <w:t>2. СОТ работников образовательных учреждений</w:t>
      </w:r>
    </w:p>
    <w:p w:rsidR="005E163C" w:rsidRDefault="005E163C" w:rsidP="005C1C80">
      <w:pPr>
        <w:pStyle w:val="ConsPlusNormal"/>
        <w:jc w:val="both"/>
      </w:pPr>
    </w:p>
    <w:p w:rsidR="005E163C" w:rsidRDefault="005E163C" w:rsidP="005C1C80">
      <w:pPr>
        <w:pStyle w:val="ConsPlusNormal"/>
        <w:ind w:firstLine="540"/>
        <w:contextualSpacing/>
        <w:jc w:val="both"/>
      </w:pPr>
      <w:r>
        <w:t>2.1. СОТ образовательного учреждения включает в себя:</w:t>
      </w:r>
    </w:p>
    <w:p w:rsidR="005E163C" w:rsidRDefault="005E163C" w:rsidP="003C3F58">
      <w:pPr>
        <w:pStyle w:val="ConsPlusNormal"/>
        <w:spacing w:before="240"/>
        <w:contextualSpacing/>
        <w:jc w:val="both"/>
      </w:pPr>
      <w:r>
        <w:t>- базовые оклады (базовые ставки заработной платы);</w:t>
      </w:r>
    </w:p>
    <w:p w:rsidR="005E163C" w:rsidRDefault="005E163C" w:rsidP="003C3F58">
      <w:pPr>
        <w:pStyle w:val="ConsPlusNormal"/>
        <w:spacing w:before="240"/>
        <w:contextualSpacing/>
        <w:jc w:val="both"/>
      </w:pPr>
      <w:r>
        <w:t>- повышающие коэффициенты;</w:t>
      </w:r>
    </w:p>
    <w:p w:rsidR="005E163C" w:rsidRDefault="005E163C" w:rsidP="003C3F58">
      <w:pPr>
        <w:pStyle w:val="ConsPlusNormal"/>
        <w:spacing w:before="240"/>
        <w:contextualSpacing/>
        <w:jc w:val="both"/>
      </w:pPr>
      <w:r>
        <w:t>- выплаты компенсационного и стимулирующего характера.</w:t>
      </w:r>
    </w:p>
    <w:p w:rsidR="00F235EC" w:rsidRDefault="00F235EC" w:rsidP="00A719BF">
      <w:pPr>
        <w:pStyle w:val="ConsPlusNormal"/>
        <w:spacing w:before="240"/>
        <w:ind w:firstLine="540"/>
        <w:contextualSpacing/>
        <w:jc w:val="both"/>
      </w:pPr>
      <w:r w:rsidRPr="00E609E9">
        <w:t xml:space="preserve">Базовый оклад, повышающие коэффициенты, выплаты компенсационного и стимулирующего характера составляют уровень оплаты </w:t>
      </w:r>
      <w:r w:rsidR="00A719BF">
        <w:t xml:space="preserve"> труда </w:t>
      </w:r>
      <w:r w:rsidRPr="00E609E9">
        <w:t>работника.</w:t>
      </w:r>
    </w:p>
    <w:p w:rsidR="005E163C" w:rsidRDefault="005E163C" w:rsidP="005C1C80">
      <w:pPr>
        <w:pStyle w:val="ConsPlusNormal"/>
        <w:spacing w:before="240"/>
        <w:ind w:firstLine="540"/>
        <w:contextualSpacing/>
        <w:jc w:val="both"/>
      </w:pPr>
      <w:r>
        <w:t>Базовый оклад (базовая ставка заработной платы) - минимальный оклад (ставка) работника, осуществляющего профессиональную деятельность, применяемый (применяемая) для расчета должностного оклада.</w:t>
      </w:r>
    </w:p>
    <w:p w:rsidR="005E163C" w:rsidRDefault="005E163C" w:rsidP="005C1C80">
      <w:pPr>
        <w:pStyle w:val="ConsPlusNormal"/>
        <w:spacing w:before="240"/>
        <w:ind w:firstLine="540"/>
        <w:contextualSpacing/>
        <w:jc w:val="both"/>
      </w:pPr>
      <w:r>
        <w:t>Повышающий коэффициент - величина повышения, применяемая к базовому окладу (базовой ставке заработной платы).</w:t>
      </w:r>
    </w:p>
    <w:p w:rsidR="005E163C" w:rsidRDefault="005E163C" w:rsidP="005C1C80">
      <w:pPr>
        <w:pStyle w:val="ConsPlusNormal"/>
        <w:spacing w:before="240"/>
        <w:ind w:firstLine="540"/>
        <w:contextualSpacing/>
        <w:jc w:val="both"/>
      </w:pPr>
      <w:r>
        <w:t>Должностной оклад (ставка заработной платы) - базовый оклад (базовая ставка заработной платы) работника, осуществляющего профессиональную деятельность, с</w:t>
      </w:r>
      <w:r w:rsidR="006962CD">
        <w:t xml:space="preserve"> учетом повышающих коэффициентов</w:t>
      </w:r>
      <w:r>
        <w:t>.</w:t>
      </w:r>
    </w:p>
    <w:p w:rsidR="005E163C" w:rsidRDefault="005E163C" w:rsidP="005C1C80">
      <w:pPr>
        <w:pStyle w:val="ConsPlusNormal"/>
        <w:spacing w:before="240"/>
        <w:ind w:firstLine="540"/>
        <w:contextualSpacing/>
        <w:jc w:val="both"/>
      </w:pPr>
      <w:r>
        <w:t>Выплаты компенсационного характера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от нормальных, а также иными предусматриваемыми действующим законодательством.</w:t>
      </w:r>
    </w:p>
    <w:p w:rsidR="005E163C" w:rsidRDefault="005E163C" w:rsidP="005C1C80">
      <w:pPr>
        <w:pStyle w:val="ConsPlusNormal"/>
        <w:spacing w:before="240"/>
        <w:ind w:firstLine="540"/>
        <w:contextualSpacing/>
        <w:jc w:val="both"/>
      </w:pPr>
      <w:r>
        <w:t>Выплаты стимулирующего характера включают в себя выплаты за наличие почетного звания, государственных наград, ученой степени, особые условия работы, выплаты за дополнительную работу, а также прочие выплаты стимулирующего характера.</w:t>
      </w:r>
    </w:p>
    <w:p w:rsidR="005E163C" w:rsidRDefault="005E163C" w:rsidP="005C1C80">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272"/>
        <w:gridCol w:w="3091"/>
      </w:tblGrid>
      <w:tr w:rsidR="005E163C" w:rsidTr="005E163C">
        <w:tc>
          <w:tcPr>
            <w:tcW w:w="680" w:type="dxa"/>
          </w:tcPr>
          <w:p w:rsidR="005E163C" w:rsidRDefault="005E163C" w:rsidP="005C1C80">
            <w:pPr>
              <w:pStyle w:val="ConsPlusNormal"/>
              <w:jc w:val="center"/>
            </w:pPr>
            <w:r>
              <w:t>N</w:t>
            </w:r>
          </w:p>
          <w:p w:rsidR="005E163C" w:rsidRDefault="005E163C" w:rsidP="005C1C80">
            <w:pPr>
              <w:pStyle w:val="ConsPlusNormal"/>
              <w:jc w:val="center"/>
            </w:pPr>
            <w:r>
              <w:t>п/п</w:t>
            </w:r>
          </w:p>
        </w:tc>
        <w:tc>
          <w:tcPr>
            <w:tcW w:w="5272" w:type="dxa"/>
          </w:tcPr>
          <w:p w:rsidR="005E163C" w:rsidRDefault="005E163C" w:rsidP="005C1C80">
            <w:pPr>
              <w:pStyle w:val="ConsPlusNormal"/>
              <w:jc w:val="center"/>
            </w:pPr>
            <w:r>
              <w:t>Категория работников и условия предоставления ежемесячных выплат стимулирующего характера</w:t>
            </w:r>
          </w:p>
        </w:tc>
        <w:tc>
          <w:tcPr>
            <w:tcW w:w="3091" w:type="dxa"/>
          </w:tcPr>
          <w:p w:rsidR="005E163C" w:rsidRDefault="005E163C" w:rsidP="005C1C80">
            <w:pPr>
              <w:pStyle w:val="ConsPlusNormal"/>
              <w:jc w:val="center"/>
            </w:pPr>
            <w:r>
              <w:t>Размер ежемесячных выплат, рублей/размер надбавок к должностному окладу, процентов</w:t>
            </w:r>
          </w:p>
        </w:tc>
      </w:tr>
      <w:tr w:rsidR="005E163C" w:rsidTr="005E163C">
        <w:tc>
          <w:tcPr>
            <w:tcW w:w="680" w:type="dxa"/>
          </w:tcPr>
          <w:p w:rsidR="005E163C" w:rsidRDefault="005E163C" w:rsidP="005C1C80">
            <w:pPr>
              <w:pStyle w:val="ConsPlusNormal"/>
            </w:pPr>
          </w:p>
        </w:tc>
        <w:tc>
          <w:tcPr>
            <w:tcW w:w="5272" w:type="dxa"/>
          </w:tcPr>
          <w:p w:rsidR="005E163C" w:rsidRDefault="005E163C" w:rsidP="005C1C80">
            <w:pPr>
              <w:pStyle w:val="ConsPlusNormal"/>
              <w:jc w:val="center"/>
            </w:pPr>
            <w:r>
              <w:t>2</w:t>
            </w:r>
          </w:p>
        </w:tc>
        <w:tc>
          <w:tcPr>
            <w:tcW w:w="3091" w:type="dxa"/>
          </w:tcPr>
          <w:p w:rsidR="005E163C" w:rsidRDefault="005E163C" w:rsidP="005C1C80">
            <w:pPr>
              <w:pStyle w:val="ConsPlusNormal"/>
              <w:jc w:val="center"/>
            </w:pPr>
            <w:r>
              <w:t>3</w:t>
            </w:r>
          </w:p>
        </w:tc>
      </w:tr>
      <w:tr w:rsidR="005E163C" w:rsidTr="005E163C">
        <w:tc>
          <w:tcPr>
            <w:tcW w:w="680" w:type="dxa"/>
          </w:tcPr>
          <w:p w:rsidR="005E163C" w:rsidRDefault="005E163C" w:rsidP="005C1C80">
            <w:pPr>
              <w:pStyle w:val="ConsPlusNormal"/>
              <w:jc w:val="center"/>
            </w:pPr>
            <w:bookmarkStart w:id="0" w:name="P91"/>
            <w:bookmarkEnd w:id="0"/>
            <w:r>
              <w:t>1</w:t>
            </w:r>
          </w:p>
        </w:tc>
        <w:tc>
          <w:tcPr>
            <w:tcW w:w="5272" w:type="dxa"/>
          </w:tcPr>
          <w:p w:rsidR="005E163C" w:rsidRDefault="00BE1588" w:rsidP="005C1C80">
            <w:pPr>
              <w:pStyle w:val="ConsPlusNormal"/>
            </w:pPr>
            <w:r w:rsidRPr="00BE1588">
              <w:t xml:space="preserve">Педагогические и руководящие работники, </w:t>
            </w:r>
            <w:r w:rsidRPr="00BE1588">
              <w:lastRenderedPageBreak/>
              <w:t xml:space="preserve">имеющие ведомственные награды Министерства просвещения Российской Федерации (медали, почетные звания, нагрудные знаки) и иных министерств и ведомств за вклад в развитие образовательной деятельности </w:t>
            </w:r>
            <w:r w:rsidR="005E163C">
              <w:t>&lt;*&gt;</w:t>
            </w:r>
          </w:p>
        </w:tc>
        <w:tc>
          <w:tcPr>
            <w:tcW w:w="3091" w:type="dxa"/>
          </w:tcPr>
          <w:p w:rsidR="005E163C" w:rsidRDefault="00BE1588" w:rsidP="005C1C80">
            <w:pPr>
              <w:pStyle w:val="ConsPlusNormal"/>
              <w:jc w:val="center"/>
            </w:pPr>
            <w:r w:rsidRPr="00BE1588">
              <w:lastRenderedPageBreak/>
              <w:t>10 процентов</w:t>
            </w:r>
          </w:p>
        </w:tc>
      </w:tr>
      <w:tr w:rsidR="005E163C" w:rsidTr="005E163C">
        <w:tc>
          <w:tcPr>
            <w:tcW w:w="680" w:type="dxa"/>
          </w:tcPr>
          <w:p w:rsidR="005E163C" w:rsidRDefault="005E163C" w:rsidP="005C1C80">
            <w:pPr>
              <w:pStyle w:val="ConsPlusNormal"/>
              <w:jc w:val="center"/>
            </w:pPr>
            <w:bookmarkStart w:id="1" w:name="P94"/>
            <w:bookmarkEnd w:id="1"/>
            <w:r>
              <w:lastRenderedPageBreak/>
              <w:t>2</w:t>
            </w:r>
          </w:p>
        </w:tc>
        <w:tc>
          <w:tcPr>
            <w:tcW w:w="5272" w:type="dxa"/>
          </w:tcPr>
          <w:p w:rsidR="005E163C" w:rsidRDefault="005E163C" w:rsidP="005C1C80">
            <w:pPr>
              <w:pStyle w:val="ConsPlusNormal"/>
            </w:pPr>
            <w:r>
              <w:t>Педагогические и руководящие работники, имеющие Почетную грамоту Президента Российской Федерации или удостоенные благодарности Президента Российской Федерации &lt;*&gt;</w:t>
            </w:r>
          </w:p>
        </w:tc>
        <w:tc>
          <w:tcPr>
            <w:tcW w:w="3091" w:type="dxa"/>
          </w:tcPr>
          <w:p w:rsidR="005E163C" w:rsidRDefault="005E163C" w:rsidP="005C1C80">
            <w:pPr>
              <w:pStyle w:val="ConsPlusNormal"/>
              <w:jc w:val="center"/>
            </w:pPr>
            <w:r>
              <w:t>15</w:t>
            </w:r>
            <w:r w:rsidR="00BE1588" w:rsidRPr="00BE1588">
              <w:t>процентов</w:t>
            </w:r>
          </w:p>
        </w:tc>
      </w:tr>
      <w:tr w:rsidR="005E163C" w:rsidTr="005E163C">
        <w:tc>
          <w:tcPr>
            <w:tcW w:w="680" w:type="dxa"/>
          </w:tcPr>
          <w:p w:rsidR="005E163C" w:rsidRDefault="005E163C" w:rsidP="005C1C80">
            <w:pPr>
              <w:pStyle w:val="ConsPlusNormal"/>
              <w:jc w:val="center"/>
            </w:pPr>
            <w:bookmarkStart w:id="2" w:name="P97"/>
            <w:bookmarkEnd w:id="2"/>
            <w:r>
              <w:t>3</w:t>
            </w:r>
          </w:p>
        </w:tc>
        <w:tc>
          <w:tcPr>
            <w:tcW w:w="5272" w:type="dxa"/>
          </w:tcPr>
          <w:p w:rsidR="005E163C" w:rsidRDefault="005E163C" w:rsidP="005C1C80">
            <w:pPr>
              <w:pStyle w:val="ConsPlusNormal"/>
            </w:pPr>
            <w:r>
              <w:t>Педагогические и руководящие работники, имеющие государственные награды Российской Федерации (ордена, медали, почетные звания), соответствующие профилю образовательного учреждения &lt;*&gt;</w:t>
            </w:r>
          </w:p>
        </w:tc>
        <w:tc>
          <w:tcPr>
            <w:tcW w:w="3091" w:type="dxa"/>
          </w:tcPr>
          <w:p w:rsidR="005E163C" w:rsidRDefault="005E163C" w:rsidP="005C1C80">
            <w:pPr>
              <w:pStyle w:val="ConsPlusNormal"/>
              <w:jc w:val="center"/>
            </w:pPr>
            <w:r>
              <w:t>20</w:t>
            </w:r>
            <w:r w:rsidR="00BE1588" w:rsidRPr="00BE1588">
              <w:t>процентов</w:t>
            </w:r>
          </w:p>
        </w:tc>
      </w:tr>
      <w:tr w:rsidR="005E163C" w:rsidTr="005E163C">
        <w:tc>
          <w:tcPr>
            <w:tcW w:w="680" w:type="dxa"/>
            <w:vMerge w:val="restart"/>
          </w:tcPr>
          <w:p w:rsidR="005E163C" w:rsidRDefault="005E163C" w:rsidP="005C1C80">
            <w:pPr>
              <w:pStyle w:val="ConsPlusNormal"/>
              <w:jc w:val="center"/>
            </w:pPr>
            <w:r>
              <w:t>4</w:t>
            </w:r>
          </w:p>
        </w:tc>
        <w:tc>
          <w:tcPr>
            <w:tcW w:w="5272" w:type="dxa"/>
            <w:tcBorders>
              <w:bottom w:val="nil"/>
            </w:tcBorders>
          </w:tcPr>
          <w:p w:rsidR="005E163C" w:rsidRDefault="005E163C" w:rsidP="005C1C80">
            <w:pPr>
              <w:pStyle w:val="ConsPlusNormal"/>
            </w:pPr>
            <w:r>
              <w:t>Педагогические и руководящие работники образовательных учреждений, имеющие ученую степень:</w:t>
            </w:r>
          </w:p>
        </w:tc>
        <w:tc>
          <w:tcPr>
            <w:tcW w:w="3091" w:type="dxa"/>
            <w:tcBorders>
              <w:bottom w:val="nil"/>
            </w:tcBorders>
          </w:tcPr>
          <w:p w:rsidR="005E163C" w:rsidRDefault="005E163C" w:rsidP="005C1C80">
            <w:pPr>
              <w:pStyle w:val="ConsPlusNormal"/>
            </w:pPr>
          </w:p>
        </w:tc>
      </w:tr>
      <w:tr w:rsidR="005E163C" w:rsidTr="005E163C">
        <w:tblPrEx>
          <w:tblBorders>
            <w:insideH w:val="nil"/>
          </w:tblBorders>
        </w:tblPrEx>
        <w:tc>
          <w:tcPr>
            <w:tcW w:w="680" w:type="dxa"/>
            <w:vMerge/>
          </w:tcPr>
          <w:p w:rsidR="005E163C" w:rsidRDefault="005E163C" w:rsidP="005C1C80">
            <w:pPr>
              <w:pStyle w:val="ConsPlusNormal"/>
            </w:pPr>
          </w:p>
        </w:tc>
        <w:tc>
          <w:tcPr>
            <w:tcW w:w="5272" w:type="dxa"/>
            <w:tcBorders>
              <w:top w:val="nil"/>
              <w:bottom w:val="nil"/>
            </w:tcBorders>
          </w:tcPr>
          <w:p w:rsidR="005E163C" w:rsidRDefault="005E163C" w:rsidP="005C1C80">
            <w:pPr>
              <w:pStyle w:val="ConsPlusNormal"/>
            </w:pPr>
            <w:r>
              <w:t>- кандидата наук</w:t>
            </w:r>
          </w:p>
        </w:tc>
        <w:tc>
          <w:tcPr>
            <w:tcW w:w="3091" w:type="dxa"/>
            <w:tcBorders>
              <w:top w:val="nil"/>
              <w:bottom w:val="nil"/>
            </w:tcBorders>
          </w:tcPr>
          <w:p w:rsidR="005E163C" w:rsidRDefault="005E163C" w:rsidP="005C1C80">
            <w:pPr>
              <w:pStyle w:val="ConsPlusNormal"/>
              <w:jc w:val="center"/>
            </w:pPr>
            <w:r>
              <w:t xml:space="preserve">3000 </w:t>
            </w:r>
            <w:r w:rsidR="00BE1588" w:rsidRPr="00BE1588">
              <w:t>рублей</w:t>
            </w:r>
          </w:p>
        </w:tc>
      </w:tr>
      <w:tr w:rsidR="005E163C" w:rsidTr="005E163C">
        <w:tblPrEx>
          <w:tblBorders>
            <w:insideH w:val="nil"/>
          </w:tblBorders>
        </w:tblPrEx>
        <w:tc>
          <w:tcPr>
            <w:tcW w:w="680" w:type="dxa"/>
            <w:vMerge/>
          </w:tcPr>
          <w:p w:rsidR="005E163C" w:rsidRDefault="005E163C" w:rsidP="005C1C80">
            <w:pPr>
              <w:pStyle w:val="ConsPlusNormal"/>
            </w:pPr>
          </w:p>
        </w:tc>
        <w:tc>
          <w:tcPr>
            <w:tcW w:w="5272" w:type="dxa"/>
            <w:tcBorders>
              <w:top w:val="nil"/>
              <w:bottom w:val="nil"/>
            </w:tcBorders>
          </w:tcPr>
          <w:p w:rsidR="005E163C" w:rsidRDefault="005E163C" w:rsidP="00BE1588">
            <w:pPr>
              <w:pStyle w:val="ConsPlusNormal"/>
            </w:pPr>
            <w:r>
              <w:t>- доктора наук</w:t>
            </w:r>
          </w:p>
        </w:tc>
        <w:tc>
          <w:tcPr>
            <w:tcW w:w="3091" w:type="dxa"/>
            <w:tcBorders>
              <w:top w:val="nil"/>
              <w:bottom w:val="nil"/>
            </w:tcBorders>
          </w:tcPr>
          <w:p w:rsidR="005E163C" w:rsidRDefault="005E163C" w:rsidP="005C1C80">
            <w:pPr>
              <w:pStyle w:val="ConsPlusNormal"/>
              <w:jc w:val="center"/>
            </w:pPr>
            <w:r>
              <w:t xml:space="preserve">7000 </w:t>
            </w:r>
            <w:r w:rsidR="00BE1588" w:rsidRPr="00BE1588">
              <w:t>рублей</w:t>
            </w:r>
          </w:p>
        </w:tc>
      </w:tr>
      <w:tr w:rsidR="005E163C" w:rsidTr="005E163C">
        <w:tc>
          <w:tcPr>
            <w:tcW w:w="680" w:type="dxa"/>
            <w:vMerge/>
          </w:tcPr>
          <w:p w:rsidR="005E163C" w:rsidRDefault="005E163C" w:rsidP="005C1C80">
            <w:pPr>
              <w:pStyle w:val="ConsPlusNormal"/>
            </w:pPr>
          </w:p>
        </w:tc>
        <w:tc>
          <w:tcPr>
            <w:tcW w:w="5272" w:type="dxa"/>
            <w:tcBorders>
              <w:top w:val="nil"/>
            </w:tcBorders>
          </w:tcPr>
          <w:p w:rsidR="005E163C" w:rsidRDefault="005E163C" w:rsidP="005C1C80">
            <w:pPr>
              <w:pStyle w:val="ConsPlusNormal"/>
            </w:pPr>
            <w:r>
              <w:t>В случае занятия менее одной штатной единицы доплата за ученую степень производится пропорционально размеру занимаемой ставки. В случае занятия более одной штатной единицы доплата за ученую степень производится в размере одной ставки</w:t>
            </w:r>
          </w:p>
        </w:tc>
        <w:tc>
          <w:tcPr>
            <w:tcW w:w="3091" w:type="dxa"/>
            <w:tcBorders>
              <w:top w:val="nil"/>
            </w:tcBorders>
          </w:tcPr>
          <w:p w:rsidR="005E163C" w:rsidRDefault="005E163C" w:rsidP="005C1C80">
            <w:pPr>
              <w:pStyle w:val="ConsPlusNormal"/>
            </w:pPr>
          </w:p>
        </w:tc>
      </w:tr>
      <w:tr w:rsidR="005E163C" w:rsidTr="005E163C">
        <w:tc>
          <w:tcPr>
            <w:tcW w:w="680" w:type="dxa"/>
            <w:vMerge w:val="restart"/>
          </w:tcPr>
          <w:p w:rsidR="005E163C" w:rsidRDefault="005E163C" w:rsidP="005C1C80">
            <w:pPr>
              <w:pStyle w:val="ConsPlusNormal"/>
              <w:jc w:val="center"/>
            </w:pPr>
            <w:r>
              <w:t>5</w:t>
            </w:r>
          </w:p>
        </w:tc>
        <w:tc>
          <w:tcPr>
            <w:tcW w:w="5272" w:type="dxa"/>
            <w:tcBorders>
              <w:bottom w:val="nil"/>
            </w:tcBorders>
          </w:tcPr>
          <w:p w:rsidR="005E163C" w:rsidRDefault="00E609E9" w:rsidP="005C1C80">
            <w:pPr>
              <w:pStyle w:val="ConsPlusNormal"/>
            </w:pPr>
            <w:r>
              <w:t>Педагогические работники м</w:t>
            </w:r>
            <w:r w:rsidR="005E163C">
              <w:t>униципального учреждения дополнительного профессионального образования "Информационный образовательный центр" Тутаевского муниципального района, занимающие должность:</w:t>
            </w:r>
          </w:p>
        </w:tc>
        <w:tc>
          <w:tcPr>
            <w:tcW w:w="3091" w:type="dxa"/>
            <w:tcBorders>
              <w:bottom w:val="nil"/>
            </w:tcBorders>
          </w:tcPr>
          <w:p w:rsidR="005E163C" w:rsidRDefault="005E163C" w:rsidP="005C1C80">
            <w:pPr>
              <w:pStyle w:val="ConsPlusNormal"/>
            </w:pPr>
          </w:p>
        </w:tc>
      </w:tr>
      <w:tr w:rsidR="005E163C" w:rsidTr="005E163C">
        <w:tblPrEx>
          <w:tblBorders>
            <w:insideH w:val="nil"/>
          </w:tblBorders>
        </w:tblPrEx>
        <w:tc>
          <w:tcPr>
            <w:tcW w:w="680" w:type="dxa"/>
            <w:vMerge/>
          </w:tcPr>
          <w:p w:rsidR="005E163C" w:rsidRDefault="005E163C" w:rsidP="005C1C80">
            <w:pPr>
              <w:pStyle w:val="ConsPlusNormal"/>
            </w:pPr>
          </w:p>
        </w:tc>
        <w:tc>
          <w:tcPr>
            <w:tcW w:w="5272" w:type="dxa"/>
            <w:tcBorders>
              <w:top w:val="nil"/>
              <w:bottom w:val="nil"/>
            </w:tcBorders>
          </w:tcPr>
          <w:p w:rsidR="005E163C" w:rsidRDefault="005E163C" w:rsidP="005C1C80">
            <w:pPr>
              <w:pStyle w:val="ConsPlusNormal"/>
            </w:pPr>
            <w:r>
              <w:t>- доцента</w:t>
            </w:r>
          </w:p>
        </w:tc>
        <w:tc>
          <w:tcPr>
            <w:tcW w:w="3091" w:type="dxa"/>
            <w:tcBorders>
              <w:top w:val="nil"/>
              <w:bottom w:val="nil"/>
            </w:tcBorders>
          </w:tcPr>
          <w:p w:rsidR="005E163C" w:rsidRDefault="005E163C" w:rsidP="005C1C80">
            <w:pPr>
              <w:pStyle w:val="ConsPlusNormal"/>
              <w:jc w:val="center"/>
            </w:pPr>
            <w:r>
              <w:t>40</w:t>
            </w:r>
            <w:r w:rsidR="00BE1588" w:rsidRPr="00BE1588">
              <w:t>процентов</w:t>
            </w:r>
          </w:p>
        </w:tc>
      </w:tr>
      <w:tr w:rsidR="005E163C" w:rsidTr="005E163C">
        <w:tc>
          <w:tcPr>
            <w:tcW w:w="680" w:type="dxa"/>
            <w:vMerge/>
          </w:tcPr>
          <w:p w:rsidR="005E163C" w:rsidRDefault="005E163C" w:rsidP="005C1C80">
            <w:pPr>
              <w:pStyle w:val="ConsPlusNormal"/>
            </w:pPr>
          </w:p>
        </w:tc>
        <w:tc>
          <w:tcPr>
            <w:tcW w:w="5272" w:type="dxa"/>
            <w:tcBorders>
              <w:top w:val="nil"/>
            </w:tcBorders>
          </w:tcPr>
          <w:p w:rsidR="005E163C" w:rsidRDefault="005E163C" w:rsidP="005C1C80">
            <w:pPr>
              <w:pStyle w:val="ConsPlusNormal"/>
            </w:pPr>
            <w:r>
              <w:t>- профессора</w:t>
            </w:r>
          </w:p>
        </w:tc>
        <w:tc>
          <w:tcPr>
            <w:tcW w:w="3091" w:type="dxa"/>
            <w:tcBorders>
              <w:top w:val="nil"/>
            </w:tcBorders>
          </w:tcPr>
          <w:p w:rsidR="005E163C" w:rsidRDefault="005E163C" w:rsidP="005C1C80">
            <w:pPr>
              <w:pStyle w:val="ConsPlusNormal"/>
              <w:jc w:val="center"/>
            </w:pPr>
            <w:r>
              <w:t>60</w:t>
            </w:r>
            <w:r w:rsidR="00BE1588" w:rsidRPr="00BE1588">
              <w:t>процентов</w:t>
            </w:r>
          </w:p>
        </w:tc>
      </w:tr>
      <w:tr w:rsidR="005E163C" w:rsidTr="005E163C">
        <w:tc>
          <w:tcPr>
            <w:tcW w:w="680" w:type="dxa"/>
          </w:tcPr>
          <w:p w:rsidR="005E163C" w:rsidRDefault="005E163C" w:rsidP="005C1C80">
            <w:pPr>
              <w:pStyle w:val="ConsPlusNormal"/>
              <w:jc w:val="center"/>
            </w:pPr>
            <w:r>
              <w:t>6</w:t>
            </w:r>
          </w:p>
        </w:tc>
        <w:tc>
          <w:tcPr>
            <w:tcW w:w="5272" w:type="dxa"/>
          </w:tcPr>
          <w:p w:rsidR="005E163C" w:rsidRDefault="005E163C" w:rsidP="005C1C80">
            <w:pPr>
              <w:pStyle w:val="ConsPlusNormal"/>
            </w:pPr>
            <w:r>
              <w:t>Педагогические работники образовательных учреждений, реализующих программы общего образования (за исключением учителей, учителей-дефектологов, учителей-логопедов), за особые условия работы (работа по выявлению индивидуальных особенностей обучающихся и т.п.). Данная выплата устанавливается работникам по основному месту работы, является обязательным условием и не предусматривает сокращение других стимулирующих выплат</w:t>
            </w:r>
          </w:p>
        </w:tc>
        <w:tc>
          <w:tcPr>
            <w:tcW w:w="3091" w:type="dxa"/>
          </w:tcPr>
          <w:p w:rsidR="005E163C" w:rsidRDefault="005E163C" w:rsidP="005C1C80">
            <w:pPr>
              <w:pStyle w:val="ConsPlusNormal"/>
              <w:jc w:val="center"/>
            </w:pPr>
            <w:r>
              <w:t>20</w:t>
            </w:r>
            <w:r w:rsidR="00BE1588" w:rsidRPr="00BE1588">
              <w:t>процентов</w:t>
            </w:r>
          </w:p>
        </w:tc>
      </w:tr>
      <w:tr w:rsidR="005E163C" w:rsidTr="005E163C">
        <w:tc>
          <w:tcPr>
            <w:tcW w:w="680" w:type="dxa"/>
          </w:tcPr>
          <w:p w:rsidR="005E163C" w:rsidRDefault="005E163C" w:rsidP="005C1C80">
            <w:pPr>
              <w:pStyle w:val="ConsPlusNormal"/>
              <w:jc w:val="center"/>
            </w:pPr>
            <w:r>
              <w:lastRenderedPageBreak/>
              <w:t>7</w:t>
            </w:r>
          </w:p>
        </w:tc>
        <w:tc>
          <w:tcPr>
            <w:tcW w:w="5272" w:type="dxa"/>
          </w:tcPr>
          <w:p w:rsidR="005E163C" w:rsidRDefault="005E163C" w:rsidP="005C1C80">
            <w:pPr>
              <w:pStyle w:val="ConsPlusNormal"/>
            </w:pPr>
            <w:r>
              <w:t>Педагогические работники, выполняющие дополнительные виды работ (классное руководство, проверка тетрадей, заведование оборудованными учебными кабинетами, лабораториями, мастерскими и иные виды работ)</w:t>
            </w:r>
          </w:p>
        </w:tc>
        <w:tc>
          <w:tcPr>
            <w:tcW w:w="3091" w:type="dxa"/>
          </w:tcPr>
          <w:p w:rsidR="005E163C" w:rsidRDefault="005E163C" w:rsidP="005C1C80">
            <w:pPr>
              <w:pStyle w:val="ConsPlusNormal"/>
              <w:jc w:val="center"/>
            </w:pPr>
            <w:r>
              <w:t xml:space="preserve">размеры выплат определяются </w:t>
            </w:r>
            <w:r w:rsidR="00F44CE5" w:rsidRPr="00F44CE5">
              <w:t>образовательной организацией</w:t>
            </w:r>
          </w:p>
        </w:tc>
      </w:tr>
      <w:tr w:rsidR="005E163C" w:rsidTr="005E163C">
        <w:tc>
          <w:tcPr>
            <w:tcW w:w="680" w:type="dxa"/>
          </w:tcPr>
          <w:p w:rsidR="005E163C" w:rsidRDefault="005E163C" w:rsidP="005C1C80">
            <w:pPr>
              <w:pStyle w:val="ConsPlusNormal"/>
              <w:jc w:val="center"/>
            </w:pPr>
            <w:r>
              <w:t>8</w:t>
            </w:r>
          </w:p>
        </w:tc>
        <w:tc>
          <w:tcPr>
            <w:tcW w:w="5272" w:type="dxa"/>
          </w:tcPr>
          <w:p w:rsidR="005E163C" w:rsidRDefault="00F44CE5" w:rsidP="00F44CE5">
            <w:pPr>
              <w:pStyle w:val="ConsPlusNormal"/>
            </w:pPr>
            <w:r w:rsidRPr="00F44CE5">
              <w:t>Педагогические работники, которым назначаются ежемесячные вознаграждения за выполнение функций классного руководителя</w:t>
            </w:r>
          </w:p>
        </w:tc>
        <w:tc>
          <w:tcPr>
            <w:tcW w:w="3091" w:type="dxa"/>
          </w:tcPr>
          <w:p w:rsidR="005E163C" w:rsidRDefault="005E163C" w:rsidP="005C1C80">
            <w:pPr>
              <w:pStyle w:val="ConsPlusNormal"/>
              <w:jc w:val="center"/>
            </w:pPr>
            <w:r>
              <w:t>размер ежемесячного вознаграждения указан в примечании &lt;**&gt;</w:t>
            </w:r>
          </w:p>
        </w:tc>
      </w:tr>
      <w:tr w:rsidR="00F44CE5" w:rsidTr="005E163C">
        <w:tc>
          <w:tcPr>
            <w:tcW w:w="680" w:type="dxa"/>
          </w:tcPr>
          <w:p w:rsidR="00F44CE5" w:rsidRPr="00F44CE5" w:rsidRDefault="00F44CE5" w:rsidP="005C1C80">
            <w:pPr>
              <w:pStyle w:val="ConsPlusNormal"/>
              <w:jc w:val="center"/>
            </w:pPr>
            <w:r w:rsidRPr="00F44CE5">
              <w:t>9</w:t>
            </w:r>
          </w:p>
        </w:tc>
        <w:tc>
          <w:tcPr>
            <w:tcW w:w="5272" w:type="dxa"/>
          </w:tcPr>
          <w:p w:rsidR="00F44CE5" w:rsidRPr="00F44CE5" w:rsidRDefault="00F44CE5" w:rsidP="00F44CE5">
            <w:pPr>
              <w:pStyle w:val="ConsPlusNormal"/>
            </w:pPr>
            <w:r w:rsidRPr="00F44CE5">
              <w:t>Педагогические работники, выполняющие обязанности наставника</w:t>
            </w:r>
          </w:p>
        </w:tc>
        <w:tc>
          <w:tcPr>
            <w:tcW w:w="3091" w:type="dxa"/>
          </w:tcPr>
          <w:p w:rsidR="00F44CE5" w:rsidRPr="00F55EF7" w:rsidRDefault="00F44CE5" w:rsidP="00F44CE5">
            <w:pPr>
              <w:pStyle w:val="ConsPlusNormal"/>
              <w:jc w:val="center"/>
            </w:pPr>
            <w:r w:rsidRPr="00F55EF7">
              <w:t xml:space="preserve">размеры выплат определяются </w:t>
            </w:r>
            <w:r>
              <w:t>образовательной организацией</w:t>
            </w:r>
          </w:p>
        </w:tc>
      </w:tr>
      <w:tr w:rsidR="00F13054" w:rsidTr="00F13054">
        <w:tc>
          <w:tcPr>
            <w:tcW w:w="680" w:type="dxa"/>
            <w:tcBorders>
              <w:bottom w:val="single" w:sz="4" w:space="0" w:color="auto"/>
            </w:tcBorders>
          </w:tcPr>
          <w:p w:rsidR="00F13054" w:rsidRPr="00F13054" w:rsidRDefault="00F13054" w:rsidP="00F13054">
            <w:pPr>
              <w:jc w:val="center"/>
              <w:rPr>
                <w:rFonts w:ascii="Times New Roman" w:hAnsi="Times New Roman" w:cs="Times New Roman"/>
                <w:sz w:val="24"/>
              </w:rPr>
            </w:pPr>
            <w:r>
              <w:rPr>
                <w:rFonts w:ascii="Times New Roman" w:hAnsi="Times New Roman" w:cs="Times New Roman"/>
                <w:sz w:val="24"/>
              </w:rPr>
              <w:t>10</w:t>
            </w:r>
          </w:p>
        </w:tc>
        <w:tc>
          <w:tcPr>
            <w:tcW w:w="5272" w:type="dxa"/>
            <w:tcBorders>
              <w:bottom w:val="single" w:sz="4" w:space="0" w:color="auto"/>
            </w:tcBorders>
          </w:tcPr>
          <w:p w:rsidR="00F13054" w:rsidRPr="00F13054" w:rsidRDefault="00F13054" w:rsidP="00F13054">
            <w:pPr>
              <w:rPr>
                <w:rFonts w:ascii="Times New Roman" w:hAnsi="Times New Roman" w:cs="Times New Roman"/>
                <w:sz w:val="24"/>
              </w:rPr>
            </w:pPr>
            <w:r w:rsidRPr="00F13054">
              <w:rPr>
                <w:rFonts w:ascii="Times New Roman" w:hAnsi="Times New Roman" w:cs="Times New Roman"/>
                <w:sz w:val="24"/>
              </w:rPr>
              <w:t>Педагогические работники муниципальных образовательных учреждений, реализующих общеобразовательные программы начального общего, основного общего и среднего общего образования, за выполнение функций классного руководителя</w:t>
            </w:r>
          </w:p>
        </w:tc>
        <w:tc>
          <w:tcPr>
            <w:tcW w:w="3091" w:type="dxa"/>
            <w:tcBorders>
              <w:bottom w:val="single" w:sz="4" w:space="0" w:color="auto"/>
            </w:tcBorders>
            <w:vAlign w:val="center"/>
          </w:tcPr>
          <w:p w:rsidR="00F13054" w:rsidRPr="00F13054" w:rsidRDefault="00F13054" w:rsidP="00F13054">
            <w:pPr>
              <w:jc w:val="center"/>
              <w:rPr>
                <w:rFonts w:ascii="Times New Roman" w:hAnsi="Times New Roman" w:cs="Times New Roman"/>
                <w:sz w:val="24"/>
              </w:rPr>
            </w:pPr>
            <w:r w:rsidRPr="00F13054">
              <w:rPr>
                <w:rFonts w:ascii="Times New Roman" w:hAnsi="Times New Roman" w:cs="Times New Roman"/>
                <w:sz w:val="24"/>
              </w:rPr>
              <w:t>10000 рублей &lt;***&gt;</w:t>
            </w:r>
          </w:p>
        </w:tc>
      </w:tr>
      <w:tr w:rsidR="005E163C" w:rsidTr="00F44CE5">
        <w:tc>
          <w:tcPr>
            <w:tcW w:w="680" w:type="dxa"/>
            <w:tcBorders>
              <w:bottom w:val="single" w:sz="4" w:space="0" w:color="auto"/>
            </w:tcBorders>
          </w:tcPr>
          <w:p w:rsidR="005E163C" w:rsidRDefault="005E163C" w:rsidP="00F13054">
            <w:pPr>
              <w:pStyle w:val="ConsPlusNormal"/>
              <w:jc w:val="center"/>
            </w:pPr>
            <w:r>
              <w:t>1</w:t>
            </w:r>
            <w:r w:rsidR="00F13054">
              <w:t>1</w:t>
            </w:r>
          </w:p>
        </w:tc>
        <w:tc>
          <w:tcPr>
            <w:tcW w:w="5272" w:type="dxa"/>
            <w:tcBorders>
              <w:bottom w:val="single" w:sz="4" w:space="0" w:color="auto"/>
            </w:tcBorders>
          </w:tcPr>
          <w:p w:rsidR="005E163C" w:rsidRPr="00F13054" w:rsidRDefault="005E163C" w:rsidP="005C1C80">
            <w:pPr>
              <w:pStyle w:val="ConsPlusNormal"/>
            </w:pPr>
            <w:r w:rsidRPr="00F13054">
              <w:t>Советник директора по воспитанию и взаимодействию с детскими общественными объединениями муниципальных общеобразовательных организаций</w:t>
            </w:r>
          </w:p>
        </w:tc>
        <w:tc>
          <w:tcPr>
            <w:tcW w:w="3091" w:type="dxa"/>
            <w:tcBorders>
              <w:bottom w:val="single" w:sz="4" w:space="0" w:color="auto"/>
            </w:tcBorders>
          </w:tcPr>
          <w:p w:rsidR="005E163C" w:rsidRPr="00F13054" w:rsidRDefault="005E163C" w:rsidP="005C1C80">
            <w:pPr>
              <w:pStyle w:val="ConsPlusNormal"/>
              <w:jc w:val="center"/>
            </w:pPr>
            <w:r w:rsidRPr="00F13054">
              <w:t>5000 рублей &lt;***&gt;</w:t>
            </w:r>
          </w:p>
        </w:tc>
      </w:tr>
      <w:tr w:rsidR="005E163C" w:rsidTr="005E163C">
        <w:tc>
          <w:tcPr>
            <w:tcW w:w="680" w:type="dxa"/>
            <w:vMerge w:val="restart"/>
          </w:tcPr>
          <w:p w:rsidR="005E163C" w:rsidRDefault="005E163C" w:rsidP="00F13054">
            <w:pPr>
              <w:pStyle w:val="ConsPlusNormal"/>
              <w:jc w:val="center"/>
            </w:pPr>
            <w:r>
              <w:t>1</w:t>
            </w:r>
            <w:r w:rsidR="00F13054">
              <w:t>2</w:t>
            </w:r>
          </w:p>
        </w:tc>
        <w:tc>
          <w:tcPr>
            <w:tcW w:w="5272" w:type="dxa"/>
            <w:tcBorders>
              <w:bottom w:val="nil"/>
            </w:tcBorders>
          </w:tcPr>
          <w:p w:rsidR="005E163C" w:rsidRDefault="005E163C" w:rsidP="00565671">
            <w:pPr>
              <w:pStyle w:val="ConsPlusNormal"/>
            </w:pPr>
            <w:r>
              <w:t xml:space="preserve">Медицинские работники, осуществляющие медицинское обслуживание обучающихся и воспитанников </w:t>
            </w:r>
            <w:r w:rsidR="00565671">
              <w:t>муниципальных</w:t>
            </w:r>
            <w:r>
              <w:t xml:space="preserve"> учреждений, занимающие должность:</w:t>
            </w:r>
          </w:p>
        </w:tc>
        <w:tc>
          <w:tcPr>
            <w:tcW w:w="3091" w:type="dxa"/>
            <w:tcBorders>
              <w:bottom w:val="nil"/>
            </w:tcBorders>
          </w:tcPr>
          <w:p w:rsidR="005E163C" w:rsidRDefault="005E163C" w:rsidP="005C1C80">
            <w:pPr>
              <w:pStyle w:val="ConsPlusNormal"/>
            </w:pPr>
          </w:p>
        </w:tc>
      </w:tr>
      <w:tr w:rsidR="005E163C" w:rsidTr="005E163C">
        <w:tblPrEx>
          <w:tblBorders>
            <w:insideH w:val="nil"/>
          </w:tblBorders>
        </w:tblPrEx>
        <w:tc>
          <w:tcPr>
            <w:tcW w:w="680" w:type="dxa"/>
            <w:vMerge/>
          </w:tcPr>
          <w:p w:rsidR="005E163C" w:rsidRDefault="005E163C" w:rsidP="005C1C80">
            <w:pPr>
              <w:pStyle w:val="ConsPlusNormal"/>
            </w:pPr>
          </w:p>
        </w:tc>
        <w:tc>
          <w:tcPr>
            <w:tcW w:w="5272" w:type="dxa"/>
            <w:tcBorders>
              <w:top w:val="nil"/>
              <w:bottom w:val="nil"/>
            </w:tcBorders>
          </w:tcPr>
          <w:p w:rsidR="005E163C" w:rsidRDefault="005E163C" w:rsidP="005C1C80">
            <w:pPr>
              <w:pStyle w:val="ConsPlusNormal"/>
            </w:pPr>
            <w:r>
              <w:t>- врача</w:t>
            </w:r>
          </w:p>
        </w:tc>
        <w:tc>
          <w:tcPr>
            <w:tcW w:w="3091" w:type="dxa"/>
            <w:tcBorders>
              <w:top w:val="nil"/>
              <w:bottom w:val="nil"/>
            </w:tcBorders>
          </w:tcPr>
          <w:p w:rsidR="005E163C" w:rsidRDefault="005E163C" w:rsidP="0054165B">
            <w:pPr>
              <w:pStyle w:val="ConsPlusNormal"/>
              <w:jc w:val="center"/>
            </w:pPr>
            <w:r>
              <w:t xml:space="preserve">20000 </w:t>
            </w:r>
            <w:r w:rsidR="0054165B" w:rsidRPr="0054165B">
              <w:t>рублей</w:t>
            </w:r>
          </w:p>
        </w:tc>
      </w:tr>
      <w:tr w:rsidR="005E163C" w:rsidTr="005E163C">
        <w:tblPrEx>
          <w:tblBorders>
            <w:insideH w:val="nil"/>
          </w:tblBorders>
        </w:tblPrEx>
        <w:tc>
          <w:tcPr>
            <w:tcW w:w="680" w:type="dxa"/>
            <w:vMerge/>
          </w:tcPr>
          <w:p w:rsidR="005E163C" w:rsidRDefault="005E163C" w:rsidP="005C1C80">
            <w:pPr>
              <w:pStyle w:val="ConsPlusNormal"/>
            </w:pPr>
          </w:p>
        </w:tc>
        <w:tc>
          <w:tcPr>
            <w:tcW w:w="5272" w:type="dxa"/>
            <w:tcBorders>
              <w:top w:val="nil"/>
              <w:bottom w:val="nil"/>
            </w:tcBorders>
          </w:tcPr>
          <w:p w:rsidR="005E163C" w:rsidRDefault="005E163C" w:rsidP="005C1C80">
            <w:pPr>
              <w:pStyle w:val="ConsPlusNormal"/>
            </w:pPr>
            <w:r>
              <w:t>- среднего медицинского персонала.</w:t>
            </w:r>
          </w:p>
        </w:tc>
        <w:tc>
          <w:tcPr>
            <w:tcW w:w="3091" w:type="dxa"/>
            <w:tcBorders>
              <w:top w:val="nil"/>
              <w:bottom w:val="nil"/>
            </w:tcBorders>
          </w:tcPr>
          <w:p w:rsidR="005E163C" w:rsidRDefault="005E163C" w:rsidP="005C1C80">
            <w:pPr>
              <w:pStyle w:val="ConsPlusNormal"/>
              <w:jc w:val="center"/>
            </w:pPr>
            <w:r>
              <w:t xml:space="preserve">7000 </w:t>
            </w:r>
            <w:r w:rsidR="0054165B" w:rsidRPr="0054165B">
              <w:t>рублей</w:t>
            </w:r>
          </w:p>
        </w:tc>
      </w:tr>
      <w:tr w:rsidR="005E163C" w:rsidTr="00F44CE5">
        <w:tblPrEx>
          <w:tblBorders>
            <w:insideH w:val="nil"/>
          </w:tblBorders>
        </w:tblPrEx>
        <w:tc>
          <w:tcPr>
            <w:tcW w:w="680" w:type="dxa"/>
            <w:vMerge/>
            <w:tcBorders>
              <w:bottom w:val="single" w:sz="4" w:space="0" w:color="auto"/>
            </w:tcBorders>
          </w:tcPr>
          <w:p w:rsidR="005E163C" w:rsidRDefault="005E163C" w:rsidP="005C1C80">
            <w:pPr>
              <w:pStyle w:val="ConsPlusNormal"/>
            </w:pPr>
          </w:p>
        </w:tc>
        <w:tc>
          <w:tcPr>
            <w:tcW w:w="5272" w:type="dxa"/>
            <w:tcBorders>
              <w:top w:val="nil"/>
              <w:bottom w:val="single" w:sz="4" w:space="0" w:color="auto"/>
            </w:tcBorders>
          </w:tcPr>
          <w:p w:rsidR="005E163C" w:rsidRDefault="005E163C" w:rsidP="005C1C80">
            <w:pPr>
              <w:pStyle w:val="ConsPlusNormal"/>
            </w:pPr>
            <w:r>
              <w:t>Право на выплату имеют медицинские работники образовательных учреждений, занимающие штатные должности врача и среднего медицинского персонала. Размер выплаты устанавливается пропорционально ставке занимаемой должности, установленной трудовым договором. Оплата производится за фактически отработанное время и учитывается при расчете среднего заработка</w:t>
            </w:r>
          </w:p>
        </w:tc>
        <w:tc>
          <w:tcPr>
            <w:tcW w:w="3091" w:type="dxa"/>
            <w:tcBorders>
              <w:top w:val="nil"/>
              <w:bottom w:val="single" w:sz="4" w:space="0" w:color="auto"/>
            </w:tcBorders>
          </w:tcPr>
          <w:p w:rsidR="005E163C" w:rsidRDefault="005E163C" w:rsidP="005C1C80">
            <w:pPr>
              <w:pStyle w:val="ConsPlusNormal"/>
            </w:pPr>
          </w:p>
        </w:tc>
      </w:tr>
      <w:tr w:rsidR="00F44CE5" w:rsidTr="00F44CE5">
        <w:tblPrEx>
          <w:tblBorders>
            <w:insideH w:val="nil"/>
          </w:tblBorders>
        </w:tblPrEx>
        <w:tc>
          <w:tcPr>
            <w:tcW w:w="680" w:type="dxa"/>
            <w:tcBorders>
              <w:top w:val="single" w:sz="4" w:space="0" w:color="auto"/>
              <w:bottom w:val="single" w:sz="4" w:space="0" w:color="auto"/>
            </w:tcBorders>
          </w:tcPr>
          <w:p w:rsidR="00F44CE5" w:rsidRDefault="00F44CE5" w:rsidP="005C1C80">
            <w:pPr>
              <w:pStyle w:val="ConsPlusNormal"/>
            </w:pPr>
          </w:p>
        </w:tc>
        <w:tc>
          <w:tcPr>
            <w:tcW w:w="5272" w:type="dxa"/>
            <w:tcBorders>
              <w:top w:val="single" w:sz="4" w:space="0" w:color="auto"/>
              <w:bottom w:val="single" w:sz="4" w:space="0" w:color="auto"/>
            </w:tcBorders>
          </w:tcPr>
          <w:p w:rsidR="00F44CE5" w:rsidRPr="00F55EF7" w:rsidRDefault="00F44CE5" w:rsidP="00F44CE5">
            <w:pPr>
              <w:pStyle w:val="ConsPlusNormal"/>
            </w:pPr>
            <w:r w:rsidRPr="00F55EF7">
              <w:t>Педагогические работники, которым установлены квалификационные категории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tc>
        <w:tc>
          <w:tcPr>
            <w:tcW w:w="3091" w:type="dxa"/>
            <w:tcBorders>
              <w:top w:val="single" w:sz="4" w:space="0" w:color="auto"/>
              <w:bottom w:val="single" w:sz="4" w:space="0" w:color="auto"/>
            </w:tcBorders>
          </w:tcPr>
          <w:p w:rsidR="00F44CE5" w:rsidRPr="00F55EF7" w:rsidRDefault="00F44CE5" w:rsidP="00F44CE5">
            <w:pPr>
              <w:pStyle w:val="ConsPlusNormal"/>
              <w:jc w:val="center"/>
            </w:pPr>
            <w:r w:rsidRPr="00F55EF7">
              <w:t>20 процентов</w:t>
            </w:r>
          </w:p>
        </w:tc>
      </w:tr>
    </w:tbl>
    <w:p w:rsidR="005E163C" w:rsidRDefault="005E163C" w:rsidP="005C1C80">
      <w:pPr>
        <w:pStyle w:val="ConsPlusNormal"/>
        <w:jc w:val="both"/>
      </w:pPr>
    </w:p>
    <w:p w:rsidR="00F44CE5" w:rsidRDefault="005E163C" w:rsidP="00F44CE5">
      <w:pPr>
        <w:pStyle w:val="ConsPlusNormal"/>
        <w:ind w:firstLine="539"/>
        <w:contextualSpacing/>
        <w:jc w:val="both"/>
      </w:pPr>
      <w:r>
        <w:t>&lt;*&gt;</w:t>
      </w:r>
      <w:r w:rsidR="00F44CE5">
        <w:t>При одновременном наличии у педагогических и руководящих работников нескольких ведомственных наград, предусмотренных пунктом 1, надбавка к должностному окладу устанавливается по одному основанию.</w:t>
      </w:r>
    </w:p>
    <w:p w:rsidR="00F44CE5" w:rsidRDefault="00F44CE5" w:rsidP="00F44CE5">
      <w:pPr>
        <w:pStyle w:val="ConsPlusNormal"/>
        <w:ind w:firstLine="539"/>
        <w:contextualSpacing/>
        <w:jc w:val="both"/>
      </w:pPr>
      <w:r>
        <w:t>При одновременном наличии у педагогических и руководящих работников оснований для установления надбавок к должностному окладу, предусмотренных пунктами 1 и 2, надбавка к должностному окладу устанавливается по основанию, предусмотренному пунктом 2</w:t>
      </w:r>
    </w:p>
    <w:p w:rsidR="005E163C" w:rsidRDefault="005E163C" w:rsidP="00F44CE5">
      <w:pPr>
        <w:pStyle w:val="ConsPlusNormal"/>
        <w:ind w:firstLine="539"/>
        <w:contextualSpacing/>
        <w:jc w:val="both"/>
      </w:pPr>
      <w:r>
        <w:t xml:space="preserve">При одновременном наличии у педагогических и руководящих работников оснований для установления надбавок к должностному окладу, предусмотренных </w:t>
      </w:r>
      <w:hyperlink w:anchor="P91" w:tooltip="1">
        <w:r>
          <w:rPr>
            <w:color w:val="0000FF"/>
          </w:rPr>
          <w:t>пунктами 1</w:t>
        </w:r>
      </w:hyperlink>
      <w:r>
        <w:t xml:space="preserve">, и </w:t>
      </w:r>
      <w:hyperlink w:anchor="P94" w:tooltip="2">
        <w:r>
          <w:rPr>
            <w:color w:val="0000FF"/>
          </w:rPr>
          <w:t>2</w:t>
        </w:r>
      </w:hyperlink>
      <w:r>
        <w:t xml:space="preserve">, и </w:t>
      </w:r>
      <w:hyperlink w:anchor="P97" w:tooltip="3">
        <w:r>
          <w:rPr>
            <w:color w:val="0000FF"/>
          </w:rPr>
          <w:t>3</w:t>
        </w:r>
      </w:hyperlink>
      <w:r>
        <w:t xml:space="preserve">, надбавка к должностному окладу устанавливается только по одному основанию, предусмотренному </w:t>
      </w:r>
      <w:hyperlink w:anchor="P97" w:tooltip="3">
        <w:r>
          <w:rPr>
            <w:color w:val="0000FF"/>
          </w:rPr>
          <w:t>пунктом 3</w:t>
        </w:r>
      </w:hyperlink>
      <w:r>
        <w:t>.</w:t>
      </w:r>
    </w:p>
    <w:p w:rsidR="005E163C" w:rsidRDefault="005E163C" w:rsidP="005C1C80">
      <w:pPr>
        <w:pStyle w:val="ConsPlusNormal"/>
        <w:spacing w:before="240"/>
        <w:ind w:firstLine="540"/>
        <w:jc w:val="both"/>
      </w:pPr>
      <w:r>
        <w:t>Примечания:</w:t>
      </w:r>
    </w:p>
    <w:p w:rsidR="005E163C" w:rsidRPr="001B1E08" w:rsidRDefault="005E163C" w:rsidP="005C1C80">
      <w:pPr>
        <w:pStyle w:val="ConsPlusNormal"/>
        <w:spacing w:before="240"/>
        <w:ind w:firstLine="540"/>
        <w:jc w:val="both"/>
        <w:rPr>
          <w:strike/>
          <w:color w:val="FF0000"/>
        </w:rPr>
      </w:pPr>
      <w:r>
        <w:t xml:space="preserve">&lt;**&gt; Выплата ежемесячного вознаграждения за выполнение функций классного руководителя предусмотрена педагогическим работникам муниципальных образовательных учреждений Ярославской области, реализующих общеобразовательные программы начального общего, основного общего и среднего общего образования. </w:t>
      </w:r>
    </w:p>
    <w:p w:rsidR="005E163C" w:rsidRDefault="005E163C" w:rsidP="0020274A">
      <w:pPr>
        <w:pStyle w:val="ConsPlusNormal"/>
        <w:spacing w:before="240"/>
        <w:contextualSpacing/>
        <w:jc w:val="both"/>
      </w:pPr>
      <w:r>
        <w:t xml:space="preserve">- </w:t>
      </w:r>
      <w:r w:rsidR="0020274A">
        <w:t>Р</w:t>
      </w:r>
      <w:r>
        <w:t xml:space="preserve">азмер ежемесячного вознаграждения за выполнение функций классного руководителя определяется из расчета 1000 рублей за классное руководство в классе с наполняемостью не менее, чем наполняемость, установленная </w:t>
      </w:r>
      <w:r w:rsidR="00F544CD" w:rsidRPr="00F544CD">
        <w:t>(учебной группе) с предельной наполняемостью 25 человек из расчета 40 рублей за каждого обучающегося</w:t>
      </w:r>
      <w:r>
        <w:t>;</w:t>
      </w:r>
    </w:p>
    <w:p w:rsidR="005E163C" w:rsidRDefault="005E163C" w:rsidP="0020274A">
      <w:pPr>
        <w:pStyle w:val="ConsPlusNormal"/>
        <w:spacing w:before="240"/>
        <w:contextualSpacing/>
        <w:jc w:val="both"/>
      </w:pPr>
      <w:r>
        <w:t>- для классов с наполняемостью меньше установленной расчет размера ежемесячной выплаты осуществляется с учетом уменьшения размера пропорционально численности обучающихся. Размер ежемесячного вознаграждения определяется из расчета:</w:t>
      </w:r>
    </w:p>
    <w:p w:rsidR="00234990" w:rsidRDefault="00234990" w:rsidP="00E6214F">
      <w:pPr>
        <w:pStyle w:val="ConsPlusNormal"/>
        <w:spacing w:before="240"/>
        <w:ind w:firstLine="539"/>
        <w:contextualSpacing/>
        <w:jc w:val="both"/>
      </w:pPr>
      <w:r w:rsidRPr="00234990">
        <w:t>72 рубля за каждого обучающегося в классе в образовательном учреждении, структурном подразделении, расположенном в сельской местности;</w:t>
      </w:r>
    </w:p>
    <w:p w:rsidR="005E163C" w:rsidRDefault="005E163C" w:rsidP="00E6214F">
      <w:pPr>
        <w:pStyle w:val="ConsPlusNormal"/>
        <w:spacing w:before="240"/>
        <w:ind w:firstLine="539"/>
        <w:contextualSpacing/>
        <w:jc w:val="both"/>
      </w:pPr>
      <w:r>
        <w:t>84 рубля за каждого обучающегося в образовательном учреждении в классе с предельной наполняемостью 12 человек (в том числе за каждого обучающегося в специальном коррекционном классе, созданном в установленном порядке в общеобразовательном учреждении);</w:t>
      </w:r>
    </w:p>
    <w:p w:rsidR="005E163C" w:rsidRDefault="005E163C" w:rsidP="00E6214F">
      <w:pPr>
        <w:pStyle w:val="ConsPlusNormal"/>
        <w:spacing w:before="240"/>
        <w:ind w:firstLine="539"/>
        <w:contextualSpacing/>
        <w:jc w:val="both"/>
      </w:pPr>
      <w:r>
        <w:t>100 рублей за каждого обучающегося в образовательном учреждении в классе с предельной наполняемостью 10 человек (в том числе за каждого обучающегося в специальном коррекционном классе, созданном в установленном порядке в общеобразовательном учреждении);</w:t>
      </w:r>
    </w:p>
    <w:p w:rsidR="005E163C" w:rsidRDefault="005E163C" w:rsidP="00E6214F">
      <w:pPr>
        <w:pStyle w:val="ConsPlusNormal"/>
        <w:spacing w:before="240"/>
        <w:ind w:firstLine="539"/>
        <w:contextualSpacing/>
        <w:jc w:val="both"/>
      </w:pPr>
      <w:r>
        <w:t>125 рублей за каждого обучающегося в образовательном учреждении в классе с предельной наполняемостью 8 человек;</w:t>
      </w:r>
    </w:p>
    <w:p w:rsidR="005E163C" w:rsidRDefault="005E163C" w:rsidP="00E6214F">
      <w:pPr>
        <w:pStyle w:val="ConsPlusNormal"/>
        <w:spacing w:before="240"/>
        <w:ind w:firstLine="539"/>
        <w:contextualSpacing/>
        <w:jc w:val="both"/>
      </w:pPr>
      <w:r>
        <w:t>167 рублей за каждого обучающегося в образовательном учреждении в классе с предельной наполняемостью 6 человек;</w:t>
      </w:r>
    </w:p>
    <w:p w:rsidR="005E163C" w:rsidRDefault="005E163C" w:rsidP="005C1C80">
      <w:pPr>
        <w:pStyle w:val="ConsPlusNormal"/>
        <w:spacing w:before="240"/>
        <w:ind w:firstLine="540"/>
        <w:contextualSpacing/>
        <w:jc w:val="both"/>
      </w:pPr>
      <w:r>
        <w:t>200 рублей за каждого обучающегося в образовательном учреждении в классе с предельной наполняемостью 5 человек;</w:t>
      </w:r>
    </w:p>
    <w:p w:rsidR="005E163C" w:rsidRDefault="005E163C" w:rsidP="005C1C80">
      <w:pPr>
        <w:pStyle w:val="ConsPlusNormal"/>
        <w:spacing w:before="240"/>
        <w:ind w:firstLine="540"/>
        <w:contextualSpacing/>
        <w:jc w:val="both"/>
      </w:pPr>
      <w:r>
        <w:t>- порядок определения ежемесячного вознаграждения устанавливается локальным актом образовательного учреждения самостоятельно.</w:t>
      </w:r>
    </w:p>
    <w:p w:rsidR="005C1C80" w:rsidRPr="00F13054" w:rsidRDefault="005E163C" w:rsidP="005C1C80">
      <w:pPr>
        <w:pStyle w:val="ConsPlusNormal"/>
        <w:spacing w:before="240"/>
        <w:ind w:firstLine="540"/>
        <w:contextualSpacing/>
        <w:jc w:val="both"/>
      </w:pPr>
      <w:r w:rsidRPr="00F13054">
        <w:t>Денежное вознаграждение выплачивается в размере 10000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5E163C" w:rsidRPr="00F13054" w:rsidRDefault="005E163C" w:rsidP="005C1C80">
      <w:pPr>
        <w:pStyle w:val="ConsPlusNormal"/>
        <w:spacing w:before="240"/>
        <w:ind w:firstLine="540"/>
        <w:contextualSpacing/>
        <w:jc w:val="both"/>
      </w:pPr>
      <w:r w:rsidRPr="00F13054">
        <w:t>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10000 рублей за каждый из двух классов.</w:t>
      </w:r>
    </w:p>
    <w:p w:rsidR="005E163C" w:rsidRPr="00F13054" w:rsidRDefault="005E163C" w:rsidP="005C1C80">
      <w:pPr>
        <w:pStyle w:val="ConsPlusNormal"/>
        <w:spacing w:before="240"/>
        <w:ind w:firstLine="540"/>
        <w:contextualSpacing/>
        <w:jc w:val="both"/>
      </w:pPr>
      <w:r w:rsidRPr="00F13054">
        <w:t xml:space="preserve">Денежное вознаграждение в размере 10000 рублей выплачивается педагогическому работнику за классное руководство в классе (классах), а также в классе-комплекте, </w:t>
      </w:r>
      <w:r w:rsidRPr="00F13054">
        <w:lastRenderedPageBreak/>
        <w:t>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B90561" w:rsidRDefault="00B90561" w:rsidP="005C1C80">
      <w:pPr>
        <w:pStyle w:val="ConsPlusNormal"/>
        <w:spacing w:before="240"/>
        <w:ind w:firstLine="540"/>
        <w:contextualSpacing/>
        <w:jc w:val="both"/>
      </w:pPr>
      <w:r w:rsidRPr="00B90561">
        <w:t>Выплаты стимулирующего характера осуществляются на основе разработанных показателей эффективности и критериев оценки деятельности учреждений, их руководителей и работников</w:t>
      </w:r>
      <w:r w:rsidRPr="00E609E9">
        <w:t>.</w:t>
      </w:r>
      <w:r w:rsidR="00F235EC" w:rsidRPr="00E609E9">
        <w:t xml:space="preserve"> Стимулирующие выплаты работникам организаций могут быть постоянными или разовыми. Максимальный размер стимулирующих выплат в течение финансового года в пределах фонда оплаты труда не ограничен.</w:t>
      </w:r>
    </w:p>
    <w:p w:rsidR="00B90561" w:rsidRDefault="00B90561" w:rsidP="00B90561">
      <w:pPr>
        <w:pStyle w:val="ConsPlusNormal"/>
        <w:spacing w:before="240"/>
        <w:ind w:firstLine="540"/>
        <w:contextualSpacing/>
        <w:jc w:val="both"/>
      </w:pPr>
      <w:r>
        <w:t>Критерии, показатели и периодичность оценки эффективности деятельности руководителей определяются нормативными актами учредителя и отражаются в трудовом договоре.</w:t>
      </w:r>
    </w:p>
    <w:p w:rsidR="00B90561" w:rsidRPr="006C786C" w:rsidRDefault="00B90561" w:rsidP="00B90561">
      <w:pPr>
        <w:pStyle w:val="ConsPlusNormal"/>
        <w:ind w:firstLine="539"/>
        <w:jc w:val="both"/>
        <w:rPr>
          <w:szCs w:val="24"/>
        </w:rPr>
      </w:pPr>
      <w:r w:rsidRPr="006C786C">
        <w:rPr>
          <w:szCs w:val="24"/>
        </w:rPr>
        <w:t xml:space="preserve">Порядок и условия распределения стимулирующих выплат работникам устанавливаются локальным актом </w:t>
      </w:r>
      <w:r>
        <w:rPr>
          <w:szCs w:val="24"/>
        </w:rPr>
        <w:t>образовательной организации</w:t>
      </w:r>
      <w:r w:rsidRPr="006C786C">
        <w:rPr>
          <w:szCs w:val="24"/>
        </w:rPr>
        <w:t xml:space="preserve"> при участии профсоюзного комитета или иного общественного органа самоуправления </w:t>
      </w:r>
      <w:r>
        <w:rPr>
          <w:szCs w:val="24"/>
        </w:rPr>
        <w:t>муниципаль</w:t>
      </w:r>
      <w:r w:rsidRPr="006C786C">
        <w:rPr>
          <w:szCs w:val="24"/>
        </w:rPr>
        <w:t xml:space="preserve">ного учреждения, обеспечивающего демократический, государственно-общественный характер управления, по представлению руководителя </w:t>
      </w:r>
      <w:r w:rsidRPr="001D667A">
        <w:rPr>
          <w:szCs w:val="24"/>
        </w:rPr>
        <w:t>образовательной организаци</w:t>
      </w:r>
      <w:r>
        <w:rPr>
          <w:szCs w:val="24"/>
        </w:rPr>
        <w:t>и</w:t>
      </w:r>
      <w:r w:rsidRPr="006C786C">
        <w:rPr>
          <w:szCs w:val="24"/>
        </w:rPr>
        <w:t>.</w:t>
      </w:r>
    </w:p>
    <w:p w:rsidR="00B90561" w:rsidRPr="006C786C" w:rsidRDefault="00B90561" w:rsidP="00B90561">
      <w:pPr>
        <w:pStyle w:val="ConsPlusNormal"/>
        <w:ind w:firstLine="539"/>
        <w:jc w:val="both"/>
        <w:rPr>
          <w:szCs w:val="24"/>
        </w:rPr>
      </w:pPr>
      <w:r w:rsidRPr="006C786C">
        <w:rPr>
          <w:szCs w:val="24"/>
        </w:rPr>
        <w:t xml:space="preserve">Руководитель </w:t>
      </w:r>
      <w:r w:rsidRPr="001D667A">
        <w:rPr>
          <w:szCs w:val="24"/>
        </w:rPr>
        <w:t>образовательной организаци</w:t>
      </w:r>
      <w:r>
        <w:rPr>
          <w:szCs w:val="24"/>
        </w:rPr>
        <w:t>и</w:t>
      </w:r>
      <w:r w:rsidRPr="006C786C">
        <w:rPr>
          <w:szCs w:val="24"/>
        </w:rPr>
        <w:t xml:space="preserve"> представляет в профсоюзный комитет или иной общественный орган самоуправления </w:t>
      </w:r>
      <w:r>
        <w:rPr>
          <w:szCs w:val="24"/>
        </w:rPr>
        <w:t>образовательной организации</w:t>
      </w:r>
      <w:r w:rsidRPr="006C786C">
        <w:rPr>
          <w:szCs w:val="24"/>
        </w:rPr>
        <w:t>, обеспечивающий демократический, государственно-общественный характер управления, аналитическую информацию о показателях деятельности работников, являющуюся основанием для установления выплат.</w:t>
      </w:r>
    </w:p>
    <w:p w:rsidR="00B90561" w:rsidRDefault="00B90561" w:rsidP="00B90561">
      <w:pPr>
        <w:pStyle w:val="ConsPlusNormal"/>
        <w:spacing w:before="240"/>
        <w:ind w:firstLine="540"/>
        <w:contextualSpacing/>
        <w:jc w:val="both"/>
        <w:rPr>
          <w:szCs w:val="24"/>
        </w:rPr>
      </w:pPr>
      <w:r w:rsidRPr="006C786C">
        <w:rPr>
          <w:szCs w:val="24"/>
        </w:rPr>
        <w:t xml:space="preserve">Выплаты стимулирующего характера работникам </w:t>
      </w:r>
      <w:r>
        <w:rPr>
          <w:szCs w:val="24"/>
        </w:rPr>
        <w:t>образовательной организации</w:t>
      </w:r>
      <w:r w:rsidRPr="006C786C">
        <w:rPr>
          <w:szCs w:val="24"/>
        </w:rPr>
        <w:t xml:space="preserve"> производятся в соответствии с показателями эффективности их деятельности, разработанными </w:t>
      </w:r>
      <w:r>
        <w:rPr>
          <w:szCs w:val="24"/>
        </w:rPr>
        <w:t>муниципаль</w:t>
      </w:r>
      <w:r w:rsidRPr="006C786C">
        <w:rPr>
          <w:szCs w:val="24"/>
        </w:rPr>
        <w:t xml:space="preserve">ным учреждением, на основании приказа руководителя </w:t>
      </w:r>
      <w:r>
        <w:rPr>
          <w:szCs w:val="24"/>
        </w:rPr>
        <w:t>муниципаль</w:t>
      </w:r>
      <w:r w:rsidRPr="006C786C">
        <w:rPr>
          <w:szCs w:val="24"/>
        </w:rPr>
        <w:t>ного учреждения</w:t>
      </w:r>
      <w:r>
        <w:rPr>
          <w:szCs w:val="24"/>
        </w:rPr>
        <w:t>.</w:t>
      </w:r>
    </w:p>
    <w:p w:rsidR="00F235EC" w:rsidRPr="00335378" w:rsidRDefault="00F235EC" w:rsidP="00F235EC">
      <w:pPr>
        <w:pStyle w:val="ConsPlusNormal"/>
        <w:ind w:firstLine="539"/>
        <w:jc w:val="both"/>
        <w:rPr>
          <w:szCs w:val="24"/>
        </w:rPr>
      </w:pPr>
      <w:r w:rsidRPr="00335378">
        <w:rPr>
          <w:szCs w:val="24"/>
        </w:rPr>
        <w:t xml:space="preserve">Минимальный уровень оплаты труда в месяц для следующих категорий работников </w:t>
      </w:r>
      <w:r w:rsidR="00490561">
        <w:rPr>
          <w:szCs w:val="24"/>
        </w:rPr>
        <w:t>муниципального учреждения средняя общеобразовательная школа «Образовательный комплекс «Олимп» Тутаевского муниципального округа, муниципального учреждения средняя общеобразовательная школа «Образовательный комплекс «Успех» Тутаевского муниципального округа и</w:t>
      </w:r>
      <w:r w:rsidR="00490561" w:rsidRPr="00490561">
        <w:rPr>
          <w:szCs w:val="24"/>
        </w:rPr>
        <w:t>муниципального учреждения средняя общеобразовательная школа «Образовательный комплекс «</w:t>
      </w:r>
      <w:r w:rsidR="00490561">
        <w:rPr>
          <w:szCs w:val="24"/>
        </w:rPr>
        <w:t>Открытие</w:t>
      </w:r>
      <w:r w:rsidR="00490561" w:rsidRPr="00490561">
        <w:rPr>
          <w:szCs w:val="24"/>
        </w:rPr>
        <w:t>» Тутаевского муниципального округа</w:t>
      </w:r>
      <w:r w:rsidR="00490561">
        <w:rPr>
          <w:szCs w:val="24"/>
        </w:rPr>
        <w:t xml:space="preserve"> (далее – образовательные комплексы) </w:t>
      </w:r>
      <w:r w:rsidRPr="00335378">
        <w:rPr>
          <w:szCs w:val="24"/>
        </w:rPr>
        <w:t>составляет:</w:t>
      </w:r>
    </w:p>
    <w:p w:rsidR="00F235EC" w:rsidRDefault="00F235EC" w:rsidP="00F235EC">
      <w:pPr>
        <w:pStyle w:val="ConsPlusNormal"/>
        <w:ind w:firstLine="539"/>
        <w:jc w:val="both"/>
        <w:rPr>
          <w:szCs w:val="24"/>
        </w:rPr>
      </w:pPr>
      <w:r w:rsidRPr="00335378">
        <w:rPr>
          <w:szCs w:val="24"/>
        </w:rPr>
        <w:t>- 16</w:t>
      </w:r>
      <w:r w:rsidR="00565671">
        <w:rPr>
          <w:szCs w:val="24"/>
        </w:rPr>
        <w:t>,40</w:t>
      </w:r>
      <w:r w:rsidRPr="00335378">
        <w:rPr>
          <w:szCs w:val="24"/>
        </w:rPr>
        <w:t xml:space="preserve"> базовых окладов - заместитель директора;</w:t>
      </w:r>
    </w:p>
    <w:p w:rsidR="00F235EC" w:rsidRPr="00335378" w:rsidRDefault="00F235EC" w:rsidP="00F235EC">
      <w:pPr>
        <w:pStyle w:val="ConsPlusNormal"/>
        <w:ind w:firstLine="539"/>
        <w:jc w:val="both"/>
        <w:rPr>
          <w:szCs w:val="24"/>
        </w:rPr>
      </w:pPr>
      <w:r w:rsidRPr="00335378">
        <w:rPr>
          <w:szCs w:val="24"/>
        </w:rPr>
        <w:t>- 11</w:t>
      </w:r>
      <w:r w:rsidR="00565671">
        <w:rPr>
          <w:szCs w:val="24"/>
        </w:rPr>
        <w:t>,48</w:t>
      </w:r>
      <w:r w:rsidRPr="00335378">
        <w:rPr>
          <w:szCs w:val="24"/>
        </w:rPr>
        <w:t xml:space="preserve"> базовых окладов - заместитель директора – руководитель центра образования, заместитель директора – руководитель центра развития ребенка</w:t>
      </w:r>
      <w:r w:rsidR="007066AA">
        <w:rPr>
          <w:szCs w:val="24"/>
        </w:rPr>
        <w:t xml:space="preserve"> - детского сада</w:t>
      </w:r>
      <w:r w:rsidRPr="00335378">
        <w:rPr>
          <w:szCs w:val="24"/>
        </w:rPr>
        <w:t xml:space="preserve">; </w:t>
      </w:r>
    </w:p>
    <w:p w:rsidR="00F235EC" w:rsidRPr="00335378" w:rsidRDefault="00063AE1" w:rsidP="00F235EC">
      <w:pPr>
        <w:pStyle w:val="ConsPlusNormal"/>
        <w:ind w:firstLine="539"/>
        <w:jc w:val="both"/>
        <w:rPr>
          <w:szCs w:val="24"/>
        </w:rPr>
      </w:pPr>
      <w:r w:rsidRPr="00335378">
        <w:rPr>
          <w:szCs w:val="24"/>
        </w:rPr>
        <w:t>- 9</w:t>
      </w:r>
      <w:r>
        <w:rPr>
          <w:szCs w:val="24"/>
        </w:rPr>
        <w:t>,0</w:t>
      </w:r>
      <w:r w:rsidR="00490964">
        <w:rPr>
          <w:szCs w:val="24"/>
        </w:rPr>
        <w:t>2</w:t>
      </w:r>
      <w:r w:rsidRPr="00335378">
        <w:rPr>
          <w:szCs w:val="24"/>
        </w:rPr>
        <w:t xml:space="preserve"> базовых окладов </w:t>
      </w:r>
      <w:r w:rsidR="008414EA">
        <w:rPr>
          <w:szCs w:val="24"/>
        </w:rPr>
        <w:t xml:space="preserve">– </w:t>
      </w:r>
      <w:r w:rsidR="00F235EC" w:rsidRPr="00335378">
        <w:rPr>
          <w:szCs w:val="24"/>
        </w:rPr>
        <w:t>системный администратор, контрактный управляющий,   рабочий по комплексном</w:t>
      </w:r>
      <w:r w:rsidR="00300DD7" w:rsidRPr="00335378">
        <w:rPr>
          <w:szCs w:val="24"/>
        </w:rPr>
        <w:t>у обслуживанию и ремонту зданий</w:t>
      </w:r>
      <w:r w:rsidR="00F235EC" w:rsidRPr="00335378">
        <w:rPr>
          <w:szCs w:val="24"/>
        </w:rPr>
        <w:t>;</w:t>
      </w:r>
    </w:p>
    <w:p w:rsidR="00F235EC" w:rsidRPr="00335378" w:rsidRDefault="00F235EC" w:rsidP="00F235EC">
      <w:pPr>
        <w:pStyle w:val="ConsPlusNormal"/>
        <w:ind w:firstLine="539"/>
        <w:jc w:val="both"/>
        <w:rPr>
          <w:szCs w:val="24"/>
        </w:rPr>
      </w:pPr>
      <w:r w:rsidRPr="00335378">
        <w:rPr>
          <w:szCs w:val="24"/>
        </w:rPr>
        <w:t>- 7</w:t>
      </w:r>
      <w:r w:rsidR="00063AE1">
        <w:rPr>
          <w:szCs w:val="24"/>
        </w:rPr>
        <w:t>,22</w:t>
      </w:r>
      <w:r w:rsidRPr="00335378">
        <w:rPr>
          <w:szCs w:val="24"/>
        </w:rPr>
        <w:t xml:space="preserve"> базовых окладов – делопроизводитель, </w:t>
      </w:r>
      <w:r w:rsidR="00300DD7" w:rsidRPr="00335378">
        <w:rPr>
          <w:szCs w:val="24"/>
        </w:rPr>
        <w:t>заведу</w:t>
      </w:r>
      <w:r w:rsidR="008414EA">
        <w:rPr>
          <w:szCs w:val="24"/>
        </w:rPr>
        <w:t>ющий библиотекой</w:t>
      </w:r>
      <w:r w:rsidRPr="00335378">
        <w:rPr>
          <w:szCs w:val="24"/>
        </w:rPr>
        <w:t>;</w:t>
      </w:r>
    </w:p>
    <w:p w:rsidR="00063AE1" w:rsidRDefault="00F235EC" w:rsidP="00F235EC">
      <w:pPr>
        <w:pStyle w:val="ConsPlusNormal"/>
        <w:ind w:firstLine="539"/>
        <w:jc w:val="both"/>
        <w:rPr>
          <w:szCs w:val="24"/>
        </w:rPr>
      </w:pPr>
      <w:r w:rsidRPr="00335378">
        <w:rPr>
          <w:szCs w:val="24"/>
        </w:rPr>
        <w:t>- 6</w:t>
      </w:r>
      <w:r w:rsidR="00063AE1">
        <w:rPr>
          <w:szCs w:val="24"/>
        </w:rPr>
        <w:t>,58</w:t>
      </w:r>
      <w:r w:rsidRPr="00335378">
        <w:rPr>
          <w:szCs w:val="24"/>
        </w:rPr>
        <w:t xml:space="preserve">базовых окладов – младший воспитатель, </w:t>
      </w:r>
    </w:p>
    <w:p w:rsidR="00F235EC" w:rsidRDefault="00063AE1" w:rsidP="00F235EC">
      <w:pPr>
        <w:pStyle w:val="ConsPlusNormal"/>
        <w:ind w:firstLine="539"/>
        <w:jc w:val="both"/>
        <w:rPr>
          <w:szCs w:val="24"/>
        </w:rPr>
      </w:pPr>
      <w:r>
        <w:rPr>
          <w:szCs w:val="24"/>
        </w:rPr>
        <w:t xml:space="preserve">- 5,95 базовых окладов – </w:t>
      </w:r>
      <w:r w:rsidR="00F235EC" w:rsidRPr="00335378">
        <w:rPr>
          <w:szCs w:val="24"/>
        </w:rPr>
        <w:t>повар, уборщик служебных помещений;</w:t>
      </w:r>
    </w:p>
    <w:p w:rsidR="00434244" w:rsidRPr="00335378" w:rsidRDefault="00434244" w:rsidP="00F235EC">
      <w:pPr>
        <w:pStyle w:val="ConsPlusNormal"/>
        <w:ind w:firstLine="539"/>
        <w:jc w:val="both"/>
        <w:rPr>
          <w:szCs w:val="24"/>
        </w:rPr>
      </w:pPr>
      <w:r>
        <w:rPr>
          <w:szCs w:val="24"/>
        </w:rPr>
        <w:t xml:space="preserve">- 5,77 базовых окладов – вожатый; </w:t>
      </w:r>
    </w:p>
    <w:p w:rsidR="00F235EC" w:rsidRDefault="00F235EC" w:rsidP="00F235EC">
      <w:pPr>
        <w:pStyle w:val="ConsPlusNormal"/>
        <w:ind w:firstLine="539"/>
        <w:jc w:val="both"/>
        <w:rPr>
          <w:szCs w:val="24"/>
        </w:rPr>
      </w:pPr>
      <w:r w:rsidRPr="00335378">
        <w:rPr>
          <w:szCs w:val="24"/>
        </w:rPr>
        <w:t>-5</w:t>
      </w:r>
      <w:r w:rsidR="00490964">
        <w:rPr>
          <w:szCs w:val="24"/>
        </w:rPr>
        <w:t>,41</w:t>
      </w:r>
      <w:r w:rsidRPr="00335378">
        <w:rPr>
          <w:szCs w:val="24"/>
        </w:rPr>
        <w:t>базовых окладов – кухонный рабочий, машинист по стирке и ремонту спецодежды, дворник, сторож, вахтер</w:t>
      </w:r>
      <w:r w:rsidR="00300DD7" w:rsidRPr="00335378">
        <w:rPr>
          <w:szCs w:val="24"/>
        </w:rPr>
        <w:t>, лаборант</w:t>
      </w:r>
      <w:r w:rsidR="00434244">
        <w:rPr>
          <w:szCs w:val="24"/>
        </w:rPr>
        <w:t>,</w:t>
      </w:r>
      <w:r w:rsidRPr="00335378">
        <w:rPr>
          <w:szCs w:val="24"/>
        </w:rPr>
        <w:t xml:space="preserve"> оператор котельной.</w:t>
      </w:r>
    </w:p>
    <w:p w:rsidR="00490561" w:rsidRPr="00335378" w:rsidRDefault="00490561" w:rsidP="00490561">
      <w:pPr>
        <w:pStyle w:val="ConsPlusNormal"/>
        <w:ind w:firstLine="539"/>
        <w:jc w:val="both"/>
        <w:rPr>
          <w:szCs w:val="24"/>
        </w:rPr>
      </w:pPr>
      <w:r w:rsidRPr="00335378">
        <w:rPr>
          <w:szCs w:val="24"/>
        </w:rPr>
        <w:t xml:space="preserve">Минимальный уровень оплаты труда в месяц для следующих категорий работников </w:t>
      </w:r>
      <w:r>
        <w:rPr>
          <w:szCs w:val="24"/>
        </w:rPr>
        <w:t xml:space="preserve">Муниципального учреждения дополнительного образования «Центр дополнительного образования «Созвездие» Тутаевского муниципального округа (далее – Центр «Созвездие») </w:t>
      </w:r>
      <w:r w:rsidRPr="00335378">
        <w:rPr>
          <w:szCs w:val="24"/>
        </w:rPr>
        <w:t xml:space="preserve"> составляет:</w:t>
      </w:r>
    </w:p>
    <w:p w:rsidR="00490561" w:rsidRDefault="00490561" w:rsidP="00490561">
      <w:pPr>
        <w:pStyle w:val="ConsPlusNormal"/>
        <w:ind w:firstLine="539"/>
        <w:jc w:val="both"/>
        <w:rPr>
          <w:szCs w:val="24"/>
        </w:rPr>
      </w:pPr>
      <w:r w:rsidRPr="00335378">
        <w:rPr>
          <w:szCs w:val="24"/>
        </w:rPr>
        <w:t xml:space="preserve">- </w:t>
      </w:r>
      <w:r w:rsidR="008414EA">
        <w:rPr>
          <w:szCs w:val="24"/>
        </w:rPr>
        <w:t>9,44</w:t>
      </w:r>
      <w:r w:rsidRPr="00335378">
        <w:rPr>
          <w:szCs w:val="24"/>
        </w:rPr>
        <w:t xml:space="preserve"> базовых окладов - заместитель директора</w:t>
      </w:r>
      <w:r w:rsidR="00CD087C">
        <w:rPr>
          <w:szCs w:val="24"/>
        </w:rPr>
        <w:t xml:space="preserve">, </w:t>
      </w:r>
      <w:r w:rsidR="00CD087C" w:rsidRPr="00335378">
        <w:rPr>
          <w:szCs w:val="24"/>
        </w:rPr>
        <w:t>рабочийпо комплексному обслуживанию и ремонту зданий</w:t>
      </w:r>
      <w:r w:rsidRPr="00335378">
        <w:rPr>
          <w:szCs w:val="24"/>
        </w:rPr>
        <w:t>;</w:t>
      </w:r>
    </w:p>
    <w:p w:rsidR="00490561" w:rsidRPr="00335378" w:rsidRDefault="00490561" w:rsidP="00490561">
      <w:pPr>
        <w:pStyle w:val="ConsPlusNormal"/>
        <w:ind w:firstLine="539"/>
        <w:jc w:val="both"/>
        <w:rPr>
          <w:szCs w:val="24"/>
        </w:rPr>
      </w:pPr>
      <w:r w:rsidRPr="00335378">
        <w:rPr>
          <w:szCs w:val="24"/>
        </w:rPr>
        <w:t>- 7</w:t>
      </w:r>
      <w:r>
        <w:rPr>
          <w:szCs w:val="24"/>
        </w:rPr>
        <w:t>,</w:t>
      </w:r>
      <w:r w:rsidR="00CD087C">
        <w:rPr>
          <w:szCs w:val="24"/>
        </w:rPr>
        <w:t>55</w:t>
      </w:r>
      <w:r w:rsidRPr="00335378">
        <w:rPr>
          <w:szCs w:val="24"/>
        </w:rPr>
        <w:t xml:space="preserve"> базовых окладов –секретарь, специалист;</w:t>
      </w:r>
    </w:p>
    <w:p w:rsidR="00490561" w:rsidRDefault="00490561" w:rsidP="00490561">
      <w:pPr>
        <w:pStyle w:val="ConsPlusNormal"/>
        <w:ind w:firstLine="539"/>
        <w:jc w:val="both"/>
        <w:rPr>
          <w:szCs w:val="24"/>
        </w:rPr>
      </w:pPr>
      <w:r>
        <w:rPr>
          <w:szCs w:val="24"/>
        </w:rPr>
        <w:t xml:space="preserve">- </w:t>
      </w:r>
      <w:r w:rsidR="00CD087C">
        <w:rPr>
          <w:szCs w:val="24"/>
        </w:rPr>
        <w:t>6,23</w:t>
      </w:r>
      <w:r>
        <w:rPr>
          <w:szCs w:val="24"/>
        </w:rPr>
        <w:t xml:space="preserve"> базовых окладов –</w:t>
      </w:r>
      <w:r w:rsidRPr="00335378">
        <w:rPr>
          <w:szCs w:val="24"/>
        </w:rPr>
        <w:t>уборщик служебных помещений;</w:t>
      </w:r>
    </w:p>
    <w:p w:rsidR="00490561" w:rsidRDefault="00490561" w:rsidP="00490561">
      <w:pPr>
        <w:pStyle w:val="ConsPlusNormal"/>
        <w:ind w:firstLine="539"/>
        <w:jc w:val="both"/>
        <w:rPr>
          <w:szCs w:val="24"/>
        </w:rPr>
      </w:pPr>
      <w:r w:rsidRPr="00335378">
        <w:rPr>
          <w:szCs w:val="24"/>
        </w:rPr>
        <w:lastRenderedPageBreak/>
        <w:t>-5</w:t>
      </w:r>
      <w:r>
        <w:rPr>
          <w:szCs w:val="24"/>
        </w:rPr>
        <w:t>,</w:t>
      </w:r>
      <w:r w:rsidR="00CD087C">
        <w:rPr>
          <w:szCs w:val="24"/>
        </w:rPr>
        <w:t>66</w:t>
      </w:r>
      <w:r w:rsidRPr="00335378">
        <w:rPr>
          <w:szCs w:val="24"/>
        </w:rPr>
        <w:t>базовых окладов –дворник, сторож, вахтер, лаборант.</w:t>
      </w:r>
    </w:p>
    <w:p w:rsidR="00F235EC" w:rsidRPr="00335378" w:rsidRDefault="00B90561" w:rsidP="00F235EC">
      <w:pPr>
        <w:pStyle w:val="ConsPlusNormal"/>
        <w:ind w:firstLine="539"/>
        <w:jc w:val="both"/>
        <w:rPr>
          <w:szCs w:val="24"/>
        </w:rPr>
      </w:pPr>
      <w:r w:rsidRPr="00B90561">
        <w:t xml:space="preserve">Выплаты стимулирующего характера руководителям образовательных организаций производятся на основании приказа учредителя в соответствии с критериями оценки их деятельности, </w:t>
      </w:r>
      <w:r w:rsidR="00F235EC">
        <w:t>утвержденными</w:t>
      </w:r>
      <w:r w:rsidRPr="00B90561">
        <w:t xml:space="preserve"> учредителем.</w:t>
      </w:r>
      <w:r w:rsidR="00F235EC" w:rsidRPr="00335378">
        <w:rPr>
          <w:szCs w:val="24"/>
        </w:rPr>
        <w:t xml:space="preserve">При разработке критериев учитываются </w:t>
      </w:r>
      <w:r w:rsidR="00F235EC" w:rsidRPr="00335378">
        <w:rPr>
          <w:b/>
          <w:szCs w:val="24"/>
        </w:rPr>
        <w:t xml:space="preserve">в </w:t>
      </w:r>
      <w:r w:rsidR="00F235EC" w:rsidRPr="00335378">
        <w:rPr>
          <w:szCs w:val="24"/>
        </w:rPr>
        <w:t>том числе показатели достижения уровня заработной платы педагогических работников в соответствии с указами Президента Российской Федерации от 07.05.2012 N 597 "О мероприятиях по реализации государственной социальной политики", от 01.06.2012 N 761 "О национальной стратегии действий в интересах детей на 2012 - 2017 годы", по остальным категориям работников - уровня заработной платы, доведенной учредителем.</w:t>
      </w:r>
    </w:p>
    <w:p w:rsidR="00F235EC" w:rsidRPr="00F235EC" w:rsidRDefault="00F235EC" w:rsidP="00F235EC">
      <w:pPr>
        <w:pStyle w:val="ConsPlusNormal"/>
        <w:ind w:firstLine="539"/>
        <w:jc w:val="both"/>
        <w:rPr>
          <w:szCs w:val="24"/>
        </w:rPr>
      </w:pPr>
      <w:r w:rsidRPr="00335378">
        <w:rPr>
          <w:szCs w:val="24"/>
        </w:rPr>
        <w:t>Минимальный уровень оплаты труда в месяц руководителя образовательного комплекса составляет 24</w:t>
      </w:r>
      <w:r w:rsidR="00490964">
        <w:rPr>
          <w:szCs w:val="24"/>
        </w:rPr>
        <w:t>,61</w:t>
      </w:r>
      <w:r w:rsidRPr="00335378">
        <w:rPr>
          <w:szCs w:val="24"/>
        </w:rPr>
        <w:t xml:space="preserve"> базовых оклад</w:t>
      </w:r>
      <w:r w:rsidR="007066AA">
        <w:rPr>
          <w:szCs w:val="24"/>
        </w:rPr>
        <w:t>а</w:t>
      </w:r>
      <w:r w:rsidR="00565671">
        <w:rPr>
          <w:szCs w:val="24"/>
        </w:rPr>
        <w:t xml:space="preserve">, </w:t>
      </w:r>
      <w:r w:rsidR="00565671" w:rsidRPr="00565671">
        <w:rPr>
          <w:szCs w:val="24"/>
        </w:rPr>
        <w:t>директор</w:t>
      </w:r>
      <w:r w:rsidR="00565671">
        <w:rPr>
          <w:szCs w:val="24"/>
        </w:rPr>
        <w:t>а</w:t>
      </w:r>
      <w:r w:rsidR="00565671" w:rsidRPr="00565671">
        <w:rPr>
          <w:szCs w:val="24"/>
        </w:rPr>
        <w:t xml:space="preserve"> Центра «Созвездие»</w:t>
      </w:r>
      <w:r w:rsidR="00565671">
        <w:rPr>
          <w:szCs w:val="24"/>
        </w:rPr>
        <w:t xml:space="preserve"> - 13</w:t>
      </w:r>
      <w:r w:rsidR="00490964">
        <w:rPr>
          <w:szCs w:val="24"/>
        </w:rPr>
        <w:t>,21</w:t>
      </w:r>
      <w:r w:rsidR="00565671">
        <w:rPr>
          <w:szCs w:val="24"/>
        </w:rPr>
        <w:t xml:space="preserve"> базовых окладов</w:t>
      </w:r>
      <w:r w:rsidR="00565671" w:rsidRPr="00565671">
        <w:rPr>
          <w:szCs w:val="24"/>
        </w:rPr>
        <w:t>;</w:t>
      </w:r>
    </w:p>
    <w:p w:rsidR="00B90561" w:rsidRDefault="00B90561" w:rsidP="00B90561">
      <w:pPr>
        <w:pStyle w:val="ConsPlusNormal"/>
        <w:spacing w:before="240"/>
        <w:ind w:firstLine="540"/>
        <w:contextualSpacing/>
        <w:jc w:val="both"/>
      </w:pPr>
      <w:r w:rsidRPr="00B90561">
        <w:t>Кроме вышеперечисленных выплат, учреждение вправе осуществлять выплаты социального характера, направленные на социальную поддержку работников, но не связанные с осуществлением ими трудовых функций. Формы и виды социальных выплат определяются локальным нормативным актом образовательного учреждения.</w:t>
      </w:r>
    </w:p>
    <w:p w:rsidR="00B90561" w:rsidRDefault="005D0D58" w:rsidP="00B90561">
      <w:pPr>
        <w:pStyle w:val="ConsPlusNormal"/>
        <w:spacing w:before="240"/>
        <w:ind w:firstLine="540"/>
        <w:contextualSpacing/>
        <w:jc w:val="both"/>
      </w:pPr>
      <w:r w:rsidRPr="005D0D58">
        <w:t>Критерии, показатели и периодичность оценки эффективности деятельности работников образовательной организации устанавливаются локальными нормативными актами учреждений, коллективными договорами, соглашениями, трудовыми договорами и определяются с учетом достижения целей и показателей эффективности деятельности образовательной организации</w:t>
      </w:r>
      <w:r>
        <w:t>.</w:t>
      </w:r>
    </w:p>
    <w:p w:rsidR="00DD6946" w:rsidRDefault="00DD6946" w:rsidP="00DD6946">
      <w:pPr>
        <w:pStyle w:val="ConsPlusNormal"/>
        <w:spacing w:before="240"/>
        <w:ind w:firstLine="540"/>
        <w:contextualSpacing/>
        <w:jc w:val="both"/>
      </w:pPr>
      <w:r>
        <w:t>В отношении каждого работника должны быть уточнены и конкретизированы его функция, показатели и критерии оценки эффективности деятельности, установлен размер вознаграждения, а также поощрения за достижение коллективных результатов труда. Условия получения вознаграждения должны быть понятны работнику и работодателю и не допускать двойного толкования.</w:t>
      </w:r>
    </w:p>
    <w:p w:rsidR="00E003ED" w:rsidRDefault="00E003ED" w:rsidP="00E003ED">
      <w:pPr>
        <w:pStyle w:val="ConsPlusNormal"/>
        <w:spacing w:before="240"/>
        <w:ind w:firstLine="540"/>
        <w:contextualSpacing/>
        <w:jc w:val="both"/>
      </w:pPr>
      <w:r w:rsidRPr="00E003ED">
        <w:rPr>
          <w:szCs w:val="24"/>
        </w:rPr>
        <w:t>В случае закрепления в локальном нормативном акте, устанавливающем систему премирования, условия о снижении размера премии работнику в связи с применением к нему дисциплинарного взыскания, снижение премии осуществляется в отношении только тех входящих в состав его заработной платы премий, которые начисляются за период, в котором к работнику было применено соответствующее дисциплинарное взыскание. Размер такого снижения премии не может приводить к уменьшению размера месячной заработной платы более чем на 20 процентов.</w:t>
      </w:r>
    </w:p>
    <w:p w:rsidR="00DD6946" w:rsidRDefault="00DD6946" w:rsidP="00DD6946">
      <w:pPr>
        <w:pStyle w:val="ConsPlusNormal"/>
        <w:ind w:firstLine="539"/>
        <w:jc w:val="both"/>
        <w:rPr>
          <w:szCs w:val="24"/>
        </w:rPr>
      </w:pPr>
      <w:r w:rsidRPr="006C786C">
        <w:rPr>
          <w:szCs w:val="24"/>
        </w:rPr>
        <w:t xml:space="preserve">Заработная плата работников </w:t>
      </w:r>
      <w:r w:rsidRPr="00763C22">
        <w:rPr>
          <w:szCs w:val="24"/>
        </w:rPr>
        <w:t>образовательн</w:t>
      </w:r>
      <w:r>
        <w:rPr>
          <w:szCs w:val="24"/>
        </w:rPr>
        <w:t>ых</w:t>
      </w:r>
      <w:r w:rsidRPr="00763C22">
        <w:rPr>
          <w:szCs w:val="24"/>
        </w:rPr>
        <w:t xml:space="preserve"> организаци</w:t>
      </w:r>
      <w:r>
        <w:rPr>
          <w:szCs w:val="24"/>
        </w:rPr>
        <w:t>й</w:t>
      </w:r>
      <w:r w:rsidRPr="006C786C">
        <w:rPr>
          <w:szCs w:val="24"/>
        </w:rPr>
        <w:t xml:space="preserve">устанавливается с учетом продолжительности рабочего времени, определенного трудовым договором. Продолжительность рабочего времени (нормы часов педагогической работы за ставку заработной платы) педагогических работников, порядок определения учебной нагрузки педагогических работников, оговариваемой в трудовом договоре, установлены </w:t>
      </w:r>
      <w:hyperlink r:id="rId10">
        <w:r w:rsidRPr="006C786C">
          <w:rPr>
            <w:color w:val="0000FF"/>
            <w:szCs w:val="24"/>
          </w:rPr>
          <w:t>приказом</w:t>
        </w:r>
      </w:hyperlink>
      <w:r w:rsidR="00CD087C" w:rsidRPr="00CD087C">
        <w:rPr>
          <w:color w:val="000000" w:themeColor="text1"/>
          <w:szCs w:val="24"/>
        </w:rPr>
        <w:t>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учебной нагрузки".</w:t>
      </w:r>
    </w:p>
    <w:p w:rsidR="00DD6946" w:rsidRPr="006C786C" w:rsidRDefault="00DD6946" w:rsidP="00DD6946">
      <w:pPr>
        <w:pStyle w:val="ConsPlusNormal"/>
        <w:ind w:firstLine="539"/>
        <w:jc w:val="both"/>
        <w:rPr>
          <w:szCs w:val="24"/>
        </w:rPr>
      </w:pPr>
      <w:r w:rsidRPr="006C786C">
        <w:rPr>
          <w:szCs w:val="24"/>
        </w:rPr>
        <w:t xml:space="preserve">Выплаты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 руководителем </w:t>
      </w:r>
      <w:r w:rsidRPr="00763C22">
        <w:rPr>
          <w:szCs w:val="24"/>
        </w:rPr>
        <w:t xml:space="preserve">образовательной организации </w:t>
      </w:r>
      <w:r w:rsidRPr="002072F7">
        <w:rPr>
          <w:szCs w:val="24"/>
        </w:rPr>
        <w:t>по соглашению сторон.</w:t>
      </w:r>
    </w:p>
    <w:p w:rsidR="00DD6946" w:rsidRDefault="005E163C" w:rsidP="00DD6946">
      <w:pPr>
        <w:pStyle w:val="ConsPlusNormal"/>
        <w:ind w:firstLine="540"/>
        <w:contextualSpacing/>
        <w:jc w:val="both"/>
      </w:pPr>
      <w:r>
        <w:t xml:space="preserve">2.2. </w:t>
      </w:r>
      <w:r w:rsidR="00DD6946" w:rsidRPr="00DD6946">
        <w:t xml:space="preserve">Объем средств на оплату труда педагогических работников образовательной </w:t>
      </w:r>
      <w:r w:rsidR="00DD6946" w:rsidRPr="00DD6946">
        <w:lastRenderedPageBreak/>
        <w:t>организации определяется в целях выполнения показателей, установленных указами Президента Российской Федерации от 7 мая 2012 года N 597 "О мероприятиях по реализации государственной социальной политики", от 1 июня 2012 года N 761 "О национальной стратегии действий в интересах детей на 2012 - 2017 годы".</w:t>
      </w:r>
    </w:p>
    <w:p w:rsidR="00DD6946" w:rsidRDefault="005E163C" w:rsidP="00DD6946">
      <w:pPr>
        <w:pStyle w:val="ConsPlusNormal"/>
        <w:ind w:firstLine="540"/>
        <w:contextualSpacing/>
        <w:jc w:val="both"/>
      </w:pPr>
      <w:r>
        <w:t xml:space="preserve">2.3. </w:t>
      </w:r>
      <w:r w:rsidR="00DD6946" w:rsidRPr="00DD6946">
        <w:t>Соотношение среднемесячной заработной платы руководителей, заместителей руководителей и средней заработной платы остальных работников образовательных организаций, формируемой за счет всех финансовых источников, рассчитывается за календарный год.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апреля  2025 г. N 540 "Об особенностях порядка исчисления средней заработной платы".</w:t>
      </w:r>
    </w:p>
    <w:p w:rsidR="005E163C" w:rsidRDefault="005E163C" w:rsidP="00DD6946">
      <w:pPr>
        <w:pStyle w:val="ConsPlusNormal"/>
        <w:ind w:firstLine="540"/>
        <w:contextualSpacing/>
        <w:jc w:val="both"/>
      </w:pPr>
      <w:r>
        <w:t xml:space="preserve">Предельный уровень соотношения средней заработной платы руководителей, заместителей руководителей </w:t>
      </w:r>
      <w:r w:rsidR="00DD6946" w:rsidRPr="00DD6946">
        <w:t>образовательных организаций</w:t>
      </w:r>
      <w:r>
        <w:t xml:space="preserve">, и среднемесячной заработной платы </w:t>
      </w:r>
      <w:r w:rsidR="00DD6946" w:rsidRPr="00DD6946">
        <w:t xml:space="preserve">остальных работников </w:t>
      </w:r>
      <w:r>
        <w:t xml:space="preserve">(без учета заработной платы соответствующего руководителя, его заместителей) устанавливается в кратности, не превышающей </w:t>
      </w:r>
      <w:r w:rsidR="00DD6946">
        <w:t>8</w:t>
      </w:r>
      <w:r>
        <w:t>.</w:t>
      </w:r>
    </w:p>
    <w:p w:rsidR="00DD6946" w:rsidRDefault="005E163C" w:rsidP="005C1C80">
      <w:pPr>
        <w:pStyle w:val="ConsPlusNormal"/>
        <w:spacing w:before="240"/>
        <w:ind w:firstLine="540"/>
        <w:contextualSpacing/>
        <w:jc w:val="both"/>
      </w:pPr>
      <w:r>
        <w:t xml:space="preserve">2.4. </w:t>
      </w:r>
      <w:r w:rsidR="00DD6946" w:rsidRPr="00DD6946">
        <w:t>Педагогическим работникам образовательных организаций, впервые поступающим на работу или имеющим стаж педагогической работы менее 5 лет, заключившим трудовой договор с образовательной организацией после окончания профессиональной образовательной организации или образовательной организации высшего образования в течение 5 лет, работающим в сельской местности и малых городах Ярославской области, на основании заявления производится выплата единовременного пособия. Единовременное пособие выплачивается по основному месту работы в размере 3 должностных окладов, установленных педагогическим работникам за норму часов педагогической работы при заключении трудового договора с муниципальным учреждением, в течение 6 месяцев с момента заключения трудового договора.</w:t>
      </w:r>
    </w:p>
    <w:p w:rsidR="00DD6946" w:rsidRDefault="00DD6946" w:rsidP="005C1C80">
      <w:pPr>
        <w:pStyle w:val="ConsPlusNormal"/>
        <w:spacing w:before="240"/>
        <w:ind w:firstLine="540"/>
        <w:contextualSpacing/>
        <w:jc w:val="both"/>
      </w:pPr>
      <w:r w:rsidRPr="00DD6946">
        <w:t>В случае расторжения трудового договора в течение первых 5 лет по инициативе работника либо при совершении им виновных действий, являющихся основанием расторжения трудового договора в соответствии с действующим законодательством, единовременное пособие подлежит возврату в полном объеме.</w:t>
      </w:r>
    </w:p>
    <w:p w:rsidR="00472B48" w:rsidRDefault="00472B48" w:rsidP="005C1C80">
      <w:pPr>
        <w:pStyle w:val="ConsPlusNormal"/>
        <w:jc w:val="right"/>
        <w:outlineLvl w:val="0"/>
      </w:pPr>
    </w:p>
    <w:p w:rsidR="00446EF4" w:rsidRDefault="00446EF4" w:rsidP="005C1C80">
      <w:pPr>
        <w:pStyle w:val="ConsPlusNormal"/>
        <w:jc w:val="right"/>
        <w:outlineLvl w:val="0"/>
      </w:pPr>
    </w:p>
    <w:p w:rsidR="00446EF4" w:rsidRDefault="00446EF4" w:rsidP="005C1C80">
      <w:pPr>
        <w:pStyle w:val="ConsPlusNormal"/>
        <w:jc w:val="right"/>
        <w:outlineLvl w:val="0"/>
      </w:pPr>
    </w:p>
    <w:p w:rsidR="00446EF4" w:rsidRDefault="00446EF4" w:rsidP="005C1C80">
      <w:pPr>
        <w:pStyle w:val="ConsPlusNormal"/>
        <w:jc w:val="right"/>
        <w:outlineLvl w:val="0"/>
      </w:pPr>
    </w:p>
    <w:p w:rsidR="00446EF4" w:rsidRDefault="00446EF4" w:rsidP="005C1C80">
      <w:pPr>
        <w:pStyle w:val="ConsPlusNormal"/>
        <w:jc w:val="right"/>
        <w:outlineLvl w:val="0"/>
      </w:pPr>
    </w:p>
    <w:p w:rsidR="00446EF4" w:rsidRDefault="00446EF4"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p>
    <w:p w:rsidR="007A796D" w:rsidRDefault="007A796D" w:rsidP="005C1C80">
      <w:pPr>
        <w:pStyle w:val="ConsPlusNormal"/>
        <w:jc w:val="right"/>
        <w:outlineLvl w:val="0"/>
      </w:pPr>
      <w:bookmarkStart w:id="3" w:name="_GoBack"/>
      <w:bookmarkEnd w:id="3"/>
    </w:p>
    <w:p w:rsidR="005E163C" w:rsidRDefault="005E163C" w:rsidP="005C1C80">
      <w:pPr>
        <w:pStyle w:val="ConsPlusNormal"/>
        <w:jc w:val="right"/>
        <w:outlineLvl w:val="0"/>
      </w:pPr>
      <w:r>
        <w:lastRenderedPageBreak/>
        <w:t>Приложение 2</w:t>
      </w:r>
    </w:p>
    <w:p w:rsidR="005E163C" w:rsidRDefault="005E163C" w:rsidP="005C1C80">
      <w:pPr>
        <w:pStyle w:val="ConsPlusNormal"/>
        <w:jc w:val="right"/>
      </w:pPr>
      <w:r>
        <w:t>к постановлению</w:t>
      </w:r>
    </w:p>
    <w:p w:rsidR="005E163C" w:rsidRDefault="005E163C" w:rsidP="005C1C80">
      <w:pPr>
        <w:pStyle w:val="ConsPlusNormal"/>
        <w:jc w:val="right"/>
      </w:pPr>
      <w:r>
        <w:t>Администрации Тутаевского</w:t>
      </w:r>
    </w:p>
    <w:p w:rsidR="005E163C" w:rsidRDefault="005E163C" w:rsidP="005C1C80">
      <w:pPr>
        <w:pStyle w:val="ConsPlusNormal"/>
        <w:jc w:val="right"/>
      </w:pPr>
      <w:r>
        <w:t>муниципального района</w:t>
      </w:r>
    </w:p>
    <w:p w:rsidR="003E1AE5" w:rsidRPr="003E1AE5" w:rsidRDefault="003E1AE5" w:rsidP="003E1AE5">
      <w:pPr>
        <w:spacing w:after="0" w:line="240" w:lineRule="auto"/>
        <w:jc w:val="right"/>
        <w:rPr>
          <w:rFonts w:ascii="Times New Roman" w:eastAsia="Times New Roman" w:hAnsi="Times New Roman" w:cs="Times New Roman"/>
          <w:sz w:val="24"/>
          <w:szCs w:val="24"/>
          <w:lang w:eastAsia="ru-RU"/>
        </w:rPr>
      </w:pPr>
      <w:r w:rsidRPr="003E1AE5">
        <w:rPr>
          <w:rFonts w:ascii="Times New Roman" w:eastAsia="Times New Roman" w:hAnsi="Times New Roman" w:cs="Times New Roman"/>
          <w:sz w:val="24"/>
          <w:szCs w:val="24"/>
          <w:lang w:eastAsia="ru-RU"/>
        </w:rPr>
        <w:t>от 30.09.2025 № 844-п</w:t>
      </w:r>
    </w:p>
    <w:p w:rsidR="005E163C" w:rsidRPr="00446EF4" w:rsidRDefault="005E163C" w:rsidP="005C1C80">
      <w:pPr>
        <w:pStyle w:val="ConsPlusNormal"/>
        <w:jc w:val="right"/>
      </w:pPr>
    </w:p>
    <w:p w:rsidR="005E163C" w:rsidRDefault="005E163C" w:rsidP="005C1C80">
      <w:pPr>
        <w:pStyle w:val="ConsPlusNormal"/>
        <w:jc w:val="both"/>
      </w:pPr>
    </w:p>
    <w:p w:rsidR="005E163C" w:rsidRPr="00A6246A" w:rsidRDefault="005E163C" w:rsidP="005C1C80">
      <w:pPr>
        <w:pStyle w:val="ConsPlusTitle"/>
        <w:jc w:val="center"/>
        <w:rPr>
          <w:rFonts w:ascii="Times New Roman" w:hAnsi="Times New Roman" w:cs="Times New Roman"/>
        </w:rPr>
      </w:pPr>
      <w:bookmarkStart w:id="4" w:name="P369"/>
      <w:bookmarkEnd w:id="4"/>
      <w:r w:rsidRPr="00A6246A">
        <w:rPr>
          <w:rFonts w:ascii="Times New Roman" w:hAnsi="Times New Roman" w:cs="Times New Roman"/>
        </w:rPr>
        <w:t>МЕТОДИКА</w:t>
      </w:r>
    </w:p>
    <w:p w:rsidR="005E163C" w:rsidRPr="00A6246A" w:rsidRDefault="005E163C" w:rsidP="00A6246A">
      <w:pPr>
        <w:pStyle w:val="ConsPlusTitle"/>
        <w:jc w:val="center"/>
        <w:rPr>
          <w:rFonts w:ascii="Times New Roman" w:hAnsi="Times New Roman" w:cs="Times New Roman"/>
        </w:rPr>
      </w:pPr>
      <w:r w:rsidRPr="00A6246A">
        <w:rPr>
          <w:rFonts w:ascii="Times New Roman" w:hAnsi="Times New Roman" w:cs="Times New Roman"/>
        </w:rPr>
        <w:t xml:space="preserve">РАСЧЕТА ДОЛЖНОСТНЫХ ОКЛАДОВ РАБОТНИКОВ </w:t>
      </w:r>
      <w:r w:rsidR="00A6246A" w:rsidRPr="00A6246A">
        <w:rPr>
          <w:rFonts w:ascii="Times New Roman" w:hAnsi="Times New Roman" w:cs="Times New Roman"/>
        </w:rPr>
        <w:t>ОБРАЗОВАТЕЛЬНЫХ ОРГАНИЗАЦИЙ</w:t>
      </w:r>
      <w:r w:rsidRPr="00A6246A">
        <w:rPr>
          <w:rFonts w:ascii="Times New Roman" w:hAnsi="Times New Roman" w:cs="Times New Roman"/>
        </w:rPr>
        <w:t xml:space="preserve"> ТУТАЕВСКОГО</w:t>
      </w:r>
    </w:p>
    <w:p w:rsidR="005E163C" w:rsidRPr="00A6246A" w:rsidRDefault="005E163C" w:rsidP="005C1C80">
      <w:pPr>
        <w:pStyle w:val="ConsPlusTitle"/>
        <w:jc w:val="center"/>
        <w:rPr>
          <w:rFonts w:ascii="Times New Roman" w:hAnsi="Times New Roman" w:cs="Times New Roman"/>
        </w:rPr>
      </w:pPr>
      <w:r w:rsidRPr="00A6246A">
        <w:rPr>
          <w:rFonts w:ascii="Times New Roman" w:hAnsi="Times New Roman" w:cs="Times New Roman"/>
        </w:rPr>
        <w:t xml:space="preserve">МУНИЦИПАЛЬНОГО </w:t>
      </w:r>
      <w:r w:rsidR="00A6246A" w:rsidRPr="00A6246A">
        <w:rPr>
          <w:rFonts w:ascii="Times New Roman" w:hAnsi="Times New Roman" w:cs="Times New Roman"/>
        </w:rPr>
        <w:t>ОКРУГА ЯРОСЛАВСКОЙ ОБЛАСТИ</w:t>
      </w:r>
    </w:p>
    <w:p w:rsidR="005E163C" w:rsidRPr="00A6246A" w:rsidRDefault="005E163C" w:rsidP="005C1C80">
      <w:pPr>
        <w:pStyle w:val="ConsPlusNormal"/>
        <w:jc w:val="both"/>
      </w:pPr>
    </w:p>
    <w:p w:rsidR="005E163C" w:rsidRPr="00A6246A" w:rsidRDefault="005E163C" w:rsidP="00A6246A">
      <w:pPr>
        <w:pStyle w:val="ConsPlusTitle"/>
        <w:ind w:firstLine="540"/>
        <w:jc w:val="center"/>
        <w:outlineLvl w:val="1"/>
        <w:rPr>
          <w:rFonts w:ascii="Times New Roman" w:hAnsi="Times New Roman" w:cs="Times New Roman"/>
        </w:rPr>
      </w:pPr>
      <w:r w:rsidRPr="00A6246A">
        <w:rPr>
          <w:rFonts w:ascii="Times New Roman" w:hAnsi="Times New Roman" w:cs="Times New Roman"/>
        </w:rPr>
        <w:t>1. Размер базового оклада</w:t>
      </w:r>
    </w:p>
    <w:p w:rsidR="005E163C" w:rsidRDefault="005E163C" w:rsidP="005C1C80">
      <w:pPr>
        <w:pStyle w:val="ConsPlusNormal"/>
        <w:jc w:val="both"/>
      </w:pPr>
    </w:p>
    <w:p w:rsidR="005E163C" w:rsidRDefault="005E163C" w:rsidP="005C1C80">
      <w:pPr>
        <w:pStyle w:val="ConsPlusNormal"/>
        <w:ind w:firstLine="540"/>
        <w:contextualSpacing/>
        <w:jc w:val="both"/>
      </w:pPr>
      <w:r>
        <w:t xml:space="preserve">Базовый оклад является основанием для расчета должностных окладов (ставок заработной платы) для всех групп персонала работников образовательных </w:t>
      </w:r>
      <w:r w:rsidR="00A6246A">
        <w:t>организаций</w:t>
      </w:r>
      <w:r>
        <w:t>, функционально подчиненных управлению образования и спорта Администрации Тутаевского муниципального района.</w:t>
      </w:r>
    </w:p>
    <w:p w:rsidR="005E163C" w:rsidRDefault="005E163C" w:rsidP="00A6246A">
      <w:pPr>
        <w:pStyle w:val="ConsPlusNormal"/>
        <w:spacing w:before="240"/>
        <w:ind w:firstLine="540"/>
        <w:contextualSpacing/>
        <w:jc w:val="both"/>
      </w:pPr>
      <w:r>
        <w:t xml:space="preserve">Размер базового оклада для категории работников "руководящие работники </w:t>
      </w:r>
      <w:r w:rsidR="00A6246A" w:rsidRPr="00A6246A">
        <w:t>образовательных организаций</w:t>
      </w:r>
      <w:r>
        <w:t xml:space="preserve">, за исключением </w:t>
      </w:r>
      <w:r w:rsidR="00F15BE7" w:rsidRPr="00F15BE7">
        <w:rPr>
          <w:color w:val="000000" w:themeColor="text1"/>
        </w:rPr>
        <w:t>руководящи</w:t>
      </w:r>
      <w:r w:rsidR="00F15BE7">
        <w:rPr>
          <w:color w:val="000000" w:themeColor="text1"/>
        </w:rPr>
        <w:t>х</w:t>
      </w:r>
      <w:r w:rsidR="00F15BE7" w:rsidRPr="00F15BE7">
        <w:rPr>
          <w:color w:val="000000" w:themeColor="text1"/>
        </w:rPr>
        <w:t xml:space="preserve"> работник</w:t>
      </w:r>
      <w:r w:rsidR="00F15BE7">
        <w:rPr>
          <w:color w:val="000000" w:themeColor="text1"/>
        </w:rPr>
        <w:t>ов</w:t>
      </w:r>
      <w:r w:rsidR="00F15BE7" w:rsidRPr="00F15BE7">
        <w:rPr>
          <w:color w:val="000000" w:themeColor="text1"/>
        </w:rPr>
        <w:t xml:space="preserve"> образовательных</w:t>
      </w:r>
      <w:r w:rsidR="0067286E">
        <w:rPr>
          <w:color w:val="000000" w:themeColor="text1"/>
        </w:rPr>
        <w:t xml:space="preserve"> комплексов</w:t>
      </w:r>
      <w:r>
        <w:t xml:space="preserve"> и службы сопровождения опекунов и попечителей несовершеннолетних" составляет 5296 рублей.</w:t>
      </w:r>
    </w:p>
    <w:p w:rsidR="005E163C" w:rsidRPr="00E6214F" w:rsidRDefault="005E163C" w:rsidP="00A6246A">
      <w:pPr>
        <w:pStyle w:val="ConsPlusNormal"/>
        <w:ind w:firstLine="540"/>
        <w:contextualSpacing/>
        <w:jc w:val="both"/>
        <w:rPr>
          <w:color w:val="000000" w:themeColor="text1"/>
        </w:rPr>
      </w:pPr>
      <w:r w:rsidRPr="00E6214F">
        <w:rPr>
          <w:color w:val="000000" w:themeColor="text1"/>
        </w:rPr>
        <w:t xml:space="preserve">Размер базового оклада для категории работников "руководящие работники </w:t>
      </w:r>
      <w:r w:rsidR="0067286E">
        <w:rPr>
          <w:color w:val="000000" w:themeColor="text1"/>
        </w:rPr>
        <w:t>образовательных комплексов</w:t>
      </w:r>
      <w:r w:rsidR="00F15BE7" w:rsidRPr="00F15BE7">
        <w:rPr>
          <w:color w:val="000000" w:themeColor="text1"/>
        </w:rPr>
        <w:t>" составляет 6095 рублей</w:t>
      </w:r>
      <w:r w:rsidRPr="00E6214F">
        <w:rPr>
          <w:color w:val="000000" w:themeColor="text1"/>
        </w:rPr>
        <w:t>.</w:t>
      </w:r>
    </w:p>
    <w:p w:rsidR="005E163C" w:rsidRDefault="005E163C" w:rsidP="005C1C80">
      <w:pPr>
        <w:pStyle w:val="ConsPlusNormal"/>
        <w:spacing w:before="240"/>
        <w:ind w:firstLine="540"/>
        <w:contextualSpacing/>
        <w:jc w:val="both"/>
      </w:pPr>
      <w:r>
        <w:t>Размер базового оклада для категории работников "руководящие работники службы сопровождения опекунов и попечителей несовершеннолетних" составляет 5540 рублей.</w:t>
      </w:r>
    </w:p>
    <w:p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муниципальных учреждений, реализующих программу общего образования" составляет 7413 рублей.</w:t>
      </w:r>
    </w:p>
    <w:p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работающие в дошкольных группах, реализующих основную общеобразовательную программу дошкольного образования" составляет 8339 рублей.</w:t>
      </w:r>
    </w:p>
    <w:p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муниципальных учреждений дополнительного образования детей (структурных подразделений, реализующих дополнительные общеобразовательные программы)" составляет 8252 рубля.</w:t>
      </w:r>
    </w:p>
    <w:p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муниципального учреждения дополнительного профессионального образования "Информационно-образовательный центр" Тутаевского муниципального района составляет 6602 рубля.</w:t>
      </w:r>
    </w:p>
    <w:p w:rsidR="005E163C" w:rsidRDefault="005E163C" w:rsidP="005C1C80">
      <w:pPr>
        <w:pStyle w:val="ConsPlusNormal"/>
        <w:spacing w:before="240"/>
        <w:ind w:firstLine="540"/>
        <w:contextualSpacing/>
        <w:jc w:val="both"/>
      </w:pPr>
      <w:r>
        <w:t>Размер базового оклада для категории работников "педагогические работники службы сопровождения опекунов (попечителей) несовершеннолетних" Тутаевского муниципального района составляет 5312 рублей.</w:t>
      </w:r>
    </w:p>
    <w:p w:rsidR="005E163C" w:rsidRDefault="005E163C" w:rsidP="005C1C80">
      <w:pPr>
        <w:pStyle w:val="ConsPlusNormal"/>
        <w:spacing w:before="240"/>
        <w:ind w:firstLine="540"/>
        <w:contextualSpacing/>
        <w:jc w:val="both"/>
      </w:pPr>
      <w:r>
        <w:t>Размер базового оклада для категории работников "медицинские работники муниципальных образовательных учреждений" составляет 6714 рублей.</w:t>
      </w:r>
    </w:p>
    <w:p w:rsidR="005E163C" w:rsidRDefault="005E163C" w:rsidP="005C1C80">
      <w:pPr>
        <w:pStyle w:val="ConsPlusNormal"/>
        <w:spacing w:before="240"/>
        <w:ind w:firstLine="540"/>
        <w:contextualSpacing/>
        <w:jc w:val="both"/>
      </w:pPr>
      <w:r>
        <w:t xml:space="preserve">Размер базового оклада для категории работников "младшие воспитатели" муниципальных </w:t>
      </w:r>
      <w:r w:rsidRPr="00E6214F">
        <w:rPr>
          <w:color w:val="000000" w:themeColor="text1"/>
        </w:rPr>
        <w:t>образовательных</w:t>
      </w:r>
      <w:r>
        <w:t>учреждений составляет 5540 рублей.</w:t>
      </w:r>
    </w:p>
    <w:p w:rsidR="005E163C" w:rsidRDefault="005E163C" w:rsidP="005C1C80">
      <w:pPr>
        <w:pStyle w:val="ConsPlusNormal"/>
        <w:spacing w:before="240"/>
        <w:ind w:firstLine="540"/>
        <w:contextualSpacing/>
        <w:jc w:val="both"/>
      </w:pPr>
      <w:r>
        <w:t xml:space="preserve">Размер базового оклада для остальных категорий работников муниципальных учреждений, реализующих </w:t>
      </w:r>
      <w:r w:rsidRPr="00E6214F">
        <w:rPr>
          <w:color w:val="000000" w:themeColor="text1"/>
        </w:rPr>
        <w:t xml:space="preserve">программы дошкольного, </w:t>
      </w:r>
      <w:r>
        <w:t>начального общего, основного общего и среднего общего образования, составляет 5540 рублей.</w:t>
      </w:r>
    </w:p>
    <w:p w:rsidR="005E163C" w:rsidRDefault="005E163C" w:rsidP="005C1C80">
      <w:pPr>
        <w:pStyle w:val="ConsPlusNormal"/>
        <w:spacing w:before="240"/>
        <w:ind w:firstLine="540"/>
        <w:contextualSpacing/>
        <w:jc w:val="both"/>
      </w:pPr>
      <w:r>
        <w:t xml:space="preserve">Размер базового оклада для остальных категорий работников муниципальных учреждений, реализующих программы дополнительного образования, и прочих </w:t>
      </w:r>
      <w:r>
        <w:lastRenderedPageBreak/>
        <w:t>образовательных учреждений составляет 5296 рублей.</w:t>
      </w:r>
    </w:p>
    <w:p w:rsidR="005E163C" w:rsidRDefault="005E163C" w:rsidP="005C1C80">
      <w:pPr>
        <w:pStyle w:val="ConsPlusNormal"/>
        <w:contextualSpacing/>
        <w:jc w:val="both"/>
      </w:pPr>
    </w:p>
    <w:p w:rsidR="005E163C" w:rsidRPr="00F15BE7" w:rsidRDefault="005E163C" w:rsidP="00643AF1">
      <w:pPr>
        <w:pStyle w:val="ConsPlusTitle"/>
        <w:ind w:firstLine="540"/>
        <w:jc w:val="center"/>
        <w:outlineLvl w:val="1"/>
        <w:rPr>
          <w:rFonts w:ascii="Times New Roman" w:hAnsi="Times New Roman" w:cs="Times New Roman"/>
        </w:rPr>
      </w:pPr>
      <w:r w:rsidRPr="00F15BE7">
        <w:rPr>
          <w:rFonts w:ascii="Times New Roman" w:hAnsi="Times New Roman" w:cs="Times New Roman"/>
        </w:rPr>
        <w:t>2. Схема расчета должностных окладов руководящих работников образовательных учреждений</w:t>
      </w:r>
    </w:p>
    <w:p w:rsidR="005E163C" w:rsidRDefault="005E163C" w:rsidP="005C1C80">
      <w:pPr>
        <w:pStyle w:val="ConsPlusNormal"/>
        <w:jc w:val="both"/>
      </w:pPr>
    </w:p>
    <w:p w:rsidR="00F15BE7" w:rsidRPr="0000284F" w:rsidRDefault="00F15BE7" w:rsidP="00F15BE7">
      <w:pPr>
        <w:pStyle w:val="ConsPlusNormal"/>
        <w:ind w:firstLine="539"/>
        <w:jc w:val="both"/>
        <w:rPr>
          <w:szCs w:val="24"/>
        </w:rPr>
      </w:pPr>
      <w:r w:rsidRPr="0000284F">
        <w:rPr>
          <w:szCs w:val="24"/>
        </w:rPr>
        <w:t xml:space="preserve">Основным критерием для определения размеров должностных окладов руководителей </w:t>
      </w:r>
      <w:r w:rsidRPr="00801D76">
        <w:rPr>
          <w:szCs w:val="24"/>
        </w:rPr>
        <w:t>образовательных организаций</w:t>
      </w:r>
      <w:r w:rsidRPr="0000284F">
        <w:rPr>
          <w:szCs w:val="24"/>
        </w:rPr>
        <w:t xml:space="preserve"> являются группы по оплате их труда, определяемые на основе объемных показателей деятельности учреждений.</w:t>
      </w:r>
    </w:p>
    <w:p w:rsidR="00F15BE7" w:rsidRPr="0000284F" w:rsidRDefault="00F15BE7" w:rsidP="00F15BE7">
      <w:pPr>
        <w:pStyle w:val="ConsPlusNormal"/>
        <w:ind w:firstLine="539"/>
        <w:jc w:val="both"/>
        <w:rPr>
          <w:szCs w:val="24"/>
        </w:rPr>
      </w:pPr>
      <w:r w:rsidRPr="0000284F">
        <w:rPr>
          <w:szCs w:val="24"/>
        </w:rPr>
        <w:t xml:space="preserve">К объемным показателям деятельности </w:t>
      </w:r>
      <w:r w:rsidRPr="00801D76">
        <w:rPr>
          <w:szCs w:val="24"/>
        </w:rPr>
        <w:t xml:space="preserve">образовательных организаций </w:t>
      </w:r>
      <w:r w:rsidRPr="0000284F">
        <w:rPr>
          <w:szCs w:val="24"/>
        </w:rPr>
        <w:t xml:space="preserve">относятся показатели, характеризующие масштаб руководства учреждением: численность работников учреждения, количество обслуживаемых человек, режим работы, организационная структура учреждения, функциональность деятельности и другие показатели. Перечень объемных показателей деятельности </w:t>
      </w:r>
      <w:r w:rsidRPr="00801D76">
        <w:rPr>
          <w:szCs w:val="24"/>
        </w:rPr>
        <w:t>образовательных организаций</w:t>
      </w:r>
      <w:r w:rsidRPr="0000284F">
        <w:rPr>
          <w:szCs w:val="24"/>
        </w:rPr>
        <w:t xml:space="preserve"> и порядок отнесения к группам по оплате труда руководителей утверждаются приказом </w:t>
      </w:r>
      <w:r>
        <w:rPr>
          <w:szCs w:val="24"/>
        </w:rPr>
        <w:t>Управления образования и спорта Администрации Тутаевского муниципального района</w:t>
      </w:r>
    </w:p>
    <w:p w:rsidR="005E163C" w:rsidRDefault="005E163C" w:rsidP="00F15BE7">
      <w:pPr>
        <w:pStyle w:val="ConsPlusNormal"/>
        <w:tabs>
          <w:tab w:val="left" w:pos="1005"/>
        </w:tabs>
        <w:jc w:val="both"/>
      </w:pPr>
      <w:r>
        <w:t>Коэффициенты:</w:t>
      </w:r>
    </w:p>
    <w:p w:rsidR="005E163C" w:rsidRDefault="005E163C" w:rsidP="005C1C80">
      <w:pPr>
        <w:pStyle w:val="ConsPlusNormal"/>
        <w:spacing w:before="240"/>
        <w:ind w:firstLine="540"/>
        <w:contextualSpacing/>
        <w:jc w:val="both"/>
      </w:pPr>
      <w:r>
        <w:t>- коэффициент группы образовательных учреждений по оплате труда руководителей (далее - группа) (1,88 - 3,33);</w:t>
      </w:r>
    </w:p>
    <w:p w:rsidR="005E163C" w:rsidRDefault="005E163C" w:rsidP="005C1C80">
      <w:pPr>
        <w:pStyle w:val="ConsPlusNormal"/>
        <w:spacing w:before="240"/>
        <w:ind w:firstLine="540"/>
        <w:contextualSpacing/>
        <w:jc w:val="both"/>
      </w:pPr>
      <w:r>
        <w:t>- коэффициент по занимаемой должности (0,6 - 1,0);</w:t>
      </w:r>
    </w:p>
    <w:p w:rsidR="005E163C" w:rsidRDefault="005E163C" w:rsidP="005C1C80">
      <w:pPr>
        <w:pStyle w:val="ConsPlusNormal"/>
        <w:spacing w:before="240"/>
        <w:ind w:firstLine="540"/>
        <w:contextualSpacing/>
        <w:jc w:val="both"/>
      </w:pPr>
      <w:r>
        <w:t>- коэффициент стажа руководящей работы (0,2 - 0,8);</w:t>
      </w:r>
    </w:p>
    <w:p w:rsidR="005E163C" w:rsidRDefault="005E163C" w:rsidP="005C1C80">
      <w:pPr>
        <w:pStyle w:val="ConsPlusNormal"/>
        <w:spacing w:before="240"/>
        <w:ind w:firstLine="540"/>
        <w:contextualSpacing/>
        <w:jc w:val="both"/>
      </w:pPr>
      <w:r>
        <w:t>- коэффициент специфики работы учреждения (0,1 - 0,</w:t>
      </w:r>
      <w:r w:rsidR="00F15BE7">
        <w:t>5</w:t>
      </w:r>
      <w:r>
        <w:t>).</w:t>
      </w:r>
    </w:p>
    <w:p w:rsidR="005E163C" w:rsidRDefault="005E163C" w:rsidP="005C1C80">
      <w:pPr>
        <w:pStyle w:val="ConsPlusNormal"/>
        <w:contextualSpacing/>
        <w:jc w:val="both"/>
      </w:pPr>
    </w:p>
    <w:p w:rsidR="005E163C" w:rsidRDefault="005E163C" w:rsidP="005C1C80">
      <w:pPr>
        <w:pStyle w:val="ConsPlusNormal"/>
        <w:ind w:firstLine="540"/>
        <w:jc w:val="both"/>
      </w:pPr>
      <w:r>
        <w:t>Коэффициент группы (</w:t>
      </w:r>
      <w:proofErr w:type="spellStart"/>
      <w:r>
        <w:t>Кгр</w:t>
      </w:r>
      <w:proofErr w:type="spellEnd"/>
      <w: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0"/>
      </w:tblGrid>
      <w:tr w:rsidR="005E163C" w:rsidTr="005E163C">
        <w:tc>
          <w:tcPr>
            <w:tcW w:w="2721" w:type="dxa"/>
          </w:tcPr>
          <w:p w:rsidR="005E163C" w:rsidRDefault="005E163C" w:rsidP="005C1C80">
            <w:pPr>
              <w:pStyle w:val="ConsPlusNormal"/>
              <w:jc w:val="center"/>
            </w:pPr>
            <w:r>
              <w:t>Группа</w:t>
            </w:r>
          </w:p>
        </w:tc>
        <w:tc>
          <w:tcPr>
            <w:tcW w:w="6350" w:type="dxa"/>
          </w:tcPr>
          <w:p w:rsidR="005E163C" w:rsidRDefault="005E163C" w:rsidP="005C1C80">
            <w:pPr>
              <w:pStyle w:val="ConsPlusNormal"/>
              <w:jc w:val="center"/>
            </w:pPr>
            <w:r>
              <w:t>Коэффициент в зависимости от группы</w:t>
            </w:r>
          </w:p>
        </w:tc>
      </w:tr>
      <w:tr w:rsidR="005E163C" w:rsidTr="005E163C">
        <w:tc>
          <w:tcPr>
            <w:tcW w:w="2721" w:type="dxa"/>
          </w:tcPr>
          <w:p w:rsidR="005E163C" w:rsidRDefault="005E163C" w:rsidP="005C1C80">
            <w:pPr>
              <w:pStyle w:val="ConsPlusNormal"/>
              <w:jc w:val="center"/>
            </w:pPr>
            <w:r>
              <w:t>1</w:t>
            </w:r>
          </w:p>
        </w:tc>
        <w:tc>
          <w:tcPr>
            <w:tcW w:w="6350" w:type="dxa"/>
          </w:tcPr>
          <w:p w:rsidR="005E163C" w:rsidRDefault="005E163C" w:rsidP="005C1C80">
            <w:pPr>
              <w:pStyle w:val="ConsPlusNormal"/>
              <w:jc w:val="center"/>
            </w:pPr>
            <w:r>
              <w:t>3,33</w:t>
            </w:r>
          </w:p>
        </w:tc>
      </w:tr>
      <w:tr w:rsidR="005E163C" w:rsidTr="005E163C">
        <w:tc>
          <w:tcPr>
            <w:tcW w:w="2721" w:type="dxa"/>
          </w:tcPr>
          <w:p w:rsidR="005E163C" w:rsidRDefault="005E163C" w:rsidP="005C1C80">
            <w:pPr>
              <w:pStyle w:val="ConsPlusNormal"/>
              <w:jc w:val="center"/>
            </w:pPr>
            <w:r>
              <w:t>2</w:t>
            </w:r>
          </w:p>
        </w:tc>
        <w:tc>
          <w:tcPr>
            <w:tcW w:w="6350" w:type="dxa"/>
          </w:tcPr>
          <w:p w:rsidR="005E163C" w:rsidRDefault="005E163C" w:rsidP="005C1C80">
            <w:pPr>
              <w:pStyle w:val="ConsPlusNormal"/>
              <w:jc w:val="center"/>
            </w:pPr>
            <w:r>
              <w:t>2,78</w:t>
            </w:r>
          </w:p>
        </w:tc>
      </w:tr>
      <w:tr w:rsidR="005E163C" w:rsidTr="005E163C">
        <w:tc>
          <w:tcPr>
            <w:tcW w:w="2721" w:type="dxa"/>
          </w:tcPr>
          <w:p w:rsidR="005E163C" w:rsidRDefault="005E163C" w:rsidP="005C1C80">
            <w:pPr>
              <w:pStyle w:val="ConsPlusNormal"/>
              <w:jc w:val="center"/>
            </w:pPr>
            <w:r>
              <w:t>3</w:t>
            </w:r>
          </w:p>
        </w:tc>
        <w:tc>
          <w:tcPr>
            <w:tcW w:w="6350" w:type="dxa"/>
          </w:tcPr>
          <w:p w:rsidR="005E163C" w:rsidRDefault="005E163C" w:rsidP="005C1C80">
            <w:pPr>
              <w:pStyle w:val="ConsPlusNormal"/>
              <w:jc w:val="center"/>
            </w:pPr>
            <w:r>
              <w:t>2,23</w:t>
            </w:r>
          </w:p>
        </w:tc>
      </w:tr>
      <w:tr w:rsidR="005E163C" w:rsidTr="005E163C">
        <w:tc>
          <w:tcPr>
            <w:tcW w:w="2721" w:type="dxa"/>
          </w:tcPr>
          <w:p w:rsidR="005E163C" w:rsidRDefault="005E163C" w:rsidP="005C1C80">
            <w:pPr>
              <w:pStyle w:val="ConsPlusNormal"/>
              <w:jc w:val="center"/>
            </w:pPr>
            <w:r>
              <w:t>4</w:t>
            </w:r>
          </w:p>
        </w:tc>
        <w:tc>
          <w:tcPr>
            <w:tcW w:w="6350" w:type="dxa"/>
          </w:tcPr>
          <w:p w:rsidR="005E163C" w:rsidRDefault="005E163C" w:rsidP="005C1C80">
            <w:pPr>
              <w:pStyle w:val="ConsPlusNormal"/>
              <w:jc w:val="center"/>
            </w:pPr>
            <w:r>
              <w:t>1,88</w:t>
            </w:r>
          </w:p>
        </w:tc>
      </w:tr>
    </w:tbl>
    <w:p w:rsidR="005E163C" w:rsidRDefault="005E163C" w:rsidP="005C1C80">
      <w:pPr>
        <w:pStyle w:val="ConsPlusNormal"/>
        <w:jc w:val="both"/>
      </w:pPr>
    </w:p>
    <w:p w:rsidR="005E163C" w:rsidRDefault="005E163C" w:rsidP="005C1C80">
      <w:pPr>
        <w:pStyle w:val="ConsPlusNormal"/>
        <w:ind w:firstLine="540"/>
        <w:jc w:val="both"/>
      </w:pPr>
      <w:r>
        <w:t>Коэффициент по занимаемой должности (Кд):</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3"/>
        <w:gridCol w:w="2488"/>
      </w:tblGrid>
      <w:tr w:rsidR="005E163C" w:rsidTr="00D34D91">
        <w:tc>
          <w:tcPr>
            <w:tcW w:w="6583" w:type="dxa"/>
          </w:tcPr>
          <w:p w:rsidR="005E163C" w:rsidRDefault="005E163C" w:rsidP="005C1C80">
            <w:pPr>
              <w:pStyle w:val="ConsPlusNormal"/>
              <w:jc w:val="center"/>
            </w:pPr>
            <w:r>
              <w:t>Наименование должностей работников</w:t>
            </w:r>
          </w:p>
        </w:tc>
        <w:tc>
          <w:tcPr>
            <w:tcW w:w="2488" w:type="dxa"/>
          </w:tcPr>
          <w:p w:rsidR="005E163C" w:rsidRDefault="005E163C" w:rsidP="005C1C80">
            <w:pPr>
              <w:pStyle w:val="ConsPlusNormal"/>
              <w:jc w:val="center"/>
            </w:pPr>
            <w:r>
              <w:t>Коэффициент в зависимости от занимаемой должности</w:t>
            </w:r>
          </w:p>
        </w:tc>
      </w:tr>
      <w:tr w:rsidR="005E163C" w:rsidTr="00D34D91">
        <w:tc>
          <w:tcPr>
            <w:tcW w:w="6583" w:type="dxa"/>
          </w:tcPr>
          <w:p w:rsidR="005E163C" w:rsidRDefault="005E163C" w:rsidP="005C1C80">
            <w:pPr>
              <w:pStyle w:val="ConsPlusNormal"/>
            </w:pPr>
            <w:r>
              <w:t>Руководитель образовательного учреждения (директор, заведующий)</w:t>
            </w:r>
          </w:p>
        </w:tc>
        <w:tc>
          <w:tcPr>
            <w:tcW w:w="2488" w:type="dxa"/>
          </w:tcPr>
          <w:p w:rsidR="005E163C" w:rsidRDefault="005E163C" w:rsidP="005C1C80">
            <w:pPr>
              <w:pStyle w:val="ConsPlusNormal"/>
              <w:jc w:val="center"/>
            </w:pPr>
            <w:r>
              <w:t>1,0</w:t>
            </w:r>
          </w:p>
        </w:tc>
      </w:tr>
      <w:tr w:rsidR="005E163C" w:rsidTr="00D34D91">
        <w:tc>
          <w:tcPr>
            <w:tcW w:w="6583" w:type="dxa"/>
          </w:tcPr>
          <w:p w:rsidR="005E163C" w:rsidRDefault="0043236B" w:rsidP="00CD087C">
            <w:pPr>
              <w:pStyle w:val="ConsPlusNormal"/>
            </w:pPr>
            <w:r w:rsidRPr="0043236B">
              <w:t>Заместитель директора, заместитель директора – руководитель центра образования, заместитель директора – руководитель центра развития ребенка</w:t>
            </w:r>
            <w:r w:rsidR="007066AA">
              <w:t xml:space="preserve"> – детского сада</w:t>
            </w:r>
          </w:p>
        </w:tc>
        <w:tc>
          <w:tcPr>
            <w:tcW w:w="2488" w:type="dxa"/>
          </w:tcPr>
          <w:p w:rsidR="005E163C" w:rsidRDefault="005E163C" w:rsidP="005C1C80">
            <w:pPr>
              <w:pStyle w:val="ConsPlusNormal"/>
              <w:jc w:val="center"/>
            </w:pPr>
            <w:r>
              <w:t>0,8</w:t>
            </w:r>
          </w:p>
        </w:tc>
      </w:tr>
      <w:tr w:rsidR="005E163C" w:rsidTr="00D34D91">
        <w:tc>
          <w:tcPr>
            <w:tcW w:w="6583" w:type="dxa"/>
          </w:tcPr>
          <w:p w:rsidR="005E163C" w:rsidRDefault="005E163C" w:rsidP="005C1C80">
            <w:pPr>
              <w:pStyle w:val="ConsPlusNormal"/>
            </w:pPr>
            <w:r>
              <w:t>Руководитель структурного подразделения образовательного учреждения, кроме филиала</w:t>
            </w:r>
          </w:p>
        </w:tc>
        <w:tc>
          <w:tcPr>
            <w:tcW w:w="2488" w:type="dxa"/>
          </w:tcPr>
          <w:p w:rsidR="005E163C" w:rsidRDefault="005E163C" w:rsidP="005C1C80">
            <w:pPr>
              <w:pStyle w:val="ConsPlusNormal"/>
              <w:jc w:val="center"/>
            </w:pPr>
            <w:r>
              <w:t>0,6</w:t>
            </w:r>
          </w:p>
        </w:tc>
      </w:tr>
    </w:tbl>
    <w:p w:rsidR="005E163C" w:rsidRDefault="005E163C" w:rsidP="005C1C80">
      <w:pPr>
        <w:pStyle w:val="ConsPlusNormal"/>
        <w:jc w:val="both"/>
      </w:pPr>
    </w:p>
    <w:p w:rsidR="00D34D91" w:rsidRDefault="00D34D91" w:rsidP="005C1C80">
      <w:pPr>
        <w:pStyle w:val="ConsPlusNormal"/>
        <w:ind w:firstLine="540"/>
        <w:jc w:val="both"/>
      </w:pPr>
    </w:p>
    <w:p w:rsidR="00D34D91" w:rsidRDefault="00D34D91" w:rsidP="005C1C80">
      <w:pPr>
        <w:pStyle w:val="ConsPlusNormal"/>
        <w:ind w:firstLine="540"/>
        <w:jc w:val="both"/>
      </w:pPr>
    </w:p>
    <w:p w:rsidR="005E163C" w:rsidRDefault="005E163C" w:rsidP="005C1C80">
      <w:pPr>
        <w:pStyle w:val="ConsPlusNormal"/>
        <w:ind w:firstLine="540"/>
        <w:jc w:val="both"/>
      </w:pPr>
      <w:r>
        <w:t>Коэффициент стажа руководящей работы (Кс):</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3"/>
        <w:gridCol w:w="2488"/>
      </w:tblGrid>
      <w:tr w:rsidR="005E163C" w:rsidTr="00D34D91">
        <w:tc>
          <w:tcPr>
            <w:tcW w:w="6583" w:type="dxa"/>
          </w:tcPr>
          <w:p w:rsidR="005E163C" w:rsidRDefault="005E163C" w:rsidP="005C1C80">
            <w:pPr>
              <w:pStyle w:val="ConsPlusNormal"/>
              <w:jc w:val="center"/>
            </w:pPr>
            <w:r>
              <w:t>Стаж руководящей работы</w:t>
            </w:r>
          </w:p>
        </w:tc>
        <w:tc>
          <w:tcPr>
            <w:tcW w:w="2488" w:type="dxa"/>
          </w:tcPr>
          <w:p w:rsidR="005E163C" w:rsidRDefault="005E163C" w:rsidP="005C1C80">
            <w:pPr>
              <w:pStyle w:val="ConsPlusNormal"/>
              <w:jc w:val="center"/>
            </w:pPr>
            <w:r>
              <w:t>Коэффициент стажа</w:t>
            </w:r>
          </w:p>
        </w:tc>
      </w:tr>
      <w:tr w:rsidR="005E163C" w:rsidTr="00D34D91">
        <w:tc>
          <w:tcPr>
            <w:tcW w:w="6583" w:type="dxa"/>
          </w:tcPr>
          <w:p w:rsidR="005E163C" w:rsidRDefault="005E163C" w:rsidP="005C1C80">
            <w:pPr>
              <w:pStyle w:val="ConsPlusNormal"/>
            </w:pPr>
            <w:r>
              <w:t>От 0 до 5 лет</w:t>
            </w:r>
          </w:p>
        </w:tc>
        <w:tc>
          <w:tcPr>
            <w:tcW w:w="2488" w:type="dxa"/>
          </w:tcPr>
          <w:p w:rsidR="005E163C" w:rsidRDefault="005E163C" w:rsidP="005C1C80">
            <w:pPr>
              <w:pStyle w:val="ConsPlusNormal"/>
              <w:jc w:val="center"/>
            </w:pPr>
            <w:r>
              <w:t>0,2</w:t>
            </w:r>
          </w:p>
        </w:tc>
      </w:tr>
      <w:tr w:rsidR="005E163C" w:rsidTr="00D34D91">
        <w:tc>
          <w:tcPr>
            <w:tcW w:w="6583" w:type="dxa"/>
          </w:tcPr>
          <w:p w:rsidR="005E163C" w:rsidRDefault="005E163C" w:rsidP="005C1C80">
            <w:pPr>
              <w:pStyle w:val="ConsPlusNormal"/>
            </w:pPr>
            <w:r>
              <w:t>От 5 лет и более</w:t>
            </w:r>
          </w:p>
        </w:tc>
        <w:tc>
          <w:tcPr>
            <w:tcW w:w="2488" w:type="dxa"/>
          </w:tcPr>
          <w:p w:rsidR="005E163C" w:rsidRDefault="005E163C" w:rsidP="005C1C80">
            <w:pPr>
              <w:pStyle w:val="ConsPlusNormal"/>
              <w:jc w:val="center"/>
            </w:pPr>
            <w:r>
              <w:t>0,8</w:t>
            </w:r>
          </w:p>
        </w:tc>
      </w:tr>
    </w:tbl>
    <w:p w:rsidR="005E163C" w:rsidRDefault="005E163C" w:rsidP="005C1C80">
      <w:pPr>
        <w:pStyle w:val="ConsPlusNormal"/>
        <w:jc w:val="both"/>
      </w:pPr>
    </w:p>
    <w:p w:rsidR="005E163C" w:rsidRPr="00F15BE7" w:rsidRDefault="005E163C" w:rsidP="005C1C80">
      <w:pPr>
        <w:pStyle w:val="ConsPlusNormal"/>
        <w:jc w:val="center"/>
        <w:rPr>
          <w:b/>
        </w:rPr>
      </w:pPr>
      <w:r w:rsidRPr="00F15BE7">
        <w:rPr>
          <w:b/>
        </w:rPr>
        <w:t>Должностные оклады руководящих работников муниципальных</w:t>
      </w:r>
    </w:p>
    <w:p w:rsidR="002913D6" w:rsidRPr="002913D6" w:rsidRDefault="005E163C" w:rsidP="002913D6">
      <w:pPr>
        <w:pStyle w:val="ConsPlusNormal"/>
        <w:jc w:val="center"/>
        <w:rPr>
          <w:b/>
        </w:rPr>
      </w:pPr>
      <w:r w:rsidRPr="00F15BE7">
        <w:rPr>
          <w:b/>
        </w:rPr>
        <w:t xml:space="preserve">учреждений, </w:t>
      </w:r>
      <w:r w:rsidR="002913D6" w:rsidRPr="002913D6">
        <w:rPr>
          <w:b/>
        </w:rPr>
        <w:t>за исключением руководящих работников</w:t>
      </w:r>
    </w:p>
    <w:p w:rsidR="005E163C" w:rsidRPr="00F15BE7" w:rsidRDefault="002913D6" w:rsidP="002913D6">
      <w:pPr>
        <w:pStyle w:val="ConsPlusNormal"/>
        <w:jc w:val="center"/>
        <w:rPr>
          <w:b/>
        </w:rPr>
      </w:pPr>
      <w:r w:rsidRPr="002913D6">
        <w:rPr>
          <w:b/>
        </w:rPr>
        <w:t xml:space="preserve">образовательных </w:t>
      </w:r>
      <w:r w:rsidR="00565671">
        <w:rPr>
          <w:b/>
        </w:rPr>
        <w:t xml:space="preserve">комплексов </w:t>
      </w:r>
      <w:r w:rsidR="005E163C" w:rsidRPr="00F15BE7">
        <w:rPr>
          <w:b/>
        </w:rPr>
        <w:t>и службы сопровождения опекунов и попечителейнесовершеннолетних, с учетом коэффициентов</w:t>
      </w:r>
    </w:p>
    <w:p w:rsidR="005E163C" w:rsidRPr="00F15BE7" w:rsidRDefault="005E163C" w:rsidP="005C1C80">
      <w:pPr>
        <w:pStyle w:val="ConsPlusNormal"/>
        <w:jc w:val="center"/>
        <w:rPr>
          <w:b/>
        </w:rPr>
      </w:pPr>
      <w:r w:rsidRPr="00F15BE7">
        <w:rPr>
          <w:b/>
        </w:rPr>
        <w:t xml:space="preserve">(5296 </w:t>
      </w:r>
      <w:proofErr w:type="spellStart"/>
      <w:r w:rsidRPr="00F15BE7">
        <w:rPr>
          <w:b/>
        </w:rPr>
        <w:t>x</w:t>
      </w:r>
      <w:proofErr w:type="spellEnd"/>
      <w:r w:rsidRPr="00F15BE7">
        <w:rPr>
          <w:b/>
        </w:rPr>
        <w:t xml:space="preserve"> (</w:t>
      </w:r>
      <w:proofErr w:type="spellStart"/>
      <w:r w:rsidRPr="00F15BE7">
        <w:rPr>
          <w:b/>
        </w:rPr>
        <w:t>Кгр</w:t>
      </w:r>
      <w:proofErr w:type="spellEnd"/>
      <w:r w:rsidRPr="00F15BE7">
        <w:rPr>
          <w:b/>
        </w:rPr>
        <w:t xml:space="preserve"> </w:t>
      </w:r>
      <w:proofErr w:type="spellStart"/>
      <w:r w:rsidRPr="00F15BE7">
        <w:rPr>
          <w:b/>
        </w:rPr>
        <w:t>x</w:t>
      </w:r>
      <w:proofErr w:type="spellEnd"/>
      <w:r w:rsidRPr="00F15BE7">
        <w:rPr>
          <w:b/>
        </w:rPr>
        <w:t xml:space="preserve"> Кд + Кс))</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964"/>
        <w:gridCol w:w="964"/>
        <w:gridCol w:w="964"/>
        <w:gridCol w:w="964"/>
      </w:tblGrid>
      <w:tr w:rsidR="005E163C" w:rsidTr="005E163C">
        <w:tc>
          <w:tcPr>
            <w:tcW w:w="5159" w:type="dxa"/>
            <w:vMerge w:val="restart"/>
          </w:tcPr>
          <w:p w:rsidR="005E163C" w:rsidRDefault="005E163C" w:rsidP="005C1C80">
            <w:pPr>
              <w:pStyle w:val="ConsPlusNormal"/>
              <w:jc w:val="center"/>
            </w:pPr>
            <w:r>
              <w:t>Наименование должности работника</w:t>
            </w:r>
          </w:p>
        </w:tc>
        <w:tc>
          <w:tcPr>
            <w:tcW w:w="3856" w:type="dxa"/>
            <w:gridSpan w:val="4"/>
          </w:tcPr>
          <w:p w:rsidR="005E163C" w:rsidRDefault="005E163C" w:rsidP="005C1C80">
            <w:pPr>
              <w:pStyle w:val="ConsPlusNormal"/>
              <w:jc w:val="center"/>
            </w:pPr>
            <w:r>
              <w:t>Месячные должностные оклады по группам оплаты труда, в рублях</w:t>
            </w:r>
          </w:p>
        </w:tc>
      </w:tr>
      <w:tr w:rsidR="005E163C" w:rsidTr="005E163C">
        <w:tc>
          <w:tcPr>
            <w:tcW w:w="5159" w:type="dxa"/>
            <w:vMerge/>
          </w:tcPr>
          <w:p w:rsidR="005E163C" w:rsidRDefault="005E163C" w:rsidP="005C1C80">
            <w:pPr>
              <w:pStyle w:val="ConsPlusNormal"/>
            </w:pPr>
          </w:p>
        </w:tc>
        <w:tc>
          <w:tcPr>
            <w:tcW w:w="964" w:type="dxa"/>
          </w:tcPr>
          <w:p w:rsidR="005E163C" w:rsidRDefault="005E163C" w:rsidP="005C1C80">
            <w:pPr>
              <w:pStyle w:val="ConsPlusNormal"/>
              <w:jc w:val="center"/>
            </w:pPr>
            <w:r>
              <w:t>1</w:t>
            </w:r>
          </w:p>
        </w:tc>
        <w:tc>
          <w:tcPr>
            <w:tcW w:w="964" w:type="dxa"/>
          </w:tcPr>
          <w:p w:rsidR="005E163C" w:rsidRDefault="005E163C" w:rsidP="005C1C80">
            <w:pPr>
              <w:pStyle w:val="ConsPlusNormal"/>
              <w:jc w:val="center"/>
            </w:pPr>
            <w:r>
              <w:t>2</w:t>
            </w:r>
          </w:p>
        </w:tc>
        <w:tc>
          <w:tcPr>
            <w:tcW w:w="964" w:type="dxa"/>
          </w:tcPr>
          <w:p w:rsidR="005E163C" w:rsidRDefault="005E163C" w:rsidP="005C1C80">
            <w:pPr>
              <w:pStyle w:val="ConsPlusNormal"/>
              <w:jc w:val="center"/>
            </w:pPr>
            <w:r>
              <w:t>3</w:t>
            </w:r>
          </w:p>
        </w:tc>
        <w:tc>
          <w:tcPr>
            <w:tcW w:w="964" w:type="dxa"/>
          </w:tcPr>
          <w:p w:rsidR="005E163C" w:rsidRDefault="005E163C" w:rsidP="005C1C80">
            <w:pPr>
              <w:pStyle w:val="ConsPlusNormal"/>
              <w:jc w:val="center"/>
            </w:pPr>
            <w:r>
              <w:t>4</w:t>
            </w:r>
          </w:p>
        </w:tc>
      </w:tr>
      <w:tr w:rsidR="005E163C" w:rsidTr="005E163C">
        <w:tc>
          <w:tcPr>
            <w:tcW w:w="5159" w:type="dxa"/>
          </w:tcPr>
          <w:p w:rsidR="005E163C" w:rsidRDefault="005E163C" w:rsidP="005C1C80">
            <w:pPr>
              <w:pStyle w:val="ConsPlusNormal"/>
              <w:jc w:val="center"/>
            </w:pPr>
            <w:r>
              <w:t>1</w:t>
            </w:r>
          </w:p>
        </w:tc>
        <w:tc>
          <w:tcPr>
            <w:tcW w:w="964" w:type="dxa"/>
          </w:tcPr>
          <w:p w:rsidR="005E163C" w:rsidRDefault="005E163C" w:rsidP="005C1C80">
            <w:pPr>
              <w:pStyle w:val="ConsPlusNormal"/>
              <w:jc w:val="center"/>
            </w:pPr>
            <w:r>
              <w:t>2</w:t>
            </w:r>
          </w:p>
        </w:tc>
        <w:tc>
          <w:tcPr>
            <w:tcW w:w="964" w:type="dxa"/>
          </w:tcPr>
          <w:p w:rsidR="005E163C" w:rsidRDefault="005E163C" w:rsidP="005C1C80">
            <w:pPr>
              <w:pStyle w:val="ConsPlusNormal"/>
              <w:jc w:val="center"/>
            </w:pPr>
            <w:r>
              <w:t>3</w:t>
            </w:r>
          </w:p>
        </w:tc>
        <w:tc>
          <w:tcPr>
            <w:tcW w:w="964" w:type="dxa"/>
          </w:tcPr>
          <w:p w:rsidR="005E163C" w:rsidRDefault="005E163C" w:rsidP="005C1C80">
            <w:pPr>
              <w:pStyle w:val="ConsPlusNormal"/>
              <w:jc w:val="center"/>
            </w:pPr>
            <w:r>
              <w:t>4</w:t>
            </w:r>
          </w:p>
        </w:tc>
        <w:tc>
          <w:tcPr>
            <w:tcW w:w="964" w:type="dxa"/>
          </w:tcPr>
          <w:p w:rsidR="005E163C" w:rsidRDefault="005E163C" w:rsidP="005C1C80">
            <w:pPr>
              <w:pStyle w:val="ConsPlusNormal"/>
              <w:jc w:val="center"/>
            </w:pPr>
            <w:r>
              <w:t>5</w:t>
            </w:r>
          </w:p>
        </w:tc>
      </w:tr>
      <w:tr w:rsidR="005E163C" w:rsidTr="005E163C">
        <w:tc>
          <w:tcPr>
            <w:tcW w:w="5159" w:type="dxa"/>
          </w:tcPr>
          <w:p w:rsidR="005E163C" w:rsidRDefault="005E163C" w:rsidP="005C1C80">
            <w:pPr>
              <w:pStyle w:val="ConsPlusNormal"/>
            </w:pPr>
            <w:r>
              <w:t>Руководитель (ректор, директор, начальник, заведующий), имеющий стаж руководящей работы:</w:t>
            </w: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r>
      <w:tr w:rsidR="005E163C" w:rsidTr="005E163C">
        <w:tc>
          <w:tcPr>
            <w:tcW w:w="5159" w:type="dxa"/>
          </w:tcPr>
          <w:p w:rsidR="005E163C" w:rsidRDefault="005E163C" w:rsidP="005C1C80">
            <w:pPr>
              <w:pStyle w:val="ConsPlusNormal"/>
            </w:pPr>
            <w:r>
              <w:t>- от 0 до 5 лет</w:t>
            </w:r>
          </w:p>
        </w:tc>
        <w:tc>
          <w:tcPr>
            <w:tcW w:w="964" w:type="dxa"/>
          </w:tcPr>
          <w:p w:rsidR="005E163C" w:rsidRDefault="005E163C" w:rsidP="005C1C80">
            <w:pPr>
              <w:pStyle w:val="ConsPlusNormal"/>
              <w:jc w:val="center"/>
            </w:pPr>
            <w:r>
              <w:t>18695</w:t>
            </w:r>
          </w:p>
        </w:tc>
        <w:tc>
          <w:tcPr>
            <w:tcW w:w="964" w:type="dxa"/>
          </w:tcPr>
          <w:p w:rsidR="005E163C" w:rsidRDefault="005E163C" w:rsidP="005C1C80">
            <w:pPr>
              <w:pStyle w:val="ConsPlusNormal"/>
              <w:jc w:val="center"/>
            </w:pPr>
            <w:r>
              <w:t>15782</w:t>
            </w:r>
          </w:p>
        </w:tc>
        <w:tc>
          <w:tcPr>
            <w:tcW w:w="964" w:type="dxa"/>
          </w:tcPr>
          <w:p w:rsidR="005E163C" w:rsidRDefault="005E163C" w:rsidP="005C1C80">
            <w:pPr>
              <w:pStyle w:val="ConsPlusNormal"/>
              <w:jc w:val="center"/>
            </w:pPr>
            <w:r>
              <w:t>12869</w:t>
            </w:r>
          </w:p>
        </w:tc>
        <w:tc>
          <w:tcPr>
            <w:tcW w:w="964" w:type="dxa"/>
          </w:tcPr>
          <w:p w:rsidR="005E163C" w:rsidRDefault="005E163C" w:rsidP="005C1C80">
            <w:pPr>
              <w:pStyle w:val="ConsPlusNormal"/>
              <w:jc w:val="center"/>
            </w:pPr>
            <w:r>
              <w:t>11016</w:t>
            </w:r>
          </w:p>
        </w:tc>
      </w:tr>
      <w:tr w:rsidR="005E163C" w:rsidTr="005E163C">
        <w:tc>
          <w:tcPr>
            <w:tcW w:w="5159" w:type="dxa"/>
          </w:tcPr>
          <w:p w:rsidR="005E163C" w:rsidRDefault="005E163C" w:rsidP="005C1C80">
            <w:pPr>
              <w:pStyle w:val="ConsPlusNormal"/>
            </w:pPr>
            <w:r>
              <w:t>- от 5 лет и более</w:t>
            </w:r>
          </w:p>
        </w:tc>
        <w:tc>
          <w:tcPr>
            <w:tcW w:w="964" w:type="dxa"/>
          </w:tcPr>
          <w:p w:rsidR="005E163C" w:rsidRDefault="005E163C" w:rsidP="005C1C80">
            <w:pPr>
              <w:pStyle w:val="ConsPlusNormal"/>
              <w:jc w:val="center"/>
            </w:pPr>
            <w:r>
              <w:t>21872</w:t>
            </w:r>
          </w:p>
        </w:tc>
        <w:tc>
          <w:tcPr>
            <w:tcW w:w="964" w:type="dxa"/>
          </w:tcPr>
          <w:p w:rsidR="005E163C" w:rsidRDefault="005E163C" w:rsidP="005C1C80">
            <w:pPr>
              <w:pStyle w:val="ConsPlusNormal"/>
              <w:jc w:val="center"/>
            </w:pPr>
            <w:r>
              <w:t>18960</w:t>
            </w:r>
          </w:p>
        </w:tc>
        <w:tc>
          <w:tcPr>
            <w:tcW w:w="964" w:type="dxa"/>
          </w:tcPr>
          <w:p w:rsidR="005E163C" w:rsidRDefault="005E163C" w:rsidP="005C1C80">
            <w:pPr>
              <w:pStyle w:val="ConsPlusNormal"/>
              <w:jc w:val="center"/>
            </w:pPr>
            <w:r>
              <w:t>16047</w:t>
            </w:r>
          </w:p>
        </w:tc>
        <w:tc>
          <w:tcPr>
            <w:tcW w:w="964" w:type="dxa"/>
          </w:tcPr>
          <w:p w:rsidR="005E163C" w:rsidRDefault="005E163C" w:rsidP="005C1C80">
            <w:pPr>
              <w:pStyle w:val="ConsPlusNormal"/>
              <w:jc w:val="center"/>
            </w:pPr>
            <w:r>
              <w:t>14193</w:t>
            </w:r>
          </w:p>
        </w:tc>
      </w:tr>
      <w:tr w:rsidR="005E163C" w:rsidTr="005E163C">
        <w:tc>
          <w:tcPr>
            <w:tcW w:w="5159" w:type="dxa"/>
          </w:tcPr>
          <w:p w:rsidR="00EC550F" w:rsidRDefault="005E163C" w:rsidP="00EC550F">
            <w:pPr>
              <w:pStyle w:val="ConsPlusNormal"/>
            </w:pPr>
            <w:r>
              <w:t xml:space="preserve">Заместитель руководителя (заместитель директора, начальника, заведующего), </w:t>
            </w:r>
          </w:p>
          <w:p w:rsidR="005E163C" w:rsidRDefault="005E163C" w:rsidP="00EC550F">
            <w:pPr>
              <w:pStyle w:val="ConsPlusNormal"/>
            </w:pPr>
            <w:r>
              <w:t>имеющий стаж руководящей работы:</w:t>
            </w: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r>
      <w:tr w:rsidR="005E163C" w:rsidTr="005E163C">
        <w:tc>
          <w:tcPr>
            <w:tcW w:w="5159" w:type="dxa"/>
          </w:tcPr>
          <w:p w:rsidR="005E163C" w:rsidRDefault="005E163C" w:rsidP="005C1C80">
            <w:pPr>
              <w:pStyle w:val="ConsPlusNormal"/>
            </w:pPr>
            <w:r>
              <w:t>- от 0 до 5 лет</w:t>
            </w:r>
          </w:p>
        </w:tc>
        <w:tc>
          <w:tcPr>
            <w:tcW w:w="964" w:type="dxa"/>
          </w:tcPr>
          <w:p w:rsidR="005E163C" w:rsidRDefault="005E163C" w:rsidP="005C1C80">
            <w:pPr>
              <w:pStyle w:val="ConsPlusNormal"/>
              <w:jc w:val="center"/>
            </w:pPr>
            <w:r>
              <w:t>15168</w:t>
            </w:r>
          </w:p>
        </w:tc>
        <w:tc>
          <w:tcPr>
            <w:tcW w:w="964" w:type="dxa"/>
          </w:tcPr>
          <w:p w:rsidR="005E163C" w:rsidRDefault="005E163C" w:rsidP="005C1C80">
            <w:pPr>
              <w:pStyle w:val="ConsPlusNormal"/>
              <w:jc w:val="center"/>
            </w:pPr>
            <w:r>
              <w:t>12838</w:t>
            </w:r>
          </w:p>
        </w:tc>
        <w:tc>
          <w:tcPr>
            <w:tcW w:w="964" w:type="dxa"/>
          </w:tcPr>
          <w:p w:rsidR="005E163C" w:rsidRDefault="005E163C" w:rsidP="005C1C80">
            <w:pPr>
              <w:pStyle w:val="ConsPlusNormal"/>
              <w:jc w:val="center"/>
            </w:pPr>
            <w:r>
              <w:t>10507</w:t>
            </w:r>
          </w:p>
        </w:tc>
        <w:tc>
          <w:tcPr>
            <w:tcW w:w="964" w:type="dxa"/>
          </w:tcPr>
          <w:p w:rsidR="005E163C" w:rsidRDefault="005E163C" w:rsidP="005C1C80">
            <w:pPr>
              <w:pStyle w:val="ConsPlusNormal"/>
              <w:jc w:val="center"/>
            </w:pPr>
            <w:r>
              <w:t>9024</w:t>
            </w:r>
          </w:p>
        </w:tc>
      </w:tr>
      <w:tr w:rsidR="005E163C" w:rsidTr="005E163C">
        <w:tc>
          <w:tcPr>
            <w:tcW w:w="5159" w:type="dxa"/>
          </w:tcPr>
          <w:p w:rsidR="005E163C" w:rsidRDefault="005E163C" w:rsidP="005C1C80">
            <w:pPr>
              <w:pStyle w:val="ConsPlusNormal"/>
            </w:pPr>
            <w:r>
              <w:t>- от 5 лет и более</w:t>
            </w:r>
          </w:p>
        </w:tc>
        <w:tc>
          <w:tcPr>
            <w:tcW w:w="964" w:type="dxa"/>
          </w:tcPr>
          <w:p w:rsidR="005E163C" w:rsidRDefault="005E163C" w:rsidP="005C1C80">
            <w:pPr>
              <w:pStyle w:val="ConsPlusNormal"/>
              <w:jc w:val="center"/>
            </w:pPr>
            <w:r>
              <w:t>18345</w:t>
            </w:r>
          </w:p>
        </w:tc>
        <w:tc>
          <w:tcPr>
            <w:tcW w:w="964" w:type="dxa"/>
          </w:tcPr>
          <w:p w:rsidR="005E163C" w:rsidRDefault="005E163C" w:rsidP="005C1C80">
            <w:pPr>
              <w:pStyle w:val="ConsPlusNormal"/>
              <w:jc w:val="center"/>
            </w:pPr>
            <w:r>
              <w:t>16015</w:t>
            </w:r>
          </w:p>
        </w:tc>
        <w:tc>
          <w:tcPr>
            <w:tcW w:w="964" w:type="dxa"/>
          </w:tcPr>
          <w:p w:rsidR="005E163C" w:rsidRDefault="005E163C" w:rsidP="005C1C80">
            <w:pPr>
              <w:pStyle w:val="ConsPlusNormal"/>
              <w:jc w:val="center"/>
            </w:pPr>
            <w:r>
              <w:t>13685</w:t>
            </w:r>
          </w:p>
        </w:tc>
        <w:tc>
          <w:tcPr>
            <w:tcW w:w="964" w:type="dxa"/>
          </w:tcPr>
          <w:p w:rsidR="005E163C" w:rsidRDefault="005E163C" w:rsidP="005C1C80">
            <w:pPr>
              <w:pStyle w:val="ConsPlusNormal"/>
              <w:jc w:val="center"/>
            </w:pPr>
            <w:r>
              <w:t>12202</w:t>
            </w:r>
          </w:p>
        </w:tc>
      </w:tr>
    </w:tbl>
    <w:p w:rsidR="005E163C" w:rsidRDefault="005E163C" w:rsidP="005C1C80">
      <w:pPr>
        <w:pStyle w:val="ConsPlusNormal"/>
        <w:jc w:val="both"/>
      </w:pPr>
    </w:p>
    <w:p w:rsidR="00335378" w:rsidRDefault="00335378" w:rsidP="005C1C80">
      <w:pPr>
        <w:pStyle w:val="ConsPlusNormal"/>
        <w:jc w:val="center"/>
        <w:rPr>
          <w:b/>
        </w:rPr>
      </w:pPr>
    </w:p>
    <w:p w:rsidR="005E163C" w:rsidRPr="00F15BE7" w:rsidRDefault="005E163C" w:rsidP="005C1C80">
      <w:pPr>
        <w:pStyle w:val="ConsPlusNormal"/>
        <w:jc w:val="center"/>
        <w:rPr>
          <w:b/>
        </w:rPr>
      </w:pPr>
      <w:r w:rsidRPr="00F15BE7">
        <w:rPr>
          <w:b/>
        </w:rPr>
        <w:t>Должностные оклады руководящих работников службы</w:t>
      </w:r>
    </w:p>
    <w:p w:rsidR="005E163C" w:rsidRPr="00F15BE7" w:rsidRDefault="005E163C" w:rsidP="005C1C80">
      <w:pPr>
        <w:pStyle w:val="ConsPlusNormal"/>
        <w:jc w:val="center"/>
        <w:rPr>
          <w:b/>
        </w:rPr>
      </w:pPr>
      <w:r w:rsidRPr="00F15BE7">
        <w:rPr>
          <w:b/>
        </w:rPr>
        <w:t>сопровождения опекунов и попечителей несовершеннолетних</w:t>
      </w:r>
    </w:p>
    <w:p w:rsidR="005E163C" w:rsidRPr="00F15BE7" w:rsidRDefault="005E163C" w:rsidP="005C1C80">
      <w:pPr>
        <w:pStyle w:val="ConsPlusNormal"/>
        <w:jc w:val="center"/>
        <w:rPr>
          <w:b/>
        </w:rPr>
      </w:pPr>
      <w:r w:rsidRPr="00F15BE7">
        <w:rPr>
          <w:b/>
        </w:rPr>
        <w:t xml:space="preserve">с учетом коэффициентов (5540 </w:t>
      </w:r>
      <w:proofErr w:type="spellStart"/>
      <w:r w:rsidRPr="00F15BE7">
        <w:rPr>
          <w:b/>
        </w:rPr>
        <w:t>x</w:t>
      </w:r>
      <w:proofErr w:type="spellEnd"/>
      <w:r w:rsidRPr="00F15BE7">
        <w:rPr>
          <w:b/>
        </w:rPr>
        <w:t xml:space="preserve"> (</w:t>
      </w:r>
      <w:proofErr w:type="spellStart"/>
      <w:r w:rsidRPr="00F15BE7">
        <w:rPr>
          <w:b/>
        </w:rPr>
        <w:t>Кгр</w:t>
      </w:r>
      <w:proofErr w:type="spellEnd"/>
      <w:r w:rsidRPr="00F15BE7">
        <w:rPr>
          <w:b/>
        </w:rPr>
        <w:t xml:space="preserve"> </w:t>
      </w:r>
      <w:proofErr w:type="spellStart"/>
      <w:r w:rsidRPr="00F15BE7">
        <w:rPr>
          <w:b/>
        </w:rPr>
        <w:t>x</w:t>
      </w:r>
      <w:proofErr w:type="spellEnd"/>
      <w:r w:rsidRPr="00F15BE7">
        <w:rPr>
          <w:b/>
        </w:rPr>
        <w:t xml:space="preserve"> Кд + Кс))</w:t>
      </w:r>
    </w:p>
    <w:p w:rsidR="005E163C" w:rsidRPr="00F15BE7" w:rsidRDefault="005E163C" w:rsidP="005C1C80">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964"/>
        <w:gridCol w:w="964"/>
        <w:gridCol w:w="964"/>
        <w:gridCol w:w="964"/>
      </w:tblGrid>
      <w:tr w:rsidR="005E163C" w:rsidTr="005E163C">
        <w:tc>
          <w:tcPr>
            <w:tcW w:w="5159" w:type="dxa"/>
            <w:vMerge w:val="restart"/>
          </w:tcPr>
          <w:p w:rsidR="005E163C" w:rsidRDefault="005E163C" w:rsidP="005C1C80">
            <w:pPr>
              <w:pStyle w:val="ConsPlusNormal"/>
              <w:jc w:val="center"/>
            </w:pPr>
            <w:r>
              <w:t>Наименование должности работника</w:t>
            </w:r>
          </w:p>
        </w:tc>
        <w:tc>
          <w:tcPr>
            <w:tcW w:w="3856" w:type="dxa"/>
            <w:gridSpan w:val="4"/>
          </w:tcPr>
          <w:p w:rsidR="005E163C" w:rsidRDefault="005E163C" w:rsidP="005C1C80">
            <w:pPr>
              <w:pStyle w:val="ConsPlusNormal"/>
              <w:jc w:val="center"/>
            </w:pPr>
            <w:r>
              <w:t>Месячные должностные оклады по группам оплаты труда, в рублях</w:t>
            </w:r>
          </w:p>
        </w:tc>
      </w:tr>
      <w:tr w:rsidR="005E163C" w:rsidTr="005E163C">
        <w:tc>
          <w:tcPr>
            <w:tcW w:w="5159" w:type="dxa"/>
            <w:vMerge/>
          </w:tcPr>
          <w:p w:rsidR="005E163C" w:rsidRDefault="005E163C" w:rsidP="005C1C80">
            <w:pPr>
              <w:pStyle w:val="ConsPlusNormal"/>
            </w:pPr>
          </w:p>
        </w:tc>
        <w:tc>
          <w:tcPr>
            <w:tcW w:w="964" w:type="dxa"/>
          </w:tcPr>
          <w:p w:rsidR="005E163C" w:rsidRDefault="005E163C" w:rsidP="005C1C80">
            <w:pPr>
              <w:pStyle w:val="ConsPlusNormal"/>
              <w:jc w:val="center"/>
            </w:pPr>
            <w:r>
              <w:t>1</w:t>
            </w:r>
          </w:p>
        </w:tc>
        <w:tc>
          <w:tcPr>
            <w:tcW w:w="964" w:type="dxa"/>
          </w:tcPr>
          <w:p w:rsidR="005E163C" w:rsidRDefault="005E163C" w:rsidP="005C1C80">
            <w:pPr>
              <w:pStyle w:val="ConsPlusNormal"/>
              <w:jc w:val="center"/>
            </w:pPr>
            <w:r>
              <w:t>2</w:t>
            </w:r>
          </w:p>
        </w:tc>
        <w:tc>
          <w:tcPr>
            <w:tcW w:w="964" w:type="dxa"/>
          </w:tcPr>
          <w:p w:rsidR="005E163C" w:rsidRDefault="005E163C" w:rsidP="005C1C80">
            <w:pPr>
              <w:pStyle w:val="ConsPlusNormal"/>
              <w:jc w:val="center"/>
            </w:pPr>
            <w:r>
              <w:t>3</w:t>
            </w:r>
          </w:p>
        </w:tc>
        <w:tc>
          <w:tcPr>
            <w:tcW w:w="964" w:type="dxa"/>
          </w:tcPr>
          <w:p w:rsidR="005E163C" w:rsidRDefault="005E163C" w:rsidP="005C1C80">
            <w:pPr>
              <w:pStyle w:val="ConsPlusNormal"/>
              <w:jc w:val="center"/>
            </w:pPr>
            <w:r>
              <w:t>4</w:t>
            </w:r>
          </w:p>
        </w:tc>
      </w:tr>
      <w:tr w:rsidR="005E163C" w:rsidTr="005E163C">
        <w:tc>
          <w:tcPr>
            <w:tcW w:w="5159" w:type="dxa"/>
          </w:tcPr>
          <w:p w:rsidR="005E163C" w:rsidRDefault="005E163C" w:rsidP="005C1C80">
            <w:pPr>
              <w:pStyle w:val="ConsPlusNormal"/>
              <w:jc w:val="center"/>
            </w:pPr>
            <w:r>
              <w:t>1</w:t>
            </w:r>
          </w:p>
        </w:tc>
        <w:tc>
          <w:tcPr>
            <w:tcW w:w="964" w:type="dxa"/>
          </w:tcPr>
          <w:p w:rsidR="005E163C" w:rsidRDefault="005E163C" w:rsidP="005C1C80">
            <w:pPr>
              <w:pStyle w:val="ConsPlusNormal"/>
              <w:jc w:val="center"/>
            </w:pPr>
            <w:r>
              <w:t>2</w:t>
            </w:r>
          </w:p>
        </w:tc>
        <w:tc>
          <w:tcPr>
            <w:tcW w:w="964" w:type="dxa"/>
          </w:tcPr>
          <w:p w:rsidR="005E163C" w:rsidRDefault="005E163C" w:rsidP="005C1C80">
            <w:pPr>
              <w:pStyle w:val="ConsPlusNormal"/>
              <w:jc w:val="center"/>
            </w:pPr>
            <w:r>
              <w:t>3</w:t>
            </w:r>
          </w:p>
        </w:tc>
        <w:tc>
          <w:tcPr>
            <w:tcW w:w="964" w:type="dxa"/>
          </w:tcPr>
          <w:p w:rsidR="005E163C" w:rsidRDefault="005E163C" w:rsidP="005C1C80">
            <w:pPr>
              <w:pStyle w:val="ConsPlusNormal"/>
              <w:jc w:val="center"/>
            </w:pPr>
            <w:r>
              <w:t>4</w:t>
            </w:r>
          </w:p>
        </w:tc>
        <w:tc>
          <w:tcPr>
            <w:tcW w:w="964" w:type="dxa"/>
          </w:tcPr>
          <w:p w:rsidR="005E163C" w:rsidRDefault="005E163C" w:rsidP="005C1C80">
            <w:pPr>
              <w:pStyle w:val="ConsPlusNormal"/>
              <w:jc w:val="center"/>
            </w:pPr>
            <w:r>
              <w:t>5</w:t>
            </w:r>
          </w:p>
        </w:tc>
      </w:tr>
      <w:tr w:rsidR="005E163C" w:rsidTr="005E163C">
        <w:tc>
          <w:tcPr>
            <w:tcW w:w="5159" w:type="dxa"/>
          </w:tcPr>
          <w:p w:rsidR="005E163C" w:rsidRDefault="005E163C" w:rsidP="005C1C80">
            <w:pPr>
              <w:pStyle w:val="ConsPlusNormal"/>
            </w:pPr>
            <w:r>
              <w:t>Руководитель структурного подразделения, за исключением филиала, имеющий стаж руководящей работы:</w:t>
            </w: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c>
          <w:tcPr>
            <w:tcW w:w="964" w:type="dxa"/>
          </w:tcPr>
          <w:p w:rsidR="005E163C" w:rsidRDefault="005E163C" w:rsidP="005C1C80">
            <w:pPr>
              <w:pStyle w:val="ConsPlusNormal"/>
            </w:pPr>
          </w:p>
        </w:tc>
      </w:tr>
      <w:tr w:rsidR="005E163C" w:rsidTr="005E163C">
        <w:tc>
          <w:tcPr>
            <w:tcW w:w="5159" w:type="dxa"/>
          </w:tcPr>
          <w:p w:rsidR="005E163C" w:rsidRDefault="005E163C" w:rsidP="005C1C80">
            <w:pPr>
              <w:pStyle w:val="ConsPlusNormal"/>
            </w:pPr>
            <w:r>
              <w:lastRenderedPageBreak/>
              <w:t>- от 0 до 5 лет</w:t>
            </w:r>
          </w:p>
        </w:tc>
        <w:tc>
          <w:tcPr>
            <w:tcW w:w="964" w:type="dxa"/>
          </w:tcPr>
          <w:p w:rsidR="005E163C" w:rsidRDefault="005E163C" w:rsidP="005C1C80">
            <w:pPr>
              <w:pStyle w:val="ConsPlusNormal"/>
              <w:jc w:val="center"/>
            </w:pPr>
            <w:r>
              <w:t>12176</w:t>
            </w:r>
          </w:p>
        </w:tc>
        <w:tc>
          <w:tcPr>
            <w:tcW w:w="964" w:type="dxa"/>
          </w:tcPr>
          <w:p w:rsidR="005E163C" w:rsidRDefault="005E163C" w:rsidP="005C1C80">
            <w:pPr>
              <w:pStyle w:val="ConsPlusNormal"/>
              <w:jc w:val="center"/>
            </w:pPr>
            <w:r>
              <w:t>10348</w:t>
            </w:r>
          </w:p>
        </w:tc>
        <w:tc>
          <w:tcPr>
            <w:tcW w:w="964" w:type="dxa"/>
          </w:tcPr>
          <w:p w:rsidR="005E163C" w:rsidRDefault="005E163C" w:rsidP="005C1C80">
            <w:pPr>
              <w:pStyle w:val="ConsPlusNormal"/>
              <w:jc w:val="center"/>
            </w:pPr>
            <w:r>
              <w:t>8520</w:t>
            </w:r>
          </w:p>
        </w:tc>
        <w:tc>
          <w:tcPr>
            <w:tcW w:w="964" w:type="dxa"/>
          </w:tcPr>
          <w:p w:rsidR="005E163C" w:rsidRDefault="005E163C" w:rsidP="005C1C80">
            <w:pPr>
              <w:pStyle w:val="ConsPlusNormal"/>
              <w:jc w:val="center"/>
            </w:pPr>
            <w:r>
              <w:t>7357</w:t>
            </w:r>
          </w:p>
        </w:tc>
      </w:tr>
      <w:tr w:rsidR="005E163C" w:rsidTr="005E163C">
        <w:tc>
          <w:tcPr>
            <w:tcW w:w="5159" w:type="dxa"/>
          </w:tcPr>
          <w:p w:rsidR="005E163C" w:rsidRDefault="005E163C" w:rsidP="005C1C80">
            <w:pPr>
              <w:pStyle w:val="ConsPlusNormal"/>
            </w:pPr>
            <w:r>
              <w:t>- от 5 лет и более</w:t>
            </w:r>
          </w:p>
        </w:tc>
        <w:tc>
          <w:tcPr>
            <w:tcW w:w="964" w:type="dxa"/>
          </w:tcPr>
          <w:p w:rsidR="005E163C" w:rsidRDefault="005E163C" w:rsidP="005C1C80">
            <w:pPr>
              <w:pStyle w:val="ConsPlusNormal"/>
              <w:jc w:val="center"/>
            </w:pPr>
            <w:r>
              <w:t>15500</w:t>
            </w:r>
          </w:p>
        </w:tc>
        <w:tc>
          <w:tcPr>
            <w:tcW w:w="964" w:type="dxa"/>
          </w:tcPr>
          <w:p w:rsidR="005E163C" w:rsidRDefault="005E163C" w:rsidP="005C1C80">
            <w:pPr>
              <w:pStyle w:val="ConsPlusNormal"/>
              <w:jc w:val="center"/>
            </w:pPr>
            <w:r>
              <w:t>13672</w:t>
            </w:r>
          </w:p>
        </w:tc>
        <w:tc>
          <w:tcPr>
            <w:tcW w:w="964" w:type="dxa"/>
          </w:tcPr>
          <w:p w:rsidR="005E163C" w:rsidRDefault="005E163C" w:rsidP="005C1C80">
            <w:pPr>
              <w:pStyle w:val="ConsPlusNormal"/>
              <w:jc w:val="center"/>
            </w:pPr>
            <w:r>
              <w:t>11844</w:t>
            </w:r>
          </w:p>
        </w:tc>
        <w:tc>
          <w:tcPr>
            <w:tcW w:w="964" w:type="dxa"/>
          </w:tcPr>
          <w:p w:rsidR="005E163C" w:rsidRDefault="005E163C" w:rsidP="005C1C80">
            <w:pPr>
              <w:pStyle w:val="ConsPlusNormal"/>
              <w:jc w:val="center"/>
            </w:pPr>
            <w:r>
              <w:t>10681</w:t>
            </w:r>
          </w:p>
        </w:tc>
      </w:tr>
    </w:tbl>
    <w:p w:rsidR="005E163C" w:rsidRDefault="005E163C" w:rsidP="005C1C80">
      <w:pPr>
        <w:pStyle w:val="ConsPlusNormal"/>
        <w:jc w:val="both"/>
      </w:pPr>
    </w:p>
    <w:p w:rsidR="005E163C" w:rsidRDefault="005E163C" w:rsidP="005C1C80">
      <w:pPr>
        <w:pStyle w:val="ConsPlusNormal"/>
        <w:jc w:val="both"/>
      </w:pPr>
    </w:p>
    <w:p w:rsidR="002913D6" w:rsidRDefault="005E163C" w:rsidP="002913D6">
      <w:pPr>
        <w:spacing w:after="120" w:line="240" w:lineRule="auto"/>
        <w:contextualSpacing/>
        <w:jc w:val="center"/>
        <w:rPr>
          <w:rFonts w:ascii="Times New Roman" w:eastAsia="Times New Roman" w:hAnsi="Times New Roman" w:cs="Times New Roman"/>
          <w:b/>
          <w:bCs/>
          <w:color w:val="000000" w:themeColor="text1"/>
          <w:sz w:val="24"/>
          <w:szCs w:val="24"/>
        </w:rPr>
      </w:pPr>
      <w:r w:rsidRPr="00F15BE7">
        <w:rPr>
          <w:rFonts w:ascii="Times New Roman" w:eastAsia="Times New Roman" w:hAnsi="Times New Roman" w:cs="Times New Roman"/>
          <w:b/>
          <w:bCs/>
          <w:color w:val="000000" w:themeColor="text1"/>
          <w:sz w:val="24"/>
          <w:szCs w:val="24"/>
        </w:rPr>
        <w:t xml:space="preserve">Должностные оклады </w:t>
      </w:r>
      <w:r w:rsidR="002913D6" w:rsidRPr="002913D6">
        <w:rPr>
          <w:rFonts w:ascii="Times New Roman" w:eastAsia="Times New Roman" w:hAnsi="Times New Roman" w:cs="Times New Roman"/>
          <w:b/>
          <w:bCs/>
          <w:color w:val="000000" w:themeColor="text1"/>
          <w:sz w:val="24"/>
          <w:szCs w:val="24"/>
        </w:rPr>
        <w:t xml:space="preserve">руководящих работников образовательных </w:t>
      </w:r>
      <w:r w:rsidR="00565671">
        <w:rPr>
          <w:rFonts w:ascii="Times New Roman" w:eastAsia="Times New Roman" w:hAnsi="Times New Roman" w:cs="Times New Roman"/>
          <w:b/>
          <w:bCs/>
          <w:color w:val="000000" w:themeColor="text1"/>
          <w:sz w:val="24"/>
          <w:szCs w:val="24"/>
        </w:rPr>
        <w:t>комплексов</w:t>
      </w:r>
      <w:r w:rsidR="002913D6">
        <w:rPr>
          <w:rFonts w:ascii="Times New Roman" w:eastAsia="Times New Roman" w:hAnsi="Times New Roman" w:cs="Times New Roman"/>
          <w:b/>
          <w:bCs/>
          <w:color w:val="000000" w:themeColor="text1"/>
          <w:sz w:val="24"/>
          <w:szCs w:val="24"/>
        </w:rPr>
        <w:t>,</w:t>
      </w:r>
    </w:p>
    <w:p w:rsidR="005E163C" w:rsidRPr="00F15BE7" w:rsidRDefault="005E163C" w:rsidP="002913D6">
      <w:pPr>
        <w:spacing w:after="120" w:line="240" w:lineRule="auto"/>
        <w:contextualSpacing/>
        <w:jc w:val="center"/>
        <w:rPr>
          <w:rFonts w:ascii="Times New Roman" w:eastAsia="Times New Roman" w:hAnsi="Times New Roman" w:cs="Times New Roman"/>
          <w:b/>
          <w:color w:val="000000" w:themeColor="text1"/>
          <w:sz w:val="24"/>
          <w:szCs w:val="24"/>
        </w:rPr>
      </w:pPr>
      <w:r w:rsidRPr="00F15BE7">
        <w:rPr>
          <w:rFonts w:ascii="Times New Roman" w:eastAsia="Times New Roman" w:hAnsi="Times New Roman" w:cs="Times New Roman"/>
          <w:b/>
          <w:bCs/>
          <w:color w:val="000000" w:themeColor="text1"/>
          <w:sz w:val="24"/>
          <w:szCs w:val="24"/>
        </w:rPr>
        <w:t>с учетом коэффициентов (</w:t>
      </w:r>
      <w:r w:rsidR="002913D6">
        <w:rPr>
          <w:rFonts w:ascii="Times New Roman" w:eastAsia="Times New Roman" w:hAnsi="Times New Roman" w:cs="Times New Roman"/>
          <w:b/>
          <w:bCs/>
          <w:color w:val="000000" w:themeColor="text1"/>
          <w:sz w:val="24"/>
          <w:szCs w:val="24"/>
        </w:rPr>
        <w:t>6095</w:t>
      </w:r>
      <w:r w:rsidRPr="00F15BE7">
        <w:rPr>
          <w:rFonts w:ascii="Times New Roman" w:eastAsia="Times New Roman" w:hAnsi="Times New Roman" w:cs="Times New Roman"/>
          <w:b/>
          <w:bCs/>
          <w:color w:val="000000" w:themeColor="text1"/>
          <w:sz w:val="24"/>
          <w:szCs w:val="24"/>
        </w:rPr>
        <w:t xml:space="preserve"> </w:t>
      </w:r>
      <w:proofErr w:type="spellStart"/>
      <w:r w:rsidRPr="00F15BE7">
        <w:rPr>
          <w:rFonts w:ascii="Times New Roman" w:eastAsia="Times New Roman" w:hAnsi="Times New Roman" w:cs="Times New Roman"/>
          <w:b/>
          <w:bCs/>
          <w:color w:val="000000" w:themeColor="text1"/>
          <w:sz w:val="24"/>
          <w:szCs w:val="24"/>
        </w:rPr>
        <w:t>x</w:t>
      </w:r>
      <w:proofErr w:type="spellEnd"/>
      <w:r w:rsidRPr="00F15BE7">
        <w:rPr>
          <w:rFonts w:ascii="Times New Roman" w:eastAsia="Times New Roman" w:hAnsi="Times New Roman" w:cs="Times New Roman"/>
          <w:b/>
          <w:bCs/>
          <w:color w:val="000000" w:themeColor="text1"/>
          <w:sz w:val="24"/>
          <w:szCs w:val="24"/>
        </w:rPr>
        <w:t xml:space="preserve"> (</w:t>
      </w:r>
      <w:proofErr w:type="spellStart"/>
      <w:r w:rsidRPr="00F15BE7">
        <w:rPr>
          <w:rFonts w:ascii="Times New Roman" w:eastAsia="Times New Roman" w:hAnsi="Times New Roman" w:cs="Times New Roman"/>
          <w:b/>
          <w:bCs/>
          <w:color w:val="000000" w:themeColor="text1"/>
          <w:sz w:val="24"/>
          <w:szCs w:val="24"/>
        </w:rPr>
        <w:t>Кгр</w:t>
      </w:r>
      <w:proofErr w:type="spellEnd"/>
      <w:r w:rsidRPr="00F15BE7">
        <w:rPr>
          <w:rFonts w:ascii="Times New Roman" w:eastAsia="Times New Roman" w:hAnsi="Times New Roman" w:cs="Times New Roman"/>
          <w:b/>
          <w:bCs/>
          <w:color w:val="000000" w:themeColor="text1"/>
          <w:sz w:val="24"/>
          <w:szCs w:val="24"/>
        </w:rPr>
        <w:t xml:space="preserve"> </w:t>
      </w:r>
      <w:proofErr w:type="spellStart"/>
      <w:r w:rsidRPr="00F15BE7">
        <w:rPr>
          <w:rFonts w:ascii="Times New Roman" w:eastAsia="Times New Roman" w:hAnsi="Times New Roman" w:cs="Times New Roman"/>
          <w:b/>
          <w:bCs/>
          <w:color w:val="000000" w:themeColor="text1"/>
          <w:sz w:val="24"/>
          <w:szCs w:val="24"/>
        </w:rPr>
        <w:t>x</w:t>
      </w:r>
      <w:proofErr w:type="spellEnd"/>
      <w:r w:rsidRPr="00F15BE7">
        <w:rPr>
          <w:rFonts w:ascii="Times New Roman" w:eastAsia="Times New Roman" w:hAnsi="Times New Roman" w:cs="Times New Roman"/>
          <w:b/>
          <w:bCs/>
          <w:color w:val="000000" w:themeColor="text1"/>
          <w:sz w:val="24"/>
          <w:szCs w:val="24"/>
        </w:rPr>
        <w:t xml:space="preserve"> Кд + Кс))</w:t>
      </w:r>
    </w:p>
    <w:p w:rsidR="005E163C" w:rsidRPr="00F15BE7" w:rsidRDefault="005E163C" w:rsidP="005C1C80">
      <w:pPr>
        <w:spacing w:line="240" w:lineRule="auto"/>
        <w:jc w:val="both"/>
        <w:rPr>
          <w:rFonts w:ascii="Times New Roman" w:eastAsia="Times New Roman" w:hAnsi="Times New Roman" w:cs="Times New Roman"/>
          <w:b/>
          <w:color w:val="000000" w:themeColor="text1"/>
          <w:sz w:val="24"/>
          <w:szCs w:val="24"/>
        </w:rPr>
      </w:pPr>
      <w:r w:rsidRPr="00F15BE7">
        <w:rPr>
          <w:rFonts w:ascii="Times New Roman" w:eastAsia="Times New Roman" w:hAnsi="Times New Roman" w:cs="Times New Roman"/>
          <w:b/>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5"/>
        <w:gridCol w:w="1044"/>
        <w:gridCol w:w="1044"/>
        <w:gridCol w:w="1044"/>
        <w:gridCol w:w="1045"/>
      </w:tblGrid>
      <w:tr w:rsidR="002913D6" w:rsidRPr="001A0ECB" w:rsidTr="002913D6">
        <w:tc>
          <w:tcPr>
            <w:tcW w:w="4875" w:type="dxa"/>
            <w:vMerge w:val="restart"/>
          </w:tcPr>
          <w:p w:rsidR="002913D6" w:rsidRPr="001A0ECB" w:rsidRDefault="002913D6" w:rsidP="002913D6">
            <w:pPr>
              <w:pStyle w:val="ConsPlusNormal"/>
              <w:jc w:val="center"/>
              <w:rPr>
                <w:szCs w:val="24"/>
              </w:rPr>
            </w:pPr>
            <w:r w:rsidRPr="001A0ECB">
              <w:rPr>
                <w:szCs w:val="24"/>
              </w:rPr>
              <w:t>Наименование должности работника</w:t>
            </w:r>
          </w:p>
        </w:tc>
        <w:tc>
          <w:tcPr>
            <w:tcW w:w="4177" w:type="dxa"/>
            <w:gridSpan w:val="4"/>
          </w:tcPr>
          <w:p w:rsidR="002913D6" w:rsidRPr="001A0ECB" w:rsidRDefault="002913D6" w:rsidP="002913D6">
            <w:pPr>
              <w:pStyle w:val="ConsPlusNormal"/>
              <w:jc w:val="center"/>
              <w:rPr>
                <w:szCs w:val="24"/>
              </w:rPr>
            </w:pPr>
            <w:r w:rsidRPr="001A0ECB">
              <w:rPr>
                <w:szCs w:val="24"/>
              </w:rPr>
              <w:t>Месячные должностные оклады по группам оплаты труда, в рублях</w:t>
            </w:r>
          </w:p>
        </w:tc>
      </w:tr>
      <w:tr w:rsidR="002913D6" w:rsidRPr="001A0ECB" w:rsidTr="002913D6">
        <w:tc>
          <w:tcPr>
            <w:tcW w:w="4875" w:type="dxa"/>
            <w:vMerge/>
          </w:tcPr>
          <w:p w:rsidR="002913D6" w:rsidRPr="001A0ECB" w:rsidRDefault="002913D6" w:rsidP="002913D6">
            <w:pPr>
              <w:pStyle w:val="ConsPlusNormal"/>
              <w:rPr>
                <w:szCs w:val="24"/>
              </w:rPr>
            </w:pPr>
          </w:p>
        </w:tc>
        <w:tc>
          <w:tcPr>
            <w:tcW w:w="1044" w:type="dxa"/>
          </w:tcPr>
          <w:p w:rsidR="002913D6" w:rsidRPr="001A0ECB" w:rsidRDefault="002913D6" w:rsidP="002913D6">
            <w:pPr>
              <w:pStyle w:val="ConsPlusNormal"/>
              <w:jc w:val="center"/>
              <w:rPr>
                <w:szCs w:val="24"/>
              </w:rPr>
            </w:pPr>
            <w:r w:rsidRPr="001A0ECB">
              <w:rPr>
                <w:szCs w:val="24"/>
              </w:rPr>
              <w:t>1</w:t>
            </w:r>
          </w:p>
        </w:tc>
        <w:tc>
          <w:tcPr>
            <w:tcW w:w="1044" w:type="dxa"/>
          </w:tcPr>
          <w:p w:rsidR="002913D6" w:rsidRPr="001A0ECB" w:rsidRDefault="002913D6" w:rsidP="002913D6">
            <w:pPr>
              <w:pStyle w:val="ConsPlusNormal"/>
              <w:jc w:val="center"/>
              <w:rPr>
                <w:szCs w:val="24"/>
              </w:rPr>
            </w:pPr>
            <w:r w:rsidRPr="001A0ECB">
              <w:rPr>
                <w:szCs w:val="24"/>
              </w:rPr>
              <w:t>2</w:t>
            </w:r>
          </w:p>
        </w:tc>
        <w:tc>
          <w:tcPr>
            <w:tcW w:w="1044" w:type="dxa"/>
          </w:tcPr>
          <w:p w:rsidR="002913D6" w:rsidRPr="001A0ECB" w:rsidRDefault="002913D6" w:rsidP="002913D6">
            <w:pPr>
              <w:pStyle w:val="ConsPlusNormal"/>
              <w:jc w:val="center"/>
              <w:rPr>
                <w:szCs w:val="24"/>
              </w:rPr>
            </w:pPr>
            <w:r w:rsidRPr="001A0ECB">
              <w:rPr>
                <w:szCs w:val="24"/>
              </w:rPr>
              <w:t>3</w:t>
            </w:r>
          </w:p>
        </w:tc>
        <w:tc>
          <w:tcPr>
            <w:tcW w:w="1045" w:type="dxa"/>
          </w:tcPr>
          <w:p w:rsidR="002913D6" w:rsidRPr="001A0ECB" w:rsidRDefault="002913D6" w:rsidP="002913D6">
            <w:pPr>
              <w:pStyle w:val="ConsPlusNormal"/>
              <w:jc w:val="center"/>
              <w:rPr>
                <w:szCs w:val="24"/>
              </w:rPr>
            </w:pPr>
            <w:r w:rsidRPr="001A0ECB">
              <w:rPr>
                <w:szCs w:val="24"/>
              </w:rPr>
              <w:t>4</w:t>
            </w:r>
          </w:p>
        </w:tc>
      </w:tr>
      <w:tr w:rsidR="002913D6" w:rsidRPr="001A0ECB" w:rsidTr="002913D6">
        <w:tc>
          <w:tcPr>
            <w:tcW w:w="4875" w:type="dxa"/>
          </w:tcPr>
          <w:p w:rsidR="002913D6" w:rsidRPr="001A0ECB" w:rsidRDefault="002913D6" w:rsidP="002913D6">
            <w:pPr>
              <w:pStyle w:val="ConsPlusNormal"/>
              <w:jc w:val="center"/>
              <w:rPr>
                <w:szCs w:val="24"/>
              </w:rPr>
            </w:pPr>
            <w:r w:rsidRPr="001A0ECB">
              <w:rPr>
                <w:szCs w:val="24"/>
              </w:rPr>
              <w:t>1</w:t>
            </w:r>
          </w:p>
        </w:tc>
        <w:tc>
          <w:tcPr>
            <w:tcW w:w="1044" w:type="dxa"/>
          </w:tcPr>
          <w:p w:rsidR="002913D6" w:rsidRPr="001A0ECB" w:rsidRDefault="002913D6" w:rsidP="002913D6">
            <w:pPr>
              <w:pStyle w:val="ConsPlusNormal"/>
              <w:jc w:val="center"/>
              <w:rPr>
                <w:szCs w:val="24"/>
              </w:rPr>
            </w:pPr>
            <w:r w:rsidRPr="001A0ECB">
              <w:rPr>
                <w:szCs w:val="24"/>
              </w:rPr>
              <w:t>2</w:t>
            </w:r>
          </w:p>
        </w:tc>
        <w:tc>
          <w:tcPr>
            <w:tcW w:w="1044" w:type="dxa"/>
          </w:tcPr>
          <w:p w:rsidR="002913D6" w:rsidRPr="001A0ECB" w:rsidRDefault="002913D6" w:rsidP="002913D6">
            <w:pPr>
              <w:pStyle w:val="ConsPlusNormal"/>
              <w:jc w:val="center"/>
              <w:rPr>
                <w:szCs w:val="24"/>
              </w:rPr>
            </w:pPr>
            <w:r w:rsidRPr="001A0ECB">
              <w:rPr>
                <w:szCs w:val="24"/>
              </w:rPr>
              <w:t>3</w:t>
            </w:r>
          </w:p>
        </w:tc>
        <w:tc>
          <w:tcPr>
            <w:tcW w:w="1044" w:type="dxa"/>
          </w:tcPr>
          <w:p w:rsidR="002913D6" w:rsidRPr="001A0ECB" w:rsidRDefault="002913D6" w:rsidP="002913D6">
            <w:pPr>
              <w:pStyle w:val="ConsPlusNormal"/>
              <w:jc w:val="center"/>
              <w:rPr>
                <w:szCs w:val="24"/>
              </w:rPr>
            </w:pPr>
            <w:r w:rsidRPr="001A0ECB">
              <w:rPr>
                <w:szCs w:val="24"/>
              </w:rPr>
              <w:t>4</w:t>
            </w:r>
          </w:p>
        </w:tc>
        <w:tc>
          <w:tcPr>
            <w:tcW w:w="1045" w:type="dxa"/>
          </w:tcPr>
          <w:p w:rsidR="002913D6" w:rsidRPr="001A0ECB" w:rsidRDefault="002913D6" w:rsidP="002913D6">
            <w:pPr>
              <w:pStyle w:val="ConsPlusNormal"/>
              <w:jc w:val="center"/>
              <w:rPr>
                <w:szCs w:val="24"/>
              </w:rPr>
            </w:pPr>
            <w:r w:rsidRPr="001A0ECB">
              <w:rPr>
                <w:szCs w:val="24"/>
              </w:rPr>
              <w:t>5</w:t>
            </w:r>
          </w:p>
        </w:tc>
      </w:tr>
      <w:tr w:rsidR="002913D6" w:rsidRPr="001A0ECB" w:rsidTr="002913D6">
        <w:tc>
          <w:tcPr>
            <w:tcW w:w="4875" w:type="dxa"/>
          </w:tcPr>
          <w:p w:rsidR="002913D6" w:rsidRPr="001A0ECB" w:rsidRDefault="002913D6" w:rsidP="002913D6">
            <w:pPr>
              <w:pStyle w:val="ConsPlusNormal"/>
              <w:rPr>
                <w:szCs w:val="24"/>
              </w:rPr>
            </w:pPr>
            <w:r w:rsidRPr="001A0ECB">
              <w:rPr>
                <w:szCs w:val="24"/>
              </w:rPr>
              <w:t>Директор, имеющий стаж руководящей работы:</w:t>
            </w:r>
          </w:p>
        </w:tc>
        <w:tc>
          <w:tcPr>
            <w:tcW w:w="1044" w:type="dxa"/>
          </w:tcPr>
          <w:p w:rsidR="002913D6" w:rsidRPr="001A0ECB" w:rsidRDefault="002913D6" w:rsidP="002913D6">
            <w:pPr>
              <w:pStyle w:val="ConsPlusNormal"/>
              <w:rPr>
                <w:szCs w:val="24"/>
              </w:rPr>
            </w:pPr>
          </w:p>
        </w:tc>
        <w:tc>
          <w:tcPr>
            <w:tcW w:w="1044" w:type="dxa"/>
          </w:tcPr>
          <w:p w:rsidR="002913D6" w:rsidRPr="001A0ECB" w:rsidRDefault="002913D6" w:rsidP="002913D6">
            <w:pPr>
              <w:pStyle w:val="ConsPlusNormal"/>
              <w:rPr>
                <w:szCs w:val="24"/>
              </w:rPr>
            </w:pPr>
          </w:p>
        </w:tc>
        <w:tc>
          <w:tcPr>
            <w:tcW w:w="1044" w:type="dxa"/>
          </w:tcPr>
          <w:p w:rsidR="002913D6" w:rsidRPr="001A0ECB" w:rsidRDefault="002913D6" w:rsidP="002913D6">
            <w:pPr>
              <w:pStyle w:val="ConsPlusNormal"/>
              <w:rPr>
                <w:szCs w:val="24"/>
              </w:rPr>
            </w:pPr>
          </w:p>
        </w:tc>
        <w:tc>
          <w:tcPr>
            <w:tcW w:w="1045" w:type="dxa"/>
          </w:tcPr>
          <w:p w:rsidR="002913D6" w:rsidRPr="001A0ECB" w:rsidRDefault="002913D6" w:rsidP="002913D6">
            <w:pPr>
              <w:pStyle w:val="ConsPlusNormal"/>
              <w:rPr>
                <w:szCs w:val="24"/>
              </w:rPr>
            </w:pPr>
          </w:p>
        </w:tc>
      </w:tr>
      <w:tr w:rsidR="002913D6" w:rsidRPr="001A0ECB" w:rsidTr="002913D6">
        <w:tc>
          <w:tcPr>
            <w:tcW w:w="4875" w:type="dxa"/>
          </w:tcPr>
          <w:p w:rsidR="002913D6" w:rsidRPr="001A0ECB" w:rsidRDefault="002913D6" w:rsidP="002913D6">
            <w:pPr>
              <w:pStyle w:val="ConsPlusNormal"/>
              <w:rPr>
                <w:szCs w:val="24"/>
              </w:rPr>
            </w:pPr>
            <w:r w:rsidRPr="001A0ECB">
              <w:rPr>
                <w:szCs w:val="24"/>
              </w:rPr>
              <w:t>- от 0 до 5 лет</w:t>
            </w:r>
          </w:p>
        </w:tc>
        <w:tc>
          <w:tcPr>
            <w:tcW w:w="1044" w:type="dxa"/>
          </w:tcPr>
          <w:p w:rsidR="002913D6" w:rsidRPr="001A0ECB" w:rsidRDefault="002913D6" w:rsidP="002913D6">
            <w:pPr>
              <w:pStyle w:val="ConsPlusNormal"/>
              <w:jc w:val="center"/>
              <w:rPr>
                <w:szCs w:val="24"/>
              </w:rPr>
            </w:pPr>
            <w:r w:rsidRPr="001A0ECB">
              <w:rPr>
                <w:szCs w:val="24"/>
              </w:rPr>
              <w:t>21515</w:t>
            </w:r>
          </w:p>
        </w:tc>
        <w:tc>
          <w:tcPr>
            <w:tcW w:w="1044" w:type="dxa"/>
          </w:tcPr>
          <w:p w:rsidR="002913D6" w:rsidRPr="001A0ECB" w:rsidRDefault="002913D6" w:rsidP="002913D6">
            <w:pPr>
              <w:pStyle w:val="ConsPlusNormal"/>
              <w:jc w:val="center"/>
              <w:rPr>
                <w:szCs w:val="24"/>
              </w:rPr>
            </w:pPr>
            <w:r w:rsidRPr="001A0ECB">
              <w:rPr>
                <w:szCs w:val="24"/>
              </w:rPr>
              <w:t>18163</w:t>
            </w:r>
          </w:p>
        </w:tc>
        <w:tc>
          <w:tcPr>
            <w:tcW w:w="1044" w:type="dxa"/>
          </w:tcPr>
          <w:p w:rsidR="002913D6" w:rsidRPr="001A0ECB" w:rsidRDefault="002913D6" w:rsidP="002913D6">
            <w:pPr>
              <w:pStyle w:val="ConsPlusNormal"/>
              <w:jc w:val="center"/>
              <w:rPr>
                <w:szCs w:val="24"/>
              </w:rPr>
            </w:pPr>
            <w:r w:rsidRPr="001A0ECB">
              <w:rPr>
                <w:szCs w:val="24"/>
              </w:rPr>
              <w:t>14811</w:t>
            </w:r>
          </w:p>
        </w:tc>
        <w:tc>
          <w:tcPr>
            <w:tcW w:w="1045" w:type="dxa"/>
          </w:tcPr>
          <w:p w:rsidR="002913D6" w:rsidRPr="001A0ECB" w:rsidRDefault="002913D6" w:rsidP="002913D6">
            <w:pPr>
              <w:pStyle w:val="ConsPlusNormal"/>
              <w:jc w:val="center"/>
              <w:rPr>
                <w:szCs w:val="24"/>
              </w:rPr>
            </w:pPr>
            <w:r w:rsidRPr="001A0ECB">
              <w:rPr>
                <w:szCs w:val="24"/>
              </w:rPr>
              <w:t>12678</w:t>
            </w:r>
          </w:p>
        </w:tc>
      </w:tr>
      <w:tr w:rsidR="002913D6" w:rsidRPr="001A0ECB" w:rsidTr="002913D6">
        <w:tc>
          <w:tcPr>
            <w:tcW w:w="4875" w:type="dxa"/>
          </w:tcPr>
          <w:p w:rsidR="002913D6" w:rsidRPr="001A0ECB" w:rsidRDefault="002913D6" w:rsidP="002913D6">
            <w:pPr>
              <w:pStyle w:val="ConsPlusNormal"/>
              <w:rPr>
                <w:szCs w:val="24"/>
              </w:rPr>
            </w:pPr>
            <w:r w:rsidRPr="001A0ECB">
              <w:rPr>
                <w:szCs w:val="24"/>
              </w:rPr>
              <w:t>- от 5 лет и более</w:t>
            </w:r>
          </w:p>
        </w:tc>
        <w:tc>
          <w:tcPr>
            <w:tcW w:w="1044" w:type="dxa"/>
          </w:tcPr>
          <w:p w:rsidR="002913D6" w:rsidRPr="001A0ECB" w:rsidRDefault="002913D6" w:rsidP="002913D6">
            <w:pPr>
              <w:pStyle w:val="ConsPlusNormal"/>
              <w:jc w:val="center"/>
              <w:rPr>
                <w:szCs w:val="24"/>
              </w:rPr>
            </w:pPr>
            <w:r w:rsidRPr="001A0ECB">
              <w:rPr>
                <w:szCs w:val="24"/>
              </w:rPr>
              <w:t>25173</w:t>
            </w:r>
          </w:p>
        </w:tc>
        <w:tc>
          <w:tcPr>
            <w:tcW w:w="1044" w:type="dxa"/>
          </w:tcPr>
          <w:p w:rsidR="002913D6" w:rsidRPr="001A0ECB" w:rsidRDefault="002913D6" w:rsidP="002913D6">
            <w:pPr>
              <w:pStyle w:val="ConsPlusNormal"/>
              <w:jc w:val="center"/>
              <w:rPr>
                <w:szCs w:val="24"/>
              </w:rPr>
            </w:pPr>
            <w:r w:rsidRPr="001A0ECB">
              <w:rPr>
                <w:szCs w:val="24"/>
              </w:rPr>
              <w:t>21821</w:t>
            </w:r>
          </w:p>
        </w:tc>
        <w:tc>
          <w:tcPr>
            <w:tcW w:w="1044" w:type="dxa"/>
          </w:tcPr>
          <w:p w:rsidR="002913D6" w:rsidRPr="001A0ECB" w:rsidRDefault="002913D6" w:rsidP="002913D6">
            <w:pPr>
              <w:pStyle w:val="ConsPlusNormal"/>
              <w:jc w:val="center"/>
              <w:rPr>
                <w:szCs w:val="24"/>
              </w:rPr>
            </w:pPr>
            <w:r w:rsidRPr="001A0ECB">
              <w:rPr>
                <w:szCs w:val="24"/>
              </w:rPr>
              <w:t>18468</w:t>
            </w:r>
          </w:p>
        </w:tc>
        <w:tc>
          <w:tcPr>
            <w:tcW w:w="1045" w:type="dxa"/>
          </w:tcPr>
          <w:p w:rsidR="002913D6" w:rsidRPr="001A0ECB" w:rsidRDefault="002913D6" w:rsidP="002913D6">
            <w:pPr>
              <w:pStyle w:val="ConsPlusNormal"/>
              <w:jc w:val="center"/>
              <w:rPr>
                <w:szCs w:val="24"/>
              </w:rPr>
            </w:pPr>
            <w:r w:rsidRPr="001A0ECB">
              <w:rPr>
                <w:szCs w:val="24"/>
              </w:rPr>
              <w:t>16334</w:t>
            </w:r>
          </w:p>
        </w:tc>
      </w:tr>
      <w:tr w:rsidR="002913D6" w:rsidRPr="001A0ECB" w:rsidTr="002913D6">
        <w:tc>
          <w:tcPr>
            <w:tcW w:w="4875" w:type="dxa"/>
          </w:tcPr>
          <w:p w:rsidR="002913D6" w:rsidRPr="001A0ECB" w:rsidRDefault="002913D6" w:rsidP="00CD087C">
            <w:pPr>
              <w:pStyle w:val="ConsPlusNormal"/>
              <w:rPr>
                <w:szCs w:val="24"/>
              </w:rPr>
            </w:pPr>
            <w:r w:rsidRPr="000C0243">
              <w:rPr>
                <w:szCs w:val="24"/>
              </w:rPr>
              <w:t xml:space="preserve">Заместитель </w:t>
            </w:r>
            <w:r>
              <w:rPr>
                <w:szCs w:val="24"/>
              </w:rPr>
              <w:t>директора,</w:t>
            </w:r>
            <w:r w:rsidRPr="000C0243">
              <w:rPr>
                <w:szCs w:val="24"/>
              </w:rPr>
              <w:t xml:space="preserve"> заместитель директора</w:t>
            </w:r>
            <w:r>
              <w:rPr>
                <w:szCs w:val="24"/>
              </w:rPr>
              <w:t xml:space="preserve"> – руководитель центра образования, заместитель директора – руководитель центра развития ребенка</w:t>
            </w:r>
            <w:r w:rsidR="007066AA">
              <w:rPr>
                <w:szCs w:val="24"/>
              </w:rPr>
              <w:t xml:space="preserve"> – детского сада</w:t>
            </w:r>
            <w:r w:rsidRPr="001A0ECB">
              <w:rPr>
                <w:szCs w:val="24"/>
              </w:rPr>
              <w:t xml:space="preserve"> имеющий стаж руководящей работы:</w:t>
            </w:r>
          </w:p>
        </w:tc>
        <w:tc>
          <w:tcPr>
            <w:tcW w:w="1044" w:type="dxa"/>
          </w:tcPr>
          <w:p w:rsidR="002913D6" w:rsidRPr="001A0ECB" w:rsidRDefault="002913D6" w:rsidP="002913D6">
            <w:pPr>
              <w:pStyle w:val="ConsPlusNormal"/>
              <w:rPr>
                <w:szCs w:val="24"/>
              </w:rPr>
            </w:pPr>
          </w:p>
        </w:tc>
        <w:tc>
          <w:tcPr>
            <w:tcW w:w="1044" w:type="dxa"/>
          </w:tcPr>
          <w:p w:rsidR="002913D6" w:rsidRPr="001A0ECB" w:rsidRDefault="002913D6" w:rsidP="002913D6">
            <w:pPr>
              <w:pStyle w:val="ConsPlusNormal"/>
              <w:rPr>
                <w:szCs w:val="24"/>
              </w:rPr>
            </w:pPr>
          </w:p>
        </w:tc>
        <w:tc>
          <w:tcPr>
            <w:tcW w:w="1044" w:type="dxa"/>
          </w:tcPr>
          <w:p w:rsidR="002913D6" w:rsidRPr="001A0ECB" w:rsidRDefault="002913D6" w:rsidP="002913D6">
            <w:pPr>
              <w:pStyle w:val="ConsPlusNormal"/>
              <w:rPr>
                <w:szCs w:val="24"/>
              </w:rPr>
            </w:pPr>
          </w:p>
        </w:tc>
        <w:tc>
          <w:tcPr>
            <w:tcW w:w="1045" w:type="dxa"/>
          </w:tcPr>
          <w:p w:rsidR="002913D6" w:rsidRPr="001A0ECB" w:rsidRDefault="002913D6" w:rsidP="002913D6">
            <w:pPr>
              <w:pStyle w:val="ConsPlusNormal"/>
              <w:rPr>
                <w:szCs w:val="24"/>
              </w:rPr>
            </w:pPr>
          </w:p>
        </w:tc>
      </w:tr>
      <w:tr w:rsidR="002913D6" w:rsidRPr="001A0ECB" w:rsidTr="002913D6">
        <w:tc>
          <w:tcPr>
            <w:tcW w:w="4875" w:type="dxa"/>
          </w:tcPr>
          <w:p w:rsidR="002913D6" w:rsidRPr="001A0ECB" w:rsidRDefault="002913D6" w:rsidP="002913D6">
            <w:pPr>
              <w:pStyle w:val="ConsPlusNormal"/>
              <w:rPr>
                <w:szCs w:val="24"/>
              </w:rPr>
            </w:pPr>
            <w:r w:rsidRPr="001A0ECB">
              <w:rPr>
                <w:szCs w:val="24"/>
              </w:rPr>
              <w:t>- от 0 до 5 лет</w:t>
            </w:r>
          </w:p>
        </w:tc>
        <w:tc>
          <w:tcPr>
            <w:tcW w:w="1044" w:type="dxa"/>
          </w:tcPr>
          <w:p w:rsidR="002913D6" w:rsidRPr="001A0ECB" w:rsidRDefault="002913D6" w:rsidP="002913D6">
            <w:pPr>
              <w:pStyle w:val="ConsPlusNormal"/>
              <w:jc w:val="center"/>
              <w:rPr>
                <w:szCs w:val="24"/>
              </w:rPr>
            </w:pPr>
            <w:r w:rsidRPr="001A0ECB">
              <w:rPr>
                <w:szCs w:val="24"/>
              </w:rPr>
              <w:t>17457</w:t>
            </w:r>
          </w:p>
        </w:tc>
        <w:tc>
          <w:tcPr>
            <w:tcW w:w="1044" w:type="dxa"/>
          </w:tcPr>
          <w:p w:rsidR="002913D6" w:rsidRPr="001A0ECB" w:rsidRDefault="002913D6" w:rsidP="002913D6">
            <w:pPr>
              <w:pStyle w:val="ConsPlusNormal"/>
              <w:jc w:val="center"/>
              <w:rPr>
                <w:szCs w:val="24"/>
              </w:rPr>
            </w:pPr>
            <w:r w:rsidRPr="001A0ECB">
              <w:rPr>
                <w:szCs w:val="24"/>
              </w:rPr>
              <w:t>14775</w:t>
            </w:r>
          </w:p>
        </w:tc>
        <w:tc>
          <w:tcPr>
            <w:tcW w:w="1044" w:type="dxa"/>
          </w:tcPr>
          <w:p w:rsidR="002913D6" w:rsidRPr="001A0ECB" w:rsidRDefault="002913D6" w:rsidP="002913D6">
            <w:pPr>
              <w:pStyle w:val="ConsPlusNormal"/>
              <w:jc w:val="center"/>
              <w:rPr>
                <w:szCs w:val="24"/>
              </w:rPr>
            </w:pPr>
            <w:r w:rsidRPr="001A0ECB">
              <w:rPr>
                <w:szCs w:val="24"/>
              </w:rPr>
              <w:t>12093</w:t>
            </w:r>
          </w:p>
        </w:tc>
        <w:tc>
          <w:tcPr>
            <w:tcW w:w="1045" w:type="dxa"/>
          </w:tcPr>
          <w:p w:rsidR="002913D6" w:rsidRPr="001A0ECB" w:rsidRDefault="002913D6" w:rsidP="002913D6">
            <w:pPr>
              <w:pStyle w:val="ConsPlusNormal"/>
              <w:jc w:val="center"/>
              <w:rPr>
                <w:szCs w:val="24"/>
              </w:rPr>
            </w:pPr>
            <w:r w:rsidRPr="001A0ECB">
              <w:rPr>
                <w:szCs w:val="24"/>
              </w:rPr>
              <w:t>10386</w:t>
            </w:r>
          </w:p>
        </w:tc>
      </w:tr>
      <w:tr w:rsidR="002913D6" w:rsidRPr="001A0ECB" w:rsidTr="002913D6">
        <w:tc>
          <w:tcPr>
            <w:tcW w:w="4875" w:type="dxa"/>
          </w:tcPr>
          <w:p w:rsidR="002913D6" w:rsidRPr="001A0ECB" w:rsidRDefault="002913D6" w:rsidP="002913D6">
            <w:pPr>
              <w:pStyle w:val="ConsPlusNormal"/>
              <w:rPr>
                <w:szCs w:val="24"/>
              </w:rPr>
            </w:pPr>
            <w:r w:rsidRPr="001A0ECB">
              <w:rPr>
                <w:szCs w:val="24"/>
              </w:rPr>
              <w:t>- от 5 лет и более</w:t>
            </w:r>
          </w:p>
        </w:tc>
        <w:tc>
          <w:tcPr>
            <w:tcW w:w="1044" w:type="dxa"/>
          </w:tcPr>
          <w:p w:rsidR="002913D6" w:rsidRPr="001A0ECB" w:rsidRDefault="002913D6" w:rsidP="002913D6">
            <w:pPr>
              <w:pStyle w:val="ConsPlusNormal"/>
              <w:jc w:val="center"/>
              <w:rPr>
                <w:szCs w:val="24"/>
              </w:rPr>
            </w:pPr>
            <w:r w:rsidRPr="001A0ECB">
              <w:rPr>
                <w:szCs w:val="24"/>
              </w:rPr>
              <w:t>21114</w:t>
            </w:r>
          </w:p>
        </w:tc>
        <w:tc>
          <w:tcPr>
            <w:tcW w:w="1044" w:type="dxa"/>
          </w:tcPr>
          <w:p w:rsidR="002913D6" w:rsidRPr="001A0ECB" w:rsidRDefault="002913D6" w:rsidP="002913D6">
            <w:pPr>
              <w:pStyle w:val="ConsPlusNormal"/>
              <w:jc w:val="center"/>
              <w:rPr>
                <w:szCs w:val="24"/>
              </w:rPr>
            </w:pPr>
            <w:r w:rsidRPr="001A0ECB">
              <w:rPr>
                <w:szCs w:val="24"/>
              </w:rPr>
              <w:t>18432</w:t>
            </w:r>
          </w:p>
        </w:tc>
        <w:tc>
          <w:tcPr>
            <w:tcW w:w="1044" w:type="dxa"/>
          </w:tcPr>
          <w:p w:rsidR="002913D6" w:rsidRPr="001A0ECB" w:rsidRDefault="002913D6" w:rsidP="002913D6">
            <w:pPr>
              <w:pStyle w:val="ConsPlusNormal"/>
              <w:jc w:val="center"/>
              <w:rPr>
                <w:szCs w:val="24"/>
              </w:rPr>
            </w:pPr>
            <w:r w:rsidRPr="001A0ECB">
              <w:rPr>
                <w:szCs w:val="24"/>
              </w:rPr>
              <w:t>15750</w:t>
            </w:r>
          </w:p>
        </w:tc>
        <w:tc>
          <w:tcPr>
            <w:tcW w:w="1045" w:type="dxa"/>
          </w:tcPr>
          <w:p w:rsidR="002913D6" w:rsidRPr="001A0ECB" w:rsidRDefault="002913D6" w:rsidP="002913D6">
            <w:pPr>
              <w:pStyle w:val="ConsPlusNormal"/>
              <w:jc w:val="center"/>
              <w:rPr>
                <w:szCs w:val="24"/>
              </w:rPr>
            </w:pPr>
            <w:r w:rsidRPr="001A0ECB">
              <w:rPr>
                <w:szCs w:val="24"/>
              </w:rPr>
              <w:t>14043</w:t>
            </w:r>
          </w:p>
        </w:tc>
      </w:tr>
    </w:tbl>
    <w:p w:rsidR="005E163C" w:rsidRDefault="005E163C" w:rsidP="005C1C80">
      <w:pPr>
        <w:pStyle w:val="ConsPlusNormal"/>
        <w:jc w:val="both"/>
        <w:rPr>
          <w:color w:val="000000" w:themeColor="text1"/>
        </w:rPr>
      </w:pPr>
    </w:p>
    <w:p w:rsidR="002913D6" w:rsidRPr="001A0ECB" w:rsidRDefault="002913D6" w:rsidP="002913D6">
      <w:pPr>
        <w:pStyle w:val="ConsPlusNormal"/>
        <w:ind w:firstLine="540"/>
        <w:jc w:val="both"/>
        <w:rPr>
          <w:szCs w:val="24"/>
        </w:rPr>
      </w:pPr>
      <w:r w:rsidRPr="001A0ECB">
        <w:rPr>
          <w:szCs w:val="24"/>
        </w:rPr>
        <w:t xml:space="preserve">При условии наличия в </w:t>
      </w:r>
      <w:r w:rsidRPr="00282DF4">
        <w:rPr>
          <w:szCs w:val="24"/>
        </w:rPr>
        <w:t>образовательн</w:t>
      </w:r>
      <w:r>
        <w:rPr>
          <w:szCs w:val="24"/>
        </w:rPr>
        <w:t>ой</w:t>
      </w:r>
      <w:r w:rsidRPr="00282DF4">
        <w:rPr>
          <w:szCs w:val="24"/>
        </w:rPr>
        <w:t xml:space="preserve"> организаци</w:t>
      </w:r>
      <w:r>
        <w:rPr>
          <w:szCs w:val="24"/>
        </w:rPr>
        <w:t>и</w:t>
      </w:r>
      <w:r w:rsidRPr="00282DF4">
        <w:rPr>
          <w:szCs w:val="24"/>
        </w:rPr>
        <w:t>, реализующ</w:t>
      </w:r>
      <w:r>
        <w:rPr>
          <w:szCs w:val="24"/>
        </w:rPr>
        <w:t>ей</w:t>
      </w:r>
      <w:r w:rsidRPr="00282DF4">
        <w:rPr>
          <w:szCs w:val="24"/>
        </w:rPr>
        <w:t xml:space="preserve"> программу общего образования</w:t>
      </w:r>
      <w:r>
        <w:rPr>
          <w:szCs w:val="24"/>
        </w:rPr>
        <w:t>,</w:t>
      </w:r>
      <w:r w:rsidRPr="001A0ECB">
        <w:rPr>
          <w:szCs w:val="24"/>
        </w:rPr>
        <w:t>количества обучающихся от 750 до 1000 человек должностной оклад руководителя учреждения повышается на 10 процентов, свыше 1000 человек - на 20 процентов.</w:t>
      </w:r>
    </w:p>
    <w:p w:rsidR="005E163C" w:rsidRDefault="005E163C" w:rsidP="005C1C80">
      <w:pPr>
        <w:pStyle w:val="ConsPlusTitle"/>
        <w:ind w:firstLine="540"/>
        <w:jc w:val="both"/>
        <w:outlineLvl w:val="1"/>
      </w:pPr>
    </w:p>
    <w:p w:rsidR="005E163C" w:rsidRPr="00F15BE7" w:rsidRDefault="005E163C" w:rsidP="005C1C80">
      <w:pPr>
        <w:pStyle w:val="ConsPlusTitle"/>
        <w:ind w:firstLine="540"/>
        <w:jc w:val="both"/>
        <w:outlineLvl w:val="1"/>
        <w:rPr>
          <w:rFonts w:ascii="Times New Roman" w:hAnsi="Times New Roman" w:cs="Times New Roman"/>
        </w:rPr>
      </w:pPr>
      <w:r w:rsidRPr="00F15BE7">
        <w:rPr>
          <w:rFonts w:ascii="Times New Roman" w:hAnsi="Times New Roman" w:cs="Times New Roman"/>
        </w:rPr>
        <w:t>3. Схема расчета должностных окладов (ставок заработной платы) педагогических работников образовательных учреждений</w:t>
      </w:r>
    </w:p>
    <w:p w:rsidR="005E163C" w:rsidRDefault="005E163C" w:rsidP="005C1C80">
      <w:pPr>
        <w:pStyle w:val="ConsPlusNormal"/>
        <w:jc w:val="both"/>
      </w:pPr>
    </w:p>
    <w:p w:rsidR="005E163C" w:rsidRDefault="005E163C" w:rsidP="00E6214F">
      <w:pPr>
        <w:pStyle w:val="ConsPlusNormal"/>
        <w:ind w:firstLine="539"/>
        <w:contextualSpacing/>
        <w:jc w:val="both"/>
      </w:pPr>
      <w:r>
        <w:t>Коэффициенты:</w:t>
      </w:r>
    </w:p>
    <w:p w:rsidR="005E163C" w:rsidRDefault="005E163C" w:rsidP="00D34D91">
      <w:pPr>
        <w:pStyle w:val="ConsPlusNormal"/>
        <w:spacing w:before="240"/>
        <w:contextualSpacing/>
        <w:jc w:val="both"/>
      </w:pPr>
      <w:r>
        <w:t>- коэффициент уровня образования (0,1);</w:t>
      </w:r>
    </w:p>
    <w:p w:rsidR="005E163C" w:rsidRDefault="005E163C" w:rsidP="00D34D91">
      <w:pPr>
        <w:pStyle w:val="ConsPlusNormal"/>
        <w:spacing w:before="240"/>
        <w:contextualSpacing/>
        <w:jc w:val="both"/>
      </w:pPr>
      <w:r>
        <w:t>- коэффициент стажа работы (0,1 - 0,3);</w:t>
      </w:r>
    </w:p>
    <w:p w:rsidR="005E163C" w:rsidRDefault="005E163C" w:rsidP="00D34D91">
      <w:pPr>
        <w:pStyle w:val="ConsPlusNormal"/>
        <w:spacing w:before="240"/>
        <w:contextualSpacing/>
        <w:jc w:val="both"/>
      </w:pPr>
      <w:r>
        <w:t>- коэффициент напряженности (0,02 - 0,5);</w:t>
      </w:r>
    </w:p>
    <w:p w:rsidR="005E163C" w:rsidRDefault="005E163C" w:rsidP="00D34D91">
      <w:pPr>
        <w:pStyle w:val="ConsPlusNormal"/>
        <w:spacing w:before="240"/>
        <w:contextualSpacing/>
        <w:jc w:val="both"/>
      </w:pPr>
      <w:r>
        <w:t>- коэффициент квалификационной категории (0,2 - 0,8);</w:t>
      </w:r>
    </w:p>
    <w:p w:rsidR="005E163C" w:rsidRDefault="005E163C" w:rsidP="00D34D91">
      <w:pPr>
        <w:pStyle w:val="ConsPlusNormal"/>
        <w:spacing w:before="240"/>
        <w:contextualSpacing/>
        <w:jc w:val="both"/>
      </w:pPr>
      <w:r>
        <w:t>- коэффициент специфики работы учреждения (0,1 - 0,</w:t>
      </w:r>
      <w:r w:rsidR="002913D6" w:rsidRPr="00457268">
        <w:t>5</w:t>
      </w:r>
      <w:r>
        <w:t>).</w:t>
      </w:r>
    </w:p>
    <w:p w:rsidR="005E163C" w:rsidRDefault="005E163C" w:rsidP="00E6214F">
      <w:pPr>
        <w:pStyle w:val="ConsPlusNormal"/>
        <w:spacing w:before="240"/>
        <w:ind w:firstLine="539"/>
        <w:contextualSpacing/>
        <w:jc w:val="both"/>
      </w:pPr>
      <w:r>
        <w:t xml:space="preserve">Коэффициент специфики работы </w:t>
      </w:r>
      <w:r w:rsidR="005C0B06" w:rsidRPr="005C0B06">
        <w:t>образовательной организации</w:t>
      </w:r>
      <w:r w:rsidR="00457268" w:rsidRPr="00457268">
        <w:t xml:space="preserve">определяется в соответствии с разделом 6 настоящей Методики </w:t>
      </w:r>
      <w:r w:rsidR="00457268">
        <w:t xml:space="preserve">и </w:t>
      </w:r>
      <w:r>
        <w:t>устанавливается к должностным окладам педагогических работников, определяемым на основе базового оклада и повышающих коэффициентов: уровня образования, стажа работы, напряженности и квалификационной категории.</w:t>
      </w:r>
    </w:p>
    <w:p w:rsidR="005E163C" w:rsidRDefault="005E163C" w:rsidP="005C1C80">
      <w:pPr>
        <w:pStyle w:val="ConsPlusNormal"/>
        <w:spacing w:before="240"/>
        <w:ind w:firstLine="540"/>
        <w:jc w:val="both"/>
      </w:pPr>
      <w:r>
        <w:lastRenderedPageBreak/>
        <w:t>Коэффициент уровня образования (Ко):</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E163C" w:rsidTr="005E163C">
        <w:tc>
          <w:tcPr>
            <w:tcW w:w="7370" w:type="dxa"/>
          </w:tcPr>
          <w:p w:rsidR="005E163C" w:rsidRDefault="005E163C" w:rsidP="005C1C80">
            <w:pPr>
              <w:pStyle w:val="ConsPlusNormal"/>
              <w:jc w:val="center"/>
            </w:pPr>
            <w:r>
              <w:t>Уровень образования</w:t>
            </w:r>
          </w:p>
        </w:tc>
        <w:tc>
          <w:tcPr>
            <w:tcW w:w="1701" w:type="dxa"/>
          </w:tcPr>
          <w:p w:rsidR="005E163C" w:rsidRDefault="005E163C" w:rsidP="005C1C80">
            <w:pPr>
              <w:pStyle w:val="ConsPlusNormal"/>
              <w:jc w:val="center"/>
            </w:pPr>
            <w:r>
              <w:t>Коэффициент в зависимости от уровня образования</w:t>
            </w:r>
          </w:p>
        </w:tc>
      </w:tr>
      <w:tr w:rsidR="005E163C" w:rsidTr="005E163C">
        <w:tc>
          <w:tcPr>
            <w:tcW w:w="7370" w:type="dxa"/>
          </w:tcPr>
          <w:p w:rsidR="005E163C" w:rsidRDefault="005E163C" w:rsidP="005C1C80">
            <w:pPr>
              <w:pStyle w:val="ConsPlusNormal"/>
            </w:pPr>
            <w:r>
              <w:t>Высшее профессиональное образование</w:t>
            </w:r>
          </w:p>
        </w:tc>
        <w:tc>
          <w:tcPr>
            <w:tcW w:w="1701" w:type="dxa"/>
          </w:tcPr>
          <w:p w:rsidR="005E163C" w:rsidRDefault="005E163C" w:rsidP="005C1C80">
            <w:pPr>
              <w:pStyle w:val="ConsPlusNormal"/>
              <w:jc w:val="center"/>
            </w:pPr>
            <w:r>
              <w:t>0,1</w:t>
            </w:r>
          </w:p>
        </w:tc>
      </w:tr>
    </w:tbl>
    <w:p w:rsidR="005E163C" w:rsidRDefault="005E163C" w:rsidP="005C1C80">
      <w:pPr>
        <w:pStyle w:val="ConsPlusNormal"/>
        <w:jc w:val="both"/>
      </w:pPr>
    </w:p>
    <w:p w:rsidR="005E163C" w:rsidRDefault="005E163C" w:rsidP="005C1C80">
      <w:pPr>
        <w:pStyle w:val="ConsPlusNormal"/>
        <w:ind w:firstLine="540"/>
        <w:jc w:val="both"/>
      </w:pPr>
      <w:r>
        <w:t>Коэффициент стажа работы (Кс):</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E163C" w:rsidTr="005E163C">
        <w:tc>
          <w:tcPr>
            <w:tcW w:w="7370" w:type="dxa"/>
          </w:tcPr>
          <w:p w:rsidR="005E163C" w:rsidRDefault="005E163C" w:rsidP="005C1C80">
            <w:pPr>
              <w:pStyle w:val="ConsPlusNormal"/>
              <w:jc w:val="center"/>
            </w:pPr>
            <w:r>
              <w:t>Стаж педагогической работы</w:t>
            </w:r>
          </w:p>
        </w:tc>
        <w:tc>
          <w:tcPr>
            <w:tcW w:w="1701" w:type="dxa"/>
          </w:tcPr>
          <w:p w:rsidR="005E163C" w:rsidRDefault="005E163C" w:rsidP="005C1C80">
            <w:pPr>
              <w:pStyle w:val="ConsPlusNormal"/>
              <w:jc w:val="center"/>
            </w:pPr>
            <w:r>
              <w:t>Коэффициент стажа</w:t>
            </w:r>
          </w:p>
        </w:tc>
      </w:tr>
      <w:tr w:rsidR="005E163C" w:rsidTr="005E163C">
        <w:tc>
          <w:tcPr>
            <w:tcW w:w="7370" w:type="dxa"/>
          </w:tcPr>
          <w:p w:rsidR="005E163C" w:rsidRDefault="005E163C" w:rsidP="005C1C80">
            <w:pPr>
              <w:pStyle w:val="ConsPlusNormal"/>
            </w:pPr>
            <w:r>
              <w:t>От 0 до 10 лет</w:t>
            </w:r>
          </w:p>
        </w:tc>
        <w:tc>
          <w:tcPr>
            <w:tcW w:w="1701" w:type="dxa"/>
          </w:tcPr>
          <w:p w:rsidR="005E163C" w:rsidRDefault="005E163C" w:rsidP="005C1C80">
            <w:pPr>
              <w:pStyle w:val="ConsPlusNormal"/>
              <w:jc w:val="center"/>
            </w:pPr>
            <w:r>
              <w:t>0,1</w:t>
            </w:r>
          </w:p>
        </w:tc>
      </w:tr>
      <w:tr w:rsidR="005E163C" w:rsidTr="005E163C">
        <w:tc>
          <w:tcPr>
            <w:tcW w:w="7370" w:type="dxa"/>
          </w:tcPr>
          <w:p w:rsidR="005E163C" w:rsidRDefault="005E163C" w:rsidP="005C1C80">
            <w:pPr>
              <w:pStyle w:val="ConsPlusNormal"/>
            </w:pPr>
            <w:r>
              <w:t>От 10 до 15 лет</w:t>
            </w:r>
          </w:p>
        </w:tc>
        <w:tc>
          <w:tcPr>
            <w:tcW w:w="1701" w:type="dxa"/>
          </w:tcPr>
          <w:p w:rsidR="005E163C" w:rsidRDefault="005E163C" w:rsidP="005C1C80">
            <w:pPr>
              <w:pStyle w:val="ConsPlusNormal"/>
              <w:jc w:val="center"/>
            </w:pPr>
            <w:r>
              <w:t>0,2</w:t>
            </w:r>
          </w:p>
        </w:tc>
      </w:tr>
      <w:tr w:rsidR="005E163C" w:rsidTr="005E163C">
        <w:tc>
          <w:tcPr>
            <w:tcW w:w="7370" w:type="dxa"/>
          </w:tcPr>
          <w:p w:rsidR="005E163C" w:rsidRDefault="005E163C" w:rsidP="005C1C80">
            <w:pPr>
              <w:pStyle w:val="ConsPlusNormal"/>
            </w:pPr>
            <w:r>
              <w:t>От 15 лет и более</w:t>
            </w:r>
          </w:p>
        </w:tc>
        <w:tc>
          <w:tcPr>
            <w:tcW w:w="1701" w:type="dxa"/>
          </w:tcPr>
          <w:p w:rsidR="005E163C" w:rsidRDefault="005E163C" w:rsidP="005C1C80">
            <w:pPr>
              <w:pStyle w:val="ConsPlusNormal"/>
              <w:jc w:val="center"/>
            </w:pPr>
            <w:r>
              <w:t>0,3</w:t>
            </w:r>
          </w:p>
        </w:tc>
      </w:tr>
    </w:tbl>
    <w:p w:rsidR="005E163C" w:rsidRDefault="005E163C" w:rsidP="005C1C80">
      <w:pPr>
        <w:pStyle w:val="ConsPlusNormal"/>
        <w:jc w:val="both"/>
      </w:pPr>
    </w:p>
    <w:p w:rsidR="004E390D" w:rsidRDefault="004E390D" w:rsidP="005C1C80">
      <w:pPr>
        <w:pStyle w:val="ConsPlusNormal"/>
        <w:ind w:firstLine="540"/>
        <w:jc w:val="both"/>
      </w:pPr>
    </w:p>
    <w:p w:rsidR="004E390D" w:rsidRDefault="004E390D" w:rsidP="005C1C80">
      <w:pPr>
        <w:pStyle w:val="ConsPlusNormal"/>
        <w:ind w:firstLine="540"/>
        <w:jc w:val="both"/>
      </w:pPr>
    </w:p>
    <w:p w:rsidR="004E390D" w:rsidRDefault="004E390D" w:rsidP="005C1C80">
      <w:pPr>
        <w:pStyle w:val="ConsPlusNormal"/>
        <w:ind w:firstLine="540"/>
        <w:jc w:val="both"/>
      </w:pPr>
    </w:p>
    <w:p w:rsidR="005E163C" w:rsidRDefault="005E163C" w:rsidP="005C1C80">
      <w:pPr>
        <w:pStyle w:val="ConsPlusNormal"/>
        <w:ind w:firstLine="540"/>
        <w:jc w:val="both"/>
      </w:pPr>
      <w:r>
        <w:t>Коэффициент квалификационной категории (</w:t>
      </w:r>
      <w:proofErr w:type="spellStart"/>
      <w:r>
        <w:t>Ккв</w:t>
      </w:r>
      <w:proofErr w:type="spellEnd"/>
      <w: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E163C" w:rsidTr="005E163C">
        <w:tc>
          <w:tcPr>
            <w:tcW w:w="7370" w:type="dxa"/>
          </w:tcPr>
          <w:p w:rsidR="005E163C" w:rsidRDefault="005E163C" w:rsidP="005C1C80">
            <w:pPr>
              <w:pStyle w:val="ConsPlusNormal"/>
              <w:jc w:val="center"/>
            </w:pPr>
            <w:r>
              <w:t>Квалификационная категория</w:t>
            </w:r>
          </w:p>
        </w:tc>
        <w:tc>
          <w:tcPr>
            <w:tcW w:w="1701" w:type="dxa"/>
          </w:tcPr>
          <w:p w:rsidR="005E163C" w:rsidRDefault="005E163C" w:rsidP="005C1C80">
            <w:pPr>
              <w:pStyle w:val="ConsPlusNormal"/>
              <w:jc w:val="center"/>
            </w:pPr>
            <w:r>
              <w:t>Коэффициент квалификационной категории &lt;*&gt;</w:t>
            </w:r>
          </w:p>
        </w:tc>
      </w:tr>
      <w:tr w:rsidR="005E163C" w:rsidTr="005E163C">
        <w:tc>
          <w:tcPr>
            <w:tcW w:w="7370" w:type="dxa"/>
          </w:tcPr>
          <w:p w:rsidR="005E163C" w:rsidRDefault="005E163C" w:rsidP="005C1C80">
            <w:pPr>
              <w:pStyle w:val="ConsPlusNormal"/>
            </w:pPr>
            <w:r>
              <w:t>I</w:t>
            </w:r>
          </w:p>
        </w:tc>
        <w:tc>
          <w:tcPr>
            <w:tcW w:w="1701" w:type="dxa"/>
          </w:tcPr>
          <w:p w:rsidR="005E163C" w:rsidRDefault="005E163C" w:rsidP="005C1C80">
            <w:pPr>
              <w:pStyle w:val="ConsPlusNormal"/>
              <w:jc w:val="center"/>
            </w:pPr>
            <w:r>
              <w:t>0,4</w:t>
            </w:r>
          </w:p>
        </w:tc>
      </w:tr>
      <w:tr w:rsidR="005E163C" w:rsidTr="005E163C">
        <w:tc>
          <w:tcPr>
            <w:tcW w:w="7370" w:type="dxa"/>
          </w:tcPr>
          <w:p w:rsidR="005E163C" w:rsidRDefault="005E163C" w:rsidP="005C1C80">
            <w:pPr>
              <w:pStyle w:val="ConsPlusNormal"/>
            </w:pPr>
            <w:r>
              <w:t>высшая</w:t>
            </w:r>
          </w:p>
        </w:tc>
        <w:tc>
          <w:tcPr>
            <w:tcW w:w="1701" w:type="dxa"/>
          </w:tcPr>
          <w:p w:rsidR="005E163C" w:rsidRDefault="005E163C" w:rsidP="005C1C80">
            <w:pPr>
              <w:pStyle w:val="ConsPlusNormal"/>
              <w:jc w:val="center"/>
            </w:pPr>
            <w:r>
              <w:t>0,8</w:t>
            </w:r>
          </w:p>
        </w:tc>
      </w:tr>
    </w:tbl>
    <w:p w:rsidR="005E163C" w:rsidRDefault="005E163C" w:rsidP="005C1C80">
      <w:pPr>
        <w:pStyle w:val="ConsPlusNormal"/>
        <w:jc w:val="both"/>
      </w:pPr>
    </w:p>
    <w:p w:rsidR="005E163C" w:rsidRDefault="005E163C" w:rsidP="005C1C80">
      <w:pPr>
        <w:pStyle w:val="ConsPlusNormal"/>
        <w:ind w:firstLine="540"/>
        <w:jc w:val="both"/>
      </w:pPr>
      <w:r>
        <w:t>--------------------------------</w:t>
      </w:r>
    </w:p>
    <w:p w:rsidR="005E163C" w:rsidRDefault="005E163C" w:rsidP="005C1C80">
      <w:pPr>
        <w:pStyle w:val="ConsPlusNormal"/>
        <w:spacing w:before="240"/>
        <w:ind w:firstLine="540"/>
        <w:contextualSpacing/>
        <w:jc w:val="both"/>
      </w:pPr>
      <w:r>
        <w:t>&lt;*&gt; При приеме на работу на педагогическую должность устанавливается коэффициент 0,2 на срок два года:</w:t>
      </w:r>
    </w:p>
    <w:p w:rsidR="005E163C" w:rsidRDefault="005E163C" w:rsidP="005C1C80">
      <w:pPr>
        <w:pStyle w:val="ConsPlusNormal"/>
        <w:spacing w:before="240"/>
        <w:ind w:firstLine="540"/>
        <w:contextualSpacing/>
        <w:jc w:val="both"/>
      </w:pPr>
      <w:r>
        <w:t>- выпускникам государственных учреждений среднего профессионального или высшего образования, другим лицам, имеющим среднее профессиональное или высшее образование, в возрасте до 28 лет;</w:t>
      </w:r>
    </w:p>
    <w:p w:rsidR="005E163C" w:rsidRDefault="005E163C" w:rsidP="005C1C80">
      <w:pPr>
        <w:pStyle w:val="ConsPlusNormal"/>
        <w:spacing w:before="240"/>
        <w:ind w:firstLine="540"/>
        <w:contextualSpacing/>
        <w:jc w:val="both"/>
      </w:pPr>
      <w:r>
        <w:t>- 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w:t>
      </w:r>
    </w:p>
    <w:p w:rsidR="005E163C" w:rsidRDefault="005E163C" w:rsidP="005C1C80">
      <w:pPr>
        <w:pStyle w:val="ConsPlusNormal"/>
        <w:spacing w:before="240"/>
        <w:ind w:firstLine="540"/>
        <w:contextualSpacing/>
        <w:jc w:val="both"/>
      </w:pPr>
      <w:r>
        <w:t>- лицам, обучающимся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 промежуточную аттестацию не менее чем за два года обучения.</w:t>
      </w:r>
    </w:p>
    <w:p w:rsidR="005E163C" w:rsidRDefault="005E163C" w:rsidP="005C1C80">
      <w:pPr>
        <w:pStyle w:val="ConsPlusNormal"/>
        <w:contextualSpacing/>
        <w:jc w:val="both"/>
      </w:pPr>
    </w:p>
    <w:p w:rsidR="005E163C" w:rsidRDefault="005E163C" w:rsidP="005C1C80">
      <w:pPr>
        <w:pStyle w:val="ConsPlusNormal"/>
        <w:ind w:firstLine="540"/>
        <w:jc w:val="both"/>
      </w:pPr>
      <w:r>
        <w:t>Коэффициент напряженности (</w:t>
      </w:r>
      <w:proofErr w:type="spellStart"/>
      <w:r>
        <w:t>Кн</w:t>
      </w:r>
      <w:proofErr w:type="spellEnd"/>
      <w: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08"/>
        <w:gridCol w:w="1843"/>
      </w:tblGrid>
      <w:tr w:rsidR="005E163C" w:rsidTr="00205171">
        <w:tc>
          <w:tcPr>
            <w:tcW w:w="567" w:type="dxa"/>
          </w:tcPr>
          <w:p w:rsidR="005E163C" w:rsidRDefault="005E163C" w:rsidP="005C1C80">
            <w:pPr>
              <w:pStyle w:val="ConsPlusNormal"/>
              <w:jc w:val="center"/>
            </w:pPr>
            <w:r>
              <w:lastRenderedPageBreak/>
              <w:t>N</w:t>
            </w:r>
          </w:p>
          <w:p w:rsidR="005E163C" w:rsidRDefault="005E163C" w:rsidP="005C1C80">
            <w:pPr>
              <w:pStyle w:val="ConsPlusNormal"/>
              <w:jc w:val="center"/>
            </w:pPr>
            <w:r>
              <w:t>п/п</w:t>
            </w:r>
          </w:p>
        </w:tc>
        <w:tc>
          <w:tcPr>
            <w:tcW w:w="7008" w:type="dxa"/>
          </w:tcPr>
          <w:p w:rsidR="005E163C" w:rsidRDefault="005E163C" w:rsidP="005C1C80">
            <w:pPr>
              <w:pStyle w:val="ConsPlusNormal"/>
              <w:jc w:val="center"/>
            </w:pPr>
            <w:r>
              <w:t>Наименование должности</w:t>
            </w:r>
          </w:p>
        </w:tc>
        <w:tc>
          <w:tcPr>
            <w:tcW w:w="1843" w:type="dxa"/>
          </w:tcPr>
          <w:p w:rsidR="005E163C" w:rsidRDefault="005E163C" w:rsidP="005C1C80">
            <w:pPr>
              <w:pStyle w:val="ConsPlusNormal"/>
              <w:jc w:val="center"/>
            </w:pPr>
            <w:r>
              <w:t>Коэффициент напряженности</w:t>
            </w:r>
          </w:p>
        </w:tc>
      </w:tr>
      <w:tr w:rsidR="005E163C" w:rsidTr="00205171">
        <w:tc>
          <w:tcPr>
            <w:tcW w:w="567" w:type="dxa"/>
          </w:tcPr>
          <w:p w:rsidR="005E163C" w:rsidRDefault="005E163C" w:rsidP="005C1C80">
            <w:pPr>
              <w:pStyle w:val="ConsPlusNormal"/>
              <w:jc w:val="center"/>
            </w:pPr>
            <w:r>
              <w:t>1</w:t>
            </w:r>
          </w:p>
        </w:tc>
        <w:tc>
          <w:tcPr>
            <w:tcW w:w="7008" w:type="dxa"/>
          </w:tcPr>
          <w:p w:rsidR="005E163C" w:rsidRDefault="005E163C" w:rsidP="005C1C80">
            <w:pPr>
              <w:pStyle w:val="ConsPlusNormal"/>
              <w:jc w:val="center"/>
            </w:pPr>
            <w:r>
              <w:t>2</w:t>
            </w:r>
          </w:p>
        </w:tc>
        <w:tc>
          <w:tcPr>
            <w:tcW w:w="1843" w:type="dxa"/>
          </w:tcPr>
          <w:p w:rsidR="005E163C" w:rsidRDefault="005E163C" w:rsidP="005C1C80">
            <w:pPr>
              <w:pStyle w:val="ConsPlusNormal"/>
              <w:jc w:val="center"/>
            </w:pPr>
            <w:r>
              <w:t>3</w:t>
            </w:r>
          </w:p>
        </w:tc>
      </w:tr>
      <w:tr w:rsidR="005E163C" w:rsidTr="00205171">
        <w:tc>
          <w:tcPr>
            <w:tcW w:w="567" w:type="dxa"/>
          </w:tcPr>
          <w:p w:rsidR="005E163C" w:rsidRDefault="005E163C" w:rsidP="005C1C80">
            <w:pPr>
              <w:pStyle w:val="ConsPlusNormal"/>
              <w:jc w:val="center"/>
            </w:pPr>
            <w:r>
              <w:t>1</w:t>
            </w:r>
          </w:p>
        </w:tc>
        <w:tc>
          <w:tcPr>
            <w:tcW w:w="7008" w:type="dxa"/>
          </w:tcPr>
          <w:p w:rsidR="005E163C" w:rsidRDefault="005E163C" w:rsidP="00457268">
            <w:pPr>
              <w:pStyle w:val="ConsPlusNormal"/>
            </w:pPr>
            <w:r>
              <w:t xml:space="preserve">Педагогические работники образовательных </w:t>
            </w:r>
            <w:r w:rsidR="00457268" w:rsidRPr="00457268">
              <w:t>организаций</w:t>
            </w:r>
            <w:r>
              <w:t>, реализующи</w:t>
            </w:r>
            <w:r w:rsidR="00457268">
              <w:t>х программу общего образования</w:t>
            </w:r>
          </w:p>
        </w:tc>
        <w:tc>
          <w:tcPr>
            <w:tcW w:w="1843" w:type="dxa"/>
          </w:tcPr>
          <w:p w:rsidR="005E163C" w:rsidRDefault="005E163C" w:rsidP="005C1C80">
            <w:pPr>
              <w:pStyle w:val="ConsPlusNormal"/>
            </w:pPr>
          </w:p>
        </w:tc>
      </w:tr>
      <w:tr w:rsidR="005E163C" w:rsidTr="00205171">
        <w:tc>
          <w:tcPr>
            <w:tcW w:w="567" w:type="dxa"/>
          </w:tcPr>
          <w:p w:rsidR="005E163C" w:rsidRDefault="00205171" w:rsidP="00205171">
            <w:pPr>
              <w:pStyle w:val="ConsPlusNormal"/>
              <w:jc w:val="center"/>
            </w:pPr>
            <w:r>
              <w:t>1.1</w:t>
            </w:r>
          </w:p>
        </w:tc>
        <w:tc>
          <w:tcPr>
            <w:tcW w:w="7008" w:type="dxa"/>
          </w:tcPr>
          <w:p w:rsidR="005E163C" w:rsidRDefault="005E163C" w:rsidP="005C1C80">
            <w:pPr>
              <w:pStyle w:val="ConsPlusNormal"/>
            </w:pPr>
            <w:r>
              <w:t>Учитель, учитель-дефектолог, учитель-логопед</w:t>
            </w:r>
            <w:r w:rsidR="00205171">
              <w:t xml:space="preserve">, </w:t>
            </w:r>
            <w:r w:rsidR="00205171" w:rsidRPr="00205171">
              <w:t>педагог-библиотекарь</w:t>
            </w:r>
          </w:p>
        </w:tc>
        <w:tc>
          <w:tcPr>
            <w:tcW w:w="1843" w:type="dxa"/>
          </w:tcPr>
          <w:p w:rsidR="005E163C" w:rsidRDefault="005E163C" w:rsidP="005C1C80">
            <w:pPr>
              <w:pStyle w:val="ConsPlusNormal"/>
              <w:jc w:val="center"/>
            </w:pPr>
            <w:r>
              <w:t>0,25</w:t>
            </w:r>
          </w:p>
        </w:tc>
      </w:tr>
      <w:tr w:rsidR="005E163C" w:rsidTr="00205171">
        <w:tc>
          <w:tcPr>
            <w:tcW w:w="567" w:type="dxa"/>
          </w:tcPr>
          <w:p w:rsidR="005E163C" w:rsidRDefault="00205171" w:rsidP="00205171">
            <w:pPr>
              <w:pStyle w:val="ConsPlusNormal"/>
              <w:jc w:val="center"/>
            </w:pPr>
            <w:r>
              <w:t>1.2</w:t>
            </w:r>
          </w:p>
        </w:tc>
        <w:tc>
          <w:tcPr>
            <w:tcW w:w="7008" w:type="dxa"/>
          </w:tcPr>
          <w:p w:rsidR="005E163C" w:rsidRDefault="005E163C" w:rsidP="005C1C80">
            <w:pPr>
              <w:pStyle w:val="ConsPlusNormal"/>
            </w:pPr>
            <w:r>
              <w:t>Советник директора по воспитанию и взаимодействию с детскими общественными объединениями</w:t>
            </w:r>
          </w:p>
        </w:tc>
        <w:tc>
          <w:tcPr>
            <w:tcW w:w="1843" w:type="dxa"/>
          </w:tcPr>
          <w:p w:rsidR="005E163C" w:rsidRDefault="005E163C" w:rsidP="005C1C80">
            <w:pPr>
              <w:pStyle w:val="ConsPlusNormal"/>
              <w:jc w:val="center"/>
            </w:pPr>
            <w:r>
              <w:t>0,23</w:t>
            </w:r>
          </w:p>
        </w:tc>
      </w:tr>
      <w:tr w:rsidR="005E163C" w:rsidTr="00205171">
        <w:tc>
          <w:tcPr>
            <w:tcW w:w="567" w:type="dxa"/>
          </w:tcPr>
          <w:p w:rsidR="005E163C" w:rsidRDefault="00205171" w:rsidP="00205171">
            <w:pPr>
              <w:pStyle w:val="ConsPlusNormal"/>
              <w:jc w:val="center"/>
            </w:pPr>
            <w:r>
              <w:t>1.3</w:t>
            </w:r>
          </w:p>
        </w:tc>
        <w:tc>
          <w:tcPr>
            <w:tcW w:w="7008" w:type="dxa"/>
          </w:tcPr>
          <w:p w:rsidR="005E163C" w:rsidRDefault="005E163C" w:rsidP="005C1C80">
            <w:pPr>
              <w:pStyle w:val="ConsPlusNormal"/>
            </w:pPr>
            <w:r>
              <w:t>Преподаватель-организатор основ безопасности и защиты Родины, старший методист (воспитатель, педагог дополнительного образования)</w:t>
            </w:r>
          </w:p>
        </w:tc>
        <w:tc>
          <w:tcPr>
            <w:tcW w:w="1843" w:type="dxa"/>
          </w:tcPr>
          <w:p w:rsidR="005E163C" w:rsidRDefault="005E163C" w:rsidP="005C1C80">
            <w:pPr>
              <w:pStyle w:val="ConsPlusNormal"/>
              <w:jc w:val="center"/>
            </w:pPr>
            <w:r>
              <w:t>0,2</w:t>
            </w:r>
          </w:p>
        </w:tc>
      </w:tr>
      <w:tr w:rsidR="005E163C" w:rsidTr="00205171">
        <w:tc>
          <w:tcPr>
            <w:tcW w:w="567" w:type="dxa"/>
          </w:tcPr>
          <w:p w:rsidR="005E163C" w:rsidRDefault="00205171" w:rsidP="00205171">
            <w:pPr>
              <w:pStyle w:val="ConsPlusNormal"/>
              <w:jc w:val="center"/>
            </w:pPr>
            <w:r>
              <w:t>1.4</w:t>
            </w:r>
          </w:p>
        </w:tc>
        <w:tc>
          <w:tcPr>
            <w:tcW w:w="7008" w:type="dxa"/>
          </w:tcPr>
          <w:p w:rsidR="005E163C" w:rsidRDefault="005E163C" w:rsidP="005C1C80">
            <w:pPr>
              <w:pStyle w:val="ConsPlusNormal"/>
            </w:pPr>
            <w:r>
              <w:t>Методист, воспитатель, педагог дополнительного образования</w:t>
            </w:r>
          </w:p>
        </w:tc>
        <w:tc>
          <w:tcPr>
            <w:tcW w:w="1843" w:type="dxa"/>
          </w:tcPr>
          <w:p w:rsidR="005E163C" w:rsidRDefault="005E163C" w:rsidP="005C1C80">
            <w:pPr>
              <w:pStyle w:val="ConsPlusNormal"/>
              <w:jc w:val="center"/>
            </w:pPr>
            <w:r>
              <w:t>0,07</w:t>
            </w:r>
          </w:p>
        </w:tc>
      </w:tr>
      <w:tr w:rsidR="005E163C" w:rsidTr="00205171">
        <w:tc>
          <w:tcPr>
            <w:tcW w:w="567" w:type="dxa"/>
          </w:tcPr>
          <w:p w:rsidR="005E163C" w:rsidRDefault="00205171" w:rsidP="00205171">
            <w:pPr>
              <w:pStyle w:val="ConsPlusNormal"/>
              <w:jc w:val="center"/>
            </w:pPr>
            <w:r>
              <w:t>1.5</w:t>
            </w:r>
          </w:p>
        </w:tc>
        <w:tc>
          <w:tcPr>
            <w:tcW w:w="7008" w:type="dxa"/>
          </w:tcPr>
          <w:p w:rsidR="005E163C" w:rsidRDefault="005E163C" w:rsidP="002F2731">
            <w:pPr>
              <w:pStyle w:val="ConsPlusNormal"/>
            </w:pPr>
            <w:r>
              <w:t xml:space="preserve">Педагог-психолог, педагог-организатор, социальный педагог, инструктор по труду, инструктор по физкультуре, </w:t>
            </w:r>
            <w:proofErr w:type="spellStart"/>
            <w:r>
              <w:t>тьютор</w:t>
            </w:r>
            <w:proofErr w:type="spellEnd"/>
            <w:r>
              <w:t>,  музыкальны</w:t>
            </w:r>
            <w:r w:rsidR="00205171">
              <w:t>й руководитель, концертмейстер</w:t>
            </w:r>
          </w:p>
        </w:tc>
        <w:tc>
          <w:tcPr>
            <w:tcW w:w="1843" w:type="dxa"/>
          </w:tcPr>
          <w:p w:rsidR="005E163C" w:rsidRDefault="005E163C" w:rsidP="005C1C80">
            <w:pPr>
              <w:pStyle w:val="ConsPlusNormal"/>
              <w:jc w:val="center"/>
            </w:pPr>
            <w:r>
              <w:t>0,02</w:t>
            </w:r>
          </w:p>
        </w:tc>
      </w:tr>
      <w:tr w:rsidR="005E163C" w:rsidTr="00205171">
        <w:tc>
          <w:tcPr>
            <w:tcW w:w="567" w:type="dxa"/>
          </w:tcPr>
          <w:p w:rsidR="005E163C" w:rsidRDefault="005E163C" w:rsidP="005C1C80">
            <w:pPr>
              <w:pStyle w:val="ConsPlusNormal"/>
              <w:jc w:val="center"/>
            </w:pPr>
            <w:r>
              <w:t>2</w:t>
            </w:r>
          </w:p>
        </w:tc>
        <w:tc>
          <w:tcPr>
            <w:tcW w:w="7008" w:type="dxa"/>
          </w:tcPr>
          <w:p w:rsidR="005E163C" w:rsidRDefault="00205171" w:rsidP="005C1C80">
            <w:pPr>
              <w:pStyle w:val="ConsPlusNormal"/>
            </w:pPr>
            <w:r w:rsidRPr="00205171">
              <w:t>Педагогические работники, работающие в дошкольных группах муниципальных учреждений, реализующих основную общеобразовательную программу дошкольного образования</w:t>
            </w:r>
          </w:p>
        </w:tc>
        <w:tc>
          <w:tcPr>
            <w:tcW w:w="1843" w:type="dxa"/>
          </w:tcPr>
          <w:p w:rsidR="005E163C" w:rsidRDefault="005E163C" w:rsidP="005C1C80">
            <w:pPr>
              <w:pStyle w:val="ConsPlusNormal"/>
            </w:pPr>
          </w:p>
        </w:tc>
      </w:tr>
      <w:tr w:rsidR="005E163C" w:rsidTr="00205171">
        <w:tc>
          <w:tcPr>
            <w:tcW w:w="567" w:type="dxa"/>
          </w:tcPr>
          <w:p w:rsidR="005E163C" w:rsidRDefault="00205171" w:rsidP="00205171">
            <w:pPr>
              <w:pStyle w:val="ConsPlusNormal"/>
              <w:jc w:val="center"/>
            </w:pPr>
            <w:r>
              <w:t>2.1</w:t>
            </w:r>
          </w:p>
        </w:tc>
        <w:tc>
          <w:tcPr>
            <w:tcW w:w="7008" w:type="dxa"/>
          </w:tcPr>
          <w:p w:rsidR="005E163C" w:rsidRDefault="005E163C" w:rsidP="005C1C80">
            <w:pPr>
              <w:pStyle w:val="ConsPlusNormal"/>
            </w:pPr>
            <w:r>
              <w:t>Старший воспитатель, воспитатель</w:t>
            </w:r>
          </w:p>
        </w:tc>
        <w:tc>
          <w:tcPr>
            <w:tcW w:w="1843" w:type="dxa"/>
          </w:tcPr>
          <w:p w:rsidR="005E163C" w:rsidRDefault="005E163C" w:rsidP="005C1C80">
            <w:pPr>
              <w:pStyle w:val="ConsPlusNormal"/>
              <w:jc w:val="center"/>
            </w:pPr>
            <w:r>
              <w:t>0,4</w:t>
            </w:r>
          </w:p>
        </w:tc>
      </w:tr>
      <w:tr w:rsidR="005E163C" w:rsidTr="00205171">
        <w:tc>
          <w:tcPr>
            <w:tcW w:w="567" w:type="dxa"/>
          </w:tcPr>
          <w:p w:rsidR="005E163C" w:rsidRDefault="00205171" w:rsidP="00205171">
            <w:pPr>
              <w:pStyle w:val="ConsPlusNormal"/>
              <w:jc w:val="center"/>
            </w:pPr>
            <w:r>
              <w:t>2.2</w:t>
            </w:r>
          </w:p>
        </w:tc>
        <w:tc>
          <w:tcPr>
            <w:tcW w:w="7008" w:type="dxa"/>
          </w:tcPr>
          <w:p w:rsidR="005E163C" w:rsidRDefault="005E163C" w:rsidP="005C1C80">
            <w:pPr>
              <w:pStyle w:val="ConsPlusNormal"/>
            </w:pPr>
            <w:r>
              <w:t>Учитель, учитель-дефектолог, учитель-логопед</w:t>
            </w:r>
            <w:r w:rsidR="00205171">
              <w:t xml:space="preserve">, </w:t>
            </w:r>
            <w:r w:rsidR="00205171" w:rsidRPr="00205171">
              <w:t>педагог-библиотекарь</w:t>
            </w:r>
          </w:p>
        </w:tc>
        <w:tc>
          <w:tcPr>
            <w:tcW w:w="1843" w:type="dxa"/>
          </w:tcPr>
          <w:p w:rsidR="005E163C" w:rsidRDefault="005E163C" w:rsidP="005C1C80">
            <w:pPr>
              <w:pStyle w:val="ConsPlusNormal"/>
              <w:jc w:val="center"/>
            </w:pPr>
            <w:r>
              <w:t>0,25</w:t>
            </w:r>
          </w:p>
        </w:tc>
      </w:tr>
      <w:tr w:rsidR="005E163C" w:rsidTr="00205171">
        <w:tc>
          <w:tcPr>
            <w:tcW w:w="567" w:type="dxa"/>
          </w:tcPr>
          <w:p w:rsidR="005E163C" w:rsidRDefault="00205171" w:rsidP="00205171">
            <w:pPr>
              <w:pStyle w:val="ConsPlusNormal"/>
              <w:jc w:val="center"/>
            </w:pPr>
            <w:r>
              <w:t>2.3</w:t>
            </w:r>
          </w:p>
        </w:tc>
        <w:tc>
          <w:tcPr>
            <w:tcW w:w="7008" w:type="dxa"/>
          </w:tcPr>
          <w:p w:rsidR="005E163C" w:rsidRDefault="005E163C" w:rsidP="005C1C80">
            <w:pPr>
              <w:pStyle w:val="ConsPlusNormal"/>
            </w:pPr>
            <w:r>
              <w:t>Старший методист (педагог дополнительного образования), методист</w:t>
            </w:r>
          </w:p>
        </w:tc>
        <w:tc>
          <w:tcPr>
            <w:tcW w:w="1843" w:type="dxa"/>
          </w:tcPr>
          <w:p w:rsidR="005E163C" w:rsidRDefault="005E163C" w:rsidP="005C1C80">
            <w:pPr>
              <w:pStyle w:val="ConsPlusNormal"/>
              <w:jc w:val="center"/>
            </w:pPr>
            <w:r>
              <w:t>0,2</w:t>
            </w:r>
          </w:p>
        </w:tc>
      </w:tr>
      <w:tr w:rsidR="005E163C" w:rsidTr="00205171">
        <w:tc>
          <w:tcPr>
            <w:tcW w:w="567" w:type="dxa"/>
          </w:tcPr>
          <w:p w:rsidR="005E163C" w:rsidRDefault="00205171" w:rsidP="00205171">
            <w:pPr>
              <w:pStyle w:val="ConsPlusNormal"/>
              <w:jc w:val="center"/>
            </w:pPr>
            <w:r>
              <w:t>2.4</w:t>
            </w:r>
          </w:p>
        </w:tc>
        <w:tc>
          <w:tcPr>
            <w:tcW w:w="7008" w:type="dxa"/>
          </w:tcPr>
          <w:p w:rsidR="005E163C" w:rsidRDefault="005E163C" w:rsidP="005C1C80">
            <w:pPr>
              <w:pStyle w:val="ConsPlusNormal"/>
            </w:pPr>
            <w:r>
              <w:t>Педагог-психолог, педагог-организатор, социальный педагог, инструктор по труду, инструктор по физкультуре, музыкальный руководитель, концертмейстер, педагог дополнительного образования</w:t>
            </w:r>
          </w:p>
        </w:tc>
        <w:tc>
          <w:tcPr>
            <w:tcW w:w="1843" w:type="dxa"/>
          </w:tcPr>
          <w:p w:rsidR="005E163C" w:rsidRDefault="005E163C" w:rsidP="005C1C80">
            <w:pPr>
              <w:pStyle w:val="ConsPlusNormal"/>
              <w:jc w:val="center"/>
            </w:pPr>
            <w:r>
              <w:t>0,05</w:t>
            </w:r>
          </w:p>
        </w:tc>
      </w:tr>
      <w:tr w:rsidR="005E163C" w:rsidTr="00205171">
        <w:tc>
          <w:tcPr>
            <w:tcW w:w="567" w:type="dxa"/>
          </w:tcPr>
          <w:p w:rsidR="005E163C" w:rsidRDefault="005E163C" w:rsidP="005C1C80">
            <w:pPr>
              <w:pStyle w:val="ConsPlusNormal"/>
              <w:jc w:val="center"/>
            </w:pPr>
            <w:r>
              <w:t>3</w:t>
            </w:r>
          </w:p>
        </w:tc>
        <w:tc>
          <w:tcPr>
            <w:tcW w:w="7008" w:type="dxa"/>
          </w:tcPr>
          <w:p w:rsidR="005E163C" w:rsidRDefault="00205171" w:rsidP="005C1C80">
            <w:pPr>
              <w:pStyle w:val="ConsPlusNormal"/>
            </w:pPr>
            <w:r w:rsidRPr="00205171">
              <w:t xml:space="preserve">Педагогические работники учреждений дополнительного образования детей </w:t>
            </w:r>
            <w:r w:rsidR="005E163C">
              <w:t>(структурных подразделений, реализующих дополнительные общеобразовательные программы, в иных образовательных учреждениях)</w:t>
            </w:r>
          </w:p>
        </w:tc>
        <w:tc>
          <w:tcPr>
            <w:tcW w:w="1843" w:type="dxa"/>
          </w:tcPr>
          <w:p w:rsidR="005E163C" w:rsidRDefault="005E163C" w:rsidP="005C1C80">
            <w:pPr>
              <w:pStyle w:val="ConsPlusNormal"/>
            </w:pPr>
          </w:p>
        </w:tc>
      </w:tr>
      <w:tr w:rsidR="005E163C" w:rsidTr="00205171">
        <w:tc>
          <w:tcPr>
            <w:tcW w:w="567" w:type="dxa"/>
          </w:tcPr>
          <w:p w:rsidR="005E163C" w:rsidRDefault="00205171" w:rsidP="00205171">
            <w:pPr>
              <w:pStyle w:val="ConsPlusNormal"/>
              <w:jc w:val="center"/>
            </w:pPr>
            <w:r>
              <w:t>3.1</w:t>
            </w:r>
          </w:p>
        </w:tc>
        <w:tc>
          <w:tcPr>
            <w:tcW w:w="7008" w:type="dxa"/>
          </w:tcPr>
          <w:p w:rsidR="005E163C" w:rsidRDefault="005E163C" w:rsidP="005C1C80">
            <w:pPr>
              <w:pStyle w:val="ConsPlusNormal"/>
            </w:pPr>
            <w:r>
              <w:t>Старший методист (тренер-преподаватель, инструктор-методист, педагог дополнительного образования, воспитатель), учитель-дефектолог, учитель-логопед</w:t>
            </w:r>
            <w:r w:rsidR="00205171">
              <w:t xml:space="preserve">, </w:t>
            </w:r>
            <w:r w:rsidR="00205171" w:rsidRPr="00205171">
              <w:t>педагог-библиотекарь</w:t>
            </w:r>
          </w:p>
        </w:tc>
        <w:tc>
          <w:tcPr>
            <w:tcW w:w="1843" w:type="dxa"/>
          </w:tcPr>
          <w:p w:rsidR="005E163C" w:rsidRDefault="005E163C" w:rsidP="005C1C80">
            <w:pPr>
              <w:pStyle w:val="ConsPlusNormal"/>
              <w:jc w:val="center"/>
            </w:pPr>
            <w:r>
              <w:t>0,25</w:t>
            </w:r>
          </w:p>
        </w:tc>
      </w:tr>
      <w:tr w:rsidR="00205171" w:rsidTr="00205171">
        <w:tc>
          <w:tcPr>
            <w:tcW w:w="567" w:type="dxa"/>
          </w:tcPr>
          <w:p w:rsidR="00205171" w:rsidRDefault="00205171" w:rsidP="00205171">
            <w:pPr>
              <w:pStyle w:val="ConsPlusNormal"/>
              <w:jc w:val="center"/>
            </w:pPr>
            <w:r>
              <w:t>3.2</w:t>
            </w:r>
          </w:p>
        </w:tc>
        <w:tc>
          <w:tcPr>
            <w:tcW w:w="7008" w:type="dxa"/>
          </w:tcPr>
          <w:p w:rsidR="00205171" w:rsidRDefault="00205171" w:rsidP="00205171">
            <w:pPr>
              <w:pStyle w:val="ConsPlusNormal"/>
            </w:pPr>
            <w:r>
              <w:t>Методист, тренер-преподаватель, воспитатель</w:t>
            </w:r>
          </w:p>
        </w:tc>
        <w:tc>
          <w:tcPr>
            <w:tcW w:w="1843" w:type="dxa"/>
          </w:tcPr>
          <w:p w:rsidR="00205171" w:rsidRDefault="00205171" w:rsidP="00205171">
            <w:pPr>
              <w:pStyle w:val="ConsPlusNormal"/>
              <w:jc w:val="center"/>
            </w:pPr>
            <w:r>
              <w:t>0,1</w:t>
            </w:r>
          </w:p>
        </w:tc>
      </w:tr>
      <w:tr w:rsidR="005E163C" w:rsidTr="00205171">
        <w:tc>
          <w:tcPr>
            <w:tcW w:w="567" w:type="dxa"/>
          </w:tcPr>
          <w:p w:rsidR="005E163C" w:rsidRDefault="00205171" w:rsidP="00205171">
            <w:pPr>
              <w:pStyle w:val="ConsPlusNormal"/>
              <w:jc w:val="center"/>
            </w:pPr>
            <w:r>
              <w:t>3.3</w:t>
            </w:r>
          </w:p>
        </w:tc>
        <w:tc>
          <w:tcPr>
            <w:tcW w:w="7008" w:type="dxa"/>
          </w:tcPr>
          <w:p w:rsidR="005E163C" w:rsidRDefault="005E163C" w:rsidP="005C1C80">
            <w:pPr>
              <w:pStyle w:val="ConsPlusNormal"/>
            </w:pPr>
            <w:r>
              <w:t xml:space="preserve">Педагог-психолог, социальный педагог, педагог-организатор, педагог дополнительного образования, музыкальный руководитель, концертмейстер, хореограф, инструктор по </w:t>
            </w:r>
            <w:r>
              <w:lastRenderedPageBreak/>
              <w:t>физической культуре, инструктор-методист (в том числе по физической культуре и спорту, по туризму)</w:t>
            </w:r>
            <w:r w:rsidR="00205171">
              <w:t>, тьютор</w:t>
            </w:r>
          </w:p>
        </w:tc>
        <w:tc>
          <w:tcPr>
            <w:tcW w:w="1843" w:type="dxa"/>
          </w:tcPr>
          <w:p w:rsidR="005E163C" w:rsidRDefault="005E163C" w:rsidP="005C1C80">
            <w:pPr>
              <w:pStyle w:val="ConsPlusNormal"/>
              <w:jc w:val="center"/>
            </w:pPr>
            <w:r>
              <w:lastRenderedPageBreak/>
              <w:t>0,05</w:t>
            </w:r>
          </w:p>
        </w:tc>
      </w:tr>
      <w:tr w:rsidR="005E163C" w:rsidTr="00205171">
        <w:tc>
          <w:tcPr>
            <w:tcW w:w="567" w:type="dxa"/>
          </w:tcPr>
          <w:p w:rsidR="005E163C" w:rsidRDefault="005E163C" w:rsidP="005C1C80">
            <w:pPr>
              <w:pStyle w:val="ConsPlusNormal"/>
              <w:jc w:val="center"/>
            </w:pPr>
            <w:r>
              <w:lastRenderedPageBreak/>
              <w:t>4</w:t>
            </w:r>
          </w:p>
        </w:tc>
        <w:tc>
          <w:tcPr>
            <w:tcW w:w="7008" w:type="dxa"/>
          </w:tcPr>
          <w:p w:rsidR="005E163C" w:rsidRDefault="005E163C" w:rsidP="005C1C80">
            <w:pPr>
              <w:pStyle w:val="ConsPlusNormal"/>
            </w:pPr>
            <w:r>
              <w:t>Педагогические работники образовательных учреждений, за исключением образовательных учреждений, реализующих программу общего образования, дополнительного образования детей, основную общеобразовательную программу дошкольного образования</w:t>
            </w:r>
          </w:p>
        </w:tc>
        <w:tc>
          <w:tcPr>
            <w:tcW w:w="1843" w:type="dxa"/>
          </w:tcPr>
          <w:p w:rsidR="005E163C" w:rsidRDefault="005E163C" w:rsidP="005C1C80">
            <w:pPr>
              <w:pStyle w:val="ConsPlusNormal"/>
            </w:pPr>
          </w:p>
        </w:tc>
      </w:tr>
      <w:tr w:rsidR="005E163C" w:rsidTr="00205171">
        <w:tc>
          <w:tcPr>
            <w:tcW w:w="567" w:type="dxa"/>
          </w:tcPr>
          <w:p w:rsidR="005E163C" w:rsidRDefault="00205171" w:rsidP="00205171">
            <w:pPr>
              <w:pStyle w:val="ConsPlusNormal"/>
              <w:jc w:val="center"/>
            </w:pPr>
            <w:r>
              <w:t>4.1</w:t>
            </w:r>
          </w:p>
        </w:tc>
        <w:tc>
          <w:tcPr>
            <w:tcW w:w="7008" w:type="dxa"/>
          </w:tcPr>
          <w:p w:rsidR="005E163C" w:rsidRDefault="005E163C" w:rsidP="005C1C80">
            <w:pPr>
              <w:pStyle w:val="ConsPlusNormal"/>
            </w:pPr>
            <w:r>
              <w:t>Старший методист (педагог дополнительного образования, воспитатель), преподаватель-организатор основ безопасности и защиты Родины, учитель-дефектолог, учитель-логопед</w:t>
            </w:r>
            <w:r w:rsidR="00730CEB">
              <w:t>, преподаватель</w:t>
            </w:r>
          </w:p>
        </w:tc>
        <w:tc>
          <w:tcPr>
            <w:tcW w:w="1843" w:type="dxa"/>
          </w:tcPr>
          <w:p w:rsidR="005E163C" w:rsidRDefault="005E163C" w:rsidP="005C1C80">
            <w:pPr>
              <w:pStyle w:val="ConsPlusNormal"/>
              <w:jc w:val="center"/>
            </w:pPr>
            <w:r>
              <w:t>0,25</w:t>
            </w:r>
          </w:p>
        </w:tc>
      </w:tr>
      <w:tr w:rsidR="005E163C" w:rsidTr="00205171">
        <w:tc>
          <w:tcPr>
            <w:tcW w:w="567" w:type="dxa"/>
          </w:tcPr>
          <w:p w:rsidR="005E163C" w:rsidRDefault="00205171" w:rsidP="00205171">
            <w:pPr>
              <w:pStyle w:val="ConsPlusNormal"/>
              <w:jc w:val="center"/>
            </w:pPr>
            <w:r>
              <w:t>4.2</w:t>
            </w:r>
          </w:p>
        </w:tc>
        <w:tc>
          <w:tcPr>
            <w:tcW w:w="7008" w:type="dxa"/>
          </w:tcPr>
          <w:p w:rsidR="005E163C" w:rsidRDefault="005E163C" w:rsidP="00205171">
            <w:pPr>
              <w:pStyle w:val="ConsPlusNormal"/>
            </w:pPr>
            <w:r>
              <w:t>Методист,  воспитатель</w:t>
            </w:r>
          </w:p>
        </w:tc>
        <w:tc>
          <w:tcPr>
            <w:tcW w:w="1843" w:type="dxa"/>
          </w:tcPr>
          <w:p w:rsidR="005E163C" w:rsidRDefault="005E163C" w:rsidP="005C1C80">
            <w:pPr>
              <w:pStyle w:val="ConsPlusNormal"/>
              <w:jc w:val="center"/>
            </w:pPr>
            <w:r>
              <w:t>0,1</w:t>
            </w:r>
          </w:p>
        </w:tc>
      </w:tr>
      <w:tr w:rsidR="005E163C" w:rsidTr="00205171">
        <w:tc>
          <w:tcPr>
            <w:tcW w:w="567" w:type="dxa"/>
          </w:tcPr>
          <w:p w:rsidR="005E163C" w:rsidRDefault="00205171" w:rsidP="00205171">
            <w:pPr>
              <w:pStyle w:val="ConsPlusNormal"/>
              <w:jc w:val="center"/>
            </w:pPr>
            <w:r>
              <w:t>4.3</w:t>
            </w:r>
          </w:p>
        </w:tc>
        <w:tc>
          <w:tcPr>
            <w:tcW w:w="7008" w:type="dxa"/>
          </w:tcPr>
          <w:p w:rsidR="005E163C" w:rsidRDefault="005E163C" w:rsidP="005C1C80">
            <w:pPr>
              <w:pStyle w:val="ConsPlusNormal"/>
            </w:pPr>
            <w:r>
              <w:t>Педагог-психолог, социальный педагог, педагог-организатор, инструктор по труду, педагог дополнительного образования, музыкальный руководитель, концертмейстер, логопед, инструктор по физической культуре, инструктор-методист (в том числе по физической культуре и спорту, по туризму)</w:t>
            </w:r>
          </w:p>
        </w:tc>
        <w:tc>
          <w:tcPr>
            <w:tcW w:w="1843" w:type="dxa"/>
          </w:tcPr>
          <w:p w:rsidR="005E163C" w:rsidRDefault="005E163C" w:rsidP="005C1C80">
            <w:pPr>
              <w:pStyle w:val="ConsPlusNormal"/>
              <w:jc w:val="center"/>
            </w:pPr>
            <w:r>
              <w:t>0,05</w:t>
            </w:r>
          </w:p>
        </w:tc>
      </w:tr>
    </w:tbl>
    <w:p w:rsidR="005E163C" w:rsidRDefault="005E163C" w:rsidP="005C1C80">
      <w:pPr>
        <w:pStyle w:val="ConsPlusNormal"/>
        <w:jc w:val="both"/>
      </w:pPr>
    </w:p>
    <w:p w:rsidR="005E163C" w:rsidRPr="00205171" w:rsidRDefault="005E163C" w:rsidP="005C1C80">
      <w:pPr>
        <w:pStyle w:val="ConsPlusNormal"/>
        <w:jc w:val="center"/>
        <w:rPr>
          <w:b/>
        </w:rPr>
      </w:pPr>
      <w:r w:rsidRPr="00205171">
        <w:rPr>
          <w:b/>
        </w:rPr>
        <w:t>Должностные оклады (ставки заработной платы)</w:t>
      </w:r>
    </w:p>
    <w:p w:rsidR="005E163C" w:rsidRPr="00205171" w:rsidRDefault="005E163C" w:rsidP="005C1C80">
      <w:pPr>
        <w:pStyle w:val="ConsPlusNormal"/>
        <w:jc w:val="center"/>
        <w:rPr>
          <w:b/>
        </w:rPr>
      </w:pPr>
      <w:r w:rsidRPr="00205171">
        <w:rPr>
          <w:b/>
        </w:rPr>
        <w:t>с учетом коэффициентов(базовый оклад x (1</w:t>
      </w:r>
      <w:proofErr w:type="gramStart"/>
      <w:r w:rsidRPr="00205171">
        <w:rPr>
          <w:b/>
        </w:rPr>
        <w:t xml:space="preserve"> + К</w:t>
      </w:r>
      <w:proofErr w:type="gramEnd"/>
      <w:r w:rsidRPr="00205171">
        <w:rPr>
          <w:b/>
        </w:rPr>
        <w:t xml:space="preserve">о + Кс + </w:t>
      </w:r>
      <w:proofErr w:type="spellStart"/>
      <w:r w:rsidRPr="00205171">
        <w:rPr>
          <w:b/>
        </w:rPr>
        <w:t>Ккв</w:t>
      </w:r>
      <w:proofErr w:type="spellEnd"/>
      <w:r w:rsidRPr="00205171">
        <w:rPr>
          <w:b/>
        </w:rPr>
        <w:t xml:space="preserve"> + </w:t>
      </w:r>
      <w:proofErr w:type="spellStart"/>
      <w:r w:rsidRPr="00205171">
        <w:rPr>
          <w:b/>
        </w:rPr>
        <w:t>Кн</w:t>
      </w:r>
      <w:proofErr w:type="spellEnd"/>
      <w:r w:rsidRPr="00205171">
        <w:rPr>
          <w:b/>
        </w:rPr>
        <w:t>)</w:t>
      </w:r>
      <w:r w:rsidR="00E96370">
        <w:rPr>
          <w:b/>
        </w:rPr>
        <w:t>+</w:t>
      </w:r>
      <w:proofErr w:type="spellStart"/>
      <w:r w:rsidR="00E96370" w:rsidRPr="00E96370">
        <w:rPr>
          <w:b/>
        </w:rPr>
        <w:t>Едк</w:t>
      </w:r>
      <w:proofErr w:type="spellEnd"/>
      <w:r w:rsidR="00E96370" w:rsidRPr="00E96370">
        <w:rPr>
          <w:b/>
        </w:rPr>
        <w:t>&lt;*&gt;)</w:t>
      </w:r>
    </w:p>
    <w:p w:rsidR="005E163C" w:rsidRPr="00205171" w:rsidRDefault="005E163C" w:rsidP="005C1C80">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855"/>
        <w:gridCol w:w="1736"/>
        <w:gridCol w:w="909"/>
        <w:gridCol w:w="1001"/>
        <w:gridCol w:w="1001"/>
      </w:tblGrid>
      <w:tr w:rsidR="005E163C" w:rsidTr="005E163C">
        <w:tc>
          <w:tcPr>
            <w:tcW w:w="567" w:type="dxa"/>
            <w:vMerge w:val="restart"/>
          </w:tcPr>
          <w:p w:rsidR="005E163C" w:rsidRDefault="005E163C" w:rsidP="005C1C80">
            <w:pPr>
              <w:pStyle w:val="ConsPlusNormal"/>
              <w:jc w:val="center"/>
            </w:pPr>
            <w:r>
              <w:t>N</w:t>
            </w:r>
          </w:p>
          <w:p w:rsidR="005E163C" w:rsidRDefault="005E163C" w:rsidP="005C1C80">
            <w:pPr>
              <w:pStyle w:val="ConsPlusNormal"/>
              <w:jc w:val="center"/>
            </w:pPr>
            <w:r>
              <w:t>п/п</w:t>
            </w:r>
          </w:p>
        </w:tc>
        <w:tc>
          <w:tcPr>
            <w:tcW w:w="3855" w:type="dxa"/>
            <w:vMerge w:val="restart"/>
          </w:tcPr>
          <w:p w:rsidR="005E163C" w:rsidRDefault="005E163C" w:rsidP="005C1C80">
            <w:pPr>
              <w:pStyle w:val="ConsPlusNormal"/>
              <w:jc w:val="center"/>
            </w:pPr>
            <w:r>
              <w:t>Наименование должности</w:t>
            </w:r>
          </w:p>
        </w:tc>
        <w:tc>
          <w:tcPr>
            <w:tcW w:w="1736" w:type="dxa"/>
            <w:vMerge w:val="restart"/>
          </w:tcPr>
          <w:p w:rsidR="005E163C" w:rsidRDefault="005E163C" w:rsidP="005C1C80">
            <w:pPr>
              <w:pStyle w:val="ConsPlusNormal"/>
              <w:jc w:val="center"/>
            </w:pPr>
            <w:r>
              <w:t>Образование</w:t>
            </w:r>
          </w:p>
        </w:tc>
        <w:tc>
          <w:tcPr>
            <w:tcW w:w="2911" w:type="dxa"/>
            <w:gridSpan w:val="3"/>
          </w:tcPr>
          <w:p w:rsidR="005E163C" w:rsidRDefault="005E163C" w:rsidP="005C1C80">
            <w:pPr>
              <w:pStyle w:val="ConsPlusNormal"/>
              <w:jc w:val="center"/>
            </w:pPr>
            <w:r>
              <w:t>Стаж педагогической работы</w:t>
            </w:r>
          </w:p>
        </w:tc>
      </w:tr>
      <w:tr w:rsidR="005E163C" w:rsidTr="005E163C">
        <w:tc>
          <w:tcPr>
            <w:tcW w:w="567" w:type="dxa"/>
            <w:vMerge/>
          </w:tcPr>
          <w:p w:rsidR="005E163C" w:rsidRDefault="005E163C" w:rsidP="005C1C80">
            <w:pPr>
              <w:pStyle w:val="ConsPlusNormal"/>
            </w:pPr>
          </w:p>
        </w:tc>
        <w:tc>
          <w:tcPr>
            <w:tcW w:w="3855" w:type="dxa"/>
            <w:vMerge/>
          </w:tcPr>
          <w:p w:rsidR="005E163C" w:rsidRDefault="005E163C" w:rsidP="005C1C80">
            <w:pPr>
              <w:pStyle w:val="ConsPlusNormal"/>
            </w:pPr>
          </w:p>
        </w:tc>
        <w:tc>
          <w:tcPr>
            <w:tcW w:w="1736" w:type="dxa"/>
            <w:vMerge/>
          </w:tcPr>
          <w:p w:rsidR="005E163C" w:rsidRDefault="005E163C" w:rsidP="005C1C80">
            <w:pPr>
              <w:pStyle w:val="ConsPlusNormal"/>
            </w:pPr>
          </w:p>
        </w:tc>
        <w:tc>
          <w:tcPr>
            <w:tcW w:w="909" w:type="dxa"/>
          </w:tcPr>
          <w:p w:rsidR="005E163C" w:rsidRDefault="005E163C" w:rsidP="005C1C80">
            <w:pPr>
              <w:pStyle w:val="ConsPlusNormal"/>
              <w:jc w:val="center"/>
            </w:pPr>
            <w:r>
              <w:t>от 0 до 10 лет</w:t>
            </w:r>
          </w:p>
        </w:tc>
        <w:tc>
          <w:tcPr>
            <w:tcW w:w="1001" w:type="dxa"/>
          </w:tcPr>
          <w:p w:rsidR="005E163C" w:rsidRDefault="005E163C" w:rsidP="005C1C80">
            <w:pPr>
              <w:pStyle w:val="ConsPlusNormal"/>
              <w:jc w:val="center"/>
            </w:pPr>
            <w:r>
              <w:t>от 10 до 15 лет</w:t>
            </w:r>
          </w:p>
        </w:tc>
        <w:tc>
          <w:tcPr>
            <w:tcW w:w="1001" w:type="dxa"/>
          </w:tcPr>
          <w:p w:rsidR="005E163C" w:rsidRDefault="005E163C" w:rsidP="005C1C80">
            <w:pPr>
              <w:pStyle w:val="ConsPlusNormal"/>
              <w:jc w:val="center"/>
            </w:pPr>
            <w:r>
              <w:t>от 15 лет и более</w:t>
            </w:r>
          </w:p>
        </w:tc>
      </w:tr>
      <w:tr w:rsidR="005E163C" w:rsidTr="005E163C">
        <w:tc>
          <w:tcPr>
            <w:tcW w:w="567" w:type="dxa"/>
          </w:tcPr>
          <w:p w:rsidR="005E163C" w:rsidRDefault="005E163C" w:rsidP="005C1C80">
            <w:pPr>
              <w:pStyle w:val="ConsPlusNormal"/>
              <w:jc w:val="center"/>
            </w:pPr>
            <w:r>
              <w:t>1</w:t>
            </w:r>
          </w:p>
        </w:tc>
        <w:tc>
          <w:tcPr>
            <w:tcW w:w="3855" w:type="dxa"/>
          </w:tcPr>
          <w:p w:rsidR="005E163C" w:rsidRDefault="005E163C" w:rsidP="005C1C80">
            <w:pPr>
              <w:pStyle w:val="ConsPlusNormal"/>
              <w:jc w:val="center"/>
            </w:pPr>
            <w:r>
              <w:t>2</w:t>
            </w:r>
          </w:p>
        </w:tc>
        <w:tc>
          <w:tcPr>
            <w:tcW w:w="1736" w:type="dxa"/>
          </w:tcPr>
          <w:p w:rsidR="005E163C" w:rsidRDefault="005E163C" w:rsidP="005C1C80">
            <w:pPr>
              <w:pStyle w:val="ConsPlusNormal"/>
              <w:jc w:val="center"/>
            </w:pPr>
            <w:r>
              <w:t>3</w:t>
            </w:r>
          </w:p>
        </w:tc>
        <w:tc>
          <w:tcPr>
            <w:tcW w:w="909" w:type="dxa"/>
          </w:tcPr>
          <w:p w:rsidR="005E163C" w:rsidRDefault="005E163C" w:rsidP="005C1C80">
            <w:pPr>
              <w:pStyle w:val="ConsPlusNormal"/>
              <w:jc w:val="center"/>
            </w:pPr>
            <w:r>
              <w:t>4</w:t>
            </w:r>
          </w:p>
        </w:tc>
        <w:tc>
          <w:tcPr>
            <w:tcW w:w="1001" w:type="dxa"/>
          </w:tcPr>
          <w:p w:rsidR="005E163C" w:rsidRDefault="005E163C" w:rsidP="005C1C80">
            <w:pPr>
              <w:pStyle w:val="ConsPlusNormal"/>
              <w:jc w:val="center"/>
            </w:pPr>
            <w:r>
              <w:t>5</w:t>
            </w:r>
          </w:p>
        </w:tc>
        <w:tc>
          <w:tcPr>
            <w:tcW w:w="1001" w:type="dxa"/>
          </w:tcPr>
          <w:p w:rsidR="005E163C" w:rsidRDefault="005E163C" w:rsidP="005C1C80">
            <w:pPr>
              <w:pStyle w:val="ConsPlusNormal"/>
              <w:jc w:val="center"/>
            </w:pPr>
            <w:r>
              <w:t>6</w:t>
            </w:r>
          </w:p>
        </w:tc>
      </w:tr>
      <w:tr w:rsidR="005E163C" w:rsidTr="005E163C">
        <w:tc>
          <w:tcPr>
            <w:tcW w:w="567" w:type="dxa"/>
          </w:tcPr>
          <w:p w:rsidR="005E163C" w:rsidRDefault="005E163C" w:rsidP="005C1C80">
            <w:pPr>
              <w:pStyle w:val="ConsPlusNormal"/>
              <w:jc w:val="center"/>
            </w:pPr>
            <w:r>
              <w:t>1</w:t>
            </w:r>
          </w:p>
        </w:tc>
        <w:tc>
          <w:tcPr>
            <w:tcW w:w="3855" w:type="dxa"/>
          </w:tcPr>
          <w:p w:rsidR="005E163C" w:rsidRDefault="00205171" w:rsidP="005C1C80">
            <w:pPr>
              <w:pStyle w:val="ConsPlusNormal"/>
            </w:pPr>
            <w:r w:rsidRPr="00205171">
              <w:t>Педагогические работники образовательных организаций, реализующих программу общего образования</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vMerge w:val="restart"/>
          </w:tcPr>
          <w:p w:rsidR="005E163C" w:rsidRDefault="005E163C" w:rsidP="005C1C80">
            <w:pPr>
              <w:pStyle w:val="ConsPlusNormal"/>
              <w:jc w:val="center"/>
            </w:pPr>
            <w:r>
              <w:t>1.1</w:t>
            </w:r>
          </w:p>
        </w:tc>
        <w:tc>
          <w:tcPr>
            <w:tcW w:w="3855" w:type="dxa"/>
          </w:tcPr>
          <w:p w:rsidR="005E163C" w:rsidRDefault="005E163C" w:rsidP="005C1C80">
            <w:pPr>
              <w:pStyle w:val="ConsPlusNormal"/>
            </w:pPr>
            <w:r>
              <w:t>Учитель, учитель-дефектолог, учитель-логопед,</w:t>
            </w:r>
            <w:r w:rsidR="00C22C27">
              <w:t xml:space="preserve"> педагог-библиотекарь</w:t>
            </w:r>
            <w:r w:rsidR="00D36EDF">
              <w:t>,</w:t>
            </w:r>
            <w:r>
              <w:t xml:space="preserve">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10749</w:t>
            </w:r>
          </w:p>
        </w:tc>
        <w:tc>
          <w:tcPr>
            <w:tcW w:w="1001" w:type="dxa"/>
          </w:tcPr>
          <w:p w:rsidR="005E163C" w:rsidRDefault="005E163C" w:rsidP="005C1C80">
            <w:pPr>
              <w:pStyle w:val="ConsPlusNormal"/>
              <w:jc w:val="center"/>
            </w:pPr>
            <w:r>
              <w:t>11490</w:t>
            </w:r>
          </w:p>
        </w:tc>
        <w:tc>
          <w:tcPr>
            <w:tcW w:w="1001" w:type="dxa"/>
          </w:tcPr>
          <w:p w:rsidR="005E163C" w:rsidRDefault="005E163C" w:rsidP="005C1C80">
            <w:pPr>
              <w:pStyle w:val="ConsPlusNormal"/>
              <w:jc w:val="center"/>
            </w:pPr>
            <w:r>
              <w:t>12231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13714</w:t>
            </w:r>
          </w:p>
        </w:tc>
        <w:tc>
          <w:tcPr>
            <w:tcW w:w="1001" w:type="dxa"/>
          </w:tcPr>
          <w:p w:rsidR="005E163C" w:rsidRDefault="005E163C" w:rsidP="005C1C80">
            <w:pPr>
              <w:pStyle w:val="ConsPlusNormal"/>
              <w:jc w:val="center"/>
            </w:pPr>
            <w:r>
              <w:t>14455</w:t>
            </w:r>
          </w:p>
        </w:tc>
        <w:tc>
          <w:tcPr>
            <w:tcW w:w="1001" w:type="dxa"/>
          </w:tcPr>
          <w:p w:rsidR="005E163C" w:rsidRDefault="005E163C" w:rsidP="005C1C80">
            <w:pPr>
              <w:pStyle w:val="ConsPlusNormal"/>
              <w:jc w:val="center"/>
            </w:pPr>
            <w:r>
              <w:t>15197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16679</w:t>
            </w:r>
          </w:p>
        </w:tc>
        <w:tc>
          <w:tcPr>
            <w:tcW w:w="1001" w:type="dxa"/>
          </w:tcPr>
          <w:p w:rsidR="005E163C" w:rsidRDefault="005E163C" w:rsidP="005C1C80">
            <w:pPr>
              <w:pStyle w:val="ConsPlusNormal"/>
              <w:jc w:val="center"/>
            </w:pPr>
            <w:r>
              <w:t>17421</w:t>
            </w:r>
          </w:p>
        </w:tc>
        <w:tc>
          <w:tcPr>
            <w:tcW w:w="1001" w:type="dxa"/>
          </w:tcPr>
          <w:p w:rsidR="005E163C" w:rsidRDefault="005E163C" w:rsidP="005C1C80">
            <w:pPr>
              <w:pStyle w:val="ConsPlusNormal"/>
              <w:jc w:val="center"/>
            </w:pPr>
            <w:r>
              <w:t>18162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10008</w:t>
            </w:r>
          </w:p>
        </w:tc>
        <w:tc>
          <w:tcPr>
            <w:tcW w:w="1001" w:type="dxa"/>
          </w:tcPr>
          <w:p w:rsidR="005E163C" w:rsidRDefault="005E163C" w:rsidP="005C1C80">
            <w:pPr>
              <w:pStyle w:val="ConsPlusNormal"/>
              <w:jc w:val="center"/>
            </w:pPr>
            <w:r>
              <w:t>10749</w:t>
            </w:r>
          </w:p>
        </w:tc>
        <w:tc>
          <w:tcPr>
            <w:tcW w:w="1001" w:type="dxa"/>
          </w:tcPr>
          <w:p w:rsidR="005E163C" w:rsidRDefault="005E163C" w:rsidP="005C1C80">
            <w:pPr>
              <w:pStyle w:val="ConsPlusNormal"/>
              <w:jc w:val="center"/>
            </w:pPr>
            <w:r>
              <w:t>11490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12973</w:t>
            </w:r>
          </w:p>
        </w:tc>
        <w:tc>
          <w:tcPr>
            <w:tcW w:w="1001" w:type="dxa"/>
          </w:tcPr>
          <w:p w:rsidR="005E163C" w:rsidRDefault="005E163C" w:rsidP="005C1C80">
            <w:pPr>
              <w:pStyle w:val="ConsPlusNormal"/>
              <w:jc w:val="center"/>
            </w:pPr>
            <w:r>
              <w:t>13714</w:t>
            </w:r>
          </w:p>
        </w:tc>
        <w:tc>
          <w:tcPr>
            <w:tcW w:w="1001" w:type="dxa"/>
          </w:tcPr>
          <w:p w:rsidR="005E163C" w:rsidRDefault="005E163C" w:rsidP="005C1C80">
            <w:pPr>
              <w:pStyle w:val="ConsPlusNormal"/>
              <w:jc w:val="center"/>
            </w:pPr>
            <w:r>
              <w:t>14455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15938</w:t>
            </w:r>
          </w:p>
        </w:tc>
        <w:tc>
          <w:tcPr>
            <w:tcW w:w="1001" w:type="dxa"/>
          </w:tcPr>
          <w:p w:rsidR="005E163C" w:rsidRDefault="005E163C" w:rsidP="005C1C80">
            <w:pPr>
              <w:pStyle w:val="ConsPlusNormal"/>
              <w:jc w:val="center"/>
            </w:pPr>
            <w:r>
              <w:t>16679</w:t>
            </w:r>
          </w:p>
        </w:tc>
        <w:tc>
          <w:tcPr>
            <w:tcW w:w="1001" w:type="dxa"/>
          </w:tcPr>
          <w:p w:rsidR="005E163C" w:rsidRDefault="005E163C" w:rsidP="005C1C80">
            <w:pPr>
              <w:pStyle w:val="ConsPlusNormal"/>
              <w:jc w:val="center"/>
            </w:pPr>
            <w:r>
              <w:t>17421</w:t>
            </w:r>
          </w:p>
        </w:tc>
      </w:tr>
      <w:tr w:rsidR="005E163C" w:rsidTr="005E163C">
        <w:tc>
          <w:tcPr>
            <w:tcW w:w="567" w:type="dxa"/>
          </w:tcPr>
          <w:p w:rsidR="005E163C" w:rsidRDefault="005E163C" w:rsidP="005C1C80">
            <w:pPr>
              <w:pStyle w:val="ConsPlusNormal"/>
              <w:jc w:val="center"/>
            </w:pPr>
            <w:r>
              <w:t>1.2</w:t>
            </w:r>
          </w:p>
        </w:tc>
        <w:tc>
          <w:tcPr>
            <w:tcW w:w="3855" w:type="dxa"/>
          </w:tcPr>
          <w:p w:rsidR="005E163C" w:rsidRDefault="005E163C" w:rsidP="005C1C80">
            <w:pPr>
              <w:pStyle w:val="ConsPlusNormal"/>
            </w:pPr>
            <w:r>
              <w:t>Советник директора по воспитанию и взаимодействию с детскими общественными объединениями, имеющий:</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10601</w:t>
            </w:r>
          </w:p>
        </w:tc>
        <w:tc>
          <w:tcPr>
            <w:tcW w:w="1001" w:type="dxa"/>
          </w:tcPr>
          <w:p w:rsidR="005E163C" w:rsidRDefault="005E163C" w:rsidP="005C1C80">
            <w:pPr>
              <w:pStyle w:val="ConsPlusNormal"/>
              <w:jc w:val="center"/>
            </w:pPr>
            <w:r>
              <w:t>11342</w:t>
            </w:r>
          </w:p>
        </w:tc>
        <w:tc>
          <w:tcPr>
            <w:tcW w:w="1001" w:type="dxa"/>
          </w:tcPr>
          <w:p w:rsidR="005E163C" w:rsidRDefault="005E163C" w:rsidP="005C1C80">
            <w:pPr>
              <w:pStyle w:val="ConsPlusNormal"/>
              <w:jc w:val="center"/>
            </w:pPr>
            <w:r>
              <w:t>12083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13566</w:t>
            </w:r>
          </w:p>
        </w:tc>
        <w:tc>
          <w:tcPr>
            <w:tcW w:w="1001" w:type="dxa"/>
          </w:tcPr>
          <w:p w:rsidR="005E163C" w:rsidRDefault="005E163C" w:rsidP="005C1C80">
            <w:pPr>
              <w:pStyle w:val="ConsPlusNormal"/>
              <w:jc w:val="center"/>
            </w:pPr>
            <w:r>
              <w:t>14307</w:t>
            </w:r>
          </w:p>
        </w:tc>
        <w:tc>
          <w:tcPr>
            <w:tcW w:w="1001" w:type="dxa"/>
          </w:tcPr>
          <w:p w:rsidR="005E163C" w:rsidRDefault="005E163C" w:rsidP="005C1C80">
            <w:pPr>
              <w:pStyle w:val="ConsPlusNormal"/>
              <w:jc w:val="center"/>
            </w:pPr>
            <w:r>
              <w:t>15048</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16531</w:t>
            </w:r>
          </w:p>
        </w:tc>
        <w:tc>
          <w:tcPr>
            <w:tcW w:w="1001" w:type="dxa"/>
          </w:tcPr>
          <w:p w:rsidR="005E163C" w:rsidRDefault="005E163C" w:rsidP="005C1C80">
            <w:pPr>
              <w:pStyle w:val="ConsPlusNormal"/>
              <w:jc w:val="center"/>
            </w:pPr>
            <w:r>
              <w:t>17272</w:t>
            </w:r>
          </w:p>
        </w:tc>
        <w:tc>
          <w:tcPr>
            <w:tcW w:w="1001" w:type="dxa"/>
          </w:tcPr>
          <w:p w:rsidR="005E163C" w:rsidRDefault="005E163C" w:rsidP="005C1C80">
            <w:pPr>
              <w:pStyle w:val="ConsPlusNormal"/>
              <w:jc w:val="center"/>
            </w:pPr>
            <w:r>
              <w:t>18014</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9859</w:t>
            </w:r>
          </w:p>
        </w:tc>
        <w:tc>
          <w:tcPr>
            <w:tcW w:w="1001" w:type="dxa"/>
          </w:tcPr>
          <w:p w:rsidR="005E163C" w:rsidRDefault="005E163C" w:rsidP="005C1C80">
            <w:pPr>
              <w:pStyle w:val="ConsPlusNormal"/>
              <w:jc w:val="center"/>
            </w:pPr>
            <w:r>
              <w:t>10601</w:t>
            </w:r>
          </w:p>
        </w:tc>
        <w:tc>
          <w:tcPr>
            <w:tcW w:w="1001" w:type="dxa"/>
          </w:tcPr>
          <w:p w:rsidR="005E163C" w:rsidRDefault="005E163C" w:rsidP="005C1C80">
            <w:pPr>
              <w:pStyle w:val="ConsPlusNormal"/>
              <w:jc w:val="center"/>
            </w:pPr>
            <w:r>
              <w:t>11342</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12824</w:t>
            </w:r>
          </w:p>
        </w:tc>
        <w:tc>
          <w:tcPr>
            <w:tcW w:w="1001" w:type="dxa"/>
          </w:tcPr>
          <w:p w:rsidR="005E163C" w:rsidRDefault="005E163C" w:rsidP="005C1C80">
            <w:pPr>
              <w:pStyle w:val="ConsPlusNormal"/>
              <w:jc w:val="center"/>
            </w:pPr>
            <w:r>
              <w:t>13566</w:t>
            </w:r>
          </w:p>
        </w:tc>
        <w:tc>
          <w:tcPr>
            <w:tcW w:w="1001" w:type="dxa"/>
          </w:tcPr>
          <w:p w:rsidR="005E163C" w:rsidRDefault="005E163C" w:rsidP="005C1C80">
            <w:pPr>
              <w:pStyle w:val="ConsPlusNormal"/>
              <w:jc w:val="center"/>
            </w:pPr>
            <w:r>
              <w:t>14307</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15790</w:t>
            </w:r>
          </w:p>
        </w:tc>
        <w:tc>
          <w:tcPr>
            <w:tcW w:w="1001" w:type="dxa"/>
          </w:tcPr>
          <w:p w:rsidR="005E163C" w:rsidRDefault="005E163C" w:rsidP="005C1C80">
            <w:pPr>
              <w:pStyle w:val="ConsPlusNormal"/>
              <w:jc w:val="center"/>
            </w:pPr>
            <w:r>
              <w:t>16531</w:t>
            </w:r>
          </w:p>
        </w:tc>
        <w:tc>
          <w:tcPr>
            <w:tcW w:w="1001" w:type="dxa"/>
          </w:tcPr>
          <w:p w:rsidR="005E163C" w:rsidRDefault="005E163C" w:rsidP="005C1C80">
            <w:pPr>
              <w:pStyle w:val="ConsPlusNormal"/>
              <w:jc w:val="center"/>
            </w:pPr>
            <w:r>
              <w:t>17272</w:t>
            </w:r>
          </w:p>
        </w:tc>
      </w:tr>
      <w:tr w:rsidR="005E163C" w:rsidTr="005E163C">
        <w:tc>
          <w:tcPr>
            <w:tcW w:w="567" w:type="dxa"/>
            <w:vMerge w:val="restart"/>
          </w:tcPr>
          <w:p w:rsidR="005E163C" w:rsidRDefault="005E163C" w:rsidP="005C1C80">
            <w:pPr>
              <w:pStyle w:val="ConsPlusNormal"/>
              <w:jc w:val="center"/>
            </w:pPr>
            <w:r>
              <w:t>1.3</w:t>
            </w:r>
          </w:p>
        </w:tc>
        <w:tc>
          <w:tcPr>
            <w:tcW w:w="3855" w:type="dxa"/>
          </w:tcPr>
          <w:p w:rsidR="005E163C" w:rsidRDefault="005E163C" w:rsidP="005C1C80">
            <w:pPr>
              <w:pStyle w:val="ConsPlusNormal"/>
            </w:pPr>
            <w:r>
              <w:t>Преподаватель-организатор основ безопасности и защиты Родины, старший методист (воспитатель, педагог дополнительного образования),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10378</w:t>
            </w:r>
          </w:p>
        </w:tc>
        <w:tc>
          <w:tcPr>
            <w:tcW w:w="1001" w:type="dxa"/>
          </w:tcPr>
          <w:p w:rsidR="005E163C" w:rsidRDefault="005E163C" w:rsidP="005C1C80">
            <w:pPr>
              <w:pStyle w:val="ConsPlusNormal"/>
              <w:jc w:val="center"/>
            </w:pPr>
            <w:r>
              <w:t>11120</w:t>
            </w:r>
          </w:p>
        </w:tc>
        <w:tc>
          <w:tcPr>
            <w:tcW w:w="1001" w:type="dxa"/>
          </w:tcPr>
          <w:p w:rsidR="005E163C" w:rsidRDefault="005E163C" w:rsidP="005C1C80">
            <w:pPr>
              <w:pStyle w:val="ConsPlusNormal"/>
              <w:jc w:val="center"/>
            </w:pPr>
            <w:r>
              <w:t>11861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13343</w:t>
            </w:r>
          </w:p>
        </w:tc>
        <w:tc>
          <w:tcPr>
            <w:tcW w:w="1001" w:type="dxa"/>
          </w:tcPr>
          <w:p w:rsidR="005E163C" w:rsidRDefault="005E163C" w:rsidP="005C1C80">
            <w:pPr>
              <w:pStyle w:val="ConsPlusNormal"/>
              <w:jc w:val="center"/>
            </w:pPr>
            <w:r>
              <w:t>14085</w:t>
            </w:r>
          </w:p>
        </w:tc>
        <w:tc>
          <w:tcPr>
            <w:tcW w:w="1001" w:type="dxa"/>
          </w:tcPr>
          <w:p w:rsidR="005E163C" w:rsidRDefault="005E163C" w:rsidP="005C1C80">
            <w:pPr>
              <w:pStyle w:val="ConsPlusNormal"/>
              <w:jc w:val="center"/>
            </w:pPr>
            <w:r>
              <w:t>14826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16309</w:t>
            </w:r>
          </w:p>
        </w:tc>
        <w:tc>
          <w:tcPr>
            <w:tcW w:w="1001" w:type="dxa"/>
          </w:tcPr>
          <w:p w:rsidR="005E163C" w:rsidRDefault="005E163C" w:rsidP="005C1C80">
            <w:pPr>
              <w:pStyle w:val="ConsPlusNormal"/>
              <w:jc w:val="center"/>
            </w:pPr>
            <w:r>
              <w:t>17050</w:t>
            </w:r>
          </w:p>
        </w:tc>
        <w:tc>
          <w:tcPr>
            <w:tcW w:w="1001" w:type="dxa"/>
          </w:tcPr>
          <w:p w:rsidR="005E163C" w:rsidRDefault="005E163C" w:rsidP="005C1C80">
            <w:pPr>
              <w:pStyle w:val="ConsPlusNormal"/>
              <w:jc w:val="center"/>
            </w:pPr>
            <w:r>
              <w:t>17791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9637</w:t>
            </w:r>
          </w:p>
        </w:tc>
        <w:tc>
          <w:tcPr>
            <w:tcW w:w="1001" w:type="dxa"/>
          </w:tcPr>
          <w:p w:rsidR="005E163C" w:rsidRDefault="005E163C" w:rsidP="005C1C80">
            <w:pPr>
              <w:pStyle w:val="ConsPlusNormal"/>
              <w:jc w:val="center"/>
            </w:pPr>
            <w:r>
              <w:t>10378</w:t>
            </w:r>
          </w:p>
        </w:tc>
        <w:tc>
          <w:tcPr>
            <w:tcW w:w="1001" w:type="dxa"/>
          </w:tcPr>
          <w:p w:rsidR="005E163C" w:rsidRDefault="005E163C" w:rsidP="005C1C80">
            <w:pPr>
              <w:pStyle w:val="ConsPlusNormal"/>
              <w:jc w:val="center"/>
            </w:pPr>
            <w:r>
              <w:t>11120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12602</w:t>
            </w:r>
          </w:p>
        </w:tc>
        <w:tc>
          <w:tcPr>
            <w:tcW w:w="1001" w:type="dxa"/>
          </w:tcPr>
          <w:p w:rsidR="005E163C" w:rsidRDefault="005E163C" w:rsidP="005C1C80">
            <w:pPr>
              <w:pStyle w:val="ConsPlusNormal"/>
              <w:jc w:val="center"/>
            </w:pPr>
            <w:r>
              <w:t>13343</w:t>
            </w:r>
          </w:p>
        </w:tc>
        <w:tc>
          <w:tcPr>
            <w:tcW w:w="1001" w:type="dxa"/>
          </w:tcPr>
          <w:p w:rsidR="005E163C" w:rsidRDefault="005E163C" w:rsidP="005C1C80">
            <w:pPr>
              <w:pStyle w:val="ConsPlusNormal"/>
              <w:jc w:val="center"/>
            </w:pPr>
            <w:r>
              <w:t>14085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15567</w:t>
            </w:r>
          </w:p>
        </w:tc>
        <w:tc>
          <w:tcPr>
            <w:tcW w:w="1001" w:type="dxa"/>
          </w:tcPr>
          <w:p w:rsidR="005E163C" w:rsidRDefault="005E163C" w:rsidP="005C1C80">
            <w:pPr>
              <w:pStyle w:val="ConsPlusNormal"/>
              <w:jc w:val="center"/>
            </w:pPr>
            <w:r>
              <w:t>16309</w:t>
            </w:r>
          </w:p>
        </w:tc>
        <w:tc>
          <w:tcPr>
            <w:tcW w:w="1001" w:type="dxa"/>
          </w:tcPr>
          <w:p w:rsidR="005E163C" w:rsidRDefault="005E163C" w:rsidP="005C1C80">
            <w:pPr>
              <w:pStyle w:val="ConsPlusNormal"/>
              <w:jc w:val="center"/>
            </w:pPr>
            <w:r>
              <w:t>17050</w:t>
            </w:r>
          </w:p>
        </w:tc>
      </w:tr>
      <w:tr w:rsidR="005E163C" w:rsidTr="005E163C">
        <w:tc>
          <w:tcPr>
            <w:tcW w:w="567" w:type="dxa"/>
            <w:vMerge w:val="restart"/>
          </w:tcPr>
          <w:p w:rsidR="005E163C" w:rsidRDefault="005E163C" w:rsidP="005C1C80">
            <w:pPr>
              <w:pStyle w:val="ConsPlusNormal"/>
              <w:jc w:val="center"/>
            </w:pPr>
            <w:r>
              <w:t>1.4</w:t>
            </w:r>
          </w:p>
        </w:tc>
        <w:tc>
          <w:tcPr>
            <w:tcW w:w="3855" w:type="dxa"/>
          </w:tcPr>
          <w:p w:rsidR="005E163C" w:rsidRDefault="005E163C" w:rsidP="00205171">
            <w:pPr>
              <w:pStyle w:val="ConsPlusNormal"/>
            </w:pPr>
            <w:r>
              <w:t>Методист, воспитатель, педагог дополнительного образования,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9415</w:t>
            </w:r>
          </w:p>
        </w:tc>
        <w:tc>
          <w:tcPr>
            <w:tcW w:w="1001" w:type="dxa"/>
          </w:tcPr>
          <w:p w:rsidR="005E163C" w:rsidRDefault="005E163C" w:rsidP="005C1C80">
            <w:pPr>
              <w:pStyle w:val="ConsPlusNormal"/>
              <w:jc w:val="center"/>
            </w:pPr>
            <w:r>
              <w:t>10156</w:t>
            </w:r>
          </w:p>
        </w:tc>
        <w:tc>
          <w:tcPr>
            <w:tcW w:w="1001" w:type="dxa"/>
          </w:tcPr>
          <w:p w:rsidR="005E163C" w:rsidRDefault="005E163C" w:rsidP="005C1C80">
            <w:pPr>
              <w:pStyle w:val="ConsPlusNormal"/>
              <w:jc w:val="center"/>
            </w:pPr>
            <w:r>
              <w:t>10897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12380</w:t>
            </w:r>
          </w:p>
        </w:tc>
        <w:tc>
          <w:tcPr>
            <w:tcW w:w="1001" w:type="dxa"/>
          </w:tcPr>
          <w:p w:rsidR="005E163C" w:rsidRDefault="005E163C" w:rsidP="005C1C80">
            <w:pPr>
              <w:pStyle w:val="ConsPlusNormal"/>
              <w:jc w:val="center"/>
            </w:pPr>
            <w:r>
              <w:t>13121</w:t>
            </w:r>
          </w:p>
        </w:tc>
        <w:tc>
          <w:tcPr>
            <w:tcW w:w="1001" w:type="dxa"/>
          </w:tcPr>
          <w:p w:rsidR="005E163C" w:rsidRDefault="005E163C" w:rsidP="005C1C80">
            <w:pPr>
              <w:pStyle w:val="ConsPlusNormal"/>
              <w:jc w:val="center"/>
            </w:pPr>
            <w:r>
              <w:t>13862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15345</w:t>
            </w:r>
          </w:p>
        </w:tc>
        <w:tc>
          <w:tcPr>
            <w:tcW w:w="1001" w:type="dxa"/>
          </w:tcPr>
          <w:p w:rsidR="005E163C" w:rsidRDefault="005E163C" w:rsidP="005C1C80">
            <w:pPr>
              <w:pStyle w:val="ConsPlusNormal"/>
              <w:jc w:val="center"/>
            </w:pPr>
            <w:r>
              <w:t>16086</w:t>
            </w:r>
          </w:p>
        </w:tc>
        <w:tc>
          <w:tcPr>
            <w:tcW w:w="1001" w:type="dxa"/>
          </w:tcPr>
          <w:p w:rsidR="005E163C" w:rsidRDefault="005E163C" w:rsidP="005C1C80">
            <w:pPr>
              <w:pStyle w:val="ConsPlusNormal"/>
              <w:jc w:val="center"/>
            </w:pPr>
            <w:r>
              <w:t>16828</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8673</w:t>
            </w:r>
          </w:p>
        </w:tc>
        <w:tc>
          <w:tcPr>
            <w:tcW w:w="1001" w:type="dxa"/>
          </w:tcPr>
          <w:p w:rsidR="005E163C" w:rsidRDefault="005E163C" w:rsidP="005C1C80">
            <w:pPr>
              <w:pStyle w:val="ConsPlusNormal"/>
              <w:jc w:val="center"/>
            </w:pPr>
            <w:r>
              <w:t>9415</w:t>
            </w:r>
          </w:p>
        </w:tc>
        <w:tc>
          <w:tcPr>
            <w:tcW w:w="1001" w:type="dxa"/>
          </w:tcPr>
          <w:p w:rsidR="005E163C" w:rsidRDefault="005E163C" w:rsidP="005C1C80">
            <w:pPr>
              <w:pStyle w:val="ConsPlusNormal"/>
              <w:jc w:val="center"/>
            </w:pPr>
            <w:r>
              <w:t>10156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11638</w:t>
            </w:r>
          </w:p>
        </w:tc>
        <w:tc>
          <w:tcPr>
            <w:tcW w:w="1001" w:type="dxa"/>
          </w:tcPr>
          <w:p w:rsidR="005E163C" w:rsidRDefault="005E163C" w:rsidP="005C1C80">
            <w:pPr>
              <w:pStyle w:val="ConsPlusNormal"/>
              <w:jc w:val="center"/>
            </w:pPr>
            <w:r>
              <w:t>12380</w:t>
            </w:r>
          </w:p>
        </w:tc>
        <w:tc>
          <w:tcPr>
            <w:tcW w:w="1001" w:type="dxa"/>
          </w:tcPr>
          <w:p w:rsidR="005E163C" w:rsidRDefault="005E163C" w:rsidP="005C1C80">
            <w:pPr>
              <w:pStyle w:val="ConsPlusNormal"/>
              <w:jc w:val="center"/>
            </w:pPr>
            <w:r>
              <w:t>13121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14604</w:t>
            </w:r>
          </w:p>
        </w:tc>
        <w:tc>
          <w:tcPr>
            <w:tcW w:w="1001" w:type="dxa"/>
          </w:tcPr>
          <w:p w:rsidR="005E163C" w:rsidRDefault="005E163C" w:rsidP="005C1C80">
            <w:pPr>
              <w:pStyle w:val="ConsPlusNormal"/>
              <w:jc w:val="center"/>
            </w:pPr>
            <w:r>
              <w:t>15345</w:t>
            </w:r>
          </w:p>
        </w:tc>
        <w:tc>
          <w:tcPr>
            <w:tcW w:w="1001" w:type="dxa"/>
          </w:tcPr>
          <w:p w:rsidR="005E163C" w:rsidRDefault="005E163C" w:rsidP="005C1C80">
            <w:pPr>
              <w:pStyle w:val="ConsPlusNormal"/>
              <w:jc w:val="center"/>
            </w:pPr>
            <w:r>
              <w:t>16086</w:t>
            </w:r>
          </w:p>
        </w:tc>
      </w:tr>
      <w:tr w:rsidR="005E163C" w:rsidTr="005E163C">
        <w:tc>
          <w:tcPr>
            <w:tcW w:w="567" w:type="dxa"/>
            <w:vMerge w:val="restart"/>
          </w:tcPr>
          <w:p w:rsidR="005E163C" w:rsidRDefault="005E163C" w:rsidP="005C1C80">
            <w:pPr>
              <w:pStyle w:val="ConsPlusNormal"/>
              <w:jc w:val="center"/>
            </w:pPr>
            <w:r>
              <w:t>1.5</w:t>
            </w:r>
          </w:p>
        </w:tc>
        <w:tc>
          <w:tcPr>
            <w:tcW w:w="3855" w:type="dxa"/>
          </w:tcPr>
          <w:p w:rsidR="005E163C" w:rsidRDefault="005E163C" w:rsidP="002F2731">
            <w:pPr>
              <w:pStyle w:val="ConsPlusNormal"/>
            </w:pPr>
            <w:r>
              <w:t>Педагог-психолог, педагог-организатор, социальный педагог, инструктор по труду, инструктор по физкультуре, тьютор,  музыкальный руководитель, концертмейстер,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9044</w:t>
            </w:r>
          </w:p>
        </w:tc>
        <w:tc>
          <w:tcPr>
            <w:tcW w:w="1001" w:type="dxa"/>
          </w:tcPr>
          <w:p w:rsidR="005E163C" w:rsidRDefault="005E163C" w:rsidP="005C1C80">
            <w:pPr>
              <w:pStyle w:val="ConsPlusNormal"/>
              <w:jc w:val="center"/>
            </w:pPr>
            <w:r>
              <w:t>9785</w:t>
            </w:r>
          </w:p>
        </w:tc>
        <w:tc>
          <w:tcPr>
            <w:tcW w:w="1001" w:type="dxa"/>
          </w:tcPr>
          <w:p w:rsidR="005E163C" w:rsidRDefault="005E163C" w:rsidP="005C1C80">
            <w:pPr>
              <w:pStyle w:val="ConsPlusNormal"/>
              <w:jc w:val="center"/>
            </w:pPr>
            <w:r>
              <w:t>10526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12009</w:t>
            </w:r>
          </w:p>
        </w:tc>
        <w:tc>
          <w:tcPr>
            <w:tcW w:w="1001" w:type="dxa"/>
          </w:tcPr>
          <w:p w:rsidR="005E163C" w:rsidRDefault="005E163C" w:rsidP="005C1C80">
            <w:pPr>
              <w:pStyle w:val="ConsPlusNormal"/>
              <w:jc w:val="center"/>
            </w:pPr>
            <w:r>
              <w:t>12750</w:t>
            </w:r>
          </w:p>
        </w:tc>
        <w:tc>
          <w:tcPr>
            <w:tcW w:w="1001" w:type="dxa"/>
          </w:tcPr>
          <w:p w:rsidR="005E163C" w:rsidRDefault="005E163C" w:rsidP="005C1C80">
            <w:pPr>
              <w:pStyle w:val="ConsPlusNormal"/>
              <w:jc w:val="center"/>
            </w:pPr>
            <w:r>
              <w:t>13492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14974</w:t>
            </w:r>
          </w:p>
        </w:tc>
        <w:tc>
          <w:tcPr>
            <w:tcW w:w="1001" w:type="dxa"/>
          </w:tcPr>
          <w:p w:rsidR="005E163C" w:rsidRDefault="005E163C" w:rsidP="005C1C80">
            <w:pPr>
              <w:pStyle w:val="ConsPlusNormal"/>
              <w:jc w:val="center"/>
            </w:pPr>
            <w:r>
              <w:t>15716</w:t>
            </w:r>
          </w:p>
        </w:tc>
        <w:tc>
          <w:tcPr>
            <w:tcW w:w="1001" w:type="dxa"/>
          </w:tcPr>
          <w:p w:rsidR="005E163C" w:rsidRDefault="005E163C" w:rsidP="005C1C80">
            <w:pPr>
              <w:pStyle w:val="ConsPlusNormal"/>
              <w:jc w:val="center"/>
            </w:pPr>
            <w:r>
              <w:t>16457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8303</w:t>
            </w:r>
          </w:p>
        </w:tc>
        <w:tc>
          <w:tcPr>
            <w:tcW w:w="1001" w:type="dxa"/>
          </w:tcPr>
          <w:p w:rsidR="005E163C" w:rsidRDefault="005E163C" w:rsidP="005C1C80">
            <w:pPr>
              <w:pStyle w:val="ConsPlusNormal"/>
              <w:jc w:val="center"/>
            </w:pPr>
            <w:r>
              <w:t>9044</w:t>
            </w:r>
          </w:p>
        </w:tc>
        <w:tc>
          <w:tcPr>
            <w:tcW w:w="1001" w:type="dxa"/>
          </w:tcPr>
          <w:p w:rsidR="005E163C" w:rsidRDefault="005E163C" w:rsidP="005C1C80">
            <w:pPr>
              <w:pStyle w:val="ConsPlusNormal"/>
              <w:jc w:val="center"/>
            </w:pPr>
            <w:r>
              <w:t>9785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11268</w:t>
            </w:r>
          </w:p>
        </w:tc>
        <w:tc>
          <w:tcPr>
            <w:tcW w:w="1001" w:type="dxa"/>
          </w:tcPr>
          <w:p w:rsidR="005E163C" w:rsidRDefault="005E163C" w:rsidP="005C1C80">
            <w:pPr>
              <w:pStyle w:val="ConsPlusNormal"/>
              <w:jc w:val="center"/>
            </w:pPr>
            <w:r>
              <w:t>12009</w:t>
            </w:r>
          </w:p>
        </w:tc>
        <w:tc>
          <w:tcPr>
            <w:tcW w:w="1001" w:type="dxa"/>
          </w:tcPr>
          <w:p w:rsidR="005E163C" w:rsidRDefault="005E163C" w:rsidP="005C1C80">
            <w:pPr>
              <w:pStyle w:val="ConsPlusNormal"/>
              <w:jc w:val="center"/>
            </w:pPr>
            <w:r>
              <w:t>12750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14233</w:t>
            </w:r>
          </w:p>
        </w:tc>
        <w:tc>
          <w:tcPr>
            <w:tcW w:w="1001" w:type="dxa"/>
          </w:tcPr>
          <w:p w:rsidR="005E163C" w:rsidRDefault="005E163C" w:rsidP="005C1C80">
            <w:pPr>
              <w:pStyle w:val="ConsPlusNormal"/>
              <w:jc w:val="center"/>
            </w:pPr>
            <w:r>
              <w:t>14974</w:t>
            </w:r>
          </w:p>
        </w:tc>
        <w:tc>
          <w:tcPr>
            <w:tcW w:w="1001" w:type="dxa"/>
          </w:tcPr>
          <w:p w:rsidR="005E163C" w:rsidRDefault="005E163C" w:rsidP="005C1C80">
            <w:pPr>
              <w:pStyle w:val="ConsPlusNormal"/>
              <w:jc w:val="center"/>
            </w:pPr>
            <w:r>
              <w:t>15716</w:t>
            </w:r>
          </w:p>
        </w:tc>
      </w:tr>
      <w:tr w:rsidR="005E163C" w:rsidTr="005E163C">
        <w:tc>
          <w:tcPr>
            <w:tcW w:w="567" w:type="dxa"/>
          </w:tcPr>
          <w:p w:rsidR="005E163C" w:rsidRDefault="005E163C" w:rsidP="005C1C80">
            <w:pPr>
              <w:pStyle w:val="ConsPlusNormal"/>
              <w:jc w:val="center"/>
            </w:pPr>
            <w:r>
              <w:t>2</w:t>
            </w:r>
          </w:p>
        </w:tc>
        <w:tc>
          <w:tcPr>
            <w:tcW w:w="3855" w:type="dxa"/>
          </w:tcPr>
          <w:p w:rsidR="005E163C" w:rsidRDefault="00C22C27" w:rsidP="005C1C80">
            <w:pPr>
              <w:pStyle w:val="ConsPlusNormal"/>
            </w:pPr>
            <w:r w:rsidRPr="00C22C27">
              <w:t>Педагогические работники, работающие в дошкольных группах образовательных организаций,  реализующих основную общеобразовательную программу дошкольного образования</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vMerge w:val="restart"/>
          </w:tcPr>
          <w:p w:rsidR="005E163C" w:rsidRDefault="005E163C" w:rsidP="005C1C80">
            <w:pPr>
              <w:pStyle w:val="ConsPlusNormal"/>
              <w:jc w:val="center"/>
            </w:pPr>
            <w:r>
              <w:t>2.1</w:t>
            </w:r>
          </w:p>
        </w:tc>
        <w:tc>
          <w:tcPr>
            <w:tcW w:w="3855" w:type="dxa"/>
          </w:tcPr>
          <w:p w:rsidR="005E163C" w:rsidRDefault="005E163C" w:rsidP="005C1C80">
            <w:pPr>
              <w:pStyle w:val="ConsPlusNormal"/>
            </w:pPr>
            <w:r>
              <w:t>Старший воспитатель, воспитатель,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13342</w:t>
            </w:r>
          </w:p>
        </w:tc>
        <w:tc>
          <w:tcPr>
            <w:tcW w:w="1001" w:type="dxa"/>
          </w:tcPr>
          <w:p w:rsidR="005E163C" w:rsidRDefault="005E163C" w:rsidP="005C1C80">
            <w:pPr>
              <w:pStyle w:val="ConsPlusNormal"/>
              <w:jc w:val="center"/>
            </w:pPr>
            <w:r>
              <w:t>14176</w:t>
            </w:r>
          </w:p>
        </w:tc>
        <w:tc>
          <w:tcPr>
            <w:tcW w:w="1001" w:type="dxa"/>
          </w:tcPr>
          <w:p w:rsidR="005E163C" w:rsidRDefault="005E163C" w:rsidP="005C1C80">
            <w:pPr>
              <w:pStyle w:val="ConsPlusNormal"/>
              <w:jc w:val="center"/>
            </w:pPr>
            <w:r>
              <w:t>15010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16678</w:t>
            </w:r>
          </w:p>
        </w:tc>
        <w:tc>
          <w:tcPr>
            <w:tcW w:w="1001" w:type="dxa"/>
          </w:tcPr>
          <w:p w:rsidR="005E163C" w:rsidRDefault="005E163C" w:rsidP="005C1C80">
            <w:pPr>
              <w:pStyle w:val="ConsPlusNormal"/>
              <w:jc w:val="center"/>
            </w:pPr>
            <w:r>
              <w:t>17512</w:t>
            </w:r>
          </w:p>
        </w:tc>
        <w:tc>
          <w:tcPr>
            <w:tcW w:w="1001" w:type="dxa"/>
          </w:tcPr>
          <w:p w:rsidR="005E163C" w:rsidRDefault="005E163C" w:rsidP="005C1C80">
            <w:pPr>
              <w:pStyle w:val="ConsPlusNormal"/>
              <w:jc w:val="center"/>
            </w:pPr>
            <w:r>
              <w:t>18346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20014</w:t>
            </w:r>
          </w:p>
        </w:tc>
        <w:tc>
          <w:tcPr>
            <w:tcW w:w="1001" w:type="dxa"/>
          </w:tcPr>
          <w:p w:rsidR="005E163C" w:rsidRDefault="005E163C" w:rsidP="005C1C80">
            <w:pPr>
              <w:pStyle w:val="ConsPlusNormal"/>
              <w:jc w:val="center"/>
            </w:pPr>
            <w:r>
              <w:t>20848</w:t>
            </w:r>
          </w:p>
        </w:tc>
        <w:tc>
          <w:tcPr>
            <w:tcW w:w="1001" w:type="dxa"/>
          </w:tcPr>
          <w:p w:rsidR="005E163C" w:rsidRDefault="005E163C" w:rsidP="005C1C80">
            <w:pPr>
              <w:pStyle w:val="ConsPlusNormal"/>
              <w:jc w:val="center"/>
            </w:pPr>
            <w:r>
              <w:t>21681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12509</w:t>
            </w:r>
          </w:p>
        </w:tc>
        <w:tc>
          <w:tcPr>
            <w:tcW w:w="1001" w:type="dxa"/>
          </w:tcPr>
          <w:p w:rsidR="005E163C" w:rsidRDefault="005E163C" w:rsidP="005C1C80">
            <w:pPr>
              <w:pStyle w:val="ConsPlusNormal"/>
              <w:jc w:val="center"/>
            </w:pPr>
            <w:r>
              <w:t>13342</w:t>
            </w:r>
          </w:p>
        </w:tc>
        <w:tc>
          <w:tcPr>
            <w:tcW w:w="1001" w:type="dxa"/>
          </w:tcPr>
          <w:p w:rsidR="005E163C" w:rsidRDefault="005E163C" w:rsidP="005C1C80">
            <w:pPr>
              <w:pStyle w:val="ConsPlusNormal"/>
              <w:jc w:val="center"/>
            </w:pPr>
            <w:r>
              <w:t>14176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15844</w:t>
            </w:r>
          </w:p>
        </w:tc>
        <w:tc>
          <w:tcPr>
            <w:tcW w:w="1001" w:type="dxa"/>
          </w:tcPr>
          <w:p w:rsidR="005E163C" w:rsidRDefault="005E163C" w:rsidP="005C1C80">
            <w:pPr>
              <w:pStyle w:val="ConsPlusNormal"/>
              <w:jc w:val="center"/>
            </w:pPr>
            <w:r>
              <w:t>16678</w:t>
            </w:r>
          </w:p>
        </w:tc>
        <w:tc>
          <w:tcPr>
            <w:tcW w:w="1001" w:type="dxa"/>
          </w:tcPr>
          <w:p w:rsidR="005E163C" w:rsidRDefault="005E163C" w:rsidP="005C1C80">
            <w:pPr>
              <w:pStyle w:val="ConsPlusNormal"/>
              <w:jc w:val="center"/>
            </w:pPr>
            <w:r>
              <w:t>17512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19180</w:t>
            </w:r>
          </w:p>
        </w:tc>
        <w:tc>
          <w:tcPr>
            <w:tcW w:w="1001" w:type="dxa"/>
          </w:tcPr>
          <w:p w:rsidR="005E163C" w:rsidRDefault="005E163C" w:rsidP="005C1C80">
            <w:pPr>
              <w:pStyle w:val="ConsPlusNormal"/>
              <w:jc w:val="center"/>
            </w:pPr>
            <w:r>
              <w:t>20014</w:t>
            </w:r>
          </w:p>
        </w:tc>
        <w:tc>
          <w:tcPr>
            <w:tcW w:w="1001" w:type="dxa"/>
          </w:tcPr>
          <w:p w:rsidR="005E163C" w:rsidRDefault="005E163C" w:rsidP="005C1C80">
            <w:pPr>
              <w:pStyle w:val="ConsPlusNormal"/>
              <w:jc w:val="center"/>
            </w:pPr>
            <w:r>
              <w:t>20848</w:t>
            </w:r>
          </w:p>
        </w:tc>
      </w:tr>
      <w:tr w:rsidR="005E163C" w:rsidTr="005E163C">
        <w:tc>
          <w:tcPr>
            <w:tcW w:w="567" w:type="dxa"/>
            <w:vMerge w:val="restart"/>
          </w:tcPr>
          <w:p w:rsidR="005E163C" w:rsidRDefault="005E163C" w:rsidP="005C1C80">
            <w:pPr>
              <w:pStyle w:val="ConsPlusNormal"/>
              <w:jc w:val="center"/>
            </w:pPr>
            <w:r>
              <w:lastRenderedPageBreak/>
              <w:t>2.2</w:t>
            </w:r>
          </w:p>
        </w:tc>
        <w:tc>
          <w:tcPr>
            <w:tcW w:w="3855" w:type="dxa"/>
          </w:tcPr>
          <w:p w:rsidR="005E163C" w:rsidRDefault="005E163C" w:rsidP="005C1C80">
            <w:pPr>
              <w:pStyle w:val="ConsPlusNormal"/>
            </w:pPr>
            <w:r>
              <w:t>Учитель, учитель-дефектолог, учитель-логопед,</w:t>
            </w:r>
            <w:r w:rsidR="00C22C27" w:rsidRPr="00C22C27">
              <w:t>педагог-библиотекарь</w:t>
            </w:r>
            <w:r w:rsidR="00C22C27">
              <w:t>,</w:t>
            </w:r>
            <w:r>
              <w:t xml:space="preserve">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12092</w:t>
            </w:r>
          </w:p>
        </w:tc>
        <w:tc>
          <w:tcPr>
            <w:tcW w:w="1001" w:type="dxa"/>
          </w:tcPr>
          <w:p w:rsidR="005E163C" w:rsidRDefault="005E163C" w:rsidP="005C1C80">
            <w:pPr>
              <w:pStyle w:val="ConsPlusNormal"/>
              <w:jc w:val="center"/>
            </w:pPr>
            <w:r>
              <w:t>12925</w:t>
            </w:r>
          </w:p>
        </w:tc>
        <w:tc>
          <w:tcPr>
            <w:tcW w:w="1001" w:type="dxa"/>
          </w:tcPr>
          <w:p w:rsidR="005E163C" w:rsidRDefault="005E163C" w:rsidP="005C1C80">
            <w:pPr>
              <w:pStyle w:val="ConsPlusNormal"/>
              <w:jc w:val="center"/>
            </w:pPr>
            <w:r>
              <w:t>13759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15427</w:t>
            </w:r>
          </w:p>
        </w:tc>
        <w:tc>
          <w:tcPr>
            <w:tcW w:w="1001" w:type="dxa"/>
          </w:tcPr>
          <w:p w:rsidR="005E163C" w:rsidRDefault="005E163C" w:rsidP="005C1C80">
            <w:pPr>
              <w:pStyle w:val="ConsPlusNormal"/>
              <w:jc w:val="center"/>
            </w:pPr>
            <w:r>
              <w:t>16261</w:t>
            </w:r>
          </w:p>
        </w:tc>
        <w:tc>
          <w:tcPr>
            <w:tcW w:w="1001" w:type="dxa"/>
          </w:tcPr>
          <w:p w:rsidR="005E163C" w:rsidRDefault="005E163C" w:rsidP="005C1C80">
            <w:pPr>
              <w:pStyle w:val="ConsPlusNormal"/>
              <w:jc w:val="center"/>
            </w:pPr>
            <w:r>
              <w:t>17095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18763</w:t>
            </w:r>
          </w:p>
        </w:tc>
        <w:tc>
          <w:tcPr>
            <w:tcW w:w="1001" w:type="dxa"/>
          </w:tcPr>
          <w:p w:rsidR="005E163C" w:rsidRDefault="005E163C" w:rsidP="005C1C80">
            <w:pPr>
              <w:pStyle w:val="ConsPlusNormal"/>
              <w:jc w:val="center"/>
            </w:pPr>
            <w:r>
              <w:t>19597</w:t>
            </w:r>
          </w:p>
        </w:tc>
        <w:tc>
          <w:tcPr>
            <w:tcW w:w="1001" w:type="dxa"/>
          </w:tcPr>
          <w:p w:rsidR="005E163C" w:rsidRDefault="005E163C" w:rsidP="005C1C80">
            <w:pPr>
              <w:pStyle w:val="ConsPlusNormal"/>
              <w:jc w:val="center"/>
            </w:pPr>
            <w:r>
              <w:t>20431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11258</w:t>
            </w:r>
          </w:p>
        </w:tc>
        <w:tc>
          <w:tcPr>
            <w:tcW w:w="1001" w:type="dxa"/>
          </w:tcPr>
          <w:p w:rsidR="005E163C" w:rsidRDefault="005E163C" w:rsidP="005C1C80">
            <w:pPr>
              <w:pStyle w:val="ConsPlusNormal"/>
              <w:jc w:val="center"/>
            </w:pPr>
            <w:r>
              <w:t>12092</w:t>
            </w:r>
          </w:p>
        </w:tc>
        <w:tc>
          <w:tcPr>
            <w:tcW w:w="1001" w:type="dxa"/>
          </w:tcPr>
          <w:p w:rsidR="005E163C" w:rsidRDefault="005E163C" w:rsidP="005C1C80">
            <w:pPr>
              <w:pStyle w:val="ConsPlusNormal"/>
              <w:jc w:val="center"/>
            </w:pPr>
            <w:r>
              <w:t>12925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14593</w:t>
            </w:r>
          </w:p>
        </w:tc>
        <w:tc>
          <w:tcPr>
            <w:tcW w:w="1001" w:type="dxa"/>
          </w:tcPr>
          <w:p w:rsidR="005E163C" w:rsidRDefault="005E163C" w:rsidP="005C1C80">
            <w:pPr>
              <w:pStyle w:val="ConsPlusNormal"/>
              <w:jc w:val="center"/>
            </w:pPr>
            <w:r>
              <w:t>15427</w:t>
            </w:r>
          </w:p>
        </w:tc>
        <w:tc>
          <w:tcPr>
            <w:tcW w:w="1001" w:type="dxa"/>
          </w:tcPr>
          <w:p w:rsidR="005E163C" w:rsidRDefault="005E163C" w:rsidP="005C1C80">
            <w:pPr>
              <w:pStyle w:val="ConsPlusNormal"/>
              <w:jc w:val="center"/>
            </w:pPr>
            <w:r>
              <w:t>16261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17929</w:t>
            </w:r>
          </w:p>
        </w:tc>
        <w:tc>
          <w:tcPr>
            <w:tcW w:w="1001" w:type="dxa"/>
          </w:tcPr>
          <w:p w:rsidR="005E163C" w:rsidRDefault="005E163C" w:rsidP="005C1C80">
            <w:pPr>
              <w:pStyle w:val="ConsPlusNormal"/>
              <w:jc w:val="center"/>
            </w:pPr>
            <w:r>
              <w:t>18763</w:t>
            </w:r>
          </w:p>
        </w:tc>
        <w:tc>
          <w:tcPr>
            <w:tcW w:w="1001" w:type="dxa"/>
          </w:tcPr>
          <w:p w:rsidR="005E163C" w:rsidRDefault="005E163C" w:rsidP="005C1C80">
            <w:pPr>
              <w:pStyle w:val="ConsPlusNormal"/>
              <w:jc w:val="center"/>
            </w:pPr>
            <w:r>
              <w:t>19597</w:t>
            </w:r>
          </w:p>
        </w:tc>
      </w:tr>
      <w:tr w:rsidR="005E163C" w:rsidTr="005E163C">
        <w:tc>
          <w:tcPr>
            <w:tcW w:w="567" w:type="dxa"/>
            <w:vMerge w:val="restart"/>
          </w:tcPr>
          <w:p w:rsidR="005E163C" w:rsidRDefault="005E163C" w:rsidP="005C1C80">
            <w:pPr>
              <w:pStyle w:val="ConsPlusNormal"/>
              <w:jc w:val="center"/>
            </w:pPr>
            <w:r>
              <w:t>2.3</w:t>
            </w:r>
          </w:p>
        </w:tc>
        <w:tc>
          <w:tcPr>
            <w:tcW w:w="3855" w:type="dxa"/>
          </w:tcPr>
          <w:p w:rsidR="005E163C" w:rsidRDefault="005E163C" w:rsidP="005C1C80">
            <w:pPr>
              <w:pStyle w:val="ConsPlusNormal"/>
            </w:pPr>
            <w:r>
              <w:t>Старший методист (педагог дополнительного образования), методист,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11675</w:t>
            </w:r>
          </w:p>
        </w:tc>
        <w:tc>
          <w:tcPr>
            <w:tcW w:w="1001" w:type="dxa"/>
          </w:tcPr>
          <w:p w:rsidR="005E163C" w:rsidRDefault="005E163C" w:rsidP="005C1C80">
            <w:pPr>
              <w:pStyle w:val="ConsPlusNormal"/>
              <w:jc w:val="center"/>
            </w:pPr>
            <w:r>
              <w:t>12509</w:t>
            </w:r>
          </w:p>
        </w:tc>
        <w:tc>
          <w:tcPr>
            <w:tcW w:w="1001" w:type="dxa"/>
          </w:tcPr>
          <w:p w:rsidR="005E163C" w:rsidRDefault="005E163C" w:rsidP="005C1C80">
            <w:pPr>
              <w:pStyle w:val="ConsPlusNormal"/>
              <w:jc w:val="center"/>
            </w:pPr>
            <w:r>
              <w:t>13342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15010</w:t>
            </w:r>
          </w:p>
        </w:tc>
        <w:tc>
          <w:tcPr>
            <w:tcW w:w="1001" w:type="dxa"/>
          </w:tcPr>
          <w:p w:rsidR="005E163C" w:rsidRDefault="005E163C" w:rsidP="005C1C80">
            <w:pPr>
              <w:pStyle w:val="ConsPlusNormal"/>
              <w:jc w:val="center"/>
            </w:pPr>
            <w:r>
              <w:t>15844</w:t>
            </w:r>
          </w:p>
        </w:tc>
        <w:tc>
          <w:tcPr>
            <w:tcW w:w="1001" w:type="dxa"/>
          </w:tcPr>
          <w:p w:rsidR="005E163C" w:rsidRDefault="005E163C" w:rsidP="005C1C80">
            <w:pPr>
              <w:pStyle w:val="ConsPlusNormal"/>
              <w:jc w:val="center"/>
            </w:pPr>
            <w:r>
              <w:t>16678</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18346</w:t>
            </w:r>
          </w:p>
        </w:tc>
        <w:tc>
          <w:tcPr>
            <w:tcW w:w="1001" w:type="dxa"/>
          </w:tcPr>
          <w:p w:rsidR="005E163C" w:rsidRDefault="005E163C" w:rsidP="005C1C80">
            <w:pPr>
              <w:pStyle w:val="ConsPlusNormal"/>
              <w:jc w:val="center"/>
            </w:pPr>
            <w:r>
              <w:t>19180</w:t>
            </w:r>
          </w:p>
        </w:tc>
        <w:tc>
          <w:tcPr>
            <w:tcW w:w="1001" w:type="dxa"/>
          </w:tcPr>
          <w:p w:rsidR="005E163C" w:rsidRDefault="005E163C" w:rsidP="005C1C80">
            <w:pPr>
              <w:pStyle w:val="ConsPlusNormal"/>
              <w:jc w:val="center"/>
            </w:pPr>
            <w:r>
              <w:t>20014</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10841</w:t>
            </w:r>
          </w:p>
        </w:tc>
        <w:tc>
          <w:tcPr>
            <w:tcW w:w="1001" w:type="dxa"/>
          </w:tcPr>
          <w:p w:rsidR="005E163C" w:rsidRDefault="005E163C" w:rsidP="005C1C80">
            <w:pPr>
              <w:pStyle w:val="ConsPlusNormal"/>
              <w:jc w:val="center"/>
            </w:pPr>
            <w:r>
              <w:t>11675</w:t>
            </w:r>
          </w:p>
        </w:tc>
        <w:tc>
          <w:tcPr>
            <w:tcW w:w="1001" w:type="dxa"/>
          </w:tcPr>
          <w:p w:rsidR="005E163C" w:rsidRDefault="005E163C" w:rsidP="005C1C80">
            <w:pPr>
              <w:pStyle w:val="ConsPlusNormal"/>
              <w:jc w:val="center"/>
            </w:pPr>
            <w:r>
              <w:t>12509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14176</w:t>
            </w:r>
          </w:p>
        </w:tc>
        <w:tc>
          <w:tcPr>
            <w:tcW w:w="1001" w:type="dxa"/>
          </w:tcPr>
          <w:p w:rsidR="005E163C" w:rsidRDefault="005E163C" w:rsidP="005C1C80">
            <w:pPr>
              <w:pStyle w:val="ConsPlusNormal"/>
              <w:jc w:val="center"/>
            </w:pPr>
            <w:r>
              <w:t>15010</w:t>
            </w:r>
          </w:p>
        </w:tc>
        <w:tc>
          <w:tcPr>
            <w:tcW w:w="1001" w:type="dxa"/>
          </w:tcPr>
          <w:p w:rsidR="005E163C" w:rsidRDefault="005E163C" w:rsidP="005C1C80">
            <w:pPr>
              <w:pStyle w:val="ConsPlusNormal"/>
              <w:jc w:val="center"/>
            </w:pPr>
            <w:r>
              <w:t>15844</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17512</w:t>
            </w:r>
          </w:p>
        </w:tc>
        <w:tc>
          <w:tcPr>
            <w:tcW w:w="1001" w:type="dxa"/>
          </w:tcPr>
          <w:p w:rsidR="005E163C" w:rsidRDefault="005E163C" w:rsidP="005C1C80">
            <w:pPr>
              <w:pStyle w:val="ConsPlusNormal"/>
              <w:jc w:val="center"/>
            </w:pPr>
            <w:r>
              <w:t>18346</w:t>
            </w:r>
          </w:p>
        </w:tc>
        <w:tc>
          <w:tcPr>
            <w:tcW w:w="1001" w:type="dxa"/>
          </w:tcPr>
          <w:p w:rsidR="005E163C" w:rsidRDefault="005E163C" w:rsidP="005C1C80">
            <w:pPr>
              <w:pStyle w:val="ConsPlusNormal"/>
              <w:jc w:val="center"/>
            </w:pPr>
            <w:r>
              <w:t>19180</w:t>
            </w:r>
          </w:p>
        </w:tc>
      </w:tr>
      <w:tr w:rsidR="005E163C" w:rsidTr="005E163C">
        <w:tc>
          <w:tcPr>
            <w:tcW w:w="567" w:type="dxa"/>
            <w:vMerge w:val="restart"/>
          </w:tcPr>
          <w:p w:rsidR="005E163C" w:rsidRDefault="005E163C" w:rsidP="005C1C80">
            <w:pPr>
              <w:pStyle w:val="ConsPlusNormal"/>
              <w:jc w:val="center"/>
            </w:pPr>
            <w:r>
              <w:t>2.4</w:t>
            </w:r>
          </w:p>
        </w:tc>
        <w:tc>
          <w:tcPr>
            <w:tcW w:w="3855" w:type="dxa"/>
          </w:tcPr>
          <w:p w:rsidR="005E163C" w:rsidRDefault="005E163C" w:rsidP="005C1C80">
            <w:pPr>
              <w:pStyle w:val="ConsPlusNormal"/>
            </w:pPr>
            <w:r>
              <w:t>Педагог-психолог, педагог-организатор, социальный педагог, музыкальный руководитель, концертмейстер, педагог дополнительного образования, инструктор по физкультуре, инструктор по труду,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10424</w:t>
            </w:r>
          </w:p>
        </w:tc>
        <w:tc>
          <w:tcPr>
            <w:tcW w:w="1001" w:type="dxa"/>
          </w:tcPr>
          <w:p w:rsidR="005E163C" w:rsidRDefault="005E163C" w:rsidP="005C1C80">
            <w:pPr>
              <w:pStyle w:val="ConsPlusNormal"/>
              <w:jc w:val="center"/>
            </w:pPr>
            <w:r>
              <w:t>11258</w:t>
            </w:r>
          </w:p>
        </w:tc>
        <w:tc>
          <w:tcPr>
            <w:tcW w:w="1001" w:type="dxa"/>
          </w:tcPr>
          <w:p w:rsidR="005E163C" w:rsidRDefault="005E163C" w:rsidP="005C1C80">
            <w:pPr>
              <w:pStyle w:val="ConsPlusNormal"/>
              <w:jc w:val="center"/>
            </w:pPr>
            <w:r>
              <w:t>12092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13759</w:t>
            </w:r>
          </w:p>
        </w:tc>
        <w:tc>
          <w:tcPr>
            <w:tcW w:w="1001" w:type="dxa"/>
          </w:tcPr>
          <w:p w:rsidR="005E163C" w:rsidRDefault="005E163C" w:rsidP="005C1C80">
            <w:pPr>
              <w:pStyle w:val="ConsPlusNormal"/>
              <w:jc w:val="center"/>
            </w:pPr>
            <w:r>
              <w:t>14593</w:t>
            </w:r>
          </w:p>
        </w:tc>
        <w:tc>
          <w:tcPr>
            <w:tcW w:w="1001" w:type="dxa"/>
          </w:tcPr>
          <w:p w:rsidR="005E163C" w:rsidRDefault="005E163C" w:rsidP="005C1C80">
            <w:pPr>
              <w:pStyle w:val="ConsPlusNormal"/>
              <w:jc w:val="center"/>
            </w:pPr>
            <w:r>
              <w:t>15427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17095</w:t>
            </w:r>
          </w:p>
        </w:tc>
        <w:tc>
          <w:tcPr>
            <w:tcW w:w="1001" w:type="dxa"/>
          </w:tcPr>
          <w:p w:rsidR="005E163C" w:rsidRDefault="005E163C" w:rsidP="005C1C80">
            <w:pPr>
              <w:pStyle w:val="ConsPlusNormal"/>
              <w:jc w:val="center"/>
            </w:pPr>
            <w:r>
              <w:t>17929</w:t>
            </w:r>
          </w:p>
        </w:tc>
        <w:tc>
          <w:tcPr>
            <w:tcW w:w="1001" w:type="dxa"/>
          </w:tcPr>
          <w:p w:rsidR="005E163C" w:rsidRDefault="005E163C" w:rsidP="005C1C80">
            <w:pPr>
              <w:pStyle w:val="ConsPlusNormal"/>
              <w:jc w:val="center"/>
            </w:pPr>
            <w:r>
              <w:t>18763</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9590</w:t>
            </w:r>
          </w:p>
        </w:tc>
        <w:tc>
          <w:tcPr>
            <w:tcW w:w="1001" w:type="dxa"/>
          </w:tcPr>
          <w:p w:rsidR="005E163C" w:rsidRDefault="005E163C" w:rsidP="005C1C80">
            <w:pPr>
              <w:pStyle w:val="ConsPlusNormal"/>
              <w:jc w:val="center"/>
            </w:pPr>
            <w:r>
              <w:t>10424</w:t>
            </w:r>
          </w:p>
        </w:tc>
        <w:tc>
          <w:tcPr>
            <w:tcW w:w="1001" w:type="dxa"/>
          </w:tcPr>
          <w:p w:rsidR="005E163C" w:rsidRDefault="005E163C" w:rsidP="005C1C80">
            <w:pPr>
              <w:pStyle w:val="ConsPlusNormal"/>
              <w:jc w:val="center"/>
            </w:pPr>
            <w:r>
              <w:t>11258</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12925</w:t>
            </w:r>
          </w:p>
        </w:tc>
        <w:tc>
          <w:tcPr>
            <w:tcW w:w="1001" w:type="dxa"/>
          </w:tcPr>
          <w:p w:rsidR="005E163C" w:rsidRDefault="005E163C" w:rsidP="005C1C80">
            <w:pPr>
              <w:pStyle w:val="ConsPlusNormal"/>
              <w:jc w:val="center"/>
            </w:pPr>
            <w:r>
              <w:t>13759</w:t>
            </w:r>
          </w:p>
        </w:tc>
        <w:tc>
          <w:tcPr>
            <w:tcW w:w="1001" w:type="dxa"/>
          </w:tcPr>
          <w:p w:rsidR="005E163C" w:rsidRDefault="005E163C" w:rsidP="005C1C80">
            <w:pPr>
              <w:pStyle w:val="ConsPlusNormal"/>
              <w:jc w:val="center"/>
            </w:pPr>
            <w:r>
              <w:t>14593</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16261</w:t>
            </w:r>
          </w:p>
        </w:tc>
        <w:tc>
          <w:tcPr>
            <w:tcW w:w="1001" w:type="dxa"/>
          </w:tcPr>
          <w:p w:rsidR="005E163C" w:rsidRDefault="005E163C" w:rsidP="005C1C80">
            <w:pPr>
              <w:pStyle w:val="ConsPlusNormal"/>
              <w:jc w:val="center"/>
            </w:pPr>
            <w:r>
              <w:t>17095</w:t>
            </w:r>
          </w:p>
        </w:tc>
        <w:tc>
          <w:tcPr>
            <w:tcW w:w="1001" w:type="dxa"/>
          </w:tcPr>
          <w:p w:rsidR="005E163C" w:rsidRDefault="005E163C" w:rsidP="005C1C80">
            <w:pPr>
              <w:pStyle w:val="ConsPlusNormal"/>
              <w:jc w:val="center"/>
            </w:pPr>
            <w:r>
              <w:t>17929</w:t>
            </w:r>
          </w:p>
        </w:tc>
      </w:tr>
      <w:tr w:rsidR="005E163C" w:rsidTr="005E163C">
        <w:tc>
          <w:tcPr>
            <w:tcW w:w="567" w:type="dxa"/>
          </w:tcPr>
          <w:p w:rsidR="005E163C" w:rsidRDefault="005E163C" w:rsidP="005C1C80">
            <w:pPr>
              <w:pStyle w:val="ConsPlusNormal"/>
              <w:jc w:val="center"/>
            </w:pPr>
            <w:r>
              <w:t>3</w:t>
            </w:r>
          </w:p>
        </w:tc>
        <w:tc>
          <w:tcPr>
            <w:tcW w:w="3855" w:type="dxa"/>
          </w:tcPr>
          <w:p w:rsidR="005E163C" w:rsidRDefault="005E163C" w:rsidP="00C22C27">
            <w:pPr>
              <w:pStyle w:val="ConsPlusNormal"/>
            </w:pPr>
            <w:r>
              <w:t>Педагогические работники учреждений дополнительного образования детей (структурных подразделений, реализующих дополнительные общеобразовательные программы, иных учреждений)</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vMerge w:val="restart"/>
          </w:tcPr>
          <w:p w:rsidR="005E163C" w:rsidRDefault="005E163C" w:rsidP="005C1C80">
            <w:pPr>
              <w:pStyle w:val="ConsPlusNormal"/>
              <w:jc w:val="center"/>
            </w:pPr>
            <w:r>
              <w:t>3.1</w:t>
            </w:r>
          </w:p>
        </w:tc>
        <w:tc>
          <w:tcPr>
            <w:tcW w:w="3855" w:type="dxa"/>
          </w:tcPr>
          <w:p w:rsidR="005E163C" w:rsidRDefault="005E163C" w:rsidP="005C1C80">
            <w:pPr>
              <w:pStyle w:val="ConsPlusNormal"/>
            </w:pPr>
            <w:r>
              <w:t xml:space="preserve">Старший методист (тренер-преподаватель, инструктор-методист, педагог дополнительного образования, воспитатель), учитель-дефектолог, учитель-логопед, </w:t>
            </w:r>
            <w:r w:rsidR="00C22C27" w:rsidRPr="00C22C27">
              <w:t>педагог-библиотекарь</w:t>
            </w:r>
            <w:r w:rsidR="00C22C27">
              <w:t>,</w:t>
            </w:r>
            <w:r>
              <w:t>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11965</w:t>
            </w:r>
          </w:p>
        </w:tc>
        <w:tc>
          <w:tcPr>
            <w:tcW w:w="1001" w:type="dxa"/>
          </w:tcPr>
          <w:p w:rsidR="005E163C" w:rsidRDefault="005E163C" w:rsidP="005C1C80">
            <w:pPr>
              <w:pStyle w:val="ConsPlusNormal"/>
              <w:jc w:val="center"/>
            </w:pPr>
            <w:r>
              <w:t>12791</w:t>
            </w:r>
          </w:p>
        </w:tc>
        <w:tc>
          <w:tcPr>
            <w:tcW w:w="1001" w:type="dxa"/>
          </w:tcPr>
          <w:p w:rsidR="005E163C" w:rsidRDefault="005E163C" w:rsidP="005C1C80">
            <w:pPr>
              <w:pStyle w:val="ConsPlusNormal"/>
              <w:jc w:val="center"/>
            </w:pPr>
            <w:r>
              <w:t>13616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15266</w:t>
            </w:r>
          </w:p>
        </w:tc>
        <w:tc>
          <w:tcPr>
            <w:tcW w:w="1001" w:type="dxa"/>
          </w:tcPr>
          <w:p w:rsidR="005E163C" w:rsidRDefault="005E163C" w:rsidP="005C1C80">
            <w:pPr>
              <w:pStyle w:val="ConsPlusNormal"/>
              <w:jc w:val="center"/>
            </w:pPr>
            <w:r>
              <w:t>16091</w:t>
            </w:r>
          </w:p>
        </w:tc>
        <w:tc>
          <w:tcPr>
            <w:tcW w:w="1001" w:type="dxa"/>
          </w:tcPr>
          <w:p w:rsidR="005E163C" w:rsidRDefault="005E163C" w:rsidP="005C1C80">
            <w:pPr>
              <w:pStyle w:val="ConsPlusNormal"/>
              <w:jc w:val="center"/>
            </w:pPr>
            <w:r>
              <w:t>16917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18567</w:t>
            </w:r>
          </w:p>
        </w:tc>
        <w:tc>
          <w:tcPr>
            <w:tcW w:w="1001" w:type="dxa"/>
          </w:tcPr>
          <w:p w:rsidR="005E163C" w:rsidRDefault="005E163C" w:rsidP="005C1C80">
            <w:pPr>
              <w:pStyle w:val="ConsPlusNormal"/>
              <w:jc w:val="center"/>
            </w:pPr>
            <w:r>
              <w:t>19392</w:t>
            </w:r>
          </w:p>
        </w:tc>
        <w:tc>
          <w:tcPr>
            <w:tcW w:w="1001" w:type="dxa"/>
          </w:tcPr>
          <w:p w:rsidR="005E163C" w:rsidRDefault="005E163C" w:rsidP="005C1C80">
            <w:pPr>
              <w:pStyle w:val="ConsPlusNormal"/>
              <w:jc w:val="center"/>
            </w:pPr>
            <w:r>
              <w:t>20217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11140</w:t>
            </w:r>
          </w:p>
        </w:tc>
        <w:tc>
          <w:tcPr>
            <w:tcW w:w="1001" w:type="dxa"/>
          </w:tcPr>
          <w:p w:rsidR="005E163C" w:rsidRDefault="005E163C" w:rsidP="005C1C80">
            <w:pPr>
              <w:pStyle w:val="ConsPlusNormal"/>
              <w:jc w:val="center"/>
            </w:pPr>
            <w:r>
              <w:t>11965</w:t>
            </w:r>
          </w:p>
        </w:tc>
        <w:tc>
          <w:tcPr>
            <w:tcW w:w="1001" w:type="dxa"/>
          </w:tcPr>
          <w:p w:rsidR="005E163C" w:rsidRDefault="005E163C" w:rsidP="005C1C80">
            <w:pPr>
              <w:pStyle w:val="ConsPlusNormal"/>
              <w:jc w:val="center"/>
            </w:pPr>
            <w:r>
              <w:t>12791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14441</w:t>
            </w:r>
          </w:p>
        </w:tc>
        <w:tc>
          <w:tcPr>
            <w:tcW w:w="1001" w:type="dxa"/>
          </w:tcPr>
          <w:p w:rsidR="005E163C" w:rsidRDefault="005E163C" w:rsidP="005C1C80">
            <w:pPr>
              <w:pStyle w:val="ConsPlusNormal"/>
              <w:jc w:val="center"/>
            </w:pPr>
            <w:r>
              <w:t>15266</w:t>
            </w:r>
          </w:p>
        </w:tc>
        <w:tc>
          <w:tcPr>
            <w:tcW w:w="1001" w:type="dxa"/>
          </w:tcPr>
          <w:p w:rsidR="005E163C" w:rsidRDefault="005E163C" w:rsidP="005C1C80">
            <w:pPr>
              <w:pStyle w:val="ConsPlusNormal"/>
              <w:jc w:val="center"/>
            </w:pPr>
            <w:r>
              <w:t>16091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17742</w:t>
            </w:r>
          </w:p>
        </w:tc>
        <w:tc>
          <w:tcPr>
            <w:tcW w:w="1001" w:type="dxa"/>
          </w:tcPr>
          <w:p w:rsidR="005E163C" w:rsidRDefault="005E163C" w:rsidP="005C1C80">
            <w:pPr>
              <w:pStyle w:val="ConsPlusNormal"/>
              <w:jc w:val="center"/>
            </w:pPr>
            <w:r>
              <w:t>18567</w:t>
            </w:r>
          </w:p>
        </w:tc>
        <w:tc>
          <w:tcPr>
            <w:tcW w:w="1001" w:type="dxa"/>
          </w:tcPr>
          <w:p w:rsidR="005E163C" w:rsidRDefault="005E163C" w:rsidP="005C1C80">
            <w:pPr>
              <w:pStyle w:val="ConsPlusNormal"/>
              <w:jc w:val="center"/>
            </w:pPr>
            <w:r>
              <w:t>19392</w:t>
            </w:r>
          </w:p>
        </w:tc>
      </w:tr>
      <w:tr w:rsidR="005E163C" w:rsidTr="005E163C">
        <w:tc>
          <w:tcPr>
            <w:tcW w:w="567" w:type="dxa"/>
            <w:vMerge w:val="restart"/>
          </w:tcPr>
          <w:p w:rsidR="005E163C" w:rsidRDefault="005E163C" w:rsidP="005C1C80">
            <w:pPr>
              <w:pStyle w:val="ConsPlusNormal"/>
              <w:jc w:val="center"/>
            </w:pPr>
            <w:r>
              <w:t>3.2</w:t>
            </w:r>
          </w:p>
        </w:tc>
        <w:tc>
          <w:tcPr>
            <w:tcW w:w="3855" w:type="dxa"/>
          </w:tcPr>
          <w:p w:rsidR="005E163C" w:rsidRDefault="005E163C" w:rsidP="00C22C27">
            <w:pPr>
              <w:pStyle w:val="ConsPlusNormal"/>
            </w:pPr>
            <w:r>
              <w:t>Методист, тренер-преподаватель,  воспитатель,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10728</w:t>
            </w:r>
          </w:p>
        </w:tc>
        <w:tc>
          <w:tcPr>
            <w:tcW w:w="1001" w:type="dxa"/>
          </w:tcPr>
          <w:p w:rsidR="005E163C" w:rsidRDefault="005E163C" w:rsidP="005C1C80">
            <w:pPr>
              <w:pStyle w:val="ConsPlusNormal"/>
              <w:jc w:val="center"/>
            </w:pPr>
            <w:r>
              <w:t>11553</w:t>
            </w:r>
          </w:p>
        </w:tc>
        <w:tc>
          <w:tcPr>
            <w:tcW w:w="1001" w:type="dxa"/>
          </w:tcPr>
          <w:p w:rsidR="005E163C" w:rsidRDefault="005E163C" w:rsidP="005C1C80">
            <w:pPr>
              <w:pStyle w:val="ConsPlusNormal"/>
              <w:jc w:val="center"/>
            </w:pPr>
            <w:r>
              <w:t>12378</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14028</w:t>
            </w:r>
          </w:p>
        </w:tc>
        <w:tc>
          <w:tcPr>
            <w:tcW w:w="1001" w:type="dxa"/>
          </w:tcPr>
          <w:p w:rsidR="005E163C" w:rsidRDefault="005E163C" w:rsidP="005C1C80">
            <w:pPr>
              <w:pStyle w:val="ConsPlusNormal"/>
              <w:jc w:val="center"/>
            </w:pPr>
            <w:r>
              <w:t>14854</w:t>
            </w:r>
          </w:p>
        </w:tc>
        <w:tc>
          <w:tcPr>
            <w:tcW w:w="1001" w:type="dxa"/>
          </w:tcPr>
          <w:p w:rsidR="005E163C" w:rsidRDefault="005E163C" w:rsidP="005C1C80">
            <w:pPr>
              <w:pStyle w:val="ConsPlusNormal"/>
              <w:jc w:val="center"/>
            </w:pPr>
            <w:r>
              <w:t>15679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17329</w:t>
            </w:r>
          </w:p>
        </w:tc>
        <w:tc>
          <w:tcPr>
            <w:tcW w:w="1001" w:type="dxa"/>
          </w:tcPr>
          <w:p w:rsidR="005E163C" w:rsidRDefault="005E163C" w:rsidP="005C1C80">
            <w:pPr>
              <w:pStyle w:val="ConsPlusNormal"/>
              <w:jc w:val="center"/>
            </w:pPr>
            <w:r>
              <w:t>18154</w:t>
            </w:r>
          </w:p>
        </w:tc>
        <w:tc>
          <w:tcPr>
            <w:tcW w:w="1001" w:type="dxa"/>
          </w:tcPr>
          <w:p w:rsidR="005E163C" w:rsidRDefault="005E163C" w:rsidP="005C1C80">
            <w:pPr>
              <w:pStyle w:val="ConsPlusNormal"/>
              <w:jc w:val="center"/>
            </w:pPr>
            <w:r>
              <w:t>18980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9902</w:t>
            </w:r>
          </w:p>
        </w:tc>
        <w:tc>
          <w:tcPr>
            <w:tcW w:w="1001" w:type="dxa"/>
          </w:tcPr>
          <w:p w:rsidR="005E163C" w:rsidRDefault="005E163C" w:rsidP="005C1C80">
            <w:pPr>
              <w:pStyle w:val="ConsPlusNormal"/>
              <w:jc w:val="center"/>
            </w:pPr>
            <w:r>
              <w:t>10728</w:t>
            </w:r>
          </w:p>
        </w:tc>
        <w:tc>
          <w:tcPr>
            <w:tcW w:w="1001" w:type="dxa"/>
          </w:tcPr>
          <w:p w:rsidR="005E163C" w:rsidRDefault="005E163C" w:rsidP="005C1C80">
            <w:pPr>
              <w:pStyle w:val="ConsPlusNormal"/>
              <w:jc w:val="center"/>
            </w:pPr>
            <w:r>
              <w:t>11553</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13203</w:t>
            </w:r>
          </w:p>
        </w:tc>
        <w:tc>
          <w:tcPr>
            <w:tcW w:w="1001" w:type="dxa"/>
          </w:tcPr>
          <w:p w:rsidR="005E163C" w:rsidRDefault="005E163C" w:rsidP="005C1C80">
            <w:pPr>
              <w:pStyle w:val="ConsPlusNormal"/>
              <w:jc w:val="center"/>
            </w:pPr>
            <w:r>
              <w:t>14028</w:t>
            </w:r>
          </w:p>
        </w:tc>
        <w:tc>
          <w:tcPr>
            <w:tcW w:w="1001" w:type="dxa"/>
          </w:tcPr>
          <w:p w:rsidR="005E163C" w:rsidRDefault="005E163C" w:rsidP="005C1C80">
            <w:pPr>
              <w:pStyle w:val="ConsPlusNormal"/>
              <w:jc w:val="center"/>
            </w:pPr>
            <w:r>
              <w:t>14854</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16504</w:t>
            </w:r>
          </w:p>
        </w:tc>
        <w:tc>
          <w:tcPr>
            <w:tcW w:w="1001" w:type="dxa"/>
          </w:tcPr>
          <w:p w:rsidR="005E163C" w:rsidRDefault="005E163C" w:rsidP="005C1C80">
            <w:pPr>
              <w:pStyle w:val="ConsPlusNormal"/>
              <w:jc w:val="center"/>
            </w:pPr>
            <w:r>
              <w:t>17329</w:t>
            </w:r>
          </w:p>
        </w:tc>
        <w:tc>
          <w:tcPr>
            <w:tcW w:w="1001" w:type="dxa"/>
          </w:tcPr>
          <w:p w:rsidR="005E163C" w:rsidRDefault="005E163C" w:rsidP="005C1C80">
            <w:pPr>
              <w:pStyle w:val="ConsPlusNormal"/>
              <w:jc w:val="center"/>
            </w:pPr>
            <w:r>
              <w:t>18154</w:t>
            </w:r>
          </w:p>
        </w:tc>
      </w:tr>
      <w:tr w:rsidR="005E163C" w:rsidTr="005E163C">
        <w:tc>
          <w:tcPr>
            <w:tcW w:w="567" w:type="dxa"/>
            <w:vMerge w:val="restart"/>
          </w:tcPr>
          <w:p w:rsidR="005E163C" w:rsidRDefault="005E163C" w:rsidP="005C1C80">
            <w:pPr>
              <w:pStyle w:val="ConsPlusNormal"/>
              <w:jc w:val="center"/>
            </w:pPr>
            <w:r>
              <w:t>3.3</w:t>
            </w:r>
          </w:p>
        </w:tc>
        <w:tc>
          <w:tcPr>
            <w:tcW w:w="3855" w:type="dxa"/>
          </w:tcPr>
          <w:p w:rsidR="005E163C" w:rsidRDefault="005E163C" w:rsidP="005C1C80">
            <w:pPr>
              <w:pStyle w:val="ConsPlusNormal"/>
            </w:pPr>
            <w:r>
              <w:t xml:space="preserve">Педагог-психолог, социальный педагог, педагог-организатор, педагог дополнительного образования, концертмейстер, инструктор по физической </w:t>
            </w:r>
            <w:r>
              <w:lastRenderedPageBreak/>
              <w:t>культуре, инструктор-методист (в том числе по физической культуре и спорту, по туризму), тьютор, имеющий:</w:t>
            </w:r>
          </w:p>
        </w:tc>
        <w:tc>
          <w:tcPr>
            <w:tcW w:w="1736" w:type="dxa"/>
          </w:tcPr>
          <w:p w:rsidR="005E163C" w:rsidRDefault="005E163C" w:rsidP="005C1C80">
            <w:pPr>
              <w:pStyle w:val="ConsPlusNormal"/>
              <w:jc w:val="center"/>
            </w:pPr>
            <w:r>
              <w:lastRenderedPageBreak/>
              <w:t>высшее профессиональное</w:t>
            </w:r>
          </w:p>
        </w:tc>
        <w:tc>
          <w:tcPr>
            <w:tcW w:w="909" w:type="dxa"/>
          </w:tcPr>
          <w:p w:rsidR="005E163C" w:rsidRDefault="005E163C" w:rsidP="005C1C80">
            <w:pPr>
              <w:pStyle w:val="ConsPlusNormal"/>
              <w:jc w:val="center"/>
            </w:pPr>
            <w:r>
              <w:t>10315</w:t>
            </w:r>
          </w:p>
        </w:tc>
        <w:tc>
          <w:tcPr>
            <w:tcW w:w="1001" w:type="dxa"/>
          </w:tcPr>
          <w:p w:rsidR="005E163C" w:rsidRDefault="005E163C" w:rsidP="005C1C80">
            <w:pPr>
              <w:pStyle w:val="ConsPlusNormal"/>
              <w:jc w:val="center"/>
            </w:pPr>
            <w:r>
              <w:t>11140</w:t>
            </w:r>
          </w:p>
        </w:tc>
        <w:tc>
          <w:tcPr>
            <w:tcW w:w="1001" w:type="dxa"/>
          </w:tcPr>
          <w:p w:rsidR="005E163C" w:rsidRDefault="005E163C" w:rsidP="005C1C80">
            <w:pPr>
              <w:pStyle w:val="ConsPlusNormal"/>
              <w:jc w:val="center"/>
            </w:pPr>
            <w:r>
              <w:t>11965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13616</w:t>
            </w:r>
          </w:p>
        </w:tc>
        <w:tc>
          <w:tcPr>
            <w:tcW w:w="1001" w:type="dxa"/>
          </w:tcPr>
          <w:p w:rsidR="005E163C" w:rsidRDefault="005E163C" w:rsidP="005C1C80">
            <w:pPr>
              <w:pStyle w:val="ConsPlusNormal"/>
              <w:jc w:val="center"/>
            </w:pPr>
            <w:r>
              <w:t>14441</w:t>
            </w:r>
          </w:p>
        </w:tc>
        <w:tc>
          <w:tcPr>
            <w:tcW w:w="1001" w:type="dxa"/>
          </w:tcPr>
          <w:p w:rsidR="005E163C" w:rsidRDefault="005E163C" w:rsidP="005C1C80">
            <w:pPr>
              <w:pStyle w:val="ConsPlusNormal"/>
              <w:jc w:val="center"/>
            </w:pPr>
            <w:r>
              <w:t>15266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16917</w:t>
            </w:r>
          </w:p>
        </w:tc>
        <w:tc>
          <w:tcPr>
            <w:tcW w:w="1001" w:type="dxa"/>
          </w:tcPr>
          <w:p w:rsidR="005E163C" w:rsidRDefault="005E163C" w:rsidP="005C1C80">
            <w:pPr>
              <w:pStyle w:val="ConsPlusNormal"/>
              <w:jc w:val="center"/>
            </w:pPr>
            <w:r>
              <w:t>17742</w:t>
            </w:r>
          </w:p>
        </w:tc>
        <w:tc>
          <w:tcPr>
            <w:tcW w:w="1001" w:type="dxa"/>
          </w:tcPr>
          <w:p w:rsidR="005E163C" w:rsidRDefault="005E163C" w:rsidP="005C1C80">
            <w:pPr>
              <w:pStyle w:val="ConsPlusNormal"/>
              <w:jc w:val="center"/>
            </w:pPr>
            <w:r>
              <w:t>18567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9490</w:t>
            </w:r>
          </w:p>
        </w:tc>
        <w:tc>
          <w:tcPr>
            <w:tcW w:w="1001" w:type="dxa"/>
          </w:tcPr>
          <w:p w:rsidR="005E163C" w:rsidRDefault="005E163C" w:rsidP="005C1C80">
            <w:pPr>
              <w:pStyle w:val="ConsPlusNormal"/>
              <w:jc w:val="center"/>
            </w:pPr>
            <w:r>
              <w:t>10315</w:t>
            </w:r>
          </w:p>
        </w:tc>
        <w:tc>
          <w:tcPr>
            <w:tcW w:w="1001" w:type="dxa"/>
          </w:tcPr>
          <w:p w:rsidR="005E163C" w:rsidRDefault="005E163C" w:rsidP="005C1C80">
            <w:pPr>
              <w:pStyle w:val="ConsPlusNormal"/>
              <w:jc w:val="center"/>
            </w:pPr>
            <w:r>
              <w:t>11140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12791</w:t>
            </w:r>
          </w:p>
        </w:tc>
        <w:tc>
          <w:tcPr>
            <w:tcW w:w="1001" w:type="dxa"/>
          </w:tcPr>
          <w:p w:rsidR="005E163C" w:rsidRDefault="005E163C" w:rsidP="005C1C80">
            <w:pPr>
              <w:pStyle w:val="ConsPlusNormal"/>
              <w:jc w:val="center"/>
            </w:pPr>
            <w:r>
              <w:t>13616</w:t>
            </w:r>
          </w:p>
        </w:tc>
        <w:tc>
          <w:tcPr>
            <w:tcW w:w="1001" w:type="dxa"/>
          </w:tcPr>
          <w:p w:rsidR="005E163C" w:rsidRDefault="005E163C" w:rsidP="005C1C80">
            <w:pPr>
              <w:pStyle w:val="ConsPlusNormal"/>
              <w:jc w:val="center"/>
            </w:pPr>
            <w:r>
              <w:t>14441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16091</w:t>
            </w:r>
          </w:p>
        </w:tc>
        <w:tc>
          <w:tcPr>
            <w:tcW w:w="1001" w:type="dxa"/>
          </w:tcPr>
          <w:p w:rsidR="005E163C" w:rsidRDefault="005E163C" w:rsidP="005C1C80">
            <w:pPr>
              <w:pStyle w:val="ConsPlusNormal"/>
              <w:jc w:val="center"/>
            </w:pPr>
            <w:r>
              <w:t>16917</w:t>
            </w:r>
          </w:p>
        </w:tc>
        <w:tc>
          <w:tcPr>
            <w:tcW w:w="1001" w:type="dxa"/>
          </w:tcPr>
          <w:p w:rsidR="005E163C" w:rsidRDefault="005E163C" w:rsidP="005C1C80">
            <w:pPr>
              <w:pStyle w:val="ConsPlusNormal"/>
              <w:jc w:val="center"/>
            </w:pPr>
            <w:r>
              <w:t>17742</w:t>
            </w:r>
          </w:p>
        </w:tc>
      </w:tr>
      <w:tr w:rsidR="005E163C" w:rsidTr="005E163C">
        <w:tc>
          <w:tcPr>
            <w:tcW w:w="567" w:type="dxa"/>
          </w:tcPr>
          <w:p w:rsidR="005E163C" w:rsidRDefault="005E163C" w:rsidP="005C1C80">
            <w:pPr>
              <w:pStyle w:val="ConsPlusNormal"/>
              <w:jc w:val="center"/>
            </w:pPr>
            <w:r>
              <w:t>4</w:t>
            </w:r>
          </w:p>
        </w:tc>
        <w:tc>
          <w:tcPr>
            <w:tcW w:w="3855" w:type="dxa"/>
          </w:tcPr>
          <w:p w:rsidR="005E163C" w:rsidRDefault="005E163C" w:rsidP="00D36EDF">
            <w:pPr>
              <w:pStyle w:val="ConsPlusNormal"/>
            </w:pPr>
            <w:r>
              <w:t>Педагогические работники прочих учреждений</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vMerge w:val="restart"/>
          </w:tcPr>
          <w:p w:rsidR="005E163C" w:rsidRDefault="005E163C" w:rsidP="005C1C80">
            <w:pPr>
              <w:pStyle w:val="ConsPlusNormal"/>
              <w:jc w:val="center"/>
            </w:pPr>
            <w:r>
              <w:t>4.1</w:t>
            </w:r>
          </w:p>
        </w:tc>
        <w:tc>
          <w:tcPr>
            <w:tcW w:w="3855" w:type="dxa"/>
          </w:tcPr>
          <w:p w:rsidR="005E163C" w:rsidRDefault="005E163C" w:rsidP="005C1C80">
            <w:pPr>
              <w:pStyle w:val="ConsPlusNormal"/>
            </w:pPr>
            <w:r>
              <w:t>Старший методист, преподаватель, учитель-дефектолог, учитель-логопед,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7363</w:t>
            </w:r>
          </w:p>
        </w:tc>
        <w:tc>
          <w:tcPr>
            <w:tcW w:w="1001" w:type="dxa"/>
          </w:tcPr>
          <w:p w:rsidR="005E163C" w:rsidRDefault="005E163C" w:rsidP="005C1C80">
            <w:pPr>
              <w:pStyle w:val="ConsPlusNormal"/>
              <w:jc w:val="center"/>
            </w:pPr>
            <w:r>
              <w:t>7871</w:t>
            </w:r>
          </w:p>
        </w:tc>
        <w:tc>
          <w:tcPr>
            <w:tcW w:w="1001" w:type="dxa"/>
          </w:tcPr>
          <w:p w:rsidR="005E163C" w:rsidRDefault="005E163C" w:rsidP="005C1C80">
            <w:pPr>
              <w:pStyle w:val="ConsPlusNormal"/>
              <w:jc w:val="center"/>
            </w:pPr>
            <w:r>
              <w:t>8379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9394</w:t>
            </w:r>
          </w:p>
        </w:tc>
        <w:tc>
          <w:tcPr>
            <w:tcW w:w="1001" w:type="dxa"/>
          </w:tcPr>
          <w:p w:rsidR="005E163C" w:rsidRDefault="005E163C" w:rsidP="005C1C80">
            <w:pPr>
              <w:pStyle w:val="ConsPlusNormal"/>
              <w:jc w:val="center"/>
            </w:pPr>
            <w:r>
              <w:t>9902</w:t>
            </w:r>
          </w:p>
        </w:tc>
        <w:tc>
          <w:tcPr>
            <w:tcW w:w="1001" w:type="dxa"/>
          </w:tcPr>
          <w:p w:rsidR="005E163C" w:rsidRDefault="005E163C" w:rsidP="005C1C80">
            <w:pPr>
              <w:pStyle w:val="ConsPlusNormal"/>
              <w:jc w:val="center"/>
            </w:pPr>
            <w:r>
              <w:t>10410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11426</w:t>
            </w:r>
          </w:p>
        </w:tc>
        <w:tc>
          <w:tcPr>
            <w:tcW w:w="1001" w:type="dxa"/>
          </w:tcPr>
          <w:p w:rsidR="005E163C" w:rsidRDefault="005E163C" w:rsidP="005C1C80">
            <w:pPr>
              <w:pStyle w:val="ConsPlusNormal"/>
              <w:jc w:val="center"/>
            </w:pPr>
            <w:r>
              <w:t>11933</w:t>
            </w:r>
          </w:p>
        </w:tc>
        <w:tc>
          <w:tcPr>
            <w:tcW w:w="1001" w:type="dxa"/>
          </w:tcPr>
          <w:p w:rsidR="005E163C" w:rsidRDefault="005E163C" w:rsidP="005C1C80">
            <w:pPr>
              <w:pStyle w:val="ConsPlusNormal"/>
              <w:jc w:val="center"/>
            </w:pPr>
            <w:r>
              <w:t>12441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6855</w:t>
            </w:r>
          </w:p>
        </w:tc>
        <w:tc>
          <w:tcPr>
            <w:tcW w:w="1001" w:type="dxa"/>
          </w:tcPr>
          <w:p w:rsidR="005E163C" w:rsidRDefault="005E163C" w:rsidP="005C1C80">
            <w:pPr>
              <w:pStyle w:val="ConsPlusNormal"/>
              <w:jc w:val="center"/>
            </w:pPr>
            <w:r>
              <w:t>7363</w:t>
            </w:r>
          </w:p>
        </w:tc>
        <w:tc>
          <w:tcPr>
            <w:tcW w:w="1001" w:type="dxa"/>
          </w:tcPr>
          <w:p w:rsidR="005E163C" w:rsidRDefault="005E163C" w:rsidP="005C1C80">
            <w:pPr>
              <w:pStyle w:val="ConsPlusNormal"/>
              <w:jc w:val="center"/>
            </w:pPr>
            <w:r>
              <w:t>7871</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8887</w:t>
            </w:r>
          </w:p>
        </w:tc>
        <w:tc>
          <w:tcPr>
            <w:tcW w:w="1001" w:type="dxa"/>
          </w:tcPr>
          <w:p w:rsidR="005E163C" w:rsidRDefault="005E163C" w:rsidP="005C1C80">
            <w:pPr>
              <w:pStyle w:val="ConsPlusNormal"/>
              <w:jc w:val="center"/>
            </w:pPr>
            <w:r>
              <w:t>9394</w:t>
            </w:r>
          </w:p>
        </w:tc>
        <w:tc>
          <w:tcPr>
            <w:tcW w:w="1001" w:type="dxa"/>
          </w:tcPr>
          <w:p w:rsidR="005E163C" w:rsidRDefault="005E163C" w:rsidP="005C1C80">
            <w:pPr>
              <w:pStyle w:val="ConsPlusNormal"/>
              <w:jc w:val="center"/>
            </w:pPr>
            <w:r>
              <w:t>9902</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10918</w:t>
            </w:r>
          </w:p>
        </w:tc>
        <w:tc>
          <w:tcPr>
            <w:tcW w:w="1001" w:type="dxa"/>
          </w:tcPr>
          <w:p w:rsidR="005E163C" w:rsidRDefault="005E163C" w:rsidP="005C1C80">
            <w:pPr>
              <w:pStyle w:val="ConsPlusNormal"/>
              <w:jc w:val="center"/>
            </w:pPr>
            <w:r>
              <w:t>11426</w:t>
            </w:r>
          </w:p>
        </w:tc>
        <w:tc>
          <w:tcPr>
            <w:tcW w:w="1001" w:type="dxa"/>
          </w:tcPr>
          <w:p w:rsidR="005E163C" w:rsidRDefault="005E163C" w:rsidP="005C1C80">
            <w:pPr>
              <w:pStyle w:val="ConsPlusNormal"/>
              <w:jc w:val="center"/>
            </w:pPr>
            <w:r>
              <w:t>11933</w:t>
            </w:r>
          </w:p>
        </w:tc>
      </w:tr>
      <w:tr w:rsidR="005E163C" w:rsidTr="005E163C">
        <w:tc>
          <w:tcPr>
            <w:tcW w:w="567" w:type="dxa"/>
            <w:vMerge w:val="restart"/>
          </w:tcPr>
          <w:p w:rsidR="005E163C" w:rsidRDefault="005E163C" w:rsidP="005C1C80">
            <w:pPr>
              <w:pStyle w:val="ConsPlusNormal"/>
              <w:jc w:val="center"/>
            </w:pPr>
            <w:r>
              <w:t>4.2</w:t>
            </w:r>
          </w:p>
        </w:tc>
        <w:tc>
          <w:tcPr>
            <w:tcW w:w="3855" w:type="dxa"/>
          </w:tcPr>
          <w:p w:rsidR="005E163C" w:rsidRDefault="005E163C" w:rsidP="005C1C80">
            <w:pPr>
              <w:pStyle w:val="ConsPlusNormal"/>
            </w:pPr>
            <w:r>
              <w:t>Методист, имеющий:</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6601</w:t>
            </w:r>
          </w:p>
        </w:tc>
        <w:tc>
          <w:tcPr>
            <w:tcW w:w="1001" w:type="dxa"/>
          </w:tcPr>
          <w:p w:rsidR="005E163C" w:rsidRDefault="005E163C" w:rsidP="005C1C80">
            <w:pPr>
              <w:pStyle w:val="ConsPlusNormal"/>
              <w:jc w:val="center"/>
            </w:pPr>
            <w:r>
              <w:t>7109</w:t>
            </w:r>
          </w:p>
        </w:tc>
        <w:tc>
          <w:tcPr>
            <w:tcW w:w="1001" w:type="dxa"/>
          </w:tcPr>
          <w:p w:rsidR="005E163C" w:rsidRDefault="005E163C" w:rsidP="005C1C80">
            <w:pPr>
              <w:pStyle w:val="ConsPlusNormal"/>
              <w:jc w:val="center"/>
            </w:pPr>
            <w:r>
              <w:t>7617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8633</w:t>
            </w:r>
          </w:p>
        </w:tc>
        <w:tc>
          <w:tcPr>
            <w:tcW w:w="1001" w:type="dxa"/>
          </w:tcPr>
          <w:p w:rsidR="005E163C" w:rsidRDefault="005E163C" w:rsidP="005C1C80">
            <w:pPr>
              <w:pStyle w:val="ConsPlusNormal"/>
              <w:jc w:val="center"/>
            </w:pPr>
            <w:r>
              <w:t>9140</w:t>
            </w:r>
          </w:p>
        </w:tc>
        <w:tc>
          <w:tcPr>
            <w:tcW w:w="1001" w:type="dxa"/>
          </w:tcPr>
          <w:p w:rsidR="005E163C" w:rsidRDefault="005E163C" w:rsidP="005C1C80">
            <w:pPr>
              <w:pStyle w:val="ConsPlusNormal"/>
              <w:jc w:val="center"/>
            </w:pPr>
            <w:r>
              <w:t>9648</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10664</w:t>
            </w:r>
          </w:p>
        </w:tc>
        <w:tc>
          <w:tcPr>
            <w:tcW w:w="1001" w:type="dxa"/>
          </w:tcPr>
          <w:p w:rsidR="005E163C" w:rsidRDefault="005E163C" w:rsidP="005C1C80">
            <w:pPr>
              <w:pStyle w:val="ConsPlusNormal"/>
              <w:jc w:val="center"/>
            </w:pPr>
            <w:r>
              <w:t>11172</w:t>
            </w:r>
          </w:p>
        </w:tc>
        <w:tc>
          <w:tcPr>
            <w:tcW w:w="1001" w:type="dxa"/>
          </w:tcPr>
          <w:p w:rsidR="005E163C" w:rsidRDefault="005E163C" w:rsidP="005C1C80">
            <w:pPr>
              <w:pStyle w:val="ConsPlusNormal"/>
              <w:jc w:val="center"/>
            </w:pPr>
            <w:r>
              <w:t>11679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6094</w:t>
            </w:r>
          </w:p>
        </w:tc>
        <w:tc>
          <w:tcPr>
            <w:tcW w:w="1001" w:type="dxa"/>
          </w:tcPr>
          <w:p w:rsidR="005E163C" w:rsidRDefault="005E163C" w:rsidP="005C1C80">
            <w:pPr>
              <w:pStyle w:val="ConsPlusNormal"/>
              <w:jc w:val="center"/>
            </w:pPr>
            <w:r>
              <w:t>6601</w:t>
            </w:r>
          </w:p>
        </w:tc>
        <w:tc>
          <w:tcPr>
            <w:tcW w:w="1001" w:type="dxa"/>
          </w:tcPr>
          <w:p w:rsidR="005E163C" w:rsidRDefault="005E163C" w:rsidP="005C1C80">
            <w:pPr>
              <w:pStyle w:val="ConsPlusNormal"/>
              <w:jc w:val="center"/>
            </w:pPr>
            <w:r>
              <w:t>7109</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8125</w:t>
            </w:r>
          </w:p>
        </w:tc>
        <w:tc>
          <w:tcPr>
            <w:tcW w:w="1001" w:type="dxa"/>
          </w:tcPr>
          <w:p w:rsidR="005E163C" w:rsidRDefault="005E163C" w:rsidP="005C1C80">
            <w:pPr>
              <w:pStyle w:val="ConsPlusNormal"/>
              <w:jc w:val="center"/>
            </w:pPr>
            <w:r>
              <w:t>8633</w:t>
            </w:r>
          </w:p>
        </w:tc>
        <w:tc>
          <w:tcPr>
            <w:tcW w:w="1001" w:type="dxa"/>
          </w:tcPr>
          <w:p w:rsidR="005E163C" w:rsidRDefault="005E163C" w:rsidP="005C1C80">
            <w:pPr>
              <w:pStyle w:val="ConsPlusNormal"/>
              <w:jc w:val="center"/>
            </w:pPr>
            <w:r>
              <w:t>9140</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10156</w:t>
            </w:r>
          </w:p>
        </w:tc>
        <w:tc>
          <w:tcPr>
            <w:tcW w:w="1001" w:type="dxa"/>
          </w:tcPr>
          <w:p w:rsidR="005E163C" w:rsidRDefault="005E163C" w:rsidP="005C1C80">
            <w:pPr>
              <w:pStyle w:val="ConsPlusNormal"/>
              <w:jc w:val="center"/>
            </w:pPr>
            <w:r>
              <w:t>10664</w:t>
            </w:r>
          </w:p>
        </w:tc>
        <w:tc>
          <w:tcPr>
            <w:tcW w:w="1001" w:type="dxa"/>
          </w:tcPr>
          <w:p w:rsidR="005E163C" w:rsidRDefault="005E163C" w:rsidP="005C1C80">
            <w:pPr>
              <w:pStyle w:val="ConsPlusNormal"/>
              <w:jc w:val="center"/>
            </w:pPr>
            <w:r>
              <w:t>11172</w:t>
            </w:r>
          </w:p>
        </w:tc>
      </w:tr>
      <w:tr w:rsidR="005E163C" w:rsidTr="005E163C">
        <w:tc>
          <w:tcPr>
            <w:tcW w:w="567" w:type="dxa"/>
            <w:vMerge w:val="restart"/>
          </w:tcPr>
          <w:p w:rsidR="005E163C" w:rsidRDefault="005E163C" w:rsidP="005C1C80">
            <w:pPr>
              <w:pStyle w:val="ConsPlusNormal"/>
              <w:jc w:val="center"/>
            </w:pPr>
            <w:r>
              <w:lastRenderedPageBreak/>
              <w:t>4.3</w:t>
            </w:r>
          </w:p>
        </w:tc>
        <w:tc>
          <w:tcPr>
            <w:tcW w:w="3855" w:type="dxa"/>
          </w:tcPr>
          <w:p w:rsidR="005E163C" w:rsidRDefault="005E163C" w:rsidP="005C1C80">
            <w:pPr>
              <w:pStyle w:val="ConsPlusNormal"/>
            </w:pPr>
            <w:r>
              <w:t>Педагог-психолог, социальный педагог, логопед,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6348</w:t>
            </w:r>
          </w:p>
        </w:tc>
        <w:tc>
          <w:tcPr>
            <w:tcW w:w="1001" w:type="dxa"/>
          </w:tcPr>
          <w:p w:rsidR="005E163C" w:rsidRDefault="005E163C" w:rsidP="005C1C80">
            <w:pPr>
              <w:pStyle w:val="ConsPlusNormal"/>
              <w:jc w:val="center"/>
            </w:pPr>
            <w:r>
              <w:t>6855</w:t>
            </w:r>
          </w:p>
        </w:tc>
        <w:tc>
          <w:tcPr>
            <w:tcW w:w="1001" w:type="dxa"/>
          </w:tcPr>
          <w:p w:rsidR="005E163C" w:rsidRDefault="005E163C" w:rsidP="005C1C80">
            <w:pPr>
              <w:pStyle w:val="ConsPlusNormal"/>
              <w:jc w:val="center"/>
            </w:pPr>
            <w:r>
              <w:t>7363</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8379</w:t>
            </w:r>
          </w:p>
        </w:tc>
        <w:tc>
          <w:tcPr>
            <w:tcW w:w="1001" w:type="dxa"/>
          </w:tcPr>
          <w:p w:rsidR="005E163C" w:rsidRDefault="005E163C" w:rsidP="005C1C80">
            <w:pPr>
              <w:pStyle w:val="ConsPlusNormal"/>
              <w:jc w:val="center"/>
            </w:pPr>
            <w:r>
              <w:t>8887</w:t>
            </w:r>
          </w:p>
        </w:tc>
        <w:tc>
          <w:tcPr>
            <w:tcW w:w="1001" w:type="dxa"/>
          </w:tcPr>
          <w:p w:rsidR="005E163C" w:rsidRDefault="005E163C" w:rsidP="005C1C80">
            <w:pPr>
              <w:pStyle w:val="ConsPlusNormal"/>
              <w:jc w:val="center"/>
            </w:pPr>
            <w:r>
              <w:t>9394</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10410</w:t>
            </w:r>
          </w:p>
        </w:tc>
        <w:tc>
          <w:tcPr>
            <w:tcW w:w="1001" w:type="dxa"/>
          </w:tcPr>
          <w:p w:rsidR="005E163C" w:rsidRDefault="005E163C" w:rsidP="005C1C80">
            <w:pPr>
              <w:pStyle w:val="ConsPlusNormal"/>
              <w:jc w:val="center"/>
            </w:pPr>
            <w:r>
              <w:t>10918</w:t>
            </w:r>
          </w:p>
        </w:tc>
        <w:tc>
          <w:tcPr>
            <w:tcW w:w="1001" w:type="dxa"/>
          </w:tcPr>
          <w:p w:rsidR="005E163C" w:rsidRDefault="005E163C" w:rsidP="005C1C80">
            <w:pPr>
              <w:pStyle w:val="ConsPlusNormal"/>
              <w:jc w:val="center"/>
            </w:pPr>
            <w:r>
              <w:t>11426</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5840</w:t>
            </w:r>
          </w:p>
        </w:tc>
        <w:tc>
          <w:tcPr>
            <w:tcW w:w="1001" w:type="dxa"/>
          </w:tcPr>
          <w:p w:rsidR="005E163C" w:rsidRDefault="005E163C" w:rsidP="005C1C80">
            <w:pPr>
              <w:pStyle w:val="ConsPlusNormal"/>
              <w:jc w:val="center"/>
            </w:pPr>
            <w:r>
              <w:t>6348</w:t>
            </w:r>
          </w:p>
        </w:tc>
        <w:tc>
          <w:tcPr>
            <w:tcW w:w="1001" w:type="dxa"/>
          </w:tcPr>
          <w:p w:rsidR="005E163C" w:rsidRDefault="005E163C" w:rsidP="005C1C80">
            <w:pPr>
              <w:pStyle w:val="ConsPlusNormal"/>
              <w:jc w:val="center"/>
            </w:pPr>
            <w:r>
              <w:t>6855</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7871</w:t>
            </w:r>
          </w:p>
        </w:tc>
        <w:tc>
          <w:tcPr>
            <w:tcW w:w="1001" w:type="dxa"/>
          </w:tcPr>
          <w:p w:rsidR="005E163C" w:rsidRDefault="005E163C" w:rsidP="005C1C80">
            <w:pPr>
              <w:pStyle w:val="ConsPlusNormal"/>
              <w:jc w:val="center"/>
            </w:pPr>
            <w:r>
              <w:t>8379</w:t>
            </w:r>
          </w:p>
        </w:tc>
        <w:tc>
          <w:tcPr>
            <w:tcW w:w="1001" w:type="dxa"/>
          </w:tcPr>
          <w:p w:rsidR="005E163C" w:rsidRDefault="005E163C" w:rsidP="005C1C80">
            <w:pPr>
              <w:pStyle w:val="ConsPlusNormal"/>
              <w:jc w:val="center"/>
            </w:pPr>
            <w:r>
              <w:t>8887</w:t>
            </w:r>
          </w:p>
        </w:tc>
      </w:tr>
      <w:tr w:rsidR="005E163C" w:rsidTr="005E163C">
        <w:tc>
          <w:tcPr>
            <w:tcW w:w="567" w:type="dxa"/>
            <w:vMerge/>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9902</w:t>
            </w:r>
          </w:p>
        </w:tc>
        <w:tc>
          <w:tcPr>
            <w:tcW w:w="1001" w:type="dxa"/>
          </w:tcPr>
          <w:p w:rsidR="005E163C" w:rsidRDefault="005E163C" w:rsidP="005C1C80">
            <w:pPr>
              <w:pStyle w:val="ConsPlusNormal"/>
              <w:jc w:val="center"/>
            </w:pPr>
            <w:r>
              <w:t>10410</w:t>
            </w:r>
          </w:p>
        </w:tc>
        <w:tc>
          <w:tcPr>
            <w:tcW w:w="1001" w:type="dxa"/>
          </w:tcPr>
          <w:p w:rsidR="005E163C" w:rsidRDefault="005E163C" w:rsidP="005C1C80">
            <w:pPr>
              <w:pStyle w:val="ConsPlusNormal"/>
              <w:jc w:val="center"/>
            </w:pPr>
            <w:r>
              <w:t>10918</w:t>
            </w:r>
          </w:p>
        </w:tc>
      </w:tr>
      <w:tr w:rsidR="005E163C" w:rsidTr="005E163C">
        <w:tc>
          <w:tcPr>
            <w:tcW w:w="567" w:type="dxa"/>
          </w:tcPr>
          <w:p w:rsidR="005E163C" w:rsidRDefault="005E163C" w:rsidP="005C1C80">
            <w:pPr>
              <w:pStyle w:val="ConsPlusNormal"/>
              <w:jc w:val="center"/>
            </w:pPr>
            <w:r>
              <w:t>5</w:t>
            </w:r>
          </w:p>
        </w:tc>
        <w:tc>
          <w:tcPr>
            <w:tcW w:w="3855" w:type="dxa"/>
          </w:tcPr>
          <w:p w:rsidR="005E163C" w:rsidRDefault="005E163C" w:rsidP="005C1C80">
            <w:pPr>
              <w:pStyle w:val="ConsPlusNormal"/>
            </w:pPr>
            <w:r>
              <w:t>Педагогические работники муниципального учреждения дополнительного профессионального образования "Информационно-образовательный центр"</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tcPr>
          <w:p w:rsidR="005E163C" w:rsidRDefault="005E163C" w:rsidP="005C1C80">
            <w:pPr>
              <w:pStyle w:val="ConsPlusNormal"/>
              <w:jc w:val="center"/>
            </w:pPr>
            <w:r>
              <w:t>5.1</w:t>
            </w:r>
          </w:p>
        </w:tc>
        <w:tc>
          <w:tcPr>
            <w:tcW w:w="3855" w:type="dxa"/>
          </w:tcPr>
          <w:p w:rsidR="005E163C" w:rsidRDefault="005E163C" w:rsidP="005C1C80">
            <w:pPr>
              <w:pStyle w:val="ConsPlusNormal"/>
            </w:pPr>
            <w:r>
              <w:t>Старший методист</w:t>
            </w:r>
            <w:r w:rsidR="00730CEB" w:rsidRPr="00730CEB">
              <w:t>(педагог дополнительного образования)</w:t>
            </w:r>
            <w:r>
              <w:t>, учитель-дефектолог, учитель-логопед, преподаватель,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9672</w:t>
            </w:r>
          </w:p>
        </w:tc>
        <w:tc>
          <w:tcPr>
            <w:tcW w:w="1001" w:type="dxa"/>
          </w:tcPr>
          <w:p w:rsidR="005E163C" w:rsidRDefault="005E163C" w:rsidP="005C1C80">
            <w:pPr>
              <w:pStyle w:val="ConsPlusNormal"/>
              <w:jc w:val="center"/>
            </w:pPr>
            <w:r>
              <w:t>10333</w:t>
            </w:r>
          </w:p>
        </w:tc>
        <w:tc>
          <w:tcPr>
            <w:tcW w:w="1001" w:type="dxa"/>
          </w:tcPr>
          <w:p w:rsidR="005E163C" w:rsidRDefault="005E163C" w:rsidP="005C1C80">
            <w:pPr>
              <w:pStyle w:val="ConsPlusNormal"/>
              <w:jc w:val="center"/>
            </w:pPr>
            <w:r>
              <w:t>10993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12313</w:t>
            </w:r>
          </w:p>
        </w:tc>
        <w:tc>
          <w:tcPr>
            <w:tcW w:w="1001" w:type="dxa"/>
          </w:tcPr>
          <w:p w:rsidR="005E163C" w:rsidRDefault="005E163C" w:rsidP="005C1C80">
            <w:pPr>
              <w:pStyle w:val="ConsPlusNormal"/>
              <w:jc w:val="center"/>
            </w:pPr>
            <w:r>
              <w:t>12973</w:t>
            </w:r>
          </w:p>
        </w:tc>
        <w:tc>
          <w:tcPr>
            <w:tcW w:w="1001" w:type="dxa"/>
          </w:tcPr>
          <w:p w:rsidR="005E163C" w:rsidRDefault="005E163C" w:rsidP="005C1C80">
            <w:pPr>
              <w:pStyle w:val="ConsPlusNormal"/>
              <w:jc w:val="center"/>
            </w:pPr>
            <w:r>
              <w:t>13634</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14955</w:t>
            </w:r>
          </w:p>
        </w:tc>
        <w:tc>
          <w:tcPr>
            <w:tcW w:w="1001" w:type="dxa"/>
          </w:tcPr>
          <w:p w:rsidR="005E163C" w:rsidRDefault="005E163C" w:rsidP="005C1C80">
            <w:pPr>
              <w:pStyle w:val="ConsPlusNormal"/>
              <w:jc w:val="center"/>
            </w:pPr>
            <w:r>
              <w:t>15614</w:t>
            </w:r>
          </w:p>
        </w:tc>
        <w:tc>
          <w:tcPr>
            <w:tcW w:w="1001" w:type="dxa"/>
          </w:tcPr>
          <w:p w:rsidR="005E163C" w:rsidRDefault="005E163C" w:rsidP="005C1C80">
            <w:pPr>
              <w:pStyle w:val="ConsPlusNormal"/>
              <w:jc w:val="center"/>
            </w:pPr>
            <w:r>
              <w:t>16274</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9013</w:t>
            </w:r>
          </w:p>
        </w:tc>
        <w:tc>
          <w:tcPr>
            <w:tcW w:w="1001" w:type="dxa"/>
          </w:tcPr>
          <w:p w:rsidR="005E163C" w:rsidRDefault="005E163C" w:rsidP="005C1C80">
            <w:pPr>
              <w:pStyle w:val="ConsPlusNormal"/>
              <w:jc w:val="center"/>
            </w:pPr>
            <w:r>
              <w:t>9672</w:t>
            </w:r>
          </w:p>
        </w:tc>
        <w:tc>
          <w:tcPr>
            <w:tcW w:w="1001" w:type="dxa"/>
          </w:tcPr>
          <w:p w:rsidR="005E163C" w:rsidRDefault="005E163C" w:rsidP="005C1C80">
            <w:pPr>
              <w:pStyle w:val="ConsPlusNormal"/>
              <w:jc w:val="center"/>
            </w:pPr>
            <w:r>
              <w:t>10333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11654</w:t>
            </w:r>
          </w:p>
        </w:tc>
        <w:tc>
          <w:tcPr>
            <w:tcW w:w="1001" w:type="dxa"/>
          </w:tcPr>
          <w:p w:rsidR="005E163C" w:rsidRDefault="005E163C" w:rsidP="005C1C80">
            <w:pPr>
              <w:pStyle w:val="ConsPlusNormal"/>
              <w:jc w:val="center"/>
            </w:pPr>
            <w:r>
              <w:t>12313</w:t>
            </w:r>
          </w:p>
        </w:tc>
        <w:tc>
          <w:tcPr>
            <w:tcW w:w="1001" w:type="dxa"/>
          </w:tcPr>
          <w:p w:rsidR="005E163C" w:rsidRDefault="005E163C" w:rsidP="005C1C80">
            <w:pPr>
              <w:pStyle w:val="ConsPlusNormal"/>
              <w:jc w:val="center"/>
            </w:pPr>
            <w:r>
              <w:t>12973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14294</w:t>
            </w:r>
          </w:p>
        </w:tc>
        <w:tc>
          <w:tcPr>
            <w:tcW w:w="1001" w:type="dxa"/>
          </w:tcPr>
          <w:p w:rsidR="005E163C" w:rsidRDefault="005E163C" w:rsidP="005C1C80">
            <w:pPr>
              <w:pStyle w:val="ConsPlusNormal"/>
              <w:jc w:val="center"/>
            </w:pPr>
            <w:r>
              <w:t>14955</w:t>
            </w:r>
          </w:p>
        </w:tc>
        <w:tc>
          <w:tcPr>
            <w:tcW w:w="1001" w:type="dxa"/>
          </w:tcPr>
          <w:p w:rsidR="005E163C" w:rsidRDefault="005E163C" w:rsidP="005C1C80">
            <w:pPr>
              <w:pStyle w:val="ConsPlusNormal"/>
              <w:jc w:val="center"/>
            </w:pPr>
            <w:r>
              <w:t>15614</w:t>
            </w:r>
          </w:p>
        </w:tc>
      </w:tr>
      <w:tr w:rsidR="005E163C" w:rsidTr="005E163C">
        <w:tc>
          <w:tcPr>
            <w:tcW w:w="567" w:type="dxa"/>
          </w:tcPr>
          <w:p w:rsidR="005E163C" w:rsidRDefault="005E163C" w:rsidP="005C1C80">
            <w:pPr>
              <w:pStyle w:val="ConsPlusNormal"/>
              <w:jc w:val="center"/>
            </w:pPr>
            <w:r>
              <w:t>5.2</w:t>
            </w:r>
          </w:p>
        </w:tc>
        <w:tc>
          <w:tcPr>
            <w:tcW w:w="3855" w:type="dxa"/>
          </w:tcPr>
          <w:p w:rsidR="005E163C" w:rsidRDefault="005E163C" w:rsidP="00730CEB">
            <w:pPr>
              <w:pStyle w:val="ConsPlusNormal"/>
            </w:pPr>
            <w:r>
              <w:t xml:space="preserve">Методист, </w:t>
            </w:r>
            <w:r w:rsidR="00730CEB">
              <w:t xml:space="preserve">воспитатель, </w:t>
            </w:r>
            <w:r>
              <w:t>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8682</w:t>
            </w:r>
          </w:p>
        </w:tc>
        <w:tc>
          <w:tcPr>
            <w:tcW w:w="1001" w:type="dxa"/>
          </w:tcPr>
          <w:p w:rsidR="005E163C" w:rsidRDefault="005E163C" w:rsidP="005C1C80">
            <w:pPr>
              <w:pStyle w:val="ConsPlusNormal"/>
              <w:jc w:val="center"/>
            </w:pPr>
            <w:r>
              <w:t>9343</w:t>
            </w:r>
          </w:p>
        </w:tc>
        <w:tc>
          <w:tcPr>
            <w:tcW w:w="1001" w:type="dxa"/>
          </w:tcPr>
          <w:p w:rsidR="005E163C" w:rsidRDefault="005E163C" w:rsidP="005C1C80">
            <w:pPr>
              <w:pStyle w:val="ConsPlusNormal"/>
              <w:jc w:val="center"/>
            </w:pPr>
            <w:r>
              <w:t>10003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11323</w:t>
            </w:r>
          </w:p>
        </w:tc>
        <w:tc>
          <w:tcPr>
            <w:tcW w:w="1001" w:type="dxa"/>
          </w:tcPr>
          <w:p w:rsidR="005E163C" w:rsidRDefault="005E163C" w:rsidP="005C1C80">
            <w:pPr>
              <w:pStyle w:val="ConsPlusNormal"/>
              <w:jc w:val="center"/>
            </w:pPr>
            <w:r>
              <w:t>11983</w:t>
            </w:r>
          </w:p>
        </w:tc>
        <w:tc>
          <w:tcPr>
            <w:tcW w:w="1001" w:type="dxa"/>
          </w:tcPr>
          <w:p w:rsidR="005E163C" w:rsidRDefault="005E163C" w:rsidP="005C1C80">
            <w:pPr>
              <w:pStyle w:val="ConsPlusNormal"/>
              <w:jc w:val="center"/>
            </w:pPr>
            <w:r>
              <w:t>12644</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13963</w:t>
            </w:r>
          </w:p>
        </w:tc>
        <w:tc>
          <w:tcPr>
            <w:tcW w:w="1001" w:type="dxa"/>
          </w:tcPr>
          <w:p w:rsidR="005E163C" w:rsidRDefault="005E163C" w:rsidP="005C1C80">
            <w:pPr>
              <w:pStyle w:val="ConsPlusNormal"/>
              <w:jc w:val="center"/>
            </w:pPr>
            <w:r>
              <w:t>14624</w:t>
            </w:r>
          </w:p>
        </w:tc>
        <w:tc>
          <w:tcPr>
            <w:tcW w:w="1001" w:type="dxa"/>
          </w:tcPr>
          <w:p w:rsidR="005E163C" w:rsidRDefault="005E163C" w:rsidP="005C1C80">
            <w:pPr>
              <w:pStyle w:val="ConsPlusNormal"/>
              <w:jc w:val="center"/>
            </w:pPr>
            <w:r>
              <w:t>15284</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w:t>
            </w:r>
            <w:r>
              <w:lastRenderedPageBreak/>
              <w:t>ное</w:t>
            </w:r>
          </w:p>
        </w:tc>
        <w:tc>
          <w:tcPr>
            <w:tcW w:w="909" w:type="dxa"/>
          </w:tcPr>
          <w:p w:rsidR="005E163C" w:rsidRDefault="005E163C" w:rsidP="005C1C80">
            <w:pPr>
              <w:pStyle w:val="ConsPlusNormal"/>
              <w:jc w:val="center"/>
            </w:pPr>
            <w:r>
              <w:lastRenderedPageBreak/>
              <w:t>8022</w:t>
            </w:r>
          </w:p>
        </w:tc>
        <w:tc>
          <w:tcPr>
            <w:tcW w:w="1001" w:type="dxa"/>
          </w:tcPr>
          <w:p w:rsidR="005E163C" w:rsidRDefault="005E163C" w:rsidP="005C1C80">
            <w:pPr>
              <w:pStyle w:val="ConsPlusNormal"/>
              <w:jc w:val="center"/>
            </w:pPr>
            <w:r>
              <w:t>8682</w:t>
            </w:r>
          </w:p>
        </w:tc>
        <w:tc>
          <w:tcPr>
            <w:tcW w:w="1001" w:type="dxa"/>
          </w:tcPr>
          <w:p w:rsidR="005E163C" w:rsidRDefault="005E163C" w:rsidP="005C1C80">
            <w:pPr>
              <w:pStyle w:val="ConsPlusNormal"/>
              <w:jc w:val="center"/>
            </w:pPr>
            <w:r>
              <w:t>9343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10662</w:t>
            </w:r>
          </w:p>
        </w:tc>
        <w:tc>
          <w:tcPr>
            <w:tcW w:w="1001" w:type="dxa"/>
          </w:tcPr>
          <w:p w:rsidR="005E163C" w:rsidRDefault="005E163C" w:rsidP="005C1C80">
            <w:pPr>
              <w:pStyle w:val="ConsPlusNormal"/>
              <w:jc w:val="center"/>
            </w:pPr>
            <w:r>
              <w:t>11323</w:t>
            </w:r>
          </w:p>
        </w:tc>
        <w:tc>
          <w:tcPr>
            <w:tcW w:w="1001" w:type="dxa"/>
          </w:tcPr>
          <w:p w:rsidR="005E163C" w:rsidRDefault="005E163C" w:rsidP="005C1C80">
            <w:pPr>
              <w:pStyle w:val="ConsPlusNormal"/>
              <w:jc w:val="center"/>
            </w:pPr>
            <w:r>
              <w:t>11983</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13304</w:t>
            </w:r>
          </w:p>
        </w:tc>
        <w:tc>
          <w:tcPr>
            <w:tcW w:w="1001" w:type="dxa"/>
          </w:tcPr>
          <w:p w:rsidR="005E163C" w:rsidRDefault="005E163C" w:rsidP="005C1C80">
            <w:pPr>
              <w:pStyle w:val="ConsPlusNormal"/>
              <w:jc w:val="center"/>
            </w:pPr>
            <w:r>
              <w:t>13963</w:t>
            </w:r>
          </w:p>
        </w:tc>
        <w:tc>
          <w:tcPr>
            <w:tcW w:w="1001" w:type="dxa"/>
          </w:tcPr>
          <w:p w:rsidR="005E163C" w:rsidRDefault="005E163C" w:rsidP="005C1C80">
            <w:pPr>
              <w:pStyle w:val="ConsPlusNormal"/>
              <w:jc w:val="center"/>
            </w:pPr>
            <w:r>
              <w:t>14624</w:t>
            </w:r>
          </w:p>
        </w:tc>
      </w:tr>
      <w:tr w:rsidR="005E163C" w:rsidTr="005E163C">
        <w:tc>
          <w:tcPr>
            <w:tcW w:w="567" w:type="dxa"/>
          </w:tcPr>
          <w:p w:rsidR="005E163C" w:rsidRDefault="005E163C" w:rsidP="005C1C80">
            <w:pPr>
              <w:pStyle w:val="ConsPlusNormal"/>
              <w:jc w:val="center"/>
            </w:pPr>
            <w:r>
              <w:t>6</w:t>
            </w:r>
          </w:p>
        </w:tc>
        <w:tc>
          <w:tcPr>
            <w:tcW w:w="3855" w:type="dxa"/>
          </w:tcPr>
          <w:p w:rsidR="005E163C" w:rsidRDefault="005E163C" w:rsidP="005C1C80">
            <w:pPr>
              <w:pStyle w:val="ConsPlusNormal"/>
            </w:pPr>
            <w:r>
              <w:t>Педагогические работники службы сопровождения опекунов и попечителей несовершеннолетних</w:t>
            </w:r>
          </w:p>
        </w:tc>
        <w:tc>
          <w:tcPr>
            <w:tcW w:w="1736" w:type="dxa"/>
          </w:tcPr>
          <w:p w:rsidR="005E163C" w:rsidRDefault="005E163C" w:rsidP="005C1C80">
            <w:pPr>
              <w:pStyle w:val="ConsPlusNormal"/>
            </w:pPr>
          </w:p>
        </w:tc>
        <w:tc>
          <w:tcPr>
            <w:tcW w:w="909" w:type="dxa"/>
          </w:tcPr>
          <w:p w:rsidR="005E163C" w:rsidRDefault="005E163C" w:rsidP="005C1C80">
            <w:pPr>
              <w:pStyle w:val="ConsPlusNormal"/>
            </w:pPr>
          </w:p>
        </w:tc>
        <w:tc>
          <w:tcPr>
            <w:tcW w:w="1001" w:type="dxa"/>
          </w:tcPr>
          <w:p w:rsidR="005E163C" w:rsidRDefault="005E163C" w:rsidP="005C1C80">
            <w:pPr>
              <w:pStyle w:val="ConsPlusNormal"/>
            </w:pPr>
          </w:p>
        </w:tc>
        <w:tc>
          <w:tcPr>
            <w:tcW w:w="1001" w:type="dxa"/>
          </w:tcPr>
          <w:p w:rsidR="005E163C" w:rsidRDefault="005E163C" w:rsidP="005C1C80">
            <w:pPr>
              <w:pStyle w:val="ConsPlusNormal"/>
            </w:pPr>
          </w:p>
        </w:tc>
      </w:tr>
      <w:tr w:rsidR="005E163C" w:rsidTr="005E163C">
        <w:tc>
          <w:tcPr>
            <w:tcW w:w="567" w:type="dxa"/>
          </w:tcPr>
          <w:p w:rsidR="005E163C" w:rsidRDefault="005E163C" w:rsidP="005C1C80">
            <w:pPr>
              <w:pStyle w:val="ConsPlusNormal"/>
              <w:jc w:val="center"/>
            </w:pPr>
            <w:r>
              <w:t>6.1</w:t>
            </w:r>
          </w:p>
        </w:tc>
        <w:tc>
          <w:tcPr>
            <w:tcW w:w="3855" w:type="dxa"/>
          </w:tcPr>
          <w:p w:rsidR="005E163C" w:rsidRDefault="005E163C" w:rsidP="005C1C80">
            <w:pPr>
              <w:pStyle w:val="ConsPlusNormal"/>
            </w:pPr>
            <w:r>
              <w:t>Педагог-психолог, социальный педагог, имеющий:</w:t>
            </w:r>
          </w:p>
        </w:tc>
        <w:tc>
          <w:tcPr>
            <w:tcW w:w="1736" w:type="dxa"/>
          </w:tcPr>
          <w:p w:rsidR="005E163C" w:rsidRDefault="005E163C" w:rsidP="005C1C80">
            <w:pPr>
              <w:pStyle w:val="ConsPlusNormal"/>
              <w:jc w:val="center"/>
            </w:pPr>
            <w:r>
              <w:t>высшее профессиональное</w:t>
            </w:r>
          </w:p>
        </w:tc>
        <w:tc>
          <w:tcPr>
            <w:tcW w:w="909" w:type="dxa"/>
          </w:tcPr>
          <w:p w:rsidR="005E163C" w:rsidRDefault="005E163C" w:rsidP="005C1C80">
            <w:pPr>
              <w:pStyle w:val="ConsPlusNormal"/>
              <w:jc w:val="center"/>
            </w:pPr>
            <w:r>
              <w:t>6640</w:t>
            </w:r>
          </w:p>
        </w:tc>
        <w:tc>
          <w:tcPr>
            <w:tcW w:w="1001" w:type="dxa"/>
          </w:tcPr>
          <w:p w:rsidR="005E163C" w:rsidRDefault="005E163C" w:rsidP="005C1C80">
            <w:pPr>
              <w:pStyle w:val="ConsPlusNormal"/>
              <w:jc w:val="center"/>
            </w:pPr>
            <w:r>
              <w:t>7171</w:t>
            </w:r>
          </w:p>
        </w:tc>
        <w:tc>
          <w:tcPr>
            <w:tcW w:w="1001" w:type="dxa"/>
          </w:tcPr>
          <w:p w:rsidR="005E163C" w:rsidRDefault="005E163C" w:rsidP="005C1C80">
            <w:pPr>
              <w:pStyle w:val="ConsPlusNormal"/>
              <w:jc w:val="center"/>
            </w:pPr>
            <w:r>
              <w:t>7702</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8765</w:t>
            </w:r>
          </w:p>
        </w:tc>
        <w:tc>
          <w:tcPr>
            <w:tcW w:w="1001" w:type="dxa"/>
          </w:tcPr>
          <w:p w:rsidR="005E163C" w:rsidRDefault="005E163C" w:rsidP="005C1C80">
            <w:pPr>
              <w:pStyle w:val="ConsPlusNormal"/>
              <w:jc w:val="center"/>
            </w:pPr>
            <w:r>
              <w:t>9296</w:t>
            </w:r>
          </w:p>
        </w:tc>
        <w:tc>
          <w:tcPr>
            <w:tcW w:w="1001" w:type="dxa"/>
          </w:tcPr>
          <w:p w:rsidR="005E163C" w:rsidRDefault="005E163C" w:rsidP="005C1C80">
            <w:pPr>
              <w:pStyle w:val="ConsPlusNormal"/>
              <w:jc w:val="center"/>
            </w:pPr>
            <w:r>
              <w:t>9827</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10890</w:t>
            </w:r>
          </w:p>
        </w:tc>
        <w:tc>
          <w:tcPr>
            <w:tcW w:w="1001" w:type="dxa"/>
          </w:tcPr>
          <w:p w:rsidR="005E163C" w:rsidRDefault="005E163C" w:rsidP="005C1C80">
            <w:pPr>
              <w:pStyle w:val="ConsPlusNormal"/>
              <w:jc w:val="center"/>
            </w:pPr>
            <w:r>
              <w:t>11421</w:t>
            </w:r>
          </w:p>
        </w:tc>
        <w:tc>
          <w:tcPr>
            <w:tcW w:w="1001" w:type="dxa"/>
          </w:tcPr>
          <w:p w:rsidR="005E163C" w:rsidRDefault="005E163C" w:rsidP="005C1C80">
            <w:pPr>
              <w:pStyle w:val="ConsPlusNormal"/>
              <w:jc w:val="center"/>
            </w:pPr>
            <w:r>
              <w:t>11952</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p>
        </w:tc>
        <w:tc>
          <w:tcPr>
            <w:tcW w:w="1736" w:type="dxa"/>
          </w:tcPr>
          <w:p w:rsidR="005E163C" w:rsidRDefault="005E163C" w:rsidP="005C1C80">
            <w:pPr>
              <w:pStyle w:val="ConsPlusNormal"/>
              <w:jc w:val="center"/>
            </w:pPr>
            <w:r>
              <w:t>среднее профессиональное</w:t>
            </w:r>
          </w:p>
        </w:tc>
        <w:tc>
          <w:tcPr>
            <w:tcW w:w="909" w:type="dxa"/>
          </w:tcPr>
          <w:p w:rsidR="005E163C" w:rsidRDefault="005E163C" w:rsidP="005C1C80">
            <w:pPr>
              <w:pStyle w:val="ConsPlusNormal"/>
              <w:jc w:val="center"/>
            </w:pPr>
            <w:r>
              <w:t>6109</w:t>
            </w:r>
          </w:p>
        </w:tc>
        <w:tc>
          <w:tcPr>
            <w:tcW w:w="1001" w:type="dxa"/>
          </w:tcPr>
          <w:p w:rsidR="005E163C" w:rsidRDefault="005E163C" w:rsidP="005C1C80">
            <w:pPr>
              <w:pStyle w:val="ConsPlusNormal"/>
              <w:jc w:val="center"/>
            </w:pPr>
            <w:r>
              <w:t>6640</w:t>
            </w:r>
          </w:p>
        </w:tc>
        <w:tc>
          <w:tcPr>
            <w:tcW w:w="1001" w:type="dxa"/>
          </w:tcPr>
          <w:p w:rsidR="005E163C" w:rsidRDefault="005E163C" w:rsidP="005C1C80">
            <w:pPr>
              <w:pStyle w:val="ConsPlusNormal"/>
              <w:jc w:val="center"/>
            </w:pPr>
            <w:r>
              <w:t>7171</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I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8234</w:t>
            </w:r>
          </w:p>
        </w:tc>
        <w:tc>
          <w:tcPr>
            <w:tcW w:w="1001" w:type="dxa"/>
          </w:tcPr>
          <w:p w:rsidR="005E163C" w:rsidRDefault="005E163C" w:rsidP="005C1C80">
            <w:pPr>
              <w:pStyle w:val="ConsPlusNormal"/>
              <w:jc w:val="center"/>
            </w:pPr>
            <w:r>
              <w:t>8765</w:t>
            </w:r>
          </w:p>
        </w:tc>
        <w:tc>
          <w:tcPr>
            <w:tcW w:w="1001" w:type="dxa"/>
          </w:tcPr>
          <w:p w:rsidR="005E163C" w:rsidRDefault="005E163C" w:rsidP="005C1C80">
            <w:pPr>
              <w:pStyle w:val="ConsPlusNormal"/>
              <w:jc w:val="center"/>
            </w:pPr>
            <w:r>
              <w:t>9296</w:t>
            </w:r>
          </w:p>
        </w:tc>
      </w:tr>
      <w:tr w:rsidR="005E163C" w:rsidTr="005E163C">
        <w:tc>
          <w:tcPr>
            <w:tcW w:w="567" w:type="dxa"/>
          </w:tcPr>
          <w:p w:rsidR="005E163C" w:rsidRDefault="005E163C" w:rsidP="005C1C80">
            <w:pPr>
              <w:pStyle w:val="ConsPlusNormal"/>
            </w:pPr>
          </w:p>
        </w:tc>
        <w:tc>
          <w:tcPr>
            <w:tcW w:w="3855" w:type="dxa"/>
          </w:tcPr>
          <w:p w:rsidR="005E163C" w:rsidRDefault="005E163C" w:rsidP="005C1C80">
            <w:pPr>
              <w:pStyle w:val="ConsPlusNormal"/>
            </w:pPr>
            <w:r>
              <w:t>- высшую квалификационную категорию</w:t>
            </w:r>
          </w:p>
        </w:tc>
        <w:tc>
          <w:tcPr>
            <w:tcW w:w="1736" w:type="dxa"/>
          </w:tcPr>
          <w:p w:rsidR="005E163C" w:rsidRDefault="005E163C" w:rsidP="005C1C80">
            <w:pPr>
              <w:pStyle w:val="ConsPlusNormal"/>
            </w:pPr>
          </w:p>
        </w:tc>
        <w:tc>
          <w:tcPr>
            <w:tcW w:w="909" w:type="dxa"/>
          </w:tcPr>
          <w:p w:rsidR="005E163C" w:rsidRDefault="005E163C" w:rsidP="005C1C80">
            <w:pPr>
              <w:pStyle w:val="ConsPlusNormal"/>
              <w:jc w:val="center"/>
            </w:pPr>
            <w:r>
              <w:t>10358</w:t>
            </w:r>
          </w:p>
        </w:tc>
        <w:tc>
          <w:tcPr>
            <w:tcW w:w="1001" w:type="dxa"/>
          </w:tcPr>
          <w:p w:rsidR="005E163C" w:rsidRDefault="005E163C" w:rsidP="005C1C80">
            <w:pPr>
              <w:pStyle w:val="ConsPlusNormal"/>
              <w:jc w:val="center"/>
            </w:pPr>
            <w:r>
              <w:t>10890</w:t>
            </w:r>
          </w:p>
        </w:tc>
        <w:tc>
          <w:tcPr>
            <w:tcW w:w="1001" w:type="dxa"/>
          </w:tcPr>
          <w:p w:rsidR="005E163C" w:rsidRDefault="005E163C" w:rsidP="005C1C80">
            <w:pPr>
              <w:pStyle w:val="ConsPlusNormal"/>
              <w:jc w:val="center"/>
            </w:pPr>
            <w:r>
              <w:t>11421</w:t>
            </w:r>
          </w:p>
        </w:tc>
      </w:tr>
    </w:tbl>
    <w:p w:rsidR="00E96370" w:rsidRDefault="00E96370" w:rsidP="00E96370">
      <w:pPr>
        <w:pStyle w:val="ConsPlusNormal"/>
        <w:spacing w:before="240"/>
        <w:ind w:firstLine="540"/>
        <w:jc w:val="both"/>
      </w:pPr>
      <w:r>
        <w:t>&lt;*&gt;</w:t>
      </w:r>
      <w:proofErr w:type="spellStart"/>
      <w:r>
        <w:t>Едк</w:t>
      </w:r>
      <w:proofErr w:type="spellEnd"/>
      <w:r>
        <w:t xml:space="preserve"> - ежемесячная денежная компенсация на обеспечение книгоиздательской продукцией и периодическими изданиями, установленная по состоянию на 31 декабря 2012 года.</w:t>
      </w:r>
    </w:p>
    <w:p w:rsidR="00E96370" w:rsidRDefault="00E96370" w:rsidP="00E96370">
      <w:pPr>
        <w:pStyle w:val="ConsPlusNormal"/>
        <w:spacing w:before="240"/>
        <w:ind w:firstLine="540"/>
        <w:contextualSpacing/>
        <w:jc w:val="both"/>
      </w:pPr>
      <w:r>
        <w:t>Данная выплата применяется для определения должностных окладов (ставок заработной платы) для педагогических работников образовательных учреждений, за исключением образовательных учреждений, реализующих программу общего образования, дополнительного образования детей или основную общеобразовательную программу дошкольного образования, в размере 100 рублей.</w:t>
      </w:r>
    </w:p>
    <w:p w:rsidR="00E96370" w:rsidRDefault="00E96370" w:rsidP="00E96370">
      <w:pPr>
        <w:pStyle w:val="ConsPlusNormal"/>
        <w:spacing w:before="240"/>
        <w:ind w:firstLine="540"/>
        <w:contextualSpacing/>
        <w:jc w:val="both"/>
      </w:pPr>
      <w:r>
        <w:t>Для педагогических работников образовательных учреждений, реализующих программу общего образования, дополнительного образования детей или основную общеобразовательную программу дошкольного образования, ежемесячная денежная компенсация на обеспечение книгоиздательской продукцией и периодическими изданиями предусмотрена в базовом окладе.</w:t>
      </w:r>
    </w:p>
    <w:p w:rsidR="00E6214F" w:rsidRDefault="00E6214F" w:rsidP="005C1C80">
      <w:pPr>
        <w:pStyle w:val="ConsPlusTitle"/>
        <w:ind w:firstLine="540"/>
        <w:jc w:val="both"/>
        <w:outlineLvl w:val="1"/>
      </w:pPr>
    </w:p>
    <w:p w:rsidR="005E163C" w:rsidRPr="00D36EDF" w:rsidRDefault="005E163C" w:rsidP="00D36EDF">
      <w:pPr>
        <w:pStyle w:val="ConsPlusTitle"/>
        <w:ind w:firstLine="540"/>
        <w:jc w:val="center"/>
        <w:outlineLvl w:val="1"/>
        <w:rPr>
          <w:rFonts w:ascii="Times New Roman" w:hAnsi="Times New Roman" w:cs="Times New Roman"/>
        </w:rPr>
      </w:pPr>
      <w:r w:rsidRPr="00D36EDF">
        <w:rPr>
          <w:rFonts w:ascii="Times New Roman" w:hAnsi="Times New Roman" w:cs="Times New Roman"/>
        </w:rPr>
        <w:t xml:space="preserve">4. Схема расчета должностных окладов медицинских работников образовательных </w:t>
      </w:r>
      <w:r w:rsidR="00D36EDF" w:rsidRPr="00D36EDF">
        <w:rPr>
          <w:rFonts w:ascii="Times New Roman" w:hAnsi="Times New Roman" w:cs="Times New Roman"/>
        </w:rPr>
        <w:t>организаций</w:t>
      </w:r>
    </w:p>
    <w:p w:rsidR="005E163C" w:rsidRDefault="005E163C" w:rsidP="005C1C80">
      <w:pPr>
        <w:pStyle w:val="ConsPlusNormal"/>
        <w:jc w:val="both"/>
      </w:pPr>
    </w:p>
    <w:p w:rsidR="005E163C" w:rsidRDefault="005E163C" w:rsidP="00D36EDF">
      <w:pPr>
        <w:pStyle w:val="ConsPlusNormal"/>
        <w:ind w:firstLine="539"/>
        <w:contextualSpacing/>
        <w:jc w:val="both"/>
      </w:pPr>
      <w:r>
        <w:t>Коэффициенты:</w:t>
      </w:r>
    </w:p>
    <w:p w:rsidR="00D36EDF" w:rsidRDefault="005E163C" w:rsidP="004E390D">
      <w:pPr>
        <w:pStyle w:val="ConsPlusNormal"/>
        <w:spacing w:before="240"/>
        <w:contextualSpacing/>
        <w:jc w:val="both"/>
      </w:pPr>
      <w:r>
        <w:t>- коэффициент стажа работы (0,02 - 0,2);</w:t>
      </w:r>
    </w:p>
    <w:p w:rsidR="005E163C" w:rsidRDefault="005E163C" w:rsidP="004E390D">
      <w:pPr>
        <w:pStyle w:val="ConsPlusNormal"/>
        <w:spacing w:before="240"/>
        <w:contextualSpacing/>
        <w:jc w:val="both"/>
      </w:pPr>
      <w:r>
        <w:t>- коэффициент квалификационной категории (0,2 - 0,5);</w:t>
      </w:r>
    </w:p>
    <w:p w:rsidR="005E163C" w:rsidRDefault="005E163C" w:rsidP="004E390D">
      <w:pPr>
        <w:pStyle w:val="ConsPlusNormal"/>
        <w:spacing w:before="240"/>
        <w:contextualSpacing/>
        <w:jc w:val="both"/>
      </w:pPr>
      <w:r>
        <w:t>- коэффициент напряженности (0,01 - 0,1).</w:t>
      </w:r>
    </w:p>
    <w:p w:rsidR="005E163C" w:rsidRPr="00D36EDF" w:rsidRDefault="005E163C" w:rsidP="00D36EDF">
      <w:pPr>
        <w:pStyle w:val="ConsPlusNormal"/>
        <w:spacing w:before="240"/>
        <w:ind w:firstLine="540"/>
        <w:jc w:val="center"/>
        <w:rPr>
          <w:b/>
        </w:rPr>
      </w:pPr>
      <w:r w:rsidRPr="00D36EDF">
        <w:rPr>
          <w:b/>
        </w:rPr>
        <w:t>Коэффициент стажа работы (Кс):</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9"/>
        <w:gridCol w:w="3622"/>
      </w:tblGrid>
      <w:tr w:rsidR="005E163C" w:rsidTr="00D36EDF">
        <w:tc>
          <w:tcPr>
            <w:tcW w:w="5449" w:type="dxa"/>
          </w:tcPr>
          <w:p w:rsidR="005E163C" w:rsidRDefault="005E163C" w:rsidP="005C1C80">
            <w:pPr>
              <w:pStyle w:val="ConsPlusNormal"/>
              <w:jc w:val="center"/>
            </w:pPr>
            <w:r>
              <w:lastRenderedPageBreak/>
              <w:t>Стаж работы по специальности</w:t>
            </w:r>
          </w:p>
        </w:tc>
        <w:tc>
          <w:tcPr>
            <w:tcW w:w="3622" w:type="dxa"/>
          </w:tcPr>
          <w:p w:rsidR="005E163C" w:rsidRDefault="005E163C" w:rsidP="005C1C80">
            <w:pPr>
              <w:pStyle w:val="ConsPlusNormal"/>
              <w:jc w:val="center"/>
            </w:pPr>
            <w:r>
              <w:t>Коэффициент стажа</w:t>
            </w:r>
          </w:p>
        </w:tc>
      </w:tr>
      <w:tr w:rsidR="005E163C" w:rsidTr="00D36EDF">
        <w:tc>
          <w:tcPr>
            <w:tcW w:w="5449" w:type="dxa"/>
          </w:tcPr>
          <w:p w:rsidR="005E163C" w:rsidRDefault="005E163C" w:rsidP="005C1C80">
            <w:pPr>
              <w:pStyle w:val="ConsPlusNormal"/>
            </w:pPr>
            <w:r>
              <w:t>От 0 до 10 лет</w:t>
            </w:r>
          </w:p>
        </w:tc>
        <w:tc>
          <w:tcPr>
            <w:tcW w:w="3622" w:type="dxa"/>
          </w:tcPr>
          <w:p w:rsidR="005E163C" w:rsidRDefault="005E163C" w:rsidP="005C1C80">
            <w:pPr>
              <w:pStyle w:val="ConsPlusNormal"/>
              <w:jc w:val="center"/>
            </w:pPr>
            <w:r>
              <w:t>0,02</w:t>
            </w:r>
          </w:p>
        </w:tc>
      </w:tr>
      <w:tr w:rsidR="005E163C" w:rsidTr="00D36EDF">
        <w:tc>
          <w:tcPr>
            <w:tcW w:w="5449" w:type="dxa"/>
          </w:tcPr>
          <w:p w:rsidR="005E163C" w:rsidRDefault="005E163C" w:rsidP="005C1C80">
            <w:pPr>
              <w:pStyle w:val="ConsPlusNormal"/>
            </w:pPr>
            <w:r>
              <w:t>От 10 до 15 лет</w:t>
            </w:r>
          </w:p>
        </w:tc>
        <w:tc>
          <w:tcPr>
            <w:tcW w:w="3622" w:type="dxa"/>
          </w:tcPr>
          <w:p w:rsidR="005E163C" w:rsidRDefault="005E163C" w:rsidP="005C1C80">
            <w:pPr>
              <w:pStyle w:val="ConsPlusNormal"/>
              <w:jc w:val="center"/>
            </w:pPr>
            <w:r>
              <w:t>0,1</w:t>
            </w:r>
          </w:p>
        </w:tc>
      </w:tr>
      <w:tr w:rsidR="005E163C" w:rsidTr="00D36EDF">
        <w:tc>
          <w:tcPr>
            <w:tcW w:w="5449" w:type="dxa"/>
          </w:tcPr>
          <w:p w:rsidR="005E163C" w:rsidRDefault="005E163C" w:rsidP="005C1C80">
            <w:pPr>
              <w:pStyle w:val="ConsPlusNormal"/>
            </w:pPr>
            <w:r>
              <w:t>От 15 лет и более</w:t>
            </w:r>
          </w:p>
        </w:tc>
        <w:tc>
          <w:tcPr>
            <w:tcW w:w="3622" w:type="dxa"/>
          </w:tcPr>
          <w:p w:rsidR="005E163C" w:rsidRDefault="005E163C" w:rsidP="005C1C80">
            <w:pPr>
              <w:pStyle w:val="ConsPlusNormal"/>
              <w:jc w:val="center"/>
            </w:pPr>
            <w:r>
              <w:t>0,2</w:t>
            </w:r>
          </w:p>
        </w:tc>
      </w:tr>
    </w:tbl>
    <w:p w:rsidR="005E163C" w:rsidRDefault="005E163C" w:rsidP="005C1C80">
      <w:pPr>
        <w:pStyle w:val="ConsPlusNormal"/>
        <w:jc w:val="both"/>
      </w:pPr>
    </w:p>
    <w:p w:rsidR="005E163C" w:rsidRPr="00D36EDF" w:rsidRDefault="005E163C" w:rsidP="00D36EDF">
      <w:pPr>
        <w:pStyle w:val="ConsPlusNormal"/>
        <w:ind w:firstLine="540"/>
        <w:jc w:val="center"/>
        <w:rPr>
          <w:b/>
        </w:rPr>
      </w:pPr>
      <w:r w:rsidRPr="00D36EDF">
        <w:rPr>
          <w:b/>
        </w:rPr>
        <w:t>Коэффициент квалификационной категории (</w:t>
      </w:r>
      <w:proofErr w:type="spellStart"/>
      <w:r w:rsidRPr="00D36EDF">
        <w:rPr>
          <w:b/>
        </w:rPr>
        <w:t>Ккв</w:t>
      </w:r>
      <w:proofErr w:type="spellEnd"/>
      <w:r w:rsidRPr="00D36EDF">
        <w:rPr>
          <w:b/>
        </w:rP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9"/>
        <w:gridCol w:w="3622"/>
      </w:tblGrid>
      <w:tr w:rsidR="005E163C" w:rsidTr="00D36EDF">
        <w:tc>
          <w:tcPr>
            <w:tcW w:w="5449" w:type="dxa"/>
          </w:tcPr>
          <w:p w:rsidR="005E163C" w:rsidRDefault="005E163C" w:rsidP="005C1C80">
            <w:pPr>
              <w:pStyle w:val="ConsPlusNormal"/>
              <w:jc w:val="center"/>
            </w:pPr>
            <w:r>
              <w:t>Квалификационная категория</w:t>
            </w:r>
          </w:p>
        </w:tc>
        <w:tc>
          <w:tcPr>
            <w:tcW w:w="3622" w:type="dxa"/>
          </w:tcPr>
          <w:p w:rsidR="005E163C" w:rsidRDefault="005E163C" w:rsidP="005C1C80">
            <w:pPr>
              <w:pStyle w:val="ConsPlusNormal"/>
              <w:jc w:val="center"/>
            </w:pPr>
            <w:r>
              <w:t>Коэффициент квалификационной категории</w:t>
            </w:r>
          </w:p>
        </w:tc>
      </w:tr>
      <w:tr w:rsidR="005E163C" w:rsidTr="00D36EDF">
        <w:tc>
          <w:tcPr>
            <w:tcW w:w="5449" w:type="dxa"/>
          </w:tcPr>
          <w:p w:rsidR="005E163C" w:rsidRDefault="005E163C" w:rsidP="005C1C80">
            <w:pPr>
              <w:pStyle w:val="ConsPlusNormal"/>
            </w:pPr>
            <w:r>
              <w:t>II</w:t>
            </w:r>
          </w:p>
        </w:tc>
        <w:tc>
          <w:tcPr>
            <w:tcW w:w="3622" w:type="dxa"/>
          </w:tcPr>
          <w:p w:rsidR="005E163C" w:rsidRDefault="005E163C" w:rsidP="005C1C80">
            <w:pPr>
              <w:pStyle w:val="ConsPlusNormal"/>
              <w:jc w:val="center"/>
            </w:pPr>
            <w:r>
              <w:t>0,2</w:t>
            </w:r>
          </w:p>
        </w:tc>
      </w:tr>
      <w:tr w:rsidR="005E163C" w:rsidTr="00D36EDF">
        <w:tc>
          <w:tcPr>
            <w:tcW w:w="5449" w:type="dxa"/>
          </w:tcPr>
          <w:p w:rsidR="005E163C" w:rsidRDefault="005E163C" w:rsidP="005C1C80">
            <w:pPr>
              <w:pStyle w:val="ConsPlusNormal"/>
            </w:pPr>
            <w:r>
              <w:t>I</w:t>
            </w:r>
          </w:p>
        </w:tc>
        <w:tc>
          <w:tcPr>
            <w:tcW w:w="3622" w:type="dxa"/>
          </w:tcPr>
          <w:p w:rsidR="005E163C" w:rsidRDefault="005E163C" w:rsidP="005C1C80">
            <w:pPr>
              <w:pStyle w:val="ConsPlusNormal"/>
              <w:jc w:val="center"/>
            </w:pPr>
            <w:r>
              <w:t>0,3</w:t>
            </w:r>
          </w:p>
        </w:tc>
      </w:tr>
      <w:tr w:rsidR="005E163C" w:rsidTr="00D36EDF">
        <w:tc>
          <w:tcPr>
            <w:tcW w:w="5449" w:type="dxa"/>
          </w:tcPr>
          <w:p w:rsidR="005E163C" w:rsidRDefault="005E163C" w:rsidP="005C1C80">
            <w:pPr>
              <w:pStyle w:val="ConsPlusNormal"/>
            </w:pPr>
            <w:r>
              <w:t>высшая</w:t>
            </w:r>
          </w:p>
        </w:tc>
        <w:tc>
          <w:tcPr>
            <w:tcW w:w="3622" w:type="dxa"/>
          </w:tcPr>
          <w:p w:rsidR="005E163C" w:rsidRDefault="005E163C" w:rsidP="005C1C80">
            <w:pPr>
              <w:pStyle w:val="ConsPlusNormal"/>
              <w:jc w:val="center"/>
            </w:pPr>
            <w:r>
              <w:t>0,5</w:t>
            </w:r>
          </w:p>
        </w:tc>
      </w:tr>
    </w:tbl>
    <w:p w:rsidR="005E163C" w:rsidRDefault="005E163C" w:rsidP="005C1C80">
      <w:pPr>
        <w:pStyle w:val="ConsPlusNormal"/>
        <w:jc w:val="both"/>
      </w:pPr>
    </w:p>
    <w:p w:rsidR="005E163C" w:rsidRPr="00D36EDF" w:rsidRDefault="005E163C" w:rsidP="00D36EDF">
      <w:pPr>
        <w:pStyle w:val="ConsPlusNormal"/>
        <w:ind w:firstLine="540"/>
        <w:jc w:val="center"/>
        <w:rPr>
          <w:b/>
        </w:rPr>
      </w:pPr>
      <w:r w:rsidRPr="00D36EDF">
        <w:rPr>
          <w:b/>
        </w:rPr>
        <w:t>Коэффициент напряженности (</w:t>
      </w:r>
      <w:proofErr w:type="spellStart"/>
      <w:r w:rsidRPr="00D36EDF">
        <w:rPr>
          <w:b/>
        </w:rPr>
        <w:t>Кн</w:t>
      </w:r>
      <w:proofErr w:type="spellEnd"/>
      <w:r w:rsidRPr="00D36EDF">
        <w:rPr>
          <w:b/>
        </w:rP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9"/>
        <w:gridCol w:w="3622"/>
      </w:tblGrid>
      <w:tr w:rsidR="005E163C" w:rsidTr="00D36EDF">
        <w:tc>
          <w:tcPr>
            <w:tcW w:w="5449" w:type="dxa"/>
          </w:tcPr>
          <w:p w:rsidR="005E163C" w:rsidRDefault="005E163C" w:rsidP="005C1C80">
            <w:pPr>
              <w:pStyle w:val="ConsPlusNormal"/>
              <w:jc w:val="center"/>
            </w:pPr>
            <w:r>
              <w:t>Наименование должности</w:t>
            </w:r>
          </w:p>
        </w:tc>
        <w:tc>
          <w:tcPr>
            <w:tcW w:w="3622" w:type="dxa"/>
          </w:tcPr>
          <w:p w:rsidR="005E163C" w:rsidRDefault="005E163C" w:rsidP="005C1C80">
            <w:pPr>
              <w:pStyle w:val="ConsPlusNormal"/>
              <w:jc w:val="center"/>
            </w:pPr>
            <w:r>
              <w:t>Коэффициент напряженности</w:t>
            </w:r>
          </w:p>
        </w:tc>
      </w:tr>
      <w:tr w:rsidR="005E163C" w:rsidTr="00D36EDF">
        <w:tc>
          <w:tcPr>
            <w:tcW w:w="5449" w:type="dxa"/>
          </w:tcPr>
          <w:p w:rsidR="005E163C" w:rsidRDefault="005E163C" w:rsidP="005C1C80">
            <w:pPr>
              <w:pStyle w:val="ConsPlusNormal"/>
            </w:pPr>
            <w:r>
              <w:t>Врач-специалист</w:t>
            </w:r>
          </w:p>
        </w:tc>
        <w:tc>
          <w:tcPr>
            <w:tcW w:w="3622" w:type="dxa"/>
          </w:tcPr>
          <w:p w:rsidR="005E163C" w:rsidRDefault="005E163C" w:rsidP="005C1C80">
            <w:pPr>
              <w:pStyle w:val="ConsPlusNormal"/>
              <w:jc w:val="center"/>
            </w:pPr>
            <w:r>
              <w:t>0,1</w:t>
            </w:r>
          </w:p>
        </w:tc>
      </w:tr>
      <w:tr w:rsidR="005E163C" w:rsidTr="00D36EDF">
        <w:tc>
          <w:tcPr>
            <w:tcW w:w="5449" w:type="dxa"/>
          </w:tcPr>
          <w:p w:rsidR="005E163C" w:rsidRDefault="005E163C" w:rsidP="005C1C80">
            <w:pPr>
              <w:pStyle w:val="ConsPlusNormal"/>
            </w:pPr>
            <w:r>
              <w:t>Старшая медицинская сестра, инструктор по лечебной физкультуре</w:t>
            </w:r>
          </w:p>
        </w:tc>
        <w:tc>
          <w:tcPr>
            <w:tcW w:w="3622" w:type="dxa"/>
          </w:tcPr>
          <w:p w:rsidR="005E163C" w:rsidRDefault="005E163C" w:rsidP="005C1C80">
            <w:pPr>
              <w:pStyle w:val="ConsPlusNormal"/>
              <w:jc w:val="center"/>
            </w:pPr>
            <w:r>
              <w:t>0,02</w:t>
            </w:r>
          </w:p>
        </w:tc>
      </w:tr>
      <w:tr w:rsidR="005E163C" w:rsidTr="00D36EDF">
        <w:tc>
          <w:tcPr>
            <w:tcW w:w="5449" w:type="dxa"/>
          </w:tcPr>
          <w:p w:rsidR="005E163C" w:rsidRDefault="005E163C" w:rsidP="005C1C80">
            <w:pPr>
              <w:pStyle w:val="ConsPlusNormal"/>
            </w:pPr>
            <w:r>
              <w:t>Фельдшер, медицинская сестра по массажу</w:t>
            </w:r>
          </w:p>
        </w:tc>
        <w:tc>
          <w:tcPr>
            <w:tcW w:w="3622" w:type="dxa"/>
          </w:tcPr>
          <w:p w:rsidR="005E163C" w:rsidRDefault="005E163C" w:rsidP="005C1C80">
            <w:pPr>
              <w:pStyle w:val="ConsPlusNormal"/>
              <w:jc w:val="center"/>
            </w:pPr>
            <w:r>
              <w:t>0,01</w:t>
            </w:r>
          </w:p>
        </w:tc>
      </w:tr>
    </w:tbl>
    <w:p w:rsidR="005E163C" w:rsidRDefault="005E163C" w:rsidP="005C1C80">
      <w:pPr>
        <w:pStyle w:val="ConsPlusNormal"/>
        <w:jc w:val="both"/>
      </w:pPr>
    </w:p>
    <w:p w:rsidR="00B1780B" w:rsidRDefault="00B1780B" w:rsidP="005C1C80">
      <w:pPr>
        <w:pStyle w:val="ConsPlusNormal"/>
        <w:jc w:val="center"/>
        <w:rPr>
          <w:b/>
        </w:rPr>
      </w:pPr>
    </w:p>
    <w:p w:rsidR="005E163C" w:rsidRPr="00D36EDF" w:rsidRDefault="005E163C" w:rsidP="005C1C80">
      <w:pPr>
        <w:pStyle w:val="ConsPlusNormal"/>
        <w:jc w:val="center"/>
        <w:rPr>
          <w:b/>
        </w:rPr>
      </w:pPr>
      <w:r w:rsidRPr="00D36EDF">
        <w:rPr>
          <w:b/>
        </w:rPr>
        <w:t>Должностные оклады с учетом коэффициентов</w:t>
      </w:r>
    </w:p>
    <w:p w:rsidR="005E163C" w:rsidRPr="00D36EDF" w:rsidRDefault="005E163C" w:rsidP="005C1C80">
      <w:pPr>
        <w:pStyle w:val="ConsPlusNormal"/>
        <w:jc w:val="center"/>
        <w:rPr>
          <w:b/>
        </w:rPr>
      </w:pPr>
      <w:r w:rsidRPr="00D36EDF">
        <w:rPr>
          <w:b/>
        </w:rPr>
        <w:t xml:space="preserve">(6714 x (1 + Кс + </w:t>
      </w:r>
      <w:proofErr w:type="spellStart"/>
      <w:r w:rsidRPr="00D36EDF">
        <w:rPr>
          <w:b/>
        </w:rPr>
        <w:t>Ккв</w:t>
      </w:r>
      <w:proofErr w:type="spellEnd"/>
      <w:r w:rsidRPr="00D36EDF">
        <w:rPr>
          <w:b/>
        </w:rPr>
        <w:t xml:space="preserve"> + </w:t>
      </w:r>
      <w:proofErr w:type="spellStart"/>
      <w:r w:rsidRPr="00D36EDF">
        <w:rPr>
          <w:b/>
        </w:rPr>
        <w:t>Кн</w:t>
      </w:r>
      <w:proofErr w:type="spellEnd"/>
      <w:r w:rsidRPr="00D36EDF">
        <w:rPr>
          <w:b/>
        </w:rP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556"/>
        <w:gridCol w:w="982"/>
        <w:gridCol w:w="982"/>
        <w:gridCol w:w="982"/>
      </w:tblGrid>
      <w:tr w:rsidR="005E163C" w:rsidTr="005E163C">
        <w:tc>
          <w:tcPr>
            <w:tcW w:w="567" w:type="dxa"/>
            <w:vMerge w:val="restart"/>
          </w:tcPr>
          <w:p w:rsidR="005E163C" w:rsidRDefault="005E163C" w:rsidP="005C1C80">
            <w:pPr>
              <w:pStyle w:val="ConsPlusNormal"/>
              <w:jc w:val="center"/>
            </w:pPr>
            <w:r>
              <w:t>N</w:t>
            </w:r>
          </w:p>
          <w:p w:rsidR="005E163C" w:rsidRDefault="005E163C" w:rsidP="005C1C80">
            <w:pPr>
              <w:pStyle w:val="ConsPlusNormal"/>
              <w:jc w:val="center"/>
            </w:pPr>
            <w:r>
              <w:t>п/п</w:t>
            </w:r>
          </w:p>
        </w:tc>
        <w:tc>
          <w:tcPr>
            <w:tcW w:w="5556" w:type="dxa"/>
            <w:vMerge w:val="restart"/>
          </w:tcPr>
          <w:p w:rsidR="005E163C" w:rsidRDefault="005E163C" w:rsidP="005C1C80">
            <w:pPr>
              <w:pStyle w:val="ConsPlusNormal"/>
              <w:jc w:val="center"/>
            </w:pPr>
            <w:r>
              <w:t>Наименование должности</w:t>
            </w:r>
          </w:p>
        </w:tc>
        <w:tc>
          <w:tcPr>
            <w:tcW w:w="2946" w:type="dxa"/>
            <w:gridSpan w:val="3"/>
          </w:tcPr>
          <w:p w:rsidR="005E163C" w:rsidRDefault="005E163C" w:rsidP="005C1C80">
            <w:pPr>
              <w:pStyle w:val="ConsPlusNormal"/>
              <w:jc w:val="center"/>
            </w:pPr>
            <w:r>
              <w:t>Должностные оклады с учетом коэффициентов и стажа работы в месяц, в рублях</w:t>
            </w:r>
          </w:p>
        </w:tc>
      </w:tr>
      <w:tr w:rsidR="005E163C" w:rsidTr="005E163C">
        <w:tc>
          <w:tcPr>
            <w:tcW w:w="567" w:type="dxa"/>
            <w:vMerge/>
          </w:tcPr>
          <w:p w:rsidR="005E163C" w:rsidRDefault="005E163C" w:rsidP="005C1C80">
            <w:pPr>
              <w:pStyle w:val="ConsPlusNormal"/>
            </w:pPr>
          </w:p>
        </w:tc>
        <w:tc>
          <w:tcPr>
            <w:tcW w:w="5556" w:type="dxa"/>
            <w:vMerge/>
          </w:tcPr>
          <w:p w:rsidR="005E163C" w:rsidRDefault="005E163C" w:rsidP="005C1C80">
            <w:pPr>
              <w:pStyle w:val="ConsPlusNormal"/>
            </w:pPr>
          </w:p>
        </w:tc>
        <w:tc>
          <w:tcPr>
            <w:tcW w:w="982" w:type="dxa"/>
          </w:tcPr>
          <w:p w:rsidR="005E163C" w:rsidRDefault="005E163C" w:rsidP="005C1C80">
            <w:pPr>
              <w:pStyle w:val="ConsPlusNormal"/>
              <w:jc w:val="center"/>
            </w:pPr>
            <w:r>
              <w:t>от 0 до 10 лет</w:t>
            </w:r>
          </w:p>
        </w:tc>
        <w:tc>
          <w:tcPr>
            <w:tcW w:w="982" w:type="dxa"/>
          </w:tcPr>
          <w:p w:rsidR="005E163C" w:rsidRDefault="005E163C" w:rsidP="005C1C80">
            <w:pPr>
              <w:pStyle w:val="ConsPlusNormal"/>
              <w:jc w:val="center"/>
            </w:pPr>
            <w:r>
              <w:t>от 10 до 15 лет</w:t>
            </w:r>
          </w:p>
        </w:tc>
        <w:tc>
          <w:tcPr>
            <w:tcW w:w="982" w:type="dxa"/>
          </w:tcPr>
          <w:p w:rsidR="005E163C" w:rsidRDefault="005E163C" w:rsidP="005C1C80">
            <w:pPr>
              <w:pStyle w:val="ConsPlusNormal"/>
              <w:jc w:val="center"/>
            </w:pPr>
            <w:r>
              <w:t>от 15 лет и более</w:t>
            </w:r>
          </w:p>
        </w:tc>
      </w:tr>
      <w:tr w:rsidR="005E163C" w:rsidTr="005E163C">
        <w:tc>
          <w:tcPr>
            <w:tcW w:w="567" w:type="dxa"/>
            <w:vMerge w:val="restart"/>
          </w:tcPr>
          <w:p w:rsidR="005E163C" w:rsidRDefault="005E163C" w:rsidP="005C1C80">
            <w:pPr>
              <w:pStyle w:val="ConsPlusNormal"/>
              <w:jc w:val="center"/>
            </w:pPr>
            <w:r>
              <w:t>1</w:t>
            </w:r>
          </w:p>
        </w:tc>
        <w:tc>
          <w:tcPr>
            <w:tcW w:w="5556" w:type="dxa"/>
          </w:tcPr>
          <w:p w:rsidR="005E163C" w:rsidRDefault="005E163C" w:rsidP="005C1C80">
            <w:pPr>
              <w:pStyle w:val="ConsPlusNormal"/>
            </w:pPr>
            <w:r>
              <w:t>Врач-специалист, имеющий:</w:t>
            </w:r>
          </w:p>
        </w:tc>
        <w:tc>
          <w:tcPr>
            <w:tcW w:w="982" w:type="dxa"/>
          </w:tcPr>
          <w:p w:rsidR="005E163C" w:rsidRDefault="005E163C" w:rsidP="005C1C80">
            <w:pPr>
              <w:pStyle w:val="ConsPlusNormal"/>
              <w:jc w:val="center"/>
            </w:pPr>
            <w:r>
              <w:t>7520</w:t>
            </w:r>
          </w:p>
        </w:tc>
        <w:tc>
          <w:tcPr>
            <w:tcW w:w="982" w:type="dxa"/>
          </w:tcPr>
          <w:p w:rsidR="005E163C" w:rsidRDefault="005E163C" w:rsidP="005C1C80">
            <w:pPr>
              <w:pStyle w:val="ConsPlusNormal"/>
              <w:jc w:val="center"/>
            </w:pPr>
            <w:r>
              <w:t>8057</w:t>
            </w:r>
          </w:p>
        </w:tc>
        <w:tc>
          <w:tcPr>
            <w:tcW w:w="982" w:type="dxa"/>
          </w:tcPr>
          <w:p w:rsidR="005E163C" w:rsidRDefault="005E163C" w:rsidP="005C1C80">
            <w:pPr>
              <w:pStyle w:val="ConsPlusNormal"/>
              <w:jc w:val="center"/>
            </w:pPr>
            <w:r>
              <w:t>8728</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II квалификационную категорию</w:t>
            </w:r>
          </w:p>
        </w:tc>
        <w:tc>
          <w:tcPr>
            <w:tcW w:w="982" w:type="dxa"/>
          </w:tcPr>
          <w:p w:rsidR="005E163C" w:rsidRDefault="005E163C" w:rsidP="005C1C80">
            <w:pPr>
              <w:pStyle w:val="ConsPlusNormal"/>
              <w:jc w:val="center"/>
            </w:pPr>
            <w:r>
              <w:t>8862</w:t>
            </w:r>
          </w:p>
        </w:tc>
        <w:tc>
          <w:tcPr>
            <w:tcW w:w="982" w:type="dxa"/>
          </w:tcPr>
          <w:p w:rsidR="005E163C" w:rsidRDefault="005E163C" w:rsidP="005C1C80">
            <w:pPr>
              <w:pStyle w:val="ConsPlusNormal"/>
              <w:jc w:val="center"/>
            </w:pPr>
            <w:r>
              <w:t>9400</w:t>
            </w:r>
          </w:p>
        </w:tc>
        <w:tc>
          <w:tcPr>
            <w:tcW w:w="982" w:type="dxa"/>
          </w:tcPr>
          <w:p w:rsidR="005E163C" w:rsidRDefault="005E163C" w:rsidP="005C1C80">
            <w:pPr>
              <w:pStyle w:val="ConsPlusNormal"/>
              <w:jc w:val="center"/>
            </w:pPr>
            <w:r>
              <w:t>10071</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 квалификационную категорию</w:t>
            </w:r>
          </w:p>
        </w:tc>
        <w:tc>
          <w:tcPr>
            <w:tcW w:w="982" w:type="dxa"/>
          </w:tcPr>
          <w:p w:rsidR="005E163C" w:rsidRDefault="005E163C" w:rsidP="005C1C80">
            <w:pPr>
              <w:pStyle w:val="ConsPlusNormal"/>
              <w:jc w:val="center"/>
            </w:pPr>
            <w:r>
              <w:t>9534</w:t>
            </w:r>
          </w:p>
        </w:tc>
        <w:tc>
          <w:tcPr>
            <w:tcW w:w="982" w:type="dxa"/>
          </w:tcPr>
          <w:p w:rsidR="005E163C" w:rsidRDefault="005E163C" w:rsidP="005C1C80">
            <w:pPr>
              <w:pStyle w:val="ConsPlusNormal"/>
              <w:jc w:val="center"/>
            </w:pPr>
            <w:r>
              <w:t>10071</w:t>
            </w:r>
          </w:p>
        </w:tc>
        <w:tc>
          <w:tcPr>
            <w:tcW w:w="982" w:type="dxa"/>
          </w:tcPr>
          <w:p w:rsidR="005E163C" w:rsidRDefault="005E163C" w:rsidP="005C1C80">
            <w:pPr>
              <w:pStyle w:val="ConsPlusNormal"/>
              <w:jc w:val="center"/>
            </w:pPr>
            <w:r>
              <w:t>10742</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высшую квалификационную категорию</w:t>
            </w:r>
          </w:p>
        </w:tc>
        <w:tc>
          <w:tcPr>
            <w:tcW w:w="982" w:type="dxa"/>
          </w:tcPr>
          <w:p w:rsidR="005E163C" w:rsidRDefault="005E163C" w:rsidP="005C1C80">
            <w:pPr>
              <w:pStyle w:val="ConsPlusNormal"/>
              <w:jc w:val="center"/>
            </w:pPr>
            <w:r>
              <w:t>10877</w:t>
            </w:r>
          </w:p>
        </w:tc>
        <w:tc>
          <w:tcPr>
            <w:tcW w:w="982" w:type="dxa"/>
          </w:tcPr>
          <w:p w:rsidR="005E163C" w:rsidRDefault="005E163C" w:rsidP="005C1C80">
            <w:pPr>
              <w:pStyle w:val="ConsPlusNormal"/>
              <w:jc w:val="center"/>
            </w:pPr>
            <w:r>
              <w:t>11414</w:t>
            </w:r>
          </w:p>
        </w:tc>
        <w:tc>
          <w:tcPr>
            <w:tcW w:w="982" w:type="dxa"/>
          </w:tcPr>
          <w:p w:rsidR="005E163C" w:rsidRDefault="005E163C" w:rsidP="005C1C80">
            <w:pPr>
              <w:pStyle w:val="ConsPlusNormal"/>
              <w:jc w:val="center"/>
            </w:pPr>
            <w:r>
              <w:t>12085</w:t>
            </w:r>
          </w:p>
        </w:tc>
      </w:tr>
      <w:tr w:rsidR="005E163C" w:rsidTr="005E163C">
        <w:tc>
          <w:tcPr>
            <w:tcW w:w="567" w:type="dxa"/>
            <w:vMerge w:val="restart"/>
          </w:tcPr>
          <w:p w:rsidR="005E163C" w:rsidRDefault="005E163C" w:rsidP="005C1C80">
            <w:pPr>
              <w:pStyle w:val="ConsPlusNormal"/>
              <w:jc w:val="center"/>
            </w:pPr>
            <w:r>
              <w:t>2</w:t>
            </w:r>
          </w:p>
        </w:tc>
        <w:tc>
          <w:tcPr>
            <w:tcW w:w="5556" w:type="dxa"/>
          </w:tcPr>
          <w:p w:rsidR="005E163C" w:rsidRDefault="005E163C" w:rsidP="005C1C80">
            <w:pPr>
              <w:pStyle w:val="ConsPlusNormal"/>
            </w:pPr>
            <w:r>
              <w:t xml:space="preserve">Старшая медицинская сестра, зубной врач, </w:t>
            </w:r>
            <w:r>
              <w:lastRenderedPageBreak/>
              <w:t>инструктор по лечебной физкультуре, имеющие:</w:t>
            </w:r>
          </w:p>
        </w:tc>
        <w:tc>
          <w:tcPr>
            <w:tcW w:w="982" w:type="dxa"/>
          </w:tcPr>
          <w:p w:rsidR="005E163C" w:rsidRDefault="005E163C" w:rsidP="005C1C80">
            <w:pPr>
              <w:pStyle w:val="ConsPlusNormal"/>
              <w:jc w:val="center"/>
            </w:pPr>
            <w:r>
              <w:lastRenderedPageBreak/>
              <w:t>6983</w:t>
            </w:r>
          </w:p>
        </w:tc>
        <w:tc>
          <w:tcPr>
            <w:tcW w:w="982" w:type="dxa"/>
          </w:tcPr>
          <w:p w:rsidR="005E163C" w:rsidRDefault="005E163C" w:rsidP="005C1C80">
            <w:pPr>
              <w:pStyle w:val="ConsPlusNormal"/>
              <w:jc w:val="center"/>
            </w:pPr>
            <w:r>
              <w:t>7520</w:t>
            </w:r>
          </w:p>
        </w:tc>
        <w:tc>
          <w:tcPr>
            <w:tcW w:w="982" w:type="dxa"/>
          </w:tcPr>
          <w:p w:rsidR="005E163C" w:rsidRDefault="005E163C" w:rsidP="005C1C80">
            <w:pPr>
              <w:pStyle w:val="ConsPlusNormal"/>
              <w:jc w:val="center"/>
            </w:pPr>
            <w:r>
              <w:t>8191</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II квалификационную категорию</w:t>
            </w:r>
          </w:p>
        </w:tc>
        <w:tc>
          <w:tcPr>
            <w:tcW w:w="982" w:type="dxa"/>
          </w:tcPr>
          <w:p w:rsidR="005E163C" w:rsidRDefault="005E163C" w:rsidP="005C1C80">
            <w:pPr>
              <w:pStyle w:val="ConsPlusNormal"/>
              <w:jc w:val="center"/>
            </w:pPr>
            <w:r>
              <w:t>8325</w:t>
            </w:r>
          </w:p>
        </w:tc>
        <w:tc>
          <w:tcPr>
            <w:tcW w:w="982" w:type="dxa"/>
          </w:tcPr>
          <w:p w:rsidR="005E163C" w:rsidRDefault="005E163C" w:rsidP="005C1C80">
            <w:pPr>
              <w:pStyle w:val="ConsPlusNormal"/>
              <w:jc w:val="center"/>
            </w:pPr>
            <w:r>
              <w:t>8862</w:t>
            </w:r>
          </w:p>
        </w:tc>
        <w:tc>
          <w:tcPr>
            <w:tcW w:w="982" w:type="dxa"/>
          </w:tcPr>
          <w:p w:rsidR="005E163C" w:rsidRDefault="005E163C" w:rsidP="005C1C80">
            <w:pPr>
              <w:pStyle w:val="ConsPlusNormal"/>
              <w:jc w:val="center"/>
            </w:pPr>
            <w:r>
              <w:t>9534</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 квалификационную категорию</w:t>
            </w:r>
          </w:p>
        </w:tc>
        <w:tc>
          <w:tcPr>
            <w:tcW w:w="982" w:type="dxa"/>
          </w:tcPr>
          <w:p w:rsidR="005E163C" w:rsidRDefault="005E163C" w:rsidP="005C1C80">
            <w:pPr>
              <w:pStyle w:val="ConsPlusNormal"/>
              <w:jc w:val="center"/>
            </w:pPr>
            <w:r>
              <w:t>8997</w:t>
            </w:r>
          </w:p>
        </w:tc>
        <w:tc>
          <w:tcPr>
            <w:tcW w:w="982" w:type="dxa"/>
          </w:tcPr>
          <w:p w:rsidR="005E163C" w:rsidRDefault="005E163C" w:rsidP="005C1C80">
            <w:pPr>
              <w:pStyle w:val="ConsPlusNormal"/>
              <w:jc w:val="center"/>
            </w:pPr>
            <w:r>
              <w:t>9534</w:t>
            </w:r>
          </w:p>
        </w:tc>
        <w:tc>
          <w:tcPr>
            <w:tcW w:w="982" w:type="dxa"/>
          </w:tcPr>
          <w:p w:rsidR="005E163C" w:rsidRDefault="005E163C" w:rsidP="005C1C80">
            <w:pPr>
              <w:pStyle w:val="ConsPlusNormal"/>
              <w:jc w:val="center"/>
            </w:pPr>
            <w:r>
              <w:t>10205</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высшую квалификационную категорию</w:t>
            </w:r>
          </w:p>
        </w:tc>
        <w:tc>
          <w:tcPr>
            <w:tcW w:w="982" w:type="dxa"/>
          </w:tcPr>
          <w:p w:rsidR="005E163C" w:rsidRDefault="005E163C" w:rsidP="005C1C80">
            <w:pPr>
              <w:pStyle w:val="ConsPlusNormal"/>
              <w:jc w:val="center"/>
            </w:pPr>
            <w:r>
              <w:t>10340</w:t>
            </w:r>
          </w:p>
        </w:tc>
        <w:tc>
          <w:tcPr>
            <w:tcW w:w="982" w:type="dxa"/>
          </w:tcPr>
          <w:p w:rsidR="005E163C" w:rsidRDefault="005E163C" w:rsidP="005C1C80">
            <w:pPr>
              <w:pStyle w:val="ConsPlusNormal"/>
              <w:jc w:val="center"/>
            </w:pPr>
            <w:r>
              <w:t>10877</w:t>
            </w:r>
          </w:p>
        </w:tc>
        <w:tc>
          <w:tcPr>
            <w:tcW w:w="982" w:type="dxa"/>
          </w:tcPr>
          <w:p w:rsidR="005E163C" w:rsidRDefault="005E163C" w:rsidP="005C1C80">
            <w:pPr>
              <w:pStyle w:val="ConsPlusNormal"/>
              <w:jc w:val="center"/>
            </w:pPr>
            <w:r>
              <w:t>11548</w:t>
            </w:r>
          </w:p>
        </w:tc>
      </w:tr>
      <w:tr w:rsidR="005E163C" w:rsidTr="005E163C">
        <w:tc>
          <w:tcPr>
            <w:tcW w:w="567" w:type="dxa"/>
            <w:vMerge w:val="restart"/>
          </w:tcPr>
          <w:p w:rsidR="005E163C" w:rsidRDefault="005E163C" w:rsidP="005C1C80">
            <w:pPr>
              <w:pStyle w:val="ConsPlusNormal"/>
              <w:jc w:val="center"/>
            </w:pPr>
            <w:r>
              <w:t>3</w:t>
            </w:r>
          </w:p>
        </w:tc>
        <w:tc>
          <w:tcPr>
            <w:tcW w:w="5556" w:type="dxa"/>
          </w:tcPr>
          <w:p w:rsidR="005E163C" w:rsidRDefault="005E163C" w:rsidP="005C1C80">
            <w:pPr>
              <w:pStyle w:val="ConsPlusNormal"/>
            </w:pPr>
            <w:r>
              <w:t>Фельдшер, медицинская сестра по массажу, имеющие:</w:t>
            </w:r>
          </w:p>
        </w:tc>
        <w:tc>
          <w:tcPr>
            <w:tcW w:w="982" w:type="dxa"/>
          </w:tcPr>
          <w:p w:rsidR="005E163C" w:rsidRDefault="005E163C" w:rsidP="005C1C80">
            <w:pPr>
              <w:pStyle w:val="ConsPlusNormal"/>
              <w:jc w:val="center"/>
            </w:pPr>
            <w:r>
              <w:t>6915</w:t>
            </w:r>
          </w:p>
        </w:tc>
        <w:tc>
          <w:tcPr>
            <w:tcW w:w="982" w:type="dxa"/>
          </w:tcPr>
          <w:p w:rsidR="005E163C" w:rsidRDefault="005E163C" w:rsidP="005C1C80">
            <w:pPr>
              <w:pStyle w:val="ConsPlusNormal"/>
              <w:jc w:val="center"/>
            </w:pPr>
            <w:r>
              <w:t>7453</w:t>
            </w:r>
          </w:p>
        </w:tc>
        <w:tc>
          <w:tcPr>
            <w:tcW w:w="982" w:type="dxa"/>
          </w:tcPr>
          <w:p w:rsidR="005E163C" w:rsidRDefault="005E163C" w:rsidP="005C1C80">
            <w:pPr>
              <w:pStyle w:val="ConsPlusNormal"/>
              <w:jc w:val="center"/>
            </w:pPr>
            <w:r>
              <w:t>8124</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II квалификационную категорию</w:t>
            </w:r>
          </w:p>
        </w:tc>
        <w:tc>
          <w:tcPr>
            <w:tcW w:w="982" w:type="dxa"/>
          </w:tcPr>
          <w:p w:rsidR="005E163C" w:rsidRDefault="005E163C" w:rsidP="005C1C80">
            <w:pPr>
              <w:pStyle w:val="ConsPlusNormal"/>
              <w:jc w:val="center"/>
            </w:pPr>
            <w:r>
              <w:t>8258</w:t>
            </w:r>
          </w:p>
        </w:tc>
        <w:tc>
          <w:tcPr>
            <w:tcW w:w="982" w:type="dxa"/>
          </w:tcPr>
          <w:p w:rsidR="005E163C" w:rsidRDefault="005E163C" w:rsidP="005C1C80">
            <w:pPr>
              <w:pStyle w:val="ConsPlusNormal"/>
              <w:jc w:val="center"/>
            </w:pPr>
            <w:r>
              <w:t>8795</w:t>
            </w:r>
          </w:p>
        </w:tc>
        <w:tc>
          <w:tcPr>
            <w:tcW w:w="982" w:type="dxa"/>
          </w:tcPr>
          <w:p w:rsidR="005E163C" w:rsidRDefault="005E163C" w:rsidP="005C1C80">
            <w:pPr>
              <w:pStyle w:val="ConsPlusNormal"/>
              <w:jc w:val="center"/>
            </w:pPr>
            <w:r>
              <w:t>9467</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 квалификационную категорию</w:t>
            </w:r>
          </w:p>
        </w:tc>
        <w:tc>
          <w:tcPr>
            <w:tcW w:w="982" w:type="dxa"/>
          </w:tcPr>
          <w:p w:rsidR="005E163C" w:rsidRDefault="005E163C" w:rsidP="005C1C80">
            <w:pPr>
              <w:pStyle w:val="ConsPlusNormal"/>
              <w:jc w:val="center"/>
            </w:pPr>
            <w:r>
              <w:t>8930</w:t>
            </w:r>
          </w:p>
        </w:tc>
        <w:tc>
          <w:tcPr>
            <w:tcW w:w="982" w:type="dxa"/>
          </w:tcPr>
          <w:p w:rsidR="005E163C" w:rsidRDefault="005E163C" w:rsidP="005C1C80">
            <w:pPr>
              <w:pStyle w:val="ConsPlusNormal"/>
              <w:jc w:val="center"/>
            </w:pPr>
            <w:r>
              <w:t>9467</w:t>
            </w:r>
          </w:p>
        </w:tc>
        <w:tc>
          <w:tcPr>
            <w:tcW w:w="982" w:type="dxa"/>
          </w:tcPr>
          <w:p w:rsidR="005E163C" w:rsidRDefault="005E163C" w:rsidP="005C1C80">
            <w:pPr>
              <w:pStyle w:val="ConsPlusNormal"/>
              <w:jc w:val="center"/>
            </w:pPr>
            <w:r>
              <w:t>10138</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высшую квалификационную категорию</w:t>
            </w:r>
          </w:p>
        </w:tc>
        <w:tc>
          <w:tcPr>
            <w:tcW w:w="982" w:type="dxa"/>
          </w:tcPr>
          <w:p w:rsidR="005E163C" w:rsidRDefault="005E163C" w:rsidP="005C1C80">
            <w:pPr>
              <w:pStyle w:val="ConsPlusNormal"/>
              <w:jc w:val="center"/>
            </w:pPr>
            <w:r>
              <w:t>10272</w:t>
            </w:r>
          </w:p>
        </w:tc>
        <w:tc>
          <w:tcPr>
            <w:tcW w:w="982" w:type="dxa"/>
          </w:tcPr>
          <w:p w:rsidR="005E163C" w:rsidRDefault="005E163C" w:rsidP="005C1C80">
            <w:pPr>
              <w:pStyle w:val="ConsPlusNormal"/>
              <w:jc w:val="center"/>
            </w:pPr>
            <w:r>
              <w:t>10810</w:t>
            </w:r>
          </w:p>
        </w:tc>
        <w:tc>
          <w:tcPr>
            <w:tcW w:w="982" w:type="dxa"/>
          </w:tcPr>
          <w:p w:rsidR="005E163C" w:rsidRDefault="005E163C" w:rsidP="005C1C80">
            <w:pPr>
              <w:pStyle w:val="ConsPlusNormal"/>
              <w:jc w:val="center"/>
            </w:pPr>
            <w:r>
              <w:t>11481</w:t>
            </w:r>
          </w:p>
        </w:tc>
      </w:tr>
      <w:tr w:rsidR="005E163C" w:rsidTr="005E163C">
        <w:tc>
          <w:tcPr>
            <w:tcW w:w="567" w:type="dxa"/>
            <w:vMerge w:val="restart"/>
          </w:tcPr>
          <w:p w:rsidR="005E163C" w:rsidRDefault="005E163C" w:rsidP="005C1C80">
            <w:pPr>
              <w:pStyle w:val="ConsPlusNormal"/>
              <w:jc w:val="center"/>
            </w:pPr>
            <w:r>
              <w:t>4</w:t>
            </w:r>
          </w:p>
        </w:tc>
        <w:tc>
          <w:tcPr>
            <w:tcW w:w="5556" w:type="dxa"/>
          </w:tcPr>
          <w:p w:rsidR="005E163C" w:rsidRDefault="005E163C" w:rsidP="005C1C80">
            <w:pPr>
              <w:pStyle w:val="ConsPlusNormal"/>
            </w:pPr>
            <w:r>
              <w:t>Медицинская сестра, медицинская сестра по физиотерапии, медицинская сестра диетическая, имеющие:</w:t>
            </w:r>
          </w:p>
        </w:tc>
        <w:tc>
          <w:tcPr>
            <w:tcW w:w="982" w:type="dxa"/>
          </w:tcPr>
          <w:p w:rsidR="005E163C" w:rsidRDefault="005E163C" w:rsidP="005C1C80">
            <w:pPr>
              <w:pStyle w:val="ConsPlusNormal"/>
              <w:jc w:val="center"/>
            </w:pPr>
            <w:r>
              <w:t>6848</w:t>
            </w:r>
          </w:p>
        </w:tc>
        <w:tc>
          <w:tcPr>
            <w:tcW w:w="982" w:type="dxa"/>
          </w:tcPr>
          <w:p w:rsidR="005E163C" w:rsidRDefault="005E163C" w:rsidP="005C1C80">
            <w:pPr>
              <w:pStyle w:val="ConsPlusNormal"/>
              <w:jc w:val="center"/>
            </w:pPr>
            <w:r>
              <w:t>7385</w:t>
            </w:r>
          </w:p>
        </w:tc>
        <w:tc>
          <w:tcPr>
            <w:tcW w:w="982" w:type="dxa"/>
          </w:tcPr>
          <w:p w:rsidR="005E163C" w:rsidRDefault="005E163C" w:rsidP="005C1C80">
            <w:pPr>
              <w:pStyle w:val="ConsPlusNormal"/>
              <w:jc w:val="center"/>
            </w:pPr>
            <w:r>
              <w:t>8057</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II квалификационную категорию</w:t>
            </w:r>
          </w:p>
        </w:tc>
        <w:tc>
          <w:tcPr>
            <w:tcW w:w="982" w:type="dxa"/>
          </w:tcPr>
          <w:p w:rsidR="005E163C" w:rsidRDefault="005E163C" w:rsidP="005C1C80">
            <w:pPr>
              <w:pStyle w:val="ConsPlusNormal"/>
              <w:jc w:val="center"/>
            </w:pPr>
            <w:r>
              <w:t>8191</w:t>
            </w:r>
          </w:p>
        </w:tc>
        <w:tc>
          <w:tcPr>
            <w:tcW w:w="982" w:type="dxa"/>
          </w:tcPr>
          <w:p w:rsidR="005E163C" w:rsidRDefault="005E163C" w:rsidP="005C1C80">
            <w:pPr>
              <w:pStyle w:val="ConsPlusNormal"/>
              <w:jc w:val="center"/>
            </w:pPr>
            <w:r>
              <w:t>8728</w:t>
            </w:r>
          </w:p>
        </w:tc>
        <w:tc>
          <w:tcPr>
            <w:tcW w:w="982" w:type="dxa"/>
          </w:tcPr>
          <w:p w:rsidR="005E163C" w:rsidRDefault="005E163C" w:rsidP="005C1C80">
            <w:pPr>
              <w:pStyle w:val="ConsPlusNormal"/>
              <w:jc w:val="center"/>
            </w:pPr>
            <w:r>
              <w:t>9400</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I квалификационную категорию</w:t>
            </w:r>
          </w:p>
        </w:tc>
        <w:tc>
          <w:tcPr>
            <w:tcW w:w="982" w:type="dxa"/>
          </w:tcPr>
          <w:p w:rsidR="005E163C" w:rsidRDefault="005E163C" w:rsidP="005C1C80">
            <w:pPr>
              <w:pStyle w:val="ConsPlusNormal"/>
              <w:jc w:val="center"/>
            </w:pPr>
            <w:r>
              <w:t>8862</w:t>
            </w:r>
          </w:p>
        </w:tc>
        <w:tc>
          <w:tcPr>
            <w:tcW w:w="982" w:type="dxa"/>
          </w:tcPr>
          <w:p w:rsidR="005E163C" w:rsidRDefault="005E163C" w:rsidP="005C1C80">
            <w:pPr>
              <w:pStyle w:val="ConsPlusNormal"/>
              <w:jc w:val="center"/>
            </w:pPr>
            <w:r>
              <w:t>9400</w:t>
            </w:r>
          </w:p>
        </w:tc>
        <w:tc>
          <w:tcPr>
            <w:tcW w:w="982" w:type="dxa"/>
          </w:tcPr>
          <w:p w:rsidR="005E163C" w:rsidRDefault="005E163C" w:rsidP="005C1C80">
            <w:pPr>
              <w:pStyle w:val="ConsPlusNormal"/>
              <w:jc w:val="center"/>
            </w:pPr>
            <w:r>
              <w:t>10071</w:t>
            </w:r>
          </w:p>
        </w:tc>
      </w:tr>
      <w:tr w:rsidR="005E163C" w:rsidTr="005E163C">
        <w:tc>
          <w:tcPr>
            <w:tcW w:w="567" w:type="dxa"/>
            <w:vMerge/>
          </w:tcPr>
          <w:p w:rsidR="005E163C" w:rsidRDefault="005E163C" w:rsidP="005C1C80">
            <w:pPr>
              <w:pStyle w:val="ConsPlusNormal"/>
            </w:pPr>
          </w:p>
        </w:tc>
        <w:tc>
          <w:tcPr>
            <w:tcW w:w="5556" w:type="dxa"/>
          </w:tcPr>
          <w:p w:rsidR="005E163C" w:rsidRDefault="005E163C" w:rsidP="005C1C80">
            <w:pPr>
              <w:pStyle w:val="ConsPlusNormal"/>
            </w:pPr>
            <w:r>
              <w:t>- высшую квалификационную категорию</w:t>
            </w:r>
          </w:p>
        </w:tc>
        <w:tc>
          <w:tcPr>
            <w:tcW w:w="982" w:type="dxa"/>
          </w:tcPr>
          <w:p w:rsidR="005E163C" w:rsidRDefault="005E163C" w:rsidP="005C1C80">
            <w:pPr>
              <w:pStyle w:val="ConsPlusNormal"/>
              <w:jc w:val="center"/>
            </w:pPr>
            <w:r>
              <w:t>10205</w:t>
            </w:r>
          </w:p>
        </w:tc>
        <w:tc>
          <w:tcPr>
            <w:tcW w:w="982" w:type="dxa"/>
          </w:tcPr>
          <w:p w:rsidR="005E163C" w:rsidRDefault="005E163C" w:rsidP="005C1C80">
            <w:pPr>
              <w:pStyle w:val="ConsPlusNormal"/>
              <w:jc w:val="center"/>
            </w:pPr>
            <w:r>
              <w:t>10742</w:t>
            </w:r>
          </w:p>
        </w:tc>
        <w:tc>
          <w:tcPr>
            <w:tcW w:w="982" w:type="dxa"/>
          </w:tcPr>
          <w:p w:rsidR="005E163C" w:rsidRDefault="005E163C" w:rsidP="005C1C80">
            <w:pPr>
              <w:pStyle w:val="ConsPlusNormal"/>
              <w:jc w:val="center"/>
            </w:pPr>
            <w:r>
              <w:t>11414</w:t>
            </w:r>
          </w:p>
        </w:tc>
      </w:tr>
      <w:tr w:rsidR="005E163C" w:rsidTr="005E163C">
        <w:tc>
          <w:tcPr>
            <w:tcW w:w="567" w:type="dxa"/>
          </w:tcPr>
          <w:p w:rsidR="005E163C" w:rsidRDefault="005E163C" w:rsidP="005C1C80">
            <w:pPr>
              <w:pStyle w:val="ConsPlusNormal"/>
              <w:jc w:val="center"/>
            </w:pPr>
            <w:r>
              <w:t>5</w:t>
            </w:r>
          </w:p>
        </w:tc>
        <w:tc>
          <w:tcPr>
            <w:tcW w:w="5556" w:type="dxa"/>
          </w:tcPr>
          <w:p w:rsidR="005E163C" w:rsidRDefault="005E163C" w:rsidP="005C1C80">
            <w:pPr>
              <w:pStyle w:val="ConsPlusNormal"/>
            </w:pPr>
            <w:r>
              <w:t>Медицинский дезинфектор, сестра-хозяйка, младшая медицинская сестра, санитарка, санитарка (мойщица)</w:t>
            </w:r>
          </w:p>
        </w:tc>
        <w:tc>
          <w:tcPr>
            <w:tcW w:w="982" w:type="dxa"/>
          </w:tcPr>
          <w:p w:rsidR="005E163C" w:rsidRDefault="005E163C" w:rsidP="005C1C80">
            <w:pPr>
              <w:pStyle w:val="ConsPlusNormal"/>
              <w:jc w:val="center"/>
            </w:pPr>
            <w:r>
              <w:t>6848</w:t>
            </w:r>
          </w:p>
        </w:tc>
        <w:tc>
          <w:tcPr>
            <w:tcW w:w="982" w:type="dxa"/>
          </w:tcPr>
          <w:p w:rsidR="005E163C" w:rsidRDefault="005E163C" w:rsidP="005C1C80">
            <w:pPr>
              <w:pStyle w:val="ConsPlusNormal"/>
              <w:jc w:val="center"/>
            </w:pPr>
            <w:r>
              <w:t>7385</w:t>
            </w:r>
          </w:p>
        </w:tc>
        <w:tc>
          <w:tcPr>
            <w:tcW w:w="982" w:type="dxa"/>
          </w:tcPr>
          <w:p w:rsidR="005E163C" w:rsidRDefault="005E163C" w:rsidP="005C1C80">
            <w:pPr>
              <w:pStyle w:val="ConsPlusNormal"/>
              <w:jc w:val="center"/>
            </w:pPr>
            <w:r>
              <w:t>8057</w:t>
            </w:r>
          </w:p>
        </w:tc>
      </w:tr>
    </w:tbl>
    <w:p w:rsidR="005E163C" w:rsidRDefault="005E163C" w:rsidP="005C1C80">
      <w:pPr>
        <w:pStyle w:val="ConsPlusNormal"/>
        <w:jc w:val="both"/>
      </w:pPr>
    </w:p>
    <w:p w:rsidR="005E163C" w:rsidRPr="00D36EDF" w:rsidRDefault="005E163C" w:rsidP="00D36EDF">
      <w:pPr>
        <w:pStyle w:val="ConsPlusTitle"/>
        <w:ind w:firstLine="540"/>
        <w:jc w:val="center"/>
        <w:outlineLvl w:val="1"/>
        <w:rPr>
          <w:rFonts w:ascii="Times New Roman" w:hAnsi="Times New Roman" w:cs="Times New Roman"/>
        </w:rPr>
      </w:pPr>
      <w:r w:rsidRPr="00D36EDF">
        <w:rPr>
          <w:rFonts w:ascii="Times New Roman" w:hAnsi="Times New Roman" w:cs="Times New Roman"/>
        </w:rPr>
        <w:t xml:space="preserve">5. Схема расчета должностных окладов специалистов и служащих, работников рабочих профессий и прочих работников </w:t>
      </w:r>
      <w:r w:rsidR="00D36EDF" w:rsidRPr="00D36EDF">
        <w:rPr>
          <w:rFonts w:ascii="Times New Roman" w:hAnsi="Times New Roman" w:cs="Times New Roman"/>
        </w:rPr>
        <w:t>организаций</w:t>
      </w:r>
    </w:p>
    <w:p w:rsidR="005E163C" w:rsidRPr="00D36EDF" w:rsidRDefault="005E163C" w:rsidP="00D36EDF">
      <w:pPr>
        <w:pStyle w:val="ConsPlusNormal"/>
        <w:jc w:val="center"/>
      </w:pPr>
    </w:p>
    <w:p w:rsidR="005E163C" w:rsidRDefault="005E163C" w:rsidP="00E6214F">
      <w:pPr>
        <w:pStyle w:val="ConsPlusNormal"/>
        <w:ind w:firstLine="539"/>
        <w:contextualSpacing/>
        <w:jc w:val="both"/>
      </w:pPr>
      <w:r>
        <w:t>Коэффициенты:</w:t>
      </w:r>
    </w:p>
    <w:p w:rsidR="005E163C" w:rsidRDefault="005E163C" w:rsidP="000C3A04">
      <w:pPr>
        <w:pStyle w:val="ConsPlusNormal"/>
        <w:spacing w:before="240"/>
        <w:contextualSpacing/>
        <w:jc w:val="both"/>
      </w:pPr>
      <w:r>
        <w:t>- коэффициент уровня профессиональной квалификационной группы (0,8 - 1,92);</w:t>
      </w:r>
    </w:p>
    <w:p w:rsidR="005E163C" w:rsidRDefault="005E163C" w:rsidP="000C3A04">
      <w:pPr>
        <w:pStyle w:val="ConsPlusNormal"/>
        <w:spacing w:before="240"/>
        <w:contextualSpacing/>
        <w:jc w:val="both"/>
      </w:pPr>
      <w:r>
        <w:t>- коэффициент квалификационного уровня (0,23 - 0,79).</w:t>
      </w:r>
    </w:p>
    <w:p w:rsidR="00D36EDF" w:rsidRDefault="00D36EDF" w:rsidP="00D36EDF">
      <w:pPr>
        <w:pStyle w:val="ConsPlusNormal"/>
        <w:tabs>
          <w:tab w:val="right" w:pos="9355"/>
        </w:tabs>
        <w:spacing w:before="240"/>
        <w:ind w:firstLine="539"/>
        <w:contextualSpacing/>
        <w:jc w:val="center"/>
        <w:rPr>
          <w:b/>
        </w:rPr>
      </w:pPr>
    </w:p>
    <w:p w:rsidR="00D36EDF" w:rsidRDefault="00D36EDF" w:rsidP="00D36EDF">
      <w:pPr>
        <w:pStyle w:val="ConsPlusNormal"/>
        <w:tabs>
          <w:tab w:val="right" w:pos="9355"/>
        </w:tabs>
        <w:spacing w:before="240"/>
        <w:ind w:firstLine="539"/>
        <w:contextualSpacing/>
        <w:jc w:val="center"/>
        <w:rPr>
          <w:b/>
        </w:rPr>
      </w:pPr>
    </w:p>
    <w:p w:rsidR="00D36EDF" w:rsidRDefault="00D36EDF" w:rsidP="00D36EDF">
      <w:pPr>
        <w:pStyle w:val="ConsPlusNormal"/>
        <w:tabs>
          <w:tab w:val="right" w:pos="9355"/>
        </w:tabs>
        <w:spacing w:before="240"/>
        <w:ind w:firstLine="539"/>
        <w:contextualSpacing/>
        <w:jc w:val="center"/>
        <w:rPr>
          <w:b/>
        </w:rPr>
      </w:pPr>
    </w:p>
    <w:p w:rsidR="00D36EDF" w:rsidRDefault="00D36EDF" w:rsidP="00D36EDF">
      <w:pPr>
        <w:pStyle w:val="ConsPlusNormal"/>
        <w:tabs>
          <w:tab w:val="right" w:pos="9355"/>
        </w:tabs>
        <w:spacing w:before="240"/>
        <w:ind w:firstLine="539"/>
        <w:contextualSpacing/>
        <w:jc w:val="center"/>
        <w:rPr>
          <w:b/>
        </w:rPr>
      </w:pPr>
    </w:p>
    <w:p w:rsidR="00D36EDF" w:rsidRDefault="005E163C" w:rsidP="00D36EDF">
      <w:pPr>
        <w:pStyle w:val="ConsPlusNormal"/>
        <w:tabs>
          <w:tab w:val="right" w:pos="9355"/>
        </w:tabs>
        <w:spacing w:before="240"/>
        <w:ind w:firstLine="539"/>
        <w:contextualSpacing/>
        <w:jc w:val="center"/>
        <w:rPr>
          <w:b/>
        </w:rPr>
      </w:pPr>
      <w:r w:rsidRPr="00D36EDF">
        <w:rPr>
          <w:b/>
        </w:rPr>
        <w:t xml:space="preserve">Коэффициент уровня профессиональной </w:t>
      </w:r>
    </w:p>
    <w:p w:rsidR="005E163C" w:rsidRPr="00D36EDF" w:rsidRDefault="005E163C" w:rsidP="00D36EDF">
      <w:pPr>
        <w:pStyle w:val="ConsPlusNormal"/>
        <w:tabs>
          <w:tab w:val="right" w:pos="9355"/>
        </w:tabs>
        <w:spacing w:before="240"/>
        <w:ind w:firstLine="539"/>
        <w:contextualSpacing/>
        <w:jc w:val="center"/>
        <w:rPr>
          <w:b/>
        </w:rPr>
      </w:pPr>
      <w:r w:rsidRPr="00D36EDF">
        <w:rPr>
          <w:b/>
        </w:rPr>
        <w:t>квалификационной группы (</w:t>
      </w:r>
      <w:proofErr w:type="spellStart"/>
      <w:r w:rsidRPr="00D36EDF">
        <w:rPr>
          <w:b/>
        </w:rPr>
        <w:t>Кугр</w:t>
      </w:r>
      <w:proofErr w:type="spellEnd"/>
      <w:r w:rsidRPr="00D36EDF">
        <w:rPr>
          <w:b/>
        </w:rP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E163C" w:rsidTr="005E163C">
        <w:tc>
          <w:tcPr>
            <w:tcW w:w="7370" w:type="dxa"/>
          </w:tcPr>
          <w:p w:rsidR="005E163C" w:rsidRDefault="005E163C" w:rsidP="005C1C80">
            <w:pPr>
              <w:pStyle w:val="ConsPlusNormal"/>
              <w:jc w:val="center"/>
            </w:pPr>
            <w:r>
              <w:t>Уровень профессиональной квалификационной группы</w:t>
            </w:r>
          </w:p>
        </w:tc>
        <w:tc>
          <w:tcPr>
            <w:tcW w:w="1701" w:type="dxa"/>
          </w:tcPr>
          <w:p w:rsidR="005E163C" w:rsidRDefault="005E163C" w:rsidP="005C1C80">
            <w:pPr>
              <w:pStyle w:val="ConsPlusNormal"/>
              <w:jc w:val="center"/>
            </w:pPr>
            <w:r>
              <w:t>Коэффициент уровня</w:t>
            </w:r>
          </w:p>
        </w:tc>
      </w:tr>
      <w:tr w:rsidR="005E163C" w:rsidTr="005E163C">
        <w:tc>
          <w:tcPr>
            <w:tcW w:w="7370" w:type="dxa"/>
          </w:tcPr>
          <w:p w:rsidR="005E163C" w:rsidRDefault="005E163C" w:rsidP="005C1C80">
            <w:pPr>
              <w:pStyle w:val="ConsPlusNormal"/>
            </w:pPr>
            <w:r>
              <w:t>Первый</w:t>
            </w:r>
          </w:p>
        </w:tc>
        <w:tc>
          <w:tcPr>
            <w:tcW w:w="1701" w:type="dxa"/>
          </w:tcPr>
          <w:p w:rsidR="005E163C" w:rsidRDefault="005E163C" w:rsidP="005C1C80">
            <w:pPr>
              <w:pStyle w:val="ConsPlusNormal"/>
              <w:jc w:val="center"/>
            </w:pPr>
            <w:r>
              <w:t>0,8</w:t>
            </w:r>
          </w:p>
        </w:tc>
      </w:tr>
      <w:tr w:rsidR="005E163C" w:rsidTr="005E163C">
        <w:tc>
          <w:tcPr>
            <w:tcW w:w="7370" w:type="dxa"/>
          </w:tcPr>
          <w:p w:rsidR="005E163C" w:rsidRDefault="005E163C" w:rsidP="005C1C80">
            <w:pPr>
              <w:pStyle w:val="ConsPlusNormal"/>
            </w:pPr>
            <w:r>
              <w:t>Второй</w:t>
            </w:r>
          </w:p>
        </w:tc>
        <w:tc>
          <w:tcPr>
            <w:tcW w:w="1701" w:type="dxa"/>
          </w:tcPr>
          <w:p w:rsidR="005E163C" w:rsidRDefault="005E163C" w:rsidP="005C1C80">
            <w:pPr>
              <w:pStyle w:val="ConsPlusNormal"/>
              <w:jc w:val="center"/>
            </w:pPr>
            <w:r>
              <w:t>0,96</w:t>
            </w:r>
          </w:p>
        </w:tc>
      </w:tr>
      <w:tr w:rsidR="005E163C" w:rsidTr="005E163C">
        <w:tc>
          <w:tcPr>
            <w:tcW w:w="7370" w:type="dxa"/>
          </w:tcPr>
          <w:p w:rsidR="005E163C" w:rsidRDefault="005E163C" w:rsidP="005C1C80">
            <w:pPr>
              <w:pStyle w:val="ConsPlusNormal"/>
            </w:pPr>
            <w:r>
              <w:t>Третий</w:t>
            </w:r>
          </w:p>
        </w:tc>
        <w:tc>
          <w:tcPr>
            <w:tcW w:w="1701" w:type="dxa"/>
          </w:tcPr>
          <w:p w:rsidR="005E163C" w:rsidRDefault="005E163C" w:rsidP="005C1C80">
            <w:pPr>
              <w:pStyle w:val="ConsPlusNormal"/>
              <w:jc w:val="center"/>
            </w:pPr>
            <w:r>
              <w:t>1,12</w:t>
            </w:r>
          </w:p>
        </w:tc>
      </w:tr>
      <w:tr w:rsidR="005E163C" w:rsidTr="005E163C">
        <w:tc>
          <w:tcPr>
            <w:tcW w:w="7370" w:type="dxa"/>
          </w:tcPr>
          <w:p w:rsidR="005E163C" w:rsidRDefault="005E163C" w:rsidP="005C1C80">
            <w:pPr>
              <w:pStyle w:val="ConsPlusNormal"/>
            </w:pPr>
            <w:r>
              <w:t>Четвертый</w:t>
            </w:r>
          </w:p>
        </w:tc>
        <w:tc>
          <w:tcPr>
            <w:tcW w:w="1701" w:type="dxa"/>
          </w:tcPr>
          <w:p w:rsidR="005E163C" w:rsidRDefault="005E163C" w:rsidP="005C1C80">
            <w:pPr>
              <w:pStyle w:val="ConsPlusNormal"/>
              <w:jc w:val="center"/>
            </w:pPr>
            <w:r>
              <w:t>1,92</w:t>
            </w:r>
          </w:p>
        </w:tc>
      </w:tr>
    </w:tbl>
    <w:p w:rsidR="005E163C" w:rsidRDefault="005E163C" w:rsidP="005C1C80">
      <w:pPr>
        <w:pStyle w:val="ConsPlusNormal"/>
        <w:jc w:val="both"/>
      </w:pPr>
    </w:p>
    <w:p w:rsidR="005E163C" w:rsidRPr="00D36EDF" w:rsidRDefault="005E163C" w:rsidP="00D36EDF">
      <w:pPr>
        <w:pStyle w:val="ConsPlusNormal"/>
        <w:ind w:firstLine="540"/>
        <w:jc w:val="center"/>
        <w:rPr>
          <w:b/>
        </w:rPr>
      </w:pPr>
      <w:r w:rsidRPr="00D36EDF">
        <w:rPr>
          <w:b/>
        </w:rPr>
        <w:t>Коэффициент квалификационного уровня (</w:t>
      </w:r>
      <w:proofErr w:type="spellStart"/>
      <w:r w:rsidRPr="00D36EDF">
        <w:rPr>
          <w:b/>
        </w:rPr>
        <w:t>Ккву</w:t>
      </w:r>
      <w:proofErr w:type="spellEnd"/>
      <w:r w:rsidRPr="00D36EDF">
        <w:rPr>
          <w:b/>
        </w:rPr>
        <w:t>)</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E163C" w:rsidTr="005E163C">
        <w:tc>
          <w:tcPr>
            <w:tcW w:w="7370" w:type="dxa"/>
          </w:tcPr>
          <w:p w:rsidR="005E163C" w:rsidRDefault="005E163C" w:rsidP="005C1C80">
            <w:pPr>
              <w:pStyle w:val="ConsPlusNormal"/>
              <w:jc w:val="center"/>
            </w:pPr>
            <w:r>
              <w:t>Квалификационный уровень</w:t>
            </w:r>
          </w:p>
        </w:tc>
        <w:tc>
          <w:tcPr>
            <w:tcW w:w="1701" w:type="dxa"/>
          </w:tcPr>
          <w:p w:rsidR="005E163C" w:rsidRDefault="005E163C" w:rsidP="005C1C80">
            <w:pPr>
              <w:pStyle w:val="ConsPlusNormal"/>
              <w:jc w:val="center"/>
            </w:pPr>
            <w:r>
              <w:t>Коэффициент квалификационного уровня</w:t>
            </w:r>
          </w:p>
        </w:tc>
      </w:tr>
      <w:tr w:rsidR="005E163C" w:rsidTr="005E163C">
        <w:tc>
          <w:tcPr>
            <w:tcW w:w="7370" w:type="dxa"/>
          </w:tcPr>
          <w:p w:rsidR="005E163C" w:rsidRDefault="005E163C" w:rsidP="005C1C80">
            <w:pPr>
              <w:pStyle w:val="ConsPlusNormal"/>
            </w:pPr>
            <w:r>
              <w:t>Профессии рабочих</w:t>
            </w:r>
          </w:p>
        </w:tc>
        <w:tc>
          <w:tcPr>
            <w:tcW w:w="1701" w:type="dxa"/>
          </w:tcPr>
          <w:p w:rsidR="005E163C" w:rsidRDefault="005E163C" w:rsidP="005C1C80">
            <w:pPr>
              <w:pStyle w:val="ConsPlusNormal"/>
            </w:pPr>
          </w:p>
        </w:tc>
      </w:tr>
      <w:tr w:rsidR="005E163C" w:rsidTr="005E163C">
        <w:tc>
          <w:tcPr>
            <w:tcW w:w="7370" w:type="dxa"/>
          </w:tcPr>
          <w:p w:rsidR="005E163C" w:rsidRDefault="005E163C" w:rsidP="005C1C80">
            <w:pPr>
              <w:pStyle w:val="ConsPlusNormal"/>
            </w:pPr>
            <w:r>
              <w:t>Первый</w:t>
            </w:r>
          </w:p>
        </w:tc>
        <w:tc>
          <w:tcPr>
            <w:tcW w:w="1701" w:type="dxa"/>
          </w:tcPr>
          <w:p w:rsidR="005E163C" w:rsidRDefault="005E163C" w:rsidP="005C1C80">
            <w:pPr>
              <w:pStyle w:val="ConsPlusNormal"/>
              <w:jc w:val="center"/>
            </w:pPr>
            <w:r>
              <w:t>0,31</w:t>
            </w:r>
          </w:p>
        </w:tc>
      </w:tr>
      <w:tr w:rsidR="005E163C" w:rsidTr="005E163C">
        <w:tc>
          <w:tcPr>
            <w:tcW w:w="7370" w:type="dxa"/>
          </w:tcPr>
          <w:p w:rsidR="005E163C" w:rsidRDefault="005E163C" w:rsidP="005C1C80">
            <w:pPr>
              <w:pStyle w:val="ConsPlusNormal"/>
            </w:pPr>
            <w:r>
              <w:t>Второй, третий</w:t>
            </w:r>
          </w:p>
        </w:tc>
        <w:tc>
          <w:tcPr>
            <w:tcW w:w="1701" w:type="dxa"/>
          </w:tcPr>
          <w:p w:rsidR="005E163C" w:rsidRDefault="005E163C" w:rsidP="005C1C80">
            <w:pPr>
              <w:pStyle w:val="ConsPlusNormal"/>
              <w:jc w:val="center"/>
            </w:pPr>
            <w:r>
              <w:t>0,23 - 0,47</w:t>
            </w:r>
          </w:p>
        </w:tc>
      </w:tr>
      <w:tr w:rsidR="005E163C" w:rsidTr="005E163C">
        <w:tc>
          <w:tcPr>
            <w:tcW w:w="7370" w:type="dxa"/>
          </w:tcPr>
          <w:p w:rsidR="005E163C" w:rsidRDefault="005E163C" w:rsidP="005C1C80">
            <w:pPr>
              <w:pStyle w:val="ConsPlusNormal"/>
            </w:pPr>
            <w:r>
              <w:t>Четвертый</w:t>
            </w:r>
          </w:p>
        </w:tc>
        <w:tc>
          <w:tcPr>
            <w:tcW w:w="1701" w:type="dxa"/>
          </w:tcPr>
          <w:p w:rsidR="005E163C" w:rsidRDefault="005E163C" w:rsidP="005C1C80">
            <w:pPr>
              <w:pStyle w:val="ConsPlusNormal"/>
              <w:jc w:val="center"/>
            </w:pPr>
            <w:r>
              <w:t>0,39 - 0,55</w:t>
            </w:r>
          </w:p>
        </w:tc>
      </w:tr>
      <w:tr w:rsidR="005E163C" w:rsidTr="005E163C">
        <w:tc>
          <w:tcPr>
            <w:tcW w:w="7370" w:type="dxa"/>
          </w:tcPr>
          <w:p w:rsidR="005E163C" w:rsidRDefault="005E163C" w:rsidP="005C1C80">
            <w:pPr>
              <w:pStyle w:val="ConsPlusNormal"/>
            </w:pPr>
            <w:r>
              <w:t>Учебно-вспомогательный персонал</w:t>
            </w:r>
          </w:p>
        </w:tc>
        <w:tc>
          <w:tcPr>
            <w:tcW w:w="1701" w:type="dxa"/>
          </w:tcPr>
          <w:p w:rsidR="005E163C" w:rsidRDefault="005E163C" w:rsidP="005C1C80">
            <w:pPr>
              <w:pStyle w:val="ConsPlusNormal"/>
            </w:pPr>
          </w:p>
        </w:tc>
      </w:tr>
      <w:tr w:rsidR="005E163C" w:rsidTr="005E163C">
        <w:tc>
          <w:tcPr>
            <w:tcW w:w="7370" w:type="dxa"/>
          </w:tcPr>
          <w:p w:rsidR="005E163C" w:rsidRDefault="005E163C" w:rsidP="005C1C80">
            <w:pPr>
              <w:pStyle w:val="ConsPlusNormal"/>
            </w:pPr>
            <w:r>
              <w:t>Первый, второй</w:t>
            </w:r>
          </w:p>
        </w:tc>
        <w:tc>
          <w:tcPr>
            <w:tcW w:w="1701" w:type="dxa"/>
          </w:tcPr>
          <w:p w:rsidR="005E163C" w:rsidRDefault="005E163C" w:rsidP="005C1C80">
            <w:pPr>
              <w:pStyle w:val="ConsPlusNormal"/>
              <w:jc w:val="center"/>
            </w:pPr>
            <w:r>
              <w:t>0,31 - 0,55</w:t>
            </w:r>
          </w:p>
        </w:tc>
      </w:tr>
      <w:tr w:rsidR="005E163C" w:rsidTr="005E163C">
        <w:tc>
          <w:tcPr>
            <w:tcW w:w="7370" w:type="dxa"/>
          </w:tcPr>
          <w:p w:rsidR="005E163C" w:rsidRDefault="005E163C" w:rsidP="005C1C80">
            <w:pPr>
              <w:pStyle w:val="ConsPlusNormal"/>
            </w:pPr>
            <w:r>
              <w:t>Должности работников физической культуры и спорта, культуры, искусства и кинематографии</w:t>
            </w:r>
          </w:p>
        </w:tc>
        <w:tc>
          <w:tcPr>
            <w:tcW w:w="1701" w:type="dxa"/>
          </w:tcPr>
          <w:p w:rsidR="005E163C" w:rsidRDefault="005E163C" w:rsidP="005C1C80">
            <w:pPr>
              <w:pStyle w:val="ConsPlusNormal"/>
            </w:pPr>
          </w:p>
        </w:tc>
      </w:tr>
      <w:tr w:rsidR="005E163C" w:rsidTr="005E163C">
        <w:tc>
          <w:tcPr>
            <w:tcW w:w="7370" w:type="dxa"/>
          </w:tcPr>
          <w:p w:rsidR="005E163C" w:rsidRDefault="005E163C" w:rsidP="005C1C80">
            <w:pPr>
              <w:pStyle w:val="ConsPlusNormal"/>
            </w:pPr>
            <w:r>
              <w:t>Первый</w:t>
            </w:r>
          </w:p>
        </w:tc>
        <w:tc>
          <w:tcPr>
            <w:tcW w:w="1701" w:type="dxa"/>
          </w:tcPr>
          <w:p w:rsidR="005E163C" w:rsidRDefault="005E163C" w:rsidP="005C1C80">
            <w:pPr>
              <w:pStyle w:val="ConsPlusNormal"/>
              <w:jc w:val="center"/>
            </w:pPr>
            <w:r>
              <w:t>0,31 - 0,55</w:t>
            </w:r>
          </w:p>
        </w:tc>
      </w:tr>
      <w:tr w:rsidR="005E163C" w:rsidTr="005E163C">
        <w:tc>
          <w:tcPr>
            <w:tcW w:w="7370" w:type="dxa"/>
          </w:tcPr>
          <w:p w:rsidR="005E163C" w:rsidRDefault="005E163C" w:rsidP="005C1C80">
            <w:pPr>
              <w:pStyle w:val="ConsPlusNormal"/>
            </w:pPr>
            <w:r>
              <w:t>Второй</w:t>
            </w:r>
          </w:p>
        </w:tc>
        <w:tc>
          <w:tcPr>
            <w:tcW w:w="1701" w:type="dxa"/>
          </w:tcPr>
          <w:p w:rsidR="005E163C" w:rsidRDefault="005E163C" w:rsidP="005C1C80">
            <w:pPr>
              <w:pStyle w:val="ConsPlusNormal"/>
              <w:jc w:val="center"/>
            </w:pPr>
            <w:r>
              <w:t>0,47 - 0,71</w:t>
            </w:r>
          </w:p>
        </w:tc>
      </w:tr>
      <w:tr w:rsidR="005E163C" w:rsidTr="005E163C">
        <w:tc>
          <w:tcPr>
            <w:tcW w:w="7370" w:type="dxa"/>
          </w:tcPr>
          <w:p w:rsidR="005E163C" w:rsidRDefault="005E163C" w:rsidP="005C1C80">
            <w:pPr>
              <w:pStyle w:val="ConsPlusNormal"/>
            </w:pPr>
            <w:r>
              <w:t>Должности специалистов и служащих</w:t>
            </w:r>
          </w:p>
        </w:tc>
        <w:tc>
          <w:tcPr>
            <w:tcW w:w="1701" w:type="dxa"/>
          </w:tcPr>
          <w:p w:rsidR="005E163C" w:rsidRDefault="005E163C" w:rsidP="005C1C80">
            <w:pPr>
              <w:pStyle w:val="ConsPlusNormal"/>
            </w:pPr>
          </w:p>
        </w:tc>
      </w:tr>
      <w:tr w:rsidR="005E163C" w:rsidTr="005E163C">
        <w:tc>
          <w:tcPr>
            <w:tcW w:w="7370" w:type="dxa"/>
          </w:tcPr>
          <w:p w:rsidR="005E163C" w:rsidRDefault="005E163C" w:rsidP="005C1C80">
            <w:pPr>
              <w:pStyle w:val="ConsPlusNormal"/>
            </w:pPr>
            <w:r>
              <w:t>Первый</w:t>
            </w:r>
          </w:p>
        </w:tc>
        <w:tc>
          <w:tcPr>
            <w:tcW w:w="1701" w:type="dxa"/>
          </w:tcPr>
          <w:p w:rsidR="005E163C" w:rsidRDefault="005E163C" w:rsidP="005C1C80">
            <w:pPr>
              <w:pStyle w:val="ConsPlusNormal"/>
              <w:jc w:val="center"/>
            </w:pPr>
            <w:r>
              <w:t>0,39 - 0,63</w:t>
            </w:r>
          </w:p>
        </w:tc>
      </w:tr>
      <w:tr w:rsidR="005E163C" w:rsidTr="005E163C">
        <w:tc>
          <w:tcPr>
            <w:tcW w:w="7370" w:type="dxa"/>
          </w:tcPr>
          <w:p w:rsidR="005E163C" w:rsidRDefault="005E163C" w:rsidP="005C1C80">
            <w:pPr>
              <w:pStyle w:val="ConsPlusNormal"/>
            </w:pPr>
            <w:r>
              <w:t>Второй</w:t>
            </w:r>
          </w:p>
        </w:tc>
        <w:tc>
          <w:tcPr>
            <w:tcW w:w="1701" w:type="dxa"/>
          </w:tcPr>
          <w:p w:rsidR="005E163C" w:rsidRDefault="005E163C" w:rsidP="005C1C80">
            <w:pPr>
              <w:pStyle w:val="ConsPlusNormal"/>
              <w:jc w:val="center"/>
            </w:pPr>
            <w:r>
              <w:t>0,43 - 0,67</w:t>
            </w:r>
          </w:p>
        </w:tc>
      </w:tr>
      <w:tr w:rsidR="005E163C" w:rsidTr="005E163C">
        <w:tc>
          <w:tcPr>
            <w:tcW w:w="7370" w:type="dxa"/>
          </w:tcPr>
          <w:p w:rsidR="005E163C" w:rsidRDefault="005E163C" w:rsidP="005C1C80">
            <w:pPr>
              <w:pStyle w:val="ConsPlusNormal"/>
            </w:pPr>
            <w:r>
              <w:t>Третий</w:t>
            </w:r>
          </w:p>
        </w:tc>
        <w:tc>
          <w:tcPr>
            <w:tcW w:w="1701" w:type="dxa"/>
          </w:tcPr>
          <w:p w:rsidR="005E163C" w:rsidRDefault="005E163C" w:rsidP="005C1C80">
            <w:pPr>
              <w:pStyle w:val="ConsPlusNormal"/>
              <w:jc w:val="center"/>
            </w:pPr>
            <w:r>
              <w:t>0,47 - 0,71</w:t>
            </w:r>
          </w:p>
        </w:tc>
      </w:tr>
      <w:tr w:rsidR="005E163C" w:rsidTr="005E163C">
        <w:tc>
          <w:tcPr>
            <w:tcW w:w="7370" w:type="dxa"/>
          </w:tcPr>
          <w:p w:rsidR="005E163C" w:rsidRDefault="005E163C" w:rsidP="005C1C80">
            <w:pPr>
              <w:pStyle w:val="ConsPlusNormal"/>
            </w:pPr>
            <w:r>
              <w:t>Четвертый</w:t>
            </w:r>
          </w:p>
        </w:tc>
        <w:tc>
          <w:tcPr>
            <w:tcW w:w="1701" w:type="dxa"/>
          </w:tcPr>
          <w:p w:rsidR="005E163C" w:rsidRDefault="005E163C" w:rsidP="005C1C80">
            <w:pPr>
              <w:pStyle w:val="ConsPlusNormal"/>
              <w:jc w:val="center"/>
            </w:pPr>
            <w:r>
              <w:t>0,51 - 0,75</w:t>
            </w:r>
          </w:p>
        </w:tc>
      </w:tr>
      <w:tr w:rsidR="005E163C" w:rsidTr="005E163C">
        <w:tc>
          <w:tcPr>
            <w:tcW w:w="7370" w:type="dxa"/>
          </w:tcPr>
          <w:p w:rsidR="005E163C" w:rsidRDefault="005E163C" w:rsidP="005C1C80">
            <w:pPr>
              <w:pStyle w:val="ConsPlusNormal"/>
            </w:pPr>
            <w:r>
              <w:t>Пятый</w:t>
            </w:r>
          </w:p>
        </w:tc>
        <w:tc>
          <w:tcPr>
            <w:tcW w:w="1701" w:type="dxa"/>
          </w:tcPr>
          <w:p w:rsidR="005E163C" w:rsidRDefault="005E163C" w:rsidP="005C1C80">
            <w:pPr>
              <w:pStyle w:val="ConsPlusNormal"/>
              <w:jc w:val="center"/>
            </w:pPr>
            <w:r>
              <w:t>0,55 - 0,79</w:t>
            </w:r>
          </w:p>
        </w:tc>
      </w:tr>
    </w:tbl>
    <w:p w:rsidR="005E163C" w:rsidRDefault="005E163C" w:rsidP="005C1C80">
      <w:pPr>
        <w:pStyle w:val="ConsPlusNormal"/>
        <w:jc w:val="both"/>
      </w:pPr>
    </w:p>
    <w:p w:rsidR="005E163C" w:rsidRDefault="005E163C" w:rsidP="005C1C80">
      <w:pPr>
        <w:pStyle w:val="ConsPlusNormal"/>
        <w:jc w:val="center"/>
      </w:pPr>
      <w:r>
        <w:t>Должностные оклады работников учреждений, реализующих</w:t>
      </w:r>
    </w:p>
    <w:p w:rsidR="005E163C" w:rsidRDefault="005E163C" w:rsidP="005C1C80">
      <w:pPr>
        <w:pStyle w:val="ConsPlusNormal"/>
        <w:jc w:val="center"/>
      </w:pPr>
      <w:r>
        <w:t>программы начального общего, основного общего и среднего</w:t>
      </w:r>
    </w:p>
    <w:p w:rsidR="005E163C" w:rsidRDefault="005E163C" w:rsidP="005C1C80">
      <w:pPr>
        <w:pStyle w:val="ConsPlusNormal"/>
        <w:jc w:val="center"/>
      </w:pPr>
      <w:r>
        <w:t>общего образования, с учетом коэффициентов</w:t>
      </w:r>
    </w:p>
    <w:p w:rsidR="005E163C" w:rsidRDefault="005E163C" w:rsidP="005C1C80">
      <w:pPr>
        <w:pStyle w:val="ConsPlusNormal"/>
        <w:jc w:val="center"/>
      </w:pPr>
      <w:r>
        <w:t xml:space="preserve">(5540 </w:t>
      </w:r>
      <w:proofErr w:type="spellStart"/>
      <w:r>
        <w:t>x</w:t>
      </w:r>
      <w:proofErr w:type="spellEnd"/>
      <w:r>
        <w:t xml:space="preserve"> (</w:t>
      </w:r>
      <w:proofErr w:type="spellStart"/>
      <w:r>
        <w:t>Кугр</w:t>
      </w:r>
      <w:proofErr w:type="spellEnd"/>
      <w:r>
        <w:t xml:space="preserve"> + </w:t>
      </w:r>
      <w:proofErr w:type="spellStart"/>
      <w:r>
        <w:t>Ккву</w:t>
      </w:r>
      <w:proofErr w:type="spellEnd"/>
      <w:r>
        <w:t>))</w:t>
      </w:r>
    </w:p>
    <w:p w:rsidR="005E163C" w:rsidRDefault="005E163C" w:rsidP="005C1C80">
      <w:pPr>
        <w:pStyle w:val="ConsPlusNormal"/>
        <w:jc w:val="both"/>
      </w:pPr>
    </w:p>
    <w:p w:rsidR="005E163C" w:rsidRDefault="005E163C" w:rsidP="005C1C80">
      <w:pPr>
        <w:pStyle w:val="ConsPlusNormal"/>
        <w:ind w:firstLine="540"/>
        <w:jc w:val="both"/>
      </w:pPr>
      <w:r>
        <w:t>Профессии рабочих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4592"/>
        <w:gridCol w:w="1984"/>
      </w:tblGrid>
      <w:tr w:rsidR="005E163C" w:rsidTr="005E163C">
        <w:tc>
          <w:tcPr>
            <w:tcW w:w="2494" w:type="dxa"/>
          </w:tcPr>
          <w:p w:rsidR="005E163C" w:rsidRDefault="005E163C" w:rsidP="005C1C80">
            <w:pPr>
              <w:pStyle w:val="ConsPlusNormal"/>
              <w:jc w:val="center"/>
            </w:pPr>
            <w:r>
              <w:t>Квалификационный уровень</w:t>
            </w:r>
          </w:p>
        </w:tc>
        <w:tc>
          <w:tcPr>
            <w:tcW w:w="4592" w:type="dxa"/>
          </w:tcPr>
          <w:p w:rsidR="005E163C" w:rsidRDefault="005E163C" w:rsidP="005C1C80">
            <w:pPr>
              <w:pStyle w:val="ConsPlusNormal"/>
              <w:jc w:val="center"/>
            </w:pPr>
            <w:r>
              <w:t>Наименование должности</w:t>
            </w:r>
          </w:p>
        </w:tc>
        <w:tc>
          <w:tcPr>
            <w:tcW w:w="1984"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4592" w:type="dxa"/>
          </w:tcPr>
          <w:p w:rsidR="005E163C" w:rsidRDefault="005E163C" w:rsidP="009C31BF">
            <w:pPr>
              <w:pStyle w:val="ConsPlusNormal"/>
            </w:pPr>
            <w:r>
              <w:t xml:space="preserve">дворник,  уборщик служебных помещений, </w:t>
            </w:r>
          </w:p>
        </w:tc>
        <w:tc>
          <w:tcPr>
            <w:tcW w:w="1984" w:type="dxa"/>
          </w:tcPr>
          <w:p w:rsidR="005E163C" w:rsidRDefault="005E163C" w:rsidP="005C1C80">
            <w:pPr>
              <w:pStyle w:val="ConsPlusNormal"/>
              <w:jc w:val="center"/>
            </w:pPr>
            <w:r>
              <w:t>6149</w:t>
            </w:r>
          </w:p>
        </w:tc>
      </w:tr>
      <w:tr w:rsidR="005E163C" w:rsidTr="005E163C">
        <w:tc>
          <w:tcPr>
            <w:tcW w:w="2494" w:type="dxa"/>
          </w:tcPr>
          <w:p w:rsidR="005E163C" w:rsidRDefault="005E163C" w:rsidP="005C1C80">
            <w:pPr>
              <w:pStyle w:val="ConsPlusNormal"/>
              <w:jc w:val="center"/>
            </w:pPr>
            <w:r>
              <w:t>2</w:t>
            </w:r>
          </w:p>
        </w:tc>
        <w:tc>
          <w:tcPr>
            <w:tcW w:w="4592" w:type="dxa"/>
          </w:tcPr>
          <w:p w:rsidR="005E163C" w:rsidRDefault="005E163C" w:rsidP="002F2731">
            <w:pPr>
              <w:pStyle w:val="ConsPlusNormal"/>
            </w:pPr>
            <w:r>
              <w:t xml:space="preserve">Наименования профессий рабочих, по которым предусмотрено присвоение 1-го - </w:t>
            </w:r>
            <w:r>
              <w:lastRenderedPageBreak/>
              <w:t xml:space="preserve">7-го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кастелянша, машинист по стирке </w:t>
            </w:r>
            <w:r w:rsidRPr="009C31BF">
              <w:t xml:space="preserve">и ремонту </w:t>
            </w:r>
            <w:r>
              <w:t>спецодежды, оператор котельной,</w:t>
            </w:r>
            <w:r w:rsidR="009C31BF" w:rsidRPr="009C31BF">
              <w:t>кухонный рабочий</w:t>
            </w:r>
            <w:r w:rsidR="009C31BF">
              <w:t>,</w:t>
            </w:r>
            <w:r>
              <w:t xml:space="preserve"> сторож (вахтер), рабочий по комплексному обслуживанию зданий, электрик, инженер по спортивным сооружениям, подсобный рабочий</w:t>
            </w:r>
          </w:p>
        </w:tc>
        <w:tc>
          <w:tcPr>
            <w:tcW w:w="1984" w:type="dxa"/>
            <w:tcBorders>
              <w:bottom w:val="nil"/>
            </w:tcBorders>
          </w:tcPr>
          <w:p w:rsidR="005E163C" w:rsidRDefault="005E163C" w:rsidP="005C1C80">
            <w:pPr>
              <w:pStyle w:val="ConsPlusNormal"/>
              <w:jc w:val="center"/>
            </w:pPr>
            <w:r>
              <w:lastRenderedPageBreak/>
              <w:t>6592 - 7922</w:t>
            </w:r>
          </w:p>
        </w:tc>
      </w:tr>
      <w:tr w:rsidR="005E163C" w:rsidTr="005E163C">
        <w:tc>
          <w:tcPr>
            <w:tcW w:w="2494" w:type="dxa"/>
          </w:tcPr>
          <w:p w:rsidR="005E163C" w:rsidRDefault="005E163C" w:rsidP="005C1C80">
            <w:pPr>
              <w:pStyle w:val="ConsPlusNormal"/>
              <w:jc w:val="center"/>
            </w:pPr>
            <w:r>
              <w:lastRenderedPageBreak/>
              <w:t>3</w:t>
            </w:r>
          </w:p>
        </w:tc>
        <w:tc>
          <w:tcPr>
            <w:tcW w:w="4592" w:type="dxa"/>
          </w:tcPr>
          <w:p w:rsidR="005E163C" w:rsidRDefault="005E163C" w:rsidP="002F2731">
            <w:pPr>
              <w:pStyle w:val="ConsPlusNormal"/>
            </w:pPr>
            <w:r>
              <w:t>Наименования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w:t>
            </w:r>
            <w:r w:rsidR="002F2731">
              <w:t xml:space="preserve"> автомобиля, водитель автобуса</w:t>
            </w:r>
          </w:p>
        </w:tc>
        <w:tc>
          <w:tcPr>
            <w:tcW w:w="1984" w:type="dxa"/>
            <w:tcBorders>
              <w:top w:val="nil"/>
            </w:tcBorders>
          </w:tcPr>
          <w:p w:rsidR="005E163C" w:rsidRDefault="005E163C" w:rsidP="005C1C80">
            <w:pPr>
              <w:pStyle w:val="ConsPlusNormal"/>
            </w:pPr>
          </w:p>
        </w:tc>
      </w:tr>
      <w:tr w:rsidR="005E163C" w:rsidTr="005E163C">
        <w:tc>
          <w:tcPr>
            <w:tcW w:w="2494" w:type="dxa"/>
          </w:tcPr>
          <w:p w:rsidR="005E163C" w:rsidRDefault="005E163C" w:rsidP="005C1C80">
            <w:pPr>
              <w:pStyle w:val="ConsPlusNormal"/>
              <w:jc w:val="center"/>
            </w:pPr>
            <w:r>
              <w:t>4</w:t>
            </w:r>
          </w:p>
        </w:tc>
        <w:tc>
          <w:tcPr>
            <w:tcW w:w="4592" w:type="dxa"/>
          </w:tcPr>
          <w:p w:rsidR="005E163C" w:rsidRDefault="005E163C" w:rsidP="005C1C80">
            <w:pPr>
              <w:pStyle w:val="ConsPlusNormal"/>
            </w:pPr>
            <w:r>
              <w:t>Наименования профессий рабочих, предусмотренных 1 - 3 квалификационными уровнями профессий рабочих, выполняющих важные (особо важные) и ответственные (особо ответственные) работы</w:t>
            </w:r>
          </w:p>
        </w:tc>
        <w:tc>
          <w:tcPr>
            <w:tcW w:w="1984" w:type="dxa"/>
          </w:tcPr>
          <w:p w:rsidR="005E163C" w:rsidRDefault="005E163C" w:rsidP="005C1C80">
            <w:pPr>
              <w:pStyle w:val="ConsPlusNormal"/>
              <w:jc w:val="center"/>
            </w:pPr>
            <w:r>
              <w:t>7479 - 8365</w:t>
            </w:r>
          </w:p>
        </w:tc>
      </w:tr>
    </w:tbl>
    <w:p w:rsidR="005E163C" w:rsidRDefault="005E163C" w:rsidP="005C1C80">
      <w:pPr>
        <w:pStyle w:val="ConsPlusNormal"/>
        <w:jc w:val="both"/>
      </w:pPr>
    </w:p>
    <w:p w:rsidR="008572A1" w:rsidRPr="008572A1" w:rsidRDefault="008572A1" w:rsidP="008572A1">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8572A1">
        <w:rPr>
          <w:rFonts w:ascii="Times New Roman" w:eastAsia="Times New Roman" w:hAnsi="Times New Roman" w:cs="Times New Roman"/>
          <w:bCs/>
          <w:sz w:val="24"/>
          <w:szCs w:val="24"/>
          <w:lang w:eastAsia="ru-RU"/>
        </w:rPr>
        <w:t>Профессии рабочих четвертого уровня</w:t>
      </w:r>
    </w:p>
    <w:p w:rsidR="008572A1" w:rsidRPr="008572A1" w:rsidRDefault="008572A1" w:rsidP="008572A1">
      <w:pPr>
        <w:widowControl w:val="0"/>
        <w:tabs>
          <w:tab w:val="left" w:pos="3045"/>
        </w:tabs>
        <w:autoSpaceDE w:val="0"/>
        <w:autoSpaceDN w:val="0"/>
        <w:spacing w:after="0" w:line="240" w:lineRule="auto"/>
        <w:jc w:val="both"/>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4740"/>
        <w:gridCol w:w="2126"/>
      </w:tblGrid>
      <w:tr w:rsidR="008572A1" w:rsidRPr="008572A1" w:rsidTr="008572A1">
        <w:tc>
          <w:tcPr>
            <w:tcW w:w="2268" w:type="dxa"/>
            <w:tcBorders>
              <w:top w:val="single" w:sz="4" w:space="0" w:color="auto"/>
              <w:left w:val="single" w:sz="4" w:space="0" w:color="auto"/>
              <w:bottom w:val="single" w:sz="4" w:space="0" w:color="auto"/>
              <w:right w:val="single" w:sz="4" w:space="0" w:color="auto"/>
            </w:tcBorders>
            <w:hideMark/>
          </w:tcPr>
          <w:p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hideMark/>
          </w:tcPr>
          <w:p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Должностные оклады с учетом коэффициентов в месяц, в рублях</w:t>
            </w:r>
          </w:p>
        </w:tc>
      </w:tr>
      <w:tr w:rsidR="008572A1" w:rsidTr="008572A1">
        <w:tc>
          <w:tcPr>
            <w:tcW w:w="2268" w:type="dxa"/>
            <w:tcBorders>
              <w:top w:val="single" w:sz="4" w:space="0" w:color="auto"/>
              <w:left w:val="single" w:sz="4" w:space="0" w:color="auto"/>
              <w:bottom w:val="single" w:sz="4" w:space="0" w:color="auto"/>
              <w:right w:val="single" w:sz="4" w:space="0" w:color="auto"/>
            </w:tcBorders>
            <w:hideMark/>
          </w:tcPr>
          <w:p w:rsidR="008572A1" w:rsidRP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4</w:t>
            </w:r>
          </w:p>
        </w:tc>
        <w:tc>
          <w:tcPr>
            <w:tcW w:w="4740" w:type="dxa"/>
            <w:tcBorders>
              <w:top w:val="single" w:sz="4" w:space="0" w:color="auto"/>
              <w:left w:val="single" w:sz="4" w:space="0" w:color="auto"/>
              <w:bottom w:val="single" w:sz="4" w:space="0" w:color="auto"/>
              <w:right w:val="single" w:sz="4" w:space="0" w:color="auto"/>
            </w:tcBorders>
            <w:hideMark/>
          </w:tcPr>
          <w:p w:rsidR="008572A1" w:rsidRPr="008572A1" w:rsidRDefault="008572A1">
            <w:pPr>
              <w:widowControl w:val="0"/>
              <w:autoSpaceDE w:val="0"/>
              <w:autoSpaceDN w:val="0"/>
              <w:spacing w:after="0" w:line="240" w:lineRule="auto"/>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Водитель школьного автобуса</w:t>
            </w:r>
          </w:p>
        </w:tc>
        <w:tc>
          <w:tcPr>
            <w:tcW w:w="2126" w:type="dxa"/>
            <w:tcBorders>
              <w:top w:val="single" w:sz="4" w:space="0" w:color="auto"/>
              <w:left w:val="single" w:sz="4" w:space="0" w:color="auto"/>
              <w:bottom w:val="single" w:sz="4" w:space="0" w:color="auto"/>
              <w:right w:val="single" w:sz="4" w:space="0" w:color="auto"/>
            </w:tcBorders>
            <w:hideMark/>
          </w:tcPr>
          <w:p w:rsidR="008572A1" w:rsidRDefault="008572A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572A1">
              <w:rPr>
                <w:rFonts w:ascii="Times New Roman" w:eastAsia="Times New Roman" w:hAnsi="Times New Roman" w:cs="Times New Roman"/>
                <w:sz w:val="24"/>
                <w:szCs w:val="24"/>
                <w:lang w:eastAsia="ru-RU"/>
              </w:rPr>
              <w:t>12797 - 13684</w:t>
            </w:r>
          </w:p>
        </w:tc>
      </w:tr>
    </w:tbl>
    <w:p w:rsidR="008572A1" w:rsidRDefault="008572A1" w:rsidP="005C1C80">
      <w:pPr>
        <w:pStyle w:val="ConsPlusNormal"/>
        <w:jc w:val="both"/>
      </w:pPr>
    </w:p>
    <w:p w:rsidR="005E163C" w:rsidRDefault="005E163C" w:rsidP="008572A1">
      <w:pPr>
        <w:pStyle w:val="ConsPlusNormal"/>
        <w:ind w:firstLine="540"/>
        <w:jc w:val="center"/>
      </w:pPr>
      <w:r>
        <w:t>Учебно-вспомогательный персонал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710B93" w:rsidP="00710B93">
            <w:pPr>
              <w:pStyle w:val="ConsPlusNormal"/>
            </w:pPr>
            <w:r>
              <w:t>Вожатый</w:t>
            </w:r>
          </w:p>
        </w:tc>
        <w:tc>
          <w:tcPr>
            <w:tcW w:w="2778" w:type="dxa"/>
          </w:tcPr>
          <w:p w:rsidR="005E163C" w:rsidRDefault="005E163C" w:rsidP="005C1C80">
            <w:pPr>
              <w:pStyle w:val="ConsPlusNormal"/>
              <w:jc w:val="center"/>
            </w:pPr>
            <w:r>
              <w:t>6149 - 7479</w:t>
            </w:r>
          </w:p>
        </w:tc>
      </w:tr>
    </w:tbl>
    <w:p w:rsidR="005E163C" w:rsidRDefault="005E163C" w:rsidP="005C1C80">
      <w:pPr>
        <w:pStyle w:val="ConsPlusNormal"/>
        <w:jc w:val="both"/>
      </w:pPr>
    </w:p>
    <w:p w:rsidR="005E163C" w:rsidRDefault="005E163C" w:rsidP="005C1C80">
      <w:pPr>
        <w:pStyle w:val="ConsPlusNormal"/>
        <w:ind w:firstLine="540"/>
        <w:jc w:val="both"/>
      </w:pPr>
      <w:r>
        <w:t>Учебно-вспомогательный персонал второго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lastRenderedPageBreak/>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5C1C80">
            <w:pPr>
              <w:pStyle w:val="ConsPlusNormal"/>
            </w:pPr>
            <w:r>
              <w:t>младший воспитатель</w:t>
            </w:r>
          </w:p>
        </w:tc>
        <w:tc>
          <w:tcPr>
            <w:tcW w:w="2778" w:type="dxa"/>
          </w:tcPr>
          <w:p w:rsidR="005E163C" w:rsidRDefault="005E163C" w:rsidP="005C1C80">
            <w:pPr>
              <w:pStyle w:val="ConsPlusNormal"/>
              <w:jc w:val="center"/>
            </w:pPr>
            <w:r>
              <w:t>7035 - 8365</w:t>
            </w:r>
          </w:p>
        </w:tc>
      </w:tr>
    </w:tbl>
    <w:p w:rsidR="005E163C" w:rsidRDefault="005E163C" w:rsidP="005C1C80">
      <w:pPr>
        <w:pStyle w:val="ConsPlusNormal"/>
        <w:jc w:val="both"/>
      </w:pPr>
    </w:p>
    <w:p w:rsidR="005E163C" w:rsidRDefault="005E163C" w:rsidP="005C1C80">
      <w:pPr>
        <w:pStyle w:val="ConsPlusNormal"/>
        <w:ind w:firstLine="540"/>
        <w:jc w:val="both"/>
      </w:pPr>
      <w:r>
        <w:t>Должности работников физической культуры и спорта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5C1C80">
            <w:pPr>
              <w:pStyle w:val="ConsPlusNormal"/>
            </w:pPr>
            <w:r>
              <w:t>Инструктор по спорту, спортсмен-инструктор</w:t>
            </w:r>
          </w:p>
        </w:tc>
        <w:tc>
          <w:tcPr>
            <w:tcW w:w="2778" w:type="dxa"/>
          </w:tcPr>
          <w:p w:rsidR="005E163C" w:rsidRDefault="005E163C" w:rsidP="005C1C80">
            <w:pPr>
              <w:pStyle w:val="ConsPlusNormal"/>
              <w:jc w:val="center"/>
            </w:pPr>
            <w:r>
              <w:t>6149 - 7479</w:t>
            </w:r>
          </w:p>
        </w:tc>
      </w:tr>
    </w:tbl>
    <w:p w:rsidR="005E163C" w:rsidRDefault="005E163C" w:rsidP="005C1C80">
      <w:pPr>
        <w:pStyle w:val="ConsPlusNormal"/>
        <w:jc w:val="both"/>
      </w:pPr>
    </w:p>
    <w:p w:rsidR="005E163C" w:rsidRDefault="005E163C" w:rsidP="005C1C80">
      <w:pPr>
        <w:pStyle w:val="ConsPlusNormal"/>
        <w:ind w:firstLine="540"/>
        <w:jc w:val="both"/>
      </w:pPr>
      <w:r>
        <w:t>Должности работников культуры, искусства и кинематографии третьего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2</w:t>
            </w:r>
          </w:p>
        </w:tc>
        <w:tc>
          <w:tcPr>
            <w:tcW w:w="3794" w:type="dxa"/>
          </w:tcPr>
          <w:p w:rsidR="005E163C" w:rsidRDefault="005E163C" w:rsidP="005C1C80">
            <w:pPr>
              <w:pStyle w:val="ConsPlusNormal"/>
            </w:pPr>
            <w:r>
              <w:t>Заведующий библиотекой</w:t>
            </w:r>
          </w:p>
        </w:tc>
        <w:tc>
          <w:tcPr>
            <w:tcW w:w="2778" w:type="dxa"/>
          </w:tcPr>
          <w:p w:rsidR="005E163C" w:rsidRDefault="005E163C" w:rsidP="005C1C80">
            <w:pPr>
              <w:pStyle w:val="ConsPlusNormal"/>
              <w:jc w:val="center"/>
            </w:pPr>
            <w:r>
              <w:t>8808 - 10138</w:t>
            </w:r>
          </w:p>
        </w:tc>
      </w:tr>
      <w:tr w:rsidR="005E163C" w:rsidTr="005E163C">
        <w:tc>
          <w:tcPr>
            <w:tcW w:w="2494" w:type="dxa"/>
          </w:tcPr>
          <w:p w:rsidR="005E163C" w:rsidRDefault="005E163C" w:rsidP="005C1C80">
            <w:pPr>
              <w:pStyle w:val="ConsPlusNormal"/>
              <w:jc w:val="center"/>
            </w:pPr>
            <w:r>
              <w:t>3</w:t>
            </w:r>
          </w:p>
        </w:tc>
        <w:tc>
          <w:tcPr>
            <w:tcW w:w="3794" w:type="dxa"/>
          </w:tcPr>
          <w:p w:rsidR="005E163C" w:rsidRDefault="005E163C" w:rsidP="005C1C80">
            <w:pPr>
              <w:pStyle w:val="ConsPlusNormal"/>
            </w:pPr>
            <w:r>
              <w:t xml:space="preserve">Заведующий </w:t>
            </w:r>
            <w:proofErr w:type="spellStart"/>
            <w:r>
              <w:t>инфотекой</w:t>
            </w:r>
            <w:proofErr w:type="spellEnd"/>
          </w:p>
        </w:tc>
        <w:tc>
          <w:tcPr>
            <w:tcW w:w="2778" w:type="dxa"/>
          </w:tcPr>
          <w:p w:rsidR="005E163C" w:rsidRDefault="005E163C" w:rsidP="005C1C80">
            <w:pPr>
              <w:pStyle w:val="ConsPlusNormal"/>
              <w:jc w:val="center"/>
            </w:pPr>
            <w:r>
              <w:t>8445 - 9720</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710B93" w:rsidP="000C4CA0">
            <w:pPr>
              <w:pStyle w:val="ConsPlusNormal"/>
            </w:pPr>
            <w:r>
              <w:t>Делопроизводитель, секретарь</w:t>
            </w:r>
          </w:p>
        </w:tc>
        <w:tc>
          <w:tcPr>
            <w:tcW w:w="2778" w:type="dxa"/>
          </w:tcPr>
          <w:p w:rsidR="005E163C" w:rsidRDefault="005E163C" w:rsidP="00EC550F">
            <w:pPr>
              <w:pStyle w:val="ConsPlusNormal"/>
              <w:jc w:val="center"/>
            </w:pPr>
            <w:r>
              <w:t>6592 - 792</w:t>
            </w:r>
            <w:r w:rsidR="00EC550F">
              <w:t>2</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второго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710B93">
            <w:pPr>
              <w:pStyle w:val="ConsPlusNormal"/>
            </w:pPr>
            <w:r>
              <w:t xml:space="preserve">Администратор, </w:t>
            </w:r>
            <w:r w:rsidR="00710B93">
              <w:t>лаборант, повар</w:t>
            </w:r>
          </w:p>
        </w:tc>
        <w:tc>
          <w:tcPr>
            <w:tcW w:w="2778" w:type="dxa"/>
          </w:tcPr>
          <w:p w:rsidR="005E163C" w:rsidRDefault="005E163C" w:rsidP="005C1C80">
            <w:pPr>
              <w:pStyle w:val="ConsPlusNormal"/>
              <w:jc w:val="center"/>
            </w:pPr>
            <w:r>
              <w:t>7479 - 8808</w:t>
            </w:r>
          </w:p>
        </w:tc>
      </w:tr>
      <w:tr w:rsidR="005E163C" w:rsidTr="005E163C">
        <w:tc>
          <w:tcPr>
            <w:tcW w:w="2494" w:type="dxa"/>
          </w:tcPr>
          <w:p w:rsidR="005E163C" w:rsidRDefault="005E163C" w:rsidP="005C1C80">
            <w:pPr>
              <w:pStyle w:val="ConsPlusNormal"/>
              <w:jc w:val="center"/>
            </w:pPr>
            <w:r>
              <w:t>4</w:t>
            </w:r>
          </w:p>
        </w:tc>
        <w:tc>
          <w:tcPr>
            <w:tcW w:w="3794" w:type="dxa"/>
          </w:tcPr>
          <w:p w:rsidR="005E163C" w:rsidRDefault="00710B93" w:rsidP="00710B93">
            <w:pPr>
              <w:pStyle w:val="ConsPlusNormal"/>
            </w:pPr>
            <w:r>
              <w:t>механик</w:t>
            </w:r>
          </w:p>
        </w:tc>
        <w:tc>
          <w:tcPr>
            <w:tcW w:w="2778" w:type="dxa"/>
          </w:tcPr>
          <w:p w:rsidR="005E163C" w:rsidRDefault="005E163C" w:rsidP="005C1C80">
            <w:pPr>
              <w:pStyle w:val="ConsPlusNormal"/>
              <w:jc w:val="center"/>
            </w:pPr>
            <w:r>
              <w:t>8143 - 9473</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третьего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lastRenderedPageBreak/>
              <w:t>1</w:t>
            </w:r>
          </w:p>
        </w:tc>
        <w:tc>
          <w:tcPr>
            <w:tcW w:w="3794" w:type="dxa"/>
          </w:tcPr>
          <w:p w:rsidR="005E163C" w:rsidRDefault="005E163C" w:rsidP="005C1C80">
            <w:pPr>
              <w:pStyle w:val="ConsPlusNormal"/>
              <w:jc w:val="center"/>
            </w:pPr>
            <w:r>
              <w:t>2</w:t>
            </w:r>
          </w:p>
        </w:tc>
        <w:tc>
          <w:tcPr>
            <w:tcW w:w="2778" w:type="dxa"/>
          </w:tcPr>
          <w:p w:rsidR="005E163C" w:rsidRDefault="005E163C" w:rsidP="005C1C80">
            <w:pPr>
              <w:pStyle w:val="ConsPlusNormal"/>
              <w:jc w:val="center"/>
            </w:pPr>
            <w:r>
              <w:t>3</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0C4CA0" w:rsidP="00710B93">
            <w:pPr>
              <w:pStyle w:val="ConsPlusNormal"/>
            </w:pPr>
            <w:r w:rsidRPr="000C4CA0">
              <w:t>специалист по кадрам, специалист, системный администратор, контрактный управляющий</w:t>
            </w:r>
          </w:p>
        </w:tc>
        <w:tc>
          <w:tcPr>
            <w:tcW w:w="2778" w:type="dxa"/>
          </w:tcPr>
          <w:p w:rsidR="005E163C" w:rsidRDefault="005E163C" w:rsidP="005C1C80">
            <w:pPr>
              <w:pStyle w:val="ConsPlusNormal"/>
              <w:jc w:val="center"/>
            </w:pPr>
            <w:r>
              <w:t>8365 - 9694</w:t>
            </w:r>
          </w:p>
        </w:tc>
      </w:tr>
      <w:tr w:rsidR="005E163C" w:rsidTr="005E163C">
        <w:tc>
          <w:tcPr>
            <w:tcW w:w="2494" w:type="dxa"/>
          </w:tcPr>
          <w:p w:rsidR="005E163C" w:rsidRDefault="005E163C" w:rsidP="005C1C80">
            <w:pPr>
              <w:pStyle w:val="ConsPlusNormal"/>
              <w:jc w:val="center"/>
            </w:pPr>
            <w:r>
              <w:t>2</w:t>
            </w:r>
          </w:p>
        </w:tc>
        <w:tc>
          <w:tcPr>
            <w:tcW w:w="3794" w:type="dxa"/>
          </w:tcPr>
          <w:p w:rsidR="005E163C" w:rsidRDefault="005E163C" w:rsidP="005C1C80">
            <w:pPr>
              <w:pStyle w:val="ConsPlusNormal"/>
            </w:pPr>
            <w:r>
              <w:t>Должности служащих, по которым может устанавливаться производное должностное наименование "ведущий"</w:t>
            </w:r>
          </w:p>
        </w:tc>
        <w:tc>
          <w:tcPr>
            <w:tcW w:w="2778" w:type="dxa"/>
          </w:tcPr>
          <w:p w:rsidR="005E163C" w:rsidRDefault="005E163C" w:rsidP="005C1C80">
            <w:pPr>
              <w:pStyle w:val="ConsPlusNormal"/>
              <w:jc w:val="center"/>
            </w:pPr>
            <w:r>
              <w:t>8587 - 9916</w:t>
            </w:r>
          </w:p>
        </w:tc>
      </w:tr>
    </w:tbl>
    <w:p w:rsidR="001E0C48" w:rsidRDefault="001E0C48" w:rsidP="005C1C80">
      <w:pPr>
        <w:pStyle w:val="ConsPlusNormal"/>
        <w:jc w:val="center"/>
      </w:pPr>
    </w:p>
    <w:p w:rsidR="005E163C" w:rsidRDefault="005E163C" w:rsidP="005C1C80">
      <w:pPr>
        <w:pStyle w:val="ConsPlusNormal"/>
        <w:jc w:val="center"/>
      </w:pPr>
      <w:r>
        <w:t>Должностные оклады работников учреждений, реализующих</w:t>
      </w:r>
    </w:p>
    <w:p w:rsidR="005E163C" w:rsidRDefault="005E163C" w:rsidP="005C1C80">
      <w:pPr>
        <w:pStyle w:val="ConsPlusNormal"/>
        <w:jc w:val="center"/>
      </w:pPr>
      <w:r>
        <w:t>программы дополнительного образования</w:t>
      </w:r>
    </w:p>
    <w:p w:rsidR="005E163C" w:rsidRDefault="005E163C" w:rsidP="005C1C80">
      <w:pPr>
        <w:pStyle w:val="ConsPlusNormal"/>
        <w:jc w:val="center"/>
      </w:pPr>
      <w:r>
        <w:t>и прочих образовательных учреждений, с учетом</w:t>
      </w:r>
    </w:p>
    <w:p w:rsidR="005E163C" w:rsidRDefault="005E163C" w:rsidP="005C1C80">
      <w:pPr>
        <w:pStyle w:val="ConsPlusNormal"/>
        <w:jc w:val="center"/>
      </w:pPr>
      <w:r>
        <w:t xml:space="preserve">коэффициентов (5296 </w:t>
      </w:r>
      <w:proofErr w:type="spellStart"/>
      <w:r>
        <w:t>x</w:t>
      </w:r>
      <w:proofErr w:type="spellEnd"/>
      <w:r>
        <w:t xml:space="preserve"> (</w:t>
      </w:r>
      <w:proofErr w:type="spellStart"/>
      <w:r>
        <w:t>Кугр</w:t>
      </w:r>
      <w:proofErr w:type="spellEnd"/>
      <w:r>
        <w:t xml:space="preserve"> + </w:t>
      </w:r>
      <w:proofErr w:type="spellStart"/>
      <w:r>
        <w:t>Ккву</w:t>
      </w:r>
      <w:proofErr w:type="spellEnd"/>
      <w:r>
        <w:t>))</w:t>
      </w:r>
    </w:p>
    <w:p w:rsidR="005E163C" w:rsidRDefault="005E163C" w:rsidP="005C1C80">
      <w:pPr>
        <w:pStyle w:val="ConsPlusNormal"/>
        <w:jc w:val="both"/>
      </w:pPr>
    </w:p>
    <w:p w:rsidR="005E163C" w:rsidRDefault="005E163C" w:rsidP="005C1C80">
      <w:pPr>
        <w:pStyle w:val="ConsPlusNormal"/>
        <w:ind w:firstLine="540"/>
        <w:jc w:val="both"/>
      </w:pPr>
      <w:r>
        <w:t>Профессии рабочих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0C4CA0">
            <w:pPr>
              <w:pStyle w:val="ConsPlusNormal"/>
            </w:pPr>
            <w:r>
              <w:t>дворник, уборщик служебных помещений</w:t>
            </w:r>
          </w:p>
        </w:tc>
        <w:tc>
          <w:tcPr>
            <w:tcW w:w="2778" w:type="dxa"/>
          </w:tcPr>
          <w:p w:rsidR="005E163C" w:rsidRDefault="005E163C" w:rsidP="005C1C80">
            <w:pPr>
              <w:pStyle w:val="ConsPlusNormal"/>
              <w:jc w:val="center"/>
            </w:pPr>
            <w:r>
              <w:t>6149</w:t>
            </w:r>
          </w:p>
        </w:tc>
      </w:tr>
    </w:tbl>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805"/>
        <w:gridCol w:w="2778"/>
      </w:tblGrid>
      <w:tr w:rsidR="005E163C" w:rsidTr="00710B93">
        <w:tc>
          <w:tcPr>
            <w:tcW w:w="2494" w:type="dxa"/>
          </w:tcPr>
          <w:p w:rsidR="005E163C" w:rsidRDefault="005E163C" w:rsidP="005C1C80">
            <w:pPr>
              <w:pStyle w:val="ConsPlusNormal"/>
              <w:jc w:val="center"/>
            </w:pPr>
            <w:r>
              <w:t>Квалификационный уровень</w:t>
            </w:r>
          </w:p>
        </w:tc>
        <w:tc>
          <w:tcPr>
            <w:tcW w:w="3805"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w:t>
            </w:r>
          </w:p>
        </w:tc>
      </w:tr>
      <w:tr w:rsidR="005E163C" w:rsidTr="00710B93">
        <w:tc>
          <w:tcPr>
            <w:tcW w:w="2494" w:type="dxa"/>
          </w:tcPr>
          <w:p w:rsidR="005E163C" w:rsidRDefault="005E163C" w:rsidP="005C1C80">
            <w:pPr>
              <w:pStyle w:val="ConsPlusNormal"/>
              <w:jc w:val="center"/>
            </w:pPr>
            <w:r>
              <w:t>1</w:t>
            </w:r>
          </w:p>
        </w:tc>
        <w:tc>
          <w:tcPr>
            <w:tcW w:w="3805" w:type="dxa"/>
          </w:tcPr>
          <w:p w:rsidR="005E163C" w:rsidRDefault="005E163C" w:rsidP="005C1C80">
            <w:pPr>
              <w:pStyle w:val="ConsPlusNormal"/>
              <w:jc w:val="center"/>
            </w:pPr>
            <w:r>
              <w:t>2</w:t>
            </w:r>
          </w:p>
        </w:tc>
        <w:tc>
          <w:tcPr>
            <w:tcW w:w="2778" w:type="dxa"/>
          </w:tcPr>
          <w:p w:rsidR="005E163C" w:rsidRDefault="005E163C" w:rsidP="005C1C80">
            <w:pPr>
              <w:pStyle w:val="ConsPlusNormal"/>
              <w:jc w:val="center"/>
            </w:pPr>
            <w:r>
              <w:t>3</w:t>
            </w:r>
          </w:p>
        </w:tc>
      </w:tr>
      <w:tr w:rsidR="005E163C" w:rsidTr="00710B93">
        <w:tc>
          <w:tcPr>
            <w:tcW w:w="2494" w:type="dxa"/>
          </w:tcPr>
          <w:p w:rsidR="005E163C" w:rsidRDefault="005E163C" w:rsidP="005C1C80">
            <w:pPr>
              <w:pStyle w:val="ConsPlusNormal"/>
              <w:jc w:val="center"/>
            </w:pPr>
            <w:r>
              <w:t>2</w:t>
            </w:r>
          </w:p>
        </w:tc>
        <w:tc>
          <w:tcPr>
            <w:tcW w:w="3805" w:type="dxa"/>
          </w:tcPr>
          <w:p w:rsidR="005E163C" w:rsidRDefault="005E163C" w:rsidP="00710B93">
            <w:pPr>
              <w:pStyle w:val="ConsPlusNormal"/>
            </w:pPr>
            <w:r>
              <w:t xml:space="preserve">Наименования профессий рабочих, по которым предусмотрено присвоение 1-го - 7-го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w:t>
            </w:r>
            <w:r w:rsidR="00710B93">
              <w:t>к</w:t>
            </w:r>
            <w:r>
              <w:t>астелянша, кладовщик,  сторож (вахтер), рабочий по комплексному обслуживанию зданий</w:t>
            </w:r>
            <w:r w:rsidRPr="002F19AA">
              <w:rPr>
                <w:color w:val="000000" w:themeColor="text1"/>
              </w:rPr>
              <w:t xml:space="preserve">, электрик, </w:t>
            </w:r>
            <w:r>
              <w:t xml:space="preserve"> инженер по спортивным сооружениям, подсобный рабочий</w:t>
            </w:r>
          </w:p>
        </w:tc>
        <w:tc>
          <w:tcPr>
            <w:tcW w:w="2778" w:type="dxa"/>
            <w:tcBorders>
              <w:bottom w:val="nil"/>
            </w:tcBorders>
          </w:tcPr>
          <w:p w:rsidR="005E163C" w:rsidRDefault="005E163C" w:rsidP="005C1C80">
            <w:pPr>
              <w:pStyle w:val="ConsPlusNormal"/>
              <w:jc w:val="center"/>
            </w:pPr>
            <w:r>
              <w:t>6302 - 7573</w:t>
            </w:r>
          </w:p>
        </w:tc>
      </w:tr>
      <w:tr w:rsidR="005E163C" w:rsidTr="00710B93">
        <w:tc>
          <w:tcPr>
            <w:tcW w:w="2494" w:type="dxa"/>
          </w:tcPr>
          <w:p w:rsidR="005E163C" w:rsidRDefault="005E163C" w:rsidP="005C1C80">
            <w:pPr>
              <w:pStyle w:val="ConsPlusNormal"/>
              <w:jc w:val="center"/>
            </w:pPr>
            <w:r>
              <w:t>3</w:t>
            </w:r>
          </w:p>
        </w:tc>
        <w:tc>
          <w:tcPr>
            <w:tcW w:w="3805" w:type="dxa"/>
          </w:tcPr>
          <w:p w:rsidR="005E163C" w:rsidRDefault="005E163C" w:rsidP="00710B93">
            <w:pPr>
              <w:pStyle w:val="ConsPlusNormal"/>
            </w:pPr>
            <w:r>
              <w:t xml:space="preserve">Наименования профессий рабочих, по которым предусмотрено присвоение 8-го квалификационного разряда в </w:t>
            </w:r>
            <w:r>
              <w:lastRenderedPageBreak/>
              <w:t xml:space="preserve">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 водитель автомобиля, водитель автобуса, </w:t>
            </w:r>
          </w:p>
        </w:tc>
        <w:tc>
          <w:tcPr>
            <w:tcW w:w="2778" w:type="dxa"/>
            <w:tcBorders>
              <w:top w:val="nil"/>
            </w:tcBorders>
          </w:tcPr>
          <w:p w:rsidR="005E163C" w:rsidRDefault="005E163C" w:rsidP="005C1C80">
            <w:pPr>
              <w:pStyle w:val="ConsPlusNormal"/>
            </w:pPr>
          </w:p>
        </w:tc>
      </w:tr>
      <w:tr w:rsidR="005E163C" w:rsidTr="00710B93">
        <w:tc>
          <w:tcPr>
            <w:tcW w:w="2494" w:type="dxa"/>
          </w:tcPr>
          <w:p w:rsidR="005E163C" w:rsidRDefault="005E163C" w:rsidP="005C1C80">
            <w:pPr>
              <w:pStyle w:val="ConsPlusNormal"/>
              <w:jc w:val="center"/>
            </w:pPr>
            <w:r>
              <w:lastRenderedPageBreak/>
              <w:t>4</w:t>
            </w:r>
          </w:p>
        </w:tc>
        <w:tc>
          <w:tcPr>
            <w:tcW w:w="3805" w:type="dxa"/>
          </w:tcPr>
          <w:p w:rsidR="005E163C" w:rsidRDefault="005E163C" w:rsidP="00710B93">
            <w:pPr>
              <w:pStyle w:val="ConsPlusNormal"/>
            </w:pPr>
            <w:r>
              <w:t xml:space="preserve">Наименования профессий рабочих, предусмотренных 1 - 3 квалификационными уровнями профессий рабочих, выполняющих важные (особо важные) и ответственные (особо </w:t>
            </w:r>
            <w:r w:rsidR="00710B93">
              <w:t>о</w:t>
            </w:r>
            <w:r>
              <w:t>тветственные) работы</w:t>
            </w:r>
          </w:p>
        </w:tc>
        <w:tc>
          <w:tcPr>
            <w:tcW w:w="2778" w:type="dxa"/>
          </w:tcPr>
          <w:p w:rsidR="005E163C" w:rsidRDefault="005E163C" w:rsidP="005C1C80">
            <w:pPr>
              <w:pStyle w:val="ConsPlusNormal"/>
              <w:jc w:val="center"/>
            </w:pPr>
            <w:r>
              <w:t>7150 - 7997</w:t>
            </w:r>
          </w:p>
        </w:tc>
      </w:tr>
    </w:tbl>
    <w:p w:rsidR="005E163C" w:rsidRDefault="005E163C" w:rsidP="005C1C80">
      <w:pPr>
        <w:pStyle w:val="ConsPlusNormal"/>
        <w:jc w:val="both"/>
      </w:pPr>
    </w:p>
    <w:p w:rsidR="005E163C" w:rsidRDefault="005E163C" w:rsidP="005C1C80">
      <w:pPr>
        <w:pStyle w:val="ConsPlusNormal"/>
        <w:jc w:val="both"/>
      </w:pPr>
    </w:p>
    <w:p w:rsidR="005E163C" w:rsidRDefault="005E163C" w:rsidP="005C1C80">
      <w:pPr>
        <w:pStyle w:val="ConsPlusNormal"/>
        <w:ind w:firstLine="540"/>
        <w:jc w:val="both"/>
      </w:pPr>
      <w:r>
        <w:t>Должности работников физической культуры и спорта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5C1C80">
            <w:pPr>
              <w:pStyle w:val="ConsPlusNormal"/>
            </w:pPr>
            <w:r>
              <w:t>Инструктор по спорту, спортсмен-инструктор</w:t>
            </w:r>
          </w:p>
        </w:tc>
        <w:tc>
          <w:tcPr>
            <w:tcW w:w="2778" w:type="dxa"/>
          </w:tcPr>
          <w:p w:rsidR="005E163C" w:rsidRDefault="005E163C" w:rsidP="005C1C80">
            <w:pPr>
              <w:pStyle w:val="ConsPlusNormal"/>
              <w:jc w:val="center"/>
            </w:pPr>
            <w:r>
              <w:t>5879 - 7150</w:t>
            </w:r>
          </w:p>
        </w:tc>
      </w:tr>
    </w:tbl>
    <w:p w:rsidR="005E163C" w:rsidRDefault="005E163C" w:rsidP="005C1C80">
      <w:pPr>
        <w:pStyle w:val="ConsPlusNormal"/>
        <w:jc w:val="both"/>
      </w:pPr>
    </w:p>
    <w:p w:rsidR="005E163C" w:rsidRDefault="005E163C" w:rsidP="005C1C80">
      <w:pPr>
        <w:pStyle w:val="ConsPlusNormal"/>
        <w:ind w:firstLine="540"/>
        <w:jc w:val="both"/>
      </w:pPr>
      <w:r>
        <w:t>Должности работников культуры, искусства и кинематографии третьего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ED3718" w:rsidTr="005E163C">
        <w:tc>
          <w:tcPr>
            <w:tcW w:w="2494" w:type="dxa"/>
          </w:tcPr>
          <w:p w:rsidR="00ED3718" w:rsidRDefault="00ED3718" w:rsidP="005C1C80">
            <w:pPr>
              <w:pStyle w:val="ConsPlusNormal"/>
              <w:jc w:val="center"/>
            </w:pPr>
            <w:r>
              <w:t>1</w:t>
            </w:r>
          </w:p>
        </w:tc>
        <w:tc>
          <w:tcPr>
            <w:tcW w:w="3794" w:type="dxa"/>
          </w:tcPr>
          <w:p w:rsidR="00ED3718" w:rsidRDefault="00ED3718" w:rsidP="005C1C80">
            <w:pPr>
              <w:pStyle w:val="ConsPlusNormal"/>
            </w:pPr>
            <w:r>
              <w:t>Библиотекарь</w:t>
            </w:r>
          </w:p>
        </w:tc>
        <w:tc>
          <w:tcPr>
            <w:tcW w:w="2778" w:type="dxa"/>
          </w:tcPr>
          <w:p w:rsidR="00ED3718" w:rsidRDefault="00ED3718" w:rsidP="005C1C80">
            <w:pPr>
              <w:pStyle w:val="ConsPlusNormal"/>
              <w:jc w:val="center"/>
            </w:pPr>
            <w:r>
              <w:t>7573 - 8844</w:t>
            </w:r>
          </w:p>
        </w:tc>
      </w:tr>
      <w:tr w:rsidR="005E163C" w:rsidTr="005E163C">
        <w:tc>
          <w:tcPr>
            <w:tcW w:w="2494" w:type="dxa"/>
          </w:tcPr>
          <w:p w:rsidR="005E163C" w:rsidRDefault="005E163C" w:rsidP="005C1C80">
            <w:pPr>
              <w:pStyle w:val="ConsPlusNormal"/>
              <w:jc w:val="center"/>
            </w:pPr>
            <w:r>
              <w:t>2</w:t>
            </w:r>
          </w:p>
        </w:tc>
        <w:tc>
          <w:tcPr>
            <w:tcW w:w="3794" w:type="dxa"/>
          </w:tcPr>
          <w:p w:rsidR="005E163C" w:rsidRDefault="005E163C" w:rsidP="005C1C80">
            <w:pPr>
              <w:pStyle w:val="ConsPlusNormal"/>
            </w:pPr>
            <w:r>
              <w:t>Заведующий библиотекой</w:t>
            </w:r>
          </w:p>
        </w:tc>
        <w:tc>
          <w:tcPr>
            <w:tcW w:w="2778" w:type="dxa"/>
          </w:tcPr>
          <w:p w:rsidR="005E163C" w:rsidRDefault="005E163C" w:rsidP="005C1C80">
            <w:pPr>
              <w:pStyle w:val="ConsPlusNormal"/>
              <w:jc w:val="center"/>
            </w:pPr>
            <w:r>
              <w:t>8421 - 9692</w:t>
            </w:r>
          </w:p>
        </w:tc>
      </w:tr>
      <w:tr w:rsidR="005E163C" w:rsidTr="005E163C">
        <w:tc>
          <w:tcPr>
            <w:tcW w:w="2494" w:type="dxa"/>
          </w:tcPr>
          <w:p w:rsidR="005E163C" w:rsidRDefault="005E163C" w:rsidP="005C1C80">
            <w:pPr>
              <w:pStyle w:val="ConsPlusNormal"/>
              <w:jc w:val="center"/>
            </w:pPr>
            <w:r>
              <w:t>3</w:t>
            </w:r>
          </w:p>
        </w:tc>
        <w:tc>
          <w:tcPr>
            <w:tcW w:w="3794" w:type="dxa"/>
          </w:tcPr>
          <w:p w:rsidR="005E163C" w:rsidRDefault="005E163C" w:rsidP="005C1C80">
            <w:pPr>
              <w:pStyle w:val="ConsPlusNormal"/>
            </w:pPr>
            <w:r>
              <w:t xml:space="preserve">Заведующий </w:t>
            </w:r>
            <w:proofErr w:type="spellStart"/>
            <w:r>
              <w:t>инфотекой</w:t>
            </w:r>
            <w:proofErr w:type="spellEnd"/>
          </w:p>
        </w:tc>
        <w:tc>
          <w:tcPr>
            <w:tcW w:w="2778" w:type="dxa"/>
          </w:tcPr>
          <w:p w:rsidR="005E163C" w:rsidRDefault="005E163C" w:rsidP="005C1C80">
            <w:pPr>
              <w:pStyle w:val="ConsPlusNormal"/>
              <w:jc w:val="center"/>
            </w:pPr>
            <w:r>
              <w:t>8074 - 9293</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первого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EC550F" w:rsidP="000C4CA0">
            <w:pPr>
              <w:pStyle w:val="ConsPlusNormal"/>
            </w:pPr>
            <w:r>
              <w:t>Делопроизводитель, секретарь</w:t>
            </w:r>
          </w:p>
        </w:tc>
        <w:tc>
          <w:tcPr>
            <w:tcW w:w="2778" w:type="dxa"/>
          </w:tcPr>
          <w:p w:rsidR="005E163C" w:rsidRDefault="005E163C" w:rsidP="005C1C80">
            <w:pPr>
              <w:pStyle w:val="ConsPlusNormal"/>
              <w:jc w:val="center"/>
            </w:pPr>
            <w:r>
              <w:t>6302 - 7573</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второго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 xml:space="preserve">Должностные оклады с учетом коэффициентов в </w:t>
            </w:r>
            <w:r>
              <w:lastRenderedPageBreak/>
              <w:t>месяц, в рублях</w:t>
            </w:r>
          </w:p>
        </w:tc>
      </w:tr>
      <w:tr w:rsidR="005E163C" w:rsidTr="005E163C">
        <w:tc>
          <w:tcPr>
            <w:tcW w:w="2494" w:type="dxa"/>
          </w:tcPr>
          <w:p w:rsidR="005E163C" w:rsidRDefault="005E163C" w:rsidP="005C1C80">
            <w:pPr>
              <w:pStyle w:val="ConsPlusNormal"/>
              <w:jc w:val="center"/>
            </w:pPr>
            <w:r>
              <w:lastRenderedPageBreak/>
              <w:t>1</w:t>
            </w:r>
          </w:p>
        </w:tc>
        <w:tc>
          <w:tcPr>
            <w:tcW w:w="3794" w:type="dxa"/>
          </w:tcPr>
          <w:p w:rsidR="005E163C" w:rsidRDefault="005E163C" w:rsidP="008870DD">
            <w:pPr>
              <w:pStyle w:val="ConsPlusNormal"/>
            </w:pPr>
            <w:r>
              <w:t>Администратор, лаборант</w:t>
            </w:r>
          </w:p>
        </w:tc>
        <w:tc>
          <w:tcPr>
            <w:tcW w:w="2778" w:type="dxa"/>
          </w:tcPr>
          <w:p w:rsidR="005E163C" w:rsidRDefault="005E163C" w:rsidP="005C1C80">
            <w:pPr>
              <w:pStyle w:val="ConsPlusNormal"/>
              <w:jc w:val="center"/>
            </w:pPr>
            <w:r>
              <w:t>7150 - 8421</w:t>
            </w:r>
          </w:p>
        </w:tc>
      </w:tr>
      <w:tr w:rsidR="005E163C" w:rsidTr="005E163C">
        <w:tc>
          <w:tcPr>
            <w:tcW w:w="2494" w:type="dxa"/>
          </w:tcPr>
          <w:p w:rsidR="005E163C" w:rsidRDefault="005E163C" w:rsidP="005C1C80">
            <w:pPr>
              <w:pStyle w:val="ConsPlusNormal"/>
              <w:jc w:val="center"/>
            </w:pPr>
            <w:r>
              <w:t>2</w:t>
            </w:r>
          </w:p>
        </w:tc>
        <w:tc>
          <w:tcPr>
            <w:tcW w:w="3794" w:type="dxa"/>
          </w:tcPr>
          <w:p w:rsidR="005E163C" w:rsidRDefault="005E163C" w:rsidP="005C1C80">
            <w:pPr>
              <w:pStyle w:val="ConsPlusNormal"/>
            </w:pPr>
            <w:r>
              <w:t>Заведующий хозяйством</w:t>
            </w:r>
          </w:p>
        </w:tc>
        <w:tc>
          <w:tcPr>
            <w:tcW w:w="2778" w:type="dxa"/>
          </w:tcPr>
          <w:p w:rsidR="005E163C" w:rsidRDefault="005E163C" w:rsidP="005C1C80">
            <w:pPr>
              <w:pStyle w:val="ConsPlusNormal"/>
              <w:jc w:val="center"/>
            </w:pPr>
            <w:r>
              <w:t>7361 - 8632</w:t>
            </w:r>
          </w:p>
        </w:tc>
      </w:tr>
      <w:tr w:rsidR="005E163C" w:rsidTr="005E163C">
        <w:tc>
          <w:tcPr>
            <w:tcW w:w="2494" w:type="dxa"/>
          </w:tcPr>
          <w:p w:rsidR="005E163C" w:rsidRDefault="005E163C" w:rsidP="005C1C80">
            <w:pPr>
              <w:pStyle w:val="ConsPlusNormal"/>
              <w:jc w:val="center"/>
            </w:pPr>
            <w:r>
              <w:t>4</w:t>
            </w:r>
          </w:p>
        </w:tc>
        <w:tc>
          <w:tcPr>
            <w:tcW w:w="3794" w:type="dxa"/>
          </w:tcPr>
          <w:p w:rsidR="005E163C" w:rsidRDefault="005E163C" w:rsidP="005C1C80">
            <w:pPr>
              <w:pStyle w:val="ConsPlusNormal"/>
            </w:pPr>
            <w:r>
              <w:t>Механик</w:t>
            </w:r>
          </w:p>
        </w:tc>
        <w:tc>
          <w:tcPr>
            <w:tcW w:w="2778" w:type="dxa"/>
          </w:tcPr>
          <w:p w:rsidR="005E163C" w:rsidRDefault="005E163C" w:rsidP="005C1C80">
            <w:pPr>
              <w:pStyle w:val="ConsPlusNormal"/>
              <w:jc w:val="center"/>
            </w:pPr>
            <w:r>
              <w:t>7785 - 9056</w:t>
            </w:r>
          </w:p>
        </w:tc>
      </w:tr>
    </w:tbl>
    <w:p w:rsidR="005E163C" w:rsidRDefault="005E163C" w:rsidP="005C1C80">
      <w:pPr>
        <w:pStyle w:val="ConsPlusNormal"/>
        <w:jc w:val="both"/>
      </w:pPr>
    </w:p>
    <w:p w:rsidR="005E163C" w:rsidRDefault="005E163C" w:rsidP="005C1C80">
      <w:pPr>
        <w:pStyle w:val="ConsPlusNormal"/>
        <w:ind w:firstLine="540"/>
        <w:jc w:val="both"/>
      </w:pPr>
      <w:r>
        <w:t>Должности служащих третьего уровня</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3794"/>
        <w:gridCol w:w="2778"/>
      </w:tblGrid>
      <w:tr w:rsidR="005E163C" w:rsidTr="005E163C">
        <w:tc>
          <w:tcPr>
            <w:tcW w:w="2494" w:type="dxa"/>
          </w:tcPr>
          <w:p w:rsidR="005E163C" w:rsidRDefault="005E163C" w:rsidP="005C1C80">
            <w:pPr>
              <w:pStyle w:val="ConsPlusNormal"/>
              <w:jc w:val="center"/>
            </w:pPr>
            <w:r>
              <w:t>Квалификационный уровень</w:t>
            </w:r>
          </w:p>
        </w:tc>
        <w:tc>
          <w:tcPr>
            <w:tcW w:w="3794" w:type="dxa"/>
          </w:tcPr>
          <w:p w:rsidR="005E163C" w:rsidRDefault="005E163C" w:rsidP="005C1C80">
            <w:pPr>
              <w:pStyle w:val="ConsPlusNormal"/>
              <w:jc w:val="center"/>
            </w:pPr>
            <w:r>
              <w:t>Наименование должности</w:t>
            </w:r>
          </w:p>
        </w:tc>
        <w:tc>
          <w:tcPr>
            <w:tcW w:w="2778" w:type="dxa"/>
          </w:tcPr>
          <w:p w:rsidR="005E163C" w:rsidRDefault="005E163C" w:rsidP="005C1C80">
            <w:pPr>
              <w:pStyle w:val="ConsPlusNormal"/>
              <w:jc w:val="center"/>
            </w:pPr>
            <w:r>
              <w:t>Должностные оклады с учетом коэффициентов в месяц, в рублях</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5E163C" w:rsidP="005C1C80">
            <w:pPr>
              <w:pStyle w:val="ConsPlusNormal"/>
              <w:jc w:val="center"/>
            </w:pPr>
            <w:r>
              <w:t>2</w:t>
            </w:r>
          </w:p>
        </w:tc>
        <w:tc>
          <w:tcPr>
            <w:tcW w:w="2778" w:type="dxa"/>
          </w:tcPr>
          <w:p w:rsidR="005E163C" w:rsidRDefault="005E163C" w:rsidP="005C1C80">
            <w:pPr>
              <w:pStyle w:val="ConsPlusNormal"/>
              <w:jc w:val="center"/>
            </w:pPr>
            <w:r>
              <w:t>3</w:t>
            </w:r>
          </w:p>
        </w:tc>
      </w:tr>
      <w:tr w:rsidR="005E163C" w:rsidTr="005E163C">
        <w:tc>
          <w:tcPr>
            <w:tcW w:w="2494" w:type="dxa"/>
          </w:tcPr>
          <w:p w:rsidR="005E163C" w:rsidRDefault="005E163C" w:rsidP="005C1C80">
            <w:pPr>
              <w:pStyle w:val="ConsPlusNormal"/>
              <w:jc w:val="center"/>
            </w:pPr>
            <w:r>
              <w:t>1</w:t>
            </w:r>
          </w:p>
        </w:tc>
        <w:tc>
          <w:tcPr>
            <w:tcW w:w="3794" w:type="dxa"/>
          </w:tcPr>
          <w:p w:rsidR="005E163C" w:rsidRDefault="00EC550F" w:rsidP="005C1C80">
            <w:pPr>
              <w:pStyle w:val="ConsPlusNormal"/>
            </w:pPr>
            <w:r>
              <w:t>И</w:t>
            </w:r>
            <w:r w:rsidR="005E163C">
              <w:t xml:space="preserve">нженер, инженер-программист (программист), </w:t>
            </w:r>
            <w:r w:rsidR="00ED3718">
              <w:t xml:space="preserve">бухгалтер, </w:t>
            </w:r>
            <w:r w:rsidR="005E163C">
              <w:t>психолог, юрисконсульт, специалист, специалист по закупкам, специалист по кадрам, контрактный управляющий, системный администратор</w:t>
            </w:r>
          </w:p>
        </w:tc>
        <w:tc>
          <w:tcPr>
            <w:tcW w:w="2778" w:type="dxa"/>
          </w:tcPr>
          <w:p w:rsidR="005E163C" w:rsidRDefault="005E163C" w:rsidP="005C1C80">
            <w:pPr>
              <w:pStyle w:val="ConsPlusNormal"/>
              <w:jc w:val="center"/>
            </w:pPr>
            <w:r>
              <w:t>7997 - 9268</w:t>
            </w:r>
          </w:p>
        </w:tc>
      </w:tr>
      <w:tr w:rsidR="005E163C" w:rsidTr="005E163C">
        <w:tc>
          <w:tcPr>
            <w:tcW w:w="2494" w:type="dxa"/>
          </w:tcPr>
          <w:p w:rsidR="005E163C" w:rsidRDefault="005E163C" w:rsidP="005C1C80">
            <w:pPr>
              <w:pStyle w:val="ConsPlusNormal"/>
              <w:jc w:val="center"/>
            </w:pPr>
            <w:r>
              <w:t>2</w:t>
            </w:r>
          </w:p>
        </w:tc>
        <w:tc>
          <w:tcPr>
            <w:tcW w:w="3794" w:type="dxa"/>
          </w:tcPr>
          <w:p w:rsidR="005E163C" w:rsidRDefault="005E163C" w:rsidP="005C1C80">
            <w:pPr>
              <w:pStyle w:val="ConsPlusNormal"/>
            </w:pPr>
            <w:r>
              <w:t>Должности служащих, по которым может устанавливаться производное должностное наименование "ведущий"</w:t>
            </w:r>
          </w:p>
        </w:tc>
        <w:tc>
          <w:tcPr>
            <w:tcW w:w="2778" w:type="dxa"/>
          </w:tcPr>
          <w:p w:rsidR="005E163C" w:rsidRDefault="005E163C" w:rsidP="005C1C80">
            <w:pPr>
              <w:pStyle w:val="ConsPlusNormal"/>
              <w:jc w:val="center"/>
            </w:pPr>
            <w:r>
              <w:t>8209 - 9480</w:t>
            </w:r>
          </w:p>
        </w:tc>
      </w:tr>
      <w:tr w:rsidR="005E163C" w:rsidTr="005E163C">
        <w:tc>
          <w:tcPr>
            <w:tcW w:w="2494" w:type="dxa"/>
          </w:tcPr>
          <w:p w:rsidR="005E163C" w:rsidRDefault="005E163C" w:rsidP="005C1C80">
            <w:pPr>
              <w:pStyle w:val="ConsPlusNormal"/>
              <w:jc w:val="center"/>
            </w:pPr>
            <w:r>
              <w:t>3</w:t>
            </w:r>
          </w:p>
        </w:tc>
        <w:tc>
          <w:tcPr>
            <w:tcW w:w="3794" w:type="dxa"/>
          </w:tcPr>
          <w:p w:rsidR="005E163C" w:rsidRDefault="005E163C" w:rsidP="00710B93">
            <w:pPr>
              <w:pStyle w:val="ConsPlusNormal"/>
            </w:pPr>
            <w:r>
              <w:t xml:space="preserve">Главные специалисты </w:t>
            </w:r>
          </w:p>
        </w:tc>
        <w:tc>
          <w:tcPr>
            <w:tcW w:w="2778" w:type="dxa"/>
          </w:tcPr>
          <w:p w:rsidR="005E163C" w:rsidRDefault="005E163C" w:rsidP="005C1C80">
            <w:pPr>
              <w:pStyle w:val="ConsPlusNormal"/>
              <w:jc w:val="center"/>
            </w:pPr>
            <w:r>
              <w:t>8421 - 9692</w:t>
            </w:r>
          </w:p>
        </w:tc>
      </w:tr>
    </w:tbl>
    <w:p w:rsidR="005E163C" w:rsidRDefault="005E163C" w:rsidP="005C1C80">
      <w:pPr>
        <w:pStyle w:val="ConsPlusNormal"/>
        <w:jc w:val="both"/>
      </w:pPr>
    </w:p>
    <w:p w:rsidR="00EC550F" w:rsidRDefault="00EC550F" w:rsidP="008870DD">
      <w:pPr>
        <w:pStyle w:val="ConsPlusTitle"/>
        <w:ind w:firstLine="540"/>
        <w:jc w:val="center"/>
        <w:outlineLvl w:val="1"/>
        <w:rPr>
          <w:rFonts w:ascii="Times New Roman" w:hAnsi="Times New Roman" w:cs="Times New Roman"/>
        </w:rPr>
      </w:pPr>
    </w:p>
    <w:p w:rsidR="005E163C" w:rsidRPr="008870DD" w:rsidRDefault="005E163C" w:rsidP="008870DD">
      <w:pPr>
        <w:pStyle w:val="ConsPlusTitle"/>
        <w:ind w:firstLine="540"/>
        <w:jc w:val="center"/>
        <w:outlineLvl w:val="1"/>
        <w:rPr>
          <w:rFonts w:ascii="Times New Roman" w:hAnsi="Times New Roman" w:cs="Times New Roman"/>
        </w:rPr>
      </w:pPr>
      <w:r w:rsidRPr="008870DD">
        <w:rPr>
          <w:rFonts w:ascii="Times New Roman" w:hAnsi="Times New Roman" w:cs="Times New Roman"/>
        </w:rPr>
        <w:t>6. Коэффициент образовательного учреждения</w:t>
      </w:r>
    </w:p>
    <w:p w:rsidR="005E163C" w:rsidRDefault="005E163C" w:rsidP="005C1C80">
      <w:pPr>
        <w:pStyle w:val="ConsPlusNormal"/>
        <w:jc w:val="both"/>
      </w:pPr>
    </w:p>
    <w:p w:rsidR="00C668E2" w:rsidRDefault="005E163C" w:rsidP="00C668E2">
      <w:pPr>
        <w:pStyle w:val="ConsPlusNormal"/>
        <w:ind w:firstLine="540"/>
        <w:jc w:val="both"/>
      </w:pPr>
      <w:r>
        <w:t>6.1. Коэффициент:</w:t>
      </w:r>
    </w:p>
    <w:p w:rsidR="005E163C" w:rsidRDefault="005E163C" w:rsidP="00C668E2">
      <w:pPr>
        <w:pStyle w:val="ConsPlusNormal"/>
        <w:ind w:firstLine="540"/>
        <w:jc w:val="both"/>
      </w:pPr>
      <w:r>
        <w:t>Коэффициент специфики работы учреждения (Кс) включает в себя:</w:t>
      </w:r>
    </w:p>
    <w:p w:rsidR="005E163C" w:rsidRDefault="005E163C" w:rsidP="001E0C48">
      <w:pPr>
        <w:pStyle w:val="ConsPlusNormal"/>
        <w:jc w:val="both"/>
      </w:pPr>
      <w:r>
        <w:t>- повышение должностных окладов;</w:t>
      </w:r>
    </w:p>
    <w:p w:rsidR="005E163C" w:rsidRDefault="005E163C" w:rsidP="001E0C48">
      <w:pPr>
        <w:pStyle w:val="ConsPlusNormal"/>
        <w:jc w:val="both"/>
      </w:pPr>
      <w:r>
        <w:t>- компенсационные выплаты.</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6"/>
        <w:gridCol w:w="3005"/>
      </w:tblGrid>
      <w:tr w:rsidR="005E163C" w:rsidTr="005E163C">
        <w:tc>
          <w:tcPr>
            <w:tcW w:w="6066" w:type="dxa"/>
          </w:tcPr>
          <w:p w:rsidR="005E163C" w:rsidRDefault="005E163C" w:rsidP="005C1C80">
            <w:pPr>
              <w:pStyle w:val="ConsPlusNormal"/>
              <w:jc w:val="center"/>
            </w:pPr>
            <w:r>
              <w:t>Перечень условий для повышения должностных окладов, а также виды работ, за которые установлены доплаты, надбавки</w:t>
            </w:r>
          </w:p>
        </w:tc>
        <w:tc>
          <w:tcPr>
            <w:tcW w:w="3005" w:type="dxa"/>
          </w:tcPr>
          <w:p w:rsidR="005E163C" w:rsidRDefault="005E163C" w:rsidP="005C1C80">
            <w:pPr>
              <w:pStyle w:val="ConsPlusNormal"/>
              <w:jc w:val="center"/>
            </w:pPr>
            <w:r>
              <w:t>Размеры повышений, доплат и надбавок, а также наименование документов, в соответствии с которыми установлены указанные выплаты</w:t>
            </w:r>
          </w:p>
        </w:tc>
      </w:tr>
      <w:tr w:rsidR="005E163C" w:rsidTr="005E163C">
        <w:tc>
          <w:tcPr>
            <w:tcW w:w="6066" w:type="dxa"/>
          </w:tcPr>
          <w:p w:rsidR="005E163C" w:rsidRDefault="005E163C" w:rsidP="005C1C80">
            <w:pPr>
              <w:pStyle w:val="ConsPlusNormal"/>
              <w:jc w:val="center"/>
            </w:pPr>
            <w:r>
              <w:t>1</w:t>
            </w:r>
          </w:p>
        </w:tc>
        <w:tc>
          <w:tcPr>
            <w:tcW w:w="3005" w:type="dxa"/>
          </w:tcPr>
          <w:p w:rsidR="005E163C" w:rsidRDefault="005E163C" w:rsidP="005C1C80">
            <w:pPr>
              <w:pStyle w:val="ConsPlusNormal"/>
              <w:jc w:val="center"/>
            </w:pPr>
            <w:r>
              <w:t>2</w:t>
            </w:r>
          </w:p>
        </w:tc>
      </w:tr>
      <w:tr w:rsidR="005E163C" w:rsidTr="005E163C">
        <w:tc>
          <w:tcPr>
            <w:tcW w:w="9071" w:type="dxa"/>
            <w:gridSpan w:val="2"/>
          </w:tcPr>
          <w:p w:rsidR="005E163C" w:rsidRDefault="005E163C" w:rsidP="005C1C80">
            <w:pPr>
              <w:pStyle w:val="ConsPlusNormal"/>
              <w:jc w:val="center"/>
            </w:pPr>
            <w:r>
              <w:t>1. Повышение должностных окладов</w:t>
            </w:r>
          </w:p>
        </w:tc>
      </w:tr>
      <w:tr w:rsidR="005E163C" w:rsidTr="005E163C">
        <w:tc>
          <w:tcPr>
            <w:tcW w:w="6066" w:type="dxa"/>
          </w:tcPr>
          <w:p w:rsidR="005E163C" w:rsidRDefault="005E163C" w:rsidP="005C1C80">
            <w:pPr>
              <w:pStyle w:val="ConsPlusNormal"/>
            </w:pPr>
            <w:r>
              <w:t>За работу:</w:t>
            </w:r>
          </w:p>
          <w:p w:rsidR="005E163C" w:rsidRDefault="005E163C" w:rsidP="005C0B06">
            <w:pPr>
              <w:pStyle w:val="ConsPlusNormal"/>
            </w:pPr>
            <w:r>
              <w:t xml:space="preserve">- в образовательных учреждениях (классах, группах) для </w:t>
            </w:r>
            <w:r>
              <w:lastRenderedPageBreak/>
              <w:t>обучающихся, воспитанников с ограниченными возможност</w:t>
            </w:r>
            <w:r w:rsidR="005C0B06">
              <w:t>ями здоровья</w:t>
            </w:r>
          </w:p>
        </w:tc>
        <w:tc>
          <w:tcPr>
            <w:tcW w:w="3005" w:type="dxa"/>
          </w:tcPr>
          <w:p w:rsidR="005E163C" w:rsidRDefault="005E163C" w:rsidP="005C1C80">
            <w:pPr>
              <w:pStyle w:val="ConsPlusNormal"/>
              <w:jc w:val="center"/>
            </w:pPr>
            <w:r>
              <w:lastRenderedPageBreak/>
              <w:t>15 - 20%, Кс = 0,15 - 0,2</w:t>
            </w:r>
          </w:p>
        </w:tc>
      </w:tr>
      <w:tr w:rsidR="005E163C" w:rsidTr="005E163C">
        <w:tc>
          <w:tcPr>
            <w:tcW w:w="6066" w:type="dxa"/>
          </w:tcPr>
          <w:p w:rsidR="005E163C" w:rsidRDefault="005C0B06" w:rsidP="005C1C80">
            <w:pPr>
              <w:pStyle w:val="ConsPlusNormal"/>
            </w:pPr>
            <w:r w:rsidRPr="00434EA9">
              <w:rPr>
                <w:szCs w:val="24"/>
              </w:rPr>
              <w:lastRenderedPageBreak/>
              <w:t xml:space="preserve">Педагогическим работникам </w:t>
            </w:r>
            <w:r w:rsidRPr="006A5BF6">
              <w:rPr>
                <w:szCs w:val="24"/>
              </w:rPr>
              <w:t>образовательных организаций</w:t>
            </w:r>
            <w:r w:rsidRPr="00434EA9">
              <w:rPr>
                <w:szCs w:val="24"/>
              </w:rPr>
              <w:t>, работающим в сельских населенных пунктах, рабочих поселках и малых городах Ярославской области</w:t>
            </w:r>
          </w:p>
        </w:tc>
        <w:tc>
          <w:tcPr>
            <w:tcW w:w="3005" w:type="dxa"/>
          </w:tcPr>
          <w:p w:rsidR="005E163C" w:rsidRDefault="005E163C" w:rsidP="005C1C80">
            <w:pPr>
              <w:pStyle w:val="ConsPlusNormal"/>
              <w:jc w:val="center"/>
            </w:pPr>
            <w:r>
              <w:t>25%, Кс = 0,25</w:t>
            </w:r>
          </w:p>
        </w:tc>
      </w:tr>
      <w:tr w:rsidR="005E163C" w:rsidTr="005E163C">
        <w:tc>
          <w:tcPr>
            <w:tcW w:w="6066" w:type="dxa"/>
          </w:tcPr>
          <w:p w:rsidR="005E163C" w:rsidRDefault="005C0B06" w:rsidP="005C1C80">
            <w:pPr>
              <w:pStyle w:val="ConsPlusNormal"/>
            </w:pPr>
            <w:r w:rsidRPr="005C0B06">
              <w:t>Женщинам за работу в образовательных организациях, расположенных в сельской местности, где по условиям труда рабочий день разделен на части с перерывом более двух часов</w:t>
            </w:r>
          </w:p>
        </w:tc>
        <w:tc>
          <w:tcPr>
            <w:tcW w:w="3005" w:type="dxa"/>
          </w:tcPr>
          <w:p w:rsidR="005E163C" w:rsidRDefault="005E163C" w:rsidP="005C1C80">
            <w:pPr>
              <w:pStyle w:val="ConsPlusNormal"/>
              <w:jc w:val="center"/>
            </w:pPr>
            <w:r>
              <w:t>30%, Кс = 0,3</w:t>
            </w:r>
          </w:p>
        </w:tc>
      </w:tr>
      <w:tr w:rsidR="005E163C" w:rsidTr="005E163C">
        <w:tc>
          <w:tcPr>
            <w:tcW w:w="6066" w:type="dxa"/>
          </w:tcPr>
          <w:p w:rsidR="005E163C" w:rsidRDefault="005E163C" w:rsidP="005C1C80">
            <w:pPr>
              <w:pStyle w:val="ConsPlusNormal"/>
            </w:pPr>
            <w:r>
              <w:t xml:space="preserve">За работу в оздоровительных образовательных </w:t>
            </w:r>
            <w:r w:rsidR="005C0B06" w:rsidRPr="005C0B06">
              <w:t>организациях</w:t>
            </w:r>
            <w:r>
              <w:t xml:space="preserve"> (классах, группах) для обучающихся и воспитанников, нуждающихся в длительном лечении;</w:t>
            </w:r>
          </w:p>
          <w:p w:rsidR="005E163C" w:rsidRDefault="005E163C" w:rsidP="005C1C80">
            <w:pPr>
              <w:pStyle w:val="ConsPlusNormal"/>
            </w:pPr>
            <w:r>
              <w:t>учителям за индивидуальное обучение на дому детей, больных хроническими заболеваниями (при наличии соответствующего медицинского заключения);</w:t>
            </w:r>
          </w:p>
          <w:p w:rsidR="005E163C" w:rsidRDefault="005E163C" w:rsidP="005C1C80">
            <w:pPr>
              <w:pStyle w:val="ConsPlusNormal"/>
            </w:pPr>
            <w:r>
              <w:t>учителям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3005" w:type="dxa"/>
          </w:tcPr>
          <w:p w:rsidR="005E163C" w:rsidRDefault="005E163C" w:rsidP="005C1C80">
            <w:pPr>
              <w:pStyle w:val="ConsPlusNormal"/>
              <w:jc w:val="center"/>
            </w:pPr>
            <w:r>
              <w:t>20%, Кс = 0,2</w:t>
            </w:r>
          </w:p>
        </w:tc>
      </w:tr>
      <w:tr w:rsidR="005E163C" w:rsidTr="005E163C">
        <w:tc>
          <w:tcPr>
            <w:tcW w:w="6066" w:type="dxa"/>
          </w:tcPr>
          <w:p w:rsidR="005E163C" w:rsidRDefault="005C0B06" w:rsidP="005C1C80">
            <w:pPr>
              <w:pStyle w:val="ConsPlusNormal"/>
            </w:pPr>
            <w:r w:rsidRPr="005C0B06">
              <w:t>Руководящим, педагогическим работникам и другим специалистам образовательных организаций, выполняющих функции медико-педагогических и психолого-медико-педагогических консультаций</w:t>
            </w:r>
          </w:p>
        </w:tc>
        <w:tc>
          <w:tcPr>
            <w:tcW w:w="3005" w:type="dxa"/>
          </w:tcPr>
          <w:p w:rsidR="005E163C" w:rsidRDefault="005E163C" w:rsidP="005C1C80">
            <w:pPr>
              <w:pStyle w:val="ConsPlusNormal"/>
              <w:jc w:val="center"/>
            </w:pPr>
            <w:r>
              <w:t>20%, Кс = 0,2</w:t>
            </w:r>
          </w:p>
        </w:tc>
      </w:tr>
      <w:tr w:rsidR="005E163C" w:rsidTr="005E163C">
        <w:tc>
          <w:tcPr>
            <w:tcW w:w="6066" w:type="dxa"/>
          </w:tcPr>
          <w:p w:rsidR="005E163C" w:rsidRDefault="005E163C" w:rsidP="005C0B06">
            <w:pPr>
              <w:pStyle w:val="ConsPlusNormal"/>
            </w:pPr>
            <w:r>
              <w:t xml:space="preserve">Педагогическим работникам образовательных </w:t>
            </w:r>
            <w:r w:rsidR="005C0B06">
              <w:t>организаций</w:t>
            </w:r>
            <w:r>
              <w:t>, впервые поступающим на работу или имеющим стаж педагогической работы менее 5 лет, заключившим трудовой договор с учреждением после окончания образовательн</w:t>
            </w:r>
            <w:r w:rsidR="005C0B06">
              <w:t>ойорганизации</w:t>
            </w:r>
            <w:r>
              <w:t xml:space="preserve"> среднего профессионального или высшего образования в течение 5 лет &lt;*&gt;</w:t>
            </w:r>
          </w:p>
        </w:tc>
        <w:tc>
          <w:tcPr>
            <w:tcW w:w="3005" w:type="dxa"/>
          </w:tcPr>
          <w:p w:rsidR="005E163C" w:rsidRDefault="005E163C" w:rsidP="005C1C80">
            <w:pPr>
              <w:pStyle w:val="ConsPlusNormal"/>
              <w:jc w:val="center"/>
            </w:pPr>
            <w:r>
              <w:t>30%, Кс = 0,3</w:t>
            </w:r>
          </w:p>
        </w:tc>
      </w:tr>
      <w:tr w:rsidR="005E163C" w:rsidTr="005E163C">
        <w:tc>
          <w:tcPr>
            <w:tcW w:w="6066" w:type="dxa"/>
          </w:tcPr>
          <w:p w:rsidR="005E163C" w:rsidRDefault="005E163C" w:rsidP="005C0B06">
            <w:pPr>
              <w:pStyle w:val="ConsPlusNormal"/>
            </w:pPr>
            <w:r>
              <w:t xml:space="preserve">Медицинским работникам физиотерапевтических отделений (кабинетов) образовательных </w:t>
            </w:r>
            <w:r w:rsidR="005C0B06">
              <w:t>организаций</w:t>
            </w:r>
            <w:r>
              <w:t>, работающим на генераторах ультравысокой частоты любой мощности, при отпуске в месяц в среднем не менее 10 процедур в смену</w:t>
            </w:r>
          </w:p>
        </w:tc>
        <w:tc>
          <w:tcPr>
            <w:tcW w:w="3005" w:type="dxa"/>
          </w:tcPr>
          <w:p w:rsidR="005E163C" w:rsidRDefault="005E163C" w:rsidP="005C1C80">
            <w:pPr>
              <w:pStyle w:val="ConsPlusNormal"/>
              <w:jc w:val="center"/>
            </w:pPr>
            <w:r>
              <w:t>15%, Кс = 0,15</w:t>
            </w:r>
          </w:p>
        </w:tc>
      </w:tr>
      <w:tr w:rsidR="005E163C" w:rsidTr="005E163C">
        <w:tc>
          <w:tcPr>
            <w:tcW w:w="9071" w:type="dxa"/>
            <w:gridSpan w:val="2"/>
          </w:tcPr>
          <w:p w:rsidR="005E163C" w:rsidRDefault="005E163C" w:rsidP="005C1C80">
            <w:pPr>
              <w:pStyle w:val="ConsPlusNormal"/>
              <w:jc w:val="center"/>
            </w:pPr>
            <w:r>
              <w:t>2. Компенсационные выплаты</w:t>
            </w:r>
          </w:p>
        </w:tc>
      </w:tr>
      <w:tr w:rsidR="005E163C" w:rsidTr="005E163C">
        <w:tc>
          <w:tcPr>
            <w:tcW w:w="6066" w:type="dxa"/>
          </w:tcPr>
          <w:p w:rsidR="005E163C" w:rsidRDefault="005E163C" w:rsidP="005C1C80">
            <w:pPr>
              <w:pStyle w:val="ConsPlusNormal"/>
            </w:pPr>
            <w:r>
              <w:t>За работу в ночное время</w:t>
            </w:r>
          </w:p>
        </w:tc>
        <w:tc>
          <w:tcPr>
            <w:tcW w:w="3005" w:type="dxa"/>
          </w:tcPr>
          <w:p w:rsidR="005E163C" w:rsidRDefault="005E163C" w:rsidP="005C1C80">
            <w:pPr>
              <w:pStyle w:val="ConsPlusNormal"/>
              <w:jc w:val="center"/>
            </w:pPr>
            <w:r>
              <w:t xml:space="preserve">35% часовой тарифной ставки в соответствии со </w:t>
            </w:r>
            <w:hyperlink r:id="rId11"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2" w:tooltip="&quot;Трудовой кодекс Российской Федерации&quot; от 30.12.2001 N 197-ФЗ (ред. от 07.04.2025) {КонсультантПлюс}">
              <w:r>
                <w:rPr>
                  <w:color w:val="0000FF"/>
                </w:rPr>
                <w:t>154</w:t>
              </w:r>
            </w:hyperlink>
            <w:r>
              <w:t xml:space="preserve"> Трудового кодекса Российской Федерации</w:t>
            </w:r>
          </w:p>
        </w:tc>
      </w:tr>
      <w:tr w:rsidR="005E163C" w:rsidTr="005E163C">
        <w:tc>
          <w:tcPr>
            <w:tcW w:w="6066" w:type="dxa"/>
          </w:tcPr>
          <w:p w:rsidR="005E163C" w:rsidRDefault="005E163C" w:rsidP="005C1C80">
            <w:pPr>
              <w:pStyle w:val="ConsPlusNormal"/>
            </w:pPr>
            <w:r>
              <w:t>За работу в выходные и праздничные дни</w:t>
            </w:r>
          </w:p>
        </w:tc>
        <w:tc>
          <w:tcPr>
            <w:tcW w:w="3005" w:type="dxa"/>
          </w:tcPr>
          <w:p w:rsidR="005E163C" w:rsidRDefault="005E163C" w:rsidP="005C1C80">
            <w:pPr>
              <w:pStyle w:val="ConsPlusNormal"/>
              <w:jc w:val="center"/>
            </w:pPr>
            <w:r>
              <w:t xml:space="preserve">в соответствии со </w:t>
            </w:r>
            <w:hyperlink r:id="rId13"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4" w:tooltip="&quot;Трудовой кодекс Российской Федерации&quot; от 30.12.2001 N 197-ФЗ (ред. от 07.04.2025) {КонсультантПлюс}">
              <w:r>
                <w:rPr>
                  <w:color w:val="0000FF"/>
                </w:rPr>
                <w:t>153</w:t>
              </w:r>
            </w:hyperlink>
            <w:r>
              <w:t xml:space="preserve"> Трудового кодекса Российской Федерации</w:t>
            </w:r>
          </w:p>
        </w:tc>
      </w:tr>
      <w:tr w:rsidR="005E163C" w:rsidTr="005E163C">
        <w:tc>
          <w:tcPr>
            <w:tcW w:w="6066" w:type="dxa"/>
          </w:tcPr>
          <w:p w:rsidR="005E163C" w:rsidRDefault="005E163C" w:rsidP="005C1C80">
            <w:pPr>
              <w:pStyle w:val="ConsPlusNormal"/>
            </w:pPr>
            <w:r>
              <w:lastRenderedPageBreak/>
              <w:t>За работу в неблагоприятных условиях труда</w:t>
            </w:r>
          </w:p>
        </w:tc>
        <w:tc>
          <w:tcPr>
            <w:tcW w:w="3005" w:type="dxa"/>
          </w:tcPr>
          <w:p w:rsidR="005E163C" w:rsidRDefault="005E163C" w:rsidP="005C1C80">
            <w:pPr>
              <w:pStyle w:val="ConsPlusNormal"/>
              <w:jc w:val="center"/>
            </w:pPr>
            <w:r>
              <w:t>до 12%, К = 0,12</w:t>
            </w:r>
          </w:p>
        </w:tc>
      </w:tr>
      <w:tr w:rsidR="005E163C" w:rsidTr="005E163C">
        <w:tc>
          <w:tcPr>
            <w:tcW w:w="6066" w:type="dxa"/>
          </w:tcPr>
          <w:p w:rsidR="005E163C" w:rsidRDefault="005E163C" w:rsidP="005C1C80">
            <w:pPr>
              <w:pStyle w:val="ConsPlusNormal"/>
            </w:pPr>
            <w:r>
              <w:t>Воспитателям, помощникам воспитателей за переработку рабочего времени, работу, выполняемую за пределами рабочего времени, установленного графиками работ</w:t>
            </w:r>
          </w:p>
        </w:tc>
        <w:tc>
          <w:tcPr>
            <w:tcW w:w="3005" w:type="dxa"/>
          </w:tcPr>
          <w:p w:rsidR="005E163C" w:rsidRDefault="005E163C" w:rsidP="005C1C80">
            <w:pPr>
              <w:pStyle w:val="ConsPlusNormal"/>
              <w:jc w:val="center"/>
            </w:pPr>
            <w:r>
              <w:t xml:space="preserve">в соответствии со </w:t>
            </w:r>
            <w:hyperlink r:id="rId15" w:tooltip="&quot;Трудовой кодекс Российской Федерации&quot; от 30.12.2001 N 197-ФЗ (ред. от 07.04.2025) {КонсультантПлюс}">
              <w:r>
                <w:rPr>
                  <w:color w:val="0000FF"/>
                </w:rPr>
                <w:t>статьями 149</w:t>
              </w:r>
            </w:hyperlink>
            <w:r>
              <w:t xml:space="preserve">, </w:t>
            </w:r>
            <w:hyperlink r:id="rId16" w:tooltip="&quot;Трудовой кодекс Российской Федерации&quot; от 30.12.2001 N 197-ФЗ (ред. от 07.04.2025) {КонсультантПлюс}">
              <w:r>
                <w:rPr>
                  <w:color w:val="0000FF"/>
                </w:rPr>
                <w:t>152</w:t>
              </w:r>
            </w:hyperlink>
            <w:r>
              <w:t xml:space="preserve"> Трудового кодекса Российской Федерации</w:t>
            </w:r>
          </w:p>
        </w:tc>
      </w:tr>
    </w:tbl>
    <w:p w:rsidR="005E163C" w:rsidRDefault="005E163C" w:rsidP="005C1C80">
      <w:pPr>
        <w:pStyle w:val="ConsPlusNormal"/>
        <w:jc w:val="both"/>
      </w:pPr>
    </w:p>
    <w:p w:rsidR="005E163C" w:rsidRDefault="005E163C" w:rsidP="005C1C80">
      <w:pPr>
        <w:pStyle w:val="ConsPlusNormal"/>
        <w:ind w:firstLine="540"/>
        <w:jc w:val="both"/>
      </w:pPr>
      <w:r>
        <w:t>--------------------------------</w:t>
      </w:r>
    </w:p>
    <w:p w:rsidR="005E163C" w:rsidRDefault="005E163C" w:rsidP="005C1C80">
      <w:pPr>
        <w:pStyle w:val="ConsPlusNormal"/>
        <w:spacing w:before="240"/>
        <w:ind w:firstLine="540"/>
        <w:jc w:val="both"/>
      </w:pPr>
      <w:r>
        <w:t>&lt;*&gt; Выплата повышенного должностного оклада педагогическому работнику прекращается при достижении педагогического стажа 5 лет, за исключением срока осуществления педагогической деятельности:</w:t>
      </w:r>
    </w:p>
    <w:p w:rsidR="005E163C" w:rsidRDefault="005E163C" w:rsidP="0090433A">
      <w:pPr>
        <w:pStyle w:val="ConsPlusNormal"/>
        <w:spacing w:before="240"/>
        <w:ind w:firstLine="539"/>
        <w:contextualSpacing/>
        <w:jc w:val="both"/>
      </w:pPr>
      <w:r>
        <w:t>- по основным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прошедшими промежуточную аттестацию не менее чем за три года обучения;</w:t>
      </w:r>
    </w:p>
    <w:p w:rsidR="005E163C" w:rsidRDefault="005E163C" w:rsidP="0090433A">
      <w:pPr>
        <w:pStyle w:val="ConsPlusNormal"/>
        <w:spacing w:before="240"/>
        <w:ind w:firstLine="539"/>
        <w:contextualSpacing/>
        <w:jc w:val="both"/>
      </w:pPr>
      <w:r>
        <w:t>- по дополнительным общеобразовательным программам - лицами, обучающимися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прошедшими промежуточную аттестацию не менее чем за два года обучения.</w:t>
      </w:r>
    </w:p>
    <w:p w:rsidR="005E163C" w:rsidRDefault="005E163C" w:rsidP="0090433A">
      <w:pPr>
        <w:pStyle w:val="ConsPlusNormal"/>
        <w:spacing w:before="240"/>
        <w:ind w:firstLine="539"/>
        <w:contextualSpacing/>
        <w:jc w:val="both"/>
      </w:pPr>
      <w:r>
        <w:t xml:space="preserve">В случаях, когда работникам предусмотрено повышение должностных окладов по двум и более основаниям, абсолютный размер каждого повышения, установленного в процентах, исчисляется исходя из </w:t>
      </w:r>
      <w:r w:rsidR="005C0B06">
        <w:t>базового</w:t>
      </w:r>
      <w:r>
        <w:t xml:space="preserve"> оклада без учета повышения по другим основаниям.</w:t>
      </w:r>
    </w:p>
    <w:p w:rsidR="008572A1" w:rsidRPr="00911D00" w:rsidRDefault="008572A1" w:rsidP="008572A1">
      <w:pPr>
        <w:pStyle w:val="ConsPlusNormal"/>
        <w:ind w:firstLine="540"/>
        <w:jc w:val="both"/>
        <w:rPr>
          <w:b/>
          <w:color w:val="FF0000"/>
        </w:rPr>
      </w:pPr>
      <w:r w:rsidRPr="00911D00">
        <w:t>6.2. Перечень должностей работников  образовательных организаций, расположенных в сельской местности и малых городах Ярославской области, имеющих право на повышение базового оклада на 25 процентов</w:t>
      </w:r>
      <w:r w:rsidRPr="00911D00">
        <w:rPr>
          <w:b/>
        </w:rPr>
        <w:t>:</w:t>
      </w:r>
    </w:p>
    <w:p w:rsidR="008572A1" w:rsidRDefault="008572A1" w:rsidP="008572A1">
      <w:pPr>
        <w:pStyle w:val="ConsPlusNormal"/>
        <w:jc w:val="both"/>
      </w:pPr>
      <w:r w:rsidRPr="00911D00">
        <w:t>6.2.1. Руководитель</w:t>
      </w:r>
    </w:p>
    <w:p w:rsidR="00F235EC" w:rsidRPr="00911D00" w:rsidRDefault="00F235EC" w:rsidP="008572A1">
      <w:pPr>
        <w:pStyle w:val="ConsPlusNormal"/>
        <w:jc w:val="both"/>
      </w:pPr>
      <w:r w:rsidRPr="00EC550F">
        <w:t>6.2.2. Заместитель руководителя, деятельность которого связана с образовательным процессом.</w:t>
      </w:r>
    </w:p>
    <w:p w:rsidR="005E163C" w:rsidRDefault="005E163C" w:rsidP="005C1C80">
      <w:pPr>
        <w:pStyle w:val="ConsPlusNormal"/>
        <w:jc w:val="both"/>
      </w:pPr>
    </w:p>
    <w:p w:rsidR="00457268" w:rsidRDefault="005E163C" w:rsidP="005C0B06">
      <w:pPr>
        <w:pStyle w:val="ConsPlusTitle"/>
        <w:ind w:firstLine="540"/>
        <w:jc w:val="center"/>
        <w:outlineLvl w:val="1"/>
        <w:rPr>
          <w:rFonts w:ascii="Times New Roman" w:hAnsi="Times New Roman" w:cs="Times New Roman"/>
        </w:rPr>
      </w:pPr>
      <w:r w:rsidRPr="005C0B06">
        <w:rPr>
          <w:rFonts w:ascii="Times New Roman" w:hAnsi="Times New Roman" w:cs="Times New Roman"/>
        </w:rPr>
        <w:t xml:space="preserve">7. Минимальный уровень заработной платы работников </w:t>
      </w:r>
    </w:p>
    <w:p w:rsidR="005E163C" w:rsidRDefault="005E163C" w:rsidP="005C0B06">
      <w:pPr>
        <w:pStyle w:val="ConsPlusTitle"/>
        <w:ind w:firstLine="540"/>
        <w:jc w:val="center"/>
        <w:outlineLvl w:val="1"/>
        <w:rPr>
          <w:rFonts w:ascii="Times New Roman" w:hAnsi="Times New Roman" w:cs="Times New Roman"/>
        </w:rPr>
      </w:pPr>
      <w:r w:rsidRPr="005C0B06">
        <w:rPr>
          <w:rFonts w:ascii="Times New Roman" w:hAnsi="Times New Roman" w:cs="Times New Roman"/>
        </w:rPr>
        <w:t xml:space="preserve">образовательных </w:t>
      </w:r>
      <w:r w:rsidR="005C0B06">
        <w:rPr>
          <w:rFonts w:ascii="Times New Roman" w:hAnsi="Times New Roman" w:cs="Times New Roman"/>
        </w:rPr>
        <w:t>организаций</w:t>
      </w:r>
    </w:p>
    <w:p w:rsidR="005C0B06" w:rsidRPr="005C0B06" w:rsidRDefault="005C0B06" w:rsidP="005C0B06">
      <w:pPr>
        <w:pStyle w:val="ConsPlusTitle"/>
        <w:ind w:firstLine="540"/>
        <w:jc w:val="center"/>
        <w:outlineLvl w:val="1"/>
        <w:rPr>
          <w:rFonts w:ascii="Times New Roman" w:hAnsi="Times New Roman" w:cs="Times New Roman"/>
        </w:rPr>
      </w:pPr>
    </w:p>
    <w:p w:rsidR="00457268" w:rsidRDefault="00457268" w:rsidP="00CB4B99">
      <w:pPr>
        <w:pStyle w:val="ConsPlusNormal"/>
        <w:jc w:val="both"/>
      </w:pPr>
      <w:r w:rsidRPr="00457268">
        <w:t xml:space="preserve">Месячная заработная плата работников образовательных организаций,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федеральным законом, с учетом постановление Конституционного Суда РФ от 23.09.2024 № 40-П "По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w:t>
      </w:r>
      <w:proofErr w:type="spellStart"/>
      <w:r w:rsidRPr="00457268">
        <w:t>Харюшевой</w:t>
      </w:r>
      <w:proofErr w:type="spellEnd"/>
      <w:r w:rsidRPr="00457268">
        <w:t>".</w:t>
      </w:r>
      <w:r w:rsidR="00666378" w:rsidRPr="00666378">
        <w:t>Если заработная плата за полностью отработанный месяц оказалась ниже минимального размера оплаты труда (МРОТ), работнику производится доплата до МРОТ, при этом оформление отдельного приказа не требуется.</w:t>
      </w:r>
    </w:p>
    <w:p w:rsidR="00666378" w:rsidRDefault="00666378" w:rsidP="00CB4B99">
      <w:pPr>
        <w:pStyle w:val="ConsPlusNormal"/>
        <w:jc w:val="both"/>
      </w:pPr>
    </w:p>
    <w:p w:rsidR="005E163C" w:rsidRPr="00457268" w:rsidRDefault="005E163C" w:rsidP="00457268">
      <w:pPr>
        <w:pStyle w:val="ConsPlusTitle"/>
        <w:ind w:firstLine="540"/>
        <w:jc w:val="center"/>
        <w:outlineLvl w:val="1"/>
        <w:rPr>
          <w:rFonts w:ascii="Times New Roman" w:hAnsi="Times New Roman" w:cs="Times New Roman"/>
        </w:rPr>
      </w:pPr>
      <w:r w:rsidRPr="00457268">
        <w:rPr>
          <w:rFonts w:ascii="Times New Roman" w:hAnsi="Times New Roman" w:cs="Times New Roman"/>
        </w:rPr>
        <w:t>8. Порядок и условия почасовой оплаты труда</w:t>
      </w:r>
    </w:p>
    <w:p w:rsidR="005E163C" w:rsidRDefault="005E163C" w:rsidP="005C1C80">
      <w:pPr>
        <w:pStyle w:val="ConsPlusNormal"/>
        <w:jc w:val="both"/>
      </w:pPr>
    </w:p>
    <w:p w:rsidR="005E163C" w:rsidRDefault="005E163C" w:rsidP="0090433A">
      <w:pPr>
        <w:pStyle w:val="ConsPlusNormal"/>
        <w:ind w:firstLine="539"/>
        <w:contextualSpacing/>
        <w:jc w:val="both"/>
      </w:pPr>
      <w:r>
        <w:t>8.1. Почасовая оплата труда педагогических работников учреждений применяется при оплате:</w:t>
      </w:r>
    </w:p>
    <w:p w:rsidR="005E163C" w:rsidRDefault="005E163C" w:rsidP="0090433A">
      <w:pPr>
        <w:pStyle w:val="ConsPlusNormal"/>
        <w:spacing w:before="240"/>
        <w:ind w:firstLine="539"/>
        <w:contextualSpacing/>
        <w:jc w:val="both"/>
      </w:pPr>
      <w:r>
        <w:t>8.1.1. За часы, отработанные в порядке замещения отсутствующих по болезни или другим причинам воспитателей, педагогов дополнительного образования и других педагогических работников, продолжавшегося не свыше двух месяцев.</w:t>
      </w:r>
    </w:p>
    <w:p w:rsidR="00457268" w:rsidRDefault="00457268" w:rsidP="00457268">
      <w:pPr>
        <w:pStyle w:val="ConsPlusNormal"/>
        <w:spacing w:before="240"/>
        <w:ind w:firstLine="539"/>
        <w:contextualSpacing/>
        <w:jc w:val="both"/>
      </w:pPr>
      <w:r>
        <w:lastRenderedPageBreak/>
        <w:t>8.1.2. За часы педагогической работы, отработанные учителями при работе с заочниками и детьми, находящимися на длительном лечении в медицинской организации, сверх объема, установленного им при тарификации.</w:t>
      </w:r>
    </w:p>
    <w:p w:rsidR="00457268" w:rsidRDefault="00457268" w:rsidP="00457268">
      <w:pPr>
        <w:pStyle w:val="ConsPlusNormal"/>
        <w:spacing w:before="240"/>
        <w:ind w:firstLine="539"/>
        <w:contextualSpacing/>
        <w:jc w:val="both"/>
      </w:pPr>
      <w:r>
        <w:t>8.1.3. За педагогическую работу специалистов, привлекаемых для педагогической работы.</w:t>
      </w:r>
    </w:p>
    <w:p w:rsidR="005E163C" w:rsidRDefault="005E163C" w:rsidP="00457268">
      <w:pPr>
        <w:pStyle w:val="ConsPlusNormal"/>
        <w:spacing w:before="240"/>
        <w:ind w:firstLine="539"/>
        <w:contextualSpacing/>
        <w:jc w:val="both"/>
      </w:pPr>
      <w:r>
        <w:t>8.2. Размер оплаты за один час педагогической работы в месяц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5E163C" w:rsidRDefault="005E163C" w:rsidP="0090433A">
      <w:pPr>
        <w:pStyle w:val="ConsPlusNormal"/>
        <w:spacing w:before="240"/>
        <w:ind w:firstLine="539"/>
        <w:contextualSpacing/>
        <w:jc w:val="both"/>
      </w:pPr>
      <w:r>
        <w:t>При условии замещения педагогическим работником отсутствующего работника свыше двух месяцев оплата его труда со дня начала замещения за все часы фактической педагогической работы производится на общих основаниях с соответствующим увеличением его недельной учебной нагрузки (объема педагогической работы) путем внесения изменений в тарификацию.</w:t>
      </w:r>
    </w:p>
    <w:p w:rsidR="005E163C" w:rsidRDefault="005E163C" w:rsidP="005C1C80">
      <w:pPr>
        <w:pStyle w:val="ConsPlusNormal"/>
        <w:spacing w:before="240"/>
        <w:ind w:firstLine="540"/>
        <w:contextualSpacing/>
        <w:jc w:val="both"/>
      </w:pPr>
      <w:r>
        <w:t>8.3. Почасовая оплата труда педагогических работников муниципальных учреждений применяется при оплате труда работников, привлекаемых к проведению учебных занятий, и составляет:</w:t>
      </w:r>
    </w:p>
    <w:p w:rsidR="005E163C" w:rsidRDefault="005E163C" w:rsidP="005C1C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1644"/>
        <w:gridCol w:w="1701"/>
        <w:gridCol w:w="2154"/>
      </w:tblGrid>
      <w:tr w:rsidR="005E163C" w:rsidTr="005E163C">
        <w:tc>
          <w:tcPr>
            <w:tcW w:w="3572" w:type="dxa"/>
            <w:vMerge w:val="restart"/>
          </w:tcPr>
          <w:p w:rsidR="005E163C" w:rsidRDefault="005E163C" w:rsidP="005C1C80">
            <w:pPr>
              <w:pStyle w:val="ConsPlusNormal"/>
              <w:jc w:val="center"/>
            </w:pPr>
            <w:r>
              <w:t>Категории обучающихся</w:t>
            </w:r>
          </w:p>
        </w:tc>
        <w:tc>
          <w:tcPr>
            <w:tcW w:w="5499" w:type="dxa"/>
            <w:gridSpan w:val="3"/>
          </w:tcPr>
          <w:p w:rsidR="005E163C" w:rsidRDefault="005E163C" w:rsidP="005C1C80">
            <w:pPr>
              <w:pStyle w:val="ConsPlusNormal"/>
              <w:jc w:val="center"/>
            </w:pPr>
            <w:r>
              <w:t>Ставка часовой оплаты труда, рублей</w:t>
            </w:r>
          </w:p>
        </w:tc>
      </w:tr>
      <w:tr w:rsidR="005E163C" w:rsidTr="005E163C">
        <w:tc>
          <w:tcPr>
            <w:tcW w:w="3572" w:type="dxa"/>
            <w:vMerge/>
          </w:tcPr>
          <w:p w:rsidR="005E163C" w:rsidRDefault="005E163C" w:rsidP="005C1C80">
            <w:pPr>
              <w:pStyle w:val="ConsPlusNormal"/>
            </w:pPr>
          </w:p>
        </w:tc>
        <w:tc>
          <w:tcPr>
            <w:tcW w:w="1644" w:type="dxa"/>
          </w:tcPr>
          <w:p w:rsidR="005E163C" w:rsidRDefault="005E163C" w:rsidP="005C1C80">
            <w:pPr>
              <w:pStyle w:val="ConsPlusNormal"/>
              <w:jc w:val="center"/>
            </w:pPr>
            <w:r>
              <w:t>профессор, доктор наук</w:t>
            </w:r>
          </w:p>
        </w:tc>
        <w:tc>
          <w:tcPr>
            <w:tcW w:w="1701" w:type="dxa"/>
          </w:tcPr>
          <w:p w:rsidR="005E163C" w:rsidRDefault="005E163C" w:rsidP="005C1C80">
            <w:pPr>
              <w:pStyle w:val="ConsPlusNormal"/>
              <w:jc w:val="center"/>
            </w:pPr>
            <w:r>
              <w:t>доцент, кандидат наук</w:t>
            </w:r>
          </w:p>
        </w:tc>
        <w:tc>
          <w:tcPr>
            <w:tcW w:w="2154" w:type="dxa"/>
          </w:tcPr>
          <w:p w:rsidR="005E163C" w:rsidRDefault="005E163C" w:rsidP="005C1C80">
            <w:pPr>
              <w:pStyle w:val="ConsPlusNormal"/>
              <w:jc w:val="center"/>
            </w:pPr>
            <w:r>
              <w:t>лица, не имеющие ученой степени</w:t>
            </w:r>
          </w:p>
        </w:tc>
      </w:tr>
      <w:tr w:rsidR="00457268" w:rsidTr="005E163C">
        <w:tc>
          <w:tcPr>
            <w:tcW w:w="3572" w:type="dxa"/>
          </w:tcPr>
          <w:p w:rsidR="00457268" w:rsidRDefault="00457268" w:rsidP="00457268">
            <w:pPr>
              <w:pStyle w:val="ConsPlusNormal"/>
            </w:pPr>
            <w:r>
              <w:t>Обучающиеся, рабочие, работники, занимающие должности, требующие среднего профессионального образования, слушатели курсов</w:t>
            </w:r>
          </w:p>
        </w:tc>
        <w:tc>
          <w:tcPr>
            <w:tcW w:w="1644" w:type="dxa"/>
          </w:tcPr>
          <w:p w:rsidR="00457268" w:rsidRPr="00875DA5" w:rsidRDefault="00457268" w:rsidP="00457268">
            <w:pPr>
              <w:pStyle w:val="ConsPlusNormal"/>
              <w:jc w:val="center"/>
              <w:rPr>
                <w:szCs w:val="24"/>
              </w:rPr>
            </w:pPr>
            <w:r w:rsidRPr="00875DA5">
              <w:rPr>
                <w:szCs w:val="24"/>
              </w:rPr>
              <w:t>513</w:t>
            </w:r>
          </w:p>
        </w:tc>
        <w:tc>
          <w:tcPr>
            <w:tcW w:w="1701" w:type="dxa"/>
          </w:tcPr>
          <w:p w:rsidR="00457268" w:rsidRPr="00875DA5" w:rsidRDefault="00457268" w:rsidP="00457268">
            <w:pPr>
              <w:pStyle w:val="ConsPlusNormal"/>
              <w:jc w:val="center"/>
              <w:rPr>
                <w:szCs w:val="24"/>
              </w:rPr>
            </w:pPr>
            <w:r w:rsidRPr="00875DA5">
              <w:rPr>
                <w:szCs w:val="24"/>
              </w:rPr>
              <w:t>384</w:t>
            </w:r>
          </w:p>
        </w:tc>
        <w:tc>
          <w:tcPr>
            <w:tcW w:w="2154" w:type="dxa"/>
          </w:tcPr>
          <w:p w:rsidR="00457268" w:rsidRPr="00875DA5" w:rsidRDefault="00457268" w:rsidP="00457268">
            <w:pPr>
              <w:pStyle w:val="ConsPlusNormal"/>
              <w:jc w:val="center"/>
              <w:rPr>
                <w:szCs w:val="24"/>
              </w:rPr>
            </w:pPr>
            <w:r w:rsidRPr="00875DA5">
              <w:rPr>
                <w:szCs w:val="24"/>
              </w:rPr>
              <w:t>256</w:t>
            </w:r>
          </w:p>
        </w:tc>
      </w:tr>
      <w:tr w:rsidR="00457268" w:rsidTr="005E163C">
        <w:tc>
          <w:tcPr>
            <w:tcW w:w="3572" w:type="dxa"/>
          </w:tcPr>
          <w:p w:rsidR="00457268" w:rsidRDefault="00457268" w:rsidP="005C1C80">
            <w:pPr>
              <w:pStyle w:val="ConsPlusNormal"/>
            </w:pPr>
            <w:r>
              <w:t>Студенты</w:t>
            </w:r>
          </w:p>
        </w:tc>
        <w:tc>
          <w:tcPr>
            <w:tcW w:w="1644" w:type="dxa"/>
          </w:tcPr>
          <w:p w:rsidR="00457268" w:rsidRPr="00875DA5" w:rsidRDefault="00457268" w:rsidP="00457268">
            <w:pPr>
              <w:pStyle w:val="ConsPlusNormal"/>
              <w:jc w:val="center"/>
              <w:rPr>
                <w:szCs w:val="24"/>
              </w:rPr>
            </w:pPr>
            <w:r w:rsidRPr="00875DA5">
              <w:rPr>
                <w:szCs w:val="24"/>
              </w:rPr>
              <w:t>640</w:t>
            </w:r>
          </w:p>
        </w:tc>
        <w:tc>
          <w:tcPr>
            <w:tcW w:w="1701" w:type="dxa"/>
          </w:tcPr>
          <w:p w:rsidR="00457268" w:rsidRPr="00875DA5" w:rsidRDefault="00457268" w:rsidP="00457268">
            <w:pPr>
              <w:pStyle w:val="ConsPlusNormal"/>
              <w:jc w:val="center"/>
              <w:rPr>
                <w:szCs w:val="24"/>
              </w:rPr>
            </w:pPr>
            <w:r w:rsidRPr="00875DA5">
              <w:rPr>
                <w:szCs w:val="24"/>
              </w:rPr>
              <w:t>513</w:t>
            </w:r>
          </w:p>
        </w:tc>
        <w:tc>
          <w:tcPr>
            <w:tcW w:w="2154" w:type="dxa"/>
          </w:tcPr>
          <w:p w:rsidR="00457268" w:rsidRPr="00875DA5" w:rsidRDefault="00457268" w:rsidP="00457268">
            <w:pPr>
              <w:pStyle w:val="ConsPlusNormal"/>
              <w:jc w:val="center"/>
              <w:rPr>
                <w:szCs w:val="24"/>
              </w:rPr>
            </w:pPr>
            <w:r w:rsidRPr="00875DA5">
              <w:rPr>
                <w:szCs w:val="24"/>
              </w:rPr>
              <w:t>256</w:t>
            </w:r>
          </w:p>
        </w:tc>
      </w:tr>
      <w:tr w:rsidR="00457268" w:rsidTr="005E163C">
        <w:tc>
          <w:tcPr>
            <w:tcW w:w="3572" w:type="dxa"/>
          </w:tcPr>
          <w:p w:rsidR="00457268" w:rsidRDefault="00457268" w:rsidP="005C1C80">
            <w:pPr>
              <w:pStyle w:val="ConsPlusNormal"/>
            </w:pPr>
            <w:r>
              <w:t xml:space="preserve">Аспиранты, слушатели образовательных организаций </w:t>
            </w:r>
            <w:r w:rsidRPr="00457268">
              <w:t>дополнительного профессионального образования</w:t>
            </w:r>
          </w:p>
        </w:tc>
        <w:tc>
          <w:tcPr>
            <w:tcW w:w="1644" w:type="dxa"/>
          </w:tcPr>
          <w:p w:rsidR="00457268" w:rsidRPr="00875DA5" w:rsidRDefault="00457268" w:rsidP="00457268">
            <w:pPr>
              <w:pStyle w:val="ConsPlusNormal"/>
              <w:jc w:val="center"/>
              <w:rPr>
                <w:szCs w:val="24"/>
              </w:rPr>
            </w:pPr>
            <w:r w:rsidRPr="00875DA5">
              <w:rPr>
                <w:szCs w:val="24"/>
              </w:rPr>
              <w:t>769</w:t>
            </w:r>
          </w:p>
        </w:tc>
        <w:tc>
          <w:tcPr>
            <w:tcW w:w="1701" w:type="dxa"/>
          </w:tcPr>
          <w:p w:rsidR="00457268" w:rsidRPr="00875DA5" w:rsidRDefault="00457268" w:rsidP="00457268">
            <w:pPr>
              <w:pStyle w:val="ConsPlusNormal"/>
              <w:jc w:val="center"/>
              <w:rPr>
                <w:szCs w:val="24"/>
              </w:rPr>
            </w:pPr>
            <w:r w:rsidRPr="00875DA5">
              <w:rPr>
                <w:szCs w:val="24"/>
              </w:rPr>
              <w:t>640</w:t>
            </w:r>
          </w:p>
        </w:tc>
        <w:tc>
          <w:tcPr>
            <w:tcW w:w="2154" w:type="dxa"/>
          </w:tcPr>
          <w:p w:rsidR="00457268" w:rsidRPr="009318FF" w:rsidRDefault="00457268" w:rsidP="00457268">
            <w:pPr>
              <w:pStyle w:val="ConsPlusNormal"/>
              <w:jc w:val="center"/>
              <w:rPr>
                <w:szCs w:val="24"/>
              </w:rPr>
            </w:pPr>
            <w:r w:rsidRPr="00875DA5">
              <w:rPr>
                <w:szCs w:val="24"/>
              </w:rPr>
              <w:t>384</w:t>
            </w:r>
          </w:p>
        </w:tc>
      </w:tr>
    </w:tbl>
    <w:p w:rsidR="005E163C" w:rsidRDefault="005E163C" w:rsidP="005C1C80">
      <w:pPr>
        <w:pStyle w:val="ConsPlusNormal"/>
        <w:jc w:val="both"/>
      </w:pPr>
    </w:p>
    <w:p w:rsidR="005E163C" w:rsidRDefault="005E163C" w:rsidP="005C1C80">
      <w:pPr>
        <w:pStyle w:val="ConsPlusNormal"/>
        <w:ind w:firstLine="540"/>
        <w:contextualSpacing/>
        <w:jc w:val="both"/>
      </w:pPr>
      <w:r>
        <w:t>8.4. Ставки почасовой оплаты труда лиц, имеющих почетные звания "</w:t>
      </w:r>
      <w:r w:rsidR="00457268">
        <w:t>Н</w:t>
      </w:r>
      <w:r>
        <w:t>ародный", устанавливаются в размерах, предусмотренных для профессоров, докторов наук.</w:t>
      </w:r>
    </w:p>
    <w:p w:rsidR="005E163C" w:rsidRDefault="005E163C" w:rsidP="005C1C80">
      <w:pPr>
        <w:pStyle w:val="ConsPlusNormal"/>
        <w:spacing w:before="240"/>
        <w:ind w:firstLine="540"/>
        <w:contextualSpacing/>
        <w:jc w:val="both"/>
      </w:pPr>
      <w:r>
        <w:t>8.5. Оплата труда членов жюри конкурсов и смотров, а также рецензентов конкурсных работ производится по ставкам часовой оплаты труда, предусмотренным для лиц, проводящих учебные занятия со студентами.</w:t>
      </w:r>
    </w:p>
    <w:p w:rsidR="00457268" w:rsidRDefault="005E163C" w:rsidP="005C1C80">
      <w:pPr>
        <w:pStyle w:val="ConsPlusNormal"/>
        <w:spacing w:before="240"/>
        <w:ind w:firstLine="540"/>
        <w:contextualSpacing/>
        <w:jc w:val="both"/>
      </w:pPr>
      <w:r>
        <w:t>8.6. Ставки почасовой оплаты труда лиц, имеющих почетные звания "</w:t>
      </w:r>
      <w:r w:rsidR="00457268">
        <w:t>З</w:t>
      </w:r>
      <w:r>
        <w:t>аслуженный", устанавливаются в размерах, предусмотренны</w:t>
      </w:r>
      <w:r w:rsidR="00CB4B99">
        <w:t>х для доцентов, кандидатов наук</w:t>
      </w:r>
      <w:r w:rsidR="00EC550F">
        <w:t>.</w:t>
      </w:r>
    </w:p>
    <w:p w:rsidR="00EC550F" w:rsidRDefault="00EC550F" w:rsidP="005C1C80">
      <w:pPr>
        <w:pStyle w:val="ConsPlusNormal"/>
        <w:spacing w:before="240"/>
        <w:ind w:firstLine="540"/>
        <w:contextualSpacing/>
        <w:jc w:val="both"/>
      </w:pPr>
    </w:p>
    <w:p w:rsidR="00EC550F" w:rsidRDefault="00EC550F" w:rsidP="005C1C80">
      <w:pPr>
        <w:pStyle w:val="ConsPlusNormal"/>
        <w:spacing w:before="240"/>
        <w:ind w:firstLine="540"/>
        <w:contextualSpacing/>
        <w:jc w:val="both"/>
      </w:pPr>
    </w:p>
    <w:p w:rsidR="00457268" w:rsidRPr="004F7C16" w:rsidRDefault="00457268" w:rsidP="00457268">
      <w:pPr>
        <w:pStyle w:val="ConsPlusTitle"/>
        <w:jc w:val="center"/>
        <w:outlineLvl w:val="1"/>
        <w:rPr>
          <w:rFonts w:ascii="Times New Roman" w:hAnsi="Times New Roman" w:cs="Times New Roman"/>
          <w:szCs w:val="24"/>
        </w:rPr>
      </w:pPr>
      <w:r w:rsidRPr="004F7C16">
        <w:rPr>
          <w:rFonts w:ascii="Times New Roman" w:hAnsi="Times New Roman" w:cs="Times New Roman"/>
          <w:szCs w:val="24"/>
        </w:rPr>
        <w:t xml:space="preserve">9. Оплата труда в </w:t>
      </w:r>
      <w:r>
        <w:rPr>
          <w:rFonts w:ascii="Times New Roman" w:hAnsi="Times New Roman" w:cs="Times New Roman"/>
          <w:szCs w:val="24"/>
        </w:rPr>
        <w:t xml:space="preserve">учреждениях </w:t>
      </w:r>
      <w:r w:rsidRPr="004F7C16">
        <w:rPr>
          <w:rFonts w:ascii="Times New Roman" w:hAnsi="Times New Roman" w:cs="Times New Roman"/>
          <w:szCs w:val="24"/>
        </w:rPr>
        <w:t>(структурных</w:t>
      </w:r>
    </w:p>
    <w:p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подразделениях) дополнительного образования детей спортивной</w:t>
      </w:r>
    </w:p>
    <w:p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направленности Ярославской области для командных и игровых</w:t>
      </w:r>
    </w:p>
    <w:p w:rsidR="00457268" w:rsidRPr="004F7C16" w:rsidRDefault="00457268" w:rsidP="00457268">
      <w:pPr>
        <w:pStyle w:val="ConsPlusTitle"/>
        <w:jc w:val="center"/>
        <w:rPr>
          <w:rFonts w:ascii="Times New Roman" w:hAnsi="Times New Roman" w:cs="Times New Roman"/>
          <w:szCs w:val="24"/>
        </w:rPr>
      </w:pPr>
      <w:r w:rsidRPr="004F7C16">
        <w:rPr>
          <w:rFonts w:ascii="Times New Roman" w:hAnsi="Times New Roman" w:cs="Times New Roman"/>
          <w:szCs w:val="24"/>
        </w:rPr>
        <w:t>видов спорта (футбол, баскетбол и другие)</w:t>
      </w:r>
    </w:p>
    <w:p w:rsidR="00457268" w:rsidRPr="004F7C16" w:rsidRDefault="00457268" w:rsidP="00457268">
      <w:pPr>
        <w:pStyle w:val="ConsPlusTitle"/>
        <w:jc w:val="center"/>
        <w:outlineLvl w:val="2"/>
        <w:rPr>
          <w:rFonts w:ascii="Times New Roman" w:hAnsi="Times New Roman" w:cs="Times New Roman"/>
          <w:szCs w:val="24"/>
        </w:rPr>
      </w:pPr>
      <w:r w:rsidRPr="004F7C16">
        <w:rPr>
          <w:rFonts w:ascii="Times New Roman" w:hAnsi="Times New Roman" w:cs="Times New Roman"/>
          <w:szCs w:val="24"/>
        </w:rPr>
        <w:t>Норматив оплаты труда тренера-преподавателя по спорту</w:t>
      </w:r>
    </w:p>
    <w:p w:rsidR="00457268" w:rsidRDefault="00457268" w:rsidP="00457268">
      <w:pPr>
        <w:pStyle w:val="ConsPlusTitle"/>
        <w:jc w:val="center"/>
        <w:rPr>
          <w:rFonts w:ascii="Times New Roman" w:hAnsi="Times New Roman" w:cs="Times New Roman"/>
        </w:rPr>
        <w:sectPr w:rsidR="00457268" w:rsidSect="00457268">
          <w:pgSz w:w="11906" w:h="16838"/>
          <w:pgMar w:top="1134" w:right="850" w:bottom="1134" w:left="1701" w:header="708" w:footer="708" w:gutter="0"/>
          <w:cols w:space="708"/>
          <w:docGrid w:linePitch="360"/>
        </w:sectPr>
      </w:pPr>
      <w:r w:rsidRPr="004F7C16">
        <w:rPr>
          <w:rFonts w:ascii="Times New Roman" w:hAnsi="Times New Roman" w:cs="Times New Roman"/>
          <w:szCs w:val="24"/>
        </w:rPr>
        <w:t>за подготовку одного занимающегося (в процентахот должностного оклада (ставки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8"/>
        <w:gridCol w:w="2154"/>
        <w:gridCol w:w="2551"/>
        <w:gridCol w:w="1757"/>
        <w:gridCol w:w="1757"/>
        <w:gridCol w:w="1757"/>
      </w:tblGrid>
      <w:tr w:rsidR="00457268" w:rsidRPr="004F7C16" w:rsidTr="00457268">
        <w:tc>
          <w:tcPr>
            <w:tcW w:w="3628" w:type="dxa"/>
          </w:tcPr>
          <w:p w:rsidR="00457268" w:rsidRPr="004F7C16" w:rsidRDefault="00457268" w:rsidP="00457268">
            <w:pPr>
              <w:pStyle w:val="ConsPlusNormal"/>
              <w:jc w:val="center"/>
              <w:rPr>
                <w:szCs w:val="24"/>
              </w:rPr>
            </w:pPr>
            <w:r w:rsidRPr="004F7C16">
              <w:rPr>
                <w:szCs w:val="24"/>
              </w:rPr>
              <w:lastRenderedPageBreak/>
              <w:t>Этапы подготовки</w:t>
            </w:r>
          </w:p>
        </w:tc>
        <w:tc>
          <w:tcPr>
            <w:tcW w:w="2154" w:type="dxa"/>
          </w:tcPr>
          <w:p w:rsidR="00457268" w:rsidRPr="004F7C16" w:rsidRDefault="00457268" w:rsidP="00457268">
            <w:pPr>
              <w:pStyle w:val="ConsPlusNormal"/>
              <w:jc w:val="center"/>
              <w:rPr>
                <w:szCs w:val="24"/>
              </w:rPr>
            </w:pPr>
            <w:r w:rsidRPr="004F7C16">
              <w:rPr>
                <w:szCs w:val="24"/>
              </w:rPr>
              <w:t>Период обучения, лет</w:t>
            </w:r>
          </w:p>
        </w:tc>
        <w:tc>
          <w:tcPr>
            <w:tcW w:w="2551" w:type="dxa"/>
          </w:tcPr>
          <w:p w:rsidR="00457268" w:rsidRPr="004F7C16" w:rsidRDefault="00457268" w:rsidP="00457268">
            <w:pPr>
              <w:pStyle w:val="ConsPlusNormal"/>
              <w:jc w:val="center"/>
              <w:rPr>
                <w:szCs w:val="24"/>
              </w:rPr>
            </w:pPr>
            <w:r w:rsidRPr="004F7C16">
              <w:rPr>
                <w:szCs w:val="24"/>
              </w:rPr>
              <w:t xml:space="preserve">Норматив оплаты труда тренера-преподавателя по спорту за подготовку одного занимающегося, в процентах к должностному окладу (ставке заработной платы) </w:t>
            </w:r>
            <w:hyperlink w:anchor="P2235">
              <w:r w:rsidRPr="004F7C16">
                <w:rPr>
                  <w:color w:val="0000FF"/>
                  <w:szCs w:val="24"/>
                </w:rPr>
                <w:t>&lt;*&gt;</w:t>
              </w:r>
            </w:hyperlink>
          </w:p>
        </w:tc>
        <w:tc>
          <w:tcPr>
            <w:tcW w:w="1757" w:type="dxa"/>
          </w:tcPr>
          <w:p w:rsidR="00457268" w:rsidRPr="004F7C16" w:rsidRDefault="00457268" w:rsidP="00457268">
            <w:pPr>
              <w:pStyle w:val="ConsPlusNormal"/>
              <w:jc w:val="center"/>
              <w:rPr>
                <w:szCs w:val="24"/>
              </w:rPr>
            </w:pPr>
            <w:r w:rsidRPr="004F7C16">
              <w:rPr>
                <w:szCs w:val="24"/>
              </w:rPr>
              <w:t>Нормативная наполняемость группы, человек</w:t>
            </w:r>
          </w:p>
        </w:tc>
        <w:tc>
          <w:tcPr>
            <w:tcW w:w="1757" w:type="dxa"/>
          </w:tcPr>
          <w:p w:rsidR="00457268" w:rsidRPr="004F7C16" w:rsidRDefault="00457268" w:rsidP="00457268">
            <w:pPr>
              <w:pStyle w:val="ConsPlusNormal"/>
              <w:jc w:val="center"/>
              <w:rPr>
                <w:szCs w:val="24"/>
              </w:rPr>
            </w:pPr>
            <w:r w:rsidRPr="004F7C16">
              <w:rPr>
                <w:szCs w:val="24"/>
              </w:rPr>
              <w:t>Максимальная наполняемость группы, человек</w:t>
            </w:r>
          </w:p>
        </w:tc>
        <w:tc>
          <w:tcPr>
            <w:tcW w:w="1757" w:type="dxa"/>
          </w:tcPr>
          <w:p w:rsidR="00457268" w:rsidRPr="004F7C16" w:rsidRDefault="00457268" w:rsidP="00457268">
            <w:pPr>
              <w:pStyle w:val="ConsPlusNormal"/>
              <w:jc w:val="center"/>
              <w:rPr>
                <w:szCs w:val="24"/>
              </w:rPr>
            </w:pPr>
            <w:r w:rsidRPr="004F7C16">
              <w:rPr>
                <w:szCs w:val="24"/>
              </w:rPr>
              <w:t>Максимальный объем тренировочной нагрузки, часов в неделю</w:t>
            </w:r>
          </w:p>
        </w:tc>
      </w:tr>
      <w:tr w:rsidR="00457268" w:rsidRPr="004F7C16" w:rsidTr="00457268">
        <w:tc>
          <w:tcPr>
            <w:tcW w:w="3628" w:type="dxa"/>
          </w:tcPr>
          <w:p w:rsidR="00457268" w:rsidRPr="004F7C16" w:rsidRDefault="00457268" w:rsidP="00457268">
            <w:pPr>
              <w:pStyle w:val="ConsPlusNormal"/>
              <w:jc w:val="center"/>
              <w:rPr>
                <w:szCs w:val="24"/>
              </w:rPr>
            </w:pPr>
            <w:r w:rsidRPr="004F7C16">
              <w:rPr>
                <w:szCs w:val="24"/>
              </w:rPr>
              <w:t>1</w:t>
            </w:r>
          </w:p>
        </w:tc>
        <w:tc>
          <w:tcPr>
            <w:tcW w:w="2154" w:type="dxa"/>
          </w:tcPr>
          <w:p w:rsidR="00457268" w:rsidRPr="004F7C16" w:rsidRDefault="00457268" w:rsidP="00457268">
            <w:pPr>
              <w:pStyle w:val="ConsPlusNormal"/>
              <w:jc w:val="center"/>
              <w:rPr>
                <w:szCs w:val="24"/>
              </w:rPr>
            </w:pPr>
            <w:r w:rsidRPr="004F7C16">
              <w:rPr>
                <w:szCs w:val="24"/>
              </w:rPr>
              <w:t>2</w:t>
            </w:r>
          </w:p>
        </w:tc>
        <w:tc>
          <w:tcPr>
            <w:tcW w:w="2551" w:type="dxa"/>
          </w:tcPr>
          <w:p w:rsidR="00457268" w:rsidRPr="004F7C16" w:rsidRDefault="00457268" w:rsidP="00457268">
            <w:pPr>
              <w:pStyle w:val="ConsPlusNormal"/>
              <w:jc w:val="center"/>
              <w:rPr>
                <w:szCs w:val="24"/>
              </w:rPr>
            </w:pPr>
            <w:r w:rsidRPr="004F7C16">
              <w:rPr>
                <w:szCs w:val="24"/>
              </w:rPr>
              <w:t>3</w:t>
            </w:r>
          </w:p>
        </w:tc>
        <w:tc>
          <w:tcPr>
            <w:tcW w:w="1757" w:type="dxa"/>
          </w:tcPr>
          <w:p w:rsidR="00457268" w:rsidRPr="004F7C16" w:rsidRDefault="00457268" w:rsidP="00457268">
            <w:pPr>
              <w:pStyle w:val="ConsPlusNormal"/>
              <w:jc w:val="center"/>
              <w:rPr>
                <w:szCs w:val="24"/>
              </w:rPr>
            </w:pPr>
            <w:r w:rsidRPr="004F7C16">
              <w:rPr>
                <w:szCs w:val="24"/>
              </w:rPr>
              <w:t>4</w:t>
            </w:r>
          </w:p>
        </w:tc>
        <w:tc>
          <w:tcPr>
            <w:tcW w:w="1757" w:type="dxa"/>
          </w:tcPr>
          <w:p w:rsidR="00457268" w:rsidRPr="004F7C16" w:rsidRDefault="00457268" w:rsidP="00457268">
            <w:pPr>
              <w:pStyle w:val="ConsPlusNormal"/>
              <w:jc w:val="center"/>
              <w:rPr>
                <w:szCs w:val="24"/>
              </w:rPr>
            </w:pPr>
            <w:r w:rsidRPr="004F7C16">
              <w:rPr>
                <w:szCs w:val="24"/>
              </w:rPr>
              <w:t>5</w:t>
            </w:r>
          </w:p>
        </w:tc>
        <w:tc>
          <w:tcPr>
            <w:tcW w:w="1757" w:type="dxa"/>
          </w:tcPr>
          <w:p w:rsidR="00457268" w:rsidRPr="004F7C16" w:rsidRDefault="00457268" w:rsidP="00457268">
            <w:pPr>
              <w:pStyle w:val="ConsPlusNormal"/>
              <w:jc w:val="center"/>
              <w:rPr>
                <w:szCs w:val="24"/>
              </w:rPr>
            </w:pPr>
            <w:r w:rsidRPr="004F7C16">
              <w:rPr>
                <w:szCs w:val="24"/>
              </w:rPr>
              <w:t>6</w:t>
            </w:r>
          </w:p>
        </w:tc>
      </w:tr>
      <w:tr w:rsidR="00457268" w:rsidRPr="004F7C16" w:rsidTr="00457268">
        <w:tc>
          <w:tcPr>
            <w:tcW w:w="3628" w:type="dxa"/>
          </w:tcPr>
          <w:p w:rsidR="00457268" w:rsidRPr="004F7C16" w:rsidRDefault="00457268" w:rsidP="00457268">
            <w:pPr>
              <w:pStyle w:val="ConsPlusNormal"/>
              <w:rPr>
                <w:szCs w:val="24"/>
              </w:rPr>
            </w:pPr>
            <w:r w:rsidRPr="004F7C16">
              <w:rPr>
                <w:szCs w:val="24"/>
              </w:rPr>
              <w:t>Спортивно-оздоровительный</w:t>
            </w:r>
          </w:p>
        </w:tc>
        <w:tc>
          <w:tcPr>
            <w:tcW w:w="2154" w:type="dxa"/>
          </w:tcPr>
          <w:p w:rsidR="00457268" w:rsidRPr="004F7C16" w:rsidRDefault="00457268" w:rsidP="00457268">
            <w:pPr>
              <w:pStyle w:val="ConsPlusNormal"/>
              <w:rPr>
                <w:szCs w:val="24"/>
              </w:rPr>
            </w:pPr>
            <w:r w:rsidRPr="004F7C16">
              <w:rPr>
                <w:szCs w:val="24"/>
              </w:rPr>
              <w:t>весь период</w:t>
            </w:r>
          </w:p>
        </w:tc>
        <w:tc>
          <w:tcPr>
            <w:tcW w:w="2551" w:type="dxa"/>
          </w:tcPr>
          <w:p w:rsidR="00457268" w:rsidRPr="004F7C16" w:rsidRDefault="00457268" w:rsidP="00457268">
            <w:pPr>
              <w:pStyle w:val="ConsPlusNormal"/>
              <w:jc w:val="center"/>
              <w:rPr>
                <w:szCs w:val="24"/>
              </w:rPr>
            </w:pPr>
            <w:r w:rsidRPr="004F7C16">
              <w:rPr>
                <w:szCs w:val="24"/>
              </w:rPr>
              <w:t>2,2</w:t>
            </w:r>
          </w:p>
        </w:tc>
        <w:tc>
          <w:tcPr>
            <w:tcW w:w="1757" w:type="dxa"/>
          </w:tcPr>
          <w:p w:rsidR="00457268" w:rsidRPr="004F7C16" w:rsidRDefault="00457268" w:rsidP="00457268">
            <w:pPr>
              <w:pStyle w:val="ConsPlusNormal"/>
              <w:jc w:val="center"/>
              <w:rPr>
                <w:szCs w:val="24"/>
              </w:rPr>
            </w:pPr>
            <w:r w:rsidRPr="004F7C16">
              <w:rPr>
                <w:szCs w:val="24"/>
              </w:rPr>
              <w:t>14</w:t>
            </w:r>
          </w:p>
        </w:tc>
        <w:tc>
          <w:tcPr>
            <w:tcW w:w="1757" w:type="dxa"/>
          </w:tcPr>
          <w:p w:rsidR="00457268" w:rsidRPr="004F7C16" w:rsidRDefault="00457268" w:rsidP="00457268">
            <w:pPr>
              <w:pStyle w:val="ConsPlusNormal"/>
              <w:jc w:val="center"/>
              <w:rPr>
                <w:szCs w:val="24"/>
              </w:rPr>
            </w:pPr>
            <w:r w:rsidRPr="004F7C16">
              <w:rPr>
                <w:szCs w:val="24"/>
              </w:rPr>
              <w:t>30</w:t>
            </w:r>
          </w:p>
        </w:tc>
        <w:tc>
          <w:tcPr>
            <w:tcW w:w="1757" w:type="dxa"/>
          </w:tcPr>
          <w:p w:rsidR="00457268" w:rsidRPr="004F7C16" w:rsidRDefault="00457268" w:rsidP="00457268">
            <w:pPr>
              <w:pStyle w:val="ConsPlusNormal"/>
              <w:jc w:val="center"/>
              <w:rPr>
                <w:szCs w:val="24"/>
              </w:rPr>
            </w:pPr>
            <w:r w:rsidRPr="004F7C16">
              <w:rPr>
                <w:szCs w:val="24"/>
              </w:rPr>
              <w:t>6</w:t>
            </w:r>
          </w:p>
        </w:tc>
      </w:tr>
      <w:tr w:rsidR="00457268" w:rsidRPr="004F7C16" w:rsidTr="00457268">
        <w:tc>
          <w:tcPr>
            <w:tcW w:w="3628" w:type="dxa"/>
            <w:vMerge w:val="restart"/>
          </w:tcPr>
          <w:p w:rsidR="00457268" w:rsidRPr="004F7C16" w:rsidRDefault="00457268" w:rsidP="00457268">
            <w:pPr>
              <w:pStyle w:val="ConsPlusNormal"/>
              <w:rPr>
                <w:szCs w:val="24"/>
              </w:rPr>
            </w:pPr>
            <w:r w:rsidRPr="004F7C16">
              <w:rPr>
                <w:szCs w:val="24"/>
              </w:rPr>
              <w:t>Начальной подготовки</w:t>
            </w:r>
          </w:p>
        </w:tc>
        <w:tc>
          <w:tcPr>
            <w:tcW w:w="2154" w:type="dxa"/>
          </w:tcPr>
          <w:p w:rsidR="00457268" w:rsidRPr="004F7C16" w:rsidRDefault="00457268" w:rsidP="00457268">
            <w:pPr>
              <w:pStyle w:val="ConsPlusNormal"/>
              <w:rPr>
                <w:szCs w:val="24"/>
              </w:rPr>
            </w:pPr>
            <w:r w:rsidRPr="004F7C16">
              <w:rPr>
                <w:szCs w:val="24"/>
              </w:rPr>
              <w:t>1 год обучения</w:t>
            </w:r>
          </w:p>
        </w:tc>
        <w:tc>
          <w:tcPr>
            <w:tcW w:w="2551" w:type="dxa"/>
          </w:tcPr>
          <w:p w:rsidR="00457268" w:rsidRPr="004F7C16" w:rsidRDefault="00457268" w:rsidP="00457268">
            <w:pPr>
              <w:pStyle w:val="ConsPlusNormal"/>
              <w:jc w:val="center"/>
              <w:rPr>
                <w:szCs w:val="24"/>
              </w:rPr>
            </w:pPr>
            <w:r w:rsidRPr="004F7C16">
              <w:rPr>
                <w:szCs w:val="24"/>
              </w:rPr>
              <w:t>3</w:t>
            </w:r>
          </w:p>
        </w:tc>
        <w:tc>
          <w:tcPr>
            <w:tcW w:w="1757" w:type="dxa"/>
          </w:tcPr>
          <w:p w:rsidR="00457268" w:rsidRPr="004F7C16" w:rsidRDefault="00457268" w:rsidP="00457268">
            <w:pPr>
              <w:pStyle w:val="ConsPlusNormal"/>
              <w:jc w:val="center"/>
              <w:rPr>
                <w:szCs w:val="24"/>
              </w:rPr>
            </w:pPr>
            <w:r w:rsidRPr="004F7C16">
              <w:rPr>
                <w:szCs w:val="24"/>
              </w:rPr>
              <w:t>14</w:t>
            </w:r>
          </w:p>
        </w:tc>
        <w:tc>
          <w:tcPr>
            <w:tcW w:w="1757" w:type="dxa"/>
          </w:tcPr>
          <w:p w:rsidR="00457268" w:rsidRPr="004F7C16" w:rsidRDefault="00457268" w:rsidP="00457268">
            <w:pPr>
              <w:pStyle w:val="ConsPlusNormal"/>
              <w:jc w:val="center"/>
              <w:rPr>
                <w:szCs w:val="24"/>
              </w:rPr>
            </w:pPr>
            <w:r w:rsidRPr="004F7C16">
              <w:rPr>
                <w:szCs w:val="24"/>
              </w:rPr>
              <w:t>25</w:t>
            </w:r>
          </w:p>
        </w:tc>
        <w:tc>
          <w:tcPr>
            <w:tcW w:w="1757" w:type="dxa"/>
          </w:tcPr>
          <w:p w:rsidR="00457268" w:rsidRPr="004F7C16" w:rsidRDefault="00457268" w:rsidP="00457268">
            <w:pPr>
              <w:pStyle w:val="ConsPlusNormal"/>
              <w:jc w:val="center"/>
              <w:rPr>
                <w:szCs w:val="24"/>
              </w:rPr>
            </w:pPr>
            <w:r w:rsidRPr="004F7C16">
              <w:rPr>
                <w:szCs w:val="24"/>
              </w:rPr>
              <w:t>6</w:t>
            </w:r>
          </w:p>
        </w:tc>
      </w:tr>
      <w:tr w:rsidR="00457268" w:rsidRPr="004F7C16" w:rsidTr="00457268">
        <w:tc>
          <w:tcPr>
            <w:tcW w:w="3628" w:type="dxa"/>
            <w:vMerge/>
          </w:tcPr>
          <w:p w:rsidR="00457268" w:rsidRPr="004F7C16" w:rsidRDefault="00457268" w:rsidP="00457268">
            <w:pPr>
              <w:pStyle w:val="ConsPlusNormal"/>
              <w:rPr>
                <w:szCs w:val="24"/>
              </w:rPr>
            </w:pPr>
          </w:p>
        </w:tc>
        <w:tc>
          <w:tcPr>
            <w:tcW w:w="2154" w:type="dxa"/>
          </w:tcPr>
          <w:p w:rsidR="00457268" w:rsidRPr="004F7C16" w:rsidRDefault="00457268" w:rsidP="00457268">
            <w:pPr>
              <w:pStyle w:val="ConsPlusNormal"/>
              <w:rPr>
                <w:szCs w:val="24"/>
              </w:rPr>
            </w:pPr>
            <w:r w:rsidRPr="004F7C16">
              <w:rPr>
                <w:szCs w:val="24"/>
              </w:rPr>
              <w:t>свыше 1 года обучения</w:t>
            </w:r>
          </w:p>
        </w:tc>
        <w:tc>
          <w:tcPr>
            <w:tcW w:w="2551" w:type="dxa"/>
          </w:tcPr>
          <w:p w:rsidR="00457268" w:rsidRPr="004F7C16" w:rsidRDefault="00457268" w:rsidP="00457268">
            <w:pPr>
              <w:pStyle w:val="ConsPlusNormal"/>
              <w:jc w:val="center"/>
              <w:rPr>
                <w:szCs w:val="24"/>
              </w:rPr>
            </w:pPr>
            <w:r w:rsidRPr="004F7C16">
              <w:rPr>
                <w:szCs w:val="24"/>
              </w:rPr>
              <w:t>4</w:t>
            </w:r>
          </w:p>
        </w:tc>
        <w:tc>
          <w:tcPr>
            <w:tcW w:w="1757" w:type="dxa"/>
          </w:tcPr>
          <w:p w:rsidR="00457268" w:rsidRPr="004F7C16" w:rsidRDefault="00457268" w:rsidP="00457268">
            <w:pPr>
              <w:pStyle w:val="ConsPlusNormal"/>
              <w:jc w:val="center"/>
              <w:rPr>
                <w:szCs w:val="24"/>
              </w:rPr>
            </w:pPr>
            <w:r w:rsidRPr="004F7C16">
              <w:rPr>
                <w:szCs w:val="24"/>
              </w:rPr>
              <w:t>14</w:t>
            </w:r>
          </w:p>
        </w:tc>
        <w:tc>
          <w:tcPr>
            <w:tcW w:w="1757" w:type="dxa"/>
          </w:tcPr>
          <w:p w:rsidR="00457268" w:rsidRPr="004F7C16" w:rsidRDefault="00457268" w:rsidP="00457268">
            <w:pPr>
              <w:pStyle w:val="ConsPlusNormal"/>
              <w:jc w:val="center"/>
              <w:rPr>
                <w:szCs w:val="24"/>
              </w:rPr>
            </w:pPr>
            <w:r w:rsidRPr="004F7C16">
              <w:rPr>
                <w:szCs w:val="24"/>
              </w:rPr>
              <w:t>20</w:t>
            </w:r>
          </w:p>
        </w:tc>
        <w:tc>
          <w:tcPr>
            <w:tcW w:w="1757" w:type="dxa"/>
          </w:tcPr>
          <w:p w:rsidR="00457268" w:rsidRPr="004F7C16" w:rsidRDefault="00457268" w:rsidP="00457268">
            <w:pPr>
              <w:pStyle w:val="ConsPlusNormal"/>
              <w:jc w:val="center"/>
              <w:rPr>
                <w:szCs w:val="24"/>
              </w:rPr>
            </w:pPr>
            <w:r w:rsidRPr="004F7C16">
              <w:rPr>
                <w:szCs w:val="24"/>
              </w:rPr>
              <w:t>8</w:t>
            </w:r>
          </w:p>
        </w:tc>
      </w:tr>
      <w:tr w:rsidR="00457268" w:rsidRPr="004F7C16" w:rsidTr="00457268">
        <w:tc>
          <w:tcPr>
            <w:tcW w:w="3628" w:type="dxa"/>
            <w:vMerge w:val="restart"/>
          </w:tcPr>
          <w:p w:rsidR="00457268" w:rsidRPr="004F7C16" w:rsidRDefault="00457268" w:rsidP="00457268">
            <w:pPr>
              <w:pStyle w:val="ConsPlusNormal"/>
              <w:rPr>
                <w:szCs w:val="24"/>
              </w:rPr>
            </w:pPr>
            <w:r w:rsidRPr="004F7C16">
              <w:rPr>
                <w:szCs w:val="24"/>
              </w:rPr>
              <w:t>Учебно-тренировочный</w:t>
            </w:r>
          </w:p>
        </w:tc>
        <w:tc>
          <w:tcPr>
            <w:tcW w:w="2154" w:type="dxa"/>
          </w:tcPr>
          <w:p w:rsidR="00457268" w:rsidRPr="004F7C16" w:rsidRDefault="00457268" w:rsidP="00457268">
            <w:pPr>
              <w:pStyle w:val="ConsPlusNormal"/>
              <w:rPr>
                <w:szCs w:val="24"/>
              </w:rPr>
            </w:pPr>
            <w:r w:rsidRPr="004F7C16">
              <w:rPr>
                <w:szCs w:val="24"/>
              </w:rPr>
              <w:t>1 - 2 год обучения</w:t>
            </w:r>
          </w:p>
        </w:tc>
        <w:tc>
          <w:tcPr>
            <w:tcW w:w="2551" w:type="dxa"/>
          </w:tcPr>
          <w:p w:rsidR="00457268" w:rsidRPr="004F7C16" w:rsidRDefault="00457268" w:rsidP="00457268">
            <w:pPr>
              <w:pStyle w:val="ConsPlusNormal"/>
              <w:jc w:val="center"/>
              <w:rPr>
                <w:szCs w:val="24"/>
              </w:rPr>
            </w:pPr>
            <w:r w:rsidRPr="004F7C16">
              <w:rPr>
                <w:szCs w:val="24"/>
              </w:rPr>
              <w:t>5</w:t>
            </w:r>
          </w:p>
        </w:tc>
        <w:tc>
          <w:tcPr>
            <w:tcW w:w="1757" w:type="dxa"/>
          </w:tcPr>
          <w:p w:rsidR="00457268" w:rsidRPr="004F7C16" w:rsidRDefault="00457268" w:rsidP="00457268">
            <w:pPr>
              <w:pStyle w:val="ConsPlusNormal"/>
              <w:jc w:val="center"/>
              <w:rPr>
                <w:szCs w:val="24"/>
              </w:rPr>
            </w:pPr>
            <w:r w:rsidRPr="004F7C16">
              <w:rPr>
                <w:szCs w:val="24"/>
              </w:rPr>
              <w:t>11</w:t>
            </w:r>
          </w:p>
        </w:tc>
        <w:tc>
          <w:tcPr>
            <w:tcW w:w="1757" w:type="dxa"/>
          </w:tcPr>
          <w:p w:rsidR="00457268" w:rsidRPr="004F7C16" w:rsidRDefault="00457268" w:rsidP="00457268">
            <w:pPr>
              <w:pStyle w:val="ConsPlusNormal"/>
              <w:jc w:val="center"/>
              <w:rPr>
                <w:szCs w:val="24"/>
              </w:rPr>
            </w:pPr>
            <w:r w:rsidRPr="004F7C16">
              <w:rPr>
                <w:szCs w:val="24"/>
              </w:rPr>
              <w:t>14</w:t>
            </w:r>
          </w:p>
        </w:tc>
        <w:tc>
          <w:tcPr>
            <w:tcW w:w="1757" w:type="dxa"/>
          </w:tcPr>
          <w:p w:rsidR="00457268" w:rsidRPr="004F7C16" w:rsidRDefault="00457268" w:rsidP="00457268">
            <w:pPr>
              <w:pStyle w:val="ConsPlusNormal"/>
              <w:jc w:val="center"/>
              <w:rPr>
                <w:szCs w:val="24"/>
              </w:rPr>
            </w:pPr>
            <w:r w:rsidRPr="004F7C16">
              <w:rPr>
                <w:szCs w:val="24"/>
              </w:rPr>
              <w:t>10,5</w:t>
            </w:r>
          </w:p>
        </w:tc>
      </w:tr>
      <w:tr w:rsidR="00457268" w:rsidRPr="004F7C16" w:rsidTr="00457268">
        <w:tc>
          <w:tcPr>
            <w:tcW w:w="3628" w:type="dxa"/>
            <w:vMerge/>
          </w:tcPr>
          <w:p w:rsidR="00457268" w:rsidRPr="004F7C16" w:rsidRDefault="00457268" w:rsidP="00457268">
            <w:pPr>
              <w:pStyle w:val="ConsPlusNormal"/>
              <w:rPr>
                <w:szCs w:val="24"/>
              </w:rPr>
            </w:pPr>
          </w:p>
        </w:tc>
        <w:tc>
          <w:tcPr>
            <w:tcW w:w="2154" w:type="dxa"/>
          </w:tcPr>
          <w:p w:rsidR="00457268" w:rsidRPr="004F7C16" w:rsidRDefault="00457268" w:rsidP="00457268">
            <w:pPr>
              <w:pStyle w:val="ConsPlusNormal"/>
              <w:rPr>
                <w:szCs w:val="24"/>
              </w:rPr>
            </w:pPr>
            <w:r w:rsidRPr="004F7C16">
              <w:rPr>
                <w:szCs w:val="24"/>
              </w:rPr>
              <w:t>свыше 2 лет обучения</w:t>
            </w:r>
          </w:p>
        </w:tc>
        <w:tc>
          <w:tcPr>
            <w:tcW w:w="2551" w:type="dxa"/>
          </w:tcPr>
          <w:p w:rsidR="00457268" w:rsidRPr="004F7C16" w:rsidRDefault="00457268" w:rsidP="00457268">
            <w:pPr>
              <w:pStyle w:val="ConsPlusNormal"/>
              <w:jc w:val="center"/>
              <w:rPr>
                <w:szCs w:val="24"/>
              </w:rPr>
            </w:pPr>
            <w:r w:rsidRPr="004F7C16">
              <w:rPr>
                <w:szCs w:val="24"/>
              </w:rPr>
              <w:t>8</w:t>
            </w:r>
          </w:p>
        </w:tc>
        <w:tc>
          <w:tcPr>
            <w:tcW w:w="1757" w:type="dxa"/>
          </w:tcPr>
          <w:p w:rsidR="00457268" w:rsidRPr="004F7C16" w:rsidRDefault="00457268" w:rsidP="00457268">
            <w:pPr>
              <w:pStyle w:val="ConsPlusNormal"/>
              <w:jc w:val="center"/>
              <w:rPr>
                <w:szCs w:val="24"/>
              </w:rPr>
            </w:pPr>
            <w:r w:rsidRPr="004F7C16">
              <w:rPr>
                <w:szCs w:val="24"/>
              </w:rPr>
              <w:t>9</w:t>
            </w:r>
          </w:p>
        </w:tc>
        <w:tc>
          <w:tcPr>
            <w:tcW w:w="1757" w:type="dxa"/>
          </w:tcPr>
          <w:p w:rsidR="00457268" w:rsidRPr="004F7C16" w:rsidRDefault="00457268" w:rsidP="00457268">
            <w:pPr>
              <w:pStyle w:val="ConsPlusNormal"/>
              <w:jc w:val="center"/>
              <w:rPr>
                <w:szCs w:val="24"/>
              </w:rPr>
            </w:pPr>
            <w:r w:rsidRPr="004F7C16">
              <w:rPr>
                <w:szCs w:val="24"/>
              </w:rPr>
              <w:t>12</w:t>
            </w:r>
          </w:p>
        </w:tc>
        <w:tc>
          <w:tcPr>
            <w:tcW w:w="1757" w:type="dxa"/>
          </w:tcPr>
          <w:p w:rsidR="00457268" w:rsidRPr="004F7C16" w:rsidRDefault="00457268" w:rsidP="00457268">
            <w:pPr>
              <w:pStyle w:val="ConsPlusNormal"/>
              <w:jc w:val="center"/>
              <w:rPr>
                <w:szCs w:val="24"/>
              </w:rPr>
            </w:pPr>
            <w:r w:rsidRPr="004F7C16">
              <w:rPr>
                <w:szCs w:val="24"/>
              </w:rPr>
              <w:t>15</w:t>
            </w:r>
          </w:p>
        </w:tc>
      </w:tr>
      <w:tr w:rsidR="00457268" w:rsidRPr="004F7C16" w:rsidTr="00457268">
        <w:tc>
          <w:tcPr>
            <w:tcW w:w="3628" w:type="dxa"/>
            <w:vMerge w:val="restart"/>
          </w:tcPr>
          <w:p w:rsidR="00457268" w:rsidRPr="004F7C16" w:rsidRDefault="00457268" w:rsidP="00457268">
            <w:pPr>
              <w:pStyle w:val="ConsPlusNormal"/>
              <w:rPr>
                <w:szCs w:val="24"/>
              </w:rPr>
            </w:pPr>
            <w:r w:rsidRPr="004F7C16">
              <w:rPr>
                <w:szCs w:val="24"/>
              </w:rPr>
              <w:t>Спортивного совершенствования</w:t>
            </w:r>
          </w:p>
        </w:tc>
        <w:tc>
          <w:tcPr>
            <w:tcW w:w="2154" w:type="dxa"/>
          </w:tcPr>
          <w:p w:rsidR="00457268" w:rsidRPr="004F7C16" w:rsidRDefault="00457268" w:rsidP="00457268">
            <w:pPr>
              <w:pStyle w:val="ConsPlusNormal"/>
              <w:rPr>
                <w:szCs w:val="24"/>
              </w:rPr>
            </w:pPr>
            <w:r w:rsidRPr="004F7C16">
              <w:rPr>
                <w:szCs w:val="24"/>
              </w:rPr>
              <w:t>до года</w:t>
            </w:r>
          </w:p>
        </w:tc>
        <w:tc>
          <w:tcPr>
            <w:tcW w:w="2551" w:type="dxa"/>
          </w:tcPr>
          <w:p w:rsidR="00457268" w:rsidRPr="004F7C16" w:rsidRDefault="00457268" w:rsidP="00457268">
            <w:pPr>
              <w:pStyle w:val="ConsPlusNormal"/>
              <w:jc w:val="center"/>
              <w:rPr>
                <w:szCs w:val="24"/>
              </w:rPr>
            </w:pPr>
            <w:r w:rsidRPr="004F7C16">
              <w:rPr>
                <w:szCs w:val="24"/>
              </w:rPr>
              <w:t>18</w:t>
            </w:r>
          </w:p>
        </w:tc>
        <w:tc>
          <w:tcPr>
            <w:tcW w:w="1757" w:type="dxa"/>
          </w:tcPr>
          <w:p w:rsidR="00457268" w:rsidRPr="004F7C16" w:rsidRDefault="00457268" w:rsidP="00457268">
            <w:pPr>
              <w:pStyle w:val="ConsPlusNormal"/>
              <w:jc w:val="center"/>
              <w:rPr>
                <w:szCs w:val="24"/>
              </w:rPr>
            </w:pPr>
            <w:r w:rsidRPr="004F7C16">
              <w:rPr>
                <w:szCs w:val="24"/>
              </w:rPr>
              <w:t>4</w:t>
            </w:r>
          </w:p>
        </w:tc>
        <w:tc>
          <w:tcPr>
            <w:tcW w:w="1757" w:type="dxa"/>
          </w:tcPr>
          <w:p w:rsidR="00457268" w:rsidRPr="004F7C16" w:rsidRDefault="00457268" w:rsidP="00457268">
            <w:pPr>
              <w:pStyle w:val="ConsPlusNormal"/>
              <w:jc w:val="center"/>
              <w:rPr>
                <w:szCs w:val="24"/>
              </w:rPr>
            </w:pPr>
            <w:r w:rsidRPr="004F7C16">
              <w:rPr>
                <w:szCs w:val="24"/>
              </w:rPr>
              <w:t>10</w:t>
            </w:r>
          </w:p>
        </w:tc>
        <w:tc>
          <w:tcPr>
            <w:tcW w:w="1757" w:type="dxa"/>
          </w:tcPr>
          <w:p w:rsidR="00457268" w:rsidRPr="004F7C16" w:rsidRDefault="00457268" w:rsidP="00457268">
            <w:pPr>
              <w:pStyle w:val="ConsPlusNormal"/>
              <w:jc w:val="center"/>
              <w:rPr>
                <w:szCs w:val="24"/>
              </w:rPr>
            </w:pPr>
            <w:r w:rsidRPr="004F7C16">
              <w:rPr>
                <w:szCs w:val="24"/>
              </w:rPr>
              <w:t>20</w:t>
            </w:r>
          </w:p>
        </w:tc>
      </w:tr>
      <w:tr w:rsidR="00457268" w:rsidRPr="004F7C16" w:rsidTr="00457268">
        <w:tc>
          <w:tcPr>
            <w:tcW w:w="3628" w:type="dxa"/>
            <w:vMerge/>
          </w:tcPr>
          <w:p w:rsidR="00457268" w:rsidRPr="004F7C16" w:rsidRDefault="00457268" w:rsidP="00457268">
            <w:pPr>
              <w:pStyle w:val="ConsPlusNormal"/>
              <w:rPr>
                <w:szCs w:val="24"/>
              </w:rPr>
            </w:pPr>
          </w:p>
        </w:tc>
        <w:tc>
          <w:tcPr>
            <w:tcW w:w="2154" w:type="dxa"/>
          </w:tcPr>
          <w:p w:rsidR="00457268" w:rsidRPr="004F7C16" w:rsidRDefault="00457268" w:rsidP="00457268">
            <w:pPr>
              <w:pStyle w:val="ConsPlusNormal"/>
              <w:rPr>
                <w:szCs w:val="24"/>
              </w:rPr>
            </w:pPr>
            <w:r w:rsidRPr="004F7C16">
              <w:rPr>
                <w:szCs w:val="24"/>
              </w:rPr>
              <w:t>свыше года</w:t>
            </w:r>
          </w:p>
        </w:tc>
        <w:tc>
          <w:tcPr>
            <w:tcW w:w="2551" w:type="dxa"/>
          </w:tcPr>
          <w:p w:rsidR="00457268" w:rsidRPr="004F7C16" w:rsidRDefault="00457268" w:rsidP="00457268">
            <w:pPr>
              <w:pStyle w:val="ConsPlusNormal"/>
              <w:jc w:val="center"/>
              <w:rPr>
                <w:szCs w:val="24"/>
              </w:rPr>
            </w:pPr>
            <w:r w:rsidRPr="004F7C16">
              <w:rPr>
                <w:szCs w:val="24"/>
              </w:rPr>
              <w:t>22</w:t>
            </w:r>
          </w:p>
        </w:tc>
        <w:tc>
          <w:tcPr>
            <w:tcW w:w="1757" w:type="dxa"/>
          </w:tcPr>
          <w:p w:rsidR="00457268" w:rsidRPr="004F7C16" w:rsidRDefault="00457268" w:rsidP="00457268">
            <w:pPr>
              <w:pStyle w:val="ConsPlusNormal"/>
              <w:jc w:val="center"/>
              <w:rPr>
                <w:szCs w:val="24"/>
              </w:rPr>
            </w:pPr>
            <w:r w:rsidRPr="004F7C16">
              <w:rPr>
                <w:szCs w:val="24"/>
              </w:rPr>
              <w:t>4</w:t>
            </w:r>
          </w:p>
        </w:tc>
        <w:tc>
          <w:tcPr>
            <w:tcW w:w="1757" w:type="dxa"/>
          </w:tcPr>
          <w:p w:rsidR="00457268" w:rsidRPr="004F7C16" w:rsidRDefault="00457268" w:rsidP="00457268">
            <w:pPr>
              <w:pStyle w:val="ConsPlusNormal"/>
              <w:jc w:val="center"/>
              <w:rPr>
                <w:szCs w:val="24"/>
              </w:rPr>
            </w:pPr>
            <w:r w:rsidRPr="004F7C16">
              <w:rPr>
                <w:szCs w:val="24"/>
              </w:rPr>
              <w:t>10</w:t>
            </w:r>
          </w:p>
        </w:tc>
        <w:tc>
          <w:tcPr>
            <w:tcW w:w="1757" w:type="dxa"/>
          </w:tcPr>
          <w:p w:rsidR="00457268" w:rsidRPr="004F7C16" w:rsidRDefault="00457268" w:rsidP="00457268">
            <w:pPr>
              <w:pStyle w:val="ConsPlusNormal"/>
              <w:jc w:val="center"/>
              <w:rPr>
                <w:szCs w:val="24"/>
              </w:rPr>
            </w:pPr>
            <w:r w:rsidRPr="004F7C16">
              <w:rPr>
                <w:szCs w:val="24"/>
              </w:rPr>
              <w:t>23</w:t>
            </w:r>
          </w:p>
        </w:tc>
      </w:tr>
      <w:tr w:rsidR="00457268" w:rsidRPr="004F7C16" w:rsidTr="00457268">
        <w:tc>
          <w:tcPr>
            <w:tcW w:w="3628" w:type="dxa"/>
          </w:tcPr>
          <w:p w:rsidR="00457268" w:rsidRPr="004F7C16" w:rsidRDefault="00457268" w:rsidP="00457268">
            <w:pPr>
              <w:pStyle w:val="ConsPlusNormal"/>
              <w:rPr>
                <w:szCs w:val="24"/>
              </w:rPr>
            </w:pPr>
            <w:r w:rsidRPr="004F7C16">
              <w:rPr>
                <w:szCs w:val="24"/>
              </w:rPr>
              <w:t>Высшего спортивного мастерства</w:t>
            </w:r>
          </w:p>
        </w:tc>
        <w:tc>
          <w:tcPr>
            <w:tcW w:w="2154" w:type="dxa"/>
          </w:tcPr>
          <w:p w:rsidR="00457268" w:rsidRPr="004F7C16" w:rsidRDefault="00457268" w:rsidP="00457268">
            <w:pPr>
              <w:pStyle w:val="ConsPlusNormal"/>
              <w:rPr>
                <w:szCs w:val="24"/>
              </w:rPr>
            </w:pPr>
            <w:r w:rsidRPr="004F7C16">
              <w:rPr>
                <w:szCs w:val="24"/>
              </w:rPr>
              <w:t>весь период</w:t>
            </w:r>
          </w:p>
        </w:tc>
        <w:tc>
          <w:tcPr>
            <w:tcW w:w="2551" w:type="dxa"/>
          </w:tcPr>
          <w:p w:rsidR="00457268" w:rsidRPr="004F7C16" w:rsidRDefault="00457268" w:rsidP="00457268">
            <w:pPr>
              <w:pStyle w:val="ConsPlusNormal"/>
              <w:jc w:val="center"/>
              <w:rPr>
                <w:szCs w:val="24"/>
              </w:rPr>
            </w:pPr>
            <w:r w:rsidRPr="004F7C16">
              <w:rPr>
                <w:szCs w:val="24"/>
              </w:rPr>
              <w:t>30</w:t>
            </w:r>
          </w:p>
        </w:tc>
        <w:tc>
          <w:tcPr>
            <w:tcW w:w="1757" w:type="dxa"/>
          </w:tcPr>
          <w:p w:rsidR="00457268" w:rsidRPr="004F7C16" w:rsidRDefault="00457268" w:rsidP="00457268">
            <w:pPr>
              <w:pStyle w:val="ConsPlusNormal"/>
              <w:jc w:val="center"/>
              <w:rPr>
                <w:szCs w:val="24"/>
              </w:rPr>
            </w:pPr>
            <w:r w:rsidRPr="004F7C16">
              <w:rPr>
                <w:szCs w:val="24"/>
              </w:rPr>
              <w:t>3</w:t>
            </w:r>
          </w:p>
        </w:tc>
        <w:tc>
          <w:tcPr>
            <w:tcW w:w="1757" w:type="dxa"/>
          </w:tcPr>
          <w:p w:rsidR="00457268" w:rsidRPr="004F7C16" w:rsidRDefault="00457268" w:rsidP="00457268">
            <w:pPr>
              <w:pStyle w:val="ConsPlusNormal"/>
              <w:jc w:val="center"/>
              <w:rPr>
                <w:szCs w:val="24"/>
              </w:rPr>
            </w:pPr>
            <w:r w:rsidRPr="004F7C16">
              <w:rPr>
                <w:szCs w:val="24"/>
              </w:rPr>
              <w:t>8</w:t>
            </w:r>
          </w:p>
        </w:tc>
        <w:tc>
          <w:tcPr>
            <w:tcW w:w="1757" w:type="dxa"/>
          </w:tcPr>
          <w:p w:rsidR="00457268" w:rsidRPr="004F7C16" w:rsidRDefault="00457268" w:rsidP="00457268">
            <w:pPr>
              <w:pStyle w:val="ConsPlusNormal"/>
              <w:jc w:val="center"/>
              <w:rPr>
                <w:szCs w:val="24"/>
              </w:rPr>
            </w:pPr>
            <w:r w:rsidRPr="004F7C16">
              <w:rPr>
                <w:szCs w:val="24"/>
              </w:rPr>
              <w:t>23</w:t>
            </w:r>
          </w:p>
        </w:tc>
      </w:tr>
    </w:tbl>
    <w:p w:rsidR="00457268" w:rsidRPr="004F7C16" w:rsidRDefault="00457268" w:rsidP="00457268">
      <w:pPr>
        <w:pStyle w:val="ConsPlusNormal"/>
        <w:jc w:val="both"/>
        <w:rPr>
          <w:szCs w:val="24"/>
        </w:rPr>
      </w:pPr>
    </w:p>
    <w:p w:rsidR="00457268" w:rsidRDefault="00457268" w:rsidP="00457268">
      <w:pPr>
        <w:pStyle w:val="ConsPlusNormal"/>
        <w:spacing w:before="220"/>
        <w:ind w:firstLine="540"/>
        <w:jc w:val="both"/>
      </w:pPr>
      <w:bookmarkStart w:id="5" w:name="P2235"/>
      <w:bookmarkEnd w:id="5"/>
      <w:r w:rsidRPr="004F7C16">
        <w:rPr>
          <w:szCs w:val="24"/>
        </w:rPr>
        <w:t>&lt;*&gt; В случае превышения нормативной наполняемости группы в зависимости от этапов обучения должностной оклад тренера-преподавателя (включая старшего) повышается исходя из нормативов оплаты труда за каждого занимающегося сверх нормативной наполняемости группы.</w:t>
      </w:r>
    </w:p>
    <w:sectPr w:rsidR="00457268" w:rsidSect="00457268">
      <w:pgSz w:w="16838" w:h="11906" w:orient="landscape"/>
      <w:pgMar w:top="851" w:right="1134" w:bottom="1701"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9365A"/>
    <w:multiLevelType w:val="hybridMultilevel"/>
    <w:tmpl w:val="CFF0C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7963EA"/>
    <w:multiLevelType w:val="multilevel"/>
    <w:tmpl w:val="442A6336"/>
    <w:lvl w:ilvl="0">
      <w:start w:val="1"/>
      <w:numFmt w:val="decimal"/>
      <w:lvlText w:val="%1."/>
      <w:lvlJc w:val="left"/>
      <w:pPr>
        <w:ind w:left="1530" w:hanging="99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74CC7C5C"/>
    <w:multiLevelType w:val="multilevel"/>
    <w:tmpl w:val="46243D54"/>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rawingGridVerticalSpacing w:val="299"/>
  <w:displayHorizontalDrawingGridEvery w:val="2"/>
  <w:characterSpacingControl w:val="doNotCompress"/>
  <w:compat/>
  <w:rsids>
    <w:rsidRoot w:val="005E163C"/>
    <w:rsid w:val="00063AE1"/>
    <w:rsid w:val="000A3F5D"/>
    <w:rsid w:val="000C3A04"/>
    <w:rsid w:val="000C4CA0"/>
    <w:rsid w:val="0010211B"/>
    <w:rsid w:val="001272F9"/>
    <w:rsid w:val="001358DF"/>
    <w:rsid w:val="001665FD"/>
    <w:rsid w:val="001E0C48"/>
    <w:rsid w:val="001E41F5"/>
    <w:rsid w:val="0020274A"/>
    <w:rsid w:val="00205171"/>
    <w:rsid w:val="002221EF"/>
    <w:rsid w:val="00234990"/>
    <w:rsid w:val="002913D6"/>
    <w:rsid w:val="002A1589"/>
    <w:rsid w:val="002C7A92"/>
    <w:rsid w:val="002F19AA"/>
    <w:rsid w:val="002F2731"/>
    <w:rsid w:val="00300DD7"/>
    <w:rsid w:val="003312CA"/>
    <w:rsid w:val="00335378"/>
    <w:rsid w:val="00355139"/>
    <w:rsid w:val="00372533"/>
    <w:rsid w:val="00372F87"/>
    <w:rsid w:val="003851F7"/>
    <w:rsid w:val="003A39B6"/>
    <w:rsid w:val="003C3F58"/>
    <w:rsid w:val="003E1AE5"/>
    <w:rsid w:val="0043236B"/>
    <w:rsid w:val="00434244"/>
    <w:rsid w:val="00446164"/>
    <w:rsid w:val="00446EF4"/>
    <w:rsid w:val="004502B9"/>
    <w:rsid w:val="00451679"/>
    <w:rsid w:val="00457268"/>
    <w:rsid w:val="00472B48"/>
    <w:rsid w:val="00490561"/>
    <w:rsid w:val="00490964"/>
    <w:rsid w:val="00494C9A"/>
    <w:rsid w:val="004E390D"/>
    <w:rsid w:val="0051613B"/>
    <w:rsid w:val="0054165B"/>
    <w:rsid w:val="00565671"/>
    <w:rsid w:val="005C0B06"/>
    <w:rsid w:val="005C1C80"/>
    <w:rsid w:val="005D0D58"/>
    <w:rsid w:val="005E163C"/>
    <w:rsid w:val="00606320"/>
    <w:rsid w:val="00615B5E"/>
    <w:rsid w:val="00624BC6"/>
    <w:rsid w:val="00630608"/>
    <w:rsid w:val="00643AF1"/>
    <w:rsid w:val="00666378"/>
    <w:rsid w:val="0067286E"/>
    <w:rsid w:val="006962CD"/>
    <w:rsid w:val="007066AA"/>
    <w:rsid w:val="00710B93"/>
    <w:rsid w:val="00730CEB"/>
    <w:rsid w:val="007A796D"/>
    <w:rsid w:val="007C5A1E"/>
    <w:rsid w:val="007E5248"/>
    <w:rsid w:val="008414EA"/>
    <w:rsid w:val="008572A1"/>
    <w:rsid w:val="008870DD"/>
    <w:rsid w:val="008D26A2"/>
    <w:rsid w:val="0090433A"/>
    <w:rsid w:val="00911D00"/>
    <w:rsid w:val="00991B6B"/>
    <w:rsid w:val="009C31BF"/>
    <w:rsid w:val="00A43801"/>
    <w:rsid w:val="00A51AA0"/>
    <w:rsid w:val="00A6246A"/>
    <w:rsid w:val="00A638E2"/>
    <w:rsid w:val="00A719BF"/>
    <w:rsid w:val="00B1780B"/>
    <w:rsid w:val="00B4065C"/>
    <w:rsid w:val="00B51167"/>
    <w:rsid w:val="00B87FAE"/>
    <w:rsid w:val="00B90561"/>
    <w:rsid w:val="00BE1588"/>
    <w:rsid w:val="00BF03B4"/>
    <w:rsid w:val="00BF123D"/>
    <w:rsid w:val="00C22C27"/>
    <w:rsid w:val="00C2681E"/>
    <w:rsid w:val="00C3315D"/>
    <w:rsid w:val="00C66680"/>
    <w:rsid w:val="00C668E2"/>
    <w:rsid w:val="00C94518"/>
    <w:rsid w:val="00CB4B99"/>
    <w:rsid w:val="00CD087C"/>
    <w:rsid w:val="00D34D91"/>
    <w:rsid w:val="00D36EDF"/>
    <w:rsid w:val="00DD6946"/>
    <w:rsid w:val="00E003ED"/>
    <w:rsid w:val="00E302FA"/>
    <w:rsid w:val="00E45478"/>
    <w:rsid w:val="00E504C1"/>
    <w:rsid w:val="00E609E9"/>
    <w:rsid w:val="00E6214F"/>
    <w:rsid w:val="00E96370"/>
    <w:rsid w:val="00EC550F"/>
    <w:rsid w:val="00ED3718"/>
    <w:rsid w:val="00F13054"/>
    <w:rsid w:val="00F15BE7"/>
    <w:rsid w:val="00F235EC"/>
    <w:rsid w:val="00F44CE5"/>
    <w:rsid w:val="00F544CD"/>
    <w:rsid w:val="00FA7C16"/>
    <w:rsid w:val="00FD1C8E"/>
    <w:rsid w:val="00FF75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5E163C"/>
    <w:rPr>
      <w:rFonts w:ascii="Tahoma" w:eastAsiaTheme="minorEastAsia" w:hAnsi="Tahoma" w:cs="Tahoma"/>
      <w:sz w:val="16"/>
      <w:szCs w:val="16"/>
      <w:lang w:eastAsia="ru-RU"/>
    </w:rPr>
  </w:style>
  <w:style w:type="paragraph" w:styleId="a4">
    <w:name w:val="Balloon Text"/>
    <w:basedOn w:val="a"/>
    <w:link w:val="a3"/>
    <w:uiPriority w:val="99"/>
    <w:semiHidden/>
    <w:unhideWhenUsed/>
    <w:rsid w:val="005E163C"/>
    <w:pPr>
      <w:spacing w:after="0" w:line="240" w:lineRule="auto"/>
    </w:pPr>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rsid w:val="005E163C"/>
    <w:rPr>
      <w:rFonts w:eastAsiaTheme="minorEastAsia"/>
      <w:lang w:eastAsia="ru-RU"/>
    </w:rPr>
  </w:style>
  <w:style w:type="paragraph" w:styleId="a6">
    <w:name w:val="header"/>
    <w:basedOn w:val="a"/>
    <w:link w:val="a5"/>
    <w:uiPriority w:val="99"/>
    <w:unhideWhenUsed/>
    <w:rsid w:val="005E163C"/>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8"/>
    <w:uiPriority w:val="99"/>
    <w:rsid w:val="005E163C"/>
    <w:rPr>
      <w:rFonts w:eastAsiaTheme="minorEastAsia"/>
      <w:lang w:eastAsia="ru-RU"/>
    </w:rPr>
  </w:style>
  <w:style w:type="paragraph" w:styleId="a8">
    <w:name w:val="footer"/>
    <w:basedOn w:val="a"/>
    <w:link w:val="a7"/>
    <w:uiPriority w:val="99"/>
    <w:unhideWhenUsed/>
    <w:rsid w:val="005E163C"/>
    <w:pPr>
      <w:tabs>
        <w:tab w:val="center" w:pos="4677"/>
        <w:tab w:val="right" w:pos="9355"/>
      </w:tabs>
      <w:spacing w:after="0" w:line="240" w:lineRule="auto"/>
    </w:pPr>
    <w:rPr>
      <w:rFonts w:eastAsiaTheme="minorEastAsia"/>
      <w:lang w:eastAsia="ru-RU"/>
    </w:rPr>
  </w:style>
  <w:style w:type="paragraph" w:customStyle="1" w:styleId="ConsPlusTitle">
    <w:name w:val="ConsPlusTitle"/>
    <w:rsid w:val="005E163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5E163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List Paragraph"/>
    <w:basedOn w:val="a"/>
    <w:uiPriority w:val="34"/>
    <w:qFormat/>
    <w:rsid w:val="00355139"/>
    <w:pPr>
      <w:ind w:left="720"/>
      <w:contextualSpacing/>
    </w:pPr>
  </w:style>
  <w:style w:type="table" w:styleId="aa">
    <w:name w:val="Table Grid"/>
    <w:basedOn w:val="a1"/>
    <w:uiPriority w:val="59"/>
    <w:rsid w:val="00355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5E163C"/>
    <w:rPr>
      <w:rFonts w:ascii="Tahoma" w:eastAsiaTheme="minorEastAsia" w:hAnsi="Tahoma" w:cs="Tahoma"/>
      <w:sz w:val="16"/>
      <w:szCs w:val="16"/>
      <w:lang w:eastAsia="ru-RU"/>
    </w:rPr>
  </w:style>
  <w:style w:type="paragraph" w:styleId="a4">
    <w:name w:val="Balloon Text"/>
    <w:basedOn w:val="a"/>
    <w:link w:val="a3"/>
    <w:uiPriority w:val="99"/>
    <w:semiHidden/>
    <w:unhideWhenUsed/>
    <w:rsid w:val="005E163C"/>
    <w:pPr>
      <w:spacing w:after="0" w:line="240" w:lineRule="auto"/>
    </w:pPr>
    <w:rPr>
      <w:rFonts w:ascii="Tahoma" w:eastAsiaTheme="minorEastAsia" w:hAnsi="Tahoma" w:cs="Tahoma"/>
      <w:sz w:val="16"/>
      <w:szCs w:val="16"/>
      <w:lang w:eastAsia="ru-RU"/>
    </w:rPr>
  </w:style>
  <w:style w:type="character" w:customStyle="1" w:styleId="a5">
    <w:name w:val="Верхний колонтитул Знак"/>
    <w:basedOn w:val="a0"/>
    <w:link w:val="a6"/>
    <w:uiPriority w:val="99"/>
    <w:rsid w:val="005E163C"/>
    <w:rPr>
      <w:rFonts w:eastAsiaTheme="minorEastAsia"/>
      <w:lang w:eastAsia="ru-RU"/>
    </w:rPr>
  </w:style>
  <w:style w:type="paragraph" w:styleId="a6">
    <w:name w:val="header"/>
    <w:basedOn w:val="a"/>
    <w:link w:val="a5"/>
    <w:uiPriority w:val="99"/>
    <w:unhideWhenUsed/>
    <w:rsid w:val="005E163C"/>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8"/>
    <w:uiPriority w:val="99"/>
    <w:rsid w:val="005E163C"/>
    <w:rPr>
      <w:rFonts w:eastAsiaTheme="minorEastAsia"/>
      <w:lang w:eastAsia="ru-RU"/>
    </w:rPr>
  </w:style>
  <w:style w:type="paragraph" w:styleId="a8">
    <w:name w:val="footer"/>
    <w:basedOn w:val="a"/>
    <w:link w:val="a7"/>
    <w:uiPriority w:val="99"/>
    <w:unhideWhenUsed/>
    <w:rsid w:val="005E163C"/>
    <w:pPr>
      <w:tabs>
        <w:tab w:val="center" w:pos="4677"/>
        <w:tab w:val="right" w:pos="9355"/>
      </w:tabs>
      <w:spacing w:after="0" w:line="240" w:lineRule="auto"/>
    </w:pPr>
    <w:rPr>
      <w:rFonts w:eastAsiaTheme="minorEastAsia"/>
      <w:lang w:eastAsia="ru-RU"/>
    </w:rPr>
  </w:style>
  <w:style w:type="paragraph" w:customStyle="1" w:styleId="ConsPlusTitle">
    <w:name w:val="ConsPlusTitle"/>
    <w:rsid w:val="005E163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5E163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List Paragraph"/>
    <w:basedOn w:val="a"/>
    <w:uiPriority w:val="34"/>
    <w:qFormat/>
    <w:rsid w:val="00355139"/>
    <w:pPr>
      <w:ind w:left="720"/>
      <w:contextualSpacing/>
    </w:pPr>
  </w:style>
  <w:style w:type="table" w:styleId="aa">
    <w:name w:val="Table Grid"/>
    <w:basedOn w:val="a1"/>
    <w:uiPriority w:val="59"/>
    <w:rsid w:val="00355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387473">
      <w:bodyDiv w:val="1"/>
      <w:marLeft w:val="0"/>
      <w:marRight w:val="0"/>
      <w:marTop w:val="0"/>
      <w:marBottom w:val="0"/>
      <w:divBdr>
        <w:top w:val="none" w:sz="0" w:space="0" w:color="auto"/>
        <w:left w:val="none" w:sz="0" w:space="0" w:color="auto"/>
        <w:bottom w:val="none" w:sz="0" w:space="0" w:color="auto"/>
        <w:right w:val="none" w:sz="0" w:space="0" w:color="auto"/>
      </w:divBdr>
    </w:div>
    <w:div w:id="1705400595">
      <w:bodyDiv w:val="1"/>
      <w:marLeft w:val="0"/>
      <w:marRight w:val="0"/>
      <w:marTop w:val="0"/>
      <w:marBottom w:val="0"/>
      <w:divBdr>
        <w:top w:val="none" w:sz="0" w:space="0" w:color="auto"/>
        <w:left w:val="none" w:sz="0" w:space="0" w:color="auto"/>
        <w:bottom w:val="none" w:sz="0" w:space="0" w:color="auto"/>
        <w:right w:val="none" w:sz="0" w:space="0" w:color="auto"/>
      </w:divBdr>
    </w:div>
    <w:div w:id="18704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86&amp;date=10.07.2025" TargetMode="External"/><Relationship Id="rId13" Type="http://schemas.openxmlformats.org/officeDocument/2006/relationships/hyperlink" Target="https://login.consultant.ru/link/?req=doc&amp;base=LAW&amp;n=502632&amp;date=10.07.2025&amp;dst=707&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502632&amp;date=10.07.2025" TargetMode="External"/><Relationship Id="rId12" Type="http://schemas.openxmlformats.org/officeDocument/2006/relationships/hyperlink" Target="https://login.consultant.ru/link/?req=doc&amp;base=LAW&amp;n=502632&amp;date=10.07.2025&amp;dst=101008&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2632&amp;date=10.07.2025&amp;dst=712&amp;field=13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2632&amp;date=10.07.2025&amp;dst=707&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632&amp;date=10.07.2025&amp;dst=707&amp;field=134" TargetMode="External"/><Relationship Id="rId10" Type="http://schemas.openxmlformats.org/officeDocument/2006/relationships/hyperlink" Target="https://login.consultant.ru/link/?req=doc&amp;base=LAW&amp;n=325102"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RLAW086&amp;n=151772&amp;date=10.07.2025" TargetMode="External"/><Relationship Id="rId14" Type="http://schemas.openxmlformats.org/officeDocument/2006/relationships/hyperlink" Target="https://login.consultant.ru/link/?req=doc&amp;base=LAW&amp;n=502632&amp;date=10.07.2025&amp;dst=7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A269-C982-4108-991E-83947581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9686</Words>
  <Characters>55212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Чайка</dc:creator>
  <cp:lastModifiedBy>kanc-vs</cp:lastModifiedBy>
  <cp:revision>3</cp:revision>
  <cp:lastPrinted>2025-10-01T12:46:00Z</cp:lastPrinted>
  <dcterms:created xsi:type="dcterms:W3CDTF">2025-10-01T12:17:00Z</dcterms:created>
  <dcterms:modified xsi:type="dcterms:W3CDTF">2025-10-01T13:09:00Z</dcterms:modified>
</cp:coreProperties>
</file>