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CF34CE" w:rsidTr="00471F37">
        <w:trPr>
          <w:cantSplit/>
        </w:trPr>
        <w:tc>
          <w:tcPr>
            <w:tcW w:w="9360" w:type="dxa"/>
          </w:tcPr>
          <w:p w:rsidR="00CF34CE" w:rsidRDefault="00CF34CE" w:rsidP="00471F37">
            <w:pPr>
              <w:pStyle w:val="1"/>
              <w:jc w:val="center"/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AA6086C" wp14:editId="6E9DE515">
                  <wp:extent cx="605790" cy="796290"/>
                  <wp:effectExtent l="19050" t="0" r="3810" b="0"/>
                  <wp:docPr id="31" name="Рисунок 3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796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34CE" w:rsidRPr="00393923" w:rsidRDefault="00CF34CE" w:rsidP="00471F37">
            <w:pPr>
              <w:pStyle w:val="1"/>
              <w:jc w:val="center"/>
            </w:pPr>
            <w:r w:rsidRPr="00393923">
              <w:t>Администрация Тутаевского муниципального района</w:t>
            </w:r>
          </w:p>
          <w:p w:rsidR="00CF34CE" w:rsidRDefault="00CF34CE" w:rsidP="00471F37"/>
          <w:p w:rsidR="00CF34CE" w:rsidRPr="00393923" w:rsidRDefault="00CF34CE" w:rsidP="00471F37">
            <w:pPr>
              <w:pStyle w:val="1"/>
              <w:jc w:val="center"/>
              <w:rPr>
                <w:b/>
                <w:sz w:val="40"/>
                <w:szCs w:val="40"/>
              </w:rPr>
            </w:pPr>
            <w:r w:rsidRPr="00393923">
              <w:rPr>
                <w:b/>
                <w:sz w:val="40"/>
                <w:szCs w:val="40"/>
              </w:rPr>
              <w:t>ПОСТАНОВЛЕНИЕ</w:t>
            </w:r>
          </w:p>
          <w:p w:rsidR="00CF34CE" w:rsidRDefault="00CF34CE" w:rsidP="00471F37">
            <w:pPr>
              <w:rPr>
                <w:b/>
              </w:rPr>
            </w:pPr>
          </w:p>
          <w:p w:rsidR="00CF34CE" w:rsidRDefault="00CF34CE" w:rsidP="00471F37">
            <w:pPr>
              <w:rPr>
                <w:b/>
                <w:sz w:val="28"/>
                <w:szCs w:val="28"/>
              </w:rPr>
            </w:pPr>
          </w:p>
          <w:p w:rsidR="00CF34CE" w:rsidRDefault="00294CC4" w:rsidP="00471F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CF34CE">
              <w:rPr>
                <w:b/>
                <w:sz w:val="28"/>
                <w:szCs w:val="28"/>
              </w:rPr>
              <w:t>т</w:t>
            </w:r>
            <w:r>
              <w:rPr>
                <w:b/>
                <w:sz w:val="28"/>
                <w:szCs w:val="28"/>
              </w:rPr>
              <w:t xml:space="preserve"> </w:t>
            </w:r>
            <w:r w:rsidR="002F6BBB">
              <w:rPr>
                <w:b/>
                <w:sz w:val="28"/>
                <w:szCs w:val="28"/>
              </w:rPr>
              <w:t xml:space="preserve"> </w:t>
            </w:r>
            <w:r w:rsidR="008477A7">
              <w:rPr>
                <w:b/>
                <w:sz w:val="28"/>
                <w:szCs w:val="28"/>
              </w:rPr>
              <w:t>03.12.2025</w:t>
            </w:r>
            <w:r w:rsidR="002B0190">
              <w:rPr>
                <w:b/>
                <w:sz w:val="28"/>
                <w:szCs w:val="28"/>
              </w:rPr>
              <w:t xml:space="preserve"> </w:t>
            </w:r>
            <w:r w:rsidR="00CF34CE">
              <w:rPr>
                <w:b/>
                <w:sz w:val="28"/>
                <w:szCs w:val="28"/>
              </w:rPr>
              <w:t>№</w:t>
            </w:r>
            <w:r w:rsidR="002F6BBB">
              <w:rPr>
                <w:b/>
                <w:sz w:val="28"/>
                <w:szCs w:val="28"/>
              </w:rPr>
              <w:t xml:space="preserve"> </w:t>
            </w:r>
            <w:r w:rsidR="008477A7">
              <w:rPr>
                <w:b/>
                <w:sz w:val="28"/>
                <w:szCs w:val="28"/>
              </w:rPr>
              <w:t>996-п</w:t>
            </w:r>
          </w:p>
          <w:p w:rsidR="00CF34CE" w:rsidRPr="008477A7" w:rsidRDefault="00CF34CE" w:rsidP="00471F37">
            <w:pPr>
              <w:rPr>
                <w:b/>
                <w:bCs/>
                <w:sz w:val="28"/>
                <w:szCs w:val="28"/>
              </w:rPr>
            </w:pPr>
            <w:r w:rsidRPr="008477A7">
              <w:rPr>
                <w:b/>
                <w:sz w:val="28"/>
                <w:szCs w:val="28"/>
              </w:rPr>
              <w:t>г. Тутаев</w:t>
            </w:r>
          </w:p>
        </w:tc>
      </w:tr>
    </w:tbl>
    <w:p w:rsidR="00CF34CE" w:rsidRDefault="00CF34CE" w:rsidP="00CF34CE">
      <w:pPr>
        <w:rPr>
          <w:color w:val="000000"/>
          <w:sz w:val="26"/>
          <w:szCs w:val="26"/>
        </w:rPr>
      </w:pPr>
    </w:p>
    <w:p w:rsidR="00636596" w:rsidRDefault="00636596" w:rsidP="00CF34CE">
      <w:pPr>
        <w:rPr>
          <w:color w:val="000000"/>
          <w:sz w:val="26"/>
          <w:szCs w:val="26"/>
        </w:rPr>
      </w:pPr>
    </w:p>
    <w:p w:rsidR="00CF34CE" w:rsidRPr="00A32612" w:rsidRDefault="00CF34CE" w:rsidP="00CF34CE">
      <w:pPr>
        <w:rPr>
          <w:color w:val="000000"/>
          <w:sz w:val="28"/>
          <w:szCs w:val="28"/>
        </w:rPr>
      </w:pPr>
      <w:r w:rsidRPr="00A32612">
        <w:rPr>
          <w:color w:val="000000"/>
          <w:sz w:val="28"/>
          <w:szCs w:val="28"/>
        </w:rPr>
        <w:t xml:space="preserve">О внесении изменений в постановление </w:t>
      </w:r>
    </w:p>
    <w:p w:rsidR="00CF34CE" w:rsidRPr="00A32612" w:rsidRDefault="00CF34CE" w:rsidP="00CF34CE">
      <w:pPr>
        <w:rPr>
          <w:color w:val="000000"/>
          <w:sz w:val="28"/>
          <w:szCs w:val="28"/>
        </w:rPr>
      </w:pPr>
      <w:r w:rsidRPr="00A32612">
        <w:rPr>
          <w:color w:val="000000"/>
          <w:sz w:val="28"/>
          <w:szCs w:val="28"/>
        </w:rPr>
        <w:t>Администрации ТМР от 15.03.2023 № 210-п</w:t>
      </w:r>
    </w:p>
    <w:p w:rsidR="00CF34CE" w:rsidRPr="00A32612" w:rsidRDefault="00CF34CE" w:rsidP="00CF34CE">
      <w:pPr>
        <w:rPr>
          <w:color w:val="000000"/>
          <w:sz w:val="28"/>
          <w:szCs w:val="28"/>
        </w:rPr>
      </w:pPr>
      <w:r w:rsidRPr="00A32612">
        <w:rPr>
          <w:color w:val="000000"/>
          <w:sz w:val="28"/>
          <w:szCs w:val="28"/>
        </w:rPr>
        <w:t xml:space="preserve">«О создании общественной комиссии» </w:t>
      </w:r>
    </w:p>
    <w:p w:rsidR="00CF34CE" w:rsidRDefault="00CF34CE" w:rsidP="00CF34CE">
      <w:pPr>
        <w:rPr>
          <w:color w:val="000000"/>
          <w:sz w:val="28"/>
          <w:szCs w:val="28"/>
        </w:rPr>
      </w:pPr>
    </w:p>
    <w:p w:rsidR="00636596" w:rsidRPr="00A32612" w:rsidRDefault="00636596" w:rsidP="00CF34CE">
      <w:pPr>
        <w:rPr>
          <w:color w:val="000000"/>
          <w:sz w:val="28"/>
          <w:szCs w:val="28"/>
        </w:rPr>
      </w:pPr>
    </w:p>
    <w:p w:rsidR="00CF34CE" w:rsidRPr="00A32612" w:rsidRDefault="00CF34CE" w:rsidP="00401129">
      <w:pPr>
        <w:ind w:firstLine="567"/>
        <w:jc w:val="both"/>
        <w:rPr>
          <w:color w:val="000000"/>
          <w:sz w:val="28"/>
          <w:szCs w:val="28"/>
        </w:rPr>
      </w:pPr>
      <w:r w:rsidRPr="00A32612">
        <w:rPr>
          <w:color w:val="000000"/>
          <w:sz w:val="28"/>
          <w:szCs w:val="28"/>
        </w:rPr>
        <w:t xml:space="preserve">В целях реализации национального проекта «Жилье и городская среда», </w:t>
      </w:r>
      <w:r w:rsidRPr="00A32612">
        <w:rPr>
          <w:sz w:val="28"/>
          <w:szCs w:val="28"/>
        </w:rPr>
        <w:t>губернато</w:t>
      </w:r>
      <w:r w:rsidR="00637A4D">
        <w:rPr>
          <w:sz w:val="28"/>
          <w:szCs w:val="28"/>
        </w:rPr>
        <w:t>рского проекта «Решаем вместе!»</w:t>
      </w:r>
      <w:r w:rsidRPr="00A32612">
        <w:rPr>
          <w:color w:val="000000"/>
          <w:sz w:val="28"/>
          <w:szCs w:val="28"/>
        </w:rPr>
        <w:t>, муниципальной целевой программы «Формирование современной городской среды городского поселения Тутаев»</w:t>
      </w:r>
      <w:r w:rsidR="00637A4D">
        <w:rPr>
          <w:color w:val="000000"/>
          <w:sz w:val="28"/>
          <w:szCs w:val="28"/>
        </w:rPr>
        <w:t xml:space="preserve"> на 2025-2027 год</w:t>
      </w:r>
      <w:r w:rsidRPr="00A32612">
        <w:rPr>
          <w:rFonts w:cs="Calibri"/>
          <w:sz w:val="28"/>
          <w:szCs w:val="28"/>
          <w:lang w:eastAsia="en-US"/>
        </w:rPr>
        <w:t xml:space="preserve">, Администрация </w:t>
      </w:r>
      <w:r w:rsidRPr="00A32612">
        <w:rPr>
          <w:color w:val="000000"/>
          <w:sz w:val="28"/>
          <w:szCs w:val="28"/>
        </w:rPr>
        <w:t>Тутаевского муниципального района</w:t>
      </w:r>
    </w:p>
    <w:p w:rsidR="00CF34CE" w:rsidRPr="00A32612" w:rsidRDefault="00CF34CE" w:rsidP="00401129">
      <w:pPr>
        <w:ind w:firstLine="567"/>
        <w:jc w:val="both"/>
        <w:rPr>
          <w:color w:val="000000"/>
          <w:sz w:val="28"/>
          <w:szCs w:val="28"/>
        </w:rPr>
      </w:pPr>
    </w:p>
    <w:p w:rsidR="00CF34CE" w:rsidRPr="00A32612" w:rsidRDefault="00CF34CE" w:rsidP="00401129">
      <w:pPr>
        <w:jc w:val="both"/>
        <w:rPr>
          <w:color w:val="000000"/>
          <w:sz w:val="28"/>
          <w:szCs w:val="28"/>
        </w:rPr>
      </w:pPr>
      <w:r w:rsidRPr="00A32612">
        <w:rPr>
          <w:color w:val="000000"/>
          <w:sz w:val="28"/>
          <w:szCs w:val="28"/>
        </w:rPr>
        <w:t>ПОСТАНОВЛЯЕТ:</w:t>
      </w:r>
    </w:p>
    <w:p w:rsidR="00CF34CE" w:rsidRPr="00A32612" w:rsidRDefault="00CF34CE" w:rsidP="00401129">
      <w:pPr>
        <w:jc w:val="both"/>
        <w:rPr>
          <w:rFonts w:cs="Calibri"/>
          <w:sz w:val="28"/>
          <w:szCs w:val="28"/>
          <w:lang w:eastAsia="en-US"/>
        </w:rPr>
      </w:pPr>
    </w:p>
    <w:p w:rsidR="00CF34CE" w:rsidRPr="00A32612" w:rsidRDefault="00CF34CE" w:rsidP="00401129">
      <w:pPr>
        <w:pStyle w:val="a5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A32612">
        <w:rPr>
          <w:sz w:val="28"/>
          <w:szCs w:val="28"/>
        </w:rPr>
        <w:t>Приложение 1 к постановлению Администрации Тутаевского муниципального района от 15.03.2023 № 210-п «О создании общественной комиссии» изложить в редакции приложения 1 к настоящему постановлению.</w:t>
      </w:r>
    </w:p>
    <w:p w:rsidR="007B7525" w:rsidRPr="00A32612" w:rsidRDefault="00A32612" w:rsidP="00401129">
      <w:pPr>
        <w:pStyle w:val="a5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A32612">
        <w:rPr>
          <w:sz w:val="28"/>
          <w:szCs w:val="28"/>
        </w:rPr>
        <w:t xml:space="preserve">Пункт 1 </w:t>
      </w:r>
      <w:r w:rsidR="007B7525" w:rsidRPr="00A32612">
        <w:rPr>
          <w:sz w:val="28"/>
          <w:szCs w:val="28"/>
        </w:rPr>
        <w:t>Постановлени</w:t>
      </w:r>
      <w:r w:rsidRPr="00A32612">
        <w:rPr>
          <w:sz w:val="28"/>
          <w:szCs w:val="28"/>
        </w:rPr>
        <w:t>я</w:t>
      </w:r>
      <w:r w:rsidR="007B7525" w:rsidRPr="00A32612">
        <w:rPr>
          <w:sz w:val="28"/>
          <w:szCs w:val="28"/>
        </w:rPr>
        <w:t xml:space="preserve"> Администрации Тутаевского муниципального района от </w:t>
      </w:r>
      <w:r w:rsidR="00FF462F">
        <w:rPr>
          <w:sz w:val="28"/>
          <w:szCs w:val="28"/>
        </w:rPr>
        <w:t>29.10</w:t>
      </w:r>
      <w:r w:rsidR="00637A4D">
        <w:rPr>
          <w:sz w:val="28"/>
          <w:szCs w:val="28"/>
        </w:rPr>
        <w:t>.202</w:t>
      </w:r>
      <w:r w:rsidR="00FF462F">
        <w:rPr>
          <w:sz w:val="28"/>
          <w:szCs w:val="28"/>
        </w:rPr>
        <w:t>5</w:t>
      </w:r>
      <w:r w:rsidR="00637A4D">
        <w:rPr>
          <w:sz w:val="28"/>
          <w:szCs w:val="28"/>
        </w:rPr>
        <w:t xml:space="preserve"> </w:t>
      </w:r>
      <w:r w:rsidR="007B7525" w:rsidRPr="00A32612">
        <w:rPr>
          <w:sz w:val="28"/>
          <w:szCs w:val="28"/>
        </w:rPr>
        <w:t>№</w:t>
      </w:r>
      <w:r w:rsidR="00FF462F">
        <w:rPr>
          <w:sz w:val="28"/>
          <w:szCs w:val="28"/>
        </w:rPr>
        <w:t>927</w:t>
      </w:r>
      <w:r w:rsidR="007B7525" w:rsidRPr="00A32612">
        <w:rPr>
          <w:sz w:val="28"/>
          <w:szCs w:val="28"/>
        </w:rPr>
        <w:t xml:space="preserve">-п «О внесении изменений в постановление Администрации ТМР от 15.03.2023 №210-п «О создании общественной комиссии» признать утратившим силу. </w:t>
      </w:r>
    </w:p>
    <w:p w:rsidR="00CF34CE" w:rsidRPr="00A32612" w:rsidRDefault="007B7525" w:rsidP="00401129">
      <w:pPr>
        <w:ind w:firstLine="567"/>
        <w:jc w:val="both"/>
        <w:rPr>
          <w:sz w:val="28"/>
          <w:szCs w:val="28"/>
        </w:rPr>
      </w:pPr>
      <w:r w:rsidRPr="00A32612">
        <w:rPr>
          <w:sz w:val="28"/>
          <w:szCs w:val="28"/>
        </w:rPr>
        <w:t>3</w:t>
      </w:r>
      <w:r w:rsidR="00CF34CE" w:rsidRPr="00A32612">
        <w:rPr>
          <w:sz w:val="28"/>
          <w:szCs w:val="28"/>
        </w:rPr>
        <w:t>. Опубликовать настоящее постановление на официальном сайте Администрации Тутаевского муниципального района в информационно-телекоммуникационной сети «Интернет».</w:t>
      </w:r>
    </w:p>
    <w:p w:rsidR="00CF34CE" w:rsidRPr="00A32612" w:rsidRDefault="007B7525" w:rsidP="00401129">
      <w:pPr>
        <w:ind w:firstLine="567"/>
        <w:jc w:val="both"/>
        <w:rPr>
          <w:color w:val="000000"/>
          <w:sz w:val="28"/>
          <w:szCs w:val="28"/>
        </w:rPr>
      </w:pPr>
      <w:r w:rsidRPr="00A32612">
        <w:rPr>
          <w:sz w:val="28"/>
          <w:szCs w:val="28"/>
        </w:rPr>
        <w:t>4</w:t>
      </w:r>
      <w:r w:rsidR="00CF34CE" w:rsidRPr="00A32612">
        <w:rPr>
          <w:sz w:val="28"/>
          <w:szCs w:val="28"/>
        </w:rPr>
        <w:t xml:space="preserve">. </w:t>
      </w:r>
      <w:proofErr w:type="gramStart"/>
      <w:r w:rsidR="00CF34CE" w:rsidRPr="00A32612">
        <w:rPr>
          <w:color w:val="000000"/>
          <w:sz w:val="28"/>
          <w:szCs w:val="28"/>
        </w:rPr>
        <w:t>Контроль за</w:t>
      </w:r>
      <w:proofErr w:type="gramEnd"/>
      <w:r w:rsidR="00CF34CE" w:rsidRPr="00A32612">
        <w:rPr>
          <w:color w:val="000000"/>
          <w:sz w:val="28"/>
          <w:szCs w:val="28"/>
        </w:rPr>
        <w:t xml:space="preserve"> исполнением настоящего постановления </w:t>
      </w:r>
      <w:r w:rsidR="00A32612" w:rsidRPr="00A32612">
        <w:rPr>
          <w:color w:val="000000"/>
          <w:sz w:val="28"/>
          <w:szCs w:val="28"/>
        </w:rPr>
        <w:t xml:space="preserve">возложить на заместителя Главы </w:t>
      </w:r>
      <w:r w:rsidR="00FF462F">
        <w:rPr>
          <w:color w:val="000000"/>
          <w:sz w:val="28"/>
          <w:szCs w:val="28"/>
        </w:rPr>
        <w:t>Администрации Тутаевского муниципального района по экономическому развитию.</w:t>
      </w:r>
    </w:p>
    <w:p w:rsidR="00CF34CE" w:rsidRPr="00A32612" w:rsidRDefault="007B7525" w:rsidP="00401129">
      <w:pPr>
        <w:ind w:firstLine="567"/>
        <w:jc w:val="both"/>
        <w:rPr>
          <w:color w:val="000000"/>
          <w:sz w:val="28"/>
          <w:szCs w:val="28"/>
        </w:rPr>
      </w:pPr>
      <w:r w:rsidRPr="00A32612">
        <w:rPr>
          <w:color w:val="000000"/>
          <w:sz w:val="28"/>
          <w:szCs w:val="28"/>
        </w:rPr>
        <w:t>5</w:t>
      </w:r>
      <w:r w:rsidR="00CF34CE" w:rsidRPr="00A32612">
        <w:rPr>
          <w:color w:val="000000"/>
          <w:sz w:val="28"/>
          <w:szCs w:val="28"/>
        </w:rPr>
        <w:t>. Постановление вступает в силу со дня его подписания.</w:t>
      </w:r>
    </w:p>
    <w:p w:rsidR="00CF34CE" w:rsidRPr="00A32612" w:rsidRDefault="00CF34CE" w:rsidP="00CF34CE">
      <w:pPr>
        <w:pStyle w:val="a5"/>
        <w:ind w:left="825"/>
        <w:jc w:val="both"/>
        <w:rPr>
          <w:color w:val="000000"/>
          <w:sz w:val="28"/>
          <w:szCs w:val="28"/>
        </w:rPr>
      </w:pPr>
    </w:p>
    <w:p w:rsidR="00CF34CE" w:rsidRDefault="00CF34CE" w:rsidP="00CF34CE">
      <w:pPr>
        <w:pStyle w:val="a5"/>
        <w:ind w:left="825"/>
        <w:jc w:val="both"/>
        <w:rPr>
          <w:color w:val="000000"/>
          <w:sz w:val="28"/>
          <w:szCs w:val="28"/>
        </w:rPr>
      </w:pPr>
    </w:p>
    <w:p w:rsidR="00636596" w:rsidRPr="00A32612" w:rsidRDefault="00636596" w:rsidP="00CF34CE">
      <w:pPr>
        <w:pStyle w:val="a5"/>
        <w:ind w:left="825"/>
        <w:jc w:val="both"/>
        <w:rPr>
          <w:color w:val="000000"/>
          <w:sz w:val="28"/>
          <w:szCs w:val="28"/>
        </w:rPr>
      </w:pPr>
    </w:p>
    <w:p w:rsidR="00CF34CE" w:rsidRPr="00A32612" w:rsidRDefault="00CF34CE" w:rsidP="00CF34CE">
      <w:pPr>
        <w:jc w:val="both"/>
        <w:rPr>
          <w:color w:val="000000"/>
          <w:sz w:val="28"/>
          <w:szCs w:val="28"/>
        </w:rPr>
      </w:pPr>
      <w:r w:rsidRPr="00A32612">
        <w:rPr>
          <w:color w:val="000000"/>
          <w:sz w:val="28"/>
          <w:szCs w:val="28"/>
        </w:rPr>
        <w:t>Глава Тутаевского</w:t>
      </w:r>
    </w:p>
    <w:p w:rsidR="00CF34CE" w:rsidRPr="00A32612" w:rsidRDefault="00CF34CE" w:rsidP="00CF34CE">
      <w:pPr>
        <w:jc w:val="both"/>
        <w:rPr>
          <w:color w:val="000000"/>
          <w:sz w:val="28"/>
          <w:szCs w:val="28"/>
        </w:rPr>
      </w:pPr>
      <w:r w:rsidRPr="00A32612">
        <w:rPr>
          <w:color w:val="000000"/>
          <w:sz w:val="28"/>
          <w:szCs w:val="28"/>
        </w:rPr>
        <w:t xml:space="preserve">муниципального </w:t>
      </w:r>
      <w:r w:rsidR="00637A4D">
        <w:rPr>
          <w:color w:val="000000"/>
          <w:sz w:val="28"/>
          <w:szCs w:val="28"/>
        </w:rPr>
        <w:t xml:space="preserve"> округа</w:t>
      </w:r>
      <w:r w:rsidRPr="00A32612">
        <w:rPr>
          <w:color w:val="000000"/>
          <w:sz w:val="28"/>
          <w:szCs w:val="28"/>
        </w:rPr>
        <w:t xml:space="preserve">           </w:t>
      </w:r>
      <w:r w:rsidRPr="00A32612">
        <w:rPr>
          <w:color w:val="000000"/>
          <w:sz w:val="28"/>
          <w:szCs w:val="28"/>
        </w:rPr>
        <w:tab/>
      </w:r>
      <w:r w:rsidRPr="00A32612">
        <w:rPr>
          <w:color w:val="000000"/>
          <w:sz w:val="28"/>
          <w:szCs w:val="28"/>
        </w:rPr>
        <w:tab/>
      </w:r>
      <w:r w:rsidRPr="00A32612">
        <w:rPr>
          <w:color w:val="000000"/>
          <w:sz w:val="28"/>
          <w:szCs w:val="28"/>
        </w:rPr>
        <w:tab/>
      </w:r>
      <w:r w:rsidRPr="00A32612">
        <w:rPr>
          <w:color w:val="000000"/>
          <w:sz w:val="28"/>
          <w:szCs w:val="28"/>
        </w:rPr>
        <w:tab/>
      </w:r>
      <w:r w:rsidRPr="00A32612">
        <w:rPr>
          <w:color w:val="000000"/>
          <w:sz w:val="28"/>
          <w:szCs w:val="28"/>
        </w:rPr>
        <w:tab/>
        <w:t xml:space="preserve">           </w:t>
      </w:r>
      <w:r w:rsidR="00636596">
        <w:rPr>
          <w:color w:val="000000"/>
          <w:sz w:val="28"/>
          <w:szCs w:val="28"/>
        </w:rPr>
        <w:t xml:space="preserve">   </w:t>
      </w:r>
      <w:r w:rsidRPr="00A32612">
        <w:rPr>
          <w:color w:val="000000"/>
          <w:sz w:val="28"/>
          <w:szCs w:val="28"/>
        </w:rPr>
        <w:t>О.В. Низова</w:t>
      </w:r>
    </w:p>
    <w:p w:rsidR="00CF34CE" w:rsidRPr="000218DC" w:rsidRDefault="00CF34CE" w:rsidP="00CF34CE">
      <w:pPr>
        <w:jc w:val="both"/>
        <w:rPr>
          <w:color w:val="000000"/>
          <w:sz w:val="28"/>
          <w:szCs w:val="28"/>
        </w:rPr>
      </w:pPr>
    </w:p>
    <w:p w:rsidR="00FF462F" w:rsidRDefault="00FF462F" w:rsidP="00636596">
      <w:pPr>
        <w:ind w:left="5103"/>
        <w:rPr>
          <w:sz w:val="28"/>
          <w:szCs w:val="28"/>
        </w:rPr>
      </w:pPr>
    </w:p>
    <w:p w:rsidR="00CF34CE" w:rsidRPr="002B32B6" w:rsidRDefault="00CF34CE" w:rsidP="00636596">
      <w:pPr>
        <w:ind w:left="5103"/>
        <w:rPr>
          <w:sz w:val="28"/>
          <w:szCs w:val="28"/>
        </w:rPr>
      </w:pPr>
      <w:r w:rsidRPr="002B32B6">
        <w:rPr>
          <w:sz w:val="28"/>
          <w:szCs w:val="28"/>
        </w:rPr>
        <w:lastRenderedPageBreak/>
        <w:t>Приложение 1</w:t>
      </w:r>
    </w:p>
    <w:p w:rsidR="00CF34CE" w:rsidRPr="002B32B6" w:rsidRDefault="00CF34CE" w:rsidP="00636596">
      <w:pPr>
        <w:ind w:left="5103"/>
        <w:rPr>
          <w:sz w:val="28"/>
          <w:szCs w:val="28"/>
        </w:rPr>
      </w:pPr>
      <w:r w:rsidRPr="002B32B6">
        <w:rPr>
          <w:sz w:val="28"/>
          <w:szCs w:val="28"/>
        </w:rPr>
        <w:t>к постановлению Администрации</w:t>
      </w:r>
    </w:p>
    <w:p w:rsidR="00CF34CE" w:rsidRPr="002B32B6" w:rsidRDefault="002B32B6" w:rsidP="0063659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63659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CF34CE" w:rsidRPr="002B32B6">
        <w:rPr>
          <w:sz w:val="28"/>
          <w:szCs w:val="28"/>
        </w:rPr>
        <w:t>Тутаевского муниципального района</w:t>
      </w:r>
    </w:p>
    <w:p w:rsidR="00CF34CE" w:rsidRDefault="00294CC4" w:rsidP="00636596">
      <w:pPr>
        <w:tabs>
          <w:tab w:val="center" w:pos="7228"/>
          <w:tab w:val="left" w:pos="8594"/>
          <w:tab w:val="right" w:pos="9354"/>
        </w:tabs>
        <w:ind w:left="5103"/>
        <w:rPr>
          <w:sz w:val="28"/>
          <w:szCs w:val="28"/>
        </w:rPr>
      </w:pPr>
      <w:r w:rsidRPr="002B32B6">
        <w:rPr>
          <w:sz w:val="28"/>
          <w:szCs w:val="28"/>
        </w:rPr>
        <w:t>о</w:t>
      </w:r>
      <w:r w:rsidR="00CF34CE" w:rsidRPr="002B32B6">
        <w:rPr>
          <w:sz w:val="28"/>
          <w:szCs w:val="28"/>
        </w:rPr>
        <w:t>т</w:t>
      </w:r>
      <w:r w:rsidRPr="002B32B6">
        <w:rPr>
          <w:sz w:val="28"/>
          <w:szCs w:val="28"/>
        </w:rPr>
        <w:t xml:space="preserve"> </w:t>
      </w:r>
      <w:r w:rsidR="002B0190">
        <w:rPr>
          <w:sz w:val="28"/>
          <w:szCs w:val="28"/>
        </w:rPr>
        <w:t xml:space="preserve"> </w:t>
      </w:r>
      <w:r w:rsidR="008477A7">
        <w:rPr>
          <w:sz w:val="28"/>
          <w:szCs w:val="28"/>
        </w:rPr>
        <w:t>03.12.2025</w:t>
      </w:r>
      <w:r w:rsidR="002B0190">
        <w:rPr>
          <w:sz w:val="28"/>
          <w:szCs w:val="28"/>
        </w:rPr>
        <w:t xml:space="preserve"> </w:t>
      </w:r>
      <w:r w:rsidR="00CF34CE" w:rsidRPr="002B32B6">
        <w:rPr>
          <w:sz w:val="28"/>
          <w:szCs w:val="28"/>
        </w:rPr>
        <w:t>№</w:t>
      </w:r>
      <w:r w:rsidR="002F6BBB" w:rsidRPr="002B32B6">
        <w:rPr>
          <w:sz w:val="28"/>
          <w:szCs w:val="28"/>
        </w:rPr>
        <w:t xml:space="preserve"> </w:t>
      </w:r>
      <w:bookmarkStart w:id="0" w:name="_GoBack"/>
      <w:bookmarkEnd w:id="0"/>
      <w:r w:rsidR="008477A7">
        <w:rPr>
          <w:sz w:val="28"/>
          <w:szCs w:val="28"/>
        </w:rPr>
        <w:t>996-п</w:t>
      </w:r>
    </w:p>
    <w:p w:rsidR="00636596" w:rsidRPr="002B32B6" w:rsidRDefault="00636596" w:rsidP="00636596">
      <w:pPr>
        <w:tabs>
          <w:tab w:val="center" w:pos="7228"/>
          <w:tab w:val="left" w:pos="8594"/>
          <w:tab w:val="right" w:pos="9354"/>
        </w:tabs>
        <w:ind w:left="5103"/>
        <w:rPr>
          <w:sz w:val="28"/>
          <w:szCs w:val="28"/>
        </w:rPr>
      </w:pPr>
    </w:p>
    <w:p w:rsidR="00CF34CE" w:rsidRPr="002B32B6" w:rsidRDefault="00CF34CE" w:rsidP="00636596">
      <w:pPr>
        <w:tabs>
          <w:tab w:val="left" w:pos="5387"/>
        </w:tabs>
        <w:ind w:left="5387"/>
        <w:rPr>
          <w:sz w:val="28"/>
          <w:szCs w:val="28"/>
        </w:rPr>
      </w:pPr>
    </w:p>
    <w:p w:rsidR="00CF34CE" w:rsidRPr="002B32B6" w:rsidRDefault="00CF34CE" w:rsidP="00CF34CE">
      <w:pPr>
        <w:jc w:val="center"/>
        <w:rPr>
          <w:b/>
          <w:sz w:val="28"/>
          <w:szCs w:val="28"/>
        </w:rPr>
      </w:pPr>
      <w:r w:rsidRPr="002B32B6">
        <w:rPr>
          <w:b/>
          <w:sz w:val="28"/>
          <w:szCs w:val="28"/>
        </w:rPr>
        <w:t xml:space="preserve">Состав общественной комиссии </w:t>
      </w:r>
      <w:r w:rsidR="002B32B6" w:rsidRPr="002B32B6">
        <w:rPr>
          <w:b/>
          <w:sz w:val="28"/>
          <w:szCs w:val="28"/>
        </w:rPr>
        <w:t xml:space="preserve"> </w:t>
      </w:r>
      <w:r w:rsidRPr="002B32B6">
        <w:rPr>
          <w:b/>
          <w:sz w:val="28"/>
          <w:szCs w:val="28"/>
        </w:rPr>
        <w:t>по реализации губернато</w:t>
      </w:r>
      <w:r w:rsidR="00637A4D">
        <w:rPr>
          <w:b/>
          <w:sz w:val="28"/>
          <w:szCs w:val="28"/>
        </w:rPr>
        <w:t xml:space="preserve">рского проекта «Решаем вместе!», </w:t>
      </w:r>
      <w:r w:rsidRPr="002B32B6">
        <w:rPr>
          <w:b/>
          <w:sz w:val="28"/>
          <w:szCs w:val="28"/>
        </w:rPr>
        <w:t>муниципальной целевой программы «Формирование современной городской среды городского поселения Тутаев»</w:t>
      </w:r>
      <w:r w:rsidR="00637A4D">
        <w:rPr>
          <w:b/>
          <w:sz w:val="28"/>
          <w:szCs w:val="28"/>
        </w:rPr>
        <w:t xml:space="preserve"> </w:t>
      </w:r>
    </w:p>
    <w:p w:rsidR="00CF34CE" w:rsidRPr="002B32B6" w:rsidRDefault="00CF34CE" w:rsidP="00CF34CE">
      <w:pPr>
        <w:jc w:val="center"/>
        <w:rPr>
          <w:b/>
          <w:sz w:val="28"/>
          <w:szCs w:val="28"/>
        </w:rPr>
      </w:pPr>
    </w:p>
    <w:p w:rsidR="00CF34CE" w:rsidRDefault="00CF34CE" w:rsidP="00401129">
      <w:pPr>
        <w:pStyle w:val="a5"/>
        <w:numPr>
          <w:ilvl w:val="0"/>
          <w:numId w:val="1"/>
        </w:numPr>
        <w:ind w:left="0" w:hanging="3"/>
        <w:jc w:val="both"/>
        <w:rPr>
          <w:sz w:val="28"/>
          <w:szCs w:val="28"/>
        </w:rPr>
      </w:pPr>
      <w:r w:rsidRPr="002B32B6">
        <w:rPr>
          <w:sz w:val="28"/>
          <w:szCs w:val="28"/>
        </w:rPr>
        <w:t xml:space="preserve">Упадышев Анатолий Игоревич – председатель Общественной палаты Тутаевского муниципального района, председатель Комиссии </w:t>
      </w:r>
      <w:r w:rsidR="002B32B6">
        <w:rPr>
          <w:sz w:val="28"/>
          <w:szCs w:val="28"/>
        </w:rPr>
        <w:t xml:space="preserve">                                   </w:t>
      </w:r>
      <w:r w:rsidRPr="002B32B6">
        <w:rPr>
          <w:sz w:val="28"/>
          <w:szCs w:val="28"/>
        </w:rPr>
        <w:t>(по согласованию);</w:t>
      </w:r>
    </w:p>
    <w:p w:rsidR="00FF462F" w:rsidRPr="002B32B6" w:rsidRDefault="00FF462F" w:rsidP="00FF462F">
      <w:pPr>
        <w:pStyle w:val="a5"/>
        <w:numPr>
          <w:ilvl w:val="0"/>
          <w:numId w:val="1"/>
        </w:numPr>
        <w:ind w:left="0" w:hanging="3"/>
        <w:jc w:val="both"/>
        <w:rPr>
          <w:sz w:val="28"/>
          <w:szCs w:val="28"/>
        </w:rPr>
      </w:pPr>
      <w:r w:rsidRPr="002B32B6">
        <w:rPr>
          <w:sz w:val="28"/>
          <w:szCs w:val="28"/>
        </w:rPr>
        <w:t xml:space="preserve">Бортяков Виталий Русланович </w:t>
      </w:r>
      <w:r>
        <w:rPr>
          <w:sz w:val="28"/>
          <w:szCs w:val="28"/>
        </w:rPr>
        <w:t>–</w:t>
      </w:r>
      <w:r w:rsidRPr="002B32B6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Главы Администрации Тутаевского муниципального района по экономическому развитию;</w:t>
      </w:r>
    </w:p>
    <w:p w:rsidR="00CF34CE" w:rsidRDefault="004D577E" w:rsidP="00401129">
      <w:pPr>
        <w:pStyle w:val="a5"/>
        <w:numPr>
          <w:ilvl w:val="0"/>
          <w:numId w:val="1"/>
        </w:numPr>
        <w:ind w:left="0" w:hanging="3"/>
        <w:jc w:val="both"/>
        <w:rPr>
          <w:sz w:val="28"/>
          <w:szCs w:val="28"/>
        </w:rPr>
      </w:pPr>
      <w:r>
        <w:rPr>
          <w:sz w:val="28"/>
          <w:szCs w:val="28"/>
        </w:rPr>
        <w:t>Красавина Яна Леонидовна</w:t>
      </w:r>
      <w:r w:rsidR="002F6BBB" w:rsidRPr="008A4D39">
        <w:rPr>
          <w:sz w:val="28"/>
          <w:szCs w:val="28"/>
        </w:rPr>
        <w:t xml:space="preserve"> </w:t>
      </w:r>
      <w:r w:rsidR="00CF34CE" w:rsidRPr="008A4D39">
        <w:rPr>
          <w:sz w:val="28"/>
          <w:szCs w:val="28"/>
        </w:rPr>
        <w:t xml:space="preserve"> –</w:t>
      </w:r>
      <w:r w:rsidR="0075025B">
        <w:rPr>
          <w:sz w:val="28"/>
          <w:szCs w:val="28"/>
        </w:rPr>
        <w:t xml:space="preserve"> </w:t>
      </w:r>
      <w:r w:rsidR="009A3DFC" w:rsidRPr="008A4D39">
        <w:rPr>
          <w:sz w:val="28"/>
          <w:szCs w:val="28"/>
        </w:rPr>
        <w:t>директор</w:t>
      </w:r>
      <w:r w:rsidR="00CF34CE" w:rsidRPr="008A4D39">
        <w:rPr>
          <w:sz w:val="28"/>
          <w:szCs w:val="28"/>
        </w:rPr>
        <w:t xml:space="preserve"> </w:t>
      </w:r>
      <w:r w:rsidR="0075025B">
        <w:rPr>
          <w:sz w:val="28"/>
          <w:szCs w:val="28"/>
        </w:rPr>
        <w:t xml:space="preserve"> </w:t>
      </w:r>
      <w:r w:rsidR="00CF34CE" w:rsidRPr="008A4D39">
        <w:rPr>
          <w:sz w:val="28"/>
          <w:szCs w:val="28"/>
        </w:rPr>
        <w:t xml:space="preserve">МКУ «Центр </w:t>
      </w:r>
      <w:proofErr w:type="gramStart"/>
      <w:r w:rsidR="00CF34CE" w:rsidRPr="008A4D39">
        <w:rPr>
          <w:sz w:val="28"/>
          <w:szCs w:val="28"/>
        </w:rPr>
        <w:t>контрактных</w:t>
      </w:r>
      <w:proofErr w:type="gramEnd"/>
      <w:r w:rsidR="00CF34CE" w:rsidRPr="008A4D39">
        <w:rPr>
          <w:sz w:val="28"/>
          <w:szCs w:val="28"/>
        </w:rPr>
        <w:t xml:space="preserve"> отношений»</w:t>
      </w:r>
      <w:r w:rsidR="002F6BBB" w:rsidRPr="008A4D39">
        <w:rPr>
          <w:sz w:val="28"/>
          <w:szCs w:val="28"/>
        </w:rPr>
        <w:t xml:space="preserve"> ТМР</w:t>
      </w:r>
      <w:r w:rsidR="00CF34CE" w:rsidRPr="008A4D39">
        <w:rPr>
          <w:sz w:val="28"/>
          <w:szCs w:val="28"/>
        </w:rPr>
        <w:t xml:space="preserve">, </w:t>
      </w:r>
      <w:r w:rsidR="008A4D39">
        <w:rPr>
          <w:sz w:val="28"/>
          <w:szCs w:val="28"/>
        </w:rPr>
        <w:t>секретарь</w:t>
      </w:r>
      <w:r w:rsidR="00CF34CE" w:rsidRPr="008A4D39">
        <w:rPr>
          <w:sz w:val="28"/>
          <w:szCs w:val="28"/>
        </w:rPr>
        <w:t xml:space="preserve"> Комиссии;</w:t>
      </w:r>
    </w:p>
    <w:p w:rsidR="00FF462F" w:rsidRPr="002B32B6" w:rsidRDefault="00FF462F" w:rsidP="00FF462F">
      <w:pPr>
        <w:pStyle w:val="a5"/>
        <w:numPr>
          <w:ilvl w:val="0"/>
          <w:numId w:val="1"/>
        </w:numPr>
        <w:ind w:left="0" w:hanging="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Елаева</w:t>
      </w:r>
      <w:proofErr w:type="spellEnd"/>
      <w:r>
        <w:rPr>
          <w:sz w:val="28"/>
          <w:szCs w:val="28"/>
        </w:rPr>
        <w:t xml:space="preserve"> Мария Владимировна - </w:t>
      </w:r>
      <w:r w:rsidRPr="002B32B6">
        <w:rPr>
          <w:sz w:val="28"/>
          <w:szCs w:val="28"/>
        </w:rPr>
        <w:t xml:space="preserve">заместитель Главы Администрации Тутаевского муниципального района </w:t>
      </w:r>
      <w:r>
        <w:rPr>
          <w:sz w:val="28"/>
          <w:szCs w:val="28"/>
        </w:rPr>
        <w:t>– директор Департамента финансов Администрации Т</w:t>
      </w:r>
      <w:r w:rsidR="002E187C">
        <w:rPr>
          <w:sz w:val="28"/>
          <w:szCs w:val="28"/>
        </w:rPr>
        <w:t>МР</w:t>
      </w:r>
      <w:r>
        <w:rPr>
          <w:sz w:val="28"/>
          <w:szCs w:val="28"/>
        </w:rPr>
        <w:t>,</w:t>
      </w:r>
    </w:p>
    <w:p w:rsidR="00BC22A1" w:rsidRDefault="00637A4D" w:rsidP="00401129">
      <w:pPr>
        <w:pStyle w:val="a5"/>
        <w:numPr>
          <w:ilvl w:val="0"/>
          <w:numId w:val="1"/>
        </w:numPr>
        <w:ind w:left="0" w:hanging="3"/>
        <w:jc w:val="both"/>
        <w:rPr>
          <w:sz w:val="28"/>
          <w:szCs w:val="28"/>
        </w:rPr>
      </w:pPr>
      <w:r>
        <w:rPr>
          <w:sz w:val="28"/>
          <w:szCs w:val="28"/>
        </w:rPr>
        <w:t>Никонычева Светлана Николаевна</w:t>
      </w:r>
      <w:r w:rsidR="00BC22A1">
        <w:rPr>
          <w:sz w:val="28"/>
          <w:szCs w:val="28"/>
        </w:rPr>
        <w:t xml:space="preserve"> – начальник управления экономического развития Администрации ТМР;</w:t>
      </w:r>
    </w:p>
    <w:p w:rsidR="001C669B" w:rsidRPr="002B32B6" w:rsidRDefault="001C669B" w:rsidP="001C669B">
      <w:pPr>
        <w:pStyle w:val="a5"/>
        <w:numPr>
          <w:ilvl w:val="0"/>
          <w:numId w:val="1"/>
        </w:numPr>
        <w:ind w:left="0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Громова Юлия Владимировна - </w:t>
      </w:r>
      <w:r w:rsidRPr="002B32B6">
        <w:rPr>
          <w:sz w:val="28"/>
          <w:szCs w:val="28"/>
        </w:rPr>
        <w:t xml:space="preserve"> заместитель начальника управления</w:t>
      </w:r>
      <w:r w:rsidR="002E187C">
        <w:rPr>
          <w:sz w:val="28"/>
          <w:szCs w:val="28"/>
        </w:rPr>
        <w:t xml:space="preserve"> – начальник отдела экономики, предпринимательства и туризма управления экономического развития</w:t>
      </w:r>
      <w:r>
        <w:rPr>
          <w:sz w:val="28"/>
          <w:szCs w:val="28"/>
        </w:rPr>
        <w:t xml:space="preserve"> Администрации ТМР;</w:t>
      </w:r>
    </w:p>
    <w:p w:rsidR="00CF34CE" w:rsidRPr="002B32B6" w:rsidRDefault="00CF34CE" w:rsidP="00401129">
      <w:pPr>
        <w:pStyle w:val="a5"/>
        <w:numPr>
          <w:ilvl w:val="0"/>
          <w:numId w:val="1"/>
        </w:numPr>
        <w:ind w:left="0" w:hanging="3"/>
        <w:jc w:val="both"/>
        <w:rPr>
          <w:sz w:val="28"/>
          <w:szCs w:val="28"/>
        </w:rPr>
      </w:pPr>
      <w:proofErr w:type="spellStart"/>
      <w:r w:rsidRPr="002B32B6">
        <w:rPr>
          <w:sz w:val="28"/>
          <w:szCs w:val="28"/>
        </w:rPr>
        <w:t>Баркина</w:t>
      </w:r>
      <w:proofErr w:type="spellEnd"/>
      <w:r w:rsidRPr="002B32B6">
        <w:rPr>
          <w:sz w:val="28"/>
          <w:szCs w:val="28"/>
        </w:rPr>
        <w:t xml:space="preserve"> Анна Николаевна</w:t>
      </w:r>
      <w:r w:rsidR="002B32B6">
        <w:rPr>
          <w:sz w:val="28"/>
          <w:szCs w:val="28"/>
        </w:rPr>
        <w:t xml:space="preserve"> - </w:t>
      </w:r>
      <w:r w:rsidRPr="002B32B6">
        <w:rPr>
          <w:sz w:val="28"/>
          <w:szCs w:val="28"/>
        </w:rPr>
        <w:t xml:space="preserve"> </w:t>
      </w:r>
      <w:r w:rsidR="002E187C">
        <w:rPr>
          <w:sz w:val="28"/>
          <w:szCs w:val="28"/>
        </w:rPr>
        <w:t xml:space="preserve">консультант отдела экономики, предпринимательства и туризма управления экономического развития </w:t>
      </w:r>
      <w:r w:rsidR="00BC22A1">
        <w:rPr>
          <w:sz w:val="28"/>
          <w:szCs w:val="28"/>
        </w:rPr>
        <w:t>Администрации ТМР;</w:t>
      </w:r>
    </w:p>
    <w:p w:rsidR="00CF34CE" w:rsidRPr="002B32B6" w:rsidRDefault="00CF34CE" w:rsidP="00401129">
      <w:pPr>
        <w:pStyle w:val="a5"/>
        <w:numPr>
          <w:ilvl w:val="0"/>
          <w:numId w:val="1"/>
        </w:numPr>
        <w:ind w:left="0" w:hanging="3"/>
        <w:jc w:val="both"/>
        <w:rPr>
          <w:sz w:val="28"/>
          <w:szCs w:val="28"/>
        </w:rPr>
      </w:pPr>
      <w:r w:rsidRPr="002B32B6">
        <w:rPr>
          <w:sz w:val="28"/>
          <w:szCs w:val="28"/>
        </w:rPr>
        <w:t>Ершов Сергей Юрьевич – председатель</w:t>
      </w:r>
      <w:r w:rsidR="00637A4D">
        <w:rPr>
          <w:sz w:val="28"/>
          <w:szCs w:val="28"/>
        </w:rPr>
        <w:t xml:space="preserve"> Муниципального Совета Тутаевского муниципального округа</w:t>
      </w:r>
      <w:r w:rsidRPr="002B32B6">
        <w:rPr>
          <w:sz w:val="28"/>
          <w:szCs w:val="28"/>
        </w:rPr>
        <w:t xml:space="preserve"> (по согласованию);</w:t>
      </w:r>
    </w:p>
    <w:p w:rsidR="00CF34CE" w:rsidRPr="002B32B6" w:rsidRDefault="00CF34CE" w:rsidP="00401129">
      <w:pPr>
        <w:pStyle w:val="a5"/>
        <w:numPr>
          <w:ilvl w:val="0"/>
          <w:numId w:val="1"/>
        </w:numPr>
        <w:ind w:left="0" w:hanging="3"/>
        <w:jc w:val="both"/>
        <w:rPr>
          <w:sz w:val="28"/>
          <w:szCs w:val="28"/>
        </w:rPr>
      </w:pPr>
      <w:r w:rsidRPr="002B32B6">
        <w:rPr>
          <w:sz w:val="28"/>
          <w:szCs w:val="28"/>
        </w:rPr>
        <w:t>Калганов Алексей Валентинович – депутат Ярославской областной Думы (по согласованию);</w:t>
      </w:r>
    </w:p>
    <w:p w:rsidR="00CF34CE" w:rsidRDefault="00CF34CE" w:rsidP="00401129">
      <w:pPr>
        <w:pStyle w:val="a5"/>
        <w:numPr>
          <w:ilvl w:val="0"/>
          <w:numId w:val="1"/>
        </w:numPr>
        <w:ind w:left="0" w:hanging="3"/>
        <w:jc w:val="both"/>
        <w:rPr>
          <w:sz w:val="28"/>
          <w:szCs w:val="28"/>
        </w:rPr>
      </w:pPr>
      <w:r w:rsidRPr="002B32B6">
        <w:rPr>
          <w:sz w:val="28"/>
          <w:szCs w:val="28"/>
        </w:rPr>
        <w:t>Крутикова Ирина Владимировна –</w:t>
      </w:r>
      <w:r w:rsidR="002E187C">
        <w:rPr>
          <w:sz w:val="28"/>
          <w:szCs w:val="28"/>
        </w:rPr>
        <w:t xml:space="preserve"> ведущий специалист Левобережного территориального управления Администрации ТМР;</w:t>
      </w:r>
    </w:p>
    <w:p w:rsidR="00B57A4E" w:rsidRDefault="003961D4" w:rsidP="00401129">
      <w:pPr>
        <w:pStyle w:val="a5"/>
        <w:numPr>
          <w:ilvl w:val="0"/>
          <w:numId w:val="1"/>
        </w:numPr>
        <w:ind w:left="0" w:hanging="3"/>
        <w:jc w:val="both"/>
        <w:rPr>
          <w:sz w:val="28"/>
          <w:szCs w:val="28"/>
        </w:rPr>
      </w:pPr>
      <w:r>
        <w:rPr>
          <w:sz w:val="28"/>
          <w:szCs w:val="28"/>
        </w:rPr>
        <w:t>Трубина Юлия Александровна</w:t>
      </w:r>
      <w:r w:rsidR="00B57A4E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директор</w:t>
      </w:r>
      <w:r w:rsidR="00B57A4E">
        <w:rPr>
          <w:sz w:val="28"/>
          <w:szCs w:val="28"/>
        </w:rPr>
        <w:t xml:space="preserve"> МКУ «Управление комплексного содержания территории Тутаевского муниципального района»</w:t>
      </w:r>
      <w:r>
        <w:rPr>
          <w:sz w:val="28"/>
          <w:szCs w:val="28"/>
        </w:rPr>
        <w:t>;</w:t>
      </w:r>
    </w:p>
    <w:p w:rsidR="00CF34CE" w:rsidRPr="002B32B6" w:rsidRDefault="002E187C" w:rsidP="00401129">
      <w:pPr>
        <w:pStyle w:val="a5"/>
        <w:numPr>
          <w:ilvl w:val="0"/>
          <w:numId w:val="1"/>
        </w:numPr>
        <w:ind w:left="0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Перминова Ольга Анатольевна </w:t>
      </w:r>
      <w:r w:rsidR="00CF34CE" w:rsidRPr="002B32B6">
        <w:rPr>
          <w:sz w:val="28"/>
          <w:szCs w:val="28"/>
        </w:rPr>
        <w:t xml:space="preserve">– </w:t>
      </w:r>
      <w:r w:rsidR="006602B2">
        <w:rPr>
          <w:sz w:val="28"/>
          <w:szCs w:val="28"/>
        </w:rPr>
        <w:t>консультант</w:t>
      </w:r>
      <w:r>
        <w:rPr>
          <w:sz w:val="28"/>
          <w:szCs w:val="28"/>
        </w:rPr>
        <w:t xml:space="preserve"> управления архитектуры и градостроительства Администрации ТМР;</w:t>
      </w:r>
    </w:p>
    <w:p w:rsidR="00CF34CE" w:rsidRDefault="00CF34CE" w:rsidP="00401129">
      <w:pPr>
        <w:pStyle w:val="a5"/>
        <w:numPr>
          <w:ilvl w:val="0"/>
          <w:numId w:val="1"/>
        </w:numPr>
        <w:ind w:left="0" w:hanging="3"/>
        <w:jc w:val="both"/>
        <w:rPr>
          <w:sz w:val="28"/>
          <w:szCs w:val="28"/>
        </w:rPr>
      </w:pPr>
      <w:r w:rsidRPr="002B32B6">
        <w:rPr>
          <w:sz w:val="28"/>
          <w:szCs w:val="28"/>
        </w:rPr>
        <w:t>Пахомов Александр Федорович – заместитель председателя координационного совета по малому и среднему предпринимательству и содействию развития конкуренции при Главе Тутаевского муниципального района,  председатель комиссии по вопросам экономики, ЖКХ, строительства и АПК Общественной палаты Тутаевского муниципального района (по согласованию);</w:t>
      </w:r>
    </w:p>
    <w:p w:rsidR="00CF34CE" w:rsidRDefault="00CF34CE" w:rsidP="00401129">
      <w:pPr>
        <w:pStyle w:val="a5"/>
        <w:numPr>
          <w:ilvl w:val="0"/>
          <w:numId w:val="1"/>
        </w:numPr>
        <w:ind w:left="0" w:hanging="3"/>
        <w:jc w:val="both"/>
        <w:rPr>
          <w:sz w:val="28"/>
          <w:szCs w:val="28"/>
        </w:rPr>
      </w:pPr>
      <w:proofErr w:type="spellStart"/>
      <w:r w:rsidRPr="002B32B6">
        <w:rPr>
          <w:sz w:val="28"/>
          <w:szCs w:val="28"/>
        </w:rPr>
        <w:t>Косовичева</w:t>
      </w:r>
      <w:proofErr w:type="spellEnd"/>
      <w:r w:rsidRPr="002B32B6">
        <w:rPr>
          <w:sz w:val="28"/>
          <w:szCs w:val="28"/>
        </w:rPr>
        <w:t xml:space="preserve"> Ольга Николаевна – председатель Тутаевской районной местной организации Ярославской областной организации общероссийской общественной организации «Всероссийское общество инвалидов», </w:t>
      </w:r>
      <w:r w:rsidR="00477F98">
        <w:rPr>
          <w:sz w:val="28"/>
          <w:szCs w:val="28"/>
        </w:rPr>
        <w:lastRenderedPageBreak/>
        <w:t xml:space="preserve">председатель </w:t>
      </w:r>
      <w:r w:rsidRPr="002B32B6">
        <w:rPr>
          <w:sz w:val="28"/>
          <w:szCs w:val="28"/>
        </w:rPr>
        <w:t>комиссии по вопросам здравоохранения и социальной политики Общественной палаты Тутаевского муниципального района (по согласованию);</w:t>
      </w:r>
    </w:p>
    <w:p w:rsidR="00CF34CE" w:rsidRDefault="00CF34CE" w:rsidP="00401129">
      <w:pPr>
        <w:pStyle w:val="a5"/>
        <w:numPr>
          <w:ilvl w:val="0"/>
          <w:numId w:val="1"/>
        </w:numPr>
        <w:ind w:left="0" w:hanging="3"/>
        <w:jc w:val="both"/>
        <w:rPr>
          <w:sz w:val="28"/>
          <w:szCs w:val="28"/>
        </w:rPr>
      </w:pPr>
      <w:r w:rsidRPr="002B32B6">
        <w:rPr>
          <w:sz w:val="28"/>
          <w:szCs w:val="28"/>
        </w:rPr>
        <w:t xml:space="preserve">Коваленкова Светлана Федоровна – председатель Тутаевской местной организации </w:t>
      </w:r>
      <w:r w:rsidR="00073DD5">
        <w:rPr>
          <w:sz w:val="28"/>
          <w:szCs w:val="28"/>
        </w:rPr>
        <w:t xml:space="preserve">Ярославской областной общественной организации Общероссийской общественной организации инвалидов «Всероссийское Ордена трудового красного знамени общество слепых» </w:t>
      </w:r>
      <w:r w:rsidR="00477F98">
        <w:rPr>
          <w:sz w:val="28"/>
          <w:szCs w:val="28"/>
        </w:rPr>
        <w:t xml:space="preserve">                                     </w:t>
      </w:r>
      <w:r w:rsidRPr="002B32B6">
        <w:rPr>
          <w:sz w:val="28"/>
          <w:szCs w:val="28"/>
        </w:rPr>
        <w:t>(по согласованию);</w:t>
      </w:r>
    </w:p>
    <w:p w:rsidR="002F6BBB" w:rsidRPr="002B32B6" w:rsidRDefault="002E187C" w:rsidP="002E187C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Сазоненко Михаил Александрович – директор МУ «Районный дворец культуры имени А.Г. Малова»; </w:t>
      </w:r>
    </w:p>
    <w:p w:rsidR="002F6BBB" w:rsidRDefault="002F6BBB" w:rsidP="00401129">
      <w:pPr>
        <w:pStyle w:val="a5"/>
        <w:numPr>
          <w:ilvl w:val="0"/>
          <w:numId w:val="1"/>
        </w:numPr>
        <w:ind w:left="0" w:hanging="3"/>
        <w:jc w:val="both"/>
        <w:rPr>
          <w:sz w:val="28"/>
          <w:szCs w:val="28"/>
        </w:rPr>
      </w:pPr>
      <w:r w:rsidRPr="002B32B6">
        <w:rPr>
          <w:sz w:val="28"/>
          <w:szCs w:val="28"/>
        </w:rPr>
        <w:t xml:space="preserve">Конев Дмитрий Михайлович – директор МУ «Социальное агентство «Молодежный центр «ГАЛАКТИКА»; </w:t>
      </w:r>
    </w:p>
    <w:p w:rsidR="00CF34CE" w:rsidRDefault="00CF34CE" w:rsidP="00401129">
      <w:pPr>
        <w:pStyle w:val="a5"/>
        <w:numPr>
          <w:ilvl w:val="0"/>
          <w:numId w:val="1"/>
        </w:numPr>
        <w:ind w:left="0" w:hanging="3"/>
        <w:jc w:val="both"/>
        <w:rPr>
          <w:sz w:val="28"/>
          <w:szCs w:val="28"/>
        </w:rPr>
      </w:pPr>
      <w:r w:rsidRPr="002B32B6">
        <w:rPr>
          <w:sz w:val="28"/>
          <w:szCs w:val="28"/>
        </w:rPr>
        <w:t>Ринкевич Дмитрий Иосифович – главный редактор Тутаевской массово</w:t>
      </w:r>
      <w:r w:rsidR="008A4D39">
        <w:rPr>
          <w:sz w:val="28"/>
          <w:szCs w:val="28"/>
        </w:rPr>
        <w:t>й муниципальной газеты «Берега»;</w:t>
      </w:r>
    </w:p>
    <w:p w:rsidR="00477F98" w:rsidRDefault="00477F98" w:rsidP="00401129">
      <w:pPr>
        <w:pStyle w:val="a5"/>
        <w:numPr>
          <w:ilvl w:val="0"/>
          <w:numId w:val="1"/>
        </w:numPr>
        <w:ind w:left="0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Пилюгин Илья Станиславович – заместитель председателя </w:t>
      </w:r>
      <w:r w:rsidRPr="00477F98">
        <w:rPr>
          <w:sz w:val="28"/>
          <w:szCs w:val="28"/>
        </w:rPr>
        <w:t>Общественной палаты Тутаевского муниципального района</w:t>
      </w:r>
      <w:r>
        <w:rPr>
          <w:sz w:val="28"/>
          <w:szCs w:val="28"/>
        </w:rPr>
        <w:t xml:space="preserve"> (по согласованию); </w:t>
      </w:r>
    </w:p>
    <w:p w:rsidR="00477F98" w:rsidRDefault="00477F98" w:rsidP="00401129">
      <w:pPr>
        <w:pStyle w:val="a5"/>
        <w:numPr>
          <w:ilvl w:val="0"/>
          <w:numId w:val="1"/>
        </w:numPr>
        <w:ind w:left="0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Нефедьева Нина Петровна – член </w:t>
      </w:r>
      <w:r w:rsidRPr="00477F98">
        <w:rPr>
          <w:sz w:val="28"/>
          <w:szCs w:val="28"/>
        </w:rPr>
        <w:t>Общественной палаты Тутаевского муниципа</w:t>
      </w:r>
      <w:r>
        <w:rPr>
          <w:sz w:val="28"/>
          <w:szCs w:val="28"/>
        </w:rPr>
        <w:t>льного района (по согласованию).</w:t>
      </w:r>
    </w:p>
    <w:p w:rsidR="002B32B6" w:rsidRPr="002B32B6" w:rsidRDefault="002B32B6" w:rsidP="00401129">
      <w:pPr>
        <w:pStyle w:val="a5"/>
        <w:ind w:left="357"/>
        <w:jc w:val="both"/>
        <w:rPr>
          <w:sz w:val="28"/>
          <w:szCs w:val="28"/>
        </w:rPr>
      </w:pPr>
    </w:p>
    <w:sectPr w:rsidR="002B32B6" w:rsidRPr="002B32B6" w:rsidSect="00FF462F">
      <w:headerReference w:type="default" r:id="rId9"/>
      <w:pgSz w:w="11906" w:h="16838"/>
      <w:pgMar w:top="851" w:right="567" w:bottom="851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04A" w:rsidRDefault="0004604A">
      <w:r>
        <w:separator/>
      </w:r>
    </w:p>
  </w:endnote>
  <w:endnote w:type="continuationSeparator" w:id="0">
    <w:p w:rsidR="0004604A" w:rsidRDefault="0004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04A" w:rsidRDefault="0004604A">
      <w:r>
        <w:separator/>
      </w:r>
    </w:p>
  </w:footnote>
  <w:footnote w:type="continuationSeparator" w:id="0">
    <w:p w:rsidR="0004604A" w:rsidRDefault="000460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FBA" w:rsidRDefault="008477A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6D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44C3653"/>
    <w:multiLevelType w:val="hybridMultilevel"/>
    <w:tmpl w:val="3668A6B4"/>
    <w:lvl w:ilvl="0" w:tplc="C2AE3D62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39B"/>
    <w:rsid w:val="000218DC"/>
    <w:rsid w:val="0004604A"/>
    <w:rsid w:val="0007119A"/>
    <w:rsid w:val="00073DD5"/>
    <w:rsid w:val="000B1B16"/>
    <w:rsid w:val="001B06F6"/>
    <w:rsid w:val="001C669B"/>
    <w:rsid w:val="001D11E5"/>
    <w:rsid w:val="00294CC4"/>
    <w:rsid w:val="002A5E53"/>
    <w:rsid w:val="002B0190"/>
    <w:rsid w:val="002B32B6"/>
    <w:rsid w:val="002D7307"/>
    <w:rsid w:val="002E187C"/>
    <w:rsid w:val="002F6BBB"/>
    <w:rsid w:val="00351B19"/>
    <w:rsid w:val="0035496C"/>
    <w:rsid w:val="003961D4"/>
    <w:rsid w:val="003B5F7F"/>
    <w:rsid w:val="00401129"/>
    <w:rsid w:val="00423FC0"/>
    <w:rsid w:val="00477F98"/>
    <w:rsid w:val="004B28C7"/>
    <w:rsid w:val="004B620E"/>
    <w:rsid w:val="004D577E"/>
    <w:rsid w:val="00577BAC"/>
    <w:rsid w:val="005C3CF1"/>
    <w:rsid w:val="005E3FA2"/>
    <w:rsid w:val="005F7014"/>
    <w:rsid w:val="00636596"/>
    <w:rsid w:val="00637A4D"/>
    <w:rsid w:val="0065483A"/>
    <w:rsid w:val="006602B2"/>
    <w:rsid w:val="006A128F"/>
    <w:rsid w:val="0075025B"/>
    <w:rsid w:val="00796B65"/>
    <w:rsid w:val="007B7525"/>
    <w:rsid w:val="007E70BB"/>
    <w:rsid w:val="00835A1D"/>
    <w:rsid w:val="008477A7"/>
    <w:rsid w:val="008A4D39"/>
    <w:rsid w:val="00970D22"/>
    <w:rsid w:val="009A3DFC"/>
    <w:rsid w:val="009B6243"/>
    <w:rsid w:val="009E53E1"/>
    <w:rsid w:val="00A24C94"/>
    <w:rsid w:val="00A32612"/>
    <w:rsid w:val="00A3639B"/>
    <w:rsid w:val="00A57F23"/>
    <w:rsid w:val="00A70DDA"/>
    <w:rsid w:val="00B57A4E"/>
    <w:rsid w:val="00B57E5E"/>
    <w:rsid w:val="00BA59AC"/>
    <w:rsid w:val="00BB2545"/>
    <w:rsid w:val="00BC22A1"/>
    <w:rsid w:val="00C21792"/>
    <w:rsid w:val="00CF34CE"/>
    <w:rsid w:val="00CF4C07"/>
    <w:rsid w:val="00DF1091"/>
    <w:rsid w:val="00E403B9"/>
    <w:rsid w:val="00E4467F"/>
    <w:rsid w:val="00E83D6B"/>
    <w:rsid w:val="00EE5D61"/>
    <w:rsid w:val="00EE62AC"/>
    <w:rsid w:val="00FF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34C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B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34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CF34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3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F34CE"/>
    <w:pPr>
      <w:ind w:left="720"/>
      <w:contextualSpacing/>
    </w:pPr>
  </w:style>
  <w:style w:type="paragraph" w:styleId="a6">
    <w:name w:val="Plain Text"/>
    <w:basedOn w:val="a"/>
    <w:link w:val="a7"/>
    <w:rsid w:val="00CF34CE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CF34C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F34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34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F6B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34C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B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34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CF34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3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F34CE"/>
    <w:pPr>
      <w:ind w:left="720"/>
      <w:contextualSpacing/>
    </w:pPr>
  </w:style>
  <w:style w:type="paragraph" w:styleId="a6">
    <w:name w:val="Plain Text"/>
    <w:basedOn w:val="a"/>
    <w:link w:val="a7"/>
    <w:rsid w:val="00CF34CE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CF34C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F34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34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F6B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1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prokofieva</cp:lastModifiedBy>
  <cp:revision>20</cp:revision>
  <cp:lastPrinted>2025-12-04T06:22:00Z</cp:lastPrinted>
  <dcterms:created xsi:type="dcterms:W3CDTF">2024-01-22T11:03:00Z</dcterms:created>
  <dcterms:modified xsi:type="dcterms:W3CDTF">2025-12-04T06:22:00Z</dcterms:modified>
</cp:coreProperties>
</file>