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033B" w14:textId="77777777" w:rsidR="00187062" w:rsidRPr="001476AF" w:rsidRDefault="00187062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6A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26AE0C7" w14:textId="77777777" w:rsidR="00782253" w:rsidRPr="001476AF" w:rsidRDefault="00782253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6AF">
        <w:rPr>
          <w:rFonts w:ascii="Times New Roman" w:hAnsi="Times New Roman" w:cs="Times New Roman"/>
          <w:b/>
          <w:sz w:val="24"/>
          <w:szCs w:val="24"/>
        </w:rPr>
        <w:t>проекту постановления Администрации ТМР</w:t>
      </w:r>
    </w:p>
    <w:p w14:paraId="293DECD0" w14:textId="77777777" w:rsidR="005941B0" w:rsidRPr="001476AF" w:rsidRDefault="004D22D6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6AF">
        <w:rPr>
          <w:rFonts w:ascii="Times New Roman" w:hAnsi="Times New Roman" w:cs="Times New Roman"/>
          <w:b/>
          <w:sz w:val="24"/>
          <w:szCs w:val="24"/>
        </w:rPr>
        <w:t>«</w:t>
      </w:r>
      <w:r w:rsidR="00187062" w:rsidRPr="001476AF">
        <w:rPr>
          <w:rFonts w:ascii="Times New Roman" w:hAnsi="Times New Roman" w:cs="Times New Roman"/>
          <w:b/>
          <w:sz w:val="24"/>
          <w:szCs w:val="24"/>
        </w:rPr>
        <w:t>Об исполнении бюджета Тутаевского муниципального района</w:t>
      </w:r>
    </w:p>
    <w:p w14:paraId="47B2BC15" w14:textId="77777777" w:rsidR="00187062" w:rsidRPr="001476AF" w:rsidRDefault="001476AF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6231C" w:rsidRPr="001476AF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полугодии</w:t>
      </w:r>
      <w:r w:rsidR="00187062" w:rsidRPr="001476A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B0C16" w:rsidRPr="001476AF">
        <w:rPr>
          <w:rFonts w:ascii="Times New Roman" w:hAnsi="Times New Roman" w:cs="Times New Roman"/>
          <w:b/>
          <w:sz w:val="24"/>
          <w:szCs w:val="24"/>
        </w:rPr>
        <w:t>2</w:t>
      </w:r>
      <w:r w:rsidR="00A6231C" w:rsidRPr="001476AF">
        <w:rPr>
          <w:rFonts w:ascii="Times New Roman" w:hAnsi="Times New Roman" w:cs="Times New Roman"/>
          <w:b/>
          <w:sz w:val="24"/>
          <w:szCs w:val="24"/>
        </w:rPr>
        <w:t>5</w:t>
      </w:r>
      <w:r w:rsidR="00187062" w:rsidRPr="001476A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D22D6" w:rsidRPr="001476AF">
        <w:rPr>
          <w:rFonts w:ascii="Times New Roman" w:hAnsi="Times New Roman" w:cs="Times New Roman"/>
          <w:b/>
          <w:sz w:val="24"/>
          <w:szCs w:val="24"/>
        </w:rPr>
        <w:t>»</w:t>
      </w:r>
    </w:p>
    <w:p w14:paraId="2EE64746" w14:textId="77777777" w:rsidR="005941B0" w:rsidRPr="001476AF" w:rsidRDefault="005941B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91382" w14:textId="77777777" w:rsidR="00782253" w:rsidRPr="001476AF" w:rsidRDefault="0078225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76AF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Тутаевском муниципальном районе.</w:t>
      </w:r>
    </w:p>
    <w:p w14:paraId="357E3C37" w14:textId="77777777" w:rsidR="000215F6" w:rsidRDefault="000215F6" w:rsidP="000215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D8E997" w14:textId="77777777" w:rsidR="000215F6" w:rsidRPr="00ED461A" w:rsidRDefault="000215F6" w:rsidP="000215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461A">
        <w:rPr>
          <w:rFonts w:ascii="Times New Roman" w:hAnsi="Times New Roman" w:cs="Times New Roman"/>
          <w:b/>
          <w:sz w:val="24"/>
          <w:szCs w:val="24"/>
          <w:u w:val="single"/>
        </w:rPr>
        <w:t>Доходы</w:t>
      </w:r>
    </w:p>
    <w:p w14:paraId="0A861702" w14:textId="77777777" w:rsidR="000215F6" w:rsidRPr="00ED461A" w:rsidRDefault="000215F6" w:rsidP="000215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D5056" w14:textId="77777777" w:rsidR="000215F6" w:rsidRPr="00ED461A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61A">
        <w:rPr>
          <w:rFonts w:ascii="Times New Roman" w:hAnsi="Times New Roman" w:cs="Times New Roman"/>
          <w:sz w:val="24"/>
          <w:szCs w:val="24"/>
        </w:rPr>
        <w:t xml:space="preserve">Доходная часть бюджета Тутаевского муниципального района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ED461A">
        <w:rPr>
          <w:rFonts w:ascii="Times New Roman" w:hAnsi="Times New Roman" w:cs="Times New Roman"/>
          <w:sz w:val="24"/>
          <w:szCs w:val="24"/>
        </w:rPr>
        <w:t xml:space="preserve"> 2025 года исполнена в сумме </w:t>
      </w:r>
      <w:r>
        <w:rPr>
          <w:rFonts w:ascii="Times New Roman" w:hAnsi="Times New Roman" w:cs="Times New Roman"/>
          <w:sz w:val="24"/>
          <w:szCs w:val="24"/>
        </w:rPr>
        <w:t xml:space="preserve">1 264 320,7 </w:t>
      </w:r>
      <w:r w:rsidRPr="00ED461A">
        <w:rPr>
          <w:rFonts w:ascii="Times New Roman" w:hAnsi="Times New Roman" w:cs="Times New Roman"/>
          <w:sz w:val="24"/>
          <w:szCs w:val="24"/>
        </w:rPr>
        <w:t>тыс.руб., что составляет 4</w:t>
      </w:r>
      <w:r>
        <w:rPr>
          <w:rFonts w:ascii="Times New Roman" w:hAnsi="Times New Roman" w:cs="Times New Roman"/>
          <w:sz w:val="24"/>
          <w:szCs w:val="24"/>
        </w:rPr>
        <w:t>7,9</w:t>
      </w:r>
      <w:r w:rsidRPr="00ED461A">
        <w:rPr>
          <w:rFonts w:ascii="Times New Roman" w:hAnsi="Times New Roman" w:cs="Times New Roman"/>
          <w:sz w:val="24"/>
          <w:szCs w:val="24"/>
        </w:rPr>
        <w:t>% к бюджетным назначениям на 2025 год. По сравнению с аналогичным периодом прошлого года доходов было получено</w:t>
      </w:r>
      <w:r>
        <w:rPr>
          <w:rFonts w:ascii="Times New Roman" w:hAnsi="Times New Roman" w:cs="Times New Roman"/>
          <w:sz w:val="24"/>
          <w:szCs w:val="24"/>
        </w:rPr>
        <w:t xml:space="preserve"> меньше 219 169,5 </w:t>
      </w:r>
      <w:r w:rsidRPr="00ED461A">
        <w:rPr>
          <w:rFonts w:ascii="Times New Roman" w:hAnsi="Times New Roman" w:cs="Times New Roman"/>
          <w:sz w:val="24"/>
          <w:szCs w:val="24"/>
        </w:rPr>
        <w:t>тыс.руб.</w:t>
      </w:r>
    </w:p>
    <w:p w14:paraId="466FDE51" w14:textId="77777777" w:rsidR="000215F6" w:rsidRPr="00ED461A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61A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исполнены в сумме </w:t>
      </w:r>
      <w:r>
        <w:rPr>
          <w:rFonts w:ascii="Times New Roman" w:hAnsi="Times New Roman" w:cs="Times New Roman"/>
          <w:sz w:val="24"/>
          <w:szCs w:val="24"/>
        </w:rPr>
        <w:t xml:space="preserve">211 930,2 </w:t>
      </w:r>
      <w:r w:rsidRPr="00ED461A">
        <w:rPr>
          <w:rFonts w:ascii="Times New Roman" w:hAnsi="Times New Roman" w:cs="Times New Roman"/>
          <w:sz w:val="24"/>
          <w:szCs w:val="24"/>
        </w:rPr>
        <w:t>тыс.руб., исполнение годового плана составляет 5</w:t>
      </w:r>
      <w:r>
        <w:rPr>
          <w:rFonts w:ascii="Times New Roman" w:hAnsi="Times New Roman" w:cs="Times New Roman"/>
          <w:sz w:val="24"/>
          <w:szCs w:val="24"/>
        </w:rPr>
        <w:t>6,4</w:t>
      </w:r>
      <w:r w:rsidRPr="00ED461A">
        <w:rPr>
          <w:rFonts w:ascii="Times New Roman" w:hAnsi="Times New Roman" w:cs="Times New Roman"/>
          <w:sz w:val="24"/>
          <w:szCs w:val="24"/>
        </w:rPr>
        <w:t xml:space="preserve">%. По сравнению с аналогичным периодом прошлого года поступило больше на </w:t>
      </w:r>
      <w:r>
        <w:rPr>
          <w:rFonts w:ascii="Times New Roman" w:hAnsi="Times New Roman" w:cs="Times New Roman"/>
          <w:sz w:val="24"/>
          <w:szCs w:val="24"/>
        </w:rPr>
        <w:t xml:space="preserve">29 653,6 </w:t>
      </w:r>
      <w:r w:rsidRPr="00ED461A">
        <w:rPr>
          <w:rFonts w:ascii="Times New Roman" w:hAnsi="Times New Roman" w:cs="Times New Roman"/>
          <w:sz w:val="24"/>
          <w:szCs w:val="24"/>
        </w:rPr>
        <w:t>тыс.руб.</w:t>
      </w:r>
    </w:p>
    <w:p w14:paraId="4CB0928E" w14:textId="77777777" w:rsidR="000215F6" w:rsidRPr="007769CE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9CE">
        <w:rPr>
          <w:rFonts w:ascii="Times New Roman" w:hAnsi="Times New Roman" w:cs="Times New Roman"/>
          <w:sz w:val="24"/>
          <w:szCs w:val="24"/>
        </w:rPr>
        <w:t xml:space="preserve">Налоговые доходы занимают в структуре доходной части бюджета </w:t>
      </w:r>
      <w:r>
        <w:rPr>
          <w:rFonts w:ascii="Times New Roman" w:hAnsi="Times New Roman" w:cs="Times New Roman"/>
          <w:sz w:val="24"/>
          <w:szCs w:val="24"/>
        </w:rPr>
        <w:t>10,7</w:t>
      </w:r>
      <w:r w:rsidRPr="007769CE">
        <w:rPr>
          <w:rFonts w:ascii="Times New Roman" w:hAnsi="Times New Roman" w:cs="Times New Roman"/>
          <w:sz w:val="24"/>
          <w:szCs w:val="24"/>
        </w:rPr>
        <w:t xml:space="preserve">%. Получены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7769CE">
        <w:rPr>
          <w:rFonts w:ascii="Times New Roman" w:hAnsi="Times New Roman" w:cs="Times New Roman"/>
          <w:sz w:val="24"/>
          <w:szCs w:val="24"/>
        </w:rPr>
        <w:t xml:space="preserve"> 2025 года в сумме </w:t>
      </w:r>
      <w:r>
        <w:rPr>
          <w:rFonts w:ascii="Times New Roman" w:hAnsi="Times New Roman" w:cs="Times New Roman"/>
          <w:sz w:val="24"/>
          <w:szCs w:val="24"/>
        </w:rPr>
        <w:t xml:space="preserve">135 782,6 </w:t>
      </w:r>
      <w:r w:rsidRPr="007769CE">
        <w:rPr>
          <w:rFonts w:ascii="Times New Roman" w:hAnsi="Times New Roman" w:cs="Times New Roman"/>
          <w:sz w:val="24"/>
          <w:szCs w:val="24"/>
        </w:rPr>
        <w:t xml:space="preserve">тыс.руб. – </w:t>
      </w:r>
      <w:r>
        <w:rPr>
          <w:rFonts w:ascii="Times New Roman" w:hAnsi="Times New Roman" w:cs="Times New Roman"/>
          <w:sz w:val="24"/>
          <w:szCs w:val="24"/>
        </w:rPr>
        <w:t>48,2</w:t>
      </w:r>
      <w:r w:rsidRPr="007769CE">
        <w:rPr>
          <w:rFonts w:ascii="Times New Roman" w:hAnsi="Times New Roman" w:cs="Times New Roman"/>
          <w:sz w:val="24"/>
          <w:szCs w:val="24"/>
        </w:rPr>
        <w:t xml:space="preserve">% от годовых назначений. По сравнению с аналогичным периодом прошлого года получено больше на </w:t>
      </w:r>
      <w:r>
        <w:rPr>
          <w:rFonts w:ascii="Times New Roman" w:hAnsi="Times New Roman" w:cs="Times New Roman"/>
          <w:sz w:val="24"/>
          <w:szCs w:val="24"/>
        </w:rPr>
        <w:t xml:space="preserve">15 749,2 </w:t>
      </w:r>
      <w:r w:rsidRPr="007769CE">
        <w:rPr>
          <w:rFonts w:ascii="Times New Roman" w:hAnsi="Times New Roman" w:cs="Times New Roman"/>
          <w:sz w:val="24"/>
          <w:szCs w:val="24"/>
        </w:rPr>
        <w:t>тыс.руб.</w:t>
      </w:r>
    </w:p>
    <w:p w14:paraId="2CF33637" w14:textId="77777777" w:rsidR="000215F6" w:rsidRPr="00ED1AA3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1AA3">
        <w:rPr>
          <w:rFonts w:ascii="Times New Roman" w:hAnsi="Times New Roman" w:cs="Times New Roman"/>
          <w:sz w:val="24"/>
          <w:szCs w:val="24"/>
        </w:rPr>
        <w:t xml:space="preserve">Основной источник налоговых доходов - налог на доходы физических лиц исполнен в сумме </w:t>
      </w:r>
      <w:r>
        <w:rPr>
          <w:rFonts w:ascii="Times New Roman" w:hAnsi="Times New Roman" w:cs="Times New Roman"/>
          <w:sz w:val="24"/>
          <w:szCs w:val="24"/>
        </w:rPr>
        <w:t xml:space="preserve">103 189,7 </w:t>
      </w:r>
      <w:r w:rsidRPr="00ED1AA3">
        <w:rPr>
          <w:rFonts w:ascii="Times New Roman" w:hAnsi="Times New Roman" w:cs="Times New Roman"/>
          <w:sz w:val="24"/>
          <w:szCs w:val="24"/>
        </w:rPr>
        <w:t xml:space="preserve">тыс.руб., что составляет </w:t>
      </w:r>
      <w:r>
        <w:rPr>
          <w:rFonts w:ascii="Times New Roman" w:hAnsi="Times New Roman" w:cs="Times New Roman"/>
          <w:sz w:val="24"/>
          <w:szCs w:val="24"/>
        </w:rPr>
        <w:t>42,7</w:t>
      </w:r>
      <w:r w:rsidRPr="00ED1AA3">
        <w:rPr>
          <w:rFonts w:ascii="Times New Roman" w:hAnsi="Times New Roman" w:cs="Times New Roman"/>
          <w:sz w:val="24"/>
          <w:szCs w:val="24"/>
        </w:rPr>
        <w:t xml:space="preserve">% к плану на год. По сравнению с аналогичным периодом прошлого года получено больше на </w:t>
      </w:r>
      <w:r>
        <w:rPr>
          <w:rFonts w:ascii="Times New Roman" w:hAnsi="Times New Roman" w:cs="Times New Roman"/>
          <w:sz w:val="24"/>
          <w:szCs w:val="24"/>
        </w:rPr>
        <w:t>5 940,2</w:t>
      </w:r>
      <w:r w:rsidRPr="00ED1AA3">
        <w:rPr>
          <w:rFonts w:ascii="Times New Roman" w:hAnsi="Times New Roman" w:cs="Times New Roman"/>
          <w:sz w:val="24"/>
          <w:szCs w:val="24"/>
        </w:rPr>
        <w:t>тыс.руб.</w:t>
      </w:r>
    </w:p>
    <w:p w14:paraId="0973B3A6" w14:textId="77777777" w:rsidR="000215F6" w:rsidRPr="00581FE6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FE6">
        <w:rPr>
          <w:rFonts w:ascii="Times New Roman" w:hAnsi="Times New Roman" w:cs="Times New Roman"/>
          <w:sz w:val="24"/>
          <w:szCs w:val="24"/>
        </w:rPr>
        <w:t xml:space="preserve">Акцизы на нефтепродукты поступили в бюджет ТМР в сумме </w:t>
      </w:r>
      <w:r>
        <w:rPr>
          <w:rFonts w:ascii="Times New Roman" w:hAnsi="Times New Roman" w:cs="Times New Roman"/>
          <w:sz w:val="24"/>
          <w:szCs w:val="24"/>
        </w:rPr>
        <w:t>9 938,5</w:t>
      </w:r>
      <w:r w:rsidRPr="00581FE6">
        <w:rPr>
          <w:rFonts w:ascii="Times New Roman" w:hAnsi="Times New Roman" w:cs="Times New Roman"/>
          <w:sz w:val="24"/>
          <w:szCs w:val="24"/>
        </w:rPr>
        <w:t xml:space="preserve">тыс.руб., что составляет </w:t>
      </w:r>
      <w:r>
        <w:rPr>
          <w:rFonts w:ascii="Times New Roman" w:hAnsi="Times New Roman" w:cs="Times New Roman"/>
          <w:sz w:val="24"/>
          <w:szCs w:val="24"/>
        </w:rPr>
        <w:t>42,9</w:t>
      </w:r>
      <w:r w:rsidRPr="00581FE6">
        <w:rPr>
          <w:rFonts w:ascii="Times New Roman" w:hAnsi="Times New Roman" w:cs="Times New Roman"/>
          <w:sz w:val="24"/>
          <w:szCs w:val="24"/>
        </w:rPr>
        <w:t>% к утвержденным годовым назначениям, к прошлому году поступления составили такую же сумму, норматив не менялся по сравнению к прошлому году.</w:t>
      </w:r>
    </w:p>
    <w:p w14:paraId="36BFAEB6" w14:textId="77777777" w:rsidR="000215F6" w:rsidRPr="00581FE6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FE6">
        <w:rPr>
          <w:rFonts w:ascii="Times New Roman" w:hAnsi="Times New Roman" w:cs="Times New Roman"/>
          <w:sz w:val="24"/>
          <w:szCs w:val="24"/>
        </w:rPr>
        <w:t xml:space="preserve">Поступления единого сельскохозяйственного налога составили </w:t>
      </w:r>
      <w:r>
        <w:rPr>
          <w:rFonts w:ascii="Times New Roman" w:hAnsi="Times New Roman" w:cs="Times New Roman"/>
          <w:sz w:val="24"/>
          <w:szCs w:val="24"/>
        </w:rPr>
        <w:t>404,1</w:t>
      </w:r>
      <w:r w:rsidRPr="00581FE6">
        <w:rPr>
          <w:rFonts w:ascii="Times New Roman" w:hAnsi="Times New Roman" w:cs="Times New Roman"/>
          <w:sz w:val="24"/>
          <w:szCs w:val="24"/>
        </w:rPr>
        <w:t xml:space="preserve">тыс.руб., исполнение годового плана составило </w:t>
      </w:r>
      <w:r>
        <w:rPr>
          <w:rFonts w:ascii="Times New Roman" w:hAnsi="Times New Roman" w:cs="Times New Roman"/>
          <w:sz w:val="24"/>
          <w:szCs w:val="24"/>
        </w:rPr>
        <w:t>172</w:t>
      </w:r>
      <w:r w:rsidRPr="00581FE6">
        <w:rPr>
          <w:rFonts w:ascii="Times New Roman" w:hAnsi="Times New Roman" w:cs="Times New Roman"/>
          <w:sz w:val="24"/>
          <w:szCs w:val="24"/>
        </w:rPr>
        <w:t>%. По сравнению с аналогичным периодом прошл</w:t>
      </w:r>
      <w:r>
        <w:rPr>
          <w:rFonts w:ascii="Times New Roman" w:hAnsi="Times New Roman" w:cs="Times New Roman"/>
          <w:sz w:val="24"/>
          <w:szCs w:val="24"/>
        </w:rPr>
        <w:t xml:space="preserve">ого года поступило больше на 218,7 </w:t>
      </w:r>
      <w:r w:rsidRPr="00581FE6">
        <w:rPr>
          <w:rFonts w:ascii="Times New Roman" w:hAnsi="Times New Roman" w:cs="Times New Roman"/>
          <w:sz w:val="24"/>
          <w:szCs w:val="24"/>
        </w:rPr>
        <w:t>тыс.руб.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FE6">
        <w:rPr>
          <w:rFonts w:ascii="Times New Roman" w:hAnsi="Times New Roman" w:cs="Times New Roman"/>
          <w:sz w:val="24"/>
          <w:szCs w:val="24"/>
        </w:rPr>
        <w:t>Увеличение поступлений по налогоплательщику ООО «Заря»- 160 тыс. руб. (рост налоговой базы).</w:t>
      </w:r>
    </w:p>
    <w:p w14:paraId="729E59ED" w14:textId="77777777" w:rsidR="000215F6" w:rsidRPr="001D1B2D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1B2D">
        <w:rPr>
          <w:rFonts w:ascii="Times New Roman" w:hAnsi="Times New Roman" w:cs="Times New Roman"/>
          <w:sz w:val="24"/>
          <w:szCs w:val="24"/>
        </w:rPr>
        <w:t xml:space="preserve">Плата за патенты на ведение предпринимательской деятельности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1D1B2D">
        <w:rPr>
          <w:rFonts w:ascii="Times New Roman" w:hAnsi="Times New Roman" w:cs="Times New Roman"/>
          <w:sz w:val="24"/>
          <w:szCs w:val="24"/>
        </w:rPr>
        <w:t xml:space="preserve"> 2025 года поступила в сумме </w:t>
      </w:r>
      <w:r>
        <w:rPr>
          <w:rFonts w:ascii="Times New Roman" w:hAnsi="Times New Roman" w:cs="Times New Roman"/>
          <w:sz w:val="24"/>
          <w:szCs w:val="24"/>
        </w:rPr>
        <w:t>8 426,7</w:t>
      </w:r>
      <w:r w:rsidRPr="001D1B2D">
        <w:rPr>
          <w:rFonts w:ascii="Times New Roman" w:hAnsi="Times New Roman" w:cs="Times New Roman"/>
          <w:sz w:val="24"/>
          <w:szCs w:val="24"/>
        </w:rPr>
        <w:t xml:space="preserve">тыс.руб., 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1D1B2D">
        <w:rPr>
          <w:rFonts w:ascii="Times New Roman" w:hAnsi="Times New Roman" w:cs="Times New Roman"/>
          <w:sz w:val="24"/>
          <w:szCs w:val="24"/>
        </w:rPr>
        <w:t xml:space="preserve">% к годовому плану. По сравнению с аналогичным периодом прошлого года поступления увеличились </w:t>
      </w:r>
      <w:r>
        <w:rPr>
          <w:rFonts w:ascii="Times New Roman" w:hAnsi="Times New Roman" w:cs="Times New Roman"/>
          <w:sz w:val="24"/>
          <w:szCs w:val="24"/>
        </w:rPr>
        <w:t>на 1 731,3</w:t>
      </w:r>
      <w:r w:rsidRPr="001D1B2D">
        <w:rPr>
          <w:rFonts w:ascii="Times New Roman" w:hAnsi="Times New Roman" w:cs="Times New Roman"/>
          <w:sz w:val="24"/>
          <w:szCs w:val="24"/>
        </w:rPr>
        <w:t xml:space="preserve">тыс.руб. </w:t>
      </w:r>
    </w:p>
    <w:p w14:paraId="3FECC2D2" w14:textId="77777777" w:rsidR="000215F6" w:rsidRPr="0033678D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8D">
        <w:rPr>
          <w:rFonts w:ascii="Times New Roman" w:hAnsi="Times New Roman" w:cs="Times New Roman"/>
          <w:sz w:val="24"/>
          <w:szCs w:val="24"/>
        </w:rPr>
        <w:t xml:space="preserve">Государственная пошлина поступила в сумме </w:t>
      </w:r>
      <w:r>
        <w:rPr>
          <w:rFonts w:ascii="Times New Roman" w:hAnsi="Times New Roman" w:cs="Times New Roman"/>
          <w:sz w:val="24"/>
          <w:szCs w:val="24"/>
        </w:rPr>
        <w:t>13 761</w:t>
      </w:r>
      <w:r w:rsidRPr="0033678D">
        <w:rPr>
          <w:rFonts w:ascii="Times New Roman" w:hAnsi="Times New Roman" w:cs="Times New Roman"/>
          <w:sz w:val="24"/>
          <w:szCs w:val="24"/>
        </w:rPr>
        <w:t xml:space="preserve">тыс.руб. или </w:t>
      </w:r>
      <w:r>
        <w:rPr>
          <w:rFonts w:ascii="Times New Roman" w:hAnsi="Times New Roman" w:cs="Times New Roman"/>
          <w:sz w:val="24"/>
          <w:szCs w:val="24"/>
        </w:rPr>
        <w:t>147,9</w:t>
      </w:r>
      <w:r w:rsidRPr="0033678D">
        <w:rPr>
          <w:rFonts w:ascii="Times New Roman" w:hAnsi="Times New Roman" w:cs="Times New Roman"/>
          <w:sz w:val="24"/>
          <w:szCs w:val="24"/>
        </w:rPr>
        <w:t xml:space="preserve">% к плану, к аналогичному периоду 2024 года больше </w:t>
      </w:r>
      <w:r>
        <w:rPr>
          <w:rFonts w:ascii="Times New Roman" w:hAnsi="Times New Roman" w:cs="Times New Roman"/>
          <w:sz w:val="24"/>
          <w:szCs w:val="24"/>
        </w:rPr>
        <w:t>в 2,9 раз</w:t>
      </w:r>
      <w:r w:rsidRPr="0033678D">
        <w:rPr>
          <w:rFonts w:ascii="Times New Roman" w:hAnsi="Times New Roman" w:cs="Times New Roman"/>
          <w:sz w:val="24"/>
          <w:szCs w:val="24"/>
        </w:rPr>
        <w:t>. Основная причина роста поступлений - вступление в силу с 8 сентября 2024 года  Федерального закона №259-ФЗ от 08.08.2024 г. о внесении в НК РФ поправок, в частности, повышающих размер государственных пошлин для гражданских, административных и арбитражных дел, рассматриваемых Верховным Судом РФ, судами общей юрисдикции, мировыми судьями и арбитражными судами.</w:t>
      </w:r>
    </w:p>
    <w:p w14:paraId="78FAD784" w14:textId="77777777" w:rsidR="000215F6" w:rsidRPr="00551448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448">
        <w:rPr>
          <w:rFonts w:ascii="Times New Roman" w:hAnsi="Times New Roman" w:cs="Times New Roman"/>
          <w:sz w:val="24"/>
          <w:szCs w:val="24"/>
        </w:rPr>
        <w:t xml:space="preserve">Неналоговые доходы бюджета района занимают в структуре доходной части бюджета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1448">
        <w:rPr>
          <w:rFonts w:ascii="Times New Roman" w:hAnsi="Times New Roman" w:cs="Times New Roman"/>
          <w:sz w:val="24"/>
          <w:szCs w:val="24"/>
        </w:rPr>
        <w:t xml:space="preserve">%.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551448">
        <w:rPr>
          <w:rFonts w:ascii="Times New Roman" w:hAnsi="Times New Roman" w:cs="Times New Roman"/>
          <w:sz w:val="24"/>
          <w:szCs w:val="24"/>
        </w:rPr>
        <w:t xml:space="preserve"> 2025 года неналоговые доходы поступили в сумме </w:t>
      </w:r>
      <w:r>
        <w:rPr>
          <w:rFonts w:ascii="Times New Roman" w:hAnsi="Times New Roman" w:cs="Times New Roman"/>
          <w:sz w:val="24"/>
          <w:szCs w:val="24"/>
        </w:rPr>
        <w:t>76 147,6</w:t>
      </w:r>
      <w:r w:rsidRPr="00551448">
        <w:rPr>
          <w:rFonts w:ascii="Times New Roman" w:hAnsi="Times New Roman" w:cs="Times New Roman"/>
          <w:sz w:val="24"/>
          <w:szCs w:val="24"/>
        </w:rPr>
        <w:t>тыс.руб., по сравнению с аналогичным периодом 2024 года получено больше на 1</w:t>
      </w:r>
      <w:r>
        <w:rPr>
          <w:rFonts w:ascii="Times New Roman" w:hAnsi="Times New Roman" w:cs="Times New Roman"/>
          <w:sz w:val="24"/>
          <w:szCs w:val="24"/>
        </w:rPr>
        <w:t>3904,4</w:t>
      </w:r>
      <w:r w:rsidRPr="00551448">
        <w:rPr>
          <w:rFonts w:ascii="Times New Roman" w:hAnsi="Times New Roman" w:cs="Times New Roman"/>
          <w:sz w:val="24"/>
          <w:szCs w:val="24"/>
        </w:rPr>
        <w:t xml:space="preserve">тыс.руб., исполнение к годовым бюджетным назначениям составляет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551448">
        <w:rPr>
          <w:rFonts w:ascii="Times New Roman" w:hAnsi="Times New Roman" w:cs="Times New Roman"/>
          <w:sz w:val="24"/>
          <w:szCs w:val="24"/>
        </w:rPr>
        <w:t>%.</w:t>
      </w:r>
    </w:p>
    <w:p w14:paraId="4A2ACC01" w14:textId="77777777" w:rsidR="000215F6" w:rsidRPr="00517E1D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1D">
        <w:rPr>
          <w:rFonts w:ascii="Times New Roman" w:hAnsi="Times New Roman" w:cs="Times New Roman"/>
          <w:sz w:val="24"/>
          <w:szCs w:val="24"/>
        </w:rPr>
        <w:t xml:space="preserve">Доходы от использования муниципального имущества получены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517E1D">
        <w:rPr>
          <w:rFonts w:ascii="Times New Roman" w:hAnsi="Times New Roman" w:cs="Times New Roman"/>
          <w:sz w:val="24"/>
          <w:szCs w:val="24"/>
        </w:rPr>
        <w:t xml:space="preserve"> 2025 года в сумме </w:t>
      </w:r>
      <w:r>
        <w:rPr>
          <w:rFonts w:ascii="Times New Roman" w:hAnsi="Times New Roman" w:cs="Times New Roman"/>
          <w:sz w:val="24"/>
          <w:szCs w:val="24"/>
        </w:rPr>
        <w:t>8199,7</w:t>
      </w:r>
      <w:r w:rsidRPr="00517E1D">
        <w:rPr>
          <w:rFonts w:ascii="Times New Roman" w:hAnsi="Times New Roman" w:cs="Times New Roman"/>
          <w:sz w:val="24"/>
          <w:szCs w:val="24"/>
        </w:rPr>
        <w:t xml:space="preserve">тыс. руб., исполнение годового плана составляет 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517E1D">
        <w:rPr>
          <w:rFonts w:ascii="Times New Roman" w:hAnsi="Times New Roman" w:cs="Times New Roman"/>
          <w:sz w:val="24"/>
          <w:szCs w:val="24"/>
        </w:rPr>
        <w:t>%., в том числе:</w:t>
      </w:r>
    </w:p>
    <w:p w14:paraId="66E10F50" w14:textId="77777777" w:rsidR="000215F6" w:rsidRPr="00517E1D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1D">
        <w:rPr>
          <w:rFonts w:ascii="Times New Roman" w:hAnsi="Times New Roman" w:cs="Times New Roman"/>
          <w:sz w:val="24"/>
          <w:szCs w:val="24"/>
        </w:rPr>
        <w:t xml:space="preserve">- арендная плата за землю поступила в сумме </w:t>
      </w:r>
      <w:r>
        <w:rPr>
          <w:rFonts w:ascii="Times New Roman" w:hAnsi="Times New Roman" w:cs="Times New Roman"/>
          <w:sz w:val="24"/>
          <w:szCs w:val="24"/>
        </w:rPr>
        <w:t>4644</w:t>
      </w:r>
      <w:r w:rsidRPr="00517E1D">
        <w:rPr>
          <w:rFonts w:ascii="Times New Roman" w:hAnsi="Times New Roman" w:cs="Times New Roman"/>
          <w:sz w:val="24"/>
          <w:szCs w:val="24"/>
        </w:rPr>
        <w:t xml:space="preserve">тыс. руб.,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517E1D">
        <w:rPr>
          <w:rFonts w:ascii="Times New Roman" w:hAnsi="Times New Roman" w:cs="Times New Roman"/>
          <w:sz w:val="24"/>
          <w:szCs w:val="24"/>
        </w:rPr>
        <w:t>% от плана;</w:t>
      </w:r>
    </w:p>
    <w:p w14:paraId="63155ECE" w14:textId="77777777" w:rsidR="000215F6" w:rsidRPr="00517E1D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1D">
        <w:rPr>
          <w:rFonts w:ascii="Times New Roman" w:hAnsi="Times New Roman" w:cs="Times New Roman"/>
          <w:sz w:val="24"/>
          <w:szCs w:val="24"/>
        </w:rPr>
        <w:t xml:space="preserve">- доходы от сдачи в аренду имущества – </w:t>
      </w:r>
      <w:r>
        <w:rPr>
          <w:rFonts w:ascii="Times New Roman" w:hAnsi="Times New Roman" w:cs="Times New Roman"/>
          <w:sz w:val="24"/>
          <w:szCs w:val="24"/>
        </w:rPr>
        <w:t>3 311</w:t>
      </w:r>
      <w:r w:rsidRPr="00517E1D">
        <w:rPr>
          <w:rFonts w:ascii="Times New Roman" w:hAnsi="Times New Roman" w:cs="Times New Roman"/>
          <w:sz w:val="24"/>
          <w:szCs w:val="24"/>
        </w:rPr>
        <w:t>тыс. руб. – 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517E1D">
        <w:rPr>
          <w:rFonts w:ascii="Times New Roman" w:hAnsi="Times New Roman" w:cs="Times New Roman"/>
          <w:sz w:val="24"/>
          <w:szCs w:val="24"/>
        </w:rPr>
        <w:t>% от плана;</w:t>
      </w:r>
    </w:p>
    <w:p w14:paraId="45E2F082" w14:textId="77777777" w:rsidR="000215F6" w:rsidRPr="00517E1D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E1D">
        <w:rPr>
          <w:rFonts w:ascii="Times New Roman" w:hAnsi="Times New Roman" w:cs="Times New Roman"/>
          <w:sz w:val="24"/>
          <w:szCs w:val="24"/>
        </w:rPr>
        <w:t xml:space="preserve">- прочие доходы от использования имущества – </w:t>
      </w:r>
      <w:r>
        <w:rPr>
          <w:rFonts w:ascii="Times New Roman" w:hAnsi="Times New Roman" w:cs="Times New Roman"/>
          <w:sz w:val="24"/>
          <w:szCs w:val="24"/>
        </w:rPr>
        <w:t>245</w:t>
      </w:r>
      <w:r w:rsidRPr="00517E1D">
        <w:rPr>
          <w:rFonts w:ascii="Times New Roman" w:hAnsi="Times New Roman" w:cs="Times New Roman"/>
          <w:sz w:val="24"/>
          <w:szCs w:val="24"/>
        </w:rPr>
        <w:t xml:space="preserve">тыс. руб. –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17E1D">
        <w:rPr>
          <w:rFonts w:ascii="Times New Roman" w:hAnsi="Times New Roman" w:cs="Times New Roman"/>
          <w:sz w:val="24"/>
          <w:szCs w:val="24"/>
        </w:rPr>
        <w:t>% от плана.</w:t>
      </w:r>
    </w:p>
    <w:p w14:paraId="2E3185BE" w14:textId="77777777" w:rsidR="000215F6" w:rsidRPr="00336BDE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BDE">
        <w:rPr>
          <w:rFonts w:ascii="Times New Roman" w:hAnsi="Times New Roman" w:cs="Times New Roman"/>
          <w:sz w:val="24"/>
          <w:szCs w:val="24"/>
        </w:rPr>
        <w:lastRenderedPageBreak/>
        <w:t xml:space="preserve">Плата за негативное воздействие на окружающую среду составила 2 </w:t>
      </w:r>
      <w:r>
        <w:rPr>
          <w:rFonts w:ascii="Times New Roman" w:hAnsi="Times New Roman" w:cs="Times New Roman"/>
          <w:sz w:val="24"/>
          <w:szCs w:val="24"/>
        </w:rPr>
        <w:t>730</w:t>
      </w:r>
      <w:r w:rsidRPr="00336BDE">
        <w:rPr>
          <w:rFonts w:ascii="Times New Roman" w:hAnsi="Times New Roman" w:cs="Times New Roman"/>
          <w:sz w:val="24"/>
          <w:szCs w:val="24"/>
        </w:rPr>
        <w:t xml:space="preserve">тыс.руб., годовой план исполнен на </w:t>
      </w:r>
      <w:r>
        <w:rPr>
          <w:rFonts w:ascii="Times New Roman" w:hAnsi="Times New Roman" w:cs="Times New Roman"/>
          <w:sz w:val="24"/>
          <w:szCs w:val="24"/>
        </w:rPr>
        <w:t>114</w:t>
      </w:r>
      <w:r w:rsidRPr="00336BDE">
        <w:rPr>
          <w:rFonts w:ascii="Times New Roman" w:hAnsi="Times New Roman" w:cs="Times New Roman"/>
          <w:sz w:val="24"/>
          <w:szCs w:val="24"/>
        </w:rPr>
        <w:t>%.</w:t>
      </w:r>
    </w:p>
    <w:p w14:paraId="3CE48DAF" w14:textId="77777777" w:rsidR="000215F6" w:rsidRPr="00B265D4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5D4">
        <w:rPr>
          <w:rFonts w:ascii="Times New Roman" w:hAnsi="Times New Roman" w:cs="Times New Roman"/>
          <w:sz w:val="24"/>
          <w:szCs w:val="24"/>
        </w:rPr>
        <w:t xml:space="preserve">Доходы от оказания платных услуг поступили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B265D4">
        <w:rPr>
          <w:rFonts w:ascii="Times New Roman" w:hAnsi="Times New Roman" w:cs="Times New Roman"/>
          <w:sz w:val="24"/>
          <w:szCs w:val="24"/>
        </w:rPr>
        <w:t xml:space="preserve"> 2025 года в сумме </w:t>
      </w:r>
      <w:r>
        <w:rPr>
          <w:rFonts w:ascii="Times New Roman" w:hAnsi="Times New Roman" w:cs="Times New Roman"/>
          <w:sz w:val="24"/>
          <w:szCs w:val="24"/>
        </w:rPr>
        <w:t>30 559</w:t>
      </w:r>
      <w:r w:rsidRPr="00B265D4">
        <w:rPr>
          <w:rFonts w:ascii="Times New Roman" w:hAnsi="Times New Roman" w:cs="Times New Roman"/>
          <w:sz w:val="24"/>
          <w:szCs w:val="24"/>
        </w:rPr>
        <w:t xml:space="preserve">тыс.руб., что составляет </w:t>
      </w:r>
      <w:r>
        <w:rPr>
          <w:rFonts w:ascii="Times New Roman" w:hAnsi="Times New Roman" w:cs="Times New Roman"/>
          <w:sz w:val="24"/>
          <w:szCs w:val="24"/>
        </w:rPr>
        <w:t>56,8</w:t>
      </w:r>
      <w:r w:rsidRPr="00B265D4">
        <w:rPr>
          <w:rFonts w:ascii="Times New Roman" w:hAnsi="Times New Roman" w:cs="Times New Roman"/>
          <w:sz w:val="24"/>
          <w:szCs w:val="24"/>
        </w:rPr>
        <w:t xml:space="preserve">% от плана на год. </w:t>
      </w:r>
    </w:p>
    <w:p w14:paraId="271C4D3D" w14:textId="77777777" w:rsidR="000215F6" w:rsidRPr="00AF75EB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75EB">
        <w:rPr>
          <w:rFonts w:ascii="Times New Roman" w:hAnsi="Times New Roman" w:cs="Times New Roman"/>
          <w:sz w:val="24"/>
          <w:szCs w:val="24"/>
        </w:rPr>
        <w:t xml:space="preserve">Доходы от продажи муниципального имущества составили за 1 </w:t>
      </w:r>
      <w:r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AF75EB">
        <w:rPr>
          <w:rFonts w:ascii="Times New Roman" w:hAnsi="Times New Roman" w:cs="Times New Roman"/>
          <w:sz w:val="24"/>
          <w:szCs w:val="24"/>
        </w:rPr>
        <w:t xml:space="preserve">2025 года  </w:t>
      </w:r>
      <w:r>
        <w:rPr>
          <w:rFonts w:ascii="Times New Roman" w:hAnsi="Times New Roman" w:cs="Times New Roman"/>
          <w:sz w:val="24"/>
          <w:szCs w:val="24"/>
        </w:rPr>
        <w:t>14 114</w:t>
      </w:r>
      <w:r w:rsidRPr="00AF75EB">
        <w:rPr>
          <w:rFonts w:ascii="Times New Roman" w:hAnsi="Times New Roman" w:cs="Times New Roman"/>
          <w:sz w:val="24"/>
          <w:szCs w:val="24"/>
        </w:rPr>
        <w:t xml:space="preserve">тыс. руб., что составляет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AF75EB">
        <w:rPr>
          <w:rFonts w:ascii="Times New Roman" w:hAnsi="Times New Roman" w:cs="Times New Roman"/>
          <w:sz w:val="24"/>
          <w:szCs w:val="24"/>
        </w:rPr>
        <w:t>% от годового плана.</w:t>
      </w:r>
    </w:p>
    <w:p w14:paraId="03CBEEC3" w14:textId="77777777" w:rsidR="000215F6" w:rsidRPr="00C37A7D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7D">
        <w:rPr>
          <w:rFonts w:ascii="Times New Roman" w:hAnsi="Times New Roman" w:cs="Times New Roman"/>
          <w:sz w:val="24"/>
          <w:szCs w:val="24"/>
        </w:rPr>
        <w:t xml:space="preserve">Доходы от продажи земельных участков поступили в сумме </w:t>
      </w:r>
      <w:r>
        <w:rPr>
          <w:rFonts w:ascii="Times New Roman" w:hAnsi="Times New Roman" w:cs="Times New Roman"/>
          <w:sz w:val="24"/>
          <w:szCs w:val="24"/>
        </w:rPr>
        <w:t>8 731</w:t>
      </w:r>
      <w:r w:rsidRPr="00C37A7D">
        <w:rPr>
          <w:rFonts w:ascii="Times New Roman" w:hAnsi="Times New Roman" w:cs="Times New Roman"/>
          <w:sz w:val="24"/>
          <w:szCs w:val="24"/>
        </w:rPr>
        <w:t xml:space="preserve">тыс.руб., что составляет </w:t>
      </w:r>
      <w:r>
        <w:rPr>
          <w:rFonts w:ascii="Times New Roman" w:hAnsi="Times New Roman" w:cs="Times New Roman"/>
          <w:sz w:val="24"/>
          <w:szCs w:val="24"/>
        </w:rPr>
        <w:t>178</w:t>
      </w:r>
      <w:r w:rsidRPr="00C37A7D">
        <w:rPr>
          <w:rFonts w:ascii="Times New Roman" w:hAnsi="Times New Roman" w:cs="Times New Roman"/>
          <w:sz w:val="24"/>
          <w:szCs w:val="24"/>
        </w:rPr>
        <w:t>% от годового плана.</w:t>
      </w:r>
    </w:p>
    <w:p w14:paraId="41935AE6" w14:textId="77777777" w:rsidR="000215F6" w:rsidRPr="00EB3035" w:rsidRDefault="000215F6" w:rsidP="000215F6">
      <w:pPr>
        <w:tabs>
          <w:tab w:val="left" w:pos="2694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3035">
        <w:rPr>
          <w:rFonts w:ascii="Times New Roman" w:hAnsi="Times New Roman" w:cs="Times New Roman"/>
          <w:sz w:val="24"/>
          <w:szCs w:val="24"/>
        </w:rPr>
        <w:t xml:space="preserve">Поступления штрафов составили </w:t>
      </w:r>
      <w:r>
        <w:rPr>
          <w:rFonts w:ascii="Times New Roman" w:hAnsi="Times New Roman" w:cs="Times New Roman"/>
          <w:sz w:val="24"/>
          <w:szCs w:val="24"/>
        </w:rPr>
        <w:t>1 502</w:t>
      </w:r>
      <w:r w:rsidRPr="00EB3035">
        <w:rPr>
          <w:rFonts w:ascii="Times New Roman" w:hAnsi="Times New Roman" w:cs="Times New Roman"/>
          <w:sz w:val="24"/>
          <w:szCs w:val="24"/>
        </w:rPr>
        <w:t xml:space="preserve">тыс. рублей, исполнение годового плана составляет </w:t>
      </w:r>
      <w:r>
        <w:rPr>
          <w:rFonts w:ascii="Times New Roman" w:hAnsi="Times New Roman" w:cs="Times New Roman"/>
          <w:sz w:val="24"/>
          <w:szCs w:val="24"/>
        </w:rPr>
        <w:t>44,5</w:t>
      </w:r>
      <w:r w:rsidRPr="00EB3035">
        <w:rPr>
          <w:rFonts w:ascii="Times New Roman" w:hAnsi="Times New Roman" w:cs="Times New Roman"/>
          <w:sz w:val="24"/>
          <w:szCs w:val="24"/>
        </w:rPr>
        <w:t>%.</w:t>
      </w:r>
    </w:p>
    <w:p w14:paraId="4D12FBE7" w14:textId="33804967" w:rsidR="000215F6" w:rsidRPr="00D50023" w:rsidRDefault="000215F6" w:rsidP="000215F6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0023">
        <w:rPr>
          <w:rFonts w:ascii="Times New Roman" w:hAnsi="Times New Roman" w:cs="Times New Roman"/>
          <w:sz w:val="24"/>
          <w:szCs w:val="24"/>
        </w:rPr>
        <w:t xml:space="preserve">Объем безвозмездных поступлений от других бюджетов бюджетной системы составил за 1 </w:t>
      </w:r>
      <w:r w:rsidR="00D5039E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D5039E" w:rsidRPr="00D50023">
        <w:rPr>
          <w:rFonts w:ascii="Times New Roman" w:hAnsi="Times New Roman" w:cs="Times New Roman"/>
          <w:sz w:val="24"/>
          <w:szCs w:val="24"/>
        </w:rPr>
        <w:t>2025</w:t>
      </w:r>
      <w:r w:rsidRPr="00D50023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D50023">
        <w:rPr>
          <w:rFonts w:ascii="Times New Roman" w:hAnsi="Times New Roman" w:cs="Times New Roman"/>
          <w:sz w:val="24"/>
          <w:szCs w:val="24"/>
        </w:rPr>
        <w:t xml:space="preserve">года </w:t>
      </w:r>
      <w:r w:rsidR="00D503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052 390,5 </w:t>
      </w:r>
      <w:r w:rsidRPr="00D50023">
        <w:rPr>
          <w:rFonts w:ascii="Times New Roman" w:hAnsi="Times New Roman" w:cs="Times New Roman"/>
          <w:sz w:val="24"/>
          <w:szCs w:val="24"/>
        </w:rPr>
        <w:t xml:space="preserve">тыс.руб., меньше, чем за аналогичный период 2024 года на </w:t>
      </w:r>
      <w:r>
        <w:rPr>
          <w:rFonts w:ascii="Times New Roman" w:hAnsi="Times New Roman" w:cs="Times New Roman"/>
          <w:sz w:val="24"/>
          <w:szCs w:val="24"/>
        </w:rPr>
        <w:t xml:space="preserve">248 823,1 </w:t>
      </w:r>
      <w:r w:rsidRPr="00D50023">
        <w:rPr>
          <w:rFonts w:ascii="Times New Roman" w:hAnsi="Times New Roman" w:cs="Times New Roman"/>
          <w:sz w:val="24"/>
          <w:szCs w:val="24"/>
        </w:rPr>
        <w:t>тыс. руб.</w:t>
      </w:r>
    </w:p>
    <w:p w14:paraId="6C56984B" w14:textId="77777777" w:rsidR="00782253" w:rsidRPr="00CB551E" w:rsidRDefault="0078225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11D6B1C" w14:textId="77777777" w:rsidR="00BF7CB4" w:rsidRPr="006E5A04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A04">
        <w:rPr>
          <w:rFonts w:ascii="Times New Roman" w:hAnsi="Times New Roman" w:cs="Times New Roman"/>
          <w:b/>
          <w:sz w:val="24"/>
          <w:szCs w:val="24"/>
          <w:u w:val="single"/>
        </w:rPr>
        <w:t>Расходы</w:t>
      </w:r>
    </w:p>
    <w:p w14:paraId="70A2E05E" w14:textId="77777777" w:rsidR="00BF7CB4" w:rsidRPr="006E5A0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67621" w14:textId="77777777" w:rsidR="00BF7CB4" w:rsidRPr="006E5A0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A04">
        <w:rPr>
          <w:rFonts w:ascii="Times New Roman" w:hAnsi="Times New Roman" w:cs="Times New Roman"/>
          <w:sz w:val="24"/>
          <w:szCs w:val="24"/>
        </w:rPr>
        <w:t>Расходы районного бюджета исполнялись в разрезе муниципальных программ, ведомственных программ, основных мероприятий программ и непрограммных расходов, а также в разрезе задач целевых программ, установленных нормативно-правовыми актами.</w:t>
      </w:r>
    </w:p>
    <w:p w14:paraId="486E8CC1" w14:textId="77777777" w:rsidR="00BF7CB4" w:rsidRPr="006E5A0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A04">
        <w:rPr>
          <w:rFonts w:ascii="Times New Roman" w:hAnsi="Times New Roman" w:cs="Times New Roman"/>
          <w:sz w:val="24"/>
          <w:szCs w:val="24"/>
        </w:rPr>
        <w:t xml:space="preserve">Расходы районного бюджета </w:t>
      </w:r>
      <w:r w:rsidR="000E5954" w:rsidRPr="006E5A04">
        <w:rPr>
          <w:rFonts w:ascii="Times New Roman" w:hAnsi="Times New Roman" w:cs="Times New Roman"/>
          <w:sz w:val="24"/>
          <w:szCs w:val="24"/>
        </w:rPr>
        <w:t xml:space="preserve">за </w:t>
      </w:r>
      <w:r w:rsidR="00A6231C" w:rsidRPr="006E5A04">
        <w:rPr>
          <w:rFonts w:ascii="Times New Roman" w:hAnsi="Times New Roman" w:cs="Times New Roman"/>
          <w:sz w:val="24"/>
          <w:szCs w:val="24"/>
        </w:rPr>
        <w:t xml:space="preserve">1 </w:t>
      </w:r>
      <w:r w:rsidR="006E5A04">
        <w:rPr>
          <w:rFonts w:ascii="Times New Roman" w:hAnsi="Times New Roman" w:cs="Times New Roman"/>
          <w:sz w:val="24"/>
          <w:szCs w:val="24"/>
        </w:rPr>
        <w:t>полугодие</w:t>
      </w:r>
      <w:r w:rsidR="00680099" w:rsidRPr="006E5A04">
        <w:rPr>
          <w:rFonts w:ascii="Times New Roman" w:hAnsi="Times New Roman" w:cs="Times New Roman"/>
          <w:sz w:val="24"/>
          <w:szCs w:val="24"/>
        </w:rPr>
        <w:t xml:space="preserve"> 2025</w:t>
      </w:r>
      <w:r w:rsidRPr="006E5A04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821E2F">
        <w:rPr>
          <w:rFonts w:ascii="Times New Roman" w:hAnsi="Times New Roman" w:cs="Times New Roman"/>
          <w:sz w:val="24"/>
          <w:szCs w:val="24"/>
        </w:rPr>
        <w:t xml:space="preserve">1 302 940,8 </w:t>
      </w:r>
      <w:r w:rsidRPr="006E5A04">
        <w:rPr>
          <w:rFonts w:ascii="Times New Roman" w:hAnsi="Times New Roman" w:cs="Times New Roman"/>
          <w:sz w:val="24"/>
          <w:szCs w:val="24"/>
        </w:rPr>
        <w:t>тыс. рублей</w:t>
      </w:r>
      <w:r w:rsidR="009C411B" w:rsidRPr="006E5A04">
        <w:rPr>
          <w:rFonts w:ascii="Times New Roman" w:hAnsi="Times New Roman" w:cs="Times New Roman"/>
          <w:sz w:val="24"/>
          <w:szCs w:val="24"/>
        </w:rPr>
        <w:t xml:space="preserve">или </w:t>
      </w:r>
      <w:r w:rsidR="00821E2F">
        <w:rPr>
          <w:rFonts w:ascii="Times New Roman" w:hAnsi="Times New Roman" w:cs="Times New Roman"/>
          <w:sz w:val="24"/>
          <w:szCs w:val="24"/>
        </w:rPr>
        <w:t>48,7</w:t>
      </w:r>
      <w:r w:rsidR="002715A6" w:rsidRPr="006E5A04">
        <w:rPr>
          <w:rFonts w:ascii="Times New Roman" w:hAnsi="Times New Roman" w:cs="Times New Roman"/>
          <w:sz w:val="24"/>
          <w:szCs w:val="24"/>
        </w:rPr>
        <w:t>% от плана</w:t>
      </w:r>
      <w:r w:rsidRPr="006E5A04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541AADDD" w14:textId="77777777" w:rsidR="00BF7CB4" w:rsidRPr="006E5A0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A04">
        <w:rPr>
          <w:rFonts w:ascii="Times New Roman" w:hAnsi="Times New Roman" w:cs="Times New Roman"/>
          <w:sz w:val="24"/>
          <w:szCs w:val="24"/>
        </w:rPr>
        <w:t xml:space="preserve">- на реализацию муниципальных (ведомственных и целевых) программ района    </w:t>
      </w:r>
      <w:r w:rsidR="00821E2F">
        <w:rPr>
          <w:rFonts w:ascii="Times New Roman" w:hAnsi="Times New Roman" w:cs="Times New Roman"/>
          <w:sz w:val="24"/>
          <w:szCs w:val="24"/>
        </w:rPr>
        <w:t>1 280 617,8</w:t>
      </w:r>
      <w:r w:rsidRPr="006E5A0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21E2F">
        <w:rPr>
          <w:rFonts w:ascii="Times New Roman" w:hAnsi="Times New Roman" w:cs="Times New Roman"/>
          <w:sz w:val="24"/>
          <w:szCs w:val="24"/>
        </w:rPr>
        <w:t>98,29</w:t>
      </w:r>
      <w:r w:rsidR="001059E2" w:rsidRPr="006E5A04">
        <w:rPr>
          <w:rFonts w:ascii="Times New Roman" w:hAnsi="Times New Roman" w:cs="Times New Roman"/>
          <w:sz w:val="24"/>
          <w:szCs w:val="24"/>
        </w:rPr>
        <w:t xml:space="preserve">% </w:t>
      </w:r>
      <w:r w:rsidRPr="006E5A04">
        <w:rPr>
          <w:rFonts w:ascii="Times New Roman" w:hAnsi="Times New Roman" w:cs="Times New Roman"/>
          <w:sz w:val="24"/>
          <w:szCs w:val="24"/>
        </w:rPr>
        <w:t>от общей суммы расходов;</w:t>
      </w:r>
    </w:p>
    <w:p w14:paraId="1E8CEAC1" w14:textId="77777777" w:rsidR="00BF7CB4" w:rsidRPr="006E5A0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A04">
        <w:rPr>
          <w:rFonts w:ascii="Times New Roman" w:hAnsi="Times New Roman" w:cs="Times New Roman"/>
          <w:sz w:val="24"/>
          <w:szCs w:val="24"/>
        </w:rPr>
        <w:t xml:space="preserve">- непрограммные расходы – </w:t>
      </w:r>
      <w:r w:rsidR="00821E2F">
        <w:rPr>
          <w:rFonts w:ascii="Times New Roman" w:hAnsi="Times New Roman" w:cs="Times New Roman"/>
          <w:sz w:val="24"/>
          <w:szCs w:val="24"/>
        </w:rPr>
        <w:t>22 198,0</w:t>
      </w:r>
      <w:r w:rsidR="00A12538" w:rsidRPr="006E5A0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21E2F">
        <w:rPr>
          <w:rFonts w:ascii="Times New Roman" w:hAnsi="Times New Roman" w:cs="Times New Roman"/>
          <w:sz w:val="24"/>
          <w:szCs w:val="24"/>
        </w:rPr>
        <w:t>1,70</w:t>
      </w:r>
      <w:r w:rsidRPr="006E5A04">
        <w:rPr>
          <w:rFonts w:ascii="Times New Roman" w:hAnsi="Times New Roman" w:cs="Times New Roman"/>
          <w:sz w:val="24"/>
          <w:szCs w:val="24"/>
        </w:rPr>
        <w:t>% от общей суммы расходов;</w:t>
      </w:r>
    </w:p>
    <w:p w14:paraId="1F169E12" w14:textId="77777777" w:rsidR="00BF7CB4" w:rsidRPr="006E5A0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A04">
        <w:rPr>
          <w:rFonts w:ascii="Times New Roman" w:hAnsi="Times New Roman" w:cs="Times New Roman"/>
          <w:sz w:val="24"/>
          <w:szCs w:val="24"/>
        </w:rPr>
        <w:t xml:space="preserve">-  межбюджетные трансферты поселениям района – </w:t>
      </w:r>
      <w:r w:rsidR="00821E2F">
        <w:rPr>
          <w:rFonts w:ascii="Times New Roman" w:hAnsi="Times New Roman" w:cs="Times New Roman"/>
          <w:sz w:val="24"/>
          <w:szCs w:val="24"/>
        </w:rPr>
        <w:t>1</w:t>
      </w:r>
      <w:r w:rsidR="009C411B" w:rsidRPr="006E5A04">
        <w:rPr>
          <w:rFonts w:ascii="Times New Roman" w:hAnsi="Times New Roman" w:cs="Times New Roman"/>
          <w:sz w:val="24"/>
          <w:szCs w:val="24"/>
        </w:rPr>
        <w:t>25</w:t>
      </w:r>
      <w:r w:rsidR="00A12538" w:rsidRPr="006E5A04">
        <w:rPr>
          <w:rFonts w:ascii="Times New Roman" w:hAnsi="Times New Roman" w:cs="Times New Roman"/>
          <w:sz w:val="24"/>
          <w:szCs w:val="24"/>
        </w:rPr>
        <w:t>,</w:t>
      </w:r>
      <w:r w:rsidR="00F16E80" w:rsidRPr="006E5A04">
        <w:rPr>
          <w:rFonts w:ascii="Times New Roman" w:hAnsi="Times New Roman" w:cs="Times New Roman"/>
          <w:sz w:val="24"/>
          <w:szCs w:val="24"/>
        </w:rPr>
        <w:t>0</w:t>
      </w:r>
      <w:r w:rsidRPr="006E5A04">
        <w:rPr>
          <w:rFonts w:ascii="Times New Roman" w:hAnsi="Times New Roman" w:cs="Times New Roman"/>
          <w:sz w:val="24"/>
          <w:szCs w:val="24"/>
        </w:rPr>
        <w:t xml:space="preserve"> тыс. </w:t>
      </w:r>
      <w:r w:rsidR="005329A2" w:rsidRPr="006E5A04">
        <w:rPr>
          <w:rFonts w:ascii="Times New Roman" w:hAnsi="Times New Roman" w:cs="Times New Roman"/>
          <w:sz w:val="24"/>
          <w:szCs w:val="24"/>
        </w:rPr>
        <w:t>рублей или</w:t>
      </w:r>
      <w:r w:rsidR="00E115A5" w:rsidRPr="006E5A04">
        <w:rPr>
          <w:rFonts w:ascii="Times New Roman" w:hAnsi="Times New Roman" w:cs="Times New Roman"/>
          <w:sz w:val="24"/>
          <w:szCs w:val="24"/>
        </w:rPr>
        <w:t>0,0</w:t>
      </w:r>
      <w:r w:rsidR="009C411B" w:rsidRPr="006E5A04">
        <w:rPr>
          <w:rFonts w:ascii="Times New Roman" w:hAnsi="Times New Roman" w:cs="Times New Roman"/>
          <w:sz w:val="24"/>
          <w:szCs w:val="24"/>
        </w:rPr>
        <w:t>1</w:t>
      </w:r>
      <w:r w:rsidRPr="006E5A04">
        <w:rPr>
          <w:rFonts w:ascii="Times New Roman" w:hAnsi="Times New Roman" w:cs="Times New Roman"/>
          <w:sz w:val="24"/>
          <w:szCs w:val="24"/>
        </w:rPr>
        <w:t>% от общей суммы расходов.</w:t>
      </w:r>
    </w:p>
    <w:p w14:paraId="41BAD59B" w14:textId="77777777" w:rsidR="00BF7CB4" w:rsidRPr="00CB551E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7A17692" w14:textId="77777777" w:rsidR="00BF7CB4" w:rsidRPr="00CE302F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02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CE302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E302F">
        <w:rPr>
          <w:rFonts w:ascii="Times New Roman" w:eastAsia="Times New Roman" w:hAnsi="Times New Roman" w:cs="Times New Roman"/>
          <w:b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4D22D6" w:rsidRPr="00CE302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84EA205" w14:textId="77777777" w:rsidR="00BF7CB4" w:rsidRPr="00CE302F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BAA71A3" w14:textId="77777777" w:rsidR="00BF7CB4" w:rsidRPr="00CE302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02F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CE302F">
        <w:rPr>
          <w:rFonts w:ascii="Times New Roman" w:hAnsi="Times New Roman" w:cs="Times New Roman"/>
          <w:sz w:val="24"/>
          <w:szCs w:val="24"/>
        </w:rPr>
        <w:t>«</w:t>
      </w:r>
      <w:r w:rsidRPr="00CE302F">
        <w:rPr>
          <w:rFonts w:ascii="Times New Roman" w:eastAsia="Times New Roman" w:hAnsi="Times New Roman" w:cs="Times New Roman"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4D22D6" w:rsidRPr="00CE302F">
        <w:rPr>
          <w:rFonts w:ascii="Times New Roman" w:hAnsi="Times New Roman" w:cs="Times New Roman"/>
          <w:sz w:val="24"/>
          <w:szCs w:val="24"/>
        </w:rPr>
        <w:t>»</w:t>
      </w:r>
      <w:r w:rsidRPr="00CE302F">
        <w:rPr>
          <w:rFonts w:ascii="Times New Roman" w:hAnsi="Times New Roman" w:cs="Times New Roman"/>
          <w:sz w:val="24"/>
          <w:szCs w:val="24"/>
        </w:rPr>
        <w:t xml:space="preserve"> на 202</w:t>
      </w:r>
      <w:r w:rsidR="009C411B" w:rsidRPr="00CE302F">
        <w:rPr>
          <w:rFonts w:ascii="Times New Roman" w:hAnsi="Times New Roman" w:cs="Times New Roman"/>
          <w:sz w:val="24"/>
          <w:szCs w:val="24"/>
        </w:rPr>
        <w:t>5</w:t>
      </w:r>
      <w:r w:rsidRPr="00CE302F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9C411B" w:rsidRPr="00CE302F">
        <w:rPr>
          <w:rFonts w:ascii="Times New Roman" w:hAnsi="Times New Roman" w:cs="Times New Roman"/>
          <w:sz w:val="24"/>
          <w:szCs w:val="24"/>
        </w:rPr>
        <w:t>28</w:t>
      </w:r>
      <w:r w:rsidR="00AA5EC7">
        <w:rPr>
          <w:rFonts w:ascii="Times New Roman" w:hAnsi="Times New Roman" w:cs="Times New Roman"/>
          <w:sz w:val="24"/>
          <w:szCs w:val="24"/>
        </w:rPr>
        <w:t>7</w:t>
      </w:r>
      <w:r w:rsidR="009C411B" w:rsidRPr="00CE302F">
        <w:rPr>
          <w:rFonts w:ascii="Times New Roman" w:hAnsi="Times New Roman" w:cs="Times New Roman"/>
          <w:sz w:val="24"/>
          <w:szCs w:val="24"/>
        </w:rPr>
        <w:t> </w:t>
      </w:r>
      <w:r w:rsidR="00AA5EC7">
        <w:rPr>
          <w:rFonts w:ascii="Times New Roman" w:hAnsi="Times New Roman" w:cs="Times New Roman"/>
          <w:sz w:val="24"/>
          <w:szCs w:val="24"/>
        </w:rPr>
        <w:t>309</w:t>
      </w:r>
      <w:r w:rsidR="009C411B" w:rsidRPr="00CE302F">
        <w:rPr>
          <w:rFonts w:ascii="Times New Roman" w:hAnsi="Times New Roman" w:cs="Times New Roman"/>
          <w:sz w:val="24"/>
          <w:szCs w:val="24"/>
        </w:rPr>
        <w:t>,</w:t>
      </w:r>
      <w:r w:rsidR="00AA5EC7">
        <w:rPr>
          <w:rFonts w:ascii="Times New Roman" w:hAnsi="Times New Roman" w:cs="Times New Roman"/>
          <w:sz w:val="24"/>
          <w:szCs w:val="24"/>
        </w:rPr>
        <w:t>2</w:t>
      </w:r>
      <w:r w:rsidRPr="00CE302F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</w:t>
      </w:r>
      <w:r w:rsidR="00812829" w:rsidRPr="00CE302F">
        <w:rPr>
          <w:rFonts w:ascii="Times New Roman" w:hAnsi="Times New Roman" w:cs="Times New Roman"/>
          <w:sz w:val="24"/>
          <w:szCs w:val="24"/>
        </w:rPr>
        <w:t xml:space="preserve"> за </w:t>
      </w:r>
      <w:r w:rsidR="009C411B" w:rsidRPr="00CE302F">
        <w:rPr>
          <w:rFonts w:ascii="Times New Roman" w:hAnsi="Times New Roman" w:cs="Times New Roman"/>
          <w:sz w:val="24"/>
          <w:szCs w:val="24"/>
        </w:rPr>
        <w:t xml:space="preserve">1 </w:t>
      </w:r>
      <w:r w:rsidR="00AA5EC7">
        <w:rPr>
          <w:rFonts w:ascii="Times New Roman" w:hAnsi="Times New Roman" w:cs="Times New Roman"/>
          <w:sz w:val="24"/>
          <w:szCs w:val="24"/>
        </w:rPr>
        <w:t>полугодие</w:t>
      </w:r>
      <w:r w:rsidR="00812829" w:rsidRPr="00CE302F">
        <w:rPr>
          <w:rFonts w:ascii="Times New Roman" w:hAnsi="Times New Roman" w:cs="Times New Roman"/>
          <w:sz w:val="24"/>
          <w:szCs w:val="24"/>
        </w:rPr>
        <w:t xml:space="preserve"> 202</w:t>
      </w:r>
      <w:r w:rsidR="009C411B" w:rsidRPr="00CE302F">
        <w:rPr>
          <w:rFonts w:ascii="Times New Roman" w:hAnsi="Times New Roman" w:cs="Times New Roman"/>
          <w:sz w:val="24"/>
          <w:szCs w:val="24"/>
        </w:rPr>
        <w:t>5</w:t>
      </w:r>
      <w:r w:rsidR="00812829" w:rsidRPr="00CE302F">
        <w:rPr>
          <w:rFonts w:ascii="Times New Roman" w:hAnsi="Times New Roman" w:cs="Times New Roman"/>
          <w:sz w:val="24"/>
          <w:szCs w:val="24"/>
        </w:rPr>
        <w:t xml:space="preserve"> года</w:t>
      </w:r>
      <w:r w:rsidR="00E16B89" w:rsidRPr="00CE302F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AA5EC7">
        <w:rPr>
          <w:rFonts w:ascii="Times New Roman" w:hAnsi="Times New Roman" w:cs="Times New Roman"/>
          <w:sz w:val="24"/>
          <w:szCs w:val="24"/>
        </w:rPr>
        <w:t xml:space="preserve"> 130 755,2</w:t>
      </w:r>
      <w:r w:rsidRPr="00CE302F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A5EC7">
        <w:rPr>
          <w:rFonts w:ascii="Times New Roman" w:hAnsi="Times New Roman" w:cs="Times New Roman"/>
          <w:sz w:val="24"/>
          <w:szCs w:val="24"/>
        </w:rPr>
        <w:t>45,5</w:t>
      </w:r>
      <w:r w:rsidRPr="00CE302F">
        <w:rPr>
          <w:rFonts w:ascii="Times New Roman" w:hAnsi="Times New Roman" w:cs="Times New Roman"/>
          <w:sz w:val="24"/>
          <w:szCs w:val="24"/>
        </w:rPr>
        <w:t xml:space="preserve"> % от плана. </w:t>
      </w:r>
    </w:p>
    <w:p w14:paraId="24D62932" w14:textId="77777777" w:rsidR="00BF7CB4" w:rsidRPr="00CE302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02F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46F738BB" w14:textId="77777777" w:rsidR="00BF7CB4" w:rsidRPr="00CE302F" w:rsidRDefault="00BF7CB4" w:rsidP="000B72A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02F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CE302F">
        <w:rPr>
          <w:rFonts w:ascii="Times New Roman" w:hAnsi="Times New Roman" w:cs="Times New Roman"/>
          <w:sz w:val="24"/>
          <w:szCs w:val="24"/>
        </w:rPr>
        <w:t>«</w:t>
      </w:r>
      <w:r w:rsidRPr="00CE302F">
        <w:rPr>
          <w:rFonts w:ascii="Times New Roman" w:hAnsi="Times New Roman" w:cs="Times New Roman"/>
          <w:sz w:val="24"/>
          <w:szCs w:val="24"/>
        </w:rPr>
        <w:t>Молодёжь</w:t>
      </w:r>
      <w:r w:rsidR="004D22D6" w:rsidRPr="00CE302F">
        <w:rPr>
          <w:rFonts w:ascii="Times New Roman" w:hAnsi="Times New Roman" w:cs="Times New Roman"/>
          <w:sz w:val="24"/>
          <w:szCs w:val="24"/>
        </w:rPr>
        <w:t>»</w:t>
      </w:r>
      <w:r w:rsidRPr="00CE302F">
        <w:rPr>
          <w:rFonts w:ascii="Times New Roman" w:hAnsi="Times New Roman" w:cs="Times New Roman"/>
          <w:sz w:val="24"/>
          <w:szCs w:val="24"/>
        </w:rPr>
        <w:t>.</w:t>
      </w:r>
    </w:p>
    <w:p w14:paraId="15484869" w14:textId="77777777" w:rsidR="00BF7CB4" w:rsidRPr="00CE302F" w:rsidRDefault="00BF7CB4" w:rsidP="000B72A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2F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CE302F">
        <w:rPr>
          <w:rFonts w:ascii="Times New Roman" w:hAnsi="Times New Roman" w:cs="Times New Roman"/>
          <w:sz w:val="24"/>
          <w:szCs w:val="24"/>
        </w:rPr>
        <w:t>«</w:t>
      </w:r>
      <w:r w:rsidRPr="00CE302F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</w:t>
      </w:r>
      <w:r w:rsidR="004D22D6" w:rsidRPr="00CE302F">
        <w:rPr>
          <w:rFonts w:ascii="Times New Roman" w:hAnsi="Times New Roman" w:cs="Times New Roman"/>
          <w:sz w:val="24"/>
          <w:szCs w:val="24"/>
        </w:rPr>
        <w:t>»</w:t>
      </w:r>
      <w:r w:rsidRPr="00CE302F">
        <w:rPr>
          <w:rFonts w:ascii="Times New Roman" w:hAnsi="Times New Roman" w:cs="Times New Roman"/>
          <w:sz w:val="24"/>
          <w:szCs w:val="24"/>
        </w:rPr>
        <w:t>.</w:t>
      </w:r>
    </w:p>
    <w:p w14:paraId="110E9BE5" w14:textId="77777777" w:rsidR="00BF7CB4" w:rsidRPr="00CE302F" w:rsidRDefault="00BF7CB4" w:rsidP="000B72AE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2F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CE302F">
        <w:rPr>
          <w:rFonts w:ascii="Times New Roman" w:hAnsi="Times New Roman" w:cs="Times New Roman"/>
          <w:sz w:val="24"/>
          <w:szCs w:val="24"/>
        </w:rPr>
        <w:t>«</w:t>
      </w:r>
      <w:r w:rsidRPr="00CE302F">
        <w:rPr>
          <w:rFonts w:ascii="Times New Roman" w:hAnsi="Times New Roman" w:cs="Times New Roman"/>
          <w:sz w:val="24"/>
          <w:szCs w:val="24"/>
        </w:rPr>
        <w:t>Сохранение и развитие культуры Тутаевского муниципального района</w:t>
      </w:r>
      <w:r w:rsidR="004D22D6" w:rsidRPr="00CE302F">
        <w:rPr>
          <w:rFonts w:ascii="Times New Roman" w:hAnsi="Times New Roman" w:cs="Times New Roman"/>
          <w:sz w:val="24"/>
          <w:szCs w:val="24"/>
        </w:rPr>
        <w:t>»</w:t>
      </w:r>
      <w:r w:rsidRPr="00CE302F">
        <w:rPr>
          <w:rFonts w:ascii="Times New Roman" w:hAnsi="Times New Roman" w:cs="Times New Roman"/>
          <w:sz w:val="24"/>
          <w:szCs w:val="24"/>
        </w:rPr>
        <w:t>.</w:t>
      </w:r>
    </w:p>
    <w:p w14:paraId="787F590F" w14:textId="77777777" w:rsidR="00BF7CB4" w:rsidRPr="00AD0D5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88F7B" w14:textId="77777777" w:rsidR="00BF7CB4" w:rsidRPr="00AD0D52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52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AD0D5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AD0D52">
        <w:rPr>
          <w:rFonts w:ascii="Times New Roman" w:hAnsi="Times New Roman" w:cs="Times New Roman"/>
          <w:b/>
          <w:i/>
          <w:sz w:val="24"/>
          <w:szCs w:val="24"/>
        </w:rPr>
        <w:t>Молодежь</w:t>
      </w:r>
      <w:r w:rsidR="004D22D6" w:rsidRPr="00AD0D5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9F5456A" w14:textId="77777777" w:rsidR="00305D7A" w:rsidRPr="00AD0D52" w:rsidRDefault="008F3A5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0D52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AD0D52" w:rsidRPr="00AD0D52">
        <w:rPr>
          <w:rFonts w:ascii="Times New Roman" w:hAnsi="Times New Roman" w:cs="Times New Roman"/>
          <w:sz w:val="24"/>
          <w:szCs w:val="24"/>
        </w:rPr>
        <w:t>22 846,4</w:t>
      </w:r>
      <w:r w:rsidRPr="00AD0D52">
        <w:rPr>
          <w:rFonts w:ascii="Times New Roman" w:hAnsi="Times New Roman" w:cs="Times New Roman"/>
          <w:sz w:val="24"/>
          <w:szCs w:val="24"/>
        </w:rPr>
        <w:t xml:space="preserve"> тыс. рублей. Кассовые расходы за1 </w:t>
      </w:r>
      <w:r w:rsidR="00AD0D52" w:rsidRPr="00AD0D52">
        <w:rPr>
          <w:rFonts w:ascii="Times New Roman" w:hAnsi="Times New Roman" w:cs="Times New Roman"/>
          <w:sz w:val="24"/>
          <w:szCs w:val="24"/>
        </w:rPr>
        <w:t>полугодие</w:t>
      </w:r>
      <w:r w:rsidR="00221B11" w:rsidRPr="00AD0D52">
        <w:rPr>
          <w:rFonts w:ascii="Times New Roman" w:hAnsi="Times New Roman" w:cs="Times New Roman"/>
          <w:sz w:val="24"/>
          <w:szCs w:val="24"/>
        </w:rPr>
        <w:t xml:space="preserve"> 2025 годасоставил </w:t>
      </w:r>
      <w:r w:rsidR="00AD0D52" w:rsidRPr="00AD0D52">
        <w:rPr>
          <w:rFonts w:ascii="Times New Roman" w:hAnsi="Times New Roman" w:cs="Times New Roman"/>
          <w:sz w:val="24"/>
          <w:szCs w:val="24"/>
        </w:rPr>
        <w:t>10 435,4</w:t>
      </w:r>
      <w:r w:rsidR="00305D7A" w:rsidRPr="00AD0D52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02454F" w:rsidRPr="00AD0D52">
        <w:rPr>
          <w:rFonts w:ascii="Times New Roman" w:hAnsi="Times New Roman" w:cs="Times New Roman"/>
          <w:sz w:val="24"/>
          <w:szCs w:val="24"/>
        </w:rPr>
        <w:t xml:space="preserve"> или 16,5% от плана, в</w:t>
      </w:r>
      <w:r w:rsidR="00305D7A" w:rsidRPr="00AD0D52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14:paraId="1174C449" w14:textId="77777777" w:rsidR="0020177C" w:rsidRPr="006F0751" w:rsidRDefault="00305D7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751">
        <w:rPr>
          <w:rFonts w:ascii="Times New Roman" w:hAnsi="Times New Roman" w:cs="Times New Roman"/>
          <w:sz w:val="24"/>
          <w:szCs w:val="24"/>
        </w:rPr>
        <w:t>-</w:t>
      </w:r>
      <w:r w:rsidR="00BA6DF1" w:rsidRPr="006F0751">
        <w:rPr>
          <w:rFonts w:ascii="Times New Roman" w:hAnsi="Times New Roman" w:cs="Times New Roman"/>
          <w:sz w:val="24"/>
          <w:szCs w:val="24"/>
        </w:rPr>
        <w:t xml:space="preserve">на обеспечение условий для предоставления услуг, выполнение муниципального задания муниципального учреждения </w:t>
      </w:r>
      <w:r w:rsidR="004D22D6" w:rsidRPr="006F0751">
        <w:rPr>
          <w:rFonts w:ascii="Times New Roman" w:hAnsi="Times New Roman" w:cs="Times New Roman"/>
          <w:sz w:val="24"/>
          <w:szCs w:val="24"/>
        </w:rPr>
        <w:t>«</w:t>
      </w:r>
      <w:r w:rsidR="00BA6DF1" w:rsidRPr="006F0751">
        <w:rPr>
          <w:rFonts w:ascii="Times New Roman" w:hAnsi="Times New Roman" w:cs="Times New Roman"/>
          <w:sz w:val="24"/>
          <w:szCs w:val="24"/>
        </w:rPr>
        <w:t xml:space="preserve">Социальное агентство </w:t>
      </w:r>
      <w:r w:rsidR="004D22D6" w:rsidRPr="006F0751">
        <w:rPr>
          <w:rFonts w:ascii="Times New Roman" w:hAnsi="Times New Roman" w:cs="Times New Roman"/>
          <w:sz w:val="24"/>
          <w:szCs w:val="24"/>
        </w:rPr>
        <w:t>«</w:t>
      </w:r>
      <w:r w:rsidR="005329A2" w:rsidRPr="006F0751">
        <w:rPr>
          <w:rFonts w:ascii="Times New Roman" w:hAnsi="Times New Roman" w:cs="Times New Roman"/>
          <w:sz w:val="24"/>
          <w:szCs w:val="24"/>
        </w:rPr>
        <w:t>МЦ</w:t>
      </w:r>
      <w:r w:rsidR="00BA6DF1" w:rsidRPr="006F0751">
        <w:rPr>
          <w:rFonts w:ascii="Times New Roman" w:hAnsi="Times New Roman" w:cs="Times New Roman"/>
          <w:sz w:val="24"/>
          <w:szCs w:val="24"/>
        </w:rPr>
        <w:t xml:space="preserve"> Галактика</w:t>
      </w:r>
      <w:r w:rsidR="004D22D6" w:rsidRPr="006F0751">
        <w:rPr>
          <w:rFonts w:ascii="Times New Roman" w:hAnsi="Times New Roman" w:cs="Times New Roman"/>
          <w:sz w:val="24"/>
          <w:szCs w:val="24"/>
        </w:rPr>
        <w:t>»</w:t>
      </w:r>
      <w:r w:rsidR="00BF7CB4" w:rsidRPr="006F0751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894736">
        <w:rPr>
          <w:rFonts w:ascii="Times New Roman" w:hAnsi="Times New Roman" w:cs="Times New Roman"/>
          <w:sz w:val="24"/>
          <w:szCs w:val="24"/>
        </w:rPr>
        <w:t xml:space="preserve">7 </w:t>
      </w:r>
      <w:r w:rsidR="0027172E">
        <w:rPr>
          <w:rFonts w:ascii="Times New Roman" w:hAnsi="Times New Roman" w:cs="Times New Roman"/>
          <w:sz w:val="24"/>
          <w:szCs w:val="24"/>
        </w:rPr>
        <w:t>23</w:t>
      </w:r>
      <w:r w:rsidR="00FD30EF">
        <w:rPr>
          <w:rFonts w:ascii="Times New Roman" w:hAnsi="Times New Roman" w:cs="Times New Roman"/>
          <w:sz w:val="24"/>
          <w:szCs w:val="24"/>
        </w:rPr>
        <w:t>9,7</w:t>
      </w:r>
      <w:r w:rsidR="0020177C" w:rsidRPr="006F0751">
        <w:rPr>
          <w:rFonts w:ascii="Times New Roman" w:hAnsi="Times New Roman" w:cs="Times New Roman"/>
          <w:sz w:val="24"/>
          <w:szCs w:val="24"/>
        </w:rPr>
        <w:t>тыс. рублей;</w:t>
      </w:r>
    </w:p>
    <w:p w14:paraId="479AD0A7" w14:textId="77777777" w:rsidR="0020177C" w:rsidRPr="00531248" w:rsidRDefault="0020177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248">
        <w:rPr>
          <w:rFonts w:ascii="Times New Roman" w:hAnsi="Times New Roman" w:cs="Times New Roman"/>
          <w:sz w:val="24"/>
          <w:szCs w:val="24"/>
        </w:rPr>
        <w:t xml:space="preserve">- на проведение молодежных мероприятий </w:t>
      </w:r>
      <w:r w:rsidR="00531248" w:rsidRPr="00531248">
        <w:rPr>
          <w:rFonts w:ascii="Times New Roman" w:hAnsi="Times New Roman" w:cs="Times New Roman"/>
          <w:sz w:val="24"/>
          <w:szCs w:val="24"/>
        </w:rPr>
        <w:t>408,6</w:t>
      </w:r>
      <w:r w:rsidRPr="00531248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8F3A53" w:rsidRPr="00531248">
        <w:rPr>
          <w:rFonts w:ascii="Times New Roman" w:hAnsi="Times New Roman" w:cs="Times New Roman"/>
          <w:sz w:val="24"/>
          <w:szCs w:val="24"/>
        </w:rPr>
        <w:t>лей</w:t>
      </w:r>
      <w:r w:rsidR="0008732E" w:rsidRPr="00531248">
        <w:rPr>
          <w:rFonts w:ascii="Times New Roman" w:hAnsi="Times New Roman" w:cs="Times New Roman"/>
          <w:sz w:val="24"/>
          <w:szCs w:val="24"/>
        </w:rPr>
        <w:t>;</w:t>
      </w:r>
    </w:p>
    <w:p w14:paraId="19436FFC" w14:textId="77777777" w:rsidR="0008732E" w:rsidRPr="00531248" w:rsidRDefault="0008732E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1248">
        <w:rPr>
          <w:rFonts w:ascii="Times New Roman" w:hAnsi="Times New Roman" w:cs="Times New Roman"/>
          <w:sz w:val="24"/>
          <w:szCs w:val="24"/>
        </w:rPr>
        <w:t>-</w:t>
      </w:r>
      <w:r w:rsidR="00BD0EB9" w:rsidRPr="00531248">
        <w:rPr>
          <w:rFonts w:ascii="Times New Roman" w:hAnsi="Times New Roman" w:cs="Times New Roman"/>
          <w:sz w:val="24"/>
          <w:szCs w:val="24"/>
        </w:rPr>
        <w:t xml:space="preserve"> на противопожарные и антитеррористические мероприятия </w:t>
      </w:r>
      <w:r w:rsidR="00531248" w:rsidRPr="00531248">
        <w:rPr>
          <w:rFonts w:ascii="Times New Roman" w:hAnsi="Times New Roman" w:cs="Times New Roman"/>
          <w:sz w:val="24"/>
          <w:szCs w:val="24"/>
        </w:rPr>
        <w:t>299,2</w:t>
      </w:r>
      <w:r w:rsidR="00BD0EB9" w:rsidRPr="0053124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B2BDDCE" w14:textId="77777777" w:rsidR="00234540" w:rsidRDefault="0023454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F0E">
        <w:rPr>
          <w:rFonts w:ascii="Times New Roman" w:hAnsi="Times New Roman" w:cs="Times New Roman"/>
          <w:sz w:val="24"/>
          <w:szCs w:val="24"/>
        </w:rPr>
        <w:lastRenderedPageBreak/>
        <w:t xml:space="preserve">- ремонт </w:t>
      </w:r>
      <w:r w:rsidR="0002454F" w:rsidRPr="005D1F0E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5D1F0E" w:rsidRPr="005D1F0E">
        <w:rPr>
          <w:rFonts w:ascii="Times New Roman" w:hAnsi="Times New Roman" w:cs="Times New Roman"/>
          <w:sz w:val="24"/>
          <w:szCs w:val="24"/>
        </w:rPr>
        <w:t>130,8</w:t>
      </w:r>
      <w:r w:rsidRPr="005D1F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CE8F7B5" w14:textId="77777777" w:rsidR="00653BC6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мероприятия по обращению депутатов ЯО Думы в сумме 38,0 тыс. рублей;</w:t>
      </w:r>
    </w:p>
    <w:p w14:paraId="4073CCB8" w14:textId="77777777" w:rsidR="00653BC6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приобретение основных средств в сумме 25,5 тыс. рублей;</w:t>
      </w:r>
    </w:p>
    <w:p w14:paraId="35819353" w14:textId="77777777" w:rsidR="00653BC6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и поддержку участников добровольческой (волонтерской) деятельности в сумме 80,8 тыс. рублей;</w:t>
      </w:r>
    </w:p>
    <w:p w14:paraId="46FDA0E2" w14:textId="77777777" w:rsidR="00653BC6" w:rsidRDefault="00653BC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выплату ежемесячных разовых стипендий Главы в сумме 44,0 тыс. рублей;</w:t>
      </w:r>
    </w:p>
    <w:p w14:paraId="0B11CDC1" w14:textId="77777777" w:rsidR="00426215" w:rsidRDefault="0042621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4736">
        <w:rPr>
          <w:rFonts w:ascii="Times New Roman" w:hAnsi="Times New Roman" w:cs="Times New Roman"/>
          <w:sz w:val="24"/>
          <w:szCs w:val="24"/>
        </w:rPr>
        <w:t xml:space="preserve">-на </w:t>
      </w:r>
      <w:r w:rsidR="008F3A53" w:rsidRPr="00894736">
        <w:rPr>
          <w:rFonts w:ascii="Times New Roman" w:hAnsi="Times New Roman" w:cs="Times New Roman"/>
          <w:sz w:val="24"/>
          <w:szCs w:val="24"/>
        </w:rPr>
        <w:t xml:space="preserve">поддержку волонтёрского движения </w:t>
      </w:r>
      <w:r w:rsidR="004D22D6" w:rsidRPr="00894736">
        <w:rPr>
          <w:rFonts w:ascii="Times New Roman" w:hAnsi="Times New Roman" w:cs="Times New Roman"/>
          <w:sz w:val="24"/>
          <w:szCs w:val="24"/>
        </w:rPr>
        <w:t>«</w:t>
      </w:r>
      <w:r w:rsidR="00234540" w:rsidRPr="00894736">
        <w:rPr>
          <w:rFonts w:ascii="Times New Roman" w:hAnsi="Times New Roman" w:cs="Times New Roman"/>
          <w:sz w:val="24"/>
          <w:szCs w:val="24"/>
        </w:rPr>
        <w:t>Р</w:t>
      </w:r>
      <w:r w:rsidR="008F3A53" w:rsidRPr="00894736">
        <w:rPr>
          <w:rFonts w:ascii="Times New Roman" w:hAnsi="Times New Roman" w:cs="Times New Roman"/>
          <w:sz w:val="24"/>
          <w:szCs w:val="24"/>
        </w:rPr>
        <w:t>егион добрых дел</w:t>
      </w:r>
      <w:r w:rsidR="004D22D6" w:rsidRPr="00894736">
        <w:rPr>
          <w:rFonts w:ascii="Times New Roman" w:hAnsi="Times New Roman" w:cs="Times New Roman"/>
          <w:sz w:val="24"/>
          <w:szCs w:val="24"/>
        </w:rPr>
        <w:t>»</w:t>
      </w:r>
      <w:r w:rsidR="00894736" w:rsidRPr="00894736">
        <w:rPr>
          <w:rFonts w:ascii="Times New Roman" w:hAnsi="Times New Roman" w:cs="Times New Roman"/>
          <w:sz w:val="24"/>
          <w:szCs w:val="24"/>
        </w:rPr>
        <w:t>1 365,3</w:t>
      </w:r>
      <w:r w:rsidRPr="0089473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94736">
        <w:rPr>
          <w:rFonts w:ascii="Times New Roman" w:hAnsi="Times New Roman" w:cs="Times New Roman"/>
          <w:sz w:val="24"/>
          <w:szCs w:val="24"/>
        </w:rPr>
        <w:t>, за счет средств федерального движения в сумме 1 245,1 тыс. рублей;</w:t>
      </w:r>
    </w:p>
    <w:p w14:paraId="450F1BD0" w14:textId="77777777" w:rsidR="00894736" w:rsidRPr="00894736" w:rsidRDefault="0089473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обеспечение трудоустройства несовершеннолетних граждан на временные рабочие места в общей сумме 803,5 тыс. рублей, в том числе за счет средств областного бюджета в сумме 763,3 тыс. рублей.</w:t>
      </w:r>
    </w:p>
    <w:p w14:paraId="6FAAC4F7" w14:textId="77777777" w:rsidR="00EC379C" w:rsidRPr="00CB551E" w:rsidRDefault="00EC379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531FBC" w14:textId="77777777" w:rsidR="00BF7CB4" w:rsidRPr="001367A1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36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1367A1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="005329A2" w:rsidRPr="001367A1">
        <w:rPr>
          <w:rFonts w:ascii="Times New Roman" w:hAnsi="Times New Roman" w:cs="Times New Roman"/>
          <w:b/>
          <w:i/>
          <w:iCs/>
          <w:sz w:val="24"/>
          <w:szCs w:val="24"/>
        </w:rPr>
        <w:t>Патриотическое</w:t>
      </w:r>
      <w:r w:rsidRPr="001367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воспитание граждан Российской Федерации, проживающих на территории Тутаевского муниципального района Ярославской области</w:t>
      </w:r>
      <w:r w:rsidR="004D22D6" w:rsidRPr="001367A1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60F52744" w14:textId="77777777" w:rsidR="007B4995" w:rsidRPr="001367A1" w:rsidRDefault="0023454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12353E" w:rsidRPr="001367A1">
        <w:rPr>
          <w:rFonts w:ascii="Times New Roman" w:hAnsi="Times New Roman" w:cs="Times New Roman"/>
          <w:sz w:val="24"/>
          <w:szCs w:val="24"/>
        </w:rPr>
        <w:t>635</w:t>
      </w:r>
      <w:r w:rsidR="00E1077A" w:rsidRPr="001367A1">
        <w:rPr>
          <w:rFonts w:ascii="Times New Roman" w:hAnsi="Times New Roman" w:cs="Times New Roman"/>
          <w:sz w:val="24"/>
          <w:szCs w:val="24"/>
        </w:rPr>
        <w:t>,</w:t>
      </w:r>
      <w:r w:rsidR="009D2866" w:rsidRPr="001367A1">
        <w:rPr>
          <w:rFonts w:ascii="Times New Roman" w:hAnsi="Times New Roman" w:cs="Times New Roman"/>
          <w:sz w:val="24"/>
          <w:szCs w:val="24"/>
        </w:rPr>
        <w:t>2</w:t>
      </w:r>
      <w:r w:rsidRPr="001367A1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BF7CB4" w:rsidRPr="001367A1">
        <w:rPr>
          <w:rFonts w:ascii="Times New Roman" w:hAnsi="Times New Roman" w:cs="Times New Roman"/>
          <w:sz w:val="24"/>
          <w:szCs w:val="24"/>
        </w:rPr>
        <w:t>Объем финанс</w:t>
      </w:r>
      <w:r w:rsidR="007B4995" w:rsidRPr="001367A1">
        <w:rPr>
          <w:rFonts w:ascii="Times New Roman" w:hAnsi="Times New Roman" w:cs="Times New Roman"/>
          <w:sz w:val="24"/>
          <w:szCs w:val="24"/>
        </w:rPr>
        <w:t xml:space="preserve">ирования программы за </w:t>
      </w:r>
      <w:r w:rsidR="001367A1" w:rsidRPr="001367A1">
        <w:rPr>
          <w:rFonts w:ascii="Times New Roman" w:hAnsi="Times New Roman" w:cs="Times New Roman"/>
          <w:sz w:val="24"/>
          <w:szCs w:val="24"/>
        </w:rPr>
        <w:t>1 полугодие</w:t>
      </w:r>
      <w:r w:rsidR="00BF7CB4" w:rsidRPr="001367A1">
        <w:rPr>
          <w:rFonts w:ascii="Times New Roman" w:hAnsi="Times New Roman" w:cs="Times New Roman"/>
          <w:sz w:val="24"/>
          <w:szCs w:val="24"/>
        </w:rPr>
        <w:t xml:space="preserve"> 202</w:t>
      </w:r>
      <w:r w:rsidRPr="001367A1">
        <w:rPr>
          <w:rFonts w:ascii="Times New Roman" w:hAnsi="Times New Roman" w:cs="Times New Roman"/>
          <w:sz w:val="24"/>
          <w:szCs w:val="24"/>
        </w:rPr>
        <w:t>5</w:t>
      </w:r>
      <w:r w:rsidR="00A674C1" w:rsidRPr="001367A1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1367A1" w:rsidRPr="001367A1">
        <w:rPr>
          <w:rFonts w:ascii="Times New Roman" w:hAnsi="Times New Roman" w:cs="Times New Roman"/>
          <w:sz w:val="24"/>
          <w:szCs w:val="24"/>
        </w:rPr>
        <w:t>422,4</w:t>
      </w:r>
      <w:r w:rsidR="007B4995" w:rsidRPr="001367A1">
        <w:rPr>
          <w:rFonts w:ascii="Times New Roman" w:hAnsi="Times New Roman" w:cs="Times New Roman"/>
          <w:sz w:val="24"/>
          <w:szCs w:val="24"/>
        </w:rPr>
        <w:t xml:space="preserve"> тыс.</w:t>
      </w:r>
      <w:r w:rsidR="00D7108D" w:rsidRPr="001367A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B4995" w:rsidRPr="001367A1">
        <w:rPr>
          <w:rFonts w:ascii="Times New Roman" w:hAnsi="Times New Roman" w:cs="Times New Roman"/>
          <w:sz w:val="24"/>
          <w:szCs w:val="24"/>
        </w:rPr>
        <w:t xml:space="preserve">, </w:t>
      </w:r>
      <w:r w:rsidR="0002454F" w:rsidRPr="001367A1">
        <w:rPr>
          <w:rFonts w:ascii="Times New Roman" w:hAnsi="Times New Roman" w:cs="Times New Roman"/>
          <w:sz w:val="24"/>
          <w:szCs w:val="24"/>
        </w:rPr>
        <w:t xml:space="preserve">или </w:t>
      </w:r>
      <w:r w:rsidR="001367A1" w:rsidRPr="001367A1">
        <w:rPr>
          <w:rFonts w:ascii="Times New Roman" w:hAnsi="Times New Roman" w:cs="Times New Roman"/>
          <w:sz w:val="24"/>
          <w:szCs w:val="24"/>
        </w:rPr>
        <w:t>66,5</w:t>
      </w:r>
      <w:r w:rsidR="0002454F" w:rsidRPr="001367A1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="007B4995" w:rsidRPr="001367A1">
        <w:rPr>
          <w:rFonts w:ascii="Times New Roman" w:hAnsi="Times New Roman" w:cs="Times New Roman"/>
          <w:sz w:val="24"/>
          <w:szCs w:val="24"/>
        </w:rPr>
        <w:t>в том числе</w:t>
      </w:r>
      <w:r w:rsidR="0002454F" w:rsidRPr="001367A1">
        <w:rPr>
          <w:rFonts w:ascii="Times New Roman" w:hAnsi="Times New Roman" w:cs="Times New Roman"/>
          <w:sz w:val="24"/>
          <w:szCs w:val="24"/>
        </w:rPr>
        <w:t>на</w:t>
      </w:r>
      <w:r w:rsidR="007B4995" w:rsidRPr="001367A1">
        <w:rPr>
          <w:rFonts w:ascii="Times New Roman" w:hAnsi="Times New Roman" w:cs="Times New Roman"/>
          <w:sz w:val="24"/>
          <w:szCs w:val="24"/>
        </w:rPr>
        <w:t>:</w:t>
      </w:r>
    </w:p>
    <w:p w14:paraId="37F04FD8" w14:textId="305D52DA" w:rsidR="0012353E" w:rsidRPr="001367A1" w:rsidRDefault="0012353E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 xml:space="preserve">- текущее обслуживание газового оборудования вечного огня </w:t>
      </w:r>
      <w:r w:rsidR="00D5039E" w:rsidRPr="001367A1">
        <w:rPr>
          <w:rFonts w:ascii="Times New Roman" w:hAnsi="Times New Roman" w:cs="Times New Roman"/>
          <w:sz w:val="24"/>
          <w:szCs w:val="24"/>
        </w:rPr>
        <w:t>6, 3тыс.рублей</w:t>
      </w:r>
      <w:r w:rsidRPr="001367A1">
        <w:rPr>
          <w:rFonts w:ascii="Times New Roman" w:hAnsi="Times New Roman" w:cs="Times New Roman"/>
          <w:sz w:val="24"/>
          <w:szCs w:val="24"/>
        </w:rPr>
        <w:t>;</w:t>
      </w:r>
    </w:p>
    <w:p w14:paraId="1933D9C7" w14:textId="77777777" w:rsidR="00BF7CB4" w:rsidRPr="001367A1" w:rsidRDefault="00D7108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A1">
        <w:rPr>
          <w:rFonts w:ascii="Times New Roman" w:hAnsi="Times New Roman" w:cs="Times New Roman"/>
          <w:sz w:val="24"/>
          <w:szCs w:val="24"/>
        </w:rPr>
        <w:t>-</w:t>
      </w:r>
      <w:r w:rsidR="0002454F" w:rsidRPr="001367A1">
        <w:rPr>
          <w:rFonts w:ascii="Times New Roman" w:hAnsi="Times New Roman" w:cs="Times New Roman"/>
          <w:sz w:val="24"/>
          <w:szCs w:val="24"/>
        </w:rPr>
        <w:t>м</w:t>
      </w:r>
      <w:r w:rsidR="00A674C1" w:rsidRPr="001367A1">
        <w:rPr>
          <w:rFonts w:ascii="Times New Roman" w:hAnsi="Times New Roman" w:cs="Times New Roman"/>
          <w:sz w:val="24"/>
          <w:szCs w:val="24"/>
        </w:rPr>
        <w:t>ероприятия по патрио</w:t>
      </w:r>
      <w:r w:rsidRPr="001367A1">
        <w:rPr>
          <w:rFonts w:ascii="Times New Roman" w:hAnsi="Times New Roman" w:cs="Times New Roman"/>
          <w:sz w:val="24"/>
          <w:szCs w:val="24"/>
        </w:rPr>
        <w:t>тическому воспитанию</w:t>
      </w:r>
      <w:r w:rsidR="00E1077A" w:rsidRPr="001367A1">
        <w:rPr>
          <w:rFonts w:ascii="Times New Roman" w:hAnsi="Times New Roman" w:cs="Times New Roman"/>
          <w:sz w:val="24"/>
          <w:szCs w:val="24"/>
        </w:rPr>
        <w:t xml:space="preserve"> молодежи и поддержку родственников воинов земляков</w:t>
      </w:r>
      <w:r w:rsidR="001367A1" w:rsidRPr="001367A1">
        <w:rPr>
          <w:rFonts w:ascii="Times New Roman" w:hAnsi="Times New Roman" w:cs="Times New Roman"/>
          <w:sz w:val="24"/>
          <w:szCs w:val="24"/>
        </w:rPr>
        <w:t xml:space="preserve"> 416,1</w:t>
      </w:r>
      <w:r w:rsidRPr="001367A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1077A" w:rsidRPr="001367A1">
        <w:rPr>
          <w:rFonts w:ascii="Times New Roman" w:hAnsi="Times New Roman" w:cs="Times New Roman"/>
          <w:sz w:val="24"/>
          <w:szCs w:val="24"/>
        </w:rPr>
        <w:t>.</w:t>
      </w:r>
    </w:p>
    <w:p w14:paraId="753665A1" w14:textId="77777777" w:rsidR="00BF7CB4" w:rsidRPr="00CB551E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E5D67C" w14:textId="77777777" w:rsidR="00BF7CB4" w:rsidRPr="00EA1A03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03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EA1A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A1A03">
        <w:rPr>
          <w:rFonts w:ascii="Times New Roman" w:hAnsi="Times New Roman" w:cs="Times New Roman"/>
          <w:b/>
          <w:i/>
          <w:sz w:val="24"/>
          <w:szCs w:val="24"/>
        </w:rPr>
        <w:t>Сохранение и развитие культуры Тутаевского муниципального района</w:t>
      </w:r>
      <w:r w:rsidR="004D22D6" w:rsidRPr="00EA1A0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6623CC6" w14:textId="77777777" w:rsidR="00BF7CB4" w:rsidRPr="00227F22" w:rsidRDefault="00CA16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A03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EA1A03" w:rsidRPr="00EA1A03">
        <w:rPr>
          <w:rFonts w:ascii="Times New Roman" w:hAnsi="Times New Roman" w:cs="Times New Roman"/>
          <w:sz w:val="24"/>
          <w:szCs w:val="24"/>
        </w:rPr>
        <w:t>263 827,7</w:t>
      </w:r>
      <w:r w:rsidRPr="00EA1A03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BF7CB4" w:rsidRPr="00EA1A03">
        <w:rPr>
          <w:rFonts w:ascii="Times New Roman" w:hAnsi="Times New Roman" w:cs="Times New Roman"/>
          <w:sz w:val="24"/>
          <w:szCs w:val="24"/>
        </w:rPr>
        <w:t xml:space="preserve">Объем финансирования расходов по программе за </w:t>
      </w:r>
      <w:r w:rsidRPr="00EA1A03">
        <w:rPr>
          <w:rFonts w:ascii="Times New Roman" w:hAnsi="Times New Roman" w:cs="Times New Roman"/>
          <w:sz w:val="24"/>
          <w:szCs w:val="24"/>
        </w:rPr>
        <w:t xml:space="preserve">1 </w:t>
      </w:r>
      <w:r w:rsidR="00EA1A03" w:rsidRPr="00EA1A03">
        <w:rPr>
          <w:rFonts w:ascii="Times New Roman" w:hAnsi="Times New Roman" w:cs="Times New Roman"/>
          <w:sz w:val="24"/>
          <w:szCs w:val="24"/>
        </w:rPr>
        <w:t>полугодие</w:t>
      </w:r>
      <w:r w:rsidRPr="00EA1A03">
        <w:rPr>
          <w:rFonts w:ascii="Times New Roman" w:hAnsi="Times New Roman" w:cs="Times New Roman"/>
          <w:sz w:val="24"/>
          <w:szCs w:val="24"/>
        </w:rPr>
        <w:t xml:space="preserve"> 2025</w:t>
      </w:r>
      <w:r w:rsidR="003E5657" w:rsidRPr="00EA1A03">
        <w:rPr>
          <w:rFonts w:ascii="Times New Roman" w:hAnsi="Times New Roman" w:cs="Times New Roman"/>
          <w:sz w:val="24"/>
          <w:szCs w:val="24"/>
        </w:rPr>
        <w:t xml:space="preserve"> года составил </w:t>
      </w:r>
      <w:r w:rsidR="00EA1A03" w:rsidRPr="00EA1A03">
        <w:rPr>
          <w:rFonts w:ascii="Times New Roman" w:hAnsi="Times New Roman" w:cs="Times New Roman"/>
          <w:sz w:val="24"/>
          <w:szCs w:val="24"/>
        </w:rPr>
        <w:t>119 897,4</w:t>
      </w:r>
      <w:r w:rsidR="00BF7CB4" w:rsidRPr="00EA1A03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</w:t>
      </w:r>
      <w:r w:rsidR="007570E0" w:rsidRPr="00EA1A03">
        <w:rPr>
          <w:rFonts w:ascii="Times New Roman" w:hAnsi="Times New Roman" w:cs="Times New Roman"/>
          <w:sz w:val="24"/>
          <w:szCs w:val="24"/>
        </w:rPr>
        <w:t>:</w:t>
      </w:r>
      <w:r w:rsidR="00BF7CB4" w:rsidRPr="00227F22">
        <w:rPr>
          <w:rFonts w:ascii="Times New Roman" w:hAnsi="Times New Roman" w:cs="Times New Roman"/>
          <w:sz w:val="24"/>
          <w:szCs w:val="24"/>
        </w:rPr>
        <w:t xml:space="preserve">областного бюджета </w:t>
      </w:r>
      <w:r w:rsidR="00227F22" w:rsidRPr="00227F22">
        <w:rPr>
          <w:rFonts w:ascii="Times New Roman" w:hAnsi="Times New Roman" w:cs="Times New Roman"/>
          <w:sz w:val="24"/>
          <w:szCs w:val="24"/>
        </w:rPr>
        <w:t>25 869,5</w:t>
      </w:r>
      <w:r w:rsidR="00BF7CB4" w:rsidRPr="00227F22">
        <w:rPr>
          <w:rFonts w:ascii="Times New Roman" w:hAnsi="Times New Roman" w:cs="Times New Roman"/>
          <w:sz w:val="24"/>
          <w:szCs w:val="24"/>
        </w:rPr>
        <w:t xml:space="preserve"> тыс. рублей, федерального бюджета </w:t>
      </w:r>
      <w:r w:rsidR="00227F22" w:rsidRPr="00227F22">
        <w:rPr>
          <w:rFonts w:ascii="Times New Roman" w:hAnsi="Times New Roman" w:cs="Times New Roman"/>
          <w:sz w:val="24"/>
          <w:szCs w:val="24"/>
        </w:rPr>
        <w:t>107</w:t>
      </w:r>
      <w:r w:rsidRPr="00227F22">
        <w:rPr>
          <w:rFonts w:ascii="Times New Roman" w:hAnsi="Times New Roman" w:cs="Times New Roman"/>
          <w:sz w:val="24"/>
          <w:szCs w:val="24"/>
        </w:rPr>
        <w:t>,0</w:t>
      </w:r>
      <w:r w:rsidR="00BF7CB4" w:rsidRPr="00227F2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70E0" w:rsidRPr="00227F22">
        <w:rPr>
          <w:rFonts w:ascii="Times New Roman" w:hAnsi="Times New Roman" w:cs="Times New Roman"/>
          <w:sz w:val="24"/>
          <w:szCs w:val="24"/>
        </w:rPr>
        <w:t>,</w:t>
      </w:r>
      <w:r w:rsidR="00BF7CB4" w:rsidRPr="00227F22">
        <w:rPr>
          <w:rFonts w:ascii="Times New Roman" w:hAnsi="Times New Roman" w:cs="Times New Roman"/>
          <w:sz w:val="24"/>
          <w:szCs w:val="24"/>
        </w:rPr>
        <w:t xml:space="preserve"> районного бюджета </w:t>
      </w:r>
      <w:r w:rsidR="00227F22" w:rsidRPr="00227F22">
        <w:rPr>
          <w:rFonts w:ascii="Times New Roman" w:hAnsi="Times New Roman" w:cs="Times New Roman"/>
          <w:sz w:val="24"/>
          <w:szCs w:val="24"/>
        </w:rPr>
        <w:t>88 610</w:t>
      </w:r>
      <w:r w:rsidR="00BF7CB4" w:rsidRPr="00227F22">
        <w:rPr>
          <w:rFonts w:ascii="Times New Roman" w:hAnsi="Times New Roman" w:cs="Times New Roman"/>
          <w:sz w:val="24"/>
          <w:szCs w:val="24"/>
        </w:rPr>
        <w:t>тыс. рубл</w:t>
      </w:r>
      <w:r w:rsidR="00E42E6C" w:rsidRPr="00227F22">
        <w:rPr>
          <w:rFonts w:ascii="Times New Roman" w:hAnsi="Times New Roman" w:cs="Times New Roman"/>
          <w:sz w:val="24"/>
          <w:szCs w:val="24"/>
        </w:rPr>
        <w:t xml:space="preserve">ей, </w:t>
      </w:r>
      <w:r w:rsidRPr="00227F22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227F22" w:rsidRPr="00227F22">
        <w:rPr>
          <w:rFonts w:ascii="Times New Roman" w:hAnsi="Times New Roman" w:cs="Times New Roman"/>
          <w:sz w:val="24"/>
          <w:szCs w:val="24"/>
        </w:rPr>
        <w:t>5 310,9</w:t>
      </w:r>
      <w:r w:rsidR="00BF7CB4" w:rsidRPr="00227F2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01C236B9" w14:textId="77777777" w:rsidR="00BF7CB4" w:rsidRPr="00227F22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7F22">
        <w:rPr>
          <w:rFonts w:ascii="Times New Roman" w:hAnsi="Times New Roman" w:cs="Times New Roman"/>
          <w:sz w:val="24"/>
          <w:szCs w:val="24"/>
        </w:rPr>
        <w:t>В рамках данной программы произведены следующие расходы:</w:t>
      </w:r>
    </w:p>
    <w:p w14:paraId="12BA12EE" w14:textId="77777777" w:rsidR="00BF7CB4" w:rsidRPr="00B54F2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F24">
        <w:rPr>
          <w:rFonts w:ascii="Times New Roman" w:hAnsi="Times New Roman" w:cs="Times New Roman"/>
          <w:sz w:val="24"/>
          <w:szCs w:val="24"/>
        </w:rPr>
        <w:t>- предоставление муниципальных услуг (выполнение работ) муниципальными учреждениями культуры (реализация дополнительных образовательных программ в сфере культуры, культурно - досуговые учреждения и учреждения библиотечного</w:t>
      </w:r>
      <w:r w:rsidR="008F153C">
        <w:rPr>
          <w:rFonts w:ascii="Times New Roman" w:hAnsi="Times New Roman" w:cs="Times New Roman"/>
          <w:sz w:val="24"/>
          <w:szCs w:val="24"/>
        </w:rPr>
        <w:t xml:space="preserve"> </w:t>
      </w:r>
      <w:r w:rsidRPr="00B54F24">
        <w:rPr>
          <w:rFonts w:ascii="Times New Roman" w:hAnsi="Times New Roman" w:cs="Times New Roman"/>
          <w:sz w:val="24"/>
          <w:szCs w:val="24"/>
        </w:rPr>
        <w:t xml:space="preserve">обслуживания) </w:t>
      </w:r>
      <w:r w:rsidR="00B54F24" w:rsidRPr="00B54F24">
        <w:rPr>
          <w:rFonts w:ascii="Times New Roman" w:hAnsi="Times New Roman" w:cs="Times New Roman"/>
          <w:sz w:val="24"/>
          <w:szCs w:val="24"/>
        </w:rPr>
        <w:t>83 951,3</w:t>
      </w:r>
      <w:r w:rsidRPr="00B54F24">
        <w:rPr>
          <w:rFonts w:ascii="Times New Roman" w:hAnsi="Times New Roman" w:cs="Times New Roman"/>
          <w:sz w:val="24"/>
          <w:szCs w:val="24"/>
        </w:rPr>
        <w:t xml:space="preserve"> тыс.</w:t>
      </w:r>
      <w:r w:rsidR="001C5232" w:rsidRPr="00B54F2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0774DF07" w14:textId="77777777" w:rsidR="00913A3F" w:rsidRPr="00674D8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D8A">
        <w:rPr>
          <w:rFonts w:ascii="Times New Roman" w:hAnsi="Times New Roman" w:cs="Times New Roman"/>
          <w:sz w:val="24"/>
          <w:szCs w:val="24"/>
        </w:rPr>
        <w:t xml:space="preserve">- на мероприятия по организации досуга в сфере культуры в сумме </w:t>
      </w:r>
      <w:r w:rsidR="00674D8A" w:rsidRPr="00674D8A">
        <w:rPr>
          <w:rFonts w:ascii="Times New Roman" w:hAnsi="Times New Roman" w:cs="Times New Roman"/>
          <w:sz w:val="24"/>
          <w:szCs w:val="24"/>
        </w:rPr>
        <w:t>6 638,1</w:t>
      </w:r>
      <w:r w:rsidR="00E42E6C" w:rsidRPr="00674D8A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</w:t>
      </w:r>
      <w:r w:rsidR="00674D8A" w:rsidRPr="00674D8A">
        <w:rPr>
          <w:rFonts w:ascii="Times New Roman" w:hAnsi="Times New Roman" w:cs="Times New Roman"/>
          <w:sz w:val="24"/>
          <w:szCs w:val="24"/>
        </w:rPr>
        <w:t>4 933,4</w:t>
      </w:r>
      <w:r w:rsidR="00913A3F" w:rsidRPr="00674D8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99CBA41" w14:textId="77777777" w:rsidR="0016260F" w:rsidRPr="00961BA8" w:rsidRDefault="0016260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BA8">
        <w:rPr>
          <w:rFonts w:ascii="Times New Roman" w:hAnsi="Times New Roman" w:cs="Times New Roman"/>
          <w:sz w:val="24"/>
          <w:szCs w:val="24"/>
        </w:rPr>
        <w:t xml:space="preserve">- на ПСД и ремонт учреждений в сфере культуры в сумме </w:t>
      </w:r>
      <w:r w:rsidR="00371F5C">
        <w:rPr>
          <w:rFonts w:ascii="Times New Roman" w:hAnsi="Times New Roman" w:cs="Times New Roman"/>
          <w:sz w:val="24"/>
          <w:szCs w:val="24"/>
        </w:rPr>
        <w:t>84,0</w:t>
      </w:r>
      <w:r w:rsidRPr="00961BA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CA2179E" w14:textId="77777777" w:rsidR="00913A3F" w:rsidRPr="00371F5C" w:rsidRDefault="00913A3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F5C">
        <w:rPr>
          <w:rFonts w:ascii="Times New Roman" w:hAnsi="Times New Roman" w:cs="Times New Roman"/>
          <w:sz w:val="24"/>
          <w:szCs w:val="24"/>
        </w:rPr>
        <w:t xml:space="preserve">- на противопожарные </w:t>
      </w:r>
      <w:r w:rsidR="00183EFF" w:rsidRPr="00371F5C">
        <w:rPr>
          <w:rFonts w:ascii="Times New Roman" w:hAnsi="Times New Roman" w:cs="Times New Roman"/>
          <w:sz w:val="24"/>
          <w:szCs w:val="24"/>
        </w:rPr>
        <w:t>и антитеррори</w:t>
      </w:r>
      <w:r w:rsidR="00D479D9" w:rsidRPr="00371F5C">
        <w:rPr>
          <w:rFonts w:ascii="Times New Roman" w:hAnsi="Times New Roman" w:cs="Times New Roman"/>
          <w:sz w:val="24"/>
          <w:szCs w:val="24"/>
        </w:rPr>
        <w:t xml:space="preserve">стические мероприятия в сумме </w:t>
      </w:r>
      <w:r w:rsidR="00371F5C" w:rsidRPr="00371F5C">
        <w:rPr>
          <w:rFonts w:ascii="Times New Roman" w:hAnsi="Times New Roman" w:cs="Times New Roman"/>
          <w:sz w:val="24"/>
          <w:szCs w:val="24"/>
        </w:rPr>
        <w:t>350,0</w:t>
      </w:r>
      <w:r w:rsidRPr="00371F5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170F797" w14:textId="77777777" w:rsidR="00183EFF" w:rsidRPr="004F7E1B" w:rsidRDefault="00183EF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E1B">
        <w:rPr>
          <w:rFonts w:ascii="Times New Roman" w:hAnsi="Times New Roman" w:cs="Times New Roman"/>
          <w:sz w:val="24"/>
          <w:szCs w:val="24"/>
        </w:rPr>
        <w:t xml:space="preserve">- на комплектацию книжных фондов в общей сумме </w:t>
      </w:r>
      <w:r w:rsidR="004F7E1B" w:rsidRPr="004F7E1B">
        <w:rPr>
          <w:rFonts w:ascii="Times New Roman" w:hAnsi="Times New Roman" w:cs="Times New Roman"/>
          <w:sz w:val="24"/>
          <w:szCs w:val="24"/>
        </w:rPr>
        <w:t xml:space="preserve">5,6 </w:t>
      </w:r>
      <w:r w:rsidRPr="004F7E1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5D74AFA" w14:textId="77777777" w:rsidR="00371F5C" w:rsidRDefault="00371F5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E1B">
        <w:rPr>
          <w:rFonts w:ascii="Times New Roman" w:hAnsi="Times New Roman" w:cs="Times New Roman"/>
          <w:sz w:val="24"/>
          <w:szCs w:val="24"/>
        </w:rPr>
        <w:t>- на укрепление материально-технической базы домов культуры  107,8</w:t>
      </w:r>
      <w:r w:rsidRPr="00371F5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F641AAE" w14:textId="77777777" w:rsidR="008C3A9D" w:rsidRPr="00371F5C" w:rsidRDefault="008C3A9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создание модельных муниципальных библиотек в сумме 867,1 тыс. рублей;</w:t>
      </w:r>
    </w:p>
    <w:p w14:paraId="3E607873" w14:textId="77777777" w:rsidR="00371F5C" w:rsidRPr="00371F5C" w:rsidRDefault="00371F5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F5C">
        <w:rPr>
          <w:rFonts w:ascii="Times New Roman" w:hAnsi="Times New Roman" w:cs="Times New Roman"/>
          <w:sz w:val="24"/>
          <w:szCs w:val="24"/>
        </w:rPr>
        <w:t>- на выплату  ежемесячных стипендий Главы в сумме 40,0 тыс. рублей;</w:t>
      </w:r>
    </w:p>
    <w:p w14:paraId="15F9BBB5" w14:textId="77777777" w:rsidR="001E25C6" w:rsidRDefault="001E25C6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F5C">
        <w:rPr>
          <w:rFonts w:ascii="Times New Roman" w:hAnsi="Times New Roman" w:cs="Times New Roman"/>
          <w:sz w:val="24"/>
          <w:szCs w:val="24"/>
        </w:rPr>
        <w:t>- на содержание имущества (общественного ту</w:t>
      </w:r>
      <w:r w:rsidR="00506260" w:rsidRPr="00371F5C">
        <w:rPr>
          <w:rFonts w:ascii="Times New Roman" w:hAnsi="Times New Roman" w:cs="Times New Roman"/>
          <w:sz w:val="24"/>
          <w:szCs w:val="24"/>
        </w:rPr>
        <w:t>алета</w:t>
      </w:r>
      <w:r w:rsidR="001B04DC" w:rsidRPr="00371F5C"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371F5C" w:rsidRPr="00371F5C">
        <w:rPr>
          <w:rFonts w:ascii="Times New Roman" w:hAnsi="Times New Roman" w:cs="Times New Roman"/>
          <w:sz w:val="24"/>
          <w:szCs w:val="24"/>
        </w:rPr>
        <w:t>377,6</w:t>
      </w:r>
      <w:r w:rsidRPr="00371F5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6BF6" w:rsidRPr="00371F5C">
        <w:rPr>
          <w:rFonts w:ascii="Times New Roman" w:hAnsi="Times New Roman" w:cs="Times New Roman"/>
          <w:sz w:val="24"/>
          <w:szCs w:val="24"/>
        </w:rPr>
        <w:t xml:space="preserve"> за счет средств поселений</w:t>
      </w:r>
      <w:r w:rsidRPr="00371F5C">
        <w:rPr>
          <w:rFonts w:ascii="Times New Roman" w:hAnsi="Times New Roman" w:cs="Times New Roman"/>
          <w:sz w:val="24"/>
          <w:szCs w:val="24"/>
        </w:rPr>
        <w:t>;</w:t>
      </w:r>
    </w:p>
    <w:p w14:paraId="28A2BFC2" w14:textId="77777777" w:rsidR="004F7E1B" w:rsidRPr="00371F5C" w:rsidRDefault="004F7E1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обращению депутатов Ярославской областной Думы в сумме 317,0 тыс. рублей;</w:t>
      </w:r>
    </w:p>
    <w:p w14:paraId="06A34761" w14:textId="77777777" w:rsidR="001B04DC" w:rsidRPr="00012812" w:rsidRDefault="001B04D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812">
        <w:rPr>
          <w:rFonts w:ascii="Times New Roman" w:hAnsi="Times New Roman" w:cs="Times New Roman"/>
          <w:sz w:val="24"/>
          <w:szCs w:val="24"/>
        </w:rPr>
        <w:t xml:space="preserve">- на организацию общественных пространств для проведения массовых мероприятий </w:t>
      </w:r>
      <w:r w:rsidR="006975F1" w:rsidRPr="00012812">
        <w:rPr>
          <w:rFonts w:ascii="Times New Roman" w:hAnsi="Times New Roman" w:cs="Times New Roman"/>
          <w:sz w:val="24"/>
          <w:szCs w:val="24"/>
        </w:rPr>
        <w:t xml:space="preserve">(парк </w:t>
      </w:r>
      <w:r w:rsidR="004D22D6" w:rsidRPr="00012812">
        <w:rPr>
          <w:rFonts w:ascii="Times New Roman" w:hAnsi="Times New Roman" w:cs="Times New Roman"/>
          <w:sz w:val="24"/>
          <w:szCs w:val="24"/>
        </w:rPr>
        <w:t>«</w:t>
      </w:r>
      <w:r w:rsidR="006975F1" w:rsidRPr="00012812">
        <w:rPr>
          <w:rFonts w:ascii="Times New Roman" w:hAnsi="Times New Roman" w:cs="Times New Roman"/>
          <w:sz w:val="24"/>
          <w:szCs w:val="24"/>
        </w:rPr>
        <w:t>Центральны</w:t>
      </w:r>
      <w:r w:rsidR="00CB46F4" w:rsidRPr="00012812">
        <w:rPr>
          <w:rFonts w:ascii="Times New Roman" w:hAnsi="Times New Roman" w:cs="Times New Roman"/>
          <w:sz w:val="24"/>
          <w:szCs w:val="24"/>
        </w:rPr>
        <w:t>й</w:t>
      </w:r>
      <w:r w:rsidR="004D22D6" w:rsidRPr="00012812">
        <w:rPr>
          <w:rFonts w:ascii="Times New Roman" w:hAnsi="Times New Roman" w:cs="Times New Roman"/>
          <w:sz w:val="24"/>
          <w:szCs w:val="24"/>
        </w:rPr>
        <w:t>»</w:t>
      </w:r>
      <w:r w:rsidR="006975F1" w:rsidRPr="00012812">
        <w:rPr>
          <w:rFonts w:ascii="Times New Roman" w:hAnsi="Times New Roman" w:cs="Times New Roman"/>
          <w:sz w:val="24"/>
          <w:szCs w:val="24"/>
        </w:rPr>
        <w:t xml:space="preserve"> установка экрана и сетей связи) </w:t>
      </w:r>
      <w:r w:rsidRPr="0001281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975F1" w:rsidRPr="00012812">
        <w:rPr>
          <w:rFonts w:ascii="Times New Roman" w:hAnsi="Times New Roman" w:cs="Times New Roman"/>
          <w:sz w:val="24"/>
          <w:szCs w:val="24"/>
        </w:rPr>
        <w:t>7 941,4</w:t>
      </w:r>
      <w:r w:rsidRPr="0001281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0F5F5CE" w14:textId="77777777" w:rsidR="00BF7CB4" w:rsidRPr="008046F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6F4">
        <w:rPr>
          <w:rFonts w:ascii="Times New Roman" w:hAnsi="Times New Roman" w:cs="Times New Roman"/>
          <w:sz w:val="24"/>
          <w:szCs w:val="24"/>
        </w:rPr>
        <w:t xml:space="preserve">-на выплату денежных поощрений лучшим сельским учреждениям культуры и лучшим работникам сельских учреждений культуры </w:t>
      </w:r>
      <w:r w:rsidR="006975F1" w:rsidRPr="008046F4">
        <w:rPr>
          <w:rFonts w:ascii="Times New Roman" w:hAnsi="Times New Roman" w:cs="Times New Roman"/>
          <w:sz w:val="24"/>
          <w:szCs w:val="24"/>
        </w:rPr>
        <w:t>137,0</w:t>
      </w:r>
      <w:r w:rsidRPr="008046F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6BF6" w:rsidRPr="008046F4">
        <w:rPr>
          <w:rFonts w:ascii="Times New Roman" w:hAnsi="Times New Roman" w:cs="Times New Roman"/>
          <w:sz w:val="24"/>
          <w:szCs w:val="24"/>
        </w:rPr>
        <w:t>, в том числе за счет средств федерального бюджета 1</w:t>
      </w:r>
      <w:r w:rsidR="006975F1" w:rsidRPr="008046F4">
        <w:rPr>
          <w:rFonts w:ascii="Times New Roman" w:hAnsi="Times New Roman" w:cs="Times New Roman"/>
          <w:sz w:val="24"/>
          <w:szCs w:val="24"/>
        </w:rPr>
        <w:t>0</w:t>
      </w:r>
      <w:r w:rsidR="008E6BF6" w:rsidRPr="008046F4">
        <w:rPr>
          <w:rFonts w:ascii="Times New Roman" w:hAnsi="Times New Roman" w:cs="Times New Roman"/>
          <w:sz w:val="24"/>
          <w:szCs w:val="24"/>
        </w:rPr>
        <w:t xml:space="preserve">0,0 тыс. рублей, за счет средств областного бюджета </w:t>
      </w:r>
      <w:r w:rsidR="006975F1" w:rsidRPr="008046F4">
        <w:rPr>
          <w:rFonts w:ascii="Times New Roman" w:hAnsi="Times New Roman" w:cs="Times New Roman"/>
          <w:sz w:val="24"/>
          <w:szCs w:val="24"/>
        </w:rPr>
        <w:lastRenderedPageBreak/>
        <w:t>37,0</w:t>
      </w:r>
      <w:r w:rsidR="008E6BF6" w:rsidRPr="008046F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6E3C810" w14:textId="793C57DF" w:rsidR="00BF7CB4" w:rsidRPr="004C5F5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F5A">
        <w:rPr>
          <w:rFonts w:ascii="Times New Roman" w:hAnsi="Times New Roman" w:cs="Times New Roman"/>
          <w:sz w:val="24"/>
          <w:szCs w:val="24"/>
        </w:rPr>
        <w:t>-  на обеспечение деятельности департамента культуры и прочих учрежд</w:t>
      </w:r>
      <w:r w:rsidR="00242ADA" w:rsidRPr="004C5F5A">
        <w:rPr>
          <w:rFonts w:ascii="Times New Roman" w:hAnsi="Times New Roman" w:cs="Times New Roman"/>
          <w:sz w:val="24"/>
          <w:szCs w:val="24"/>
        </w:rPr>
        <w:t>ений в сфере ку</w:t>
      </w:r>
      <w:r w:rsidR="00506260" w:rsidRPr="004C5F5A">
        <w:rPr>
          <w:rFonts w:ascii="Times New Roman" w:hAnsi="Times New Roman" w:cs="Times New Roman"/>
          <w:sz w:val="24"/>
          <w:szCs w:val="24"/>
        </w:rPr>
        <w:t xml:space="preserve">льтуры (МУ </w:t>
      </w:r>
      <w:r w:rsidR="004D22D6" w:rsidRPr="004C5F5A">
        <w:rPr>
          <w:rFonts w:ascii="Times New Roman" w:hAnsi="Times New Roman" w:cs="Times New Roman"/>
          <w:sz w:val="24"/>
          <w:szCs w:val="24"/>
        </w:rPr>
        <w:t>«</w:t>
      </w:r>
      <w:r w:rsidR="00506260" w:rsidRPr="004C5F5A">
        <w:rPr>
          <w:rFonts w:ascii="Times New Roman" w:hAnsi="Times New Roman" w:cs="Times New Roman"/>
          <w:sz w:val="24"/>
          <w:szCs w:val="24"/>
        </w:rPr>
        <w:t>ЕДДС ТМР</w:t>
      </w:r>
      <w:r w:rsidR="004D22D6" w:rsidRPr="004C5F5A">
        <w:rPr>
          <w:rFonts w:ascii="Times New Roman" w:hAnsi="Times New Roman" w:cs="Times New Roman"/>
          <w:sz w:val="24"/>
          <w:szCs w:val="24"/>
        </w:rPr>
        <w:t>»</w:t>
      </w:r>
      <w:r w:rsidR="00673624" w:rsidRPr="004C5F5A">
        <w:rPr>
          <w:rFonts w:ascii="Times New Roman" w:hAnsi="Times New Roman" w:cs="Times New Roman"/>
          <w:sz w:val="24"/>
          <w:szCs w:val="24"/>
        </w:rPr>
        <w:t xml:space="preserve">, МУ </w:t>
      </w:r>
      <w:r w:rsidR="004D22D6" w:rsidRPr="004C5F5A">
        <w:rPr>
          <w:rFonts w:ascii="Times New Roman" w:hAnsi="Times New Roman" w:cs="Times New Roman"/>
          <w:sz w:val="24"/>
          <w:szCs w:val="24"/>
        </w:rPr>
        <w:t>«</w:t>
      </w:r>
      <w:r w:rsidR="00D5039E" w:rsidRPr="004C5F5A">
        <w:rPr>
          <w:rFonts w:ascii="Times New Roman" w:hAnsi="Times New Roman" w:cs="Times New Roman"/>
          <w:sz w:val="24"/>
          <w:szCs w:val="24"/>
        </w:rPr>
        <w:t>ЦОУК» ТМР</w:t>
      </w:r>
      <w:r w:rsidR="00283486" w:rsidRPr="004C5F5A">
        <w:rPr>
          <w:rFonts w:ascii="Times New Roman" w:hAnsi="Times New Roman" w:cs="Times New Roman"/>
          <w:sz w:val="24"/>
          <w:szCs w:val="24"/>
        </w:rPr>
        <w:t xml:space="preserve">) </w:t>
      </w:r>
      <w:r w:rsidR="003F1B8E" w:rsidRPr="004C5F5A">
        <w:rPr>
          <w:rFonts w:ascii="Times New Roman" w:hAnsi="Times New Roman" w:cs="Times New Roman"/>
          <w:sz w:val="24"/>
          <w:szCs w:val="24"/>
        </w:rPr>
        <w:t xml:space="preserve">– </w:t>
      </w:r>
      <w:r w:rsidR="00012812">
        <w:rPr>
          <w:rFonts w:ascii="Times New Roman" w:hAnsi="Times New Roman" w:cs="Times New Roman"/>
          <w:sz w:val="24"/>
          <w:szCs w:val="24"/>
        </w:rPr>
        <w:t>19080,5</w:t>
      </w:r>
      <w:r w:rsidRPr="004C5F5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B7EDAB0" w14:textId="77777777" w:rsidR="00BF7CB4" w:rsidRPr="00CB551E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9879B7" w14:textId="77777777" w:rsidR="00BF7CB4" w:rsidRPr="004C5F5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822AE8" w14:textId="77777777" w:rsidR="00BF7CB4" w:rsidRPr="00AA5EC7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EC7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AA5EC7">
        <w:rPr>
          <w:rFonts w:ascii="Times New Roman" w:hAnsi="Times New Roman" w:cs="Times New Roman"/>
          <w:b/>
          <w:sz w:val="24"/>
          <w:szCs w:val="24"/>
        </w:rPr>
        <w:t>«</w:t>
      </w:r>
      <w:r w:rsidRPr="00AA5EC7">
        <w:rPr>
          <w:rFonts w:ascii="Times New Roman" w:hAnsi="Times New Roman" w:cs="Times New Roman"/>
          <w:b/>
          <w:sz w:val="24"/>
          <w:szCs w:val="24"/>
        </w:rPr>
        <w:t>Развитие образования, физической культуры и спорта в Тутаевском муниципальном районе</w:t>
      </w:r>
      <w:r w:rsidR="004D22D6" w:rsidRPr="00AA5EC7">
        <w:rPr>
          <w:rFonts w:ascii="Times New Roman" w:hAnsi="Times New Roman" w:cs="Times New Roman"/>
          <w:b/>
          <w:sz w:val="24"/>
          <w:szCs w:val="24"/>
        </w:rPr>
        <w:t>»</w:t>
      </w:r>
    </w:p>
    <w:p w14:paraId="4CB506C8" w14:textId="77777777" w:rsidR="00BF7CB4" w:rsidRPr="00AA5EC7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D21446" w14:textId="77777777" w:rsidR="00BF7CB4" w:rsidRPr="00AA5EC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eastAsia="Times New Roman" w:hAnsi="Times New Roman" w:cs="Times New Roman"/>
          <w:sz w:val="24"/>
          <w:szCs w:val="24"/>
        </w:rPr>
        <w:t>Развитие образования, физической культуры и спорта в Тутаевском муниципальном районе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="0006264F" w:rsidRPr="00AA5EC7">
        <w:rPr>
          <w:rFonts w:ascii="Times New Roman" w:hAnsi="Times New Roman" w:cs="Times New Roman"/>
          <w:sz w:val="24"/>
          <w:szCs w:val="24"/>
        </w:rPr>
        <w:t xml:space="preserve"> на 202</w:t>
      </w:r>
      <w:r w:rsidR="003C1C5B" w:rsidRPr="00AA5EC7">
        <w:rPr>
          <w:rFonts w:ascii="Times New Roman" w:hAnsi="Times New Roman" w:cs="Times New Roman"/>
          <w:sz w:val="24"/>
          <w:szCs w:val="24"/>
        </w:rPr>
        <w:t>5</w:t>
      </w:r>
      <w:r w:rsidRPr="00AA5EC7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3C1C5B" w:rsidRPr="00AA5EC7">
        <w:rPr>
          <w:rFonts w:ascii="Times New Roman" w:hAnsi="Times New Roman" w:cs="Times New Roman"/>
          <w:sz w:val="24"/>
          <w:szCs w:val="24"/>
        </w:rPr>
        <w:t>1 38</w:t>
      </w:r>
      <w:r w:rsidR="00AA5EC7">
        <w:rPr>
          <w:rFonts w:ascii="Times New Roman" w:hAnsi="Times New Roman" w:cs="Times New Roman"/>
          <w:sz w:val="24"/>
          <w:szCs w:val="24"/>
        </w:rPr>
        <w:t>6</w:t>
      </w:r>
      <w:r w:rsidR="003C1C5B" w:rsidRPr="00AA5EC7">
        <w:rPr>
          <w:rFonts w:ascii="Times New Roman" w:hAnsi="Times New Roman" w:cs="Times New Roman"/>
          <w:sz w:val="24"/>
          <w:szCs w:val="24"/>
        </w:rPr>
        <w:t> </w:t>
      </w:r>
      <w:r w:rsidR="00AA5EC7">
        <w:rPr>
          <w:rFonts w:ascii="Times New Roman" w:hAnsi="Times New Roman" w:cs="Times New Roman"/>
          <w:sz w:val="24"/>
          <w:szCs w:val="24"/>
        </w:rPr>
        <w:t>340</w:t>
      </w:r>
      <w:r w:rsidR="003C1C5B" w:rsidRPr="00AA5EC7">
        <w:rPr>
          <w:rFonts w:ascii="Times New Roman" w:hAnsi="Times New Roman" w:cs="Times New Roman"/>
          <w:sz w:val="24"/>
          <w:szCs w:val="24"/>
        </w:rPr>
        <w:t>,</w:t>
      </w:r>
      <w:r w:rsidR="00AA5EC7">
        <w:rPr>
          <w:rFonts w:ascii="Times New Roman" w:hAnsi="Times New Roman" w:cs="Times New Roman"/>
          <w:sz w:val="24"/>
          <w:szCs w:val="24"/>
        </w:rPr>
        <w:t>0</w:t>
      </w:r>
      <w:r w:rsidRPr="00AA5EC7">
        <w:rPr>
          <w:rFonts w:ascii="Times New Roman" w:hAnsi="Times New Roman" w:cs="Times New Roman"/>
          <w:sz w:val="24"/>
          <w:szCs w:val="24"/>
        </w:rPr>
        <w:t xml:space="preserve"> тыс. рублей, кассовое исполнение </w:t>
      </w:r>
      <w:r w:rsidR="003C1C5B" w:rsidRPr="00AA5EC7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AA5EC7">
        <w:rPr>
          <w:rFonts w:ascii="Times New Roman" w:hAnsi="Times New Roman" w:cs="Times New Roman"/>
          <w:sz w:val="24"/>
          <w:szCs w:val="24"/>
        </w:rPr>
        <w:t>7</w:t>
      </w:r>
      <w:r w:rsidR="003C1C5B" w:rsidRPr="00AA5EC7">
        <w:rPr>
          <w:rFonts w:ascii="Times New Roman" w:hAnsi="Times New Roman" w:cs="Times New Roman"/>
          <w:sz w:val="24"/>
          <w:szCs w:val="24"/>
        </w:rPr>
        <w:t>63 </w:t>
      </w:r>
      <w:r w:rsidR="00AA5EC7">
        <w:rPr>
          <w:rFonts w:ascii="Times New Roman" w:hAnsi="Times New Roman" w:cs="Times New Roman"/>
          <w:sz w:val="24"/>
          <w:szCs w:val="24"/>
        </w:rPr>
        <w:t>542</w:t>
      </w:r>
      <w:r w:rsidR="003C1C5B" w:rsidRPr="00AA5EC7">
        <w:rPr>
          <w:rFonts w:ascii="Times New Roman" w:hAnsi="Times New Roman" w:cs="Times New Roman"/>
          <w:sz w:val="24"/>
          <w:szCs w:val="24"/>
        </w:rPr>
        <w:t>,</w:t>
      </w:r>
      <w:r w:rsidR="00AA5EC7">
        <w:rPr>
          <w:rFonts w:ascii="Times New Roman" w:hAnsi="Times New Roman" w:cs="Times New Roman"/>
          <w:sz w:val="24"/>
          <w:szCs w:val="24"/>
        </w:rPr>
        <w:t>9</w:t>
      </w:r>
      <w:r w:rsidRPr="00AA5E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A5EC7">
        <w:rPr>
          <w:rFonts w:ascii="Times New Roman" w:hAnsi="Times New Roman" w:cs="Times New Roman"/>
          <w:sz w:val="24"/>
          <w:szCs w:val="24"/>
        </w:rPr>
        <w:t>55,0</w:t>
      </w:r>
      <w:r w:rsidRPr="00AA5EC7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14:paraId="3160B7AB" w14:textId="77777777" w:rsidR="00BF7CB4" w:rsidRPr="00AA5EC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672E6B9" w14:textId="77777777" w:rsidR="00BF7CB4" w:rsidRPr="00AA5EC7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Развитие отрасли образования Тутаевского муниципального района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610A2B9C" w14:textId="77777777" w:rsidR="00BF7CB4" w:rsidRPr="00AA5EC7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Духовно-нравственное воспитание и просвещение населения Тутаевского муниципального района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5E37E8CB" w14:textId="77777777" w:rsidR="00BF7CB4" w:rsidRPr="00AA5EC7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Развитие физической культуры и спорта в Тутаевском муниципальном районе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21EAADE2" w14:textId="77777777" w:rsidR="00BF7CB4" w:rsidRPr="00AA5EC7" w:rsidRDefault="00BF7CB4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431D6D6D" w14:textId="77777777" w:rsidR="0090235E" w:rsidRPr="00AA5EC7" w:rsidRDefault="0090235E" w:rsidP="000B72A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Профилактика безнадзорности, правонарушений и защита прав несовершеннолетних, проживающих на территории ТМР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="00C10F25" w:rsidRPr="00AA5EC7">
        <w:rPr>
          <w:rFonts w:ascii="Times New Roman" w:hAnsi="Times New Roman" w:cs="Times New Roman"/>
          <w:sz w:val="24"/>
          <w:szCs w:val="24"/>
        </w:rPr>
        <w:t>.</w:t>
      </w:r>
    </w:p>
    <w:p w14:paraId="5AFBBC86" w14:textId="77777777" w:rsidR="00BF7CB4" w:rsidRPr="00CB551E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7C36ED" w14:textId="77777777" w:rsidR="00BF7CB4" w:rsidRPr="001A58AB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58AB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1A58A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329A2" w:rsidRPr="001A58AB">
        <w:rPr>
          <w:rFonts w:ascii="Times New Roman" w:hAnsi="Times New Roman" w:cs="Times New Roman"/>
          <w:b/>
          <w:i/>
          <w:sz w:val="24"/>
          <w:szCs w:val="24"/>
        </w:rPr>
        <w:t>Развитие</w:t>
      </w:r>
      <w:r w:rsidRPr="001A58AB">
        <w:rPr>
          <w:rFonts w:ascii="Times New Roman" w:hAnsi="Times New Roman" w:cs="Times New Roman"/>
          <w:b/>
          <w:i/>
          <w:sz w:val="24"/>
          <w:szCs w:val="24"/>
        </w:rPr>
        <w:t xml:space="preserve"> отрасли образования Тут</w:t>
      </w:r>
      <w:r w:rsidR="008817BD" w:rsidRPr="001A58AB">
        <w:rPr>
          <w:rFonts w:ascii="Times New Roman" w:hAnsi="Times New Roman" w:cs="Times New Roman"/>
          <w:b/>
          <w:i/>
          <w:sz w:val="24"/>
          <w:szCs w:val="24"/>
        </w:rPr>
        <w:t>аевского муниципального района</w:t>
      </w:r>
      <w:r w:rsidR="004D22D6" w:rsidRPr="001A58A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653D832" w14:textId="77777777" w:rsidR="00680DC0" w:rsidRPr="001A58AB" w:rsidRDefault="00680DC0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8AB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1A58AB" w:rsidRPr="001A58AB">
        <w:rPr>
          <w:rFonts w:ascii="Times New Roman" w:hAnsi="Times New Roman" w:cs="Times New Roman"/>
          <w:sz w:val="24"/>
          <w:szCs w:val="24"/>
        </w:rPr>
        <w:t>1 316 870,0</w:t>
      </w:r>
      <w:r w:rsidRPr="001A58AB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3999D58C" w14:textId="77777777" w:rsidR="00BF7CB4" w:rsidRPr="001A58AB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8AB">
        <w:rPr>
          <w:rFonts w:ascii="Times New Roman" w:hAnsi="Times New Roman" w:cs="Times New Roman"/>
          <w:sz w:val="24"/>
          <w:szCs w:val="24"/>
        </w:rPr>
        <w:t xml:space="preserve">Расходы по программе за </w:t>
      </w:r>
      <w:r w:rsidR="00680DC0" w:rsidRPr="001A58AB">
        <w:rPr>
          <w:rFonts w:ascii="Times New Roman" w:hAnsi="Times New Roman" w:cs="Times New Roman"/>
          <w:sz w:val="24"/>
          <w:szCs w:val="24"/>
        </w:rPr>
        <w:t xml:space="preserve">1 </w:t>
      </w:r>
      <w:r w:rsidR="001A58AB" w:rsidRPr="001A58AB">
        <w:rPr>
          <w:rFonts w:ascii="Times New Roman" w:hAnsi="Times New Roman" w:cs="Times New Roman"/>
          <w:sz w:val="24"/>
          <w:szCs w:val="24"/>
        </w:rPr>
        <w:t>полугодие</w:t>
      </w:r>
      <w:r w:rsidRPr="001A58AB">
        <w:rPr>
          <w:rFonts w:ascii="Times New Roman" w:hAnsi="Times New Roman" w:cs="Times New Roman"/>
          <w:sz w:val="24"/>
          <w:szCs w:val="24"/>
        </w:rPr>
        <w:t xml:space="preserve"> 202</w:t>
      </w:r>
      <w:r w:rsidR="00680DC0" w:rsidRPr="001A58AB">
        <w:rPr>
          <w:rFonts w:ascii="Times New Roman" w:hAnsi="Times New Roman" w:cs="Times New Roman"/>
          <w:sz w:val="24"/>
          <w:szCs w:val="24"/>
        </w:rPr>
        <w:t>5</w:t>
      </w:r>
      <w:r w:rsidRPr="001A58AB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="001A58AB" w:rsidRPr="001A58AB">
        <w:rPr>
          <w:rFonts w:ascii="Times New Roman" w:hAnsi="Times New Roman" w:cs="Times New Roman"/>
          <w:sz w:val="24"/>
          <w:szCs w:val="24"/>
        </w:rPr>
        <w:t>730 468,6</w:t>
      </w:r>
      <w:r w:rsidRPr="001A58A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E283E" w:rsidRPr="001A58AB">
        <w:rPr>
          <w:rFonts w:ascii="Times New Roman" w:hAnsi="Times New Roman" w:cs="Times New Roman"/>
          <w:sz w:val="24"/>
          <w:szCs w:val="24"/>
        </w:rPr>
        <w:t xml:space="preserve">, или </w:t>
      </w:r>
      <w:r w:rsidR="001A58AB" w:rsidRPr="001A58AB">
        <w:rPr>
          <w:rFonts w:ascii="Times New Roman" w:hAnsi="Times New Roman" w:cs="Times New Roman"/>
          <w:sz w:val="24"/>
          <w:szCs w:val="24"/>
        </w:rPr>
        <w:t>55,5</w:t>
      </w:r>
      <w:r w:rsidR="006E283E" w:rsidRPr="001A58AB">
        <w:rPr>
          <w:rFonts w:ascii="Times New Roman" w:hAnsi="Times New Roman" w:cs="Times New Roman"/>
          <w:sz w:val="24"/>
          <w:szCs w:val="24"/>
        </w:rPr>
        <w:t>% от плана</w:t>
      </w:r>
      <w:r w:rsidRPr="001A58AB">
        <w:rPr>
          <w:rFonts w:ascii="Times New Roman" w:hAnsi="Times New Roman" w:cs="Times New Roman"/>
          <w:sz w:val="24"/>
          <w:szCs w:val="24"/>
        </w:rPr>
        <w:t>.</w:t>
      </w:r>
    </w:p>
    <w:p w14:paraId="5DA23E77" w14:textId="77777777" w:rsidR="00BF7CB4" w:rsidRPr="00432EBA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2EBA">
        <w:rPr>
          <w:rFonts w:ascii="Times New Roman" w:hAnsi="Times New Roman" w:cs="Times New Roman"/>
          <w:sz w:val="24"/>
          <w:szCs w:val="24"/>
        </w:rPr>
        <w:t>В составе данной программы произведены следующие расходы:</w:t>
      </w:r>
    </w:p>
    <w:p w14:paraId="34433692" w14:textId="77777777" w:rsidR="009736D8" w:rsidRPr="00432EBA" w:rsidRDefault="0035633C" w:rsidP="000B72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EBA">
        <w:rPr>
          <w:rFonts w:ascii="Times New Roman" w:hAnsi="Times New Roman" w:cs="Times New Roman"/>
          <w:sz w:val="24"/>
          <w:szCs w:val="24"/>
        </w:rPr>
        <w:t xml:space="preserve">на обеспечение </w:t>
      </w:r>
      <w:r w:rsidR="00D811C7" w:rsidRPr="00432EBA">
        <w:rPr>
          <w:rFonts w:ascii="Times New Roman" w:hAnsi="Times New Roman" w:cs="Times New Roman"/>
          <w:sz w:val="24"/>
          <w:szCs w:val="24"/>
        </w:rPr>
        <w:t>деятельности учреждений</w:t>
      </w:r>
      <w:r w:rsidRPr="00432EBA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432EBA" w:rsidRPr="00432EBA">
        <w:rPr>
          <w:rFonts w:ascii="Times New Roman" w:hAnsi="Times New Roman" w:cs="Times New Roman"/>
          <w:sz w:val="24"/>
          <w:szCs w:val="24"/>
        </w:rPr>
        <w:t xml:space="preserve"> 250 997,9</w:t>
      </w:r>
      <w:r w:rsidR="00BF7CB4" w:rsidRPr="00432EB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736D8" w:rsidRPr="00432EBA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119142A1" w14:textId="77777777" w:rsidR="009736D8" w:rsidRPr="0095393D" w:rsidRDefault="009736D8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93D">
        <w:rPr>
          <w:rFonts w:ascii="Times New Roman" w:hAnsi="Times New Roman" w:cs="Times New Roman"/>
          <w:sz w:val="24"/>
          <w:szCs w:val="24"/>
        </w:rPr>
        <w:t xml:space="preserve">- казенные дошкольные </w:t>
      </w:r>
      <w:r w:rsidR="00D811C7" w:rsidRPr="0095393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95393D" w:rsidRPr="0095393D">
        <w:rPr>
          <w:rFonts w:ascii="Times New Roman" w:hAnsi="Times New Roman" w:cs="Times New Roman"/>
          <w:sz w:val="24"/>
          <w:szCs w:val="24"/>
        </w:rPr>
        <w:t>231 107,4</w:t>
      </w:r>
      <w:r w:rsidRPr="0095393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CB5C7D3" w14:textId="4663B8C3" w:rsidR="00BF7CB4" w:rsidRPr="0095393D" w:rsidRDefault="009736D8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93D">
        <w:rPr>
          <w:rFonts w:ascii="Times New Roman" w:hAnsi="Times New Roman" w:cs="Times New Roman"/>
          <w:sz w:val="24"/>
          <w:szCs w:val="24"/>
        </w:rPr>
        <w:t>- группы дошкольного образования в школах-</w:t>
      </w:r>
      <w:r w:rsidR="00D811C7" w:rsidRPr="0095393D">
        <w:rPr>
          <w:rFonts w:ascii="Times New Roman" w:hAnsi="Times New Roman" w:cs="Times New Roman"/>
          <w:sz w:val="24"/>
          <w:szCs w:val="24"/>
        </w:rPr>
        <w:t xml:space="preserve">садах </w:t>
      </w:r>
      <w:r w:rsidR="0095393D" w:rsidRPr="0095393D">
        <w:rPr>
          <w:rFonts w:ascii="Times New Roman" w:hAnsi="Times New Roman" w:cs="Times New Roman"/>
          <w:sz w:val="24"/>
          <w:szCs w:val="24"/>
        </w:rPr>
        <w:t>19 890,5</w:t>
      </w:r>
      <w:r w:rsidRPr="0095393D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95393D">
        <w:rPr>
          <w:rFonts w:ascii="Times New Roman" w:hAnsi="Times New Roman" w:cs="Times New Roman"/>
          <w:sz w:val="24"/>
          <w:szCs w:val="24"/>
        </w:rPr>
        <w:t>тыс. рублей</w:t>
      </w:r>
      <w:r w:rsidRPr="0095393D">
        <w:rPr>
          <w:rFonts w:ascii="Times New Roman" w:hAnsi="Times New Roman" w:cs="Times New Roman"/>
          <w:sz w:val="24"/>
          <w:szCs w:val="24"/>
        </w:rPr>
        <w:t>.</w:t>
      </w:r>
    </w:p>
    <w:p w14:paraId="34BF9902" w14:textId="77777777" w:rsidR="00BF7CB4" w:rsidRPr="0095393D" w:rsidRDefault="0035633C" w:rsidP="000B72AE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93D">
        <w:rPr>
          <w:rFonts w:ascii="Times New Roman" w:hAnsi="Times New Roman" w:cs="Times New Roman"/>
          <w:sz w:val="24"/>
          <w:szCs w:val="24"/>
        </w:rPr>
        <w:t>на обеспечение деятельности</w:t>
      </w:r>
      <w:r w:rsidR="00BF7CB4" w:rsidRPr="0095393D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 w:rsidRPr="0095393D">
        <w:rPr>
          <w:rFonts w:ascii="Times New Roman" w:hAnsi="Times New Roman" w:cs="Times New Roman"/>
          <w:sz w:val="24"/>
          <w:szCs w:val="24"/>
        </w:rPr>
        <w:t>х</w:t>
      </w:r>
      <w:r w:rsidR="00BF7CB4" w:rsidRPr="0095393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95393D">
        <w:rPr>
          <w:rFonts w:ascii="Times New Roman" w:hAnsi="Times New Roman" w:cs="Times New Roman"/>
          <w:sz w:val="24"/>
          <w:szCs w:val="24"/>
        </w:rPr>
        <w:t>й</w:t>
      </w:r>
      <w:r w:rsidR="00BF7CB4" w:rsidRPr="0095393D">
        <w:rPr>
          <w:rFonts w:ascii="Times New Roman" w:hAnsi="Times New Roman" w:cs="Times New Roman"/>
          <w:sz w:val="24"/>
          <w:szCs w:val="24"/>
        </w:rPr>
        <w:t xml:space="preserve"> расходы составили </w:t>
      </w:r>
      <w:r w:rsidR="0095393D" w:rsidRPr="0095393D">
        <w:rPr>
          <w:rFonts w:ascii="Times New Roman" w:hAnsi="Times New Roman" w:cs="Times New Roman"/>
          <w:sz w:val="24"/>
          <w:szCs w:val="24"/>
        </w:rPr>
        <w:t>370 024,9</w:t>
      </w:r>
      <w:r w:rsidR="00BF7CB4" w:rsidRPr="0095393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06BF5" w:rsidRPr="0095393D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355DB3C6" w14:textId="77777777" w:rsidR="00BF7CB4" w:rsidRPr="004F35D1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5D1">
        <w:rPr>
          <w:rFonts w:ascii="Times New Roman" w:hAnsi="Times New Roman" w:cs="Times New Roman"/>
          <w:sz w:val="24"/>
          <w:szCs w:val="24"/>
        </w:rPr>
        <w:t>– на обеспечение предоставления муниципальных услуг (выполнение работ) по общеобразовательным учреждениям на выполнение муниципа</w:t>
      </w:r>
      <w:r w:rsidR="00D005C3" w:rsidRPr="004F35D1">
        <w:rPr>
          <w:rFonts w:ascii="Times New Roman" w:hAnsi="Times New Roman" w:cs="Times New Roman"/>
          <w:sz w:val="24"/>
          <w:szCs w:val="24"/>
        </w:rPr>
        <w:t>льного задания в сумме</w:t>
      </w:r>
      <w:r w:rsidR="00325C1C" w:rsidRPr="004F35D1">
        <w:rPr>
          <w:rFonts w:ascii="Times New Roman" w:hAnsi="Times New Roman" w:cs="Times New Roman"/>
          <w:sz w:val="24"/>
          <w:szCs w:val="24"/>
        </w:rPr>
        <w:t xml:space="preserve"> </w:t>
      </w:r>
      <w:r w:rsidR="004F35D1" w:rsidRPr="004F35D1">
        <w:rPr>
          <w:rFonts w:ascii="Times New Roman" w:hAnsi="Times New Roman" w:cs="Times New Roman"/>
          <w:sz w:val="24"/>
          <w:szCs w:val="24"/>
        </w:rPr>
        <w:t>317 446,5</w:t>
      </w:r>
      <w:r w:rsidRPr="004F35D1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4F35D1" w:rsidRPr="004F35D1">
        <w:rPr>
          <w:rFonts w:ascii="Times New Roman" w:hAnsi="Times New Roman" w:cs="Times New Roman"/>
          <w:sz w:val="24"/>
          <w:szCs w:val="24"/>
        </w:rPr>
        <w:t>272 199,6</w:t>
      </w:r>
      <w:r w:rsidRPr="004F35D1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бюджета.</w:t>
      </w:r>
    </w:p>
    <w:p w14:paraId="66C688CC" w14:textId="77777777" w:rsidR="00BF7CB4" w:rsidRPr="004F35D1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5D1">
        <w:rPr>
          <w:rFonts w:ascii="Times New Roman" w:hAnsi="Times New Roman" w:cs="Times New Roman"/>
          <w:sz w:val="24"/>
          <w:szCs w:val="24"/>
        </w:rPr>
        <w:t xml:space="preserve">- на </w:t>
      </w:r>
      <w:r w:rsidR="00584003" w:rsidRPr="004F35D1">
        <w:rPr>
          <w:rFonts w:ascii="Times New Roman" w:hAnsi="Times New Roman" w:cs="Times New Roman"/>
          <w:sz w:val="24"/>
          <w:szCs w:val="24"/>
        </w:rPr>
        <w:t>обеспечение перевозок школьников</w:t>
      </w:r>
      <w:r w:rsidRPr="004F35D1">
        <w:rPr>
          <w:rFonts w:ascii="Times New Roman" w:hAnsi="Times New Roman" w:cs="Times New Roman"/>
          <w:sz w:val="24"/>
          <w:szCs w:val="24"/>
        </w:rPr>
        <w:t xml:space="preserve"> школьны</w:t>
      </w:r>
      <w:r w:rsidR="00584003" w:rsidRPr="004F35D1">
        <w:rPr>
          <w:rFonts w:ascii="Times New Roman" w:hAnsi="Times New Roman" w:cs="Times New Roman"/>
          <w:sz w:val="24"/>
          <w:szCs w:val="24"/>
        </w:rPr>
        <w:t>ми</w:t>
      </w:r>
      <w:r w:rsidRPr="004F35D1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584003" w:rsidRPr="004F35D1">
        <w:rPr>
          <w:rFonts w:ascii="Times New Roman" w:hAnsi="Times New Roman" w:cs="Times New Roman"/>
          <w:sz w:val="24"/>
          <w:szCs w:val="24"/>
        </w:rPr>
        <w:t>ами</w:t>
      </w:r>
      <w:r w:rsidR="004F35D1" w:rsidRPr="004F35D1">
        <w:rPr>
          <w:rFonts w:ascii="Times New Roman" w:hAnsi="Times New Roman" w:cs="Times New Roman"/>
          <w:sz w:val="24"/>
          <w:szCs w:val="24"/>
        </w:rPr>
        <w:t xml:space="preserve"> 18 131,1</w:t>
      </w:r>
      <w:r w:rsidR="006906F5" w:rsidRPr="004F35D1">
        <w:rPr>
          <w:rFonts w:ascii="Times New Roman" w:hAnsi="Times New Roman" w:cs="Times New Roman"/>
          <w:sz w:val="24"/>
          <w:szCs w:val="24"/>
        </w:rPr>
        <w:t xml:space="preserve"> т</w:t>
      </w:r>
      <w:r w:rsidRPr="004F35D1">
        <w:rPr>
          <w:rFonts w:ascii="Times New Roman" w:hAnsi="Times New Roman" w:cs="Times New Roman"/>
          <w:sz w:val="24"/>
          <w:szCs w:val="24"/>
        </w:rPr>
        <w:t>ыс. рублей;</w:t>
      </w:r>
    </w:p>
    <w:p w14:paraId="697ADA17" w14:textId="77777777" w:rsidR="00BF7CB4" w:rsidRPr="009C5343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5343">
        <w:rPr>
          <w:rFonts w:ascii="Times New Roman" w:hAnsi="Times New Roman" w:cs="Times New Roman"/>
          <w:sz w:val="24"/>
          <w:szCs w:val="24"/>
        </w:rPr>
        <w:t xml:space="preserve">-на организацию бесплатного питания в общеобразовательных организациях </w:t>
      </w:r>
      <w:r w:rsidR="009C5343" w:rsidRPr="009C5343">
        <w:rPr>
          <w:rFonts w:ascii="Times New Roman" w:hAnsi="Times New Roman" w:cs="Times New Roman"/>
          <w:sz w:val="24"/>
          <w:szCs w:val="24"/>
        </w:rPr>
        <w:t>11 835,9</w:t>
      </w:r>
      <w:r w:rsidRPr="009C5343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14:paraId="290D9859" w14:textId="77777777" w:rsidR="00BF7CB4" w:rsidRPr="00C91259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259">
        <w:rPr>
          <w:rFonts w:ascii="Times New Roman" w:hAnsi="Times New Roman" w:cs="Times New Roman"/>
          <w:sz w:val="24"/>
          <w:szCs w:val="24"/>
        </w:rPr>
        <w:t xml:space="preserve">- на организацию бесплатного горячего питания, обучающихся, получающих начальное общее образование в муниципальных образовательных </w:t>
      </w:r>
      <w:r w:rsidR="005329A2" w:rsidRPr="00C91259">
        <w:rPr>
          <w:rFonts w:ascii="Times New Roman" w:hAnsi="Times New Roman" w:cs="Times New Roman"/>
          <w:sz w:val="24"/>
          <w:szCs w:val="24"/>
        </w:rPr>
        <w:t>организациях, в</w:t>
      </w:r>
      <w:r w:rsidR="00C91259" w:rsidRPr="00C91259">
        <w:rPr>
          <w:rFonts w:ascii="Times New Roman" w:hAnsi="Times New Roman" w:cs="Times New Roman"/>
          <w:sz w:val="24"/>
          <w:szCs w:val="24"/>
        </w:rPr>
        <w:t xml:space="preserve"> </w:t>
      </w:r>
      <w:r w:rsidR="005329A2" w:rsidRPr="00C91259">
        <w:rPr>
          <w:rFonts w:ascii="Times New Roman" w:hAnsi="Times New Roman" w:cs="Times New Roman"/>
          <w:sz w:val="24"/>
          <w:szCs w:val="24"/>
        </w:rPr>
        <w:t>сумме</w:t>
      </w:r>
      <w:r w:rsidR="00C91259" w:rsidRPr="00C91259">
        <w:rPr>
          <w:rFonts w:ascii="Times New Roman" w:hAnsi="Times New Roman" w:cs="Times New Roman"/>
          <w:sz w:val="24"/>
          <w:szCs w:val="24"/>
        </w:rPr>
        <w:t xml:space="preserve"> 16 642,4</w:t>
      </w:r>
      <w:r w:rsidRPr="00C91259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</w:t>
      </w:r>
      <w:r w:rsidR="00687B5C" w:rsidRPr="00C91259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91259" w:rsidRPr="00C91259">
        <w:rPr>
          <w:rFonts w:ascii="Times New Roman" w:hAnsi="Times New Roman" w:cs="Times New Roman"/>
          <w:sz w:val="24"/>
          <w:szCs w:val="24"/>
        </w:rPr>
        <w:t>12 149,0</w:t>
      </w:r>
      <w:r w:rsidRPr="00C91259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</w:t>
      </w:r>
      <w:r w:rsidR="00C91259" w:rsidRPr="00C91259">
        <w:rPr>
          <w:rFonts w:ascii="Times New Roman" w:hAnsi="Times New Roman" w:cs="Times New Roman"/>
          <w:sz w:val="24"/>
          <w:szCs w:val="24"/>
        </w:rPr>
        <w:t>4 493,5</w:t>
      </w:r>
      <w:r w:rsidRPr="00C9125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99A48B4" w14:textId="77777777" w:rsidR="00BF7CB4" w:rsidRPr="009A46D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46D4">
        <w:rPr>
          <w:rFonts w:ascii="Times New Roman" w:hAnsi="Times New Roman" w:cs="Times New Roman"/>
          <w:sz w:val="24"/>
          <w:szCs w:val="24"/>
        </w:rPr>
        <w:t>-на проведение антитеррористических</w:t>
      </w:r>
      <w:r w:rsidR="00C1662F" w:rsidRPr="009A46D4">
        <w:rPr>
          <w:rFonts w:ascii="Times New Roman" w:hAnsi="Times New Roman" w:cs="Times New Roman"/>
          <w:sz w:val="24"/>
          <w:szCs w:val="24"/>
        </w:rPr>
        <w:t xml:space="preserve"> и противопожарных</w:t>
      </w:r>
      <w:r w:rsidRPr="009A46D4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9A46D4" w:rsidRPr="009A46D4">
        <w:rPr>
          <w:rFonts w:ascii="Times New Roman" w:hAnsi="Times New Roman" w:cs="Times New Roman"/>
          <w:sz w:val="24"/>
          <w:szCs w:val="24"/>
        </w:rPr>
        <w:t>4 226,1</w:t>
      </w:r>
      <w:r w:rsidRPr="009A46D4">
        <w:rPr>
          <w:rFonts w:ascii="Times New Roman" w:hAnsi="Times New Roman" w:cs="Times New Roman"/>
          <w:sz w:val="24"/>
          <w:szCs w:val="24"/>
        </w:rPr>
        <w:t xml:space="preserve"> тыс. рублей, </w:t>
      </w:r>
    </w:p>
    <w:p w14:paraId="7EE3E7F8" w14:textId="77777777" w:rsidR="00BF7CB4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6986">
        <w:rPr>
          <w:rFonts w:ascii="Times New Roman" w:hAnsi="Times New Roman" w:cs="Times New Roman"/>
          <w:sz w:val="24"/>
          <w:szCs w:val="24"/>
        </w:rPr>
        <w:t xml:space="preserve">- на мероприятия по ПСД, а также текущему и капитальному ремонту учреждений </w:t>
      </w:r>
      <w:r w:rsidRPr="00B26986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в сумме </w:t>
      </w:r>
      <w:r w:rsidR="006906F5" w:rsidRPr="00B26986">
        <w:rPr>
          <w:rFonts w:ascii="Times New Roman" w:hAnsi="Times New Roman" w:cs="Times New Roman"/>
          <w:sz w:val="24"/>
          <w:szCs w:val="24"/>
        </w:rPr>
        <w:t>52,4</w:t>
      </w:r>
      <w:r w:rsidRPr="00B2698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8471959" w14:textId="77777777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мероприятия по обращению депутатов Ярославской областной Думы в сумме 112,5 тыс. рублей;</w:t>
      </w:r>
    </w:p>
    <w:p w14:paraId="2AA40F60" w14:textId="77777777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погашение задолженности по исполнительным документам в сумме 557,3 тыс. рублей;</w:t>
      </w:r>
    </w:p>
    <w:p w14:paraId="72EE9782" w14:textId="77777777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обустройство спортивных площадок в сумме 24,0 тыс. рублей;</w:t>
      </w:r>
    </w:p>
    <w:p w14:paraId="46375AED" w14:textId="77777777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благоустройство территории бюджетных учреждений в сумме 293,7 тыс. рублей;</w:t>
      </w:r>
    </w:p>
    <w:p w14:paraId="54A803F2" w14:textId="77777777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социальную поддержку работников Левобережной школы в сумме 11,0 тыс. рублей;</w:t>
      </w:r>
    </w:p>
    <w:p w14:paraId="4CAC508D" w14:textId="77777777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приобретение основных средств 25,0 тыс. рублей;</w:t>
      </w:r>
    </w:p>
    <w:p w14:paraId="099B11CF" w14:textId="77777777" w:rsidR="00A823B7" w:rsidRDefault="00A823B7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государственную поддержку в сфере образования (Православная школа) в сумме 667,0 тыс. рублей.</w:t>
      </w:r>
    </w:p>
    <w:p w14:paraId="7242D76B" w14:textId="197DC4FC" w:rsidR="00F46B17" w:rsidRPr="00F46B17" w:rsidRDefault="005026F8" w:rsidP="00F46B17">
      <w:pPr>
        <w:pStyle w:val="a5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проект «Педагоги и наставники» расходы произведены в общей сумме 33 213,8 тыс. рублей, в том числе:</w:t>
      </w:r>
    </w:p>
    <w:p w14:paraId="1D06EAD9" w14:textId="5DDA2DE5" w:rsidR="00F6399D" w:rsidRPr="009B19FD" w:rsidRDefault="00F6399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9FD">
        <w:rPr>
          <w:rFonts w:ascii="Times New Roman" w:hAnsi="Times New Roman" w:cs="Times New Roman"/>
          <w:sz w:val="24"/>
          <w:szCs w:val="24"/>
        </w:rPr>
        <w:t xml:space="preserve">- денежное вознаграждение советникам директоров </w:t>
      </w:r>
      <w:r w:rsidR="009B19FD" w:rsidRPr="009B19FD">
        <w:rPr>
          <w:rFonts w:ascii="Times New Roman" w:hAnsi="Times New Roman" w:cs="Times New Roman"/>
          <w:sz w:val="24"/>
          <w:szCs w:val="24"/>
        </w:rPr>
        <w:t>2 665,5</w:t>
      </w:r>
      <w:r w:rsidRPr="009B19FD">
        <w:rPr>
          <w:rFonts w:ascii="Times New Roman" w:hAnsi="Times New Roman" w:cs="Times New Roman"/>
          <w:sz w:val="24"/>
          <w:szCs w:val="24"/>
        </w:rPr>
        <w:t xml:space="preserve"> </w:t>
      </w:r>
      <w:r w:rsidR="00CC2003" w:rsidRPr="009B19FD">
        <w:rPr>
          <w:rFonts w:ascii="Times New Roman" w:hAnsi="Times New Roman" w:cs="Times New Roman"/>
          <w:sz w:val="24"/>
          <w:szCs w:val="24"/>
        </w:rPr>
        <w:t>тыс. рублей</w:t>
      </w:r>
      <w:r w:rsidRPr="009B19FD">
        <w:rPr>
          <w:rFonts w:ascii="Times New Roman" w:hAnsi="Times New Roman" w:cs="Times New Roman"/>
          <w:sz w:val="24"/>
          <w:szCs w:val="24"/>
        </w:rPr>
        <w:t>;</w:t>
      </w:r>
    </w:p>
    <w:p w14:paraId="2D6C4699" w14:textId="0B28F562" w:rsidR="00BF7CB4" w:rsidRPr="009B19FD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9FD">
        <w:rPr>
          <w:rFonts w:ascii="Times New Roman" w:hAnsi="Times New Roman" w:cs="Times New Roman"/>
          <w:sz w:val="24"/>
          <w:szCs w:val="24"/>
        </w:rPr>
        <w:t xml:space="preserve">- на ежемесячное денежное вознаграждение за классное руководство педагогическим работникам муниципальных общеобразовательных организаций в сумме </w:t>
      </w:r>
      <w:r w:rsidR="009B19FD" w:rsidRPr="009B19FD">
        <w:rPr>
          <w:rFonts w:ascii="Times New Roman" w:hAnsi="Times New Roman" w:cs="Times New Roman"/>
          <w:sz w:val="24"/>
          <w:szCs w:val="24"/>
        </w:rPr>
        <w:t>30 548,3</w:t>
      </w:r>
      <w:r w:rsidRPr="009B19FD">
        <w:rPr>
          <w:rFonts w:ascii="Times New Roman" w:hAnsi="Times New Roman" w:cs="Times New Roman"/>
          <w:sz w:val="24"/>
          <w:szCs w:val="24"/>
        </w:rPr>
        <w:t xml:space="preserve"> тыс. рублей за счет средств федерального бюджета;</w:t>
      </w:r>
    </w:p>
    <w:p w14:paraId="2DDD252A" w14:textId="77777777" w:rsidR="00BF7CB4" w:rsidRPr="00F61227" w:rsidRDefault="0035633C" w:rsidP="000B72AE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227">
        <w:rPr>
          <w:rFonts w:ascii="Times New Roman" w:hAnsi="Times New Roman" w:cs="Times New Roman"/>
          <w:sz w:val="24"/>
          <w:szCs w:val="24"/>
        </w:rPr>
        <w:t xml:space="preserve">на обеспечение </w:t>
      </w:r>
      <w:r w:rsidR="009736D8" w:rsidRPr="00F61227">
        <w:rPr>
          <w:rFonts w:ascii="Times New Roman" w:hAnsi="Times New Roman" w:cs="Times New Roman"/>
          <w:sz w:val="24"/>
          <w:szCs w:val="24"/>
        </w:rPr>
        <w:t>качества и доступности образовательных услуг в сфере дополнительного образования</w:t>
      </w:r>
      <w:r w:rsidR="00F61227" w:rsidRPr="00F61227">
        <w:rPr>
          <w:rFonts w:ascii="Times New Roman" w:hAnsi="Times New Roman" w:cs="Times New Roman"/>
          <w:sz w:val="24"/>
          <w:szCs w:val="24"/>
        </w:rPr>
        <w:t xml:space="preserve"> </w:t>
      </w:r>
      <w:r w:rsidR="00BF7CB4" w:rsidRPr="00F61227">
        <w:rPr>
          <w:rFonts w:ascii="Times New Roman" w:hAnsi="Times New Roman" w:cs="Times New Roman"/>
          <w:sz w:val="24"/>
          <w:szCs w:val="24"/>
        </w:rPr>
        <w:t xml:space="preserve">расходы составили </w:t>
      </w:r>
      <w:r w:rsidR="00F61227" w:rsidRPr="00F61227">
        <w:rPr>
          <w:rFonts w:ascii="Times New Roman" w:hAnsi="Times New Roman" w:cs="Times New Roman"/>
          <w:sz w:val="24"/>
          <w:szCs w:val="24"/>
        </w:rPr>
        <w:t>39 686,8</w:t>
      </w:r>
      <w:r w:rsidR="00BF7CB4" w:rsidRPr="00F61227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14:paraId="17E77DF9" w14:textId="77777777" w:rsidR="00723830" w:rsidRPr="001A5D19" w:rsidRDefault="00723830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D19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учреждений (МУДО </w:t>
      </w:r>
      <w:r w:rsidR="004D22D6" w:rsidRPr="001A5D19">
        <w:rPr>
          <w:rFonts w:ascii="Times New Roman" w:hAnsi="Times New Roman" w:cs="Times New Roman"/>
          <w:sz w:val="24"/>
          <w:szCs w:val="24"/>
        </w:rPr>
        <w:t>«</w:t>
      </w:r>
      <w:r w:rsidRPr="001A5D19">
        <w:rPr>
          <w:rFonts w:ascii="Times New Roman" w:hAnsi="Times New Roman" w:cs="Times New Roman"/>
          <w:sz w:val="24"/>
          <w:szCs w:val="24"/>
        </w:rPr>
        <w:t xml:space="preserve">Центр дополнительного образования </w:t>
      </w:r>
      <w:r w:rsidR="004D22D6" w:rsidRPr="001A5D19">
        <w:rPr>
          <w:rFonts w:ascii="Times New Roman" w:hAnsi="Times New Roman" w:cs="Times New Roman"/>
          <w:sz w:val="24"/>
          <w:szCs w:val="24"/>
        </w:rPr>
        <w:t>«</w:t>
      </w:r>
      <w:r w:rsidRPr="001A5D19">
        <w:rPr>
          <w:rFonts w:ascii="Times New Roman" w:hAnsi="Times New Roman" w:cs="Times New Roman"/>
          <w:sz w:val="24"/>
          <w:szCs w:val="24"/>
        </w:rPr>
        <w:t>Созвездие</w:t>
      </w:r>
      <w:r w:rsidR="004D22D6" w:rsidRPr="001A5D19">
        <w:rPr>
          <w:rFonts w:ascii="Times New Roman" w:hAnsi="Times New Roman" w:cs="Times New Roman"/>
          <w:sz w:val="24"/>
          <w:szCs w:val="24"/>
        </w:rPr>
        <w:t>»</w:t>
      </w:r>
      <w:r w:rsidRPr="001A5D19">
        <w:rPr>
          <w:rFonts w:ascii="Times New Roman" w:hAnsi="Times New Roman" w:cs="Times New Roman"/>
          <w:sz w:val="24"/>
          <w:szCs w:val="24"/>
        </w:rPr>
        <w:t xml:space="preserve">, МУ ДО ДЮСШ № 4 ТМР) в сумме </w:t>
      </w:r>
      <w:r w:rsidR="001A5D19" w:rsidRPr="001A5D19">
        <w:rPr>
          <w:rFonts w:ascii="Times New Roman" w:hAnsi="Times New Roman" w:cs="Times New Roman"/>
          <w:sz w:val="24"/>
          <w:szCs w:val="24"/>
        </w:rPr>
        <w:t>35 778,1</w:t>
      </w:r>
      <w:r w:rsidRPr="001A5D1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6D87866" w14:textId="77777777" w:rsidR="00BF7CB4" w:rsidRPr="001A5D19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227">
        <w:rPr>
          <w:rFonts w:ascii="Times New Roman" w:hAnsi="Times New Roman" w:cs="Times New Roman"/>
          <w:sz w:val="24"/>
          <w:szCs w:val="24"/>
        </w:rPr>
        <w:t xml:space="preserve">- оказании платных услуг по МДОУ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Радуга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Ягодка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Цветик- семицветик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Буратино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Лукошко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Ромашка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Аленушка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Сказка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Колосок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="003F410F"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="003F410F" w:rsidRPr="00F61227">
        <w:rPr>
          <w:rFonts w:ascii="Times New Roman" w:hAnsi="Times New Roman" w:cs="Times New Roman"/>
          <w:sz w:val="24"/>
          <w:szCs w:val="24"/>
        </w:rPr>
        <w:t>Дюймовочка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="003F410F" w:rsidRPr="00F61227">
        <w:rPr>
          <w:rFonts w:ascii="Times New Roman" w:hAnsi="Times New Roman" w:cs="Times New Roman"/>
          <w:sz w:val="24"/>
          <w:szCs w:val="24"/>
        </w:rPr>
        <w:t xml:space="preserve">,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="00D5575C" w:rsidRPr="00F61227">
        <w:rPr>
          <w:rFonts w:ascii="Times New Roman" w:hAnsi="Times New Roman" w:cs="Times New Roman"/>
          <w:sz w:val="24"/>
          <w:szCs w:val="24"/>
        </w:rPr>
        <w:t>Полянка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="00D5575C" w:rsidRPr="00F61227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F61227" w:rsidRPr="00F61227">
        <w:rPr>
          <w:rFonts w:ascii="Times New Roman" w:hAnsi="Times New Roman" w:cs="Times New Roman"/>
          <w:sz w:val="24"/>
          <w:szCs w:val="24"/>
        </w:rPr>
        <w:t xml:space="preserve"> 2 888,4</w:t>
      </w:r>
      <w:r w:rsidR="0006560A" w:rsidRPr="00F6122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98FAAB5" w14:textId="77777777" w:rsidR="00723830" w:rsidRPr="001A5D19" w:rsidRDefault="00723830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D19">
        <w:rPr>
          <w:rFonts w:ascii="Times New Roman" w:hAnsi="Times New Roman" w:cs="Times New Roman"/>
          <w:sz w:val="24"/>
          <w:szCs w:val="24"/>
        </w:rPr>
        <w:t xml:space="preserve">- финансирование в рамках социального заказа </w:t>
      </w:r>
      <w:r w:rsidR="001A5D19">
        <w:rPr>
          <w:rFonts w:ascii="Times New Roman" w:hAnsi="Times New Roman" w:cs="Times New Roman"/>
          <w:sz w:val="24"/>
          <w:szCs w:val="24"/>
        </w:rPr>
        <w:t>844,3 тыс</w:t>
      </w:r>
      <w:r w:rsidRPr="001A5D19">
        <w:rPr>
          <w:rFonts w:ascii="Times New Roman" w:hAnsi="Times New Roman" w:cs="Times New Roman"/>
          <w:sz w:val="24"/>
          <w:szCs w:val="24"/>
        </w:rPr>
        <w:t>. рублей;</w:t>
      </w:r>
    </w:p>
    <w:p w14:paraId="7794D0CB" w14:textId="77777777" w:rsidR="00723830" w:rsidRDefault="00723830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227"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у МУДО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 xml:space="preserve">Центр дополнительного образования </w:t>
      </w:r>
      <w:r w:rsidR="004D22D6" w:rsidRPr="00F61227">
        <w:rPr>
          <w:rFonts w:ascii="Times New Roman" w:hAnsi="Times New Roman" w:cs="Times New Roman"/>
          <w:sz w:val="24"/>
          <w:szCs w:val="24"/>
        </w:rPr>
        <w:t>«</w:t>
      </w:r>
      <w:r w:rsidRPr="00F61227">
        <w:rPr>
          <w:rFonts w:ascii="Times New Roman" w:hAnsi="Times New Roman" w:cs="Times New Roman"/>
          <w:sz w:val="24"/>
          <w:szCs w:val="24"/>
        </w:rPr>
        <w:t>Созвездие</w:t>
      </w:r>
      <w:r w:rsidR="004D22D6" w:rsidRPr="00F61227">
        <w:rPr>
          <w:rFonts w:ascii="Times New Roman" w:hAnsi="Times New Roman" w:cs="Times New Roman"/>
          <w:sz w:val="24"/>
          <w:szCs w:val="24"/>
        </w:rPr>
        <w:t>»</w:t>
      </w:r>
      <w:r w:rsidRPr="00F61227">
        <w:rPr>
          <w:rFonts w:ascii="Times New Roman" w:hAnsi="Times New Roman" w:cs="Times New Roman"/>
          <w:sz w:val="24"/>
          <w:szCs w:val="24"/>
        </w:rPr>
        <w:t xml:space="preserve"> (выпиловка сухостойн</w:t>
      </w:r>
      <w:r w:rsidR="001A5D19">
        <w:rPr>
          <w:rFonts w:ascii="Times New Roman" w:hAnsi="Times New Roman" w:cs="Times New Roman"/>
          <w:sz w:val="24"/>
          <w:szCs w:val="24"/>
        </w:rPr>
        <w:t>ых деревьев) 167,0 тыс. рублей;</w:t>
      </w:r>
    </w:p>
    <w:p w14:paraId="231B034B" w14:textId="77777777" w:rsidR="001A5D19" w:rsidRDefault="001A5D19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противопожарные мероприятия в сумме 4,5 тыс. рублей;</w:t>
      </w:r>
    </w:p>
    <w:p w14:paraId="5E5A1E59" w14:textId="77777777" w:rsidR="001A5D19" w:rsidRDefault="001A5D19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мероприятия по обращению депутатов Ярославской областной Думы в сумме 4,5 тыс. рублей.</w:t>
      </w:r>
    </w:p>
    <w:p w14:paraId="424B2ED3" w14:textId="7F0001AB" w:rsidR="005B6A3C" w:rsidRPr="00F46B17" w:rsidRDefault="005B6A3C" w:rsidP="00F46B17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B17">
        <w:rPr>
          <w:rFonts w:ascii="Times New Roman" w:hAnsi="Times New Roman" w:cs="Times New Roman"/>
          <w:sz w:val="24"/>
          <w:szCs w:val="24"/>
        </w:rPr>
        <w:t>на повышение мотивации участников образовательных учреждений в сумме 199,0 тыс. рублей, в том числе:</w:t>
      </w:r>
    </w:p>
    <w:p w14:paraId="59501D1B" w14:textId="77777777" w:rsidR="005B6A3C" w:rsidRDefault="005B6A3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выплаты разовых стипендий учащимся  в сумме 149,0 тыс. рублей,</w:t>
      </w:r>
    </w:p>
    <w:p w14:paraId="71798772" w14:textId="77777777" w:rsidR="005B6A3C" w:rsidRDefault="005B6A3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денежное поощрение лучших руководящих и педагогических работников за заслуги в сфере образования в сумме 50,0 тыс. рублей;</w:t>
      </w:r>
    </w:p>
    <w:p w14:paraId="75C1E517" w14:textId="756B96F4" w:rsidR="00723830" w:rsidRPr="00F46B17" w:rsidRDefault="00723830" w:rsidP="000B72AE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B17">
        <w:rPr>
          <w:rFonts w:ascii="Times New Roman" w:hAnsi="Times New Roman" w:cs="Times New Roman"/>
          <w:sz w:val="24"/>
          <w:szCs w:val="24"/>
        </w:rPr>
        <w:t xml:space="preserve">прочие расходы в области образования </w:t>
      </w:r>
      <w:r w:rsidR="00F46B17" w:rsidRPr="00F46B17">
        <w:rPr>
          <w:rFonts w:ascii="Times New Roman" w:hAnsi="Times New Roman" w:cs="Times New Roman"/>
          <w:sz w:val="24"/>
          <w:szCs w:val="24"/>
        </w:rPr>
        <w:t>18 311,7</w:t>
      </w:r>
      <w:r w:rsidRPr="00F46B17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F46B17">
        <w:rPr>
          <w:rFonts w:ascii="Times New Roman" w:hAnsi="Times New Roman" w:cs="Times New Roman"/>
          <w:sz w:val="24"/>
          <w:szCs w:val="24"/>
        </w:rPr>
        <w:t>тыс. рублей</w:t>
      </w:r>
      <w:r w:rsidRPr="00F46B17">
        <w:rPr>
          <w:rFonts w:ascii="Times New Roman" w:hAnsi="Times New Roman" w:cs="Times New Roman"/>
          <w:sz w:val="24"/>
          <w:szCs w:val="24"/>
        </w:rPr>
        <w:t>, в том числе на:</w:t>
      </w:r>
    </w:p>
    <w:p w14:paraId="2A7EA7D5" w14:textId="2809B16B" w:rsidR="0099728E" w:rsidRPr="00652F31" w:rsidRDefault="0099728E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2F31">
        <w:rPr>
          <w:rFonts w:ascii="Times New Roman" w:hAnsi="Times New Roman" w:cs="Times New Roman"/>
          <w:sz w:val="24"/>
          <w:szCs w:val="24"/>
        </w:rPr>
        <w:t xml:space="preserve">- на обеспечение предоставления муниципальных услуг (выполнение работ) по прочим образовательным учреждениям (ИОЦ и </w:t>
      </w:r>
      <w:r w:rsidR="004D22D6" w:rsidRPr="00652F31">
        <w:rPr>
          <w:rFonts w:ascii="Times New Roman" w:hAnsi="Times New Roman" w:cs="Times New Roman"/>
          <w:sz w:val="24"/>
          <w:szCs w:val="24"/>
        </w:rPr>
        <w:t>«</w:t>
      </w:r>
      <w:r w:rsidRPr="00652F31">
        <w:rPr>
          <w:rFonts w:ascii="Times New Roman" w:hAnsi="Times New Roman" w:cs="Times New Roman"/>
          <w:sz w:val="24"/>
          <w:szCs w:val="24"/>
        </w:rPr>
        <w:t>Стимул</w:t>
      </w:r>
      <w:r w:rsidR="004D22D6" w:rsidRPr="00652F31">
        <w:rPr>
          <w:rFonts w:ascii="Times New Roman" w:hAnsi="Times New Roman" w:cs="Times New Roman"/>
          <w:sz w:val="24"/>
          <w:szCs w:val="24"/>
        </w:rPr>
        <w:t>»</w:t>
      </w:r>
      <w:r w:rsidRPr="00652F31">
        <w:rPr>
          <w:rFonts w:ascii="Times New Roman" w:hAnsi="Times New Roman" w:cs="Times New Roman"/>
          <w:sz w:val="24"/>
          <w:szCs w:val="24"/>
        </w:rPr>
        <w:t xml:space="preserve">) на выполнение муниципального задания в сумме </w:t>
      </w:r>
      <w:r w:rsidR="00652F31" w:rsidRPr="00652F31">
        <w:rPr>
          <w:rFonts w:ascii="Times New Roman" w:hAnsi="Times New Roman" w:cs="Times New Roman"/>
          <w:sz w:val="24"/>
          <w:szCs w:val="24"/>
        </w:rPr>
        <w:t>7 727,3</w:t>
      </w:r>
      <w:r w:rsidRPr="00652F31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14:paraId="57F94F40" w14:textId="16B8E912" w:rsidR="00723830" w:rsidRPr="004265A5" w:rsidRDefault="00723830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5A5">
        <w:rPr>
          <w:rFonts w:ascii="Times New Roman" w:hAnsi="Times New Roman" w:cs="Times New Roman"/>
          <w:sz w:val="24"/>
          <w:szCs w:val="24"/>
        </w:rPr>
        <w:t>- обеспечение эффективности управления системой образования</w:t>
      </w:r>
      <w:r w:rsidR="00F9480A" w:rsidRPr="004265A5">
        <w:rPr>
          <w:rFonts w:ascii="Times New Roman" w:hAnsi="Times New Roman" w:cs="Times New Roman"/>
          <w:sz w:val="24"/>
          <w:szCs w:val="24"/>
        </w:rPr>
        <w:t xml:space="preserve"> 5 319,6</w:t>
      </w:r>
      <w:r w:rsidR="00510E2A" w:rsidRPr="004265A5">
        <w:rPr>
          <w:rFonts w:ascii="Times New Roman" w:hAnsi="Times New Roman" w:cs="Times New Roman"/>
          <w:sz w:val="24"/>
          <w:szCs w:val="24"/>
        </w:rPr>
        <w:t xml:space="preserve"> тыс. рублей, из них</w:t>
      </w:r>
      <w:r w:rsidR="004777D1" w:rsidRPr="004265A5">
        <w:rPr>
          <w:rFonts w:ascii="Times New Roman" w:hAnsi="Times New Roman" w:cs="Times New Roman"/>
          <w:sz w:val="24"/>
          <w:szCs w:val="24"/>
        </w:rPr>
        <w:t>:</w:t>
      </w:r>
      <w:r w:rsidR="00510E2A" w:rsidRPr="004265A5">
        <w:rPr>
          <w:rFonts w:ascii="Times New Roman" w:hAnsi="Times New Roman" w:cs="Times New Roman"/>
          <w:sz w:val="24"/>
          <w:szCs w:val="24"/>
        </w:rPr>
        <w:t xml:space="preserve"> содержание Управления образования </w:t>
      </w:r>
      <w:r w:rsidR="004265A5" w:rsidRPr="004265A5">
        <w:rPr>
          <w:rFonts w:ascii="Times New Roman" w:hAnsi="Times New Roman" w:cs="Times New Roman"/>
          <w:sz w:val="24"/>
          <w:szCs w:val="24"/>
        </w:rPr>
        <w:t>2 915,9</w:t>
      </w:r>
      <w:r w:rsidR="00510E2A" w:rsidRPr="004265A5">
        <w:rPr>
          <w:rFonts w:ascii="Times New Roman" w:hAnsi="Times New Roman" w:cs="Times New Roman"/>
          <w:sz w:val="24"/>
          <w:szCs w:val="24"/>
        </w:rPr>
        <w:t xml:space="preserve"> тыс. </w:t>
      </w:r>
      <w:r w:rsidR="00584003" w:rsidRPr="004265A5">
        <w:rPr>
          <w:rFonts w:ascii="Times New Roman" w:hAnsi="Times New Roman" w:cs="Times New Roman"/>
          <w:sz w:val="24"/>
          <w:szCs w:val="24"/>
        </w:rPr>
        <w:t>рублей,</w:t>
      </w:r>
      <w:r w:rsidR="00510E2A" w:rsidRPr="004265A5">
        <w:rPr>
          <w:rFonts w:ascii="Times New Roman" w:hAnsi="Times New Roman" w:cs="Times New Roman"/>
          <w:sz w:val="24"/>
          <w:szCs w:val="24"/>
        </w:rPr>
        <w:t xml:space="preserve"> содержание органов опеки (средства области) </w:t>
      </w:r>
      <w:r w:rsidR="004265A5" w:rsidRPr="004265A5">
        <w:rPr>
          <w:rFonts w:ascii="Times New Roman" w:hAnsi="Times New Roman" w:cs="Times New Roman"/>
          <w:sz w:val="24"/>
          <w:szCs w:val="24"/>
        </w:rPr>
        <w:t>2 403,7</w:t>
      </w:r>
      <w:r w:rsidR="00510E2A" w:rsidRPr="004265A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9728E" w:rsidRPr="004265A5">
        <w:rPr>
          <w:rFonts w:ascii="Times New Roman" w:hAnsi="Times New Roman" w:cs="Times New Roman"/>
          <w:sz w:val="24"/>
          <w:szCs w:val="24"/>
        </w:rPr>
        <w:t>;</w:t>
      </w:r>
    </w:p>
    <w:p w14:paraId="12621EEC" w14:textId="2DA020B0" w:rsidR="0099728E" w:rsidRPr="00F46B17" w:rsidRDefault="0099728E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B17">
        <w:rPr>
          <w:rFonts w:ascii="Times New Roman" w:hAnsi="Times New Roman" w:cs="Times New Roman"/>
          <w:sz w:val="24"/>
          <w:szCs w:val="24"/>
        </w:rPr>
        <w:t xml:space="preserve">- организация отдыха детей </w:t>
      </w:r>
      <w:r w:rsidR="00F46B17" w:rsidRPr="00F46B17">
        <w:rPr>
          <w:rFonts w:ascii="Times New Roman" w:hAnsi="Times New Roman" w:cs="Times New Roman"/>
          <w:sz w:val="24"/>
          <w:szCs w:val="24"/>
        </w:rPr>
        <w:t>5 264,8</w:t>
      </w:r>
      <w:r w:rsidRPr="00F46B1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0B6537A" w14:textId="2294AE83" w:rsidR="00510E2A" w:rsidRPr="00F46B17" w:rsidRDefault="00510E2A" w:rsidP="000B72AE">
      <w:pPr>
        <w:pStyle w:val="a5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B17">
        <w:rPr>
          <w:rFonts w:ascii="Times New Roman" w:hAnsi="Times New Roman" w:cs="Times New Roman"/>
          <w:sz w:val="24"/>
          <w:szCs w:val="24"/>
        </w:rPr>
        <w:t xml:space="preserve">на расходы по охране семьи и детства – </w:t>
      </w:r>
      <w:r w:rsidR="00F46B17" w:rsidRPr="00F46B17">
        <w:rPr>
          <w:rFonts w:ascii="Times New Roman" w:hAnsi="Times New Roman" w:cs="Times New Roman"/>
          <w:sz w:val="24"/>
          <w:szCs w:val="24"/>
        </w:rPr>
        <w:t>18 034,5</w:t>
      </w:r>
      <w:r w:rsidRPr="00F46B17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F46B17">
        <w:rPr>
          <w:rFonts w:ascii="Times New Roman" w:hAnsi="Times New Roman" w:cs="Times New Roman"/>
          <w:sz w:val="24"/>
          <w:szCs w:val="24"/>
        </w:rPr>
        <w:t>тыс. рублей</w:t>
      </w:r>
      <w:r w:rsidRPr="00F46B17">
        <w:rPr>
          <w:rFonts w:ascii="Times New Roman" w:hAnsi="Times New Roman" w:cs="Times New Roman"/>
          <w:sz w:val="24"/>
          <w:szCs w:val="24"/>
        </w:rPr>
        <w:t xml:space="preserve">, </w:t>
      </w:r>
      <w:r w:rsidR="00D06BF5" w:rsidRPr="00F46B17">
        <w:rPr>
          <w:rFonts w:ascii="Times New Roman" w:hAnsi="Times New Roman" w:cs="Times New Roman"/>
          <w:sz w:val="24"/>
          <w:szCs w:val="24"/>
        </w:rPr>
        <w:t>в том числе</w:t>
      </w:r>
      <w:r w:rsidRPr="00F46B17">
        <w:rPr>
          <w:rFonts w:ascii="Times New Roman" w:hAnsi="Times New Roman" w:cs="Times New Roman"/>
          <w:sz w:val="24"/>
          <w:szCs w:val="24"/>
        </w:rPr>
        <w:t>:</w:t>
      </w:r>
    </w:p>
    <w:p w14:paraId="4DAD4A0F" w14:textId="5ACEF8B3" w:rsidR="00510E2A" w:rsidRPr="00F46B17" w:rsidRDefault="00510E2A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B17">
        <w:rPr>
          <w:rFonts w:ascii="Times New Roman" w:hAnsi="Times New Roman" w:cs="Times New Roman"/>
          <w:sz w:val="24"/>
          <w:szCs w:val="24"/>
        </w:rPr>
        <w:t>-</w:t>
      </w:r>
      <w:r w:rsidR="00D06BF5" w:rsidRPr="00F46B17">
        <w:rPr>
          <w:rFonts w:ascii="Times New Roman" w:hAnsi="Times New Roman" w:cs="Times New Roman"/>
          <w:sz w:val="24"/>
          <w:szCs w:val="24"/>
        </w:rPr>
        <w:t xml:space="preserve"> содержание ребенка в семье опекуна – </w:t>
      </w:r>
      <w:r w:rsidR="009A0B35" w:rsidRPr="00F46B17">
        <w:rPr>
          <w:rFonts w:ascii="Times New Roman" w:hAnsi="Times New Roman" w:cs="Times New Roman"/>
          <w:sz w:val="24"/>
          <w:szCs w:val="24"/>
        </w:rPr>
        <w:t>12 512,0</w:t>
      </w:r>
      <w:r w:rsidR="00D06BF5" w:rsidRPr="00F46B17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F46B17">
        <w:rPr>
          <w:rFonts w:ascii="Times New Roman" w:hAnsi="Times New Roman" w:cs="Times New Roman"/>
          <w:sz w:val="24"/>
          <w:szCs w:val="24"/>
        </w:rPr>
        <w:t>тыс. рублей</w:t>
      </w:r>
      <w:r w:rsidR="00D06BF5" w:rsidRPr="00F46B17">
        <w:rPr>
          <w:rFonts w:ascii="Times New Roman" w:hAnsi="Times New Roman" w:cs="Times New Roman"/>
          <w:sz w:val="24"/>
          <w:szCs w:val="24"/>
        </w:rPr>
        <w:t>;</w:t>
      </w:r>
    </w:p>
    <w:p w14:paraId="0BFEFA05" w14:textId="6CADBE2F" w:rsidR="00D06BF5" w:rsidRPr="009A0B35" w:rsidRDefault="00D06BF5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B35">
        <w:rPr>
          <w:rFonts w:ascii="Times New Roman" w:hAnsi="Times New Roman" w:cs="Times New Roman"/>
          <w:sz w:val="24"/>
          <w:szCs w:val="24"/>
        </w:rPr>
        <w:t xml:space="preserve">- государственная </w:t>
      </w:r>
      <w:r w:rsidR="00584003" w:rsidRPr="009A0B35">
        <w:rPr>
          <w:rFonts w:ascii="Times New Roman" w:hAnsi="Times New Roman" w:cs="Times New Roman"/>
          <w:sz w:val="24"/>
          <w:szCs w:val="24"/>
        </w:rPr>
        <w:t>поддержка опеки</w:t>
      </w:r>
      <w:r w:rsidRPr="009A0B35">
        <w:rPr>
          <w:rFonts w:ascii="Times New Roman" w:hAnsi="Times New Roman" w:cs="Times New Roman"/>
          <w:sz w:val="24"/>
          <w:szCs w:val="24"/>
        </w:rPr>
        <w:t xml:space="preserve">, в том числе содержание службы сопровождения </w:t>
      </w:r>
      <w:r w:rsidR="00584003" w:rsidRPr="009A0B35">
        <w:rPr>
          <w:rFonts w:ascii="Times New Roman" w:hAnsi="Times New Roman" w:cs="Times New Roman"/>
          <w:sz w:val="24"/>
          <w:szCs w:val="24"/>
        </w:rPr>
        <w:t xml:space="preserve">опекунов </w:t>
      </w:r>
      <w:r w:rsidR="009A0B35" w:rsidRPr="009A0B35">
        <w:rPr>
          <w:rFonts w:ascii="Times New Roman" w:hAnsi="Times New Roman" w:cs="Times New Roman"/>
          <w:sz w:val="24"/>
          <w:szCs w:val="24"/>
        </w:rPr>
        <w:t>2 492,7</w:t>
      </w:r>
      <w:r w:rsidRPr="009A0B3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FCA39C1" w14:textId="3B93361E" w:rsidR="00D06BF5" w:rsidRPr="00F46B17" w:rsidRDefault="00D06BF5" w:rsidP="000B72A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6B17">
        <w:rPr>
          <w:rFonts w:ascii="Times New Roman" w:hAnsi="Times New Roman" w:cs="Times New Roman"/>
          <w:sz w:val="24"/>
          <w:szCs w:val="24"/>
        </w:rPr>
        <w:t xml:space="preserve">- отдых и оздоровление детей, находящихся в трудной жизненной ситуации в общей сумме </w:t>
      </w:r>
      <w:r w:rsidR="00F46B17" w:rsidRPr="00F46B17">
        <w:rPr>
          <w:rFonts w:ascii="Times New Roman" w:hAnsi="Times New Roman" w:cs="Times New Roman"/>
          <w:sz w:val="24"/>
          <w:szCs w:val="24"/>
        </w:rPr>
        <w:t>3 029,8</w:t>
      </w:r>
      <w:r w:rsidRPr="00F46B17">
        <w:rPr>
          <w:rFonts w:ascii="Times New Roman" w:hAnsi="Times New Roman" w:cs="Times New Roman"/>
          <w:sz w:val="24"/>
          <w:szCs w:val="24"/>
        </w:rPr>
        <w:t xml:space="preserve"> тыс. рублей, средства областного бюджета.</w:t>
      </w:r>
    </w:p>
    <w:p w14:paraId="1C1673D6" w14:textId="77777777" w:rsidR="007020D2" w:rsidRPr="00F46B17" w:rsidRDefault="007020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66A09A" w14:textId="77777777" w:rsidR="007020D2" w:rsidRPr="00F769F3" w:rsidRDefault="007020D2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9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Муниципальная целевая программа </w:t>
      </w:r>
      <w:r w:rsidR="004D22D6" w:rsidRPr="00F769F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F769F3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 и просвещение населения Тутаевского муниципального района</w:t>
      </w:r>
      <w:r w:rsidR="004D22D6" w:rsidRPr="00F769F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02BEED8" w14:textId="77777777" w:rsidR="0033521C" w:rsidRPr="00F769F3" w:rsidRDefault="00A6623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48,0 тыс. рублей </w:t>
      </w:r>
      <w:r w:rsidR="0033521C" w:rsidRPr="00F769F3">
        <w:rPr>
          <w:rFonts w:ascii="Times New Roman" w:hAnsi="Times New Roman" w:cs="Times New Roman"/>
          <w:sz w:val="24"/>
          <w:szCs w:val="24"/>
        </w:rPr>
        <w:t>на</w:t>
      </w:r>
      <w:r w:rsidRPr="00F769F3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33521C" w:rsidRPr="00F769F3">
        <w:rPr>
          <w:rFonts w:ascii="Times New Roman" w:hAnsi="Times New Roman" w:cs="Times New Roman"/>
          <w:sz w:val="24"/>
          <w:szCs w:val="24"/>
        </w:rPr>
        <w:t>у</w:t>
      </w:r>
      <w:r w:rsidRPr="00F769F3">
        <w:rPr>
          <w:rFonts w:ascii="Times New Roman" w:hAnsi="Times New Roman" w:cs="Times New Roman"/>
          <w:sz w:val="24"/>
          <w:szCs w:val="24"/>
        </w:rPr>
        <w:t>, просвещени</w:t>
      </w:r>
      <w:r w:rsidR="0033521C" w:rsidRPr="00F769F3">
        <w:rPr>
          <w:rFonts w:ascii="Times New Roman" w:hAnsi="Times New Roman" w:cs="Times New Roman"/>
          <w:sz w:val="24"/>
          <w:szCs w:val="24"/>
        </w:rPr>
        <w:t>е</w:t>
      </w:r>
      <w:r w:rsidRPr="00F769F3">
        <w:rPr>
          <w:rFonts w:ascii="Times New Roman" w:hAnsi="Times New Roman" w:cs="Times New Roman"/>
          <w:sz w:val="24"/>
          <w:szCs w:val="24"/>
        </w:rPr>
        <w:t xml:space="preserve"> и повышени</w:t>
      </w:r>
      <w:r w:rsidR="0033521C" w:rsidRPr="00F769F3">
        <w:rPr>
          <w:rFonts w:ascii="Times New Roman" w:hAnsi="Times New Roman" w:cs="Times New Roman"/>
          <w:sz w:val="24"/>
          <w:szCs w:val="24"/>
        </w:rPr>
        <w:t>е</w:t>
      </w:r>
      <w:r w:rsidRPr="00F769F3">
        <w:rPr>
          <w:rFonts w:ascii="Times New Roman" w:hAnsi="Times New Roman" w:cs="Times New Roman"/>
          <w:sz w:val="24"/>
          <w:szCs w:val="24"/>
        </w:rPr>
        <w:t xml:space="preserve"> квалификации кадров в области духовно-нравственного воспитания (романовские чтения, фестиваль по духовно нравственному воспитанию в ДОУ, конкурс город мастеров, публикация методического сборника).</w:t>
      </w:r>
    </w:p>
    <w:p w14:paraId="00767F1B" w14:textId="77777777" w:rsidR="007020D2" w:rsidRPr="00F769F3" w:rsidRDefault="007020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>Объем ра</w:t>
      </w:r>
      <w:r w:rsidR="00162694" w:rsidRPr="00F769F3">
        <w:rPr>
          <w:rFonts w:ascii="Times New Roman" w:hAnsi="Times New Roman" w:cs="Times New Roman"/>
          <w:sz w:val="24"/>
          <w:szCs w:val="24"/>
        </w:rPr>
        <w:t xml:space="preserve">сходов по данной программе за </w:t>
      </w:r>
      <w:r w:rsidR="00A6623F" w:rsidRPr="00F769F3">
        <w:rPr>
          <w:rFonts w:ascii="Times New Roman" w:hAnsi="Times New Roman" w:cs="Times New Roman"/>
          <w:sz w:val="24"/>
          <w:szCs w:val="24"/>
        </w:rPr>
        <w:t xml:space="preserve">1 </w:t>
      </w:r>
      <w:r w:rsidR="00F769F3" w:rsidRPr="00F769F3">
        <w:rPr>
          <w:rFonts w:ascii="Times New Roman" w:hAnsi="Times New Roman" w:cs="Times New Roman"/>
          <w:sz w:val="24"/>
          <w:szCs w:val="24"/>
        </w:rPr>
        <w:t>полугодие</w:t>
      </w:r>
      <w:r w:rsidRPr="00F769F3">
        <w:rPr>
          <w:rFonts w:ascii="Times New Roman" w:hAnsi="Times New Roman" w:cs="Times New Roman"/>
          <w:sz w:val="24"/>
          <w:szCs w:val="24"/>
        </w:rPr>
        <w:t xml:space="preserve"> 202</w:t>
      </w:r>
      <w:r w:rsidR="00A6623F" w:rsidRPr="00F769F3">
        <w:rPr>
          <w:rFonts w:ascii="Times New Roman" w:hAnsi="Times New Roman" w:cs="Times New Roman"/>
          <w:sz w:val="24"/>
          <w:szCs w:val="24"/>
        </w:rPr>
        <w:t>5</w:t>
      </w:r>
      <w:r w:rsidR="005329A2" w:rsidRPr="00F769F3">
        <w:rPr>
          <w:rFonts w:ascii="Times New Roman" w:hAnsi="Times New Roman" w:cs="Times New Roman"/>
          <w:sz w:val="24"/>
          <w:szCs w:val="24"/>
        </w:rPr>
        <w:t xml:space="preserve">года составил </w:t>
      </w:r>
      <w:r w:rsidR="00F769F3" w:rsidRPr="00F769F3">
        <w:rPr>
          <w:rFonts w:ascii="Times New Roman" w:hAnsi="Times New Roman" w:cs="Times New Roman"/>
          <w:sz w:val="24"/>
          <w:szCs w:val="24"/>
        </w:rPr>
        <w:t>11,</w:t>
      </w:r>
      <w:r w:rsidRPr="00F769F3">
        <w:rPr>
          <w:rFonts w:ascii="Times New Roman" w:hAnsi="Times New Roman" w:cs="Times New Roman"/>
          <w:sz w:val="24"/>
          <w:szCs w:val="24"/>
        </w:rPr>
        <w:t>0 тыс. рублей</w:t>
      </w:r>
      <w:r w:rsidR="0033521C" w:rsidRPr="00F769F3">
        <w:rPr>
          <w:rFonts w:ascii="Times New Roman" w:hAnsi="Times New Roman" w:cs="Times New Roman"/>
          <w:sz w:val="24"/>
          <w:szCs w:val="24"/>
        </w:rPr>
        <w:t xml:space="preserve">, </w:t>
      </w:r>
      <w:r w:rsidR="00ED47F8" w:rsidRPr="00F769F3">
        <w:rPr>
          <w:rFonts w:ascii="Times New Roman" w:hAnsi="Times New Roman" w:cs="Times New Roman"/>
          <w:sz w:val="24"/>
          <w:szCs w:val="24"/>
        </w:rPr>
        <w:t xml:space="preserve">или </w:t>
      </w:r>
      <w:r w:rsidR="00F769F3" w:rsidRPr="00F769F3">
        <w:rPr>
          <w:rFonts w:ascii="Times New Roman" w:hAnsi="Times New Roman" w:cs="Times New Roman"/>
          <w:sz w:val="24"/>
          <w:szCs w:val="24"/>
        </w:rPr>
        <w:t>22,9%</w:t>
      </w:r>
      <w:r w:rsidR="00ED47F8" w:rsidRPr="00F769F3">
        <w:rPr>
          <w:rFonts w:ascii="Times New Roman" w:hAnsi="Times New Roman" w:cs="Times New Roman"/>
          <w:sz w:val="24"/>
          <w:szCs w:val="24"/>
        </w:rPr>
        <w:t xml:space="preserve"> от плана, </w:t>
      </w:r>
      <w:r w:rsidR="0033521C" w:rsidRPr="00F769F3">
        <w:rPr>
          <w:rFonts w:ascii="Times New Roman" w:hAnsi="Times New Roman" w:cs="Times New Roman"/>
          <w:sz w:val="24"/>
          <w:szCs w:val="24"/>
        </w:rPr>
        <w:t>приобретены канцелярские товары</w:t>
      </w:r>
      <w:r w:rsidRPr="00F769F3">
        <w:rPr>
          <w:rFonts w:ascii="Times New Roman" w:hAnsi="Times New Roman" w:cs="Times New Roman"/>
          <w:sz w:val="24"/>
          <w:szCs w:val="24"/>
        </w:rPr>
        <w:t>.</w:t>
      </w:r>
    </w:p>
    <w:p w14:paraId="5CF6EFD8" w14:textId="77777777" w:rsidR="007020D2" w:rsidRPr="00CB551E" w:rsidRDefault="007020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5C24CA" w14:textId="77777777" w:rsidR="00BE6278" w:rsidRPr="00F769F3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9F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F769F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F769F3">
        <w:rPr>
          <w:rFonts w:ascii="Times New Roman" w:hAnsi="Times New Roman" w:cs="Times New Roman"/>
          <w:b/>
          <w:i/>
          <w:sz w:val="24"/>
          <w:szCs w:val="24"/>
        </w:rPr>
        <w:t>Развитие физической культуры и спорта в Тутаевском муниципальном районе</w:t>
      </w:r>
      <w:r w:rsidR="004D22D6" w:rsidRPr="00F769F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1FC06DD" w14:textId="4E8338C7" w:rsidR="00BE6278" w:rsidRPr="00F769F3" w:rsidRDefault="00BE627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F769F3" w:rsidRPr="00F769F3">
        <w:rPr>
          <w:rFonts w:ascii="Times New Roman" w:hAnsi="Times New Roman" w:cs="Times New Roman"/>
          <w:sz w:val="24"/>
          <w:szCs w:val="24"/>
        </w:rPr>
        <w:t>16 589,2</w:t>
      </w:r>
      <w:r w:rsidRPr="00F769F3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F769F3">
        <w:rPr>
          <w:rFonts w:ascii="Times New Roman" w:hAnsi="Times New Roman" w:cs="Times New Roman"/>
          <w:sz w:val="24"/>
          <w:szCs w:val="24"/>
        </w:rPr>
        <w:t>тыс. рублей</w:t>
      </w:r>
      <w:r w:rsidRPr="00F769F3">
        <w:rPr>
          <w:rFonts w:ascii="Times New Roman" w:hAnsi="Times New Roman" w:cs="Times New Roman"/>
          <w:sz w:val="24"/>
          <w:szCs w:val="24"/>
        </w:rPr>
        <w:t xml:space="preserve"> на содержание спортивных объектов.</w:t>
      </w:r>
    </w:p>
    <w:p w14:paraId="4CA02FF0" w14:textId="77777777" w:rsidR="00BF7CB4" w:rsidRPr="00F769F3" w:rsidRDefault="00BE627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>Кассовые расходы</w:t>
      </w:r>
      <w:r w:rsidR="005329A2" w:rsidRPr="00F769F3">
        <w:rPr>
          <w:rFonts w:ascii="Times New Roman" w:hAnsi="Times New Roman" w:cs="Times New Roman"/>
          <w:sz w:val="24"/>
          <w:szCs w:val="24"/>
        </w:rPr>
        <w:t xml:space="preserve"> по</w:t>
      </w:r>
      <w:r w:rsidR="00BF7CB4" w:rsidRPr="00F769F3">
        <w:rPr>
          <w:rFonts w:ascii="Times New Roman" w:hAnsi="Times New Roman" w:cs="Times New Roman"/>
          <w:sz w:val="24"/>
          <w:szCs w:val="24"/>
        </w:rPr>
        <w:t xml:space="preserve"> программе за </w:t>
      </w:r>
      <w:r w:rsidR="00F769F3" w:rsidRPr="00F769F3">
        <w:rPr>
          <w:rFonts w:ascii="Times New Roman" w:hAnsi="Times New Roman" w:cs="Times New Roman"/>
          <w:sz w:val="24"/>
          <w:szCs w:val="24"/>
        </w:rPr>
        <w:t>1 полугодие</w:t>
      </w:r>
      <w:r w:rsidR="00B31271" w:rsidRPr="00F769F3">
        <w:rPr>
          <w:rFonts w:ascii="Times New Roman" w:hAnsi="Times New Roman" w:cs="Times New Roman"/>
          <w:sz w:val="24"/>
          <w:szCs w:val="24"/>
        </w:rPr>
        <w:t xml:space="preserve"> 2025</w:t>
      </w:r>
      <w:r w:rsidR="005329A2" w:rsidRPr="00F769F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16094" w:rsidRPr="00F769F3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F769F3" w:rsidRPr="00F769F3">
        <w:rPr>
          <w:rFonts w:ascii="Times New Roman" w:hAnsi="Times New Roman" w:cs="Times New Roman"/>
          <w:sz w:val="24"/>
          <w:szCs w:val="24"/>
        </w:rPr>
        <w:t>1 436,1</w:t>
      </w:r>
      <w:r w:rsidR="005329A2" w:rsidRPr="00F769F3">
        <w:rPr>
          <w:rFonts w:ascii="Times New Roman" w:hAnsi="Times New Roman" w:cs="Times New Roman"/>
          <w:sz w:val="24"/>
          <w:szCs w:val="24"/>
        </w:rPr>
        <w:t xml:space="preserve"> тыс.</w:t>
      </w:r>
      <w:r w:rsidR="00BF7CB4" w:rsidRPr="00F769F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D47F8" w:rsidRPr="00F769F3">
        <w:rPr>
          <w:rFonts w:ascii="Times New Roman" w:hAnsi="Times New Roman" w:cs="Times New Roman"/>
          <w:sz w:val="24"/>
          <w:szCs w:val="24"/>
        </w:rPr>
        <w:t xml:space="preserve">, или </w:t>
      </w:r>
      <w:r w:rsidR="00F769F3" w:rsidRPr="00F769F3">
        <w:rPr>
          <w:rFonts w:ascii="Times New Roman" w:hAnsi="Times New Roman" w:cs="Times New Roman"/>
          <w:sz w:val="24"/>
          <w:szCs w:val="24"/>
        </w:rPr>
        <w:t>8,66</w:t>
      </w:r>
      <w:r w:rsidR="00CB46F4" w:rsidRPr="00F769F3">
        <w:rPr>
          <w:rFonts w:ascii="Times New Roman" w:hAnsi="Times New Roman" w:cs="Times New Roman"/>
          <w:sz w:val="24"/>
          <w:szCs w:val="24"/>
        </w:rPr>
        <w:t>%</w:t>
      </w:r>
      <w:r w:rsidR="00ED47F8" w:rsidRPr="00F769F3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="00BF7CB4" w:rsidRPr="00F769F3">
        <w:rPr>
          <w:rFonts w:ascii="Times New Roman" w:hAnsi="Times New Roman" w:cs="Times New Roman"/>
          <w:sz w:val="24"/>
          <w:szCs w:val="24"/>
        </w:rPr>
        <w:t>.</w:t>
      </w:r>
    </w:p>
    <w:p w14:paraId="385BFA5B" w14:textId="77777777" w:rsidR="00C54008" w:rsidRPr="00F769F3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>В рамках данной программы расходы направлены</w:t>
      </w:r>
      <w:r w:rsidR="00C54008" w:rsidRPr="00F769F3">
        <w:rPr>
          <w:rFonts w:ascii="Times New Roman" w:hAnsi="Times New Roman" w:cs="Times New Roman"/>
          <w:sz w:val="24"/>
          <w:szCs w:val="24"/>
        </w:rPr>
        <w:t>:</w:t>
      </w:r>
    </w:p>
    <w:p w14:paraId="3BA04BAD" w14:textId="77777777" w:rsidR="00BF7CB4" w:rsidRPr="00F769F3" w:rsidRDefault="00C5400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>-</w:t>
      </w:r>
      <w:r w:rsidR="00BF7CB4" w:rsidRPr="00F769F3">
        <w:rPr>
          <w:rFonts w:ascii="Times New Roman" w:hAnsi="Times New Roman" w:cs="Times New Roman"/>
          <w:sz w:val="24"/>
          <w:szCs w:val="24"/>
        </w:rPr>
        <w:t xml:space="preserve"> на проведение физкультурн</w:t>
      </w:r>
      <w:r w:rsidR="00D16094" w:rsidRPr="00F769F3">
        <w:rPr>
          <w:rFonts w:ascii="Times New Roman" w:hAnsi="Times New Roman" w:cs="Times New Roman"/>
          <w:sz w:val="24"/>
          <w:szCs w:val="24"/>
        </w:rPr>
        <w:t xml:space="preserve">о - спортивных мероприятий </w:t>
      </w:r>
      <w:r w:rsidR="00F769F3" w:rsidRPr="00F769F3">
        <w:rPr>
          <w:rFonts w:ascii="Times New Roman" w:hAnsi="Times New Roman" w:cs="Times New Roman"/>
          <w:sz w:val="24"/>
          <w:szCs w:val="24"/>
        </w:rPr>
        <w:t>560,9</w:t>
      </w:r>
      <w:r w:rsidR="00BE6278" w:rsidRPr="00F769F3">
        <w:rPr>
          <w:rFonts w:ascii="Times New Roman" w:hAnsi="Times New Roman" w:cs="Times New Roman"/>
          <w:sz w:val="24"/>
          <w:szCs w:val="24"/>
        </w:rPr>
        <w:t xml:space="preserve"> </w:t>
      </w:r>
      <w:r w:rsidRPr="00F769F3">
        <w:rPr>
          <w:rFonts w:ascii="Times New Roman" w:hAnsi="Times New Roman" w:cs="Times New Roman"/>
          <w:sz w:val="24"/>
          <w:szCs w:val="24"/>
        </w:rPr>
        <w:t>тыс. рублей</w:t>
      </w:r>
      <w:r w:rsidR="00F769F3" w:rsidRPr="00F769F3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5329A2" w:rsidRPr="00F769F3">
        <w:rPr>
          <w:rFonts w:ascii="Times New Roman" w:hAnsi="Times New Roman" w:cs="Times New Roman"/>
          <w:sz w:val="24"/>
          <w:szCs w:val="24"/>
        </w:rPr>
        <w:t xml:space="preserve"> за</w:t>
      </w:r>
      <w:r w:rsidR="00BF7CB4" w:rsidRPr="00F769F3">
        <w:rPr>
          <w:rFonts w:ascii="Times New Roman" w:hAnsi="Times New Roman" w:cs="Times New Roman"/>
          <w:sz w:val="24"/>
          <w:szCs w:val="24"/>
        </w:rPr>
        <w:t xml:space="preserve"> счет сред</w:t>
      </w:r>
      <w:r w:rsidRPr="00F769F3">
        <w:rPr>
          <w:rFonts w:ascii="Times New Roman" w:hAnsi="Times New Roman" w:cs="Times New Roman"/>
          <w:sz w:val="24"/>
          <w:szCs w:val="24"/>
        </w:rPr>
        <w:t>ств поселений</w:t>
      </w:r>
      <w:r w:rsidR="00F769F3" w:rsidRPr="00F769F3">
        <w:rPr>
          <w:rFonts w:ascii="Times New Roman" w:hAnsi="Times New Roman" w:cs="Times New Roman"/>
          <w:sz w:val="24"/>
          <w:szCs w:val="24"/>
        </w:rPr>
        <w:t xml:space="preserve"> 411,3 тыс. рублей</w:t>
      </w:r>
      <w:r w:rsidRPr="00F769F3">
        <w:rPr>
          <w:rFonts w:ascii="Times New Roman" w:hAnsi="Times New Roman" w:cs="Times New Roman"/>
          <w:sz w:val="24"/>
          <w:szCs w:val="24"/>
        </w:rPr>
        <w:t>;</w:t>
      </w:r>
    </w:p>
    <w:p w14:paraId="0F8404CA" w14:textId="77777777" w:rsidR="00136443" w:rsidRPr="00F769F3" w:rsidRDefault="0013644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 xml:space="preserve">- на </w:t>
      </w:r>
      <w:r w:rsidR="00E340A8" w:rsidRPr="00F769F3">
        <w:rPr>
          <w:rFonts w:ascii="Times New Roman" w:hAnsi="Times New Roman" w:cs="Times New Roman"/>
          <w:sz w:val="24"/>
          <w:szCs w:val="24"/>
        </w:rPr>
        <w:t>мероприятия Левобережной</w:t>
      </w:r>
      <w:r w:rsidRPr="00F769F3">
        <w:rPr>
          <w:rFonts w:ascii="Times New Roman" w:hAnsi="Times New Roman" w:cs="Times New Roman"/>
          <w:sz w:val="24"/>
          <w:szCs w:val="24"/>
        </w:rPr>
        <w:t xml:space="preserve"> СШ по содержанию ФОКОТ в сумме </w:t>
      </w:r>
      <w:r w:rsidR="00F769F3" w:rsidRPr="00F769F3">
        <w:rPr>
          <w:rFonts w:ascii="Times New Roman" w:hAnsi="Times New Roman" w:cs="Times New Roman"/>
          <w:sz w:val="24"/>
          <w:szCs w:val="24"/>
        </w:rPr>
        <w:t>211,5</w:t>
      </w:r>
      <w:r w:rsidRPr="00F769F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6B88429" w14:textId="77777777" w:rsidR="00C54008" w:rsidRPr="00F769F3" w:rsidRDefault="00C5400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9F3">
        <w:rPr>
          <w:rFonts w:ascii="Times New Roman" w:hAnsi="Times New Roman" w:cs="Times New Roman"/>
          <w:sz w:val="24"/>
          <w:szCs w:val="24"/>
        </w:rPr>
        <w:t>-</w:t>
      </w:r>
      <w:r w:rsidR="00AE2EEB" w:rsidRPr="00F769F3">
        <w:rPr>
          <w:rFonts w:ascii="Times New Roman" w:hAnsi="Times New Roman" w:cs="Times New Roman"/>
          <w:sz w:val="24"/>
          <w:szCs w:val="24"/>
        </w:rPr>
        <w:t xml:space="preserve"> на осуществление работ, связанных со строительством Ледовой арены</w:t>
      </w:r>
      <w:r w:rsidR="00B87717" w:rsidRPr="00F769F3">
        <w:rPr>
          <w:rFonts w:ascii="Times New Roman" w:hAnsi="Times New Roman" w:cs="Times New Roman"/>
          <w:sz w:val="24"/>
          <w:szCs w:val="24"/>
        </w:rPr>
        <w:t xml:space="preserve">, в рамках регионального проекта </w:t>
      </w:r>
      <w:r w:rsidR="004D22D6" w:rsidRPr="00F769F3">
        <w:rPr>
          <w:rFonts w:ascii="Times New Roman" w:hAnsi="Times New Roman" w:cs="Times New Roman"/>
          <w:sz w:val="24"/>
          <w:szCs w:val="24"/>
        </w:rPr>
        <w:t>«</w:t>
      </w:r>
      <w:r w:rsidR="005329A2" w:rsidRPr="00F769F3">
        <w:rPr>
          <w:rFonts w:ascii="Times New Roman" w:hAnsi="Times New Roman" w:cs="Times New Roman"/>
          <w:sz w:val="24"/>
          <w:szCs w:val="24"/>
        </w:rPr>
        <w:t>Спорт</w:t>
      </w:r>
      <w:r w:rsidR="00B87717" w:rsidRPr="00F769F3">
        <w:rPr>
          <w:rFonts w:ascii="Times New Roman" w:hAnsi="Times New Roman" w:cs="Times New Roman"/>
          <w:sz w:val="24"/>
          <w:szCs w:val="24"/>
        </w:rPr>
        <w:t>-норма жизни</w:t>
      </w:r>
      <w:r w:rsidR="004D22D6" w:rsidRPr="00F769F3">
        <w:rPr>
          <w:rFonts w:ascii="Times New Roman" w:hAnsi="Times New Roman" w:cs="Times New Roman"/>
          <w:sz w:val="24"/>
          <w:szCs w:val="24"/>
        </w:rPr>
        <w:t>»</w:t>
      </w:r>
      <w:r w:rsidR="00136443" w:rsidRPr="00F769F3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769F3" w:rsidRPr="00F769F3">
        <w:rPr>
          <w:rFonts w:ascii="Times New Roman" w:hAnsi="Times New Roman" w:cs="Times New Roman"/>
          <w:sz w:val="24"/>
          <w:szCs w:val="24"/>
        </w:rPr>
        <w:t>663,7</w:t>
      </w:r>
      <w:r w:rsidR="00AE2EEB" w:rsidRPr="00F769F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E6278" w:rsidRPr="00F769F3">
        <w:rPr>
          <w:rFonts w:ascii="Times New Roman" w:hAnsi="Times New Roman" w:cs="Times New Roman"/>
          <w:sz w:val="24"/>
          <w:szCs w:val="24"/>
        </w:rPr>
        <w:t xml:space="preserve"> на </w:t>
      </w:r>
      <w:r w:rsidR="00B31271" w:rsidRPr="00F769F3">
        <w:rPr>
          <w:rFonts w:ascii="Times New Roman" w:hAnsi="Times New Roman" w:cs="Times New Roman"/>
          <w:sz w:val="24"/>
          <w:szCs w:val="24"/>
        </w:rPr>
        <w:t>оплату услуги</w:t>
      </w:r>
      <w:r w:rsidR="00AE2EEB" w:rsidRPr="00F769F3">
        <w:rPr>
          <w:rFonts w:ascii="Times New Roman" w:hAnsi="Times New Roman" w:cs="Times New Roman"/>
          <w:sz w:val="24"/>
          <w:szCs w:val="24"/>
        </w:rPr>
        <w:t xml:space="preserve"> по исполнению функци</w:t>
      </w:r>
      <w:r w:rsidR="00691F3F" w:rsidRPr="00F769F3">
        <w:rPr>
          <w:rFonts w:ascii="Times New Roman" w:hAnsi="Times New Roman" w:cs="Times New Roman"/>
          <w:sz w:val="24"/>
          <w:szCs w:val="24"/>
        </w:rPr>
        <w:t xml:space="preserve">й технического </w:t>
      </w:r>
      <w:r w:rsidR="00BE6278" w:rsidRPr="00F769F3">
        <w:rPr>
          <w:rFonts w:ascii="Times New Roman" w:hAnsi="Times New Roman" w:cs="Times New Roman"/>
          <w:sz w:val="24"/>
          <w:szCs w:val="24"/>
        </w:rPr>
        <w:t>надзора.</w:t>
      </w:r>
    </w:p>
    <w:p w14:paraId="7FB2FD5F" w14:textId="77777777" w:rsidR="00BF7CB4" w:rsidRPr="00F769F3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F159C" w14:textId="77777777" w:rsidR="00BF7CB4" w:rsidRPr="00653089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3089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65308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53089">
        <w:rPr>
          <w:rFonts w:ascii="Times New Roman" w:hAnsi="Times New Roman" w:cs="Times New Roman"/>
          <w:b/>
          <w:i/>
          <w:sz w:val="24"/>
          <w:szCs w:val="24"/>
        </w:rPr>
        <w:t>Развитие физкультурно-оздоровительной и спортивно-массовой работы среди детей в возрасте от3 до 18 лет</w:t>
      </w:r>
      <w:r w:rsidR="004D22D6" w:rsidRPr="0065308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7DCAAF6" w14:textId="77777777" w:rsidR="0068213D" w:rsidRPr="00653089" w:rsidRDefault="005C544B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089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52 712,9тыс. рублей.  Кассовые расходы </w:t>
      </w:r>
      <w:r w:rsidR="00BF7CB4" w:rsidRPr="00653089">
        <w:rPr>
          <w:rFonts w:ascii="Times New Roman" w:hAnsi="Times New Roman" w:cs="Times New Roman"/>
          <w:sz w:val="24"/>
          <w:szCs w:val="24"/>
        </w:rPr>
        <w:t xml:space="preserve">за </w:t>
      </w:r>
      <w:r w:rsidRPr="00653089">
        <w:rPr>
          <w:rFonts w:ascii="Times New Roman" w:hAnsi="Times New Roman" w:cs="Times New Roman"/>
          <w:sz w:val="24"/>
          <w:szCs w:val="24"/>
        </w:rPr>
        <w:t xml:space="preserve">1 </w:t>
      </w:r>
      <w:r w:rsidR="00A03575" w:rsidRPr="00653089">
        <w:rPr>
          <w:rFonts w:ascii="Times New Roman" w:hAnsi="Times New Roman" w:cs="Times New Roman"/>
          <w:sz w:val="24"/>
          <w:szCs w:val="24"/>
        </w:rPr>
        <w:t>полугодие</w:t>
      </w:r>
      <w:r w:rsidR="000E5954" w:rsidRPr="00653089">
        <w:rPr>
          <w:rFonts w:ascii="Times New Roman" w:hAnsi="Times New Roman" w:cs="Times New Roman"/>
          <w:sz w:val="24"/>
          <w:szCs w:val="24"/>
        </w:rPr>
        <w:t xml:space="preserve"> 202</w:t>
      </w:r>
      <w:r w:rsidR="00C3080B" w:rsidRPr="00653089">
        <w:rPr>
          <w:rFonts w:ascii="Times New Roman" w:hAnsi="Times New Roman" w:cs="Times New Roman"/>
          <w:sz w:val="24"/>
          <w:szCs w:val="24"/>
        </w:rPr>
        <w:t xml:space="preserve">5 </w:t>
      </w:r>
      <w:r w:rsidR="005329A2" w:rsidRPr="00653089">
        <w:rPr>
          <w:rFonts w:ascii="Times New Roman" w:hAnsi="Times New Roman" w:cs="Times New Roman"/>
          <w:sz w:val="24"/>
          <w:szCs w:val="24"/>
        </w:rPr>
        <w:t>года по</w:t>
      </w:r>
      <w:r w:rsidR="00BF7CB4" w:rsidRPr="00653089">
        <w:rPr>
          <w:rFonts w:ascii="Times New Roman" w:hAnsi="Times New Roman" w:cs="Times New Roman"/>
          <w:sz w:val="24"/>
          <w:szCs w:val="24"/>
        </w:rPr>
        <w:t xml:space="preserve"> данн</w:t>
      </w:r>
      <w:r w:rsidR="00C63DB6" w:rsidRPr="00653089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C3080B" w:rsidRPr="00653089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A03575" w:rsidRPr="00653089">
        <w:rPr>
          <w:rFonts w:ascii="Times New Roman" w:hAnsi="Times New Roman" w:cs="Times New Roman"/>
          <w:sz w:val="24"/>
          <w:szCs w:val="24"/>
        </w:rPr>
        <w:t>31 627,2</w:t>
      </w:r>
      <w:r w:rsidR="00CA18BF" w:rsidRPr="0065308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8213D" w:rsidRPr="00653089">
        <w:rPr>
          <w:rFonts w:ascii="Times New Roman" w:hAnsi="Times New Roman" w:cs="Times New Roman"/>
          <w:sz w:val="24"/>
          <w:szCs w:val="24"/>
        </w:rPr>
        <w:t xml:space="preserve">, </w:t>
      </w:r>
      <w:r w:rsidR="00ED47F8" w:rsidRPr="00653089">
        <w:rPr>
          <w:rFonts w:ascii="Times New Roman" w:hAnsi="Times New Roman" w:cs="Times New Roman"/>
          <w:sz w:val="24"/>
          <w:szCs w:val="24"/>
        </w:rPr>
        <w:t xml:space="preserve">или </w:t>
      </w:r>
      <w:r w:rsidR="00A03575" w:rsidRPr="00653089">
        <w:rPr>
          <w:rFonts w:ascii="Times New Roman" w:hAnsi="Times New Roman" w:cs="Times New Roman"/>
          <w:sz w:val="24"/>
          <w:szCs w:val="24"/>
        </w:rPr>
        <w:t>59,9</w:t>
      </w:r>
      <w:r w:rsidR="00ED47F8" w:rsidRPr="00653089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="0068213D" w:rsidRPr="00653089">
        <w:rPr>
          <w:rFonts w:ascii="Times New Roman" w:hAnsi="Times New Roman" w:cs="Times New Roman"/>
          <w:sz w:val="24"/>
          <w:szCs w:val="24"/>
        </w:rPr>
        <w:t>в том числе:</w:t>
      </w:r>
    </w:p>
    <w:p w14:paraId="57975610" w14:textId="77777777" w:rsidR="00BF7CB4" w:rsidRPr="00653089" w:rsidRDefault="0068213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089">
        <w:rPr>
          <w:rFonts w:ascii="Times New Roman" w:hAnsi="Times New Roman" w:cs="Times New Roman"/>
          <w:sz w:val="24"/>
          <w:szCs w:val="24"/>
        </w:rPr>
        <w:t xml:space="preserve">- на </w:t>
      </w:r>
      <w:r w:rsidR="005329A2" w:rsidRPr="00653089">
        <w:rPr>
          <w:rFonts w:ascii="Times New Roman" w:hAnsi="Times New Roman" w:cs="Times New Roman"/>
          <w:sz w:val="24"/>
          <w:szCs w:val="24"/>
        </w:rPr>
        <w:t>содержание МУДО</w:t>
      </w:r>
      <w:r w:rsidRPr="00653089">
        <w:rPr>
          <w:rFonts w:ascii="Times New Roman" w:hAnsi="Times New Roman" w:cs="Times New Roman"/>
          <w:sz w:val="24"/>
          <w:szCs w:val="24"/>
        </w:rPr>
        <w:t xml:space="preserve"> СШ </w:t>
      </w:r>
      <w:r w:rsidR="004D22D6" w:rsidRPr="00653089">
        <w:rPr>
          <w:rFonts w:ascii="Times New Roman" w:hAnsi="Times New Roman" w:cs="Times New Roman"/>
          <w:sz w:val="24"/>
          <w:szCs w:val="24"/>
        </w:rPr>
        <w:t>«</w:t>
      </w:r>
      <w:r w:rsidR="005329A2" w:rsidRPr="00653089">
        <w:rPr>
          <w:rFonts w:ascii="Times New Roman" w:hAnsi="Times New Roman" w:cs="Times New Roman"/>
          <w:sz w:val="24"/>
          <w:szCs w:val="24"/>
        </w:rPr>
        <w:t>Старт</w:t>
      </w:r>
      <w:r w:rsidR="004D22D6" w:rsidRPr="00653089">
        <w:rPr>
          <w:rFonts w:ascii="Times New Roman" w:hAnsi="Times New Roman" w:cs="Times New Roman"/>
          <w:sz w:val="24"/>
          <w:szCs w:val="24"/>
        </w:rPr>
        <w:t>»</w:t>
      </w:r>
      <w:r w:rsidRPr="00653089">
        <w:rPr>
          <w:rFonts w:ascii="Times New Roman" w:hAnsi="Times New Roman" w:cs="Times New Roman"/>
          <w:sz w:val="24"/>
          <w:szCs w:val="24"/>
        </w:rPr>
        <w:t xml:space="preserve"> ТМР, МУСШ №1 </w:t>
      </w:r>
      <w:r w:rsidR="005329A2" w:rsidRPr="00653089">
        <w:rPr>
          <w:rFonts w:ascii="Times New Roman" w:hAnsi="Times New Roman" w:cs="Times New Roman"/>
          <w:sz w:val="24"/>
          <w:szCs w:val="24"/>
        </w:rPr>
        <w:t>ТМР в</w:t>
      </w:r>
      <w:r w:rsidR="006D32B2" w:rsidRPr="00653089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A03575" w:rsidRPr="00653089">
        <w:rPr>
          <w:rFonts w:ascii="Times New Roman" w:hAnsi="Times New Roman" w:cs="Times New Roman"/>
          <w:sz w:val="24"/>
          <w:szCs w:val="24"/>
        </w:rPr>
        <w:t>30 502,0</w:t>
      </w:r>
      <w:r w:rsidRPr="00653089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C3080B" w:rsidRPr="00653089">
        <w:rPr>
          <w:rFonts w:ascii="Times New Roman" w:hAnsi="Times New Roman" w:cs="Times New Roman"/>
          <w:sz w:val="24"/>
          <w:szCs w:val="24"/>
        </w:rPr>
        <w:t>из них</w:t>
      </w:r>
      <w:r w:rsidR="006D32B2" w:rsidRPr="00653089">
        <w:rPr>
          <w:rFonts w:ascii="Times New Roman" w:hAnsi="Times New Roman" w:cs="Times New Roman"/>
          <w:sz w:val="24"/>
          <w:szCs w:val="24"/>
        </w:rPr>
        <w:t xml:space="preserve"> за счет средств области </w:t>
      </w:r>
      <w:r w:rsidR="00A03575" w:rsidRPr="00653089">
        <w:rPr>
          <w:rFonts w:ascii="Times New Roman" w:hAnsi="Times New Roman" w:cs="Times New Roman"/>
          <w:sz w:val="24"/>
          <w:szCs w:val="24"/>
        </w:rPr>
        <w:t>1 113,6</w:t>
      </w:r>
      <w:r w:rsidR="00866323" w:rsidRPr="0065308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3CD9494" w14:textId="77777777" w:rsidR="00866323" w:rsidRPr="00653089" w:rsidRDefault="0086632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089">
        <w:rPr>
          <w:rFonts w:ascii="Times New Roman" w:hAnsi="Times New Roman" w:cs="Times New Roman"/>
          <w:sz w:val="24"/>
          <w:szCs w:val="24"/>
        </w:rPr>
        <w:t xml:space="preserve">-на </w:t>
      </w:r>
      <w:r w:rsidR="00C3080B" w:rsidRPr="00653089">
        <w:rPr>
          <w:rFonts w:ascii="Times New Roman" w:hAnsi="Times New Roman" w:cs="Times New Roman"/>
          <w:sz w:val="24"/>
          <w:szCs w:val="24"/>
        </w:rPr>
        <w:t>монтаж и установку окон ПВХ в спортивном зале (П.Шитова 25) в</w:t>
      </w:r>
      <w:r w:rsidR="006D32B2" w:rsidRPr="00653089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A03575" w:rsidRPr="00653089">
        <w:rPr>
          <w:rFonts w:ascii="Times New Roman" w:hAnsi="Times New Roman" w:cs="Times New Roman"/>
          <w:sz w:val="24"/>
          <w:szCs w:val="24"/>
        </w:rPr>
        <w:t>479,2</w:t>
      </w:r>
      <w:r w:rsidRPr="00653089">
        <w:rPr>
          <w:rFonts w:ascii="Times New Roman" w:hAnsi="Times New Roman" w:cs="Times New Roman"/>
          <w:sz w:val="24"/>
          <w:szCs w:val="24"/>
        </w:rPr>
        <w:t xml:space="preserve"> тыс. рубле</w:t>
      </w:r>
      <w:r w:rsidR="00CB46F4" w:rsidRPr="00653089">
        <w:rPr>
          <w:rFonts w:ascii="Times New Roman" w:hAnsi="Times New Roman" w:cs="Times New Roman"/>
          <w:sz w:val="24"/>
          <w:szCs w:val="24"/>
        </w:rPr>
        <w:t>й</w:t>
      </w:r>
      <w:r w:rsidR="00A03575" w:rsidRPr="00653089">
        <w:rPr>
          <w:rFonts w:ascii="Times New Roman" w:hAnsi="Times New Roman" w:cs="Times New Roman"/>
          <w:sz w:val="24"/>
          <w:szCs w:val="24"/>
        </w:rPr>
        <w:t>;</w:t>
      </w:r>
    </w:p>
    <w:p w14:paraId="60C9D9C4" w14:textId="77777777" w:rsidR="00A03575" w:rsidRPr="00C448A6" w:rsidRDefault="00A0357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8A6">
        <w:rPr>
          <w:rFonts w:ascii="Times New Roman" w:hAnsi="Times New Roman" w:cs="Times New Roman"/>
          <w:sz w:val="24"/>
          <w:szCs w:val="24"/>
        </w:rPr>
        <w:t xml:space="preserve">- на ремонтные работы </w:t>
      </w:r>
      <w:r w:rsidR="00C448A6" w:rsidRPr="00C448A6">
        <w:rPr>
          <w:rFonts w:ascii="Times New Roman" w:hAnsi="Times New Roman" w:cs="Times New Roman"/>
          <w:sz w:val="24"/>
          <w:szCs w:val="24"/>
        </w:rPr>
        <w:t>МУ ДО СШ №1 (бассейн монтаж и установка пленки) в сумме 500,0 тыс. рублей;</w:t>
      </w:r>
    </w:p>
    <w:p w14:paraId="3AB4128A" w14:textId="77777777" w:rsidR="00C448A6" w:rsidRPr="00C448A6" w:rsidRDefault="00C448A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8A6">
        <w:rPr>
          <w:rFonts w:ascii="Times New Roman" w:hAnsi="Times New Roman" w:cs="Times New Roman"/>
          <w:sz w:val="24"/>
          <w:szCs w:val="24"/>
        </w:rPr>
        <w:t>- на мероприятия по обращению депутатов Ярославской областной Думы в сумме 146,0 тыс. рублей.</w:t>
      </w:r>
    </w:p>
    <w:p w14:paraId="293805E9" w14:textId="77777777" w:rsidR="00866323" w:rsidRPr="00C448A6" w:rsidRDefault="0086632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4783F3" w14:textId="77777777" w:rsidR="00BF7CB4" w:rsidRPr="00375A02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75A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375A02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375A02">
        <w:rPr>
          <w:rFonts w:ascii="Times New Roman" w:hAnsi="Times New Roman" w:cs="Times New Roman"/>
          <w:b/>
          <w:i/>
          <w:iCs/>
          <w:sz w:val="24"/>
          <w:szCs w:val="24"/>
        </w:rPr>
        <w:t>Профилактика безнадзорности, правонарушений и защита прав несовершеннолетних, проживающих на территории Тутаевского муниципального района</w:t>
      </w:r>
      <w:r w:rsidR="004D22D6" w:rsidRPr="00375A02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039DE5FC" w14:textId="77777777" w:rsidR="00531944" w:rsidRPr="00375A02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02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</w:t>
      </w:r>
      <w:r w:rsidR="00CA18BF" w:rsidRPr="00375A02">
        <w:rPr>
          <w:rFonts w:ascii="Times New Roman" w:hAnsi="Times New Roman" w:cs="Times New Roman"/>
          <w:sz w:val="24"/>
          <w:szCs w:val="24"/>
        </w:rPr>
        <w:t xml:space="preserve">данной программе предусмотрено </w:t>
      </w:r>
      <w:r w:rsidR="00531944" w:rsidRPr="00375A02">
        <w:rPr>
          <w:rFonts w:ascii="Times New Roman" w:hAnsi="Times New Roman" w:cs="Times New Roman"/>
          <w:sz w:val="24"/>
          <w:szCs w:val="24"/>
        </w:rPr>
        <w:t>120</w:t>
      </w:r>
      <w:r w:rsidR="00CA18BF" w:rsidRPr="00375A02">
        <w:rPr>
          <w:rFonts w:ascii="Times New Roman" w:hAnsi="Times New Roman" w:cs="Times New Roman"/>
          <w:sz w:val="24"/>
          <w:szCs w:val="24"/>
        </w:rPr>
        <w:t xml:space="preserve">,0 тыс. рублей направленных на профилактику правонарушений и усиление борьбы с </w:t>
      </w:r>
      <w:r w:rsidR="00D5575C" w:rsidRPr="00375A02">
        <w:rPr>
          <w:rFonts w:ascii="Times New Roman" w:hAnsi="Times New Roman" w:cs="Times New Roman"/>
          <w:sz w:val="24"/>
          <w:szCs w:val="24"/>
        </w:rPr>
        <w:t>преступностью</w:t>
      </w:r>
      <w:r w:rsidR="00531944" w:rsidRPr="00375A02">
        <w:rPr>
          <w:rFonts w:ascii="Times New Roman" w:hAnsi="Times New Roman" w:cs="Times New Roman"/>
          <w:sz w:val="24"/>
          <w:szCs w:val="24"/>
        </w:rPr>
        <w:t xml:space="preserve">. Кассовые расходы в 1 </w:t>
      </w:r>
      <w:r w:rsidR="00375A02" w:rsidRPr="00375A02">
        <w:rPr>
          <w:rFonts w:ascii="Times New Roman" w:hAnsi="Times New Roman" w:cs="Times New Roman"/>
          <w:sz w:val="24"/>
          <w:szCs w:val="24"/>
        </w:rPr>
        <w:t>полугодии</w:t>
      </w:r>
      <w:r w:rsidR="00531944" w:rsidRPr="00375A02">
        <w:rPr>
          <w:rFonts w:ascii="Times New Roman" w:hAnsi="Times New Roman" w:cs="Times New Roman"/>
          <w:sz w:val="24"/>
          <w:szCs w:val="24"/>
        </w:rPr>
        <w:t xml:space="preserve"> по данной программе не производились.</w:t>
      </w:r>
    </w:p>
    <w:p w14:paraId="5B8CACD1" w14:textId="77777777" w:rsidR="00DE5810" w:rsidRPr="00375A02" w:rsidRDefault="00DE5810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EB793" w14:textId="77777777" w:rsidR="00BF7CB4" w:rsidRPr="00AA5EC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EC7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AA5EC7">
        <w:rPr>
          <w:rFonts w:ascii="Times New Roman" w:hAnsi="Times New Roman" w:cs="Times New Roman"/>
          <w:b/>
          <w:sz w:val="24"/>
          <w:szCs w:val="24"/>
        </w:rPr>
        <w:t>«</w:t>
      </w:r>
      <w:r w:rsidRPr="00AA5EC7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4D22D6" w:rsidRPr="00AA5EC7">
        <w:rPr>
          <w:rFonts w:ascii="Times New Roman" w:hAnsi="Times New Roman" w:cs="Times New Roman"/>
          <w:b/>
          <w:sz w:val="24"/>
          <w:szCs w:val="24"/>
        </w:rPr>
        <w:t>»</w:t>
      </w:r>
    </w:p>
    <w:p w14:paraId="1B656097" w14:textId="77777777" w:rsidR="00BF7CB4" w:rsidRPr="00AA5EC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B3740B2" w14:textId="77777777" w:rsidR="00BF7CB4" w:rsidRPr="00AA5EC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 w:rsidRPr="00AA5EC7">
        <w:rPr>
          <w:rFonts w:ascii="Times New Roman" w:eastAsia="Times New Roman" w:hAnsi="Times New Roman" w:cs="Times New Roman"/>
          <w:sz w:val="24"/>
          <w:szCs w:val="24"/>
        </w:rPr>
        <w:t>Тутаевского муниципального района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="00497F1D" w:rsidRPr="00AA5EC7">
        <w:rPr>
          <w:rFonts w:ascii="Times New Roman" w:hAnsi="Times New Roman" w:cs="Times New Roman"/>
          <w:sz w:val="24"/>
          <w:szCs w:val="24"/>
        </w:rPr>
        <w:t xml:space="preserve"> на 202</w:t>
      </w:r>
      <w:r w:rsidR="00DE5810" w:rsidRPr="00AA5EC7">
        <w:rPr>
          <w:rFonts w:ascii="Times New Roman" w:hAnsi="Times New Roman" w:cs="Times New Roman"/>
          <w:sz w:val="24"/>
          <w:szCs w:val="24"/>
        </w:rPr>
        <w:t>5</w:t>
      </w:r>
      <w:r w:rsidRPr="00AA5EC7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DE5810" w:rsidRPr="00AA5EC7">
        <w:rPr>
          <w:rFonts w:ascii="Times New Roman" w:hAnsi="Times New Roman" w:cs="Times New Roman"/>
          <w:sz w:val="24"/>
          <w:szCs w:val="24"/>
        </w:rPr>
        <w:t>1</w:t>
      </w:r>
      <w:r w:rsidR="00AA5EC7">
        <w:rPr>
          <w:rFonts w:ascii="Times New Roman" w:hAnsi="Times New Roman" w:cs="Times New Roman"/>
          <w:sz w:val="24"/>
          <w:szCs w:val="24"/>
        </w:rPr>
        <w:t>91</w:t>
      </w:r>
      <w:r w:rsidR="00DE5810" w:rsidRPr="00AA5EC7">
        <w:rPr>
          <w:rFonts w:ascii="Times New Roman" w:hAnsi="Times New Roman" w:cs="Times New Roman"/>
          <w:sz w:val="24"/>
          <w:szCs w:val="24"/>
        </w:rPr>
        <w:t> 405,0</w:t>
      </w:r>
      <w:r w:rsidRPr="00AA5EC7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3C2ECC" w:rsidRPr="00AA5EC7">
        <w:rPr>
          <w:rFonts w:ascii="Times New Roman" w:hAnsi="Times New Roman" w:cs="Times New Roman"/>
          <w:sz w:val="24"/>
          <w:szCs w:val="24"/>
        </w:rPr>
        <w:t>ка</w:t>
      </w:r>
      <w:r w:rsidR="00A303FE" w:rsidRPr="00AA5EC7">
        <w:rPr>
          <w:rFonts w:ascii="Times New Roman" w:hAnsi="Times New Roman" w:cs="Times New Roman"/>
          <w:sz w:val="24"/>
          <w:szCs w:val="24"/>
        </w:rPr>
        <w:t xml:space="preserve">ссовое исполнение за </w:t>
      </w:r>
      <w:r w:rsidR="00DE5810" w:rsidRPr="00AA5EC7">
        <w:rPr>
          <w:rFonts w:ascii="Times New Roman" w:hAnsi="Times New Roman" w:cs="Times New Roman"/>
          <w:sz w:val="24"/>
          <w:szCs w:val="24"/>
        </w:rPr>
        <w:t xml:space="preserve">1 </w:t>
      </w:r>
      <w:r w:rsidR="00AA5EC7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497F1D" w:rsidRPr="00AA5EC7">
        <w:rPr>
          <w:rFonts w:ascii="Times New Roman" w:hAnsi="Times New Roman" w:cs="Times New Roman"/>
          <w:sz w:val="24"/>
          <w:szCs w:val="24"/>
        </w:rPr>
        <w:t xml:space="preserve"> 202</w:t>
      </w:r>
      <w:r w:rsidR="00DE5810" w:rsidRPr="00AA5EC7">
        <w:rPr>
          <w:rFonts w:ascii="Times New Roman" w:hAnsi="Times New Roman" w:cs="Times New Roman"/>
          <w:sz w:val="24"/>
          <w:szCs w:val="24"/>
        </w:rPr>
        <w:t>5</w:t>
      </w:r>
      <w:r w:rsidR="00497F1D" w:rsidRPr="00AA5EC7">
        <w:rPr>
          <w:rFonts w:ascii="Times New Roman" w:hAnsi="Times New Roman" w:cs="Times New Roman"/>
          <w:sz w:val="24"/>
          <w:szCs w:val="24"/>
        </w:rPr>
        <w:t xml:space="preserve"> года составило</w:t>
      </w:r>
      <w:r w:rsidR="00AA5EC7">
        <w:rPr>
          <w:rFonts w:ascii="Times New Roman" w:hAnsi="Times New Roman" w:cs="Times New Roman"/>
          <w:sz w:val="24"/>
          <w:szCs w:val="24"/>
        </w:rPr>
        <w:t xml:space="preserve"> 103 186,6</w:t>
      </w:r>
      <w:r w:rsidR="00205F77" w:rsidRPr="00AA5EC7">
        <w:rPr>
          <w:rFonts w:ascii="Times New Roman" w:hAnsi="Times New Roman" w:cs="Times New Roman"/>
          <w:sz w:val="24"/>
          <w:szCs w:val="24"/>
        </w:rPr>
        <w:t xml:space="preserve">   тыс. рублей или </w:t>
      </w:r>
      <w:r w:rsidR="00AA5EC7">
        <w:rPr>
          <w:rFonts w:ascii="Times New Roman" w:hAnsi="Times New Roman" w:cs="Times New Roman"/>
          <w:sz w:val="24"/>
          <w:szCs w:val="24"/>
        </w:rPr>
        <w:t>53,9</w:t>
      </w:r>
      <w:r w:rsidRPr="00AA5EC7">
        <w:rPr>
          <w:rFonts w:ascii="Times New Roman" w:hAnsi="Times New Roman" w:cs="Times New Roman"/>
          <w:sz w:val="24"/>
          <w:szCs w:val="24"/>
        </w:rPr>
        <w:t xml:space="preserve"> % от плана. </w:t>
      </w:r>
    </w:p>
    <w:p w14:paraId="31B9BD37" w14:textId="77777777" w:rsidR="00BF7CB4" w:rsidRPr="00AA5EC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lastRenderedPageBreak/>
        <w:t>В состав муниципальной программы входят следующие подпрограммы:</w:t>
      </w:r>
    </w:p>
    <w:p w14:paraId="3D9CA492" w14:textId="77777777" w:rsidR="00BF7CB4" w:rsidRPr="00AA5EC7" w:rsidRDefault="00BF7CB4" w:rsidP="000B72AE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Социальная поддержка населения Тутаевского муниципального района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3D625AB8" w14:textId="77777777" w:rsidR="00BF7CB4" w:rsidRPr="00AA5EC7" w:rsidRDefault="00BF7CB4" w:rsidP="000B72AE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Ул</w:t>
      </w:r>
      <w:r w:rsidR="00F651F2" w:rsidRPr="00AA5EC7">
        <w:rPr>
          <w:rFonts w:ascii="Times New Roman" w:hAnsi="Times New Roman" w:cs="Times New Roman"/>
          <w:sz w:val="24"/>
          <w:szCs w:val="24"/>
        </w:rPr>
        <w:t>учшение условий и охраны труда по</w:t>
      </w:r>
      <w:r w:rsidRPr="00AA5EC7">
        <w:rPr>
          <w:rFonts w:ascii="Times New Roman" w:hAnsi="Times New Roman" w:cs="Times New Roman"/>
          <w:sz w:val="24"/>
          <w:szCs w:val="24"/>
        </w:rPr>
        <w:t>Тутаевско</w:t>
      </w:r>
      <w:r w:rsidR="00F651F2" w:rsidRPr="00AA5EC7">
        <w:rPr>
          <w:rFonts w:ascii="Times New Roman" w:hAnsi="Times New Roman" w:cs="Times New Roman"/>
          <w:sz w:val="24"/>
          <w:szCs w:val="24"/>
        </w:rPr>
        <w:t>му</w:t>
      </w:r>
      <w:r w:rsidRPr="00AA5EC7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F651F2" w:rsidRPr="00AA5EC7">
        <w:rPr>
          <w:rFonts w:ascii="Times New Roman" w:hAnsi="Times New Roman" w:cs="Times New Roman"/>
          <w:sz w:val="24"/>
          <w:szCs w:val="24"/>
        </w:rPr>
        <w:t>у району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013F0AFB" w14:textId="77777777" w:rsidR="00BF7CB4" w:rsidRPr="00AA5EC7" w:rsidRDefault="00BF7CB4" w:rsidP="000B72AE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Доступная среда в Тутаевском муниципальном районе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6A94F342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450E08" w14:textId="77777777" w:rsidR="00BF7CB4" w:rsidRPr="00D16D9B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9B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4D22D6" w:rsidRPr="00D16D9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16D9B">
        <w:rPr>
          <w:rFonts w:ascii="Times New Roman" w:hAnsi="Times New Roman" w:cs="Times New Roman"/>
          <w:b/>
          <w:i/>
          <w:sz w:val="24"/>
          <w:szCs w:val="24"/>
        </w:rPr>
        <w:t>Социальная поддержка населения Тутаевского муниципального района</w:t>
      </w:r>
      <w:r w:rsidR="004D22D6" w:rsidRPr="00D16D9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7383328" w14:textId="77777777" w:rsidR="00BF7CB4" w:rsidRPr="00D16D9B" w:rsidRDefault="00860617" w:rsidP="000B72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9B">
        <w:rPr>
          <w:rFonts w:ascii="Times New Roman" w:hAnsi="Times New Roman" w:cs="Times New Roman"/>
          <w:sz w:val="24"/>
          <w:szCs w:val="24"/>
        </w:rPr>
        <w:t xml:space="preserve">На реализацию мероприятий по данной программе предусмотрено </w:t>
      </w:r>
      <w:r w:rsidR="00D16D9B" w:rsidRPr="00D16D9B">
        <w:rPr>
          <w:rFonts w:ascii="Times New Roman" w:hAnsi="Times New Roman" w:cs="Times New Roman"/>
          <w:sz w:val="24"/>
          <w:szCs w:val="24"/>
        </w:rPr>
        <w:t>191 405,0</w:t>
      </w:r>
      <w:r w:rsidRPr="00D16D9B">
        <w:rPr>
          <w:rFonts w:ascii="Times New Roman" w:hAnsi="Times New Roman" w:cs="Times New Roman"/>
          <w:sz w:val="24"/>
          <w:szCs w:val="24"/>
        </w:rPr>
        <w:t xml:space="preserve"> тыс. рублей.  Кассовые расходы</w:t>
      </w:r>
      <w:r w:rsidR="00B72DCE" w:rsidRPr="00D16D9B">
        <w:rPr>
          <w:rFonts w:ascii="Times New Roman" w:hAnsi="Times New Roman" w:cs="Times New Roman"/>
          <w:sz w:val="24"/>
          <w:szCs w:val="24"/>
        </w:rPr>
        <w:t xml:space="preserve"> за </w:t>
      </w:r>
      <w:r w:rsidR="00B927D7" w:rsidRPr="00D16D9B">
        <w:rPr>
          <w:rFonts w:ascii="Times New Roman" w:hAnsi="Times New Roman" w:cs="Times New Roman"/>
          <w:sz w:val="24"/>
          <w:szCs w:val="24"/>
        </w:rPr>
        <w:t xml:space="preserve">1 </w:t>
      </w:r>
      <w:r w:rsidR="00D16D9B" w:rsidRPr="00D16D9B">
        <w:rPr>
          <w:rFonts w:ascii="Times New Roman" w:hAnsi="Times New Roman" w:cs="Times New Roman"/>
          <w:sz w:val="24"/>
          <w:szCs w:val="24"/>
        </w:rPr>
        <w:t>полугодие</w:t>
      </w:r>
      <w:r w:rsidR="00AD6DE4" w:rsidRPr="00D16D9B">
        <w:rPr>
          <w:rFonts w:ascii="Times New Roman" w:hAnsi="Times New Roman" w:cs="Times New Roman"/>
          <w:sz w:val="24"/>
          <w:szCs w:val="24"/>
        </w:rPr>
        <w:t xml:space="preserve"> 2025</w:t>
      </w:r>
      <w:r w:rsidR="00C1209F" w:rsidRPr="00D16D9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16D9B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D16D9B" w:rsidRPr="00D16D9B">
        <w:rPr>
          <w:rFonts w:ascii="Times New Roman" w:hAnsi="Times New Roman" w:cs="Times New Roman"/>
          <w:sz w:val="24"/>
          <w:szCs w:val="24"/>
        </w:rPr>
        <w:t>103 186,6</w:t>
      </w:r>
      <w:r w:rsidR="00BF7CB4" w:rsidRPr="00D16D9B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D16D9B">
        <w:rPr>
          <w:rFonts w:ascii="Times New Roman" w:hAnsi="Times New Roman" w:cs="Times New Roman"/>
          <w:sz w:val="24"/>
          <w:szCs w:val="24"/>
        </w:rPr>
        <w:t xml:space="preserve">или </w:t>
      </w:r>
      <w:r w:rsidR="00D16D9B" w:rsidRPr="00D16D9B">
        <w:rPr>
          <w:rFonts w:ascii="Times New Roman" w:hAnsi="Times New Roman" w:cs="Times New Roman"/>
          <w:sz w:val="24"/>
          <w:szCs w:val="24"/>
        </w:rPr>
        <w:t>53,9</w:t>
      </w:r>
      <w:r w:rsidRPr="00D16D9B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="00BF7CB4" w:rsidRPr="00D16D9B">
        <w:rPr>
          <w:rFonts w:ascii="Times New Roman" w:hAnsi="Times New Roman" w:cs="Times New Roman"/>
          <w:sz w:val="24"/>
          <w:szCs w:val="24"/>
        </w:rPr>
        <w:t>в том числе:</w:t>
      </w:r>
    </w:p>
    <w:p w14:paraId="520F4EE3" w14:textId="77777777" w:rsidR="00BF7CB4" w:rsidRPr="00D16D9B" w:rsidRDefault="00BF7CB4" w:rsidP="000B72AE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D9B">
        <w:rPr>
          <w:rFonts w:ascii="Times New Roman" w:hAnsi="Times New Roman" w:cs="Times New Roman"/>
          <w:sz w:val="24"/>
          <w:szCs w:val="24"/>
        </w:rPr>
        <w:t xml:space="preserve"> - на доплаты к пенсиям муници</w:t>
      </w:r>
      <w:r w:rsidR="00764243" w:rsidRPr="00D16D9B">
        <w:rPr>
          <w:rFonts w:ascii="Times New Roman" w:hAnsi="Times New Roman" w:cs="Times New Roman"/>
          <w:sz w:val="24"/>
          <w:szCs w:val="24"/>
        </w:rPr>
        <w:t>п</w:t>
      </w:r>
      <w:r w:rsidR="00C1209F" w:rsidRPr="00D16D9B">
        <w:rPr>
          <w:rFonts w:ascii="Times New Roman" w:hAnsi="Times New Roman" w:cs="Times New Roman"/>
          <w:sz w:val="24"/>
          <w:szCs w:val="24"/>
        </w:rPr>
        <w:t xml:space="preserve">альных служащих в </w:t>
      </w:r>
      <w:r w:rsidR="002A3AD1" w:rsidRPr="00D16D9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16D9B" w:rsidRPr="00D16D9B">
        <w:rPr>
          <w:rFonts w:ascii="Times New Roman" w:hAnsi="Times New Roman" w:cs="Times New Roman"/>
          <w:sz w:val="24"/>
          <w:szCs w:val="24"/>
        </w:rPr>
        <w:t>4 491,0</w:t>
      </w:r>
      <w:r w:rsidRPr="00D16D9B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поселений </w:t>
      </w:r>
      <w:r w:rsidR="00D16D9B" w:rsidRPr="00D16D9B">
        <w:rPr>
          <w:rFonts w:ascii="Times New Roman" w:hAnsi="Times New Roman" w:cs="Times New Roman"/>
          <w:sz w:val="24"/>
          <w:szCs w:val="24"/>
        </w:rPr>
        <w:t>319,4</w:t>
      </w:r>
      <w:r w:rsidRPr="00D16D9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0522DA3" w14:textId="77777777" w:rsidR="00BF7CB4" w:rsidRPr="003F2D28" w:rsidRDefault="00BF7CB4" w:rsidP="000B72AE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D28">
        <w:rPr>
          <w:rFonts w:ascii="Times New Roman" w:hAnsi="Times New Roman" w:cs="Times New Roman"/>
          <w:sz w:val="24"/>
          <w:szCs w:val="24"/>
        </w:rPr>
        <w:t xml:space="preserve"> - на содержание муниципального казенного учреждения социального обслуживания населения </w:t>
      </w:r>
      <w:r w:rsidR="00084A0D" w:rsidRPr="003F2D28">
        <w:rPr>
          <w:rFonts w:ascii="Times New Roman" w:hAnsi="Times New Roman" w:cs="Times New Roman"/>
          <w:sz w:val="24"/>
          <w:szCs w:val="24"/>
        </w:rPr>
        <w:t>(</w:t>
      </w:r>
      <w:r w:rsidRPr="003F2D28">
        <w:rPr>
          <w:rFonts w:ascii="Times New Roman" w:hAnsi="Times New Roman" w:cs="Times New Roman"/>
          <w:sz w:val="24"/>
          <w:szCs w:val="24"/>
        </w:rPr>
        <w:t>выполнение муниципальн</w:t>
      </w:r>
      <w:r w:rsidR="00084A0D" w:rsidRPr="003F2D28">
        <w:rPr>
          <w:rFonts w:ascii="Times New Roman" w:hAnsi="Times New Roman" w:cs="Times New Roman"/>
          <w:sz w:val="24"/>
          <w:szCs w:val="24"/>
        </w:rPr>
        <w:t>ого</w:t>
      </w:r>
      <w:r w:rsidR="005329A2" w:rsidRPr="003F2D28">
        <w:rPr>
          <w:rFonts w:ascii="Times New Roman" w:hAnsi="Times New Roman" w:cs="Times New Roman"/>
          <w:sz w:val="24"/>
          <w:szCs w:val="24"/>
        </w:rPr>
        <w:t>задани</w:t>
      </w:r>
      <w:r w:rsidR="00084A0D" w:rsidRPr="003F2D28">
        <w:rPr>
          <w:rFonts w:ascii="Times New Roman" w:hAnsi="Times New Roman" w:cs="Times New Roman"/>
          <w:sz w:val="24"/>
          <w:szCs w:val="24"/>
        </w:rPr>
        <w:t>я)</w:t>
      </w:r>
      <w:r w:rsidR="005329A2" w:rsidRPr="003F2D28">
        <w:rPr>
          <w:rFonts w:ascii="Times New Roman" w:hAnsi="Times New Roman" w:cs="Times New Roman"/>
          <w:sz w:val="24"/>
          <w:szCs w:val="24"/>
        </w:rPr>
        <w:t xml:space="preserve"> в</w:t>
      </w:r>
      <w:r w:rsidRPr="003F2D28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3F2D28" w:rsidRPr="003F2D28">
        <w:rPr>
          <w:rFonts w:ascii="Times New Roman" w:hAnsi="Times New Roman" w:cs="Times New Roman"/>
          <w:sz w:val="24"/>
          <w:szCs w:val="24"/>
        </w:rPr>
        <w:t>54 787,0</w:t>
      </w:r>
      <w:r w:rsidRPr="003F2D2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5BAD9184" w14:textId="77777777" w:rsidR="00BF7CB4" w:rsidRPr="0064068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0685">
        <w:rPr>
          <w:rFonts w:ascii="Times New Roman" w:hAnsi="Times New Roman" w:cs="Times New Roman"/>
          <w:sz w:val="24"/>
          <w:szCs w:val="24"/>
        </w:rPr>
        <w:t>-  на оказание социальной помощи отдельным к</w:t>
      </w:r>
      <w:r w:rsidR="00C1209F" w:rsidRPr="00640685">
        <w:rPr>
          <w:rFonts w:ascii="Times New Roman" w:hAnsi="Times New Roman" w:cs="Times New Roman"/>
          <w:sz w:val="24"/>
          <w:szCs w:val="24"/>
        </w:rPr>
        <w:t>а</w:t>
      </w:r>
      <w:r w:rsidR="00FF6AA3" w:rsidRPr="00640685">
        <w:rPr>
          <w:rFonts w:ascii="Times New Roman" w:hAnsi="Times New Roman" w:cs="Times New Roman"/>
          <w:sz w:val="24"/>
          <w:szCs w:val="24"/>
        </w:rPr>
        <w:t xml:space="preserve">тегориям граждан в сумме </w:t>
      </w:r>
      <w:r w:rsidR="00640685" w:rsidRPr="00640685">
        <w:rPr>
          <w:rFonts w:ascii="Times New Roman" w:hAnsi="Times New Roman" w:cs="Times New Roman"/>
          <w:sz w:val="24"/>
          <w:szCs w:val="24"/>
        </w:rPr>
        <w:t>5 590,8</w:t>
      </w:r>
      <w:r w:rsidRPr="00640685">
        <w:rPr>
          <w:rFonts w:ascii="Times New Roman" w:hAnsi="Times New Roman" w:cs="Times New Roman"/>
          <w:sz w:val="24"/>
          <w:szCs w:val="24"/>
        </w:rPr>
        <w:t xml:space="preserve"> тыс. рублей за счет средств областного бюджета;</w:t>
      </w:r>
    </w:p>
    <w:p w14:paraId="2CB463D9" w14:textId="77777777" w:rsidR="00BF7CB4" w:rsidRPr="00AB620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0685">
        <w:rPr>
          <w:rFonts w:ascii="Times New Roman" w:hAnsi="Times New Roman" w:cs="Times New Roman"/>
          <w:sz w:val="24"/>
          <w:szCs w:val="24"/>
        </w:rPr>
        <w:t>- на осуществление ухода за подопечными</w:t>
      </w:r>
      <w:r w:rsidRPr="00AB6201">
        <w:rPr>
          <w:rFonts w:ascii="Times New Roman" w:hAnsi="Times New Roman" w:cs="Times New Roman"/>
          <w:sz w:val="24"/>
          <w:szCs w:val="24"/>
        </w:rPr>
        <w:t xml:space="preserve"> гражданами пожилого возраста в приемной </w:t>
      </w:r>
      <w:r w:rsidR="005329A2" w:rsidRPr="00AB6201">
        <w:rPr>
          <w:rFonts w:ascii="Times New Roman" w:hAnsi="Times New Roman" w:cs="Times New Roman"/>
          <w:sz w:val="24"/>
          <w:szCs w:val="24"/>
        </w:rPr>
        <w:t>семье в</w:t>
      </w:r>
      <w:r w:rsidRPr="00AB6201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AB6201" w:rsidRPr="00AB6201">
        <w:rPr>
          <w:rFonts w:ascii="Times New Roman" w:hAnsi="Times New Roman" w:cs="Times New Roman"/>
          <w:sz w:val="24"/>
          <w:szCs w:val="24"/>
        </w:rPr>
        <w:t>582,0</w:t>
      </w:r>
      <w:r w:rsidRPr="00AB620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F674F14" w14:textId="1E1B9FB4" w:rsidR="00AD7C71" w:rsidRPr="00AB6201" w:rsidRDefault="00AD7C71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201">
        <w:rPr>
          <w:rFonts w:ascii="Times New Roman" w:hAnsi="Times New Roman" w:cs="Times New Roman"/>
          <w:sz w:val="24"/>
          <w:szCs w:val="24"/>
        </w:rPr>
        <w:t xml:space="preserve">- выплаты на материальную поддержку участников СВО </w:t>
      </w:r>
      <w:r w:rsidR="00AB6201" w:rsidRPr="00AB6201">
        <w:rPr>
          <w:rFonts w:ascii="Times New Roman" w:hAnsi="Times New Roman" w:cs="Times New Roman"/>
          <w:sz w:val="24"/>
          <w:szCs w:val="24"/>
        </w:rPr>
        <w:t>14 7</w:t>
      </w:r>
      <w:r w:rsidRPr="00AB6201">
        <w:rPr>
          <w:rFonts w:ascii="Times New Roman" w:hAnsi="Times New Roman" w:cs="Times New Roman"/>
          <w:sz w:val="24"/>
          <w:szCs w:val="24"/>
        </w:rPr>
        <w:t xml:space="preserve">00,0 </w:t>
      </w:r>
      <w:r w:rsidR="00D5039E" w:rsidRPr="00AB6201">
        <w:rPr>
          <w:rFonts w:ascii="Times New Roman" w:hAnsi="Times New Roman" w:cs="Times New Roman"/>
          <w:sz w:val="24"/>
          <w:szCs w:val="24"/>
        </w:rPr>
        <w:t>тыс. рублей</w:t>
      </w:r>
      <w:r w:rsidRPr="00AB6201">
        <w:rPr>
          <w:rFonts w:ascii="Times New Roman" w:hAnsi="Times New Roman" w:cs="Times New Roman"/>
          <w:sz w:val="24"/>
          <w:szCs w:val="24"/>
        </w:rPr>
        <w:t>;</w:t>
      </w:r>
    </w:p>
    <w:p w14:paraId="59518489" w14:textId="1BC52E76" w:rsidR="00AD7C71" w:rsidRPr="00AB6201" w:rsidRDefault="00AD7C71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201">
        <w:rPr>
          <w:rFonts w:ascii="Times New Roman" w:hAnsi="Times New Roman" w:cs="Times New Roman"/>
          <w:sz w:val="24"/>
          <w:szCs w:val="24"/>
        </w:rPr>
        <w:t xml:space="preserve">- на выплаты за привлечение граждан к </w:t>
      </w:r>
      <w:r w:rsidR="00221B11" w:rsidRPr="00AB6201">
        <w:rPr>
          <w:rFonts w:ascii="Times New Roman" w:hAnsi="Times New Roman" w:cs="Times New Roman"/>
          <w:sz w:val="24"/>
          <w:szCs w:val="24"/>
        </w:rPr>
        <w:t>заключению контракта</w:t>
      </w:r>
      <w:r w:rsidR="00AB6201" w:rsidRPr="00AB6201">
        <w:rPr>
          <w:rFonts w:ascii="Times New Roman" w:hAnsi="Times New Roman" w:cs="Times New Roman"/>
          <w:sz w:val="24"/>
          <w:szCs w:val="24"/>
        </w:rPr>
        <w:t>2 </w:t>
      </w:r>
      <w:r w:rsidR="00D5039E" w:rsidRPr="00AB6201">
        <w:rPr>
          <w:rFonts w:ascii="Times New Roman" w:hAnsi="Times New Roman" w:cs="Times New Roman"/>
          <w:sz w:val="24"/>
          <w:szCs w:val="24"/>
        </w:rPr>
        <w:t>700, 0тыс.рублей</w:t>
      </w:r>
      <w:r w:rsidRPr="00AB6201">
        <w:rPr>
          <w:rFonts w:ascii="Times New Roman" w:hAnsi="Times New Roman" w:cs="Times New Roman"/>
          <w:sz w:val="24"/>
          <w:szCs w:val="24"/>
        </w:rPr>
        <w:t>;</w:t>
      </w:r>
    </w:p>
    <w:p w14:paraId="2756668B" w14:textId="77777777" w:rsidR="00BF7CB4" w:rsidRPr="00AB620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201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в сумме </w:t>
      </w:r>
      <w:r w:rsidR="00AB6201" w:rsidRPr="00AB6201">
        <w:rPr>
          <w:rFonts w:ascii="Times New Roman" w:hAnsi="Times New Roman" w:cs="Times New Roman"/>
          <w:sz w:val="24"/>
          <w:szCs w:val="24"/>
        </w:rPr>
        <w:t>4 901,</w:t>
      </w:r>
      <w:r w:rsidR="00C31E7C">
        <w:rPr>
          <w:rFonts w:ascii="Times New Roman" w:hAnsi="Times New Roman" w:cs="Times New Roman"/>
          <w:sz w:val="24"/>
          <w:szCs w:val="24"/>
        </w:rPr>
        <w:t>8</w:t>
      </w:r>
      <w:r w:rsidRPr="00AB6201">
        <w:rPr>
          <w:rFonts w:ascii="Times New Roman" w:hAnsi="Times New Roman" w:cs="Times New Roman"/>
          <w:sz w:val="24"/>
          <w:szCs w:val="24"/>
        </w:rPr>
        <w:t xml:space="preserve"> тыс. </w:t>
      </w:r>
      <w:r w:rsidR="005329A2" w:rsidRPr="00AB6201">
        <w:rPr>
          <w:rFonts w:ascii="Times New Roman" w:hAnsi="Times New Roman" w:cs="Times New Roman"/>
          <w:sz w:val="24"/>
          <w:szCs w:val="24"/>
        </w:rPr>
        <w:t>рублей, из</w:t>
      </w:r>
      <w:r w:rsidRPr="00AB6201">
        <w:rPr>
          <w:rFonts w:ascii="Times New Roman" w:hAnsi="Times New Roman" w:cs="Times New Roman"/>
          <w:sz w:val="24"/>
          <w:szCs w:val="24"/>
        </w:rPr>
        <w:t xml:space="preserve"> них за счет средств бюджета </w:t>
      </w:r>
      <w:r w:rsidR="00FF6AA3" w:rsidRPr="00AB6201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AB6201" w:rsidRPr="00AB6201">
        <w:rPr>
          <w:rFonts w:ascii="Times New Roman" w:hAnsi="Times New Roman" w:cs="Times New Roman"/>
          <w:sz w:val="24"/>
          <w:szCs w:val="24"/>
        </w:rPr>
        <w:t>324,1</w:t>
      </w:r>
      <w:r w:rsidRPr="00AB620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8A8B61E" w14:textId="77777777" w:rsidR="00BF7CB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5731">
        <w:rPr>
          <w:rFonts w:ascii="Times New Roman" w:hAnsi="Times New Roman" w:cs="Times New Roman"/>
          <w:sz w:val="24"/>
          <w:szCs w:val="24"/>
        </w:rPr>
        <w:t xml:space="preserve">- на предоставление бесплатного проезда детей из многодетных семей, обучающихся в общеобразовательных учреждениях </w:t>
      </w:r>
      <w:r w:rsidR="00C35731" w:rsidRPr="00C35731">
        <w:rPr>
          <w:rFonts w:ascii="Times New Roman" w:hAnsi="Times New Roman" w:cs="Times New Roman"/>
          <w:sz w:val="24"/>
          <w:szCs w:val="24"/>
        </w:rPr>
        <w:t>135,1</w:t>
      </w:r>
      <w:r w:rsidRPr="00C3573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B5F6BA6" w14:textId="77777777" w:rsidR="00640685" w:rsidRDefault="0064068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предоставление бесплатного проезда больных, для проведения процедуры гемодиализ в сумме 418,1 тыс. рублей;</w:t>
      </w:r>
    </w:p>
    <w:p w14:paraId="56B19579" w14:textId="77777777" w:rsidR="00C31E7C" w:rsidRPr="00C35731" w:rsidRDefault="00C31E7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приобретение основных средств в сумме 20,0 тыс. рублей;</w:t>
      </w:r>
    </w:p>
    <w:p w14:paraId="75C01872" w14:textId="77777777" w:rsidR="00C1209F" w:rsidRPr="00720491" w:rsidRDefault="00C1209F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491">
        <w:rPr>
          <w:rFonts w:ascii="Times New Roman" w:hAnsi="Times New Roman" w:cs="Times New Roman"/>
          <w:sz w:val="24"/>
          <w:szCs w:val="24"/>
        </w:rPr>
        <w:t xml:space="preserve">- на государственную поддержку отдельных категорий граждан для проведения </w:t>
      </w:r>
      <w:r w:rsidR="005329A2" w:rsidRPr="00720491">
        <w:rPr>
          <w:rFonts w:ascii="Times New Roman" w:hAnsi="Times New Roman" w:cs="Times New Roman"/>
          <w:sz w:val="24"/>
          <w:szCs w:val="24"/>
        </w:rPr>
        <w:t>ремонта жилых</w:t>
      </w:r>
      <w:r w:rsidRPr="00720491">
        <w:rPr>
          <w:rFonts w:ascii="Times New Roman" w:hAnsi="Times New Roman" w:cs="Times New Roman"/>
          <w:sz w:val="24"/>
          <w:szCs w:val="24"/>
        </w:rPr>
        <w:t xml:space="preserve"> помещений, </w:t>
      </w:r>
      <w:r w:rsidR="005329A2" w:rsidRPr="00720491">
        <w:rPr>
          <w:rFonts w:ascii="Times New Roman" w:hAnsi="Times New Roman" w:cs="Times New Roman"/>
          <w:sz w:val="24"/>
          <w:szCs w:val="24"/>
        </w:rPr>
        <w:t>работ,</w:t>
      </w:r>
      <w:r w:rsidRPr="00720491">
        <w:rPr>
          <w:rFonts w:ascii="Times New Roman" w:hAnsi="Times New Roman" w:cs="Times New Roman"/>
          <w:sz w:val="24"/>
          <w:szCs w:val="24"/>
        </w:rPr>
        <w:t xml:space="preserve"> направленных на повышение уровня обеспеченности их комм</w:t>
      </w:r>
      <w:r w:rsidR="00160D6A" w:rsidRPr="00720491">
        <w:rPr>
          <w:rFonts w:ascii="Times New Roman" w:hAnsi="Times New Roman" w:cs="Times New Roman"/>
          <w:sz w:val="24"/>
          <w:szCs w:val="24"/>
        </w:rPr>
        <w:t>унальными услугами</w:t>
      </w:r>
      <w:r w:rsidR="00AD7C71" w:rsidRPr="00720491">
        <w:rPr>
          <w:rFonts w:ascii="Times New Roman" w:hAnsi="Times New Roman" w:cs="Times New Roman"/>
          <w:sz w:val="24"/>
          <w:szCs w:val="24"/>
        </w:rPr>
        <w:t>(газификация)</w:t>
      </w:r>
      <w:r w:rsidR="00160D6A" w:rsidRPr="0072049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20491" w:rsidRPr="00720491">
        <w:rPr>
          <w:rFonts w:ascii="Times New Roman" w:hAnsi="Times New Roman" w:cs="Times New Roman"/>
          <w:sz w:val="24"/>
          <w:szCs w:val="24"/>
        </w:rPr>
        <w:t>1 033,4</w:t>
      </w:r>
      <w:r w:rsidRPr="0072049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576D748" w14:textId="77777777" w:rsidR="00BF7CB4" w:rsidRPr="00640685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491">
        <w:rPr>
          <w:rFonts w:ascii="Times New Roman" w:hAnsi="Times New Roman" w:cs="Times New Roman"/>
          <w:sz w:val="24"/>
          <w:szCs w:val="24"/>
        </w:rPr>
        <w:t>- на оказание государственной социальной</w:t>
      </w:r>
      <w:r w:rsidRPr="00640685">
        <w:rPr>
          <w:rFonts w:ascii="Times New Roman" w:hAnsi="Times New Roman" w:cs="Times New Roman"/>
          <w:sz w:val="24"/>
          <w:szCs w:val="24"/>
        </w:rPr>
        <w:t xml:space="preserve">помощи на основании социального контракта отдельным категориям граждан в </w:t>
      </w:r>
      <w:r w:rsidR="00FF6AA3" w:rsidRPr="00640685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640685" w:rsidRPr="00640685">
        <w:rPr>
          <w:rFonts w:ascii="Times New Roman" w:hAnsi="Times New Roman" w:cs="Times New Roman"/>
          <w:sz w:val="24"/>
          <w:szCs w:val="24"/>
        </w:rPr>
        <w:t>10 404,4</w:t>
      </w:r>
      <w:r w:rsidRPr="0064068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1B2DC764" w14:textId="77777777" w:rsidR="00BF7CB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0685">
        <w:rPr>
          <w:rFonts w:ascii="Times New Roman" w:hAnsi="Times New Roman" w:cs="Times New Roman"/>
          <w:sz w:val="24"/>
          <w:szCs w:val="24"/>
        </w:rPr>
        <w:t xml:space="preserve">- на оказание государственной социальной помощи на основании социального контракта отдельным категориям граждан в части доставки </w:t>
      </w:r>
      <w:r w:rsidR="005329A2" w:rsidRPr="00640685">
        <w:rPr>
          <w:rFonts w:ascii="Times New Roman" w:hAnsi="Times New Roman" w:cs="Times New Roman"/>
          <w:sz w:val="24"/>
          <w:szCs w:val="24"/>
        </w:rPr>
        <w:t>в сумме</w:t>
      </w:r>
      <w:r w:rsidR="00640685" w:rsidRPr="00640685">
        <w:rPr>
          <w:rFonts w:ascii="Times New Roman" w:hAnsi="Times New Roman" w:cs="Times New Roman"/>
          <w:sz w:val="24"/>
          <w:szCs w:val="24"/>
        </w:rPr>
        <w:t xml:space="preserve"> 106,7</w:t>
      </w:r>
      <w:r w:rsidR="00C31E7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646FFD3" w14:textId="77777777" w:rsidR="00C31E7C" w:rsidRPr="00CB551E" w:rsidRDefault="00C31E7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 в сумме 3 316,3 тыс. рублей, в том числе за счет средств федерального бюджета 3 183,6 тыс. рублей.</w:t>
      </w:r>
    </w:p>
    <w:p w14:paraId="2CD119D8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D9454A" w14:textId="77777777" w:rsidR="0056020A" w:rsidRPr="004F7F03" w:rsidRDefault="0056020A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F7F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4F7F03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4F7F03">
        <w:rPr>
          <w:rFonts w:ascii="Times New Roman" w:hAnsi="Times New Roman" w:cs="Times New Roman"/>
          <w:b/>
          <w:i/>
          <w:iCs/>
          <w:sz w:val="24"/>
          <w:szCs w:val="24"/>
        </w:rPr>
        <w:t>Улучшение условий и охраны труда по Тутаевскому муниципальному району</w:t>
      </w:r>
      <w:r w:rsidR="004D22D6" w:rsidRPr="004F7F03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66440F35" w14:textId="77777777" w:rsidR="0056020A" w:rsidRPr="004F7F03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Финансирования данной программы на 202</w:t>
      </w:r>
      <w:r w:rsidR="00CC6E6E" w:rsidRPr="004F7F03">
        <w:rPr>
          <w:rFonts w:ascii="Times New Roman" w:hAnsi="Times New Roman" w:cs="Times New Roman"/>
          <w:sz w:val="24"/>
          <w:szCs w:val="24"/>
        </w:rPr>
        <w:t>5</w:t>
      </w:r>
      <w:r w:rsidRPr="004F7F03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5C0850AC" w14:textId="77777777" w:rsidR="0056020A" w:rsidRPr="00CB551E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0BD051" w14:textId="77777777" w:rsidR="0056020A" w:rsidRPr="004F7F03" w:rsidRDefault="0056020A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F7F0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4F7F03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4F7F03">
        <w:rPr>
          <w:rFonts w:ascii="Times New Roman" w:hAnsi="Times New Roman" w:cs="Times New Roman"/>
          <w:b/>
          <w:i/>
          <w:iCs/>
          <w:sz w:val="24"/>
          <w:szCs w:val="24"/>
        </w:rPr>
        <w:t>Доступная среда в Тутаевском муниципальном районе</w:t>
      </w:r>
      <w:r w:rsidR="004D22D6" w:rsidRPr="004F7F03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4E439A9A" w14:textId="77777777" w:rsidR="0056020A" w:rsidRPr="004F7F03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Финансирования данной программы на 202</w:t>
      </w:r>
      <w:r w:rsidR="00CC6E6E" w:rsidRPr="004F7F03">
        <w:rPr>
          <w:rFonts w:ascii="Times New Roman" w:hAnsi="Times New Roman" w:cs="Times New Roman"/>
          <w:sz w:val="24"/>
          <w:szCs w:val="24"/>
        </w:rPr>
        <w:t>5</w:t>
      </w:r>
      <w:r w:rsidRPr="004F7F03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128EE45C" w14:textId="77777777" w:rsidR="0056020A" w:rsidRPr="00CB551E" w:rsidRDefault="0056020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DB4BCE" w14:textId="77777777" w:rsidR="00BF7CB4" w:rsidRPr="00AA5EC7" w:rsidRDefault="00BF7CB4" w:rsidP="000B72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5E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Муниципальная программа </w:t>
      </w:r>
      <w:r w:rsidR="004D22D6" w:rsidRPr="00AA5EC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A5EC7">
        <w:rPr>
          <w:rFonts w:ascii="Times New Roman" w:eastAsia="Times New Roman" w:hAnsi="Times New Roman" w:cs="Times New Roman"/>
          <w:b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4D22D6" w:rsidRPr="00AA5EC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DF7E206" w14:textId="77777777" w:rsidR="00BF7CB4" w:rsidRPr="00AA5EC7" w:rsidRDefault="00BF7CB4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A6BEE4" w14:textId="77777777" w:rsidR="00BF7CB4" w:rsidRPr="00AA5EC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eastAsia="Times New Roman" w:hAnsi="Times New Roman" w:cs="Times New Roman"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 xml:space="preserve"> на 202</w:t>
      </w:r>
      <w:r w:rsidR="00B2620C" w:rsidRPr="00AA5EC7">
        <w:rPr>
          <w:rFonts w:ascii="Times New Roman" w:hAnsi="Times New Roman" w:cs="Times New Roman"/>
          <w:sz w:val="24"/>
          <w:szCs w:val="24"/>
        </w:rPr>
        <w:t>5</w:t>
      </w:r>
      <w:r w:rsidRPr="00AA5EC7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B2620C" w:rsidRPr="00AA5EC7">
        <w:rPr>
          <w:rFonts w:ascii="Times New Roman" w:hAnsi="Times New Roman" w:cs="Times New Roman"/>
          <w:sz w:val="24"/>
          <w:szCs w:val="24"/>
        </w:rPr>
        <w:t>59 0</w:t>
      </w:r>
      <w:r w:rsidR="00AA5EC7">
        <w:rPr>
          <w:rFonts w:ascii="Times New Roman" w:hAnsi="Times New Roman" w:cs="Times New Roman"/>
          <w:sz w:val="24"/>
          <w:szCs w:val="24"/>
        </w:rPr>
        <w:t>5</w:t>
      </w:r>
      <w:r w:rsidR="00B2620C" w:rsidRPr="00AA5EC7">
        <w:rPr>
          <w:rFonts w:ascii="Times New Roman" w:hAnsi="Times New Roman" w:cs="Times New Roman"/>
          <w:sz w:val="24"/>
          <w:szCs w:val="24"/>
        </w:rPr>
        <w:t>2,6</w:t>
      </w:r>
      <w:r w:rsidRPr="00AA5EC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2712E" w:rsidRPr="00AA5EC7">
        <w:rPr>
          <w:rFonts w:ascii="Times New Roman" w:hAnsi="Times New Roman" w:cs="Times New Roman"/>
          <w:sz w:val="24"/>
          <w:szCs w:val="24"/>
        </w:rPr>
        <w:t>. К</w:t>
      </w:r>
      <w:r w:rsidRPr="00AA5EC7">
        <w:rPr>
          <w:rFonts w:ascii="Times New Roman" w:hAnsi="Times New Roman" w:cs="Times New Roman"/>
          <w:sz w:val="24"/>
          <w:szCs w:val="24"/>
        </w:rPr>
        <w:t>ассов</w:t>
      </w:r>
      <w:r w:rsidR="00E115A5" w:rsidRPr="00AA5EC7">
        <w:rPr>
          <w:rFonts w:ascii="Times New Roman" w:hAnsi="Times New Roman" w:cs="Times New Roman"/>
          <w:sz w:val="24"/>
          <w:szCs w:val="24"/>
        </w:rPr>
        <w:t>ые</w:t>
      </w:r>
      <w:r w:rsidR="00F16E80" w:rsidRPr="00AA5EC7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4F47A6" w:rsidRPr="00AA5EC7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AA5EC7">
        <w:rPr>
          <w:rFonts w:ascii="Times New Roman" w:hAnsi="Times New Roman" w:cs="Times New Roman"/>
          <w:sz w:val="24"/>
          <w:szCs w:val="24"/>
        </w:rPr>
        <w:t>27 931,</w:t>
      </w:r>
      <w:r w:rsidR="00462C72">
        <w:rPr>
          <w:rFonts w:ascii="Times New Roman" w:hAnsi="Times New Roman" w:cs="Times New Roman"/>
          <w:sz w:val="24"/>
          <w:szCs w:val="24"/>
        </w:rPr>
        <w:t>7</w:t>
      </w:r>
      <w:r w:rsidR="00283486" w:rsidRPr="00AA5EC7">
        <w:rPr>
          <w:rFonts w:ascii="Times New Roman" w:hAnsi="Times New Roman" w:cs="Times New Roman"/>
          <w:sz w:val="24"/>
          <w:szCs w:val="24"/>
        </w:rPr>
        <w:t>тыс. рублей,</w:t>
      </w:r>
      <w:r w:rsidR="004F47A6" w:rsidRPr="00AA5EC7">
        <w:rPr>
          <w:rFonts w:ascii="Times New Roman" w:hAnsi="Times New Roman" w:cs="Times New Roman"/>
          <w:sz w:val="24"/>
          <w:szCs w:val="24"/>
        </w:rPr>
        <w:t xml:space="preserve"> или </w:t>
      </w:r>
      <w:r w:rsidR="00AA5EC7">
        <w:rPr>
          <w:rFonts w:ascii="Times New Roman" w:hAnsi="Times New Roman" w:cs="Times New Roman"/>
          <w:sz w:val="24"/>
          <w:szCs w:val="24"/>
        </w:rPr>
        <w:t>47,3</w:t>
      </w:r>
      <w:r w:rsidR="004F47A6" w:rsidRPr="00AA5EC7">
        <w:rPr>
          <w:rFonts w:ascii="Times New Roman" w:hAnsi="Times New Roman" w:cs="Times New Roman"/>
          <w:sz w:val="24"/>
          <w:szCs w:val="24"/>
        </w:rPr>
        <w:t>% от плана</w:t>
      </w:r>
      <w:r w:rsidRPr="00AA5E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6324F" w14:textId="77777777" w:rsidR="00BF7CB4" w:rsidRPr="00AA5EC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BF4AF61" w14:textId="77777777" w:rsidR="00BF7CB4" w:rsidRPr="00AA5EC7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Развитие водоснабжения, водоотведения и очистки сточных вод на территории Тутаевского муниципального района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54F8FC4C" w14:textId="77777777" w:rsidR="00BF7CB4" w:rsidRPr="00AA5EC7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6EF3C433" w14:textId="77777777" w:rsidR="00BF7CB4" w:rsidRPr="00AA5EC7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Комплексная программа модернизации и реформирования жилищно-коммунального хозяйства Тутаевского муниципального район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18BADB81" w14:textId="77777777" w:rsidR="00BF7CB4" w:rsidRPr="00AA5EC7" w:rsidRDefault="00BF7CB4" w:rsidP="000B72AE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sz w:val="24"/>
          <w:szCs w:val="24"/>
        </w:rPr>
        <w:t>«</w:t>
      </w:r>
      <w:r w:rsidRPr="00AA5EC7">
        <w:rPr>
          <w:rFonts w:ascii="Times New Roman" w:hAnsi="Times New Roman" w:cs="Times New Roman"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4D22D6" w:rsidRPr="00AA5EC7">
        <w:rPr>
          <w:rFonts w:ascii="Times New Roman" w:hAnsi="Times New Roman" w:cs="Times New Roman"/>
          <w:sz w:val="24"/>
          <w:szCs w:val="24"/>
        </w:rPr>
        <w:t>»</w:t>
      </w:r>
      <w:r w:rsidRPr="00AA5EC7">
        <w:rPr>
          <w:rFonts w:ascii="Times New Roman" w:hAnsi="Times New Roman" w:cs="Times New Roman"/>
          <w:sz w:val="24"/>
          <w:szCs w:val="24"/>
        </w:rPr>
        <w:t>.</w:t>
      </w:r>
    </w:p>
    <w:p w14:paraId="5383AAD2" w14:textId="77777777" w:rsidR="0012712E" w:rsidRPr="00AA5EC7" w:rsidRDefault="0012712E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D14A6" w14:textId="77777777" w:rsidR="0012712E" w:rsidRPr="00AA5EC7" w:rsidRDefault="0012712E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5EC7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AA5EC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AA5EC7">
        <w:rPr>
          <w:rFonts w:ascii="Times New Roman" w:hAnsi="Times New Roman" w:cs="Times New Roman"/>
          <w:b/>
          <w:i/>
          <w:sz w:val="24"/>
          <w:szCs w:val="24"/>
        </w:rPr>
        <w:t>Развитие водоснабжения, водоотведения и очистки сточных вод</w:t>
      </w:r>
      <w:r w:rsidR="004D22D6" w:rsidRPr="00AA5EC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AA5EC7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Тутаевского муниципального района</w:t>
      </w:r>
    </w:p>
    <w:p w14:paraId="2B4E26C2" w14:textId="77777777" w:rsidR="00BF7CB4" w:rsidRPr="00AA5EC7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DE5810" w:rsidRPr="00AA5EC7">
        <w:rPr>
          <w:rFonts w:ascii="Times New Roman" w:hAnsi="Times New Roman" w:cs="Times New Roman"/>
          <w:sz w:val="24"/>
          <w:szCs w:val="24"/>
        </w:rPr>
        <w:t>5</w:t>
      </w:r>
      <w:r w:rsidRPr="00AA5EC7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6F02C4" w:rsidRPr="00AA5EC7">
        <w:rPr>
          <w:rFonts w:ascii="Times New Roman" w:hAnsi="Times New Roman" w:cs="Times New Roman"/>
          <w:sz w:val="24"/>
          <w:szCs w:val="24"/>
        </w:rPr>
        <w:t>1 5</w:t>
      </w:r>
      <w:r w:rsidR="00F16E80" w:rsidRPr="00AA5EC7">
        <w:rPr>
          <w:rFonts w:ascii="Times New Roman" w:hAnsi="Times New Roman" w:cs="Times New Roman"/>
          <w:sz w:val="24"/>
          <w:szCs w:val="24"/>
        </w:rPr>
        <w:t>50,0</w:t>
      </w:r>
      <w:r w:rsidRPr="00AA5EC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F02C4" w:rsidRPr="00AA5EC7">
        <w:rPr>
          <w:rFonts w:ascii="Times New Roman" w:hAnsi="Times New Roman" w:cs="Times New Roman"/>
          <w:sz w:val="24"/>
          <w:szCs w:val="24"/>
        </w:rPr>
        <w:t xml:space="preserve"> на строительство и ремонт колодцев на селе</w:t>
      </w:r>
      <w:r w:rsidR="00F16E80" w:rsidRPr="00AA5EC7">
        <w:rPr>
          <w:rFonts w:ascii="Times New Roman" w:eastAsia="Arial" w:hAnsi="Times New Roman" w:cs="Times New Roman"/>
          <w:sz w:val="24"/>
          <w:szCs w:val="24"/>
        </w:rPr>
        <w:t>.</w:t>
      </w:r>
    </w:p>
    <w:p w14:paraId="70319D17" w14:textId="77777777" w:rsidR="00DB162B" w:rsidRPr="00AA5EC7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5EC7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6F02C4" w:rsidRPr="00AA5EC7">
        <w:rPr>
          <w:rFonts w:ascii="Times New Roman" w:hAnsi="Times New Roman" w:cs="Times New Roman"/>
          <w:sz w:val="24"/>
          <w:szCs w:val="24"/>
        </w:rPr>
        <w:t xml:space="preserve">в 1 </w:t>
      </w:r>
      <w:r w:rsidR="004F7F03">
        <w:rPr>
          <w:rFonts w:ascii="Times New Roman" w:hAnsi="Times New Roman" w:cs="Times New Roman"/>
          <w:sz w:val="24"/>
          <w:szCs w:val="24"/>
        </w:rPr>
        <w:t>полугодие</w:t>
      </w:r>
      <w:r w:rsidRPr="00AA5EC7">
        <w:rPr>
          <w:rFonts w:ascii="Times New Roman" w:hAnsi="Times New Roman" w:cs="Times New Roman"/>
          <w:sz w:val="24"/>
          <w:szCs w:val="24"/>
        </w:rPr>
        <w:t xml:space="preserve"> 202</w:t>
      </w:r>
      <w:r w:rsidR="006F02C4" w:rsidRPr="00AA5EC7">
        <w:rPr>
          <w:rFonts w:ascii="Times New Roman" w:hAnsi="Times New Roman" w:cs="Times New Roman"/>
          <w:sz w:val="24"/>
          <w:szCs w:val="24"/>
        </w:rPr>
        <w:t>5</w:t>
      </w:r>
      <w:r w:rsidRPr="00AA5E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F02C4" w:rsidRPr="00AA5EC7">
        <w:rPr>
          <w:rFonts w:ascii="Times New Roman" w:hAnsi="Times New Roman" w:cs="Times New Roman"/>
          <w:sz w:val="24"/>
          <w:szCs w:val="24"/>
        </w:rPr>
        <w:t>не производились</w:t>
      </w:r>
      <w:r w:rsidR="004F47A6" w:rsidRPr="00AA5E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47989" w14:textId="77777777" w:rsidR="004641DF" w:rsidRPr="00CB551E" w:rsidRDefault="004641DF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97521D" w14:textId="77777777" w:rsidR="0012712E" w:rsidRPr="004F7F03" w:rsidRDefault="0012712E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7F0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4F7F03">
        <w:rPr>
          <w:rFonts w:ascii="Times New Roman" w:hAnsi="Times New Roman" w:cs="Times New Roman"/>
          <w:sz w:val="24"/>
          <w:szCs w:val="24"/>
        </w:rPr>
        <w:t>«</w:t>
      </w:r>
      <w:r w:rsidRPr="004F7F03">
        <w:rPr>
          <w:rFonts w:ascii="Times New Roman" w:hAnsi="Times New Roman" w:cs="Times New Roman"/>
          <w:b/>
          <w:i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4D22D6" w:rsidRPr="004F7F0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735F81B" w14:textId="77777777" w:rsidR="006F02C4" w:rsidRPr="004F7F03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Объем программы на 2025 год предусмотрен в сумме 54 502,6тыс. рублей, на оплату задолженности за поставленный газ для муниципальных предприятий, по мировым Соглашениям.</w:t>
      </w:r>
    </w:p>
    <w:p w14:paraId="2C7BE7EC" w14:textId="77777777" w:rsidR="0012712E" w:rsidRPr="004F7F03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 xml:space="preserve">Кассовые расходы составили </w:t>
      </w:r>
      <w:r w:rsidR="004F7F03">
        <w:rPr>
          <w:rFonts w:ascii="Times New Roman" w:hAnsi="Times New Roman" w:cs="Times New Roman"/>
          <w:sz w:val="24"/>
          <w:szCs w:val="24"/>
        </w:rPr>
        <w:t>26 859,7</w:t>
      </w:r>
      <w:r w:rsidRPr="004F7F0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F7F03">
        <w:rPr>
          <w:rFonts w:ascii="Times New Roman" w:hAnsi="Times New Roman" w:cs="Times New Roman"/>
          <w:sz w:val="24"/>
          <w:szCs w:val="24"/>
        </w:rPr>
        <w:t>49,3</w:t>
      </w:r>
      <w:r w:rsidRPr="004F7F03">
        <w:rPr>
          <w:rFonts w:ascii="Times New Roman" w:hAnsi="Times New Roman" w:cs="Times New Roman"/>
          <w:sz w:val="24"/>
          <w:szCs w:val="24"/>
        </w:rPr>
        <w:t>% от плана.</w:t>
      </w:r>
    </w:p>
    <w:p w14:paraId="287D007C" w14:textId="77777777" w:rsidR="00BF7CB4" w:rsidRPr="00CB551E" w:rsidRDefault="00BF7CB4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E884DEA" w14:textId="77777777" w:rsidR="00BF7CB4" w:rsidRPr="004F7F03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7F0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4F7F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4F7F03">
        <w:rPr>
          <w:rFonts w:ascii="Times New Roman" w:hAnsi="Times New Roman" w:cs="Times New Roman"/>
          <w:b/>
          <w:i/>
          <w:sz w:val="24"/>
          <w:szCs w:val="24"/>
        </w:rPr>
        <w:t xml:space="preserve">Комплексная программа модернизации и реформирования жилищно-коммунального </w:t>
      </w:r>
      <w:r w:rsidR="005329A2" w:rsidRPr="004F7F03">
        <w:rPr>
          <w:rFonts w:ascii="Times New Roman" w:hAnsi="Times New Roman" w:cs="Times New Roman"/>
          <w:b/>
          <w:i/>
          <w:sz w:val="24"/>
          <w:szCs w:val="24"/>
        </w:rPr>
        <w:t>хозяйства Тутаевского</w:t>
      </w:r>
      <w:r w:rsidRPr="004F7F03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  <w:r w:rsidR="004D22D6" w:rsidRPr="004F7F0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E22050B" w14:textId="77777777" w:rsidR="006F02C4" w:rsidRPr="004F7F03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Финансирования муниципальной целевой программы на 2025 год не предусмотрено.</w:t>
      </w:r>
    </w:p>
    <w:p w14:paraId="6A283436" w14:textId="77777777" w:rsidR="006F02C4" w:rsidRPr="00CB551E" w:rsidRDefault="006F02C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67E4D2" w14:textId="77777777" w:rsidR="00BF7CB4" w:rsidRPr="004F7F03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F7F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целевая программа </w:t>
      </w:r>
      <w:r w:rsidR="004D22D6" w:rsidRPr="004F7F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Pr="004F7F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4D22D6" w:rsidRPr="004F7F0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63C200A9" w14:textId="77777777" w:rsidR="00BF7CB4" w:rsidRPr="004F7F03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6F02C4" w:rsidRPr="004F7F03">
        <w:rPr>
          <w:rFonts w:ascii="Times New Roman" w:hAnsi="Times New Roman" w:cs="Times New Roman"/>
          <w:sz w:val="24"/>
          <w:szCs w:val="24"/>
        </w:rPr>
        <w:t>5</w:t>
      </w:r>
      <w:r w:rsidRPr="004F7F03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6F02C4" w:rsidRPr="004F7F03">
        <w:rPr>
          <w:rFonts w:ascii="Times New Roman" w:hAnsi="Times New Roman" w:cs="Times New Roman"/>
          <w:sz w:val="24"/>
          <w:szCs w:val="24"/>
        </w:rPr>
        <w:t>3 0</w:t>
      </w:r>
      <w:r w:rsidR="004F7F03">
        <w:rPr>
          <w:rFonts w:ascii="Times New Roman" w:hAnsi="Times New Roman" w:cs="Times New Roman"/>
          <w:sz w:val="24"/>
          <w:szCs w:val="24"/>
        </w:rPr>
        <w:t>0</w:t>
      </w:r>
      <w:r w:rsidR="006F02C4" w:rsidRPr="004F7F03">
        <w:rPr>
          <w:rFonts w:ascii="Times New Roman" w:hAnsi="Times New Roman" w:cs="Times New Roman"/>
          <w:sz w:val="24"/>
          <w:szCs w:val="24"/>
        </w:rPr>
        <w:t>0,0</w:t>
      </w:r>
      <w:r w:rsidRPr="004F7F0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4A05253" w14:textId="77777777" w:rsidR="000C4BF4" w:rsidRPr="004F7F03" w:rsidRDefault="0028348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Кассовые расходы по</w:t>
      </w:r>
      <w:r w:rsidR="0012712E" w:rsidRPr="004F7F03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4F7F03">
        <w:rPr>
          <w:rFonts w:ascii="Times New Roman" w:hAnsi="Times New Roman" w:cs="Times New Roman"/>
          <w:sz w:val="24"/>
          <w:szCs w:val="24"/>
        </w:rPr>
        <w:t>в</w:t>
      </w:r>
      <w:r w:rsidR="00E17558" w:rsidRPr="004F7F03">
        <w:rPr>
          <w:rFonts w:ascii="Times New Roman" w:hAnsi="Times New Roman" w:cs="Times New Roman"/>
          <w:sz w:val="24"/>
          <w:szCs w:val="24"/>
        </w:rPr>
        <w:t xml:space="preserve">1 </w:t>
      </w:r>
      <w:r w:rsidR="004F7F03">
        <w:rPr>
          <w:rFonts w:ascii="Times New Roman" w:hAnsi="Times New Roman" w:cs="Times New Roman"/>
          <w:sz w:val="24"/>
          <w:szCs w:val="24"/>
        </w:rPr>
        <w:t>полугодии</w:t>
      </w:r>
      <w:r w:rsidR="00221B11" w:rsidRPr="004F7F03">
        <w:rPr>
          <w:rFonts w:ascii="Times New Roman" w:hAnsi="Times New Roman" w:cs="Times New Roman"/>
          <w:sz w:val="24"/>
          <w:szCs w:val="24"/>
        </w:rPr>
        <w:t xml:space="preserve"> 2025</w:t>
      </w:r>
      <w:r w:rsidRPr="004F7F03">
        <w:rPr>
          <w:rFonts w:ascii="Times New Roman" w:hAnsi="Times New Roman" w:cs="Times New Roman"/>
          <w:sz w:val="24"/>
          <w:szCs w:val="24"/>
        </w:rPr>
        <w:t>года составили</w:t>
      </w:r>
      <w:r w:rsidR="004F7F03">
        <w:rPr>
          <w:rFonts w:ascii="Times New Roman" w:hAnsi="Times New Roman" w:cs="Times New Roman"/>
          <w:sz w:val="24"/>
          <w:szCs w:val="24"/>
        </w:rPr>
        <w:t xml:space="preserve"> 1 072,0</w:t>
      </w:r>
      <w:r w:rsidRPr="004F7F03">
        <w:rPr>
          <w:rFonts w:ascii="Times New Roman" w:hAnsi="Times New Roman" w:cs="Times New Roman"/>
          <w:sz w:val="24"/>
          <w:szCs w:val="24"/>
        </w:rPr>
        <w:t>тыс. рублей</w:t>
      </w:r>
      <w:r w:rsidR="00175076" w:rsidRPr="004F7F03">
        <w:rPr>
          <w:rFonts w:ascii="Times New Roman" w:hAnsi="Times New Roman" w:cs="Times New Roman"/>
          <w:sz w:val="24"/>
          <w:szCs w:val="24"/>
        </w:rPr>
        <w:t>, ил</w:t>
      </w:r>
      <w:r w:rsidR="00615BE3" w:rsidRPr="004F7F03">
        <w:rPr>
          <w:rFonts w:ascii="Times New Roman" w:hAnsi="Times New Roman" w:cs="Times New Roman"/>
          <w:sz w:val="24"/>
          <w:szCs w:val="24"/>
        </w:rPr>
        <w:t xml:space="preserve">и </w:t>
      </w:r>
      <w:r w:rsidR="004F7F03">
        <w:rPr>
          <w:rFonts w:ascii="Times New Roman" w:hAnsi="Times New Roman" w:cs="Times New Roman"/>
          <w:sz w:val="24"/>
          <w:szCs w:val="24"/>
        </w:rPr>
        <w:t>35,7</w:t>
      </w:r>
      <w:r w:rsidR="00615BE3" w:rsidRPr="004F7F03">
        <w:rPr>
          <w:rFonts w:ascii="Times New Roman" w:hAnsi="Times New Roman" w:cs="Times New Roman"/>
          <w:sz w:val="24"/>
          <w:szCs w:val="24"/>
        </w:rPr>
        <w:t>% от плана</w:t>
      </w:r>
      <w:r w:rsidR="0012712E" w:rsidRPr="004F7F03">
        <w:rPr>
          <w:rFonts w:ascii="Times New Roman" w:hAnsi="Times New Roman" w:cs="Times New Roman"/>
          <w:sz w:val="24"/>
          <w:szCs w:val="24"/>
        </w:rPr>
        <w:t>.</w:t>
      </w:r>
      <w:r w:rsidR="00615BE3" w:rsidRPr="004F7F03">
        <w:rPr>
          <w:rFonts w:ascii="Times New Roman" w:hAnsi="Times New Roman" w:cs="Times New Roman"/>
          <w:sz w:val="24"/>
          <w:szCs w:val="24"/>
        </w:rPr>
        <w:t xml:space="preserve">Средства направлены </w:t>
      </w:r>
      <w:r w:rsidRPr="004F7F03">
        <w:rPr>
          <w:rFonts w:ascii="Times New Roman" w:hAnsi="Times New Roman" w:cs="Times New Roman"/>
          <w:sz w:val="24"/>
          <w:szCs w:val="24"/>
        </w:rPr>
        <w:t>на</w:t>
      </w:r>
      <w:r w:rsidR="00E75881" w:rsidRPr="004F7F03">
        <w:rPr>
          <w:rFonts w:ascii="Times New Roman" w:hAnsi="Times New Roman"/>
          <w:sz w:val="24"/>
          <w:szCs w:val="24"/>
        </w:rPr>
        <w:t xml:space="preserve">: </w:t>
      </w:r>
    </w:p>
    <w:p w14:paraId="35830874" w14:textId="6E3CE434" w:rsidR="000C4BF4" w:rsidRPr="004F7F03" w:rsidRDefault="000C4BF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F7F03">
        <w:rPr>
          <w:rFonts w:ascii="Times New Roman" w:hAnsi="Times New Roman"/>
          <w:sz w:val="24"/>
          <w:szCs w:val="24"/>
        </w:rPr>
        <w:t>-</w:t>
      </w:r>
      <w:r w:rsidR="00E75881" w:rsidRPr="004F7F03">
        <w:rPr>
          <w:rFonts w:ascii="Times New Roman" w:eastAsia="Times New Roman" w:hAnsi="Times New Roman"/>
          <w:sz w:val="24"/>
          <w:szCs w:val="24"/>
        </w:rPr>
        <w:t>ремонт муниципальных квартир</w:t>
      </w:r>
      <w:r w:rsidR="00D5039E">
        <w:rPr>
          <w:rFonts w:ascii="Times New Roman" w:eastAsia="Times New Roman" w:hAnsi="Times New Roman"/>
          <w:sz w:val="24"/>
          <w:szCs w:val="24"/>
        </w:rPr>
        <w:t xml:space="preserve"> </w:t>
      </w:r>
      <w:r w:rsidR="004F7F03">
        <w:rPr>
          <w:rFonts w:ascii="Times New Roman" w:eastAsia="Times New Roman" w:hAnsi="Times New Roman"/>
          <w:sz w:val="24"/>
          <w:szCs w:val="24"/>
        </w:rPr>
        <w:t>в</w:t>
      </w:r>
      <w:r w:rsidR="004F7F03" w:rsidRPr="004F7F03">
        <w:rPr>
          <w:rFonts w:ascii="Times New Roman" w:eastAsia="Times New Roman" w:hAnsi="Times New Roman"/>
          <w:sz w:val="24"/>
          <w:szCs w:val="24"/>
        </w:rPr>
        <w:t xml:space="preserve"> </w:t>
      </w:r>
      <w:r w:rsidR="00D5039E" w:rsidRPr="004F7F03">
        <w:rPr>
          <w:rFonts w:ascii="Times New Roman" w:eastAsia="Times New Roman" w:hAnsi="Times New Roman"/>
          <w:sz w:val="24"/>
          <w:szCs w:val="24"/>
        </w:rPr>
        <w:t>сумм</w:t>
      </w:r>
      <w:r w:rsidR="00D5039E">
        <w:rPr>
          <w:rFonts w:ascii="Times New Roman" w:eastAsia="Times New Roman" w:hAnsi="Times New Roman"/>
          <w:sz w:val="24"/>
          <w:szCs w:val="24"/>
        </w:rPr>
        <w:t>е</w:t>
      </w:r>
      <w:r w:rsidR="00D5039E" w:rsidRPr="004F7F03">
        <w:rPr>
          <w:rFonts w:ascii="Times New Roman" w:eastAsia="Times New Roman" w:hAnsi="Times New Roman"/>
          <w:sz w:val="24"/>
          <w:szCs w:val="24"/>
        </w:rPr>
        <w:t xml:space="preserve"> 1</w:t>
      </w:r>
      <w:r w:rsidR="004F7F03" w:rsidRPr="004F7F03">
        <w:rPr>
          <w:rFonts w:ascii="Times New Roman" w:eastAsia="Times New Roman" w:hAnsi="Times New Roman"/>
          <w:sz w:val="24"/>
          <w:szCs w:val="24"/>
        </w:rPr>
        <w:t xml:space="preserve"> 017,0 </w:t>
      </w:r>
      <w:r w:rsidR="00D5039E" w:rsidRPr="004F7F03">
        <w:rPr>
          <w:rFonts w:ascii="Times New Roman" w:eastAsia="Times New Roman" w:hAnsi="Times New Roman"/>
          <w:sz w:val="24"/>
          <w:szCs w:val="24"/>
        </w:rPr>
        <w:t>тыс. рублей по</w:t>
      </w:r>
      <w:r w:rsidR="004F7F03" w:rsidRPr="004F7F03">
        <w:rPr>
          <w:rFonts w:ascii="Times New Roman" w:eastAsia="Times New Roman" w:hAnsi="Times New Roman"/>
          <w:sz w:val="24"/>
          <w:szCs w:val="24"/>
        </w:rPr>
        <w:t xml:space="preserve"> адресам: ул. Ярославская д.118 кв.1, Крестовоздвиженская 21-1, Луначарского 113-1, Шитова 78-9, Комсомольская 142-11</w:t>
      </w:r>
      <w:r w:rsidR="004F7F03">
        <w:rPr>
          <w:rFonts w:ascii="Times New Roman" w:eastAsia="Times New Roman" w:hAnsi="Times New Roman"/>
          <w:sz w:val="24"/>
          <w:szCs w:val="24"/>
        </w:rPr>
        <w:t>;</w:t>
      </w:r>
    </w:p>
    <w:p w14:paraId="7EE81CDC" w14:textId="4C447F71" w:rsidR="00E75881" w:rsidRPr="004F7F03" w:rsidRDefault="000C4BF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eastAsia="Times New Roman" w:hAnsi="Times New Roman"/>
          <w:sz w:val="24"/>
          <w:szCs w:val="24"/>
        </w:rPr>
        <w:t>-</w:t>
      </w:r>
      <w:r w:rsidR="00E75881" w:rsidRPr="004F7F03">
        <w:rPr>
          <w:rFonts w:ascii="Times New Roman" w:eastAsia="Times New Roman" w:hAnsi="Times New Roman"/>
          <w:sz w:val="24"/>
          <w:szCs w:val="24"/>
        </w:rPr>
        <w:t xml:space="preserve">ремонт общедомового имущества </w:t>
      </w:r>
      <w:r w:rsidR="004F7F03">
        <w:rPr>
          <w:rFonts w:ascii="Times New Roman" w:eastAsia="Times New Roman" w:hAnsi="Times New Roman"/>
          <w:sz w:val="24"/>
          <w:szCs w:val="24"/>
        </w:rPr>
        <w:t xml:space="preserve">в </w:t>
      </w:r>
      <w:r w:rsidR="00D5039E">
        <w:rPr>
          <w:rFonts w:ascii="Times New Roman" w:eastAsia="Times New Roman" w:hAnsi="Times New Roman"/>
          <w:sz w:val="24"/>
          <w:szCs w:val="24"/>
        </w:rPr>
        <w:t xml:space="preserve">сумме </w:t>
      </w:r>
      <w:r w:rsidR="00D5039E" w:rsidRPr="004F7F03">
        <w:rPr>
          <w:rFonts w:ascii="Times New Roman" w:eastAsia="Times New Roman" w:hAnsi="Times New Roman"/>
          <w:sz w:val="24"/>
          <w:szCs w:val="24"/>
        </w:rPr>
        <w:t>55</w:t>
      </w:r>
      <w:r w:rsidR="00E17558" w:rsidRPr="004F7F03">
        <w:rPr>
          <w:rFonts w:ascii="Times New Roman" w:eastAsia="Times New Roman" w:hAnsi="Times New Roman"/>
          <w:sz w:val="24"/>
          <w:szCs w:val="24"/>
        </w:rPr>
        <w:t>,0</w:t>
      </w:r>
      <w:r w:rsidR="00E75881" w:rsidRPr="004F7F03">
        <w:rPr>
          <w:rFonts w:ascii="Times New Roman" w:eastAsia="Times New Roman" w:hAnsi="Times New Roman"/>
          <w:sz w:val="24"/>
          <w:szCs w:val="24"/>
        </w:rPr>
        <w:t xml:space="preserve"> тыс. рублей</w:t>
      </w:r>
      <w:r w:rsidR="004F7F03">
        <w:rPr>
          <w:rFonts w:ascii="Times New Roman" w:eastAsia="Times New Roman" w:hAnsi="Times New Roman"/>
          <w:sz w:val="24"/>
          <w:szCs w:val="24"/>
        </w:rPr>
        <w:t xml:space="preserve"> по адресу</w:t>
      </w:r>
      <w:r w:rsidR="004F7F03" w:rsidRPr="004F7F03">
        <w:rPr>
          <w:rFonts w:ascii="Times New Roman" w:eastAsia="Times New Roman" w:hAnsi="Times New Roman"/>
          <w:sz w:val="24"/>
          <w:szCs w:val="24"/>
        </w:rPr>
        <w:t xml:space="preserve"> ул. Ярославская 118 ремонт кровли</w:t>
      </w:r>
      <w:r w:rsidR="00E17558" w:rsidRPr="004F7F03">
        <w:rPr>
          <w:rFonts w:ascii="Times New Roman" w:eastAsia="Times New Roman" w:hAnsi="Times New Roman"/>
          <w:sz w:val="24"/>
          <w:szCs w:val="24"/>
        </w:rPr>
        <w:t>.</w:t>
      </w:r>
    </w:p>
    <w:p w14:paraId="29A81225" w14:textId="77777777" w:rsidR="00615BE3" w:rsidRPr="00CB551E" w:rsidRDefault="00615BE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CCD069" w14:textId="77777777" w:rsidR="00BF7CB4" w:rsidRPr="004F7F03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F03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4F7F03">
        <w:rPr>
          <w:rFonts w:ascii="Times New Roman" w:hAnsi="Times New Roman" w:cs="Times New Roman"/>
          <w:b/>
          <w:sz w:val="24"/>
          <w:szCs w:val="24"/>
        </w:rPr>
        <w:t>«</w:t>
      </w:r>
      <w:r w:rsidRPr="004F7F03">
        <w:rPr>
          <w:rFonts w:ascii="Times New Roman" w:hAnsi="Times New Roman" w:cs="Times New Roman"/>
          <w:b/>
          <w:sz w:val="24"/>
          <w:szCs w:val="24"/>
        </w:rPr>
        <w:t>Развитие автомобильного и речного транспорта в Тутаевском муниципальном районе</w:t>
      </w:r>
      <w:r w:rsidR="004D22D6" w:rsidRPr="004F7F03">
        <w:rPr>
          <w:rFonts w:ascii="Times New Roman" w:hAnsi="Times New Roman" w:cs="Times New Roman"/>
          <w:b/>
          <w:sz w:val="24"/>
          <w:szCs w:val="24"/>
        </w:rPr>
        <w:t>»</w:t>
      </w:r>
    </w:p>
    <w:p w14:paraId="5F64241C" w14:textId="77777777" w:rsidR="00BF7CB4" w:rsidRPr="004F7F03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CA2974" w14:textId="77777777" w:rsidR="00BF7CB4" w:rsidRPr="004F7F03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4F7F03">
        <w:rPr>
          <w:rFonts w:ascii="Times New Roman" w:hAnsi="Times New Roman" w:cs="Times New Roman"/>
          <w:sz w:val="24"/>
          <w:szCs w:val="24"/>
        </w:rPr>
        <w:t>«</w:t>
      </w:r>
      <w:r w:rsidRPr="004F7F03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4F7F03">
        <w:rPr>
          <w:rFonts w:ascii="Times New Roman" w:eastAsia="Times New Roman" w:hAnsi="Times New Roman" w:cs="Times New Roman"/>
          <w:sz w:val="24"/>
          <w:szCs w:val="24"/>
        </w:rPr>
        <w:lastRenderedPageBreak/>
        <w:t>автомобильного и речного транспорта в Тутаевском муниципальном районе</w:t>
      </w:r>
      <w:r w:rsidR="004D22D6" w:rsidRPr="004F7F03">
        <w:rPr>
          <w:rFonts w:ascii="Times New Roman" w:hAnsi="Times New Roman" w:cs="Times New Roman"/>
          <w:sz w:val="24"/>
          <w:szCs w:val="24"/>
        </w:rPr>
        <w:t>»</w:t>
      </w:r>
      <w:r w:rsidRPr="004F7F03">
        <w:rPr>
          <w:rFonts w:ascii="Times New Roman" w:hAnsi="Times New Roman" w:cs="Times New Roman"/>
          <w:sz w:val="24"/>
          <w:szCs w:val="24"/>
        </w:rPr>
        <w:t xml:space="preserve"> на 202</w:t>
      </w:r>
      <w:r w:rsidR="00CC6E6E" w:rsidRPr="004F7F03">
        <w:rPr>
          <w:rFonts w:ascii="Times New Roman" w:hAnsi="Times New Roman" w:cs="Times New Roman"/>
          <w:sz w:val="24"/>
          <w:szCs w:val="24"/>
        </w:rPr>
        <w:t>5</w:t>
      </w:r>
      <w:r w:rsidRPr="004F7F03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4F7F03">
        <w:rPr>
          <w:rFonts w:ascii="Times New Roman" w:hAnsi="Times New Roman" w:cs="Times New Roman"/>
          <w:sz w:val="24"/>
          <w:szCs w:val="24"/>
        </w:rPr>
        <w:t>26 990,5</w:t>
      </w:r>
      <w:r w:rsidRPr="004F7F03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исполнены в сумме </w:t>
      </w:r>
      <w:r w:rsidR="00380072">
        <w:rPr>
          <w:rFonts w:ascii="Times New Roman" w:hAnsi="Times New Roman" w:cs="Times New Roman"/>
          <w:sz w:val="24"/>
          <w:szCs w:val="24"/>
        </w:rPr>
        <w:t>7 746,3</w:t>
      </w:r>
      <w:r w:rsidRPr="004F7F0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80072">
        <w:rPr>
          <w:rFonts w:ascii="Times New Roman" w:hAnsi="Times New Roman" w:cs="Times New Roman"/>
          <w:sz w:val="24"/>
          <w:szCs w:val="24"/>
        </w:rPr>
        <w:t>28,7</w:t>
      </w:r>
      <w:r w:rsidRPr="004F7F03">
        <w:rPr>
          <w:rFonts w:ascii="Times New Roman" w:hAnsi="Times New Roman" w:cs="Times New Roman"/>
          <w:sz w:val="24"/>
          <w:szCs w:val="24"/>
        </w:rPr>
        <w:t>%</w:t>
      </w:r>
      <w:r w:rsidR="0012712E" w:rsidRPr="004F7F03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Pr="004F7F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A51478" w14:textId="77777777" w:rsidR="00BF7CB4" w:rsidRPr="004F7F03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D0F0474" w14:textId="77777777" w:rsidR="00BF7CB4" w:rsidRPr="004F7F03" w:rsidRDefault="00BF7CB4" w:rsidP="000B72AE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4F7F03">
        <w:rPr>
          <w:rFonts w:ascii="Times New Roman" w:hAnsi="Times New Roman" w:cs="Times New Roman"/>
          <w:sz w:val="24"/>
          <w:szCs w:val="24"/>
        </w:rPr>
        <w:t>«</w:t>
      </w:r>
      <w:r w:rsidRPr="004F7F03">
        <w:rPr>
          <w:rFonts w:ascii="Times New Roman" w:hAnsi="Times New Roman" w:cs="Times New Roman"/>
          <w:sz w:val="24"/>
          <w:szCs w:val="24"/>
        </w:rPr>
        <w:t>Организация перевозок автомобильным транспортом в Тутаевском муниципальном районе</w:t>
      </w:r>
      <w:r w:rsidR="004D22D6" w:rsidRPr="004F7F03">
        <w:rPr>
          <w:rFonts w:ascii="Times New Roman" w:hAnsi="Times New Roman" w:cs="Times New Roman"/>
          <w:sz w:val="24"/>
          <w:szCs w:val="24"/>
        </w:rPr>
        <w:t>»</w:t>
      </w:r>
      <w:r w:rsidRPr="004F7F03">
        <w:rPr>
          <w:rFonts w:ascii="Times New Roman" w:hAnsi="Times New Roman" w:cs="Times New Roman"/>
          <w:sz w:val="24"/>
          <w:szCs w:val="24"/>
        </w:rPr>
        <w:t>.</w:t>
      </w:r>
    </w:p>
    <w:p w14:paraId="042AAD36" w14:textId="77777777" w:rsidR="00BF7CB4" w:rsidRPr="004F7F03" w:rsidRDefault="00BF7CB4" w:rsidP="000B72AE">
      <w:pPr>
        <w:pStyle w:val="a5"/>
        <w:widowControl w:val="0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0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4F7F03">
        <w:rPr>
          <w:rFonts w:ascii="Times New Roman" w:hAnsi="Times New Roman" w:cs="Times New Roman"/>
          <w:sz w:val="24"/>
          <w:szCs w:val="24"/>
        </w:rPr>
        <w:t>«</w:t>
      </w:r>
      <w:r w:rsidRPr="004F7F03">
        <w:rPr>
          <w:rFonts w:ascii="Times New Roman" w:hAnsi="Times New Roman" w:cs="Times New Roman"/>
          <w:sz w:val="24"/>
          <w:szCs w:val="24"/>
        </w:rPr>
        <w:t>Организация перевозок и развитие речного транспорта</w:t>
      </w:r>
      <w:r w:rsidR="004D22D6" w:rsidRPr="004F7F03">
        <w:rPr>
          <w:rFonts w:ascii="Times New Roman" w:hAnsi="Times New Roman" w:cs="Times New Roman"/>
          <w:sz w:val="24"/>
          <w:szCs w:val="24"/>
        </w:rPr>
        <w:t>»</w:t>
      </w:r>
      <w:r w:rsidRPr="004F7F03">
        <w:rPr>
          <w:rFonts w:ascii="Times New Roman" w:hAnsi="Times New Roman" w:cs="Times New Roman"/>
          <w:sz w:val="24"/>
          <w:szCs w:val="24"/>
        </w:rPr>
        <w:t>.</w:t>
      </w:r>
    </w:p>
    <w:p w14:paraId="7443A6A3" w14:textId="77777777" w:rsidR="00BF7CB4" w:rsidRPr="00CB551E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5CB9FE" w14:textId="77777777" w:rsidR="00BF7CB4" w:rsidRPr="00380072" w:rsidRDefault="00BF7CB4" w:rsidP="000B72AE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8007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</w:p>
    <w:p w14:paraId="1A582C01" w14:textId="77777777" w:rsidR="00BF7CB4" w:rsidRPr="00380072" w:rsidRDefault="004D22D6" w:rsidP="000B72AE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8007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="00BF7CB4" w:rsidRPr="0038007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Организация перевозок автомобильным транспортом на территории Тутаевского муниципального района</w:t>
      </w:r>
      <w:r w:rsidRPr="0038007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439CD6F7" w14:textId="77777777" w:rsidR="00BF7CB4" w:rsidRPr="0038007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072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CC6E6E" w:rsidRPr="00380072">
        <w:rPr>
          <w:rFonts w:ascii="Times New Roman" w:hAnsi="Times New Roman" w:cs="Times New Roman"/>
          <w:sz w:val="24"/>
          <w:szCs w:val="24"/>
        </w:rPr>
        <w:t>5</w:t>
      </w:r>
      <w:r w:rsidRPr="00380072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CC6E6E" w:rsidRPr="00380072">
        <w:rPr>
          <w:rFonts w:ascii="Times New Roman" w:hAnsi="Times New Roman" w:cs="Times New Roman"/>
          <w:sz w:val="24"/>
          <w:szCs w:val="24"/>
        </w:rPr>
        <w:t>1</w:t>
      </w:r>
      <w:r w:rsidR="00D55E26">
        <w:rPr>
          <w:rFonts w:ascii="Times New Roman" w:hAnsi="Times New Roman" w:cs="Times New Roman"/>
          <w:sz w:val="24"/>
          <w:szCs w:val="24"/>
        </w:rPr>
        <w:t>0</w:t>
      </w:r>
      <w:r w:rsidR="00CC6E6E" w:rsidRPr="00380072">
        <w:rPr>
          <w:rFonts w:ascii="Times New Roman" w:hAnsi="Times New Roman" w:cs="Times New Roman"/>
          <w:sz w:val="24"/>
          <w:szCs w:val="24"/>
        </w:rPr>
        <w:t> 920,0</w:t>
      </w:r>
      <w:r w:rsidRPr="0038007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72EF88D6" w14:textId="77777777" w:rsidR="00BF7CB4" w:rsidRPr="0038007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072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исполнены в сумме </w:t>
      </w:r>
      <w:r w:rsidR="00380072">
        <w:rPr>
          <w:rFonts w:ascii="Times New Roman" w:hAnsi="Times New Roman" w:cs="Times New Roman"/>
          <w:sz w:val="24"/>
          <w:szCs w:val="24"/>
        </w:rPr>
        <w:t>4 325,0</w:t>
      </w:r>
      <w:r w:rsidRPr="0038007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956CC" w:rsidRPr="00380072">
        <w:rPr>
          <w:rFonts w:ascii="Times New Roman" w:hAnsi="Times New Roman" w:cs="Times New Roman"/>
          <w:sz w:val="24"/>
          <w:szCs w:val="24"/>
        </w:rPr>
        <w:t xml:space="preserve">, или </w:t>
      </w:r>
      <w:r w:rsidR="00380072">
        <w:rPr>
          <w:rFonts w:ascii="Times New Roman" w:hAnsi="Times New Roman" w:cs="Times New Roman"/>
          <w:sz w:val="24"/>
          <w:szCs w:val="24"/>
        </w:rPr>
        <w:t>39,6</w:t>
      </w:r>
      <w:r w:rsidR="00263F5B" w:rsidRPr="00380072">
        <w:rPr>
          <w:rFonts w:ascii="Times New Roman" w:hAnsi="Times New Roman" w:cs="Times New Roman"/>
          <w:sz w:val="24"/>
          <w:szCs w:val="24"/>
        </w:rPr>
        <w:t>% от плана</w:t>
      </w:r>
      <w:r w:rsidR="001956CC" w:rsidRPr="00380072">
        <w:rPr>
          <w:rFonts w:ascii="Times New Roman" w:hAnsi="Times New Roman" w:cs="Times New Roman"/>
          <w:sz w:val="24"/>
          <w:szCs w:val="24"/>
        </w:rPr>
        <w:t>,</w:t>
      </w:r>
      <w:r w:rsidRPr="00380072">
        <w:rPr>
          <w:rFonts w:ascii="Times New Roman" w:hAnsi="Times New Roman" w:cs="Times New Roman"/>
          <w:sz w:val="24"/>
          <w:szCs w:val="24"/>
        </w:rPr>
        <w:t xml:space="preserve"> на организацию предоставления транспортных услуг по перевозке пассажиров автомобильным транспортом, транспортом общего пользования, в том числе: межмуниципальные маршруты </w:t>
      </w:r>
      <w:r w:rsidR="00380072">
        <w:rPr>
          <w:rFonts w:ascii="Times New Roman" w:hAnsi="Times New Roman" w:cs="Times New Roman"/>
          <w:sz w:val="24"/>
          <w:szCs w:val="24"/>
        </w:rPr>
        <w:t>3 916,6</w:t>
      </w:r>
      <w:r w:rsidRPr="00380072">
        <w:rPr>
          <w:rFonts w:ascii="Times New Roman" w:hAnsi="Times New Roman" w:cs="Times New Roman"/>
          <w:sz w:val="24"/>
          <w:szCs w:val="24"/>
        </w:rPr>
        <w:t xml:space="preserve"> тыс. рублей и внутригородские маршруты </w:t>
      </w:r>
      <w:r w:rsidR="00380072">
        <w:rPr>
          <w:rFonts w:ascii="Times New Roman" w:hAnsi="Times New Roman" w:cs="Times New Roman"/>
          <w:sz w:val="24"/>
          <w:szCs w:val="24"/>
        </w:rPr>
        <w:t>4</w:t>
      </w:r>
      <w:r w:rsidR="00CC6E6E" w:rsidRPr="00380072">
        <w:rPr>
          <w:rFonts w:ascii="Times New Roman" w:hAnsi="Times New Roman" w:cs="Times New Roman"/>
          <w:sz w:val="24"/>
          <w:szCs w:val="24"/>
        </w:rPr>
        <w:t>08,</w:t>
      </w:r>
      <w:r w:rsidR="00380072">
        <w:rPr>
          <w:rFonts w:ascii="Times New Roman" w:hAnsi="Times New Roman" w:cs="Times New Roman"/>
          <w:sz w:val="24"/>
          <w:szCs w:val="24"/>
        </w:rPr>
        <w:t>4</w:t>
      </w:r>
      <w:r w:rsidRPr="00380072">
        <w:rPr>
          <w:rFonts w:ascii="Times New Roman" w:hAnsi="Times New Roman" w:cs="Times New Roman"/>
          <w:sz w:val="24"/>
          <w:szCs w:val="24"/>
        </w:rPr>
        <w:t>тыс. рублей.</w:t>
      </w:r>
    </w:p>
    <w:p w14:paraId="6A61620A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4FB13D8" w14:textId="77777777" w:rsidR="00BF7CB4" w:rsidRPr="00380072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0072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38007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380072">
        <w:rPr>
          <w:rFonts w:ascii="Times New Roman" w:hAnsi="Times New Roman" w:cs="Times New Roman"/>
          <w:b/>
          <w:i/>
          <w:sz w:val="24"/>
          <w:szCs w:val="24"/>
        </w:rPr>
        <w:t>Организация перевозок и развитие речного транспорта</w:t>
      </w:r>
      <w:r w:rsidR="004D22D6" w:rsidRPr="0038007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F3502C3" w14:textId="77777777" w:rsidR="00BF7CB4" w:rsidRPr="0038007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072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A82224" w:rsidRPr="00380072">
        <w:rPr>
          <w:rFonts w:ascii="Times New Roman" w:hAnsi="Times New Roman" w:cs="Times New Roman"/>
          <w:sz w:val="24"/>
          <w:szCs w:val="24"/>
        </w:rPr>
        <w:t>5</w:t>
      </w:r>
      <w:r w:rsidRPr="00380072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7E1424" w:rsidRPr="00380072">
        <w:rPr>
          <w:rFonts w:ascii="Times New Roman" w:hAnsi="Times New Roman" w:cs="Times New Roman"/>
          <w:sz w:val="24"/>
          <w:szCs w:val="24"/>
        </w:rPr>
        <w:t>1</w:t>
      </w:r>
      <w:r w:rsidR="00380072" w:rsidRPr="00380072">
        <w:rPr>
          <w:rFonts w:ascii="Times New Roman" w:hAnsi="Times New Roman" w:cs="Times New Roman"/>
          <w:sz w:val="24"/>
          <w:szCs w:val="24"/>
        </w:rPr>
        <w:t>6</w:t>
      </w:r>
      <w:r w:rsidR="007E1424" w:rsidRPr="00380072">
        <w:rPr>
          <w:rFonts w:ascii="Times New Roman" w:hAnsi="Times New Roman" w:cs="Times New Roman"/>
          <w:sz w:val="24"/>
          <w:szCs w:val="24"/>
        </w:rPr>
        <w:t> </w:t>
      </w:r>
      <w:r w:rsidR="00380072" w:rsidRPr="00380072">
        <w:rPr>
          <w:rFonts w:ascii="Times New Roman" w:hAnsi="Times New Roman" w:cs="Times New Roman"/>
          <w:sz w:val="24"/>
          <w:szCs w:val="24"/>
        </w:rPr>
        <w:t>070</w:t>
      </w:r>
      <w:r w:rsidR="007E1424" w:rsidRPr="00380072">
        <w:rPr>
          <w:rFonts w:ascii="Times New Roman" w:hAnsi="Times New Roman" w:cs="Times New Roman"/>
          <w:sz w:val="24"/>
          <w:szCs w:val="24"/>
        </w:rPr>
        <w:t>,5</w:t>
      </w:r>
      <w:r w:rsidRPr="0038007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1424" w:rsidRPr="00380072">
        <w:rPr>
          <w:rFonts w:ascii="Times New Roman" w:hAnsi="Times New Roman" w:cs="Times New Roman"/>
          <w:sz w:val="24"/>
          <w:szCs w:val="24"/>
        </w:rPr>
        <w:t>на организацию предоставления транспортных услуг по перевозке пассажиров речным транспортом</w:t>
      </w:r>
      <w:r w:rsidRPr="00380072">
        <w:rPr>
          <w:rFonts w:ascii="Times New Roman" w:hAnsi="Times New Roman" w:cs="Times New Roman"/>
          <w:sz w:val="24"/>
          <w:szCs w:val="24"/>
        </w:rPr>
        <w:t>.</w:t>
      </w:r>
    </w:p>
    <w:p w14:paraId="4FB7BCA5" w14:textId="77777777" w:rsidR="00BF7CB4" w:rsidRPr="0038007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072">
        <w:rPr>
          <w:rFonts w:ascii="Times New Roman" w:hAnsi="Times New Roman" w:cs="Times New Roman"/>
          <w:sz w:val="24"/>
          <w:szCs w:val="24"/>
        </w:rPr>
        <w:t>Кассовые расходы по данной программе</w:t>
      </w:r>
      <w:r w:rsidR="00380072" w:rsidRPr="00380072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D32745">
        <w:rPr>
          <w:rFonts w:ascii="Times New Roman" w:hAnsi="Times New Roman" w:cs="Times New Roman"/>
          <w:sz w:val="24"/>
          <w:szCs w:val="24"/>
        </w:rPr>
        <w:t>3 421,</w:t>
      </w:r>
      <w:r w:rsidR="00D55E26">
        <w:rPr>
          <w:rFonts w:ascii="Times New Roman" w:hAnsi="Times New Roman" w:cs="Times New Roman"/>
          <w:sz w:val="24"/>
          <w:szCs w:val="24"/>
        </w:rPr>
        <w:t>3т</w:t>
      </w:r>
      <w:r w:rsidR="00380072" w:rsidRPr="00380072">
        <w:rPr>
          <w:rFonts w:ascii="Times New Roman" w:hAnsi="Times New Roman" w:cs="Times New Roman"/>
          <w:sz w:val="24"/>
          <w:szCs w:val="24"/>
        </w:rPr>
        <w:t>ыс.рублей, или 21,3% от плана</w:t>
      </w:r>
      <w:r w:rsidR="007E1424" w:rsidRPr="00380072">
        <w:rPr>
          <w:rFonts w:ascii="Times New Roman" w:hAnsi="Times New Roman" w:cs="Times New Roman"/>
          <w:sz w:val="24"/>
          <w:szCs w:val="24"/>
        </w:rPr>
        <w:t>.</w:t>
      </w:r>
    </w:p>
    <w:p w14:paraId="56CCDC8F" w14:textId="77777777" w:rsidR="00BF7CB4" w:rsidRPr="004B6538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632E5" w14:textId="77777777" w:rsidR="00BF7CB4" w:rsidRPr="004B6538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38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4B6538">
        <w:rPr>
          <w:rFonts w:ascii="Times New Roman" w:hAnsi="Times New Roman" w:cs="Times New Roman"/>
          <w:b/>
          <w:sz w:val="24"/>
          <w:szCs w:val="24"/>
        </w:rPr>
        <w:t>«</w:t>
      </w:r>
      <w:r w:rsidRPr="004B6538">
        <w:rPr>
          <w:rFonts w:ascii="Times New Roman" w:hAnsi="Times New Roman" w:cs="Times New Roman"/>
          <w:b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4D22D6" w:rsidRPr="004B6538">
        <w:rPr>
          <w:rFonts w:ascii="Times New Roman" w:hAnsi="Times New Roman" w:cs="Times New Roman"/>
          <w:b/>
          <w:sz w:val="24"/>
          <w:szCs w:val="24"/>
        </w:rPr>
        <w:t>»</w:t>
      </w:r>
    </w:p>
    <w:p w14:paraId="164B1F9C" w14:textId="77777777" w:rsidR="00BF7CB4" w:rsidRPr="004B6538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861C9" w14:textId="64429BC5" w:rsidR="00BF7CB4" w:rsidRPr="004B6538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538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4B653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B6538">
        <w:rPr>
          <w:rFonts w:ascii="Times New Roman" w:eastAsia="Times New Roman" w:hAnsi="Times New Roman" w:cs="Times New Roman"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4D22D6" w:rsidRPr="004B653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B6538">
        <w:rPr>
          <w:rFonts w:ascii="Times New Roman" w:hAnsi="Times New Roman" w:cs="Times New Roman"/>
          <w:sz w:val="24"/>
          <w:szCs w:val="24"/>
        </w:rPr>
        <w:t xml:space="preserve"> на 202</w:t>
      </w:r>
      <w:r w:rsidR="00CD7ECA" w:rsidRPr="004B6538">
        <w:rPr>
          <w:rFonts w:ascii="Times New Roman" w:hAnsi="Times New Roman" w:cs="Times New Roman"/>
          <w:sz w:val="24"/>
          <w:szCs w:val="24"/>
        </w:rPr>
        <w:t>5</w:t>
      </w:r>
      <w:r w:rsidRPr="004B6538">
        <w:rPr>
          <w:rFonts w:ascii="Times New Roman" w:hAnsi="Times New Roman" w:cs="Times New Roman"/>
          <w:sz w:val="24"/>
          <w:szCs w:val="24"/>
        </w:rPr>
        <w:t xml:space="preserve"> год составляет 3</w:t>
      </w:r>
      <w:r w:rsidR="00CD7ECA" w:rsidRPr="004B6538">
        <w:rPr>
          <w:rFonts w:ascii="Times New Roman" w:hAnsi="Times New Roman" w:cs="Times New Roman"/>
          <w:sz w:val="24"/>
          <w:szCs w:val="24"/>
        </w:rPr>
        <w:t> 479,0</w:t>
      </w:r>
      <w:r w:rsidRPr="004B6538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2712E" w:rsidRPr="004B6538">
        <w:rPr>
          <w:rFonts w:ascii="Times New Roman" w:hAnsi="Times New Roman" w:cs="Times New Roman"/>
          <w:sz w:val="24"/>
          <w:szCs w:val="24"/>
        </w:rPr>
        <w:t>. К</w:t>
      </w:r>
      <w:r w:rsidRPr="004B6538">
        <w:rPr>
          <w:rFonts w:ascii="Times New Roman" w:hAnsi="Times New Roman" w:cs="Times New Roman"/>
          <w:sz w:val="24"/>
          <w:szCs w:val="24"/>
        </w:rPr>
        <w:t>ассов</w:t>
      </w:r>
      <w:r w:rsidR="004D5F84" w:rsidRPr="004B6538">
        <w:rPr>
          <w:rFonts w:ascii="Times New Roman" w:hAnsi="Times New Roman" w:cs="Times New Roman"/>
          <w:sz w:val="24"/>
          <w:szCs w:val="24"/>
        </w:rPr>
        <w:t xml:space="preserve">ые расходы </w:t>
      </w:r>
      <w:r w:rsidR="00CD7ECA" w:rsidRPr="004B6538">
        <w:rPr>
          <w:rFonts w:ascii="Times New Roman" w:hAnsi="Times New Roman" w:cs="Times New Roman"/>
          <w:sz w:val="24"/>
          <w:szCs w:val="24"/>
        </w:rPr>
        <w:t xml:space="preserve">в 1 </w:t>
      </w:r>
      <w:r w:rsidR="00BC6EF8">
        <w:rPr>
          <w:rFonts w:ascii="Times New Roman" w:hAnsi="Times New Roman" w:cs="Times New Roman"/>
          <w:sz w:val="24"/>
          <w:szCs w:val="24"/>
        </w:rPr>
        <w:t>полугодии</w:t>
      </w:r>
      <w:r w:rsidR="00CD7ECA" w:rsidRPr="004B6538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4B6538">
        <w:rPr>
          <w:rFonts w:ascii="Times New Roman" w:hAnsi="Times New Roman" w:cs="Times New Roman"/>
          <w:sz w:val="24"/>
          <w:szCs w:val="24"/>
        </w:rPr>
        <w:t xml:space="preserve">составили 2 479,0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BC6EF8">
        <w:rPr>
          <w:rFonts w:ascii="Times New Roman" w:hAnsi="Times New Roman" w:cs="Times New Roman"/>
          <w:sz w:val="24"/>
          <w:szCs w:val="24"/>
        </w:rPr>
        <w:t>, или 71,3% от плана</w:t>
      </w:r>
      <w:r w:rsidRPr="004B65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C4C1C" w14:textId="77777777" w:rsidR="00BF7CB4" w:rsidRPr="004B6538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538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620C42F" w14:textId="77777777" w:rsidR="00BF7CB4" w:rsidRPr="004B6538" w:rsidRDefault="00BF7CB4" w:rsidP="000B72AE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538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4B6538">
        <w:rPr>
          <w:rFonts w:ascii="Times New Roman" w:hAnsi="Times New Roman" w:cs="Times New Roman"/>
          <w:sz w:val="24"/>
          <w:szCs w:val="24"/>
        </w:rPr>
        <w:t>«</w:t>
      </w:r>
      <w:r w:rsidRPr="004B6538">
        <w:rPr>
          <w:rFonts w:ascii="Times New Roman" w:hAnsi="Times New Roman" w:cs="Times New Roman"/>
          <w:sz w:val="24"/>
          <w:szCs w:val="24"/>
        </w:rPr>
        <w:t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4D22D6" w:rsidRPr="004B6538">
        <w:rPr>
          <w:rFonts w:ascii="Times New Roman" w:hAnsi="Times New Roman" w:cs="Times New Roman"/>
          <w:sz w:val="24"/>
          <w:szCs w:val="24"/>
        </w:rPr>
        <w:t>»</w:t>
      </w:r>
      <w:r w:rsidRPr="004B6538">
        <w:rPr>
          <w:rFonts w:ascii="Times New Roman" w:hAnsi="Times New Roman" w:cs="Times New Roman"/>
          <w:sz w:val="24"/>
          <w:szCs w:val="24"/>
        </w:rPr>
        <w:t>.</w:t>
      </w:r>
    </w:p>
    <w:p w14:paraId="12131C37" w14:textId="77777777" w:rsidR="00BF7CB4" w:rsidRPr="004B6538" w:rsidRDefault="00BF7CB4" w:rsidP="000B72AE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538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4B6538">
        <w:rPr>
          <w:rFonts w:ascii="Times New Roman" w:hAnsi="Times New Roman" w:cs="Times New Roman"/>
          <w:sz w:val="24"/>
          <w:szCs w:val="24"/>
        </w:rPr>
        <w:t>«</w:t>
      </w:r>
      <w:r w:rsidRPr="004B6538">
        <w:rPr>
          <w:rFonts w:ascii="Times New Roman" w:hAnsi="Times New Roman" w:cs="Times New Roman"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="004D22D6" w:rsidRPr="004B6538">
        <w:rPr>
          <w:rFonts w:ascii="Times New Roman" w:hAnsi="Times New Roman" w:cs="Times New Roman"/>
          <w:sz w:val="24"/>
          <w:szCs w:val="24"/>
        </w:rPr>
        <w:t>»</w:t>
      </w:r>
      <w:r w:rsidRPr="004B6538">
        <w:rPr>
          <w:rFonts w:ascii="Times New Roman" w:hAnsi="Times New Roman" w:cs="Times New Roman"/>
          <w:sz w:val="24"/>
          <w:szCs w:val="24"/>
        </w:rPr>
        <w:t>.</w:t>
      </w:r>
    </w:p>
    <w:p w14:paraId="022E14FE" w14:textId="77777777" w:rsidR="00BF7CB4" w:rsidRPr="00CB551E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E811CA" w14:textId="77777777" w:rsidR="00BF7CB4" w:rsidRPr="004B6538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4B653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4B65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Поддержка гражданских инициатив, социально ориентированных некоммерческих </w:t>
      </w:r>
      <w:r w:rsidR="005329A2" w:rsidRPr="004B6538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организаций и</w:t>
      </w:r>
      <w:r w:rsidRPr="004B65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территориального общественного самоуправления Тутаевского муниципального района</w:t>
      </w:r>
      <w:r w:rsidR="004D22D6" w:rsidRPr="004B6538">
        <w:rPr>
          <w:rFonts w:ascii="Times New Roman" w:hAnsi="Times New Roman" w:cs="Times New Roman"/>
          <w:b/>
          <w:sz w:val="24"/>
          <w:szCs w:val="24"/>
        </w:rPr>
        <w:t>»</w:t>
      </w:r>
    </w:p>
    <w:p w14:paraId="2DFF5119" w14:textId="77777777" w:rsidR="00BA532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538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целевой программы на 202</w:t>
      </w:r>
      <w:r w:rsidR="00AC4FC8" w:rsidRPr="004B6538">
        <w:rPr>
          <w:rFonts w:ascii="Times New Roman" w:hAnsi="Times New Roman" w:cs="Times New Roman"/>
          <w:sz w:val="24"/>
          <w:szCs w:val="24"/>
        </w:rPr>
        <w:t>5</w:t>
      </w:r>
      <w:r w:rsidRPr="004B6538">
        <w:rPr>
          <w:rFonts w:ascii="Times New Roman" w:hAnsi="Times New Roman" w:cs="Times New Roman"/>
          <w:sz w:val="24"/>
          <w:szCs w:val="24"/>
        </w:rPr>
        <w:t xml:space="preserve"> год по обеспечению мероприятий поддержки деятельности социально-ориентированных некоммерческих организаций в сфере социальной адаптации и защиты </w:t>
      </w:r>
      <w:r w:rsidR="00BA5327" w:rsidRPr="004B6538">
        <w:rPr>
          <w:rFonts w:ascii="Times New Roman" w:hAnsi="Times New Roman" w:cs="Times New Roman"/>
          <w:sz w:val="24"/>
          <w:szCs w:val="24"/>
        </w:rPr>
        <w:t>населения,</w:t>
      </w:r>
      <w:r w:rsidR="0012712E" w:rsidRPr="004B6538">
        <w:rPr>
          <w:rFonts w:ascii="Times New Roman" w:hAnsi="Times New Roman" w:cs="Times New Roman"/>
          <w:sz w:val="24"/>
          <w:szCs w:val="24"/>
        </w:rPr>
        <w:t xml:space="preserve"> и поддержку ТОС</w:t>
      </w:r>
      <w:r w:rsidRPr="004B6538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C4FC8" w:rsidRPr="004B6538">
        <w:rPr>
          <w:rFonts w:ascii="Times New Roman" w:hAnsi="Times New Roman" w:cs="Times New Roman"/>
          <w:sz w:val="24"/>
          <w:szCs w:val="24"/>
        </w:rPr>
        <w:t>3 479,0</w:t>
      </w:r>
      <w:r w:rsidRPr="004B6538">
        <w:rPr>
          <w:rFonts w:ascii="Times New Roman" w:hAnsi="Times New Roman" w:cs="Times New Roman"/>
          <w:sz w:val="24"/>
          <w:szCs w:val="24"/>
        </w:rPr>
        <w:t xml:space="preserve"> тыс. рублей, в том числе средства: городского поселения Тутаев </w:t>
      </w:r>
      <w:r w:rsidR="00AC4FC8" w:rsidRPr="004B6538">
        <w:rPr>
          <w:rFonts w:ascii="Times New Roman" w:hAnsi="Times New Roman" w:cs="Times New Roman"/>
          <w:sz w:val="24"/>
          <w:szCs w:val="24"/>
        </w:rPr>
        <w:t>3 350,0</w:t>
      </w:r>
      <w:r w:rsidRPr="004B6538">
        <w:rPr>
          <w:rFonts w:ascii="Times New Roman" w:hAnsi="Times New Roman" w:cs="Times New Roman"/>
          <w:sz w:val="24"/>
          <w:szCs w:val="24"/>
        </w:rPr>
        <w:t xml:space="preserve"> тыс. рублей, бюджета района </w:t>
      </w:r>
      <w:r w:rsidR="00AC4FC8" w:rsidRPr="004B6538">
        <w:rPr>
          <w:rFonts w:ascii="Times New Roman" w:hAnsi="Times New Roman" w:cs="Times New Roman"/>
          <w:sz w:val="24"/>
          <w:szCs w:val="24"/>
        </w:rPr>
        <w:t>129</w:t>
      </w:r>
      <w:r w:rsidRPr="004B6538">
        <w:rPr>
          <w:rFonts w:ascii="Times New Roman" w:hAnsi="Times New Roman" w:cs="Times New Roman"/>
          <w:sz w:val="24"/>
          <w:szCs w:val="24"/>
        </w:rPr>
        <w:t xml:space="preserve">,0 тыс. рублей. </w:t>
      </w:r>
    </w:p>
    <w:p w14:paraId="36D6E6FA" w14:textId="69F0B42A" w:rsidR="00BA5327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538">
        <w:rPr>
          <w:rFonts w:ascii="Times New Roman" w:hAnsi="Times New Roman" w:cs="Times New Roman"/>
          <w:sz w:val="24"/>
          <w:szCs w:val="24"/>
        </w:rPr>
        <w:t>Кассов</w:t>
      </w:r>
      <w:r w:rsidR="00594CD6" w:rsidRPr="004B6538">
        <w:rPr>
          <w:rFonts w:ascii="Times New Roman" w:hAnsi="Times New Roman" w:cs="Times New Roman"/>
          <w:sz w:val="24"/>
          <w:szCs w:val="24"/>
        </w:rPr>
        <w:t>ые</w:t>
      </w:r>
      <w:r w:rsidR="00D163D4" w:rsidRPr="004B6538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AC4FC8" w:rsidRPr="004B6538">
        <w:rPr>
          <w:rFonts w:ascii="Times New Roman" w:hAnsi="Times New Roman" w:cs="Times New Roman"/>
          <w:sz w:val="24"/>
          <w:szCs w:val="24"/>
        </w:rPr>
        <w:t>в1</w:t>
      </w:r>
      <w:r w:rsidR="00BA5327">
        <w:rPr>
          <w:rFonts w:ascii="Times New Roman" w:hAnsi="Times New Roman" w:cs="Times New Roman"/>
          <w:sz w:val="24"/>
          <w:szCs w:val="24"/>
        </w:rPr>
        <w:t xml:space="preserve"> полугодии</w:t>
      </w:r>
      <w:r w:rsidR="00594CD6" w:rsidRPr="004B6538">
        <w:rPr>
          <w:rFonts w:ascii="Times New Roman" w:hAnsi="Times New Roman" w:cs="Times New Roman"/>
          <w:sz w:val="24"/>
          <w:szCs w:val="24"/>
        </w:rPr>
        <w:t xml:space="preserve"> 202</w:t>
      </w:r>
      <w:r w:rsidR="00AC4FC8" w:rsidRPr="004B6538">
        <w:rPr>
          <w:rFonts w:ascii="Times New Roman" w:hAnsi="Times New Roman" w:cs="Times New Roman"/>
          <w:sz w:val="24"/>
          <w:szCs w:val="24"/>
        </w:rPr>
        <w:t>5</w:t>
      </w:r>
      <w:r w:rsidR="00594CD6" w:rsidRPr="004B65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A5327">
        <w:rPr>
          <w:rFonts w:ascii="Times New Roman" w:hAnsi="Times New Roman" w:cs="Times New Roman"/>
          <w:sz w:val="24"/>
          <w:szCs w:val="24"/>
        </w:rPr>
        <w:t>составили 2 </w:t>
      </w:r>
      <w:r w:rsidR="00C859B4">
        <w:rPr>
          <w:rFonts w:ascii="Times New Roman" w:hAnsi="Times New Roman" w:cs="Times New Roman"/>
          <w:sz w:val="24"/>
          <w:szCs w:val="24"/>
        </w:rPr>
        <w:t>4</w:t>
      </w:r>
      <w:r w:rsidR="00BA5327">
        <w:rPr>
          <w:rFonts w:ascii="Times New Roman" w:hAnsi="Times New Roman" w:cs="Times New Roman"/>
          <w:sz w:val="24"/>
          <w:szCs w:val="24"/>
        </w:rPr>
        <w:t xml:space="preserve">97,0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BA5327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D67D5D1" w14:textId="08052799" w:rsidR="00897E1F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A5327">
        <w:rPr>
          <w:rFonts w:ascii="Times New Roman" w:hAnsi="Times New Roman" w:cs="Times New Roman"/>
          <w:sz w:val="24"/>
          <w:szCs w:val="24"/>
        </w:rPr>
        <w:t>Ярославская областная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</w:r>
      <w:r>
        <w:rPr>
          <w:rFonts w:ascii="Times New Roman" w:hAnsi="Times New Roman" w:cs="Times New Roman"/>
          <w:sz w:val="24"/>
          <w:szCs w:val="24"/>
        </w:rPr>
        <w:t xml:space="preserve"> 100,0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829A54" w14:textId="471C4AA9" w:rsidR="00BA5327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5327">
        <w:rPr>
          <w:rFonts w:ascii="Times New Roman" w:hAnsi="Times New Roman" w:cs="Times New Roman"/>
          <w:sz w:val="24"/>
          <w:szCs w:val="24"/>
        </w:rPr>
        <w:t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</w:r>
      <w:r>
        <w:rPr>
          <w:rFonts w:ascii="Times New Roman" w:hAnsi="Times New Roman" w:cs="Times New Roman"/>
          <w:sz w:val="24"/>
          <w:szCs w:val="24"/>
        </w:rPr>
        <w:t xml:space="preserve"> 120,0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675579" w14:textId="2012C363" w:rsidR="00BA5327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местная организация всероссийской общественной организации ветеранов (пенсионеров) войны, труда, вооруженных сил и правоохранительных органов Тутаевского МР 259,0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46A4FA" w14:textId="77ABEB95" w:rsidR="00BA5327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5327">
        <w:rPr>
          <w:rFonts w:ascii="Times New Roman" w:hAnsi="Times New Roman" w:cs="Times New Roman"/>
          <w:sz w:val="24"/>
          <w:szCs w:val="24"/>
        </w:rPr>
        <w:t>ОО "Институт развития города" городского поселения Тутаев Ярославской области</w:t>
      </w:r>
      <w:r w:rsidR="00D13C46">
        <w:rPr>
          <w:rFonts w:ascii="Times New Roman" w:hAnsi="Times New Roman" w:cs="Times New Roman"/>
          <w:sz w:val="24"/>
          <w:szCs w:val="24"/>
        </w:rPr>
        <w:t xml:space="preserve"> 2 000,0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D13C46">
        <w:rPr>
          <w:rFonts w:ascii="Times New Roman" w:hAnsi="Times New Roman" w:cs="Times New Roman"/>
          <w:sz w:val="24"/>
          <w:szCs w:val="24"/>
        </w:rPr>
        <w:t>.</w:t>
      </w:r>
    </w:p>
    <w:p w14:paraId="3033D021" w14:textId="77777777" w:rsidR="00BA5327" w:rsidRPr="004B6538" w:rsidRDefault="00BA5327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C45C80" w14:textId="77777777" w:rsidR="00BF7CB4" w:rsidRPr="004B6538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3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4B6538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4B6538">
        <w:rPr>
          <w:rFonts w:ascii="Times New Roman" w:hAnsi="Times New Roman" w:cs="Times New Roman"/>
          <w:b/>
          <w:i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="004D22D6" w:rsidRPr="004B6538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E1D8486" w14:textId="77777777" w:rsidR="00BF7CB4" w:rsidRPr="004B6538" w:rsidRDefault="00594CD6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538">
        <w:rPr>
          <w:rFonts w:ascii="Times New Roman" w:hAnsi="Times New Roman" w:cs="Times New Roman"/>
          <w:sz w:val="24"/>
          <w:szCs w:val="24"/>
        </w:rPr>
        <w:t>Ф</w:t>
      </w:r>
      <w:r w:rsidR="00BF7CB4" w:rsidRPr="004B6538">
        <w:rPr>
          <w:rFonts w:ascii="Times New Roman" w:hAnsi="Times New Roman" w:cs="Times New Roman"/>
          <w:sz w:val="24"/>
          <w:szCs w:val="24"/>
        </w:rPr>
        <w:t>инансирования муниципальной целевой программы на 202</w:t>
      </w:r>
      <w:r w:rsidR="00CD7ECA" w:rsidRPr="004B6538">
        <w:rPr>
          <w:rFonts w:ascii="Times New Roman" w:hAnsi="Times New Roman" w:cs="Times New Roman"/>
          <w:sz w:val="24"/>
          <w:szCs w:val="24"/>
        </w:rPr>
        <w:t>5</w:t>
      </w:r>
      <w:r w:rsidR="00BF7CB4" w:rsidRPr="004B6538">
        <w:rPr>
          <w:rFonts w:ascii="Times New Roman" w:hAnsi="Times New Roman" w:cs="Times New Roman"/>
          <w:sz w:val="24"/>
          <w:szCs w:val="24"/>
        </w:rPr>
        <w:t xml:space="preserve"> год </w:t>
      </w:r>
      <w:r w:rsidRPr="004B6538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2D71E358" w14:textId="77777777" w:rsidR="00BF7CB4" w:rsidRPr="00CB551E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52B7892" w14:textId="77777777" w:rsidR="00BF7CB4" w:rsidRPr="00D13C46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C4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D13C4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13C46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Повышение эффективности муниципального </w:t>
      </w:r>
      <w:r w:rsidR="005329A2" w:rsidRPr="00D13C46">
        <w:rPr>
          <w:rFonts w:ascii="Times New Roman" w:eastAsia="Times New Roman" w:hAnsi="Times New Roman" w:cs="Times New Roman"/>
          <w:b/>
          <w:sz w:val="24"/>
          <w:szCs w:val="24"/>
        </w:rPr>
        <w:t>управления вТутаевском муниципальном</w:t>
      </w:r>
      <w:r w:rsidRPr="00D13C4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районе</w:t>
      </w:r>
      <w:r w:rsidR="004D22D6" w:rsidRPr="00D13C4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FBD2518" w14:textId="77777777" w:rsidR="00CD7ECA" w:rsidRPr="00D13C46" w:rsidRDefault="00CD7ECA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4645026E" w14:textId="77777777" w:rsidR="00BF7CB4" w:rsidRPr="00D13C46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C46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D13C46">
        <w:rPr>
          <w:rFonts w:ascii="Times New Roman" w:hAnsi="Times New Roman" w:cs="Times New Roman"/>
          <w:sz w:val="24"/>
          <w:szCs w:val="24"/>
        </w:rPr>
        <w:t>«</w:t>
      </w:r>
      <w:r w:rsidRPr="00D13C46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муниципального управления в Тутаевском муниципальном районе</w:t>
      </w:r>
      <w:r w:rsidR="004D22D6" w:rsidRPr="00D13C46">
        <w:rPr>
          <w:rFonts w:ascii="Times New Roman" w:hAnsi="Times New Roman" w:cs="Times New Roman"/>
          <w:sz w:val="24"/>
          <w:szCs w:val="24"/>
        </w:rPr>
        <w:t>»</w:t>
      </w:r>
      <w:r w:rsidRPr="00D13C46">
        <w:rPr>
          <w:rFonts w:ascii="Times New Roman" w:hAnsi="Times New Roman" w:cs="Times New Roman"/>
          <w:sz w:val="24"/>
          <w:szCs w:val="24"/>
        </w:rPr>
        <w:t xml:space="preserve"> на 202</w:t>
      </w:r>
      <w:r w:rsidR="00E04322" w:rsidRPr="00D13C46">
        <w:rPr>
          <w:rFonts w:ascii="Times New Roman" w:hAnsi="Times New Roman" w:cs="Times New Roman"/>
          <w:sz w:val="24"/>
          <w:szCs w:val="24"/>
        </w:rPr>
        <w:t>5</w:t>
      </w:r>
      <w:r w:rsidRPr="00D13C46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E04322" w:rsidRPr="00D13C46">
        <w:rPr>
          <w:rFonts w:ascii="Times New Roman" w:hAnsi="Times New Roman" w:cs="Times New Roman"/>
          <w:sz w:val="24"/>
          <w:szCs w:val="24"/>
        </w:rPr>
        <w:t>2</w:t>
      </w:r>
      <w:r w:rsidR="00D13C46">
        <w:rPr>
          <w:rFonts w:ascii="Times New Roman" w:hAnsi="Times New Roman" w:cs="Times New Roman"/>
          <w:sz w:val="24"/>
          <w:szCs w:val="24"/>
        </w:rPr>
        <w:t>21</w:t>
      </w:r>
      <w:r w:rsidR="00E04322" w:rsidRPr="00D13C46">
        <w:rPr>
          <w:rFonts w:ascii="Times New Roman" w:hAnsi="Times New Roman" w:cs="Times New Roman"/>
          <w:sz w:val="24"/>
          <w:szCs w:val="24"/>
        </w:rPr>
        <w:t> </w:t>
      </w:r>
      <w:r w:rsidR="00D13C46">
        <w:rPr>
          <w:rFonts w:ascii="Times New Roman" w:hAnsi="Times New Roman" w:cs="Times New Roman"/>
          <w:sz w:val="24"/>
          <w:szCs w:val="24"/>
        </w:rPr>
        <w:t>712</w:t>
      </w:r>
      <w:r w:rsidR="00E04322" w:rsidRPr="00D13C46">
        <w:rPr>
          <w:rFonts w:ascii="Times New Roman" w:hAnsi="Times New Roman" w:cs="Times New Roman"/>
          <w:sz w:val="24"/>
          <w:szCs w:val="24"/>
        </w:rPr>
        <w:t>,2</w:t>
      </w:r>
      <w:r w:rsidRPr="00D13C46">
        <w:rPr>
          <w:rFonts w:ascii="Times New Roman" w:hAnsi="Times New Roman" w:cs="Times New Roman"/>
          <w:sz w:val="24"/>
          <w:szCs w:val="24"/>
        </w:rPr>
        <w:t xml:space="preserve"> тыс. рублей, исполнено</w:t>
      </w:r>
      <w:r w:rsidR="00E04322" w:rsidRPr="00D13C46">
        <w:rPr>
          <w:rFonts w:ascii="Times New Roman" w:hAnsi="Times New Roman" w:cs="Times New Roman"/>
          <w:sz w:val="24"/>
          <w:szCs w:val="24"/>
        </w:rPr>
        <w:t xml:space="preserve"> в 1 </w:t>
      </w:r>
      <w:r w:rsidR="00D13C46">
        <w:rPr>
          <w:rFonts w:ascii="Times New Roman" w:hAnsi="Times New Roman" w:cs="Times New Roman"/>
          <w:sz w:val="24"/>
          <w:szCs w:val="24"/>
        </w:rPr>
        <w:t>полугодии</w:t>
      </w:r>
      <w:r w:rsidR="00AD6DE4" w:rsidRPr="00D13C46">
        <w:rPr>
          <w:rFonts w:ascii="Times New Roman" w:hAnsi="Times New Roman" w:cs="Times New Roman"/>
          <w:sz w:val="24"/>
          <w:szCs w:val="24"/>
        </w:rPr>
        <w:t xml:space="preserve"> в</w:t>
      </w:r>
      <w:r w:rsidRPr="00D13C46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D13C46">
        <w:rPr>
          <w:rFonts w:ascii="Times New Roman" w:hAnsi="Times New Roman" w:cs="Times New Roman"/>
          <w:sz w:val="24"/>
          <w:szCs w:val="24"/>
        </w:rPr>
        <w:t>94 794,</w:t>
      </w:r>
      <w:r w:rsidR="00DD3A1E">
        <w:rPr>
          <w:rFonts w:ascii="Times New Roman" w:hAnsi="Times New Roman" w:cs="Times New Roman"/>
          <w:sz w:val="24"/>
          <w:szCs w:val="24"/>
        </w:rPr>
        <w:t>0</w:t>
      </w:r>
      <w:r w:rsidRPr="00D13C46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13C46">
        <w:rPr>
          <w:rFonts w:ascii="Times New Roman" w:hAnsi="Times New Roman" w:cs="Times New Roman"/>
          <w:sz w:val="24"/>
          <w:szCs w:val="24"/>
        </w:rPr>
        <w:t>42,8</w:t>
      </w:r>
      <w:r w:rsidRPr="00D13C46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14:paraId="607B0169" w14:textId="77777777" w:rsidR="00E04322" w:rsidRPr="00D13C46" w:rsidRDefault="00E04322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C46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9F215F9" w14:textId="77777777" w:rsidR="00E04322" w:rsidRPr="00D13C46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46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D13C46">
        <w:rPr>
          <w:rFonts w:ascii="Times New Roman" w:hAnsi="Times New Roman" w:cs="Times New Roman"/>
          <w:sz w:val="24"/>
          <w:szCs w:val="24"/>
        </w:rPr>
        <w:t>«</w:t>
      </w:r>
      <w:r w:rsidRPr="00D13C46">
        <w:rPr>
          <w:rFonts w:ascii="Times New Roman" w:hAnsi="Times New Roman" w:cs="Times New Roman"/>
          <w:sz w:val="24"/>
          <w:szCs w:val="24"/>
        </w:rPr>
        <w:t>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</w:t>
      </w:r>
      <w:r w:rsidR="004D22D6" w:rsidRPr="00D13C46">
        <w:rPr>
          <w:rFonts w:ascii="Times New Roman" w:hAnsi="Times New Roman" w:cs="Times New Roman"/>
          <w:sz w:val="24"/>
          <w:szCs w:val="24"/>
        </w:rPr>
        <w:t>»</w:t>
      </w:r>
      <w:r w:rsidRPr="00D13C46">
        <w:rPr>
          <w:rFonts w:ascii="Times New Roman" w:hAnsi="Times New Roman" w:cs="Times New Roman"/>
          <w:sz w:val="24"/>
          <w:szCs w:val="24"/>
        </w:rPr>
        <w:t>.</w:t>
      </w:r>
    </w:p>
    <w:p w14:paraId="0741E2D4" w14:textId="77777777" w:rsidR="00E04322" w:rsidRPr="00D13C46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46">
        <w:rPr>
          <w:rFonts w:ascii="Times New Roman" w:hAnsi="Times New Roman" w:cs="Times New Roman"/>
          <w:sz w:val="24"/>
          <w:szCs w:val="24"/>
        </w:rPr>
        <w:t xml:space="preserve">Муниципальная целеваяпрограмма </w:t>
      </w:r>
      <w:r w:rsidR="004D22D6" w:rsidRPr="00D13C46">
        <w:rPr>
          <w:rFonts w:ascii="Times New Roman" w:hAnsi="Times New Roman" w:cs="Times New Roman"/>
          <w:sz w:val="24"/>
          <w:szCs w:val="24"/>
        </w:rPr>
        <w:t>«</w:t>
      </w:r>
      <w:r w:rsidRPr="00D13C46">
        <w:rPr>
          <w:rFonts w:ascii="Times New Roman" w:hAnsi="Times New Roman" w:cs="Times New Roman"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="004D22D6" w:rsidRPr="00D13C46">
        <w:rPr>
          <w:rFonts w:ascii="Times New Roman" w:hAnsi="Times New Roman" w:cs="Times New Roman"/>
          <w:sz w:val="24"/>
          <w:szCs w:val="24"/>
        </w:rPr>
        <w:t>»</w:t>
      </w:r>
      <w:r w:rsidRPr="00D13C46">
        <w:rPr>
          <w:rFonts w:ascii="Times New Roman" w:hAnsi="Times New Roman" w:cs="Times New Roman"/>
          <w:sz w:val="24"/>
          <w:szCs w:val="24"/>
        </w:rPr>
        <w:t>.</w:t>
      </w:r>
    </w:p>
    <w:p w14:paraId="05A78BAD" w14:textId="77777777" w:rsidR="00E04322" w:rsidRPr="00D13C46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46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D13C46">
        <w:rPr>
          <w:rFonts w:ascii="Times New Roman" w:hAnsi="Times New Roman" w:cs="Times New Roman"/>
          <w:sz w:val="24"/>
          <w:szCs w:val="24"/>
        </w:rPr>
        <w:t>«</w:t>
      </w:r>
      <w:r w:rsidRPr="00D13C46">
        <w:rPr>
          <w:rFonts w:ascii="Times New Roman" w:hAnsi="Times New Roman" w:cs="Times New Roman"/>
          <w:sz w:val="24"/>
          <w:szCs w:val="24"/>
        </w:rPr>
        <w:t>Содержание Администрации Тутаевского муниципального района</w:t>
      </w:r>
      <w:r w:rsidR="004D22D6" w:rsidRPr="00D13C46">
        <w:rPr>
          <w:rFonts w:ascii="Times New Roman" w:hAnsi="Times New Roman" w:cs="Times New Roman"/>
          <w:sz w:val="24"/>
          <w:szCs w:val="24"/>
        </w:rPr>
        <w:t>»</w:t>
      </w:r>
      <w:r w:rsidRPr="00D13C46">
        <w:rPr>
          <w:rFonts w:ascii="Times New Roman" w:hAnsi="Times New Roman" w:cs="Times New Roman"/>
          <w:sz w:val="24"/>
          <w:szCs w:val="24"/>
        </w:rPr>
        <w:t>.</w:t>
      </w:r>
    </w:p>
    <w:p w14:paraId="07A62938" w14:textId="77777777" w:rsidR="00E04322" w:rsidRPr="00D13C46" w:rsidRDefault="00E04322" w:rsidP="000B72AE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46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4D22D6" w:rsidRPr="00D13C46">
        <w:rPr>
          <w:rFonts w:ascii="Times New Roman" w:hAnsi="Times New Roman" w:cs="Times New Roman"/>
          <w:sz w:val="24"/>
          <w:szCs w:val="24"/>
        </w:rPr>
        <w:t>«</w:t>
      </w:r>
      <w:r w:rsidRPr="00D13C46">
        <w:rPr>
          <w:rFonts w:ascii="Times New Roman" w:hAnsi="Times New Roman" w:cs="Times New Roman"/>
          <w:sz w:val="24"/>
          <w:szCs w:val="24"/>
        </w:rPr>
        <w:t>Содержание финансовых органов Тутаевского муниципального района</w:t>
      </w:r>
      <w:r w:rsidR="004D22D6" w:rsidRPr="00D13C46">
        <w:rPr>
          <w:rFonts w:ascii="Times New Roman" w:hAnsi="Times New Roman" w:cs="Times New Roman"/>
          <w:sz w:val="24"/>
          <w:szCs w:val="24"/>
        </w:rPr>
        <w:t>»</w:t>
      </w:r>
      <w:r w:rsidRPr="00D13C46">
        <w:rPr>
          <w:rFonts w:ascii="Times New Roman" w:hAnsi="Times New Roman" w:cs="Times New Roman"/>
          <w:sz w:val="24"/>
          <w:szCs w:val="24"/>
        </w:rPr>
        <w:t>.</w:t>
      </w:r>
    </w:p>
    <w:p w14:paraId="0C87F3C2" w14:textId="77777777" w:rsidR="00E04322" w:rsidRPr="00CB551E" w:rsidRDefault="00E0432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9F059C" w14:textId="77777777" w:rsidR="00BF7CB4" w:rsidRPr="00E6109F" w:rsidRDefault="00BF7CB4" w:rsidP="000B72AE">
      <w:pPr>
        <w:pStyle w:val="2"/>
        <w:ind w:firstLine="567"/>
        <w:contextualSpacing/>
        <w:jc w:val="center"/>
        <w:rPr>
          <w:b/>
          <w:bCs/>
          <w:i/>
          <w:sz w:val="24"/>
          <w:szCs w:val="24"/>
        </w:rPr>
      </w:pPr>
      <w:r w:rsidRPr="00E6109F">
        <w:rPr>
          <w:b/>
          <w:bCs/>
          <w:i/>
          <w:sz w:val="24"/>
          <w:szCs w:val="24"/>
        </w:rPr>
        <w:t xml:space="preserve">Муниципальная целевая программа </w:t>
      </w:r>
      <w:r w:rsidR="004D22D6" w:rsidRPr="00E6109F">
        <w:rPr>
          <w:b/>
          <w:bCs/>
          <w:i/>
          <w:sz w:val="24"/>
          <w:szCs w:val="24"/>
        </w:rPr>
        <w:t>«</w:t>
      </w:r>
      <w:r w:rsidRPr="00E6109F">
        <w:rPr>
          <w:b/>
          <w:bCs/>
          <w:i/>
          <w:sz w:val="24"/>
          <w:szCs w:val="24"/>
        </w:rPr>
        <w:t xml:space="preserve">Развитие муниципальной службы и совершенствование функционирования Администрации Тутаевского муниципального </w:t>
      </w:r>
      <w:r w:rsidR="005329A2" w:rsidRPr="00E6109F">
        <w:rPr>
          <w:b/>
          <w:bCs/>
          <w:i/>
          <w:sz w:val="24"/>
          <w:szCs w:val="24"/>
        </w:rPr>
        <w:t>района и</w:t>
      </w:r>
      <w:r w:rsidRPr="00E6109F">
        <w:rPr>
          <w:b/>
          <w:bCs/>
          <w:i/>
          <w:sz w:val="24"/>
          <w:szCs w:val="24"/>
        </w:rPr>
        <w:t xml:space="preserve"> муниципальных учреждений в Тутаевском муниципальном районе</w:t>
      </w:r>
      <w:r w:rsidR="004D22D6" w:rsidRPr="00E6109F">
        <w:rPr>
          <w:b/>
          <w:bCs/>
          <w:i/>
          <w:sz w:val="24"/>
          <w:szCs w:val="24"/>
        </w:rPr>
        <w:t>»</w:t>
      </w:r>
    </w:p>
    <w:p w14:paraId="2DA70AFD" w14:textId="77777777" w:rsidR="00BF7CB4" w:rsidRPr="00E6109F" w:rsidRDefault="00BF7CB4" w:rsidP="000B72AE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E6109F">
        <w:rPr>
          <w:sz w:val="24"/>
          <w:szCs w:val="24"/>
        </w:rPr>
        <w:t>Общий объем бюджетных ассигнований муниципальной программы на 202</w:t>
      </w:r>
      <w:r w:rsidR="00115B68" w:rsidRPr="00E6109F">
        <w:rPr>
          <w:sz w:val="24"/>
          <w:szCs w:val="24"/>
        </w:rPr>
        <w:t>5</w:t>
      </w:r>
      <w:r w:rsidRPr="00E6109F">
        <w:rPr>
          <w:sz w:val="24"/>
          <w:szCs w:val="24"/>
        </w:rPr>
        <w:t xml:space="preserve"> год </w:t>
      </w:r>
      <w:r w:rsidR="000E5954" w:rsidRPr="00E6109F">
        <w:rPr>
          <w:sz w:val="24"/>
          <w:szCs w:val="24"/>
        </w:rPr>
        <w:t xml:space="preserve">составляет </w:t>
      </w:r>
      <w:r w:rsidR="00115B68" w:rsidRPr="00E6109F">
        <w:rPr>
          <w:sz w:val="24"/>
          <w:szCs w:val="24"/>
        </w:rPr>
        <w:t>1</w:t>
      </w:r>
      <w:r w:rsidR="00A60767" w:rsidRPr="00E6109F">
        <w:rPr>
          <w:sz w:val="24"/>
          <w:szCs w:val="24"/>
        </w:rPr>
        <w:t> </w:t>
      </w:r>
      <w:r w:rsidR="00115B68" w:rsidRPr="00E6109F">
        <w:rPr>
          <w:sz w:val="24"/>
          <w:szCs w:val="24"/>
        </w:rPr>
        <w:t>159</w:t>
      </w:r>
      <w:r w:rsidR="00A60767" w:rsidRPr="00E6109F">
        <w:rPr>
          <w:sz w:val="24"/>
          <w:szCs w:val="24"/>
        </w:rPr>
        <w:t>,</w:t>
      </w:r>
      <w:r w:rsidR="00115B68" w:rsidRPr="00E6109F">
        <w:rPr>
          <w:sz w:val="24"/>
          <w:szCs w:val="24"/>
        </w:rPr>
        <w:t>0</w:t>
      </w:r>
      <w:r w:rsidRPr="00E6109F">
        <w:rPr>
          <w:sz w:val="24"/>
          <w:szCs w:val="24"/>
        </w:rPr>
        <w:t xml:space="preserve"> тыс. рублей.</w:t>
      </w:r>
    </w:p>
    <w:p w14:paraId="7C5D532A" w14:textId="77777777" w:rsidR="00BF7CB4" w:rsidRPr="00E6109F" w:rsidRDefault="00FA3ADC" w:rsidP="000B72AE">
      <w:pPr>
        <w:pStyle w:val="2"/>
        <w:ind w:firstLine="567"/>
        <w:contextualSpacing/>
        <w:jc w:val="both"/>
        <w:rPr>
          <w:bCs/>
          <w:sz w:val="24"/>
          <w:szCs w:val="24"/>
        </w:rPr>
      </w:pPr>
      <w:r w:rsidRPr="00E6109F">
        <w:rPr>
          <w:bCs/>
          <w:sz w:val="24"/>
          <w:szCs w:val="24"/>
        </w:rPr>
        <w:t xml:space="preserve">Кассовые расходы за </w:t>
      </w:r>
      <w:r w:rsidR="00115B68" w:rsidRPr="00E6109F">
        <w:rPr>
          <w:bCs/>
          <w:sz w:val="24"/>
          <w:szCs w:val="24"/>
        </w:rPr>
        <w:t xml:space="preserve">1 </w:t>
      </w:r>
      <w:r w:rsidR="00E6109F">
        <w:rPr>
          <w:bCs/>
          <w:sz w:val="24"/>
          <w:szCs w:val="24"/>
        </w:rPr>
        <w:t>полугодие</w:t>
      </w:r>
      <w:r w:rsidR="005329A2" w:rsidRPr="00E6109F">
        <w:rPr>
          <w:bCs/>
          <w:sz w:val="24"/>
          <w:szCs w:val="24"/>
        </w:rPr>
        <w:t xml:space="preserve"> 202</w:t>
      </w:r>
      <w:r w:rsidR="00115B68" w:rsidRPr="00E6109F">
        <w:rPr>
          <w:bCs/>
          <w:sz w:val="24"/>
          <w:szCs w:val="24"/>
        </w:rPr>
        <w:t>5</w:t>
      </w:r>
      <w:r w:rsidR="00BF7CB4" w:rsidRPr="00E6109F">
        <w:rPr>
          <w:bCs/>
          <w:sz w:val="24"/>
          <w:szCs w:val="24"/>
        </w:rPr>
        <w:t xml:space="preserve"> года по данной программе составили </w:t>
      </w:r>
      <w:r w:rsidR="00E6109F">
        <w:rPr>
          <w:bCs/>
          <w:sz w:val="24"/>
          <w:szCs w:val="24"/>
        </w:rPr>
        <w:t>516,7</w:t>
      </w:r>
      <w:r w:rsidR="00BF7CB4" w:rsidRPr="00E6109F">
        <w:rPr>
          <w:bCs/>
          <w:sz w:val="24"/>
          <w:szCs w:val="24"/>
        </w:rPr>
        <w:t xml:space="preserve"> тыс. рублей</w:t>
      </w:r>
      <w:r w:rsidR="00F014DD" w:rsidRPr="00E6109F">
        <w:rPr>
          <w:bCs/>
          <w:sz w:val="24"/>
          <w:szCs w:val="24"/>
        </w:rPr>
        <w:t xml:space="preserve">, или </w:t>
      </w:r>
      <w:r w:rsidR="00E6109F">
        <w:rPr>
          <w:bCs/>
          <w:sz w:val="24"/>
          <w:szCs w:val="24"/>
        </w:rPr>
        <w:t>44,6</w:t>
      </w:r>
      <w:r w:rsidR="00F014DD" w:rsidRPr="00E6109F">
        <w:rPr>
          <w:bCs/>
          <w:sz w:val="24"/>
          <w:szCs w:val="24"/>
        </w:rPr>
        <w:t>% от плана</w:t>
      </w:r>
      <w:r w:rsidR="00BF7CB4" w:rsidRPr="00E6109F">
        <w:rPr>
          <w:bCs/>
          <w:sz w:val="24"/>
          <w:szCs w:val="24"/>
        </w:rPr>
        <w:t>. Расходы направлены на развитие проектной деятельности и внедрение системы бережливого управления в Администрации ТМР и ее структурных подразделениях</w:t>
      </w:r>
      <w:r w:rsidR="005E406F" w:rsidRPr="00E6109F">
        <w:rPr>
          <w:bCs/>
          <w:sz w:val="24"/>
          <w:szCs w:val="24"/>
        </w:rPr>
        <w:t>.</w:t>
      </w:r>
    </w:p>
    <w:p w14:paraId="234C687F" w14:textId="77777777" w:rsidR="005E406F" w:rsidRPr="00CB551E" w:rsidRDefault="005E406F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5519BE4" w14:textId="77777777" w:rsidR="00BF7CB4" w:rsidRPr="00E6109F" w:rsidRDefault="005329A2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109F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</w:t>
      </w:r>
      <w:r w:rsidR="00BF7CB4" w:rsidRPr="00E6109F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</w:t>
      </w:r>
      <w:r w:rsidR="004D22D6" w:rsidRPr="00E6109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F7CB4" w:rsidRPr="00E6109F">
        <w:rPr>
          <w:rFonts w:ascii="Times New Roman" w:hAnsi="Times New Roman" w:cs="Times New Roman"/>
          <w:b/>
          <w:i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="004D22D6" w:rsidRPr="00E6109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6D645CE" w14:textId="77777777" w:rsidR="00BF7CB4" w:rsidRPr="00E6109F" w:rsidRDefault="00BF7CB4" w:rsidP="000B72AE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E6109F">
        <w:rPr>
          <w:sz w:val="24"/>
          <w:szCs w:val="24"/>
        </w:rPr>
        <w:t>Общий объем бюджетных ассигнований муниципальной программы на 202</w:t>
      </w:r>
      <w:r w:rsidR="005E406F" w:rsidRPr="00E6109F">
        <w:rPr>
          <w:sz w:val="24"/>
          <w:szCs w:val="24"/>
        </w:rPr>
        <w:t>4</w:t>
      </w:r>
      <w:r w:rsidRPr="00E6109F">
        <w:rPr>
          <w:sz w:val="24"/>
          <w:szCs w:val="24"/>
        </w:rPr>
        <w:t xml:space="preserve"> год составляет </w:t>
      </w:r>
      <w:r w:rsidR="00115B68" w:rsidRPr="00E6109F">
        <w:rPr>
          <w:sz w:val="24"/>
          <w:szCs w:val="24"/>
        </w:rPr>
        <w:t>7 569,8</w:t>
      </w:r>
      <w:r w:rsidRPr="00E6109F">
        <w:rPr>
          <w:sz w:val="24"/>
          <w:szCs w:val="24"/>
        </w:rPr>
        <w:t xml:space="preserve"> тыс. рублей.</w:t>
      </w:r>
    </w:p>
    <w:p w14:paraId="4540D0B8" w14:textId="77777777" w:rsidR="00BF7CB4" w:rsidRPr="00E6109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09F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="00FA3ADC" w:rsidRPr="00E6109F">
        <w:rPr>
          <w:rFonts w:ascii="Times New Roman" w:hAnsi="Times New Roman" w:cs="Times New Roman"/>
          <w:sz w:val="24"/>
          <w:szCs w:val="24"/>
        </w:rPr>
        <w:t xml:space="preserve">за </w:t>
      </w:r>
      <w:r w:rsidR="00115B68" w:rsidRPr="00E6109F">
        <w:rPr>
          <w:rFonts w:ascii="Times New Roman" w:hAnsi="Times New Roman" w:cs="Times New Roman"/>
          <w:sz w:val="24"/>
          <w:szCs w:val="24"/>
        </w:rPr>
        <w:t xml:space="preserve">1 </w:t>
      </w:r>
      <w:r w:rsidR="00E6109F">
        <w:rPr>
          <w:rFonts w:ascii="Times New Roman" w:hAnsi="Times New Roman" w:cs="Times New Roman"/>
          <w:sz w:val="24"/>
          <w:szCs w:val="24"/>
        </w:rPr>
        <w:t>полугодие</w:t>
      </w:r>
      <w:r w:rsidR="00AD6DE4" w:rsidRPr="00E6109F">
        <w:rPr>
          <w:rFonts w:ascii="Times New Roman" w:hAnsi="Times New Roman" w:cs="Times New Roman"/>
          <w:sz w:val="24"/>
          <w:szCs w:val="24"/>
        </w:rPr>
        <w:t xml:space="preserve"> 2025</w:t>
      </w:r>
      <w:r w:rsidRPr="00E6109F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</w:t>
      </w:r>
      <w:r w:rsidR="00FA3ADC" w:rsidRPr="00E6109F">
        <w:rPr>
          <w:rFonts w:ascii="Times New Roman" w:hAnsi="Times New Roman" w:cs="Times New Roman"/>
          <w:sz w:val="24"/>
          <w:szCs w:val="24"/>
        </w:rPr>
        <w:t>и</w:t>
      </w:r>
      <w:r w:rsidR="00E6109F">
        <w:rPr>
          <w:rFonts w:ascii="Times New Roman" w:hAnsi="Times New Roman" w:cs="Times New Roman"/>
          <w:sz w:val="24"/>
          <w:szCs w:val="24"/>
        </w:rPr>
        <w:t>2 085,7</w:t>
      </w:r>
      <w:r w:rsidRPr="00E6109F">
        <w:rPr>
          <w:rFonts w:ascii="Times New Roman" w:hAnsi="Times New Roman" w:cs="Times New Roman"/>
          <w:sz w:val="24"/>
          <w:szCs w:val="24"/>
        </w:rPr>
        <w:t>тыс. рублей</w:t>
      </w:r>
      <w:r w:rsidR="005649C4">
        <w:rPr>
          <w:rFonts w:ascii="Times New Roman" w:hAnsi="Times New Roman" w:cs="Times New Roman"/>
          <w:sz w:val="24"/>
          <w:szCs w:val="24"/>
        </w:rPr>
        <w:t>, или 27,6% от плана</w:t>
      </w:r>
      <w:r w:rsidRPr="00E6109F">
        <w:rPr>
          <w:rFonts w:ascii="Times New Roman" w:hAnsi="Times New Roman" w:cs="Times New Roman"/>
          <w:sz w:val="24"/>
          <w:szCs w:val="24"/>
        </w:rPr>
        <w:t>. Расходы направлены на:</w:t>
      </w:r>
    </w:p>
    <w:p w14:paraId="6293F75C" w14:textId="77777777" w:rsidR="00BF7CB4" w:rsidRPr="00E6109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09F">
        <w:rPr>
          <w:rFonts w:ascii="Times New Roman" w:hAnsi="Times New Roman" w:cs="Times New Roman"/>
          <w:sz w:val="24"/>
          <w:szCs w:val="24"/>
        </w:rPr>
        <w:lastRenderedPageBreak/>
        <w:t xml:space="preserve">- на обеспечение сбалансированности и устойчивости бюджетной системы ТМР в сумме </w:t>
      </w:r>
      <w:r w:rsidR="00E6109F">
        <w:rPr>
          <w:rFonts w:ascii="Times New Roman" w:hAnsi="Times New Roman" w:cs="Times New Roman"/>
          <w:sz w:val="24"/>
          <w:szCs w:val="24"/>
        </w:rPr>
        <w:t>1 024,5</w:t>
      </w:r>
      <w:r w:rsidRPr="00E6109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185806D" w14:textId="77777777" w:rsidR="00146328" w:rsidRPr="00E6109F" w:rsidRDefault="0014632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09F">
        <w:rPr>
          <w:rFonts w:ascii="Times New Roman" w:hAnsi="Times New Roman" w:cs="Times New Roman"/>
          <w:sz w:val="24"/>
          <w:szCs w:val="24"/>
        </w:rPr>
        <w:t xml:space="preserve">-на обеспечение эффективной деятельности структурных подразделений Администрации ТМР в сумме </w:t>
      </w:r>
      <w:r w:rsidR="00E6109F">
        <w:rPr>
          <w:rFonts w:ascii="Times New Roman" w:hAnsi="Times New Roman" w:cs="Times New Roman"/>
          <w:sz w:val="24"/>
          <w:szCs w:val="24"/>
        </w:rPr>
        <w:t>1 061,2</w:t>
      </w:r>
      <w:r w:rsidRPr="00E6109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599CC70A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8CA49F" w14:textId="77777777" w:rsidR="00115B68" w:rsidRPr="00E6109F" w:rsidRDefault="00115B68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Ведомственная целевая программа </w:t>
      </w:r>
      <w:r w:rsidR="004D22D6"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Администрации Тутаевского муниципального района</w:t>
      </w:r>
      <w:r w:rsidR="004D22D6"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2494475F" w14:textId="77777777" w:rsidR="00115B68" w:rsidRPr="00E6109F" w:rsidRDefault="00115B68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2025 год предусмотрен</w:t>
      </w:r>
      <w:r w:rsidR="00057EA1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ы средства в </w:t>
      </w:r>
      <w:r w:rsidR="00AD6DE4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сумме 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>144 731,0</w:t>
      </w:r>
      <w:r w:rsidR="00057EA1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57EA1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кассовые расходы составили 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>64 329,4</w:t>
      </w:r>
      <w:r w:rsidR="00057EA1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или 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>44,4</w:t>
      </w:r>
      <w:r w:rsidR="00057EA1" w:rsidRPr="00E6109F">
        <w:rPr>
          <w:rFonts w:ascii="Times New Roman" w:eastAsia="Times New Roman" w:hAnsi="Times New Roman" w:cs="Times New Roman"/>
          <w:bCs/>
          <w:sz w:val="24"/>
          <w:szCs w:val="24"/>
        </w:rPr>
        <w:t>% от плана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82D8A8" w14:textId="77777777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Средства направлены</w:t>
      </w:r>
      <w:r w:rsidR="00F014DD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обеспечение деятельности </w:t>
      </w:r>
      <w:r w:rsidR="00A60767" w:rsidRPr="00E6109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014DD" w:rsidRPr="00E6109F">
        <w:rPr>
          <w:rFonts w:ascii="Times New Roman" w:eastAsia="Times New Roman" w:hAnsi="Times New Roman" w:cs="Times New Roman"/>
          <w:bCs/>
          <w:sz w:val="24"/>
          <w:szCs w:val="24"/>
        </w:rPr>
        <w:t>ФОТ, командировочные расходы, услуги связи и интернет, коммунальные услуги, содержание имущества, прочие услуги и материальные запасы, представительские расходы)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1BE9A5F" w14:textId="77777777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- Главы </w:t>
      </w:r>
      <w:r w:rsidR="00F014DD" w:rsidRPr="00E6109F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 xml:space="preserve"> 4 16</w:t>
      </w:r>
      <w:r w:rsidR="00AB139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>,3</w:t>
      </w:r>
      <w:r w:rsidR="000F445E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2834F339" w14:textId="77777777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- Администрации ТМР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  <w:r w:rsidR="000F445E" w:rsidRPr="00E6109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>233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F445E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12639AD7" w14:textId="3586FFB4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управления муниципального имущества </w:t>
      </w:r>
      <w:r w:rsidR="00AB1392">
        <w:rPr>
          <w:rFonts w:ascii="Times New Roman" w:eastAsia="Times New Roman" w:hAnsi="Times New Roman" w:cs="Times New Roman"/>
          <w:bCs/>
          <w:sz w:val="24"/>
          <w:szCs w:val="24"/>
        </w:rPr>
        <w:t xml:space="preserve">7 147,0 </w:t>
      </w:r>
      <w:r w:rsidR="00D5039E" w:rsidRPr="00E6109F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237E860" w14:textId="77777777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014DD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управления 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ЖКХ </w:t>
      </w:r>
      <w:r w:rsidR="00614642">
        <w:rPr>
          <w:rFonts w:ascii="Times New Roman" w:eastAsia="Times New Roman" w:hAnsi="Times New Roman" w:cs="Times New Roman"/>
          <w:bCs/>
          <w:sz w:val="24"/>
          <w:szCs w:val="24"/>
        </w:rPr>
        <w:t>3 933,1</w:t>
      </w:r>
      <w:r w:rsidR="000F445E" w:rsidRPr="00E6109F">
        <w:rPr>
          <w:rFonts w:ascii="Times New Roman" w:eastAsia="Times New Roman" w:hAnsi="Times New Roman" w:cs="Times New Roman"/>
          <w:bCs/>
          <w:sz w:val="24"/>
          <w:szCs w:val="24"/>
        </w:rPr>
        <w:t>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 w:rsidR="000F445E" w:rsidRPr="00E6109F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5DA5C2F" w14:textId="38EC2798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-содержание подведомственных учреждений </w:t>
      </w:r>
      <w:r w:rsidR="00AB1392">
        <w:rPr>
          <w:rFonts w:ascii="Times New Roman" w:eastAsia="Times New Roman" w:hAnsi="Times New Roman" w:cs="Times New Roman"/>
          <w:bCs/>
          <w:sz w:val="24"/>
          <w:szCs w:val="24"/>
        </w:rPr>
        <w:t>15 850,0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числе: ЕДДС </w:t>
      </w:r>
      <w:r w:rsidR="00AB1392">
        <w:rPr>
          <w:rFonts w:ascii="Times New Roman" w:eastAsia="Times New Roman" w:hAnsi="Times New Roman" w:cs="Times New Roman"/>
          <w:bCs/>
          <w:sz w:val="24"/>
          <w:szCs w:val="24"/>
        </w:rPr>
        <w:t>9 889,4</w:t>
      </w:r>
      <w:r w:rsidR="000F445E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039E" w:rsidRPr="00E6109F">
        <w:rPr>
          <w:rFonts w:ascii="Times New Roman" w:eastAsia="Times New Roman" w:hAnsi="Times New Roman" w:cs="Times New Roman"/>
          <w:bCs/>
          <w:sz w:val="24"/>
          <w:szCs w:val="24"/>
        </w:rPr>
        <w:t>рублей, ИАЦ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1392">
        <w:rPr>
          <w:rFonts w:ascii="Times New Roman" w:eastAsia="Times New Roman" w:hAnsi="Times New Roman" w:cs="Times New Roman"/>
          <w:bCs/>
          <w:sz w:val="24"/>
          <w:szCs w:val="24"/>
        </w:rPr>
        <w:t>2 708,0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A62F73" w:rsidRPr="00E6109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содержание МУ </w:t>
      </w:r>
      <w:r w:rsidR="004D22D6" w:rsidRPr="00E6109F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Агентство по развит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ю </w:t>
      </w:r>
      <w:r w:rsidR="00F014DD" w:rsidRPr="00E6109F">
        <w:rPr>
          <w:rFonts w:ascii="Times New Roman" w:eastAsia="Times New Roman" w:hAnsi="Times New Roman" w:cs="Times New Roman"/>
          <w:bCs/>
          <w:sz w:val="24"/>
          <w:szCs w:val="24"/>
        </w:rPr>
        <w:t>ТМР</w:t>
      </w:r>
      <w:r w:rsidR="004D22D6" w:rsidRPr="00E6109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D5039E">
        <w:rPr>
          <w:rFonts w:ascii="Times New Roman" w:eastAsia="Times New Roman" w:hAnsi="Times New Roman" w:cs="Times New Roman"/>
          <w:bCs/>
          <w:sz w:val="24"/>
          <w:szCs w:val="24"/>
        </w:rPr>
        <w:t>682, 3тыс.рублей</w:t>
      </w:r>
      <w:r w:rsidR="00D5039E" w:rsidRPr="00E6109F">
        <w:rPr>
          <w:rFonts w:ascii="Times New Roman" w:eastAsia="Times New Roman" w:hAnsi="Times New Roman" w:cs="Times New Roman"/>
          <w:bCs/>
          <w:sz w:val="24"/>
          <w:szCs w:val="24"/>
        </w:rPr>
        <w:t>, ЗАГС</w:t>
      </w:r>
      <w:r w:rsidR="00F014DD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1392">
        <w:rPr>
          <w:rFonts w:ascii="Times New Roman" w:eastAsia="Times New Roman" w:hAnsi="Times New Roman" w:cs="Times New Roman"/>
          <w:bCs/>
          <w:sz w:val="24"/>
          <w:szCs w:val="24"/>
        </w:rPr>
        <w:t xml:space="preserve">1 020,6 </w:t>
      </w:r>
      <w:r w:rsidR="00D5039E" w:rsidRPr="00E6109F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комиссия по делам несовершеннолетних </w:t>
      </w:r>
      <w:r w:rsidR="00AB1392">
        <w:rPr>
          <w:rFonts w:ascii="Times New Roman" w:eastAsia="Times New Roman" w:hAnsi="Times New Roman" w:cs="Times New Roman"/>
          <w:bCs/>
          <w:sz w:val="24"/>
          <w:szCs w:val="24"/>
        </w:rPr>
        <w:t>1 </w:t>
      </w:r>
      <w:r w:rsidR="00D5039E">
        <w:rPr>
          <w:rFonts w:ascii="Times New Roman" w:eastAsia="Times New Roman" w:hAnsi="Times New Roman" w:cs="Times New Roman"/>
          <w:bCs/>
          <w:sz w:val="24"/>
          <w:szCs w:val="24"/>
        </w:rPr>
        <w:t>401, 8тыс.рублей</w:t>
      </w:r>
      <w:r w:rsidR="00F414EF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комиссия по административным правонарушениям </w:t>
      </w:r>
      <w:r w:rsidR="00D5039E">
        <w:rPr>
          <w:rFonts w:ascii="Times New Roman" w:eastAsia="Times New Roman" w:hAnsi="Times New Roman" w:cs="Times New Roman"/>
          <w:bCs/>
          <w:sz w:val="24"/>
          <w:szCs w:val="24"/>
        </w:rPr>
        <w:t>147, 9тыс.рублей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50F181F" w14:textId="77777777" w:rsidR="000E145B" w:rsidRPr="00E6109F" w:rsidRDefault="000E145B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1D14B5" w14:textId="77777777" w:rsidR="00115B68" w:rsidRPr="00E6109F" w:rsidRDefault="00115B68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Ведомственная целевая программа </w:t>
      </w:r>
      <w:r w:rsidR="004D22D6"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финансовых органов Тутаевского муниципального района</w:t>
      </w:r>
      <w:r w:rsidR="004D22D6" w:rsidRPr="00E610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29B04D7B" w14:textId="77777777" w:rsidR="00115B68" w:rsidRPr="00E6109F" w:rsidRDefault="00115B68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муниципальной программы на 2025 год предусмотрено 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>финансирование в сумме 68 252,4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кассовые расходы за 1 </w:t>
      </w:r>
      <w:r w:rsidR="00E6109F">
        <w:rPr>
          <w:rFonts w:ascii="Times New Roman" w:eastAsia="Times New Roman" w:hAnsi="Times New Roman" w:cs="Times New Roman"/>
          <w:bCs/>
          <w:sz w:val="24"/>
          <w:szCs w:val="24"/>
        </w:rPr>
        <w:t>полугодие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составили </w:t>
      </w:r>
      <w:r w:rsidR="00E6109F">
        <w:rPr>
          <w:rFonts w:ascii="Times New Roman" w:eastAsia="Times New Roman" w:hAnsi="Times New Roman" w:cs="Times New Roman"/>
          <w:bCs/>
          <w:sz w:val="24"/>
          <w:szCs w:val="24"/>
        </w:rPr>
        <w:t>27 862,2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или </w:t>
      </w:r>
      <w:r w:rsidR="00E6109F">
        <w:rPr>
          <w:rFonts w:ascii="Times New Roman" w:eastAsia="Times New Roman" w:hAnsi="Times New Roman" w:cs="Times New Roman"/>
          <w:bCs/>
          <w:sz w:val="24"/>
          <w:szCs w:val="24"/>
        </w:rPr>
        <w:t>40,8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>% от плана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B992679" w14:textId="77777777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Средства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>направлены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содержание (оплату труда, услуги связи, коммунальные услуги, содержание имущества, материальные запасы и прочие расходы)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D65D209" w14:textId="77777777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- департамента финансов АТМР в сумме </w:t>
      </w:r>
      <w:r w:rsidR="00E6109F">
        <w:rPr>
          <w:rFonts w:ascii="Times New Roman" w:eastAsia="Times New Roman" w:hAnsi="Times New Roman" w:cs="Times New Roman"/>
          <w:bCs/>
          <w:sz w:val="24"/>
          <w:szCs w:val="24"/>
        </w:rPr>
        <w:t>9 757,9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76379AA1" w14:textId="77777777" w:rsidR="00115B68" w:rsidRPr="00E6109F" w:rsidRDefault="00115B6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- централизованной бухгалтерии в сумме </w:t>
      </w:r>
      <w:r w:rsidR="00E6109F">
        <w:rPr>
          <w:rFonts w:ascii="Times New Roman" w:eastAsia="Times New Roman" w:hAnsi="Times New Roman" w:cs="Times New Roman"/>
          <w:bCs/>
          <w:sz w:val="24"/>
          <w:szCs w:val="24"/>
        </w:rPr>
        <w:t>18 104,3</w:t>
      </w:r>
      <w:r w:rsidR="000E145B"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E6109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14:paraId="4E33F9F7" w14:textId="77777777" w:rsidR="00115B68" w:rsidRPr="00E6109F" w:rsidRDefault="00115B6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094CBA" w14:textId="77777777" w:rsidR="00115B68" w:rsidRPr="00CB551E" w:rsidRDefault="00115B6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D146CC" w14:textId="77777777" w:rsidR="00BF7CB4" w:rsidRPr="00AB1392" w:rsidRDefault="00BF7CB4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392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AB1392">
        <w:rPr>
          <w:rFonts w:ascii="Times New Roman" w:hAnsi="Times New Roman" w:cs="Times New Roman"/>
          <w:b/>
          <w:sz w:val="24"/>
          <w:szCs w:val="24"/>
        </w:rPr>
        <w:t>«</w:t>
      </w:r>
      <w:r w:rsidRPr="00AB1392">
        <w:rPr>
          <w:rFonts w:ascii="Times New Roman" w:hAnsi="Times New Roman" w:cs="Times New Roman"/>
          <w:b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="004D22D6" w:rsidRPr="00AB1392">
        <w:rPr>
          <w:rFonts w:ascii="Times New Roman" w:hAnsi="Times New Roman" w:cs="Times New Roman"/>
          <w:b/>
          <w:sz w:val="24"/>
          <w:szCs w:val="24"/>
        </w:rPr>
        <w:t>»</w:t>
      </w:r>
    </w:p>
    <w:p w14:paraId="6D95E808" w14:textId="77777777" w:rsidR="00BF7CB4" w:rsidRPr="00AB139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392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AB1392">
        <w:rPr>
          <w:rFonts w:ascii="Times New Roman" w:hAnsi="Times New Roman" w:cs="Times New Roman"/>
          <w:sz w:val="24"/>
          <w:szCs w:val="24"/>
        </w:rPr>
        <w:t>«</w:t>
      </w:r>
      <w:r w:rsidRPr="00AB1392">
        <w:rPr>
          <w:rFonts w:ascii="Times New Roman" w:eastAsia="Times New Roman" w:hAnsi="Times New Roman" w:cs="Times New Roman"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="004D22D6" w:rsidRPr="00AB1392">
        <w:rPr>
          <w:rFonts w:ascii="Times New Roman" w:hAnsi="Times New Roman" w:cs="Times New Roman"/>
          <w:sz w:val="24"/>
          <w:szCs w:val="24"/>
        </w:rPr>
        <w:t>»</w:t>
      </w:r>
      <w:r w:rsidRPr="00AB1392">
        <w:rPr>
          <w:rFonts w:ascii="Times New Roman" w:hAnsi="Times New Roman" w:cs="Times New Roman"/>
          <w:sz w:val="24"/>
          <w:szCs w:val="24"/>
        </w:rPr>
        <w:t xml:space="preserve"> на 202</w:t>
      </w:r>
      <w:r w:rsidR="000C3AA6" w:rsidRPr="00AB1392">
        <w:rPr>
          <w:rFonts w:ascii="Times New Roman" w:hAnsi="Times New Roman" w:cs="Times New Roman"/>
          <w:sz w:val="24"/>
          <w:szCs w:val="24"/>
        </w:rPr>
        <w:t>5</w:t>
      </w:r>
      <w:r w:rsidRPr="00AB1392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0C3AA6" w:rsidRPr="00AB1392">
        <w:rPr>
          <w:rFonts w:ascii="Times New Roman" w:hAnsi="Times New Roman" w:cs="Times New Roman"/>
          <w:sz w:val="24"/>
          <w:szCs w:val="24"/>
        </w:rPr>
        <w:t>3</w:t>
      </w:r>
      <w:r w:rsidR="00594CD6" w:rsidRPr="00AB1392">
        <w:rPr>
          <w:rFonts w:ascii="Times New Roman" w:hAnsi="Times New Roman" w:cs="Times New Roman"/>
          <w:sz w:val="24"/>
          <w:szCs w:val="24"/>
        </w:rPr>
        <w:t>00,0</w:t>
      </w:r>
      <w:r w:rsidRPr="00AB139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C6F92" w:rsidRPr="00AB1392">
        <w:rPr>
          <w:rFonts w:ascii="Times New Roman" w:hAnsi="Times New Roman" w:cs="Times New Roman"/>
          <w:sz w:val="24"/>
          <w:szCs w:val="24"/>
        </w:rPr>
        <w:t>. К</w:t>
      </w:r>
      <w:r w:rsidRPr="00AB1392">
        <w:rPr>
          <w:rFonts w:ascii="Times New Roman" w:hAnsi="Times New Roman" w:cs="Times New Roman"/>
          <w:sz w:val="24"/>
          <w:szCs w:val="24"/>
        </w:rPr>
        <w:t xml:space="preserve">ассовые расходы не производились. </w:t>
      </w:r>
    </w:p>
    <w:p w14:paraId="2AF378B6" w14:textId="77777777" w:rsidR="00BF7CB4" w:rsidRPr="00AB139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392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96AB70E" w14:textId="77777777" w:rsidR="00BF7CB4" w:rsidRPr="00AB1392" w:rsidRDefault="00BF7CB4" w:rsidP="000B72AE">
      <w:pPr>
        <w:pStyle w:val="a5"/>
        <w:widowControl w:val="0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39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B1392">
        <w:rPr>
          <w:rFonts w:ascii="Times New Roman" w:hAnsi="Times New Roman" w:cs="Times New Roman"/>
          <w:sz w:val="24"/>
          <w:szCs w:val="24"/>
        </w:rPr>
        <w:t>«</w:t>
      </w:r>
      <w:r w:rsidRPr="00AB1392">
        <w:rPr>
          <w:rFonts w:ascii="Times New Roman" w:hAnsi="Times New Roman" w:cs="Times New Roman"/>
          <w:sz w:val="24"/>
          <w:szCs w:val="24"/>
        </w:rPr>
        <w:t>Развитие потребительского рынка Тутаевского муниципального района</w:t>
      </w:r>
      <w:r w:rsidR="004D22D6" w:rsidRPr="00AB1392">
        <w:rPr>
          <w:rFonts w:ascii="Times New Roman" w:hAnsi="Times New Roman" w:cs="Times New Roman"/>
          <w:sz w:val="24"/>
          <w:szCs w:val="24"/>
        </w:rPr>
        <w:t>»</w:t>
      </w:r>
      <w:r w:rsidRPr="00AB1392">
        <w:rPr>
          <w:rFonts w:ascii="Times New Roman" w:hAnsi="Times New Roman" w:cs="Times New Roman"/>
          <w:sz w:val="24"/>
          <w:szCs w:val="24"/>
        </w:rPr>
        <w:t>.</w:t>
      </w:r>
    </w:p>
    <w:p w14:paraId="6DFD853A" w14:textId="77777777" w:rsidR="00BF7CB4" w:rsidRPr="00AB1392" w:rsidRDefault="00BF7CB4" w:rsidP="000B72AE">
      <w:pPr>
        <w:pStyle w:val="a5"/>
        <w:widowControl w:val="0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39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AB1392">
        <w:rPr>
          <w:rFonts w:ascii="Times New Roman" w:hAnsi="Times New Roman" w:cs="Times New Roman"/>
          <w:sz w:val="24"/>
          <w:szCs w:val="24"/>
        </w:rPr>
        <w:t>«</w:t>
      </w:r>
      <w:r w:rsidRPr="00AB1392">
        <w:rPr>
          <w:rFonts w:ascii="Times New Roman" w:hAnsi="Times New Roman" w:cs="Times New Roman"/>
          <w:sz w:val="24"/>
          <w:szCs w:val="24"/>
        </w:rPr>
        <w:t>Развитие агропромышленного комплекса в Тутаевском муниципальном районе</w:t>
      </w:r>
      <w:r w:rsidR="004D22D6" w:rsidRPr="00AB1392">
        <w:rPr>
          <w:rFonts w:ascii="Times New Roman" w:hAnsi="Times New Roman" w:cs="Times New Roman"/>
          <w:sz w:val="24"/>
          <w:szCs w:val="24"/>
        </w:rPr>
        <w:t>»</w:t>
      </w:r>
      <w:r w:rsidRPr="00AB1392">
        <w:rPr>
          <w:rFonts w:ascii="Times New Roman" w:hAnsi="Times New Roman" w:cs="Times New Roman"/>
          <w:sz w:val="24"/>
          <w:szCs w:val="24"/>
        </w:rPr>
        <w:t>.</w:t>
      </w:r>
    </w:p>
    <w:p w14:paraId="31ECE68D" w14:textId="77777777" w:rsidR="00BF7CB4" w:rsidRPr="00AB139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557906" w14:textId="77777777" w:rsidR="00BF7CB4" w:rsidRPr="00AB1392" w:rsidRDefault="00BF7CB4" w:rsidP="000B72A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1392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AB139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AB1392">
        <w:rPr>
          <w:rFonts w:ascii="Times New Roman" w:hAnsi="Times New Roman" w:cs="Times New Roman"/>
          <w:b/>
          <w:i/>
          <w:sz w:val="24"/>
          <w:szCs w:val="24"/>
        </w:rPr>
        <w:t>Развитие потребительского рынка Тутаевского муниципального района</w:t>
      </w:r>
      <w:r w:rsidR="004D22D6" w:rsidRPr="00AB139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210D829" w14:textId="77777777" w:rsidR="00594CD6" w:rsidRPr="00AB1392" w:rsidRDefault="00594CD6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392">
        <w:rPr>
          <w:rFonts w:ascii="Times New Roman" w:hAnsi="Times New Roman" w:cs="Times New Roman"/>
          <w:sz w:val="24"/>
          <w:szCs w:val="24"/>
        </w:rPr>
        <w:t>Финансирования муниципальной целевой программы на 202</w:t>
      </w:r>
      <w:r w:rsidR="000C3AA6" w:rsidRPr="00AB1392">
        <w:rPr>
          <w:rFonts w:ascii="Times New Roman" w:hAnsi="Times New Roman" w:cs="Times New Roman"/>
          <w:sz w:val="24"/>
          <w:szCs w:val="24"/>
        </w:rPr>
        <w:t>5</w:t>
      </w:r>
      <w:r w:rsidRPr="00AB1392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4B4175D6" w14:textId="77777777" w:rsidR="00BF7CB4" w:rsidRPr="00AB139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525D86" w14:textId="77777777" w:rsidR="00BF7CB4" w:rsidRPr="00AB1392" w:rsidRDefault="00BF7CB4" w:rsidP="000B72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B139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целевая программа </w:t>
      </w:r>
      <w:r w:rsidR="004D22D6" w:rsidRPr="00AB13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</w:t>
      </w:r>
      <w:r w:rsidRPr="00AB13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Развитие агропромышленного комплекса в Тутаевском муниципальном районе</w:t>
      </w:r>
      <w:r w:rsidR="004D22D6" w:rsidRPr="00AB13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14:paraId="57DA9BCB" w14:textId="77777777" w:rsidR="00BF7CB4" w:rsidRPr="00AB139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392">
        <w:rPr>
          <w:rFonts w:ascii="Times New Roman" w:hAnsi="Times New Roman" w:cs="Times New Roman"/>
          <w:sz w:val="24"/>
          <w:szCs w:val="24"/>
        </w:rPr>
        <w:lastRenderedPageBreak/>
        <w:t>Объем программы на 202</w:t>
      </w:r>
      <w:r w:rsidR="000C3AA6" w:rsidRPr="00AB1392">
        <w:rPr>
          <w:rFonts w:ascii="Times New Roman" w:hAnsi="Times New Roman" w:cs="Times New Roman"/>
          <w:sz w:val="24"/>
          <w:szCs w:val="24"/>
        </w:rPr>
        <w:t>5</w:t>
      </w:r>
      <w:r w:rsidRPr="00AB1392">
        <w:rPr>
          <w:rFonts w:ascii="Times New Roman" w:hAnsi="Times New Roman" w:cs="Times New Roman"/>
          <w:sz w:val="24"/>
          <w:szCs w:val="24"/>
        </w:rPr>
        <w:t xml:space="preserve"> год по предусмотрен в сумме </w:t>
      </w:r>
      <w:r w:rsidR="000C3AA6" w:rsidRPr="00AB1392">
        <w:rPr>
          <w:rFonts w:ascii="Times New Roman" w:hAnsi="Times New Roman" w:cs="Times New Roman"/>
          <w:sz w:val="24"/>
          <w:szCs w:val="24"/>
        </w:rPr>
        <w:t>3</w:t>
      </w:r>
      <w:r w:rsidR="00594CD6" w:rsidRPr="00AB1392">
        <w:rPr>
          <w:rFonts w:ascii="Times New Roman" w:hAnsi="Times New Roman" w:cs="Times New Roman"/>
          <w:sz w:val="24"/>
          <w:szCs w:val="24"/>
        </w:rPr>
        <w:t>0</w:t>
      </w:r>
      <w:r w:rsidRPr="00AB1392">
        <w:rPr>
          <w:rFonts w:ascii="Times New Roman" w:hAnsi="Times New Roman" w:cs="Times New Roman"/>
          <w:sz w:val="24"/>
          <w:szCs w:val="24"/>
        </w:rPr>
        <w:t>0</w:t>
      </w:r>
      <w:r w:rsidR="00594CD6" w:rsidRPr="00AB1392">
        <w:rPr>
          <w:rFonts w:ascii="Times New Roman" w:hAnsi="Times New Roman" w:cs="Times New Roman"/>
          <w:sz w:val="24"/>
          <w:szCs w:val="24"/>
        </w:rPr>
        <w:t xml:space="preserve">,0 </w:t>
      </w:r>
      <w:r w:rsidR="00D5575C" w:rsidRPr="00AB1392">
        <w:rPr>
          <w:rFonts w:ascii="Times New Roman" w:hAnsi="Times New Roman" w:cs="Times New Roman"/>
          <w:sz w:val="24"/>
          <w:szCs w:val="24"/>
        </w:rPr>
        <w:t>тыс. рублей</w:t>
      </w:r>
      <w:r w:rsidRPr="00AB1392">
        <w:rPr>
          <w:rFonts w:ascii="Times New Roman" w:hAnsi="Times New Roman" w:cs="Times New Roman"/>
          <w:sz w:val="24"/>
          <w:szCs w:val="24"/>
        </w:rPr>
        <w:t>, на финансирование мероприятий</w:t>
      </w:r>
      <w:r w:rsidR="00594CD6" w:rsidRPr="00AB1392">
        <w:rPr>
          <w:rFonts w:ascii="Times New Roman" w:hAnsi="Times New Roman" w:cs="Times New Roman"/>
          <w:sz w:val="24"/>
          <w:szCs w:val="24"/>
        </w:rPr>
        <w:t xml:space="preserve"> (предоставление субсидии)</w:t>
      </w:r>
      <w:r w:rsidRPr="00AB1392">
        <w:rPr>
          <w:rFonts w:ascii="Times New Roman" w:hAnsi="Times New Roman" w:cs="Times New Roman"/>
          <w:sz w:val="24"/>
          <w:szCs w:val="24"/>
        </w:rPr>
        <w:t xml:space="preserve"> в целях стимулирования развития сельскохозяйственного производства на территории района.</w:t>
      </w:r>
    </w:p>
    <w:p w14:paraId="7897AAD6" w14:textId="77777777" w:rsidR="00BF7CB4" w:rsidRPr="00AB1392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392">
        <w:rPr>
          <w:rFonts w:ascii="Times New Roman" w:hAnsi="Times New Roman" w:cs="Times New Roman"/>
          <w:sz w:val="24"/>
          <w:szCs w:val="24"/>
        </w:rPr>
        <w:t>Кассовые расходы по данной программе не производились.</w:t>
      </w:r>
    </w:p>
    <w:p w14:paraId="6D81C9C0" w14:textId="77777777" w:rsidR="00BF7CB4" w:rsidRPr="00CB551E" w:rsidRDefault="00BF7CB4" w:rsidP="000B72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25CE40" w14:textId="77777777" w:rsidR="00BF7CB4" w:rsidRPr="001B624F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24F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1B624F">
        <w:rPr>
          <w:rFonts w:ascii="Times New Roman" w:hAnsi="Times New Roman" w:cs="Times New Roman"/>
          <w:b/>
          <w:sz w:val="24"/>
          <w:szCs w:val="24"/>
        </w:rPr>
        <w:t>«</w:t>
      </w:r>
      <w:r w:rsidRPr="001B624F">
        <w:rPr>
          <w:rFonts w:ascii="Times New Roman" w:hAnsi="Times New Roman" w:cs="Times New Roman"/>
          <w:b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4D22D6" w:rsidRPr="001B624F">
        <w:rPr>
          <w:rFonts w:ascii="Times New Roman" w:hAnsi="Times New Roman" w:cs="Times New Roman"/>
          <w:b/>
          <w:sz w:val="24"/>
          <w:szCs w:val="24"/>
        </w:rPr>
        <w:t>»</w:t>
      </w:r>
    </w:p>
    <w:p w14:paraId="70663EB2" w14:textId="77777777" w:rsidR="00BF7CB4" w:rsidRPr="001B62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01D84" w14:textId="1A8C7E1A" w:rsidR="00BF7CB4" w:rsidRPr="001B624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24F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1B624F">
        <w:rPr>
          <w:rFonts w:ascii="Times New Roman" w:hAnsi="Times New Roman" w:cs="Times New Roman"/>
          <w:sz w:val="24"/>
          <w:szCs w:val="24"/>
        </w:rPr>
        <w:t>«</w:t>
      </w:r>
      <w:r w:rsidRPr="001B624F">
        <w:rPr>
          <w:rFonts w:ascii="Times New Roman" w:hAnsi="Times New Roman" w:cs="Times New Roman"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4D22D6" w:rsidRPr="001B624F">
        <w:rPr>
          <w:rFonts w:ascii="Times New Roman" w:hAnsi="Times New Roman" w:cs="Times New Roman"/>
          <w:sz w:val="24"/>
          <w:szCs w:val="24"/>
        </w:rPr>
        <w:t>»</w:t>
      </w:r>
      <w:r w:rsidRPr="001B624F">
        <w:rPr>
          <w:rFonts w:ascii="Times New Roman" w:hAnsi="Times New Roman" w:cs="Times New Roman"/>
          <w:sz w:val="24"/>
          <w:szCs w:val="24"/>
        </w:rPr>
        <w:t xml:space="preserve"> на 202</w:t>
      </w:r>
      <w:r w:rsidR="00594CD6" w:rsidRPr="001B624F">
        <w:rPr>
          <w:rFonts w:ascii="Times New Roman" w:hAnsi="Times New Roman" w:cs="Times New Roman"/>
          <w:sz w:val="24"/>
          <w:szCs w:val="24"/>
        </w:rPr>
        <w:t>4</w:t>
      </w:r>
      <w:r w:rsidRPr="001B624F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0C3AA6" w:rsidRPr="001B624F">
        <w:rPr>
          <w:rFonts w:ascii="Times New Roman" w:hAnsi="Times New Roman" w:cs="Times New Roman"/>
          <w:sz w:val="24"/>
          <w:szCs w:val="24"/>
        </w:rPr>
        <w:t>4 161,5</w:t>
      </w:r>
      <w:r w:rsidRPr="001B624F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</w:t>
      </w:r>
      <w:r w:rsidR="001B624F">
        <w:rPr>
          <w:rFonts w:ascii="Times New Roman" w:hAnsi="Times New Roman" w:cs="Times New Roman"/>
          <w:sz w:val="24"/>
          <w:szCs w:val="24"/>
        </w:rPr>
        <w:t xml:space="preserve">составили 24,8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0C3AA6" w:rsidRPr="001B624F">
        <w:rPr>
          <w:rFonts w:ascii="Times New Roman" w:hAnsi="Times New Roman" w:cs="Times New Roman"/>
          <w:sz w:val="24"/>
          <w:szCs w:val="24"/>
        </w:rPr>
        <w:t>.</w:t>
      </w:r>
    </w:p>
    <w:p w14:paraId="56F90554" w14:textId="77777777" w:rsidR="00BF7CB4" w:rsidRPr="001B624F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24F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2A4E4015" w14:textId="77777777" w:rsidR="00BF7CB4" w:rsidRPr="001B624F" w:rsidRDefault="00BF7CB4" w:rsidP="000B72AE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4F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1B624F">
        <w:rPr>
          <w:rFonts w:ascii="Times New Roman" w:hAnsi="Times New Roman" w:cs="Times New Roman"/>
          <w:sz w:val="24"/>
          <w:szCs w:val="24"/>
        </w:rPr>
        <w:t>«</w:t>
      </w:r>
      <w:r w:rsidRPr="001B624F">
        <w:rPr>
          <w:rFonts w:ascii="Times New Roman" w:hAnsi="Times New Roman" w:cs="Times New Roman"/>
          <w:sz w:val="24"/>
          <w:szCs w:val="24"/>
        </w:rPr>
        <w:t>Санитарно- эпидемиологическая безопасность в Тутаевском муниципальном районе</w:t>
      </w:r>
      <w:r w:rsidR="004D22D6" w:rsidRPr="001B624F">
        <w:rPr>
          <w:rFonts w:ascii="Times New Roman" w:hAnsi="Times New Roman" w:cs="Times New Roman"/>
          <w:sz w:val="24"/>
          <w:szCs w:val="24"/>
        </w:rPr>
        <w:t>»</w:t>
      </w:r>
      <w:r w:rsidRPr="001B624F">
        <w:rPr>
          <w:rFonts w:ascii="Times New Roman" w:hAnsi="Times New Roman" w:cs="Times New Roman"/>
          <w:sz w:val="24"/>
          <w:szCs w:val="24"/>
        </w:rPr>
        <w:t>.</w:t>
      </w:r>
    </w:p>
    <w:p w14:paraId="16FD33EF" w14:textId="77777777" w:rsidR="00BF7CB4" w:rsidRPr="001B624F" w:rsidRDefault="00BF7CB4" w:rsidP="000B72AE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24F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1B624F">
        <w:rPr>
          <w:rFonts w:ascii="Times New Roman" w:hAnsi="Times New Roman" w:cs="Times New Roman"/>
          <w:sz w:val="24"/>
          <w:szCs w:val="24"/>
        </w:rPr>
        <w:t>«</w:t>
      </w:r>
      <w:r w:rsidRPr="001B624F">
        <w:rPr>
          <w:rFonts w:ascii="Times New Roman" w:hAnsi="Times New Roman" w:cs="Times New Roman"/>
          <w:sz w:val="24"/>
          <w:szCs w:val="24"/>
        </w:rPr>
        <w:t>Ликвидация борщевика в Тутаевском муниципальном районе</w:t>
      </w:r>
      <w:r w:rsidR="004D22D6" w:rsidRPr="001B624F">
        <w:rPr>
          <w:rFonts w:ascii="Times New Roman" w:hAnsi="Times New Roman" w:cs="Times New Roman"/>
          <w:sz w:val="24"/>
          <w:szCs w:val="24"/>
        </w:rPr>
        <w:t>»</w:t>
      </w:r>
      <w:r w:rsidRPr="001B624F">
        <w:rPr>
          <w:rFonts w:ascii="Times New Roman" w:hAnsi="Times New Roman" w:cs="Times New Roman"/>
          <w:sz w:val="24"/>
          <w:szCs w:val="24"/>
        </w:rPr>
        <w:t>.</w:t>
      </w:r>
    </w:p>
    <w:p w14:paraId="0ABE042F" w14:textId="77777777" w:rsidR="00BF7CB4" w:rsidRPr="001B62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346EE" w14:textId="77777777" w:rsidR="00BF7CB4" w:rsidRPr="001B624F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24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1B624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B624F">
        <w:rPr>
          <w:rFonts w:ascii="Times New Roman" w:hAnsi="Times New Roman" w:cs="Times New Roman"/>
          <w:b/>
          <w:i/>
          <w:sz w:val="24"/>
          <w:szCs w:val="24"/>
        </w:rPr>
        <w:t>Санитарно-эпидемиологическая безопасность в Тутаевском муниципальном районе</w:t>
      </w:r>
      <w:r w:rsidR="004D22D6" w:rsidRPr="001B624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6B4F9B9" w14:textId="77777777" w:rsidR="00BF7CB4" w:rsidRPr="001B624F" w:rsidRDefault="00BF7CB4" w:rsidP="000B72AE">
      <w:pPr>
        <w:pStyle w:val="2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1B624F">
        <w:rPr>
          <w:sz w:val="24"/>
          <w:szCs w:val="24"/>
        </w:rPr>
        <w:t>Общий объем бюджетных ассигнований муниципальной программы на 202</w:t>
      </w:r>
      <w:r w:rsidR="000C3AA6" w:rsidRPr="001B624F">
        <w:rPr>
          <w:sz w:val="24"/>
          <w:szCs w:val="24"/>
        </w:rPr>
        <w:t>5</w:t>
      </w:r>
      <w:r w:rsidRPr="001B624F">
        <w:rPr>
          <w:sz w:val="24"/>
          <w:szCs w:val="24"/>
        </w:rPr>
        <w:t xml:space="preserve"> год составляет </w:t>
      </w:r>
      <w:r w:rsidR="000C3AA6" w:rsidRPr="001B624F">
        <w:rPr>
          <w:sz w:val="24"/>
          <w:szCs w:val="24"/>
        </w:rPr>
        <w:t>1</w:t>
      </w:r>
      <w:r w:rsidR="00DD3A1E">
        <w:rPr>
          <w:sz w:val="24"/>
          <w:szCs w:val="24"/>
        </w:rPr>
        <w:t> </w:t>
      </w:r>
      <w:r w:rsidR="000C3AA6" w:rsidRPr="001B624F">
        <w:rPr>
          <w:sz w:val="24"/>
          <w:szCs w:val="24"/>
        </w:rPr>
        <w:t>365</w:t>
      </w:r>
      <w:r w:rsidR="00DD3A1E">
        <w:rPr>
          <w:sz w:val="24"/>
          <w:szCs w:val="24"/>
        </w:rPr>
        <w:t>,0</w:t>
      </w:r>
      <w:r w:rsidRPr="001B624F">
        <w:rPr>
          <w:sz w:val="24"/>
          <w:szCs w:val="24"/>
        </w:rPr>
        <w:t xml:space="preserve"> тыс. рублей</w:t>
      </w:r>
      <w:r w:rsidR="0075333F" w:rsidRPr="001B624F">
        <w:rPr>
          <w:sz w:val="24"/>
          <w:szCs w:val="24"/>
        </w:rPr>
        <w:t xml:space="preserve">, в том числе: средства </w:t>
      </w:r>
      <w:r w:rsidR="008B47C5" w:rsidRPr="001B624F">
        <w:rPr>
          <w:sz w:val="24"/>
          <w:szCs w:val="24"/>
        </w:rPr>
        <w:t>ГП</w:t>
      </w:r>
      <w:r w:rsidR="0075333F" w:rsidRPr="001B624F">
        <w:rPr>
          <w:sz w:val="24"/>
          <w:szCs w:val="24"/>
        </w:rPr>
        <w:t xml:space="preserve"> Тутаев 1 </w:t>
      </w:r>
      <w:r w:rsidR="00CC2003" w:rsidRPr="001B624F">
        <w:rPr>
          <w:sz w:val="24"/>
          <w:szCs w:val="24"/>
        </w:rPr>
        <w:t>340, 0 тыс. рублей</w:t>
      </w:r>
      <w:r w:rsidR="0075333F" w:rsidRPr="001B624F">
        <w:rPr>
          <w:sz w:val="24"/>
          <w:szCs w:val="24"/>
        </w:rPr>
        <w:t xml:space="preserve"> на предпроектную разработку по очис</w:t>
      </w:r>
      <w:r w:rsidR="008B47C5" w:rsidRPr="001B624F">
        <w:rPr>
          <w:sz w:val="24"/>
          <w:szCs w:val="24"/>
        </w:rPr>
        <w:t>т</w:t>
      </w:r>
      <w:r w:rsidR="0075333F" w:rsidRPr="001B624F">
        <w:rPr>
          <w:sz w:val="24"/>
          <w:szCs w:val="24"/>
        </w:rPr>
        <w:t xml:space="preserve">ке в р.Рыкуша и средства района настрахование гидротехнического сооружения </w:t>
      </w:r>
      <w:r w:rsidR="00CC2003" w:rsidRPr="001B624F">
        <w:rPr>
          <w:sz w:val="24"/>
          <w:szCs w:val="24"/>
        </w:rPr>
        <w:t>25, 0тыс.рублей</w:t>
      </w:r>
      <w:r w:rsidRPr="001B624F">
        <w:rPr>
          <w:sz w:val="24"/>
          <w:szCs w:val="24"/>
        </w:rPr>
        <w:t>.</w:t>
      </w:r>
    </w:p>
    <w:p w14:paraId="37DCD8D8" w14:textId="3DDE0363" w:rsidR="00BF7CB4" w:rsidRPr="001B62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24F">
        <w:rPr>
          <w:rFonts w:ascii="Times New Roman" w:hAnsi="Times New Roman" w:cs="Times New Roman"/>
          <w:sz w:val="24"/>
          <w:szCs w:val="24"/>
        </w:rPr>
        <w:t xml:space="preserve">Кассовые расходы </w:t>
      </w:r>
      <w:r w:rsidR="000C3AA6" w:rsidRPr="001B624F">
        <w:rPr>
          <w:rFonts w:ascii="Times New Roman" w:hAnsi="Times New Roman" w:cs="Times New Roman"/>
          <w:sz w:val="24"/>
          <w:szCs w:val="24"/>
        </w:rPr>
        <w:t xml:space="preserve">в 1 </w:t>
      </w:r>
      <w:r w:rsidR="001B624F">
        <w:rPr>
          <w:rFonts w:ascii="Times New Roman" w:hAnsi="Times New Roman" w:cs="Times New Roman"/>
          <w:sz w:val="24"/>
          <w:szCs w:val="24"/>
        </w:rPr>
        <w:t>полугодии</w:t>
      </w:r>
      <w:r w:rsidR="000C3AA6" w:rsidRPr="001B624F">
        <w:rPr>
          <w:rFonts w:ascii="Times New Roman" w:hAnsi="Times New Roman" w:cs="Times New Roman"/>
          <w:sz w:val="24"/>
          <w:szCs w:val="24"/>
        </w:rPr>
        <w:t xml:space="preserve"> 2025года </w:t>
      </w:r>
      <w:r w:rsidR="001B624F">
        <w:rPr>
          <w:rFonts w:ascii="Times New Roman" w:hAnsi="Times New Roman" w:cs="Times New Roman"/>
          <w:sz w:val="24"/>
          <w:szCs w:val="24"/>
        </w:rPr>
        <w:t xml:space="preserve">составили 24,8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1B624F">
        <w:rPr>
          <w:rFonts w:ascii="Times New Roman" w:hAnsi="Times New Roman" w:cs="Times New Roman"/>
          <w:sz w:val="24"/>
          <w:szCs w:val="24"/>
        </w:rPr>
        <w:t xml:space="preserve"> на уплату страховых платежей</w:t>
      </w:r>
      <w:r w:rsidR="000C3AA6" w:rsidRPr="001B624F">
        <w:rPr>
          <w:rFonts w:ascii="Times New Roman" w:hAnsi="Times New Roman" w:cs="Times New Roman"/>
          <w:sz w:val="24"/>
          <w:szCs w:val="24"/>
        </w:rPr>
        <w:t>.</w:t>
      </w:r>
    </w:p>
    <w:p w14:paraId="2E779782" w14:textId="77777777" w:rsidR="00BF7CB4" w:rsidRPr="001B624F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C232E" w14:textId="77777777" w:rsidR="00BF7CB4" w:rsidRPr="001B624F" w:rsidRDefault="00BF7CB4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B624F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1B624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B624F">
        <w:rPr>
          <w:rFonts w:ascii="Times New Roman" w:hAnsi="Times New Roman" w:cs="Times New Roman"/>
          <w:b/>
          <w:i/>
          <w:sz w:val="24"/>
          <w:szCs w:val="24"/>
        </w:rPr>
        <w:t>Ликвидация борщевика в Тутаевском муниципальном районе</w:t>
      </w:r>
      <w:r w:rsidR="004D22D6" w:rsidRPr="001B624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FDE6418" w14:textId="77777777" w:rsidR="00BF7CB4" w:rsidRPr="001B624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24F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0C3AA6" w:rsidRPr="001B624F">
        <w:rPr>
          <w:rFonts w:ascii="Times New Roman" w:hAnsi="Times New Roman" w:cs="Times New Roman"/>
          <w:sz w:val="24"/>
          <w:szCs w:val="24"/>
        </w:rPr>
        <w:t>5</w:t>
      </w:r>
      <w:r w:rsidRPr="001B624F">
        <w:rPr>
          <w:rFonts w:ascii="Times New Roman" w:hAnsi="Times New Roman" w:cs="Times New Roman"/>
          <w:sz w:val="24"/>
          <w:szCs w:val="24"/>
        </w:rPr>
        <w:t xml:space="preserve"> год </w:t>
      </w:r>
      <w:r w:rsidR="003D7BE8" w:rsidRPr="001B624F">
        <w:rPr>
          <w:rFonts w:ascii="Times New Roman" w:hAnsi="Times New Roman" w:cs="Times New Roman"/>
          <w:sz w:val="24"/>
          <w:szCs w:val="24"/>
        </w:rPr>
        <w:t xml:space="preserve">на организацию мероприятий по борьбе с борщевиком Сосновского </w:t>
      </w:r>
      <w:r w:rsidRPr="001B624F">
        <w:rPr>
          <w:rFonts w:ascii="Times New Roman" w:hAnsi="Times New Roman" w:cs="Times New Roman"/>
          <w:sz w:val="24"/>
          <w:szCs w:val="24"/>
        </w:rPr>
        <w:t xml:space="preserve">предусмотрен в сумме </w:t>
      </w:r>
      <w:r w:rsidR="000C3AA6" w:rsidRPr="001B624F">
        <w:rPr>
          <w:rFonts w:ascii="Times New Roman" w:hAnsi="Times New Roman" w:cs="Times New Roman"/>
          <w:sz w:val="24"/>
          <w:szCs w:val="24"/>
        </w:rPr>
        <w:t>2 796,5</w:t>
      </w:r>
      <w:r w:rsidRPr="001B624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14D4" w:rsidRPr="001B624F">
        <w:rPr>
          <w:rFonts w:ascii="Times New Roman" w:hAnsi="Times New Roman" w:cs="Times New Roman"/>
          <w:sz w:val="24"/>
          <w:szCs w:val="24"/>
        </w:rPr>
        <w:t>,</w:t>
      </w:r>
      <w:r w:rsidR="00594CD6" w:rsidRPr="001B624F">
        <w:rPr>
          <w:rFonts w:ascii="Times New Roman" w:hAnsi="Times New Roman" w:cs="Times New Roman"/>
          <w:sz w:val="24"/>
          <w:szCs w:val="24"/>
        </w:rPr>
        <w:t xml:space="preserve"> средства бюджета области</w:t>
      </w:r>
      <w:r w:rsidRPr="001B624F">
        <w:rPr>
          <w:rFonts w:ascii="Times New Roman" w:hAnsi="Times New Roman" w:cs="Times New Roman"/>
          <w:sz w:val="24"/>
          <w:szCs w:val="24"/>
        </w:rPr>
        <w:t>.</w:t>
      </w:r>
    </w:p>
    <w:p w14:paraId="01B2B208" w14:textId="77777777" w:rsidR="00BF7CB4" w:rsidRPr="001B624F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24F">
        <w:rPr>
          <w:rFonts w:ascii="Times New Roman" w:hAnsi="Times New Roman" w:cs="Times New Roman"/>
          <w:sz w:val="24"/>
          <w:szCs w:val="24"/>
        </w:rPr>
        <w:t xml:space="preserve">Кассовые расходы по данной </w:t>
      </w:r>
      <w:r w:rsidR="005329A2" w:rsidRPr="001B624F">
        <w:rPr>
          <w:rFonts w:ascii="Times New Roman" w:hAnsi="Times New Roman" w:cs="Times New Roman"/>
          <w:sz w:val="24"/>
          <w:szCs w:val="24"/>
        </w:rPr>
        <w:t>программе</w:t>
      </w:r>
      <w:r w:rsidR="000C3AA6" w:rsidRPr="001B624F">
        <w:rPr>
          <w:rFonts w:ascii="Times New Roman" w:hAnsi="Times New Roman" w:cs="Times New Roman"/>
          <w:sz w:val="24"/>
          <w:szCs w:val="24"/>
        </w:rPr>
        <w:t>не производились.</w:t>
      </w:r>
    </w:p>
    <w:p w14:paraId="3F64910F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1DB01D" w14:textId="77777777" w:rsidR="00BF7CB4" w:rsidRPr="00DF468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68A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DF468A">
        <w:rPr>
          <w:rFonts w:ascii="Times New Roman" w:hAnsi="Times New Roman" w:cs="Times New Roman"/>
          <w:b/>
          <w:sz w:val="24"/>
          <w:szCs w:val="24"/>
        </w:rPr>
        <w:t>«</w:t>
      </w:r>
      <w:r w:rsidRPr="00DF468A">
        <w:rPr>
          <w:rFonts w:ascii="Times New Roman" w:hAnsi="Times New Roman" w:cs="Times New Roman"/>
          <w:b/>
          <w:sz w:val="24"/>
          <w:szCs w:val="24"/>
        </w:rPr>
        <w:t>Содержание территории Тутаевского муниципального района</w:t>
      </w:r>
      <w:r w:rsidR="004D22D6" w:rsidRPr="00DF468A">
        <w:rPr>
          <w:rFonts w:ascii="Times New Roman" w:hAnsi="Times New Roman" w:cs="Times New Roman"/>
          <w:b/>
          <w:sz w:val="24"/>
          <w:szCs w:val="24"/>
        </w:rPr>
        <w:t>»</w:t>
      </w:r>
    </w:p>
    <w:p w14:paraId="5DFA13D6" w14:textId="77777777" w:rsidR="00BF7CB4" w:rsidRPr="00DF468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7E7A2" w14:textId="77777777" w:rsidR="00BF7CB4" w:rsidRPr="00DF468A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8A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DF468A">
        <w:rPr>
          <w:rFonts w:ascii="Times New Roman" w:hAnsi="Times New Roman" w:cs="Times New Roman"/>
          <w:sz w:val="24"/>
          <w:szCs w:val="24"/>
        </w:rPr>
        <w:t>«</w:t>
      </w:r>
      <w:r w:rsidRPr="00DF468A">
        <w:rPr>
          <w:rFonts w:ascii="Times New Roman" w:hAnsi="Times New Roman" w:cs="Times New Roman"/>
          <w:sz w:val="24"/>
          <w:szCs w:val="24"/>
        </w:rPr>
        <w:t>Содержание территорииТутаевского муниципального района</w:t>
      </w:r>
      <w:r w:rsidR="004D22D6" w:rsidRPr="00DF468A">
        <w:rPr>
          <w:rFonts w:ascii="Times New Roman" w:hAnsi="Times New Roman" w:cs="Times New Roman"/>
          <w:sz w:val="24"/>
          <w:szCs w:val="24"/>
        </w:rPr>
        <w:t>»</w:t>
      </w:r>
      <w:r w:rsidRPr="00DF468A">
        <w:rPr>
          <w:rFonts w:ascii="Times New Roman" w:hAnsi="Times New Roman" w:cs="Times New Roman"/>
          <w:sz w:val="24"/>
          <w:szCs w:val="24"/>
        </w:rPr>
        <w:t xml:space="preserve"> на 202</w:t>
      </w:r>
      <w:r w:rsidR="00C323B2" w:rsidRPr="00DF468A">
        <w:rPr>
          <w:rFonts w:ascii="Times New Roman" w:hAnsi="Times New Roman" w:cs="Times New Roman"/>
          <w:sz w:val="24"/>
          <w:szCs w:val="24"/>
        </w:rPr>
        <w:t>5</w:t>
      </w:r>
      <w:r w:rsidRPr="00DF468A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323B2" w:rsidRPr="00DF468A">
        <w:rPr>
          <w:rFonts w:ascii="Times New Roman" w:hAnsi="Times New Roman" w:cs="Times New Roman"/>
          <w:sz w:val="24"/>
          <w:szCs w:val="24"/>
        </w:rPr>
        <w:t>12</w:t>
      </w:r>
      <w:r w:rsidR="00DF468A" w:rsidRPr="00DF468A">
        <w:rPr>
          <w:rFonts w:ascii="Times New Roman" w:hAnsi="Times New Roman" w:cs="Times New Roman"/>
          <w:sz w:val="24"/>
          <w:szCs w:val="24"/>
        </w:rPr>
        <w:t>3</w:t>
      </w:r>
      <w:r w:rsidR="00C323B2" w:rsidRPr="00DF468A">
        <w:rPr>
          <w:rFonts w:ascii="Times New Roman" w:hAnsi="Times New Roman" w:cs="Times New Roman"/>
          <w:sz w:val="24"/>
          <w:szCs w:val="24"/>
        </w:rPr>
        <w:t> </w:t>
      </w:r>
      <w:r w:rsidR="00DF468A" w:rsidRPr="00DF468A">
        <w:rPr>
          <w:rFonts w:ascii="Times New Roman" w:hAnsi="Times New Roman" w:cs="Times New Roman"/>
          <w:sz w:val="24"/>
          <w:szCs w:val="24"/>
        </w:rPr>
        <w:t>831</w:t>
      </w:r>
      <w:r w:rsidR="00C323B2" w:rsidRPr="00DF468A">
        <w:rPr>
          <w:rFonts w:ascii="Times New Roman" w:hAnsi="Times New Roman" w:cs="Times New Roman"/>
          <w:sz w:val="24"/>
          <w:szCs w:val="24"/>
        </w:rPr>
        <w:t>,</w:t>
      </w:r>
      <w:r w:rsidR="00DF468A" w:rsidRPr="00DF468A">
        <w:rPr>
          <w:rFonts w:ascii="Times New Roman" w:hAnsi="Times New Roman" w:cs="Times New Roman"/>
          <w:sz w:val="24"/>
          <w:szCs w:val="24"/>
        </w:rPr>
        <w:t>0</w:t>
      </w:r>
      <w:r w:rsidRPr="00DF468A">
        <w:rPr>
          <w:rFonts w:ascii="Times New Roman" w:hAnsi="Times New Roman" w:cs="Times New Roman"/>
          <w:sz w:val="24"/>
          <w:szCs w:val="24"/>
        </w:rPr>
        <w:t xml:space="preserve"> тыс. рублей, исполнение </w:t>
      </w:r>
      <w:r w:rsidR="005B5EA8" w:rsidRPr="00DF468A">
        <w:rPr>
          <w:rFonts w:ascii="Times New Roman" w:hAnsi="Times New Roman" w:cs="Times New Roman"/>
          <w:sz w:val="24"/>
          <w:szCs w:val="24"/>
        </w:rPr>
        <w:t xml:space="preserve">за </w:t>
      </w:r>
      <w:r w:rsidR="00C323B2" w:rsidRPr="00DF468A">
        <w:rPr>
          <w:rFonts w:ascii="Times New Roman" w:hAnsi="Times New Roman" w:cs="Times New Roman"/>
          <w:sz w:val="24"/>
          <w:szCs w:val="24"/>
        </w:rPr>
        <w:t xml:space="preserve">1 </w:t>
      </w:r>
      <w:r w:rsidR="00DF468A" w:rsidRPr="00DF468A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5B5EA8" w:rsidRPr="00DF468A">
        <w:rPr>
          <w:rFonts w:ascii="Times New Roman" w:hAnsi="Times New Roman" w:cs="Times New Roman"/>
          <w:sz w:val="24"/>
          <w:szCs w:val="24"/>
        </w:rPr>
        <w:t xml:space="preserve"> 202</w:t>
      </w:r>
      <w:r w:rsidR="00C323B2" w:rsidRPr="00DF468A">
        <w:rPr>
          <w:rFonts w:ascii="Times New Roman" w:hAnsi="Times New Roman" w:cs="Times New Roman"/>
          <w:sz w:val="24"/>
          <w:szCs w:val="24"/>
        </w:rPr>
        <w:t>5</w:t>
      </w:r>
      <w:r w:rsidR="000E5954" w:rsidRPr="00DF468A">
        <w:rPr>
          <w:rFonts w:ascii="Times New Roman" w:hAnsi="Times New Roman" w:cs="Times New Roman"/>
          <w:sz w:val="24"/>
          <w:szCs w:val="24"/>
        </w:rPr>
        <w:t>года составило</w:t>
      </w:r>
      <w:r w:rsidR="00DF468A" w:rsidRPr="00DF468A">
        <w:rPr>
          <w:rFonts w:ascii="Times New Roman" w:hAnsi="Times New Roman" w:cs="Times New Roman"/>
          <w:sz w:val="24"/>
          <w:szCs w:val="24"/>
        </w:rPr>
        <w:t xml:space="preserve"> 39 640,</w:t>
      </w:r>
      <w:r w:rsidR="00B6536D">
        <w:rPr>
          <w:rFonts w:ascii="Times New Roman" w:hAnsi="Times New Roman" w:cs="Times New Roman"/>
          <w:sz w:val="24"/>
          <w:szCs w:val="24"/>
        </w:rPr>
        <w:t>0</w:t>
      </w:r>
      <w:r w:rsidRPr="00DF468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F468A" w:rsidRPr="00DF468A">
        <w:rPr>
          <w:rFonts w:ascii="Times New Roman" w:hAnsi="Times New Roman" w:cs="Times New Roman"/>
          <w:sz w:val="24"/>
          <w:szCs w:val="24"/>
        </w:rPr>
        <w:t>32,0</w:t>
      </w:r>
      <w:r w:rsidRPr="00DF468A">
        <w:rPr>
          <w:rFonts w:ascii="Times New Roman" w:hAnsi="Times New Roman" w:cs="Times New Roman"/>
          <w:sz w:val="24"/>
          <w:szCs w:val="24"/>
        </w:rPr>
        <w:t xml:space="preserve">% от плана. </w:t>
      </w:r>
    </w:p>
    <w:p w14:paraId="3EDE2B76" w14:textId="77777777" w:rsidR="00BF7CB4" w:rsidRPr="00DF468A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68A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C362023" w14:textId="77777777" w:rsidR="00BF7CB4" w:rsidRPr="00DF468A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8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DF468A">
        <w:rPr>
          <w:rFonts w:ascii="Times New Roman" w:hAnsi="Times New Roman" w:cs="Times New Roman"/>
          <w:sz w:val="24"/>
          <w:szCs w:val="24"/>
        </w:rPr>
        <w:t>«</w:t>
      </w:r>
      <w:r w:rsidRPr="00DF468A">
        <w:rPr>
          <w:rFonts w:ascii="Times New Roman" w:hAnsi="Times New Roman" w:cs="Times New Roman"/>
          <w:sz w:val="24"/>
          <w:szCs w:val="24"/>
        </w:rPr>
        <w:t xml:space="preserve">Благоустройство и </w:t>
      </w:r>
      <w:r w:rsidR="005329A2" w:rsidRPr="00DF468A">
        <w:rPr>
          <w:rFonts w:ascii="Times New Roman" w:hAnsi="Times New Roman" w:cs="Times New Roman"/>
          <w:sz w:val="24"/>
          <w:szCs w:val="24"/>
        </w:rPr>
        <w:t>озеленение Тутаевского</w:t>
      </w:r>
      <w:r w:rsidRPr="00DF468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D22D6" w:rsidRPr="00DF468A">
        <w:rPr>
          <w:rFonts w:ascii="Times New Roman" w:hAnsi="Times New Roman" w:cs="Times New Roman"/>
          <w:sz w:val="24"/>
          <w:szCs w:val="24"/>
        </w:rPr>
        <w:t>»</w:t>
      </w:r>
      <w:r w:rsidR="00C10F25" w:rsidRPr="00DF468A">
        <w:rPr>
          <w:rFonts w:ascii="Times New Roman" w:hAnsi="Times New Roman" w:cs="Times New Roman"/>
          <w:sz w:val="24"/>
          <w:szCs w:val="24"/>
        </w:rPr>
        <w:t>.</w:t>
      </w:r>
    </w:p>
    <w:p w14:paraId="737BC97C" w14:textId="77777777" w:rsidR="00BF7CB4" w:rsidRPr="00DF468A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8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DF468A">
        <w:rPr>
          <w:rFonts w:ascii="Times New Roman" w:hAnsi="Times New Roman" w:cs="Times New Roman"/>
          <w:sz w:val="24"/>
          <w:szCs w:val="24"/>
        </w:rPr>
        <w:t>«</w:t>
      </w:r>
      <w:r w:rsidRPr="00DF468A">
        <w:rPr>
          <w:rFonts w:ascii="Times New Roman" w:hAnsi="Times New Roman" w:cs="Times New Roman"/>
          <w:sz w:val="24"/>
          <w:szCs w:val="24"/>
        </w:rPr>
        <w:t xml:space="preserve">Организация и развитие ритуальных услуг и мест </w:t>
      </w:r>
      <w:r w:rsidR="005329A2" w:rsidRPr="00DF468A">
        <w:rPr>
          <w:rFonts w:ascii="Times New Roman" w:hAnsi="Times New Roman" w:cs="Times New Roman"/>
          <w:sz w:val="24"/>
          <w:szCs w:val="24"/>
        </w:rPr>
        <w:t>захоронений в Тутаевскоммуниципальном районе</w:t>
      </w:r>
      <w:r w:rsidR="004D22D6" w:rsidRPr="00DF468A">
        <w:rPr>
          <w:rFonts w:ascii="Times New Roman" w:hAnsi="Times New Roman" w:cs="Times New Roman"/>
          <w:sz w:val="24"/>
          <w:szCs w:val="24"/>
        </w:rPr>
        <w:t>»</w:t>
      </w:r>
      <w:r w:rsidR="00C10F25" w:rsidRPr="00DF468A">
        <w:rPr>
          <w:rFonts w:ascii="Times New Roman" w:hAnsi="Times New Roman" w:cs="Times New Roman"/>
          <w:sz w:val="24"/>
          <w:szCs w:val="24"/>
        </w:rPr>
        <w:t>.</w:t>
      </w:r>
    </w:p>
    <w:p w14:paraId="6EED941A" w14:textId="77777777" w:rsidR="00BF7CB4" w:rsidRPr="00DF468A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8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DF468A">
        <w:rPr>
          <w:rFonts w:ascii="Times New Roman" w:hAnsi="Times New Roman" w:cs="Times New Roman"/>
          <w:sz w:val="24"/>
          <w:szCs w:val="24"/>
        </w:rPr>
        <w:t>«</w:t>
      </w:r>
      <w:r w:rsidRPr="00DF468A">
        <w:rPr>
          <w:rFonts w:ascii="Times New Roman" w:hAnsi="Times New Roman" w:cs="Times New Roman"/>
          <w:sz w:val="24"/>
          <w:szCs w:val="24"/>
        </w:rPr>
        <w:t xml:space="preserve">Развитие сетей уличного освещения на </w:t>
      </w:r>
      <w:r w:rsidR="005329A2" w:rsidRPr="00DF468A">
        <w:rPr>
          <w:rFonts w:ascii="Times New Roman" w:hAnsi="Times New Roman" w:cs="Times New Roman"/>
          <w:sz w:val="24"/>
          <w:szCs w:val="24"/>
        </w:rPr>
        <w:t>территории Тутаевского</w:t>
      </w:r>
      <w:r w:rsidRPr="00DF468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D22D6" w:rsidRPr="00DF468A">
        <w:rPr>
          <w:rFonts w:ascii="Times New Roman" w:hAnsi="Times New Roman" w:cs="Times New Roman"/>
          <w:sz w:val="24"/>
          <w:szCs w:val="24"/>
        </w:rPr>
        <w:t>»</w:t>
      </w:r>
      <w:r w:rsidR="00C10F25" w:rsidRPr="00DF468A">
        <w:rPr>
          <w:rFonts w:ascii="Times New Roman" w:hAnsi="Times New Roman" w:cs="Times New Roman"/>
          <w:sz w:val="24"/>
          <w:szCs w:val="24"/>
        </w:rPr>
        <w:t>.</w:t>
      </w:r>
    </w:p>
    <w:p w14:paraId="2B57A59A" w14:textId="77777777" w:rsidR="00BF7CB4" w:rsidRPr="00DF468A" w:rsidRDefault="00BF7CB4" w:rsidP="000B72AE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8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DF468A">
        <w:rPr>
          <w:rFonts w:ascii="Times New Roman" w:hAnsi="Times New Roman" w:cs="Times New Roman"/>
          <w:sz w:val="24"/>
          <w:szCs w:val="24"/>
        </w:rPr>
        <w:t>«</w:t>
      </w:r>
      <w:r w:rsidRPr="00DF468A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</w:t>
      </w:r>
      <w:r w:rsidR="004D22D6" w:rsidRPr="00DF468A">
        <w:rPr>
          <w:rFonts w:ascii="Times New Roman" w:hAnsi="Times New Roman" w:cs="Times New Roman"/>
          <w:sz w:val="24"/>
          <w:szCs w:val="24"/>
        </w:rPr>
        <w:t>»</w:t>
      </w:r>
      <w:r w:rsidR="00C10F25" w:rsidRPr="00DF468A">
        <w:rPr>
          <w:rFonts w:ascii="Times New Roman" w:hAnsi="Times New Roman" w:cs="Times New Roman"/>
          <w:sz w:val="24"/>
          <w:szCs w:val="24"/>
        </w:rPr>
        <w:t>.</w:t>
      </w:r>
    </w:p>
    <w:p w14:paraId="5C78DE09" w14:textId="77777777" w:rsidR="00BF7CB4" w:rsidRPr="00DF468A" w:rsidRDefault="00BF7CB4" w:rsidP="000B72A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EAD7FD" w14:textId="77777777" w:rsidR="00BF7CB4" w:rsidRPr="00742E4C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2E4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Муниципальная целевая программа </w:t>
      </w:r>
      <w:r w:rsidR="004D22D6" w:rsidRPr="00742E4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742E4C">
        <w:rPr>
          <w:rFonts w:ascii="Times New Roman" w:hAnsi="Times New Roman" w:cs="Times New Roman"/>
          <w:b/>
          <w:i/>
          <w:sz w:val="24"/>
          <w:szCs w:val="24"/>
        </w:rPr>
        <w:t xml:space="preserve">Благоустройство и </w:t>
      </w:r>
      <w:r w:rsidR="005329A2" w:rsidRPr="00742E4C">
        <w:rPr>
          <w:rFonts w:ascii="Times New Roman" w:hAnsi="Times New Roman" w:cs="Times New Roman"/>
          <w:b/>
          <w:i/>
          <w:sz w:val="24"/>
          <w:szCs w:val="24"/>
        </w:rPr>
        <w:t>озеленение Тутаевского</w:t>
      </w:r>
      <w:r w:rsidRPr="00742E4C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  <w:r w:rsidR="004D22D6" w:rsidRPr="00742E4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36CBACA" w14:textId="77777777" w:rsidR="00BF7CB4" w:rsidRPr="00742E4C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4C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45A66" w:rsidRPr="00742E4C">
        <w:rPr>
          <w:rFonts w:ascii="Times New Roman" w:hAnsi="Times New Roman" w:cs="Times New Roman"/>
          <w:sz w:val="24"/>
          <w:szCs w:val="24"/>
        </w:rPr>
        <w:t>5</w:t>
      </w:r>
      <w:r w:rsidRPr="00742E4C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445A66" w:rsidRPr="00742E4C">
        <w:rPr>
          <w:rFonts w:ascii="Times New Roman" w:hAnsi="Times New Roman" w:cs="Times New Roman"/>
          <w:sz w:val="24"/>
          <w:szCs w:val="24"/>
        </w:rPr>
        <w:t>9</w:t>
      </w:r>
      <w:r w:rsidR="0061020D">
        <w:rPr>
          <w:rFonts w:ascii="Times New Roman" w:hAnsi="Times New Roman" w:cs="Times New Roman"/>
          <w:sz w:val="24"/>
          <w:szCs w:val="24"/>
        </w:rPr>
        <w:t>7</w:t>
      </w:r>
      <w:r w:rsidR="00445A66" w:rsidRPr="00742E4C">
        <w:rPr>
          <w:rFonts w:ascii="Times New Roman" w:hAnsi="Times New Roman" w:cs="Times New Roman"/>
          <w:sz w:val="24"/>
          <w:szCs w:val="24"/>
        </w:rPr>
        <w:t> </w:t>
      </w:r>
      <w:r w:rsidR="0061020D">
        <w:rPr>
          <w:rFonts w:ascii="Times New Roman" w:hAnsi="Times New Roman" w:cs="Times New Roman"/>
          <w:sz w:val="24"/>
          <w:szCs w:val="24"/>
        </w:rPr>
        <w:t>251</w:t>
      </w:r>
      <w:r w:rsidR="00445A66" w:rsidRPr="00742E4C">
        <w:rPr>
          <w:rFonts w:ascii="Times New Roman" w:hAnsi="Times New Roman" w:cs="Times New Roman"/>
          <w:sz w:val="24"/>
          <w:szCs w:val="24"/>
        </w:rPr>
        <w:t>,3</w:t>
      </w:r>
      <w:r w:rsidRPr="00742E4C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7D467B7F" w14:textId="77777777" w:rsidR="00BF7CB4" w:rsidRPr="00742E4C" w:rsidRDefault="005329A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4C">
        <w:rPr>
          <w:rFonts w:ascii="Times New Roman" w:hAnsi="Times New Roman" w:cs="Times New Roman"/>
          <w:sz w:val="24"/>
          <w:szCs w:val="24"/>
        </w:rPr>
        <w:t>Кассовые расходы</w:t>
      </w:r>
      <w:r w:rsidR="00687E5B" w:rsidRPr="00742E4C">
        <w:rPr>
          <w:rFonts w:ascii="Times New Roman" w:hAnsi="Times New Roman" w:cs="Times New Roman"/>
          <w:sz w:val="24"/>
          <w:szCs w:val="24"/>
        </w:rPr>
        <w:t xml:space="preserve"> за </w:t>
      </w:r>
      <w:r w:rsidR="00445A66" w:rsidRPr="00742E4C">
        <w:rPr>
          <w:rFonts w:ascii="Times New Roman" w:hAnsi="Times New Roman" w:cs="Times New Roman"/>
          <w:sz w:val="24"/>
          <w:szCs w:val="24"/>
        </w:rPr>
        <w:t xml:space="preserve">1 </w:t>
      </w:r>
      <w:r w:rsidR="0061020D">
        <w:rPr>
          <w:rFonts w:ascii="Times New Roman" w:hAnsi="Times New Roman" w:cs="Times New Roman"/>
          <w:sz w:val="24"/>
          <w:szCs w:val="24"/>
        </w:rPr>
        <w:t>полугодие</w:t>
      </w:r>
      <w:r w:rsidRPr="00742E4C">
        <w:rPr>
          <w:rFonts w:ascii="Times New Roman" w:hAnsi="Times New Roman" w:cs="Times New Roman"/>
          <w:sz w:val="24"/>
          <w:szCs w:val="24"/>
        </w:rPr>
        <w:t xml:space="preserve"> 202</w:t>
      </w:r>
      <w:r w:rsidR="00445A66" w:rsidRPr="00742E4C">
        <w:rPr>
          <w:rFonts w:ascii="Times New Roman" w:hAnsi="Times New Roman" w:cs="Times New Roman"/>
          <w:sz w:val="24"/>
          <w:szCs w:val="24"/>
        </w:rPr>
        <w:t>5</w:t>
      </w:r>
      <w:r w:rsidR="00BF7CB4" w:rsidRPr="00742E4C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</w:t>
      </w:r>
      <w:r w:rsidR="00C24B32" w:rsidRPr="00742E4C">
        <w:rPr>
          <w:rFonts w:ascii="Times New Roman" w:hAnsi="Times New Roman" w:cs="Times New Roman"/>
          <w:sz w:val="24"/>
          <w:szCs w:val="24"/>
        </w:rPr>
        <w:t>и</w:t>
      </w:r>
      <w:r w:rsidR="0061020D">
        <w:rPr>
          <w:rFonts w:ascii="Times New Roman" w:hAnsi="Times New Roman" w:cs="Times New Roman"/>
          <w:sz w:val="24"/>
          <w:szCs w:val="24"/>
        </w:rPr>
        <w:t xml:space="preserve"> 25 993,4</w:t>
      </w:r>
      <w:r w:rsidR="00BF7CB4" w:rsidRPr="00742E4C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FA4D9D" w:rsidRPr="00742E4C">
        <w:rPr>
          <w:rFonts w:ascii="Times New Roman" w:hAnsi="Times New Roman" w:cs="Times New Roman"/>
          <w:sz w:val="24"/>
          <w:szCs w:val="24"/>
        </w:rPr>
        <w:t xml:space="preserve"> или </w:t>
      </w:r>
      <w:r w:rsidR="0061020D">
        <w:rPr>
          <w:rFonts w:ascii="Times New Roman" w:hAnsi="Times New Roman" w:cs="Times New Roman"/>
          <w:sz w:val="24"/>
          <w:szCs w:val="24"/>
        </w:rPr>
        <w:t>26,7</w:t>
      </w:r>
      <w:r w:rsidR="00FA4D9D" w:rsidRPr="00742E4C">
        <w:rPr>
          <w:rFonts w:ascii="Times New Roman" w:hAnsi="Times New Roman" w:cs="Times New Roman"/>
          <w:sz w:val="24"/>
          <w:szCs w:val="24"/>
        </w:rPr>
        <w:t>% от плана, в</w:t>
      </w:r>
      <w:r w:rsidR="00BF7CB4" w:rsidRPr="00742E4C">
        <w:rPr>
          <w:rFonts w:ascii="Times New Roman" w:hAnsi="Times New Roman" w:cs="Times New Roman"/>
          <w:sz w:val="24"/>
          <w:szCs w:val="24"/>
        </w:rPr>
        <w:t xml:space="preserve"> том числе: </w:t>
      </w:r>
    </w:p>
    <w:p w14:paraId="13FCA61C" w14:textId="77777777" w:rsidR="00866518" w:rsidRPr="0061020D" w:rsidRDefault="00866518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E4C">
        <w:rPr>
          <w:rFonts w:ascii="Times New Roman" w:hAnsi="Times New Roman" w:cs="Times New Roman"/>
          <w:sz w:val="24"/>
          <w:szCs w:val="24"/>
        </w:rPr>
        <w:t xml:space="preserve">- </w:t>
      </w:r>
      <w:r w:rsidRPr="0061020D">
        <w:rPr>
          <w:rFonts w:ascii="Times New Roman" w:hAnsi="Times New Roman" w:cs="Times New Roman"/>
          <w:sz w:val="24"/>
          <w:szCs w:val="24"/>
        </w:rPr>
        <w:t>обеспечение деятельности учреждения по благоустройству территории г. Тутаев (ФОТ, налоги</w:t>
      </w:r>
      <w:r w:rsidR="00470D3C" w:rsidRPr="0061020D">
        <w:rPr>
          <w:rFonts w:ascii="Times New Roman" w:hAnsi="Times New Roman" w:cs="Times New Roman"/>
          <w:sz w:val="24"/>
          <w:szCs w:val="24"/>
        </w:rPr>
        <w:t>, расходы по основной деятельности</w:t>
      </w:r>
      <w:r w:rsidRPr="0061020D">
        <w:rPr>
          <w:rFonts w:ascii="Times New Roman" w:hAnsi="Times New Roman" w:cs="Times New Roman"/>
          <w:sz w:val="24"/>
          <w:szCs w:val="24"/>
        </w:rPr>
        <w:t xml:space="preserve">) </w:t>
      </w:r>
      <w:r w:rsidR="0061020D" w:rsidRPr="0061020D">
        <w:rPr>
          <w:rFonts w:ascii="Times New Roman" w:hAnsi="Times New Roman" w:cs="Times New Roman"/>
          <w:sz w:val="24"/>
          <w:szCs w:val="24"/>
        </w:rPr>
        <w:t>18 226,4</w:t>
      </w:r>
      <w:r w:rsidRPr="0061020D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61020D" w:rsidRPr="0061020D">
        <w:rPr>
          <w:rFonts w:ascii="Times New Roman" w:hAnsi="Times New Roman" w:cs="Times New Roman"/>
          <w:sz w:val="24"/>
          <w:szCs w:val="24"/>
        </w:rPr>
        <w:t>60,2</w:t>
      </w:r>
      <w:r w:rsidRPr="0061020D">
        <w:rPr>
          <w:rFonts w:ascii="Times New Roman" w:hAnsi="Times New Roman" w:cs="Times New Roman"/>
          <w:sz w:val="24"/>
          <w:szCs w:val="24"/>
        </w:rPr>
        <w:t>% от плана);</w:t>
      </w:r>
    </w:p>
    <w:p w14:paraId="5E7D3418" w14:textId="490C1AE3" w:rsidR="0001781B" w:rsidRDefault="00687E5B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- работы по внешнему благоустройству территории ГП </w:t>
      </w:r>
      <w:r w:rsidR="00D5039E" w:rsidRPr="0061020D">
        <w:rPr>
          <w:rFonts w:ascii="Times New Roman" w:hAnsi="Times New Roman" w:cs="Times New Roman"/>
          <w:sz w:val="24"/>
          <w:szCs w:val="24"/>
        </w:rPr>
        <w:t>Тутаев 6</w:t>
      </w:r>
      <w:r w:rsidR="0061020D" w:rsidRPr="0061020D">
        <w:rPr>
          <w:rFonts w:ascii="Times New Roman" w:hAnsi="Times New Roman" w:cs="Times New Roman"/>
          <w:sz w:val="24"/>
          <w:szCs w:val="24"/>
        </w:rPr>
        <w:t> 445,1</w:t>
      </w:r>
      <w:r w:rsidRPr="0061020D">
        <w:rPr>
          <w:rFonts w:ascii="Times New Roman" w:hAnsi="Times New Roman" w:cs="Times New Roman"/>
          <w:sz w:val="24"/>
          <w:szCs w:val="24"/>
        </w:rPr>
        <w:t xml:space="preserve"> тыс. рублей, (</w:t>
      </w:r>
      <w:r w:rsidR="0061020D" w:rsidRPr="0061020D">
        <w:rPr>
          <w:rFonts w:ascii="Times New Roman" w:hAnsi="Times New Roman" w:cs="Times New Roman"/>
          <w:sz w:val="24"/>
          <w:szCs w:val="24"/>
        </w:rPr>
        <w:t>26,1</w:t>
      </w:r>
      <w:r w:rsidRPr="0061020D">
        <w:rPr>
          <w:rFonts w:ascii="Times New Roman" w:hAnsi="Times New Roman" w:cs="Times New Roman"/>
          <w:sz w:val="24"/>
          <w:szCs w:val="24"/>
        </w:rPr>
        <w:t>% от плана), в том числе на:</w:t>
      </w:r>
    </w:p>
    <w:p w14:paraId="04447834" w14:textId="77777777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>вывоз мусора с общественных территорий 994,5 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51C4238E" w14:textId="77777777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комплексное содержание территорий парка «Центральный»   724,4 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6C94CF0E" w14:textId="79C39E30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01781B">
        <w:rPr>
          <w:rFonts w:ascii="Times New Roman" w:hAnsi="Times New Roman" w:cs="Times New Roman"/>
          <w:sz w:val="24"/>
          <w:szCs w:val="24"/>
        </w:rPr>
        <w:t>выпиловка сухостойных</w:t>
      </w:r>
      <w:r w:rsidRPr="0001781B">
        <w:rPr>
          <w:rFonts w:ascii="Times New Roman" w:hAnsi="Times New Roman" w:cs="Times New Roman"/>
          <w:sz w:val="24"/>
          <w:szCs w:val="24"/>
        </w:rPr>
        <w:t xml:space="preserve"> </w:t>
      </w:r>
      <w:r w:rsidR="00D5039E" w:rsidRPr="0001781B">
        <w:rPr>
          <w:rFonts w:ascii="Times New Roman" w:hAnsi="Times New Roman" w:cs="Times New Roman"/>
          <w:sz w:val="24"/>
          <w:szCs w:val="24"/>
        </w:rPr>
        <w:t>деревьев 599</w:t>
      </w:r>
      <w:r w:rsidRPr="0001781B">
        <w:rPr>
          <w:rFonts w:ascii="Times New Roman" w:hAnsi="Times New Roman" w:cs="Times New Roman"/>
          <w:sz w:val="24"/>
          <w:szCs w:val="24"/>
        </w:rPr>
        <w:t xml:space="preserve">,0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23D84F70" w14:textId="708B953F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покос травы на общественных территориях 885,0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3C6C3F33" w14:textId="0FE0AE83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изготовление баннера на МКД 525,3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1FC15442" w14:textId="77777777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разработка эскизного проекта благоустройство сквера на Советской 599,0тыс.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56CA1B74" w14:textId="77777777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разработка и проверка ПСД (демонтаж пешеходного моста р.Рыкуша) 49,6 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228C02D1" w14:textId="77777777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содержание общественных туалетов 528,6 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7054BEF3" w14:textId="77777777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приобретение расходных материалов</w:t>
      </w:r>
      <w:r w:rsidR="0001781B">
        <w:rPr>
          <w:rFonts w:ascii="Times New Roman" w:hAnsi="Times New Roman" w:cs="Times New Roman"/>
          <w:sz w:val="24"/>
          <w:szCs w:val="24"/>
        </w:rPr>
        <w:t xml:space="preserve"> и вывоз собранного мусора </w:t>
      </w:r>
      <w:r w:rsidRPr="0001781B">
        <w:rPr>
          <w:rFonts w:ascii="Times New Roman" w:hAnsi="Times New Roman" w:cs="Times New Roman"/>
          <w:sz w:val="24"/>
          <w:szCs w:val="24"/>
        </w:rPr>
        <w:t xml:space="preserve"> для проведения субботников 398,2 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7E2E64DD" w14:textId="59BB6AC9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приобретение материалов для содержания территории 1 088,9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54E06466" w14:textId="533F9AF1" w:rsid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аккарицидная обработка 40,7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</w:t>
      </w:r>
      <w:r w:rsidR="00D5039E">
        <w:rPr>
          <w:rFonts w:ascii="Times New Roman" w:hAnsi="Times New Roman" w:cs="Times New Roman"/>
          <w:sz w:val="24"/>
          <w:szCs w:val="24"/>
        </w:rPr>
        <w:t>ей</w:t>
      </w:r>
      <w:r w:rsidR="0001781B">
        <w:rPr>
          <w:rFonts w:ascii="Times New Roman" w:hAnsi="Times New Roman" w:cs="Times New Roman"/>
          <w:sz w:val="24"/>
          <w:szCs w:val="24"/>
        </w:rPr>
        <w:t>;</w:t>
      </w:r>
    </w:p>
    <w:p w14:paraId="3F788F78" w14:textId="77777777" w:rsidR="00687E5B" w:rsidRP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  прочие 11,9 тыс. рублей</w:t>
      </w:r>
      <w:r w:rsidR="00687E5B" w:rsidRPr="0001781B">
        <w:rPr>
          <w:rFonts w:ascii="Times New Roman" w:hAnsi="Times New Roman" w:cs="Times New Roman"/>
          <w:sz w:val="24"/>
          <w:szCs w:val="24"/>
        </w:rPr>
        <w:t>;</w:t>
      </w:r>
    </w:p>
    <w:p w14:paraId="0F24D673" w14:textId="74F3C926" w:rsidR="0061020D" w:rsidRDefault="00A12D50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20D">
        <w:rPr>
          <w:rFonts w:ascii="Times New Roman" w:hAnsi="Times New Roman" w:cs="Times New Roman"/>
          <w:sz w:val="24"/>
          <w:szCs w:val="24"/>
        </w:rPr>
        <w:t xml:space="preserve">- комплексное благоустройство </w:t>
      </w:r>
      <w:r w:rsidR="00E340A8" w:rsidRPr="0061020D">
        <w:rPr>
          <w:rFonts w:ascii="Times New Roman" w:hAnsi="Times New Roman" w:cs="Times New Roman"/>
          <w:sz w:val="24"/>
          <w:szCs w:val="24"/>
        </w:rPr>
        <w:t>территории парка</w:t>
      </w:r>
      <w:r w:rsidR="00D5039E">
        <w:rPr>
          <w:rFonts w:ascii="Times New Roman" w:hAnsi="Times New Roman" w:cs="Times New Roman"/>
          <w:sz w:val="24"/>
          <w:szCs w:val="24"/>
        </w:rPr>
        <w:t xml:space="preserve"> </w:t>
      </w:r>
      <w:r w:rsidRPr="0061020D">
        <w:rPr>
          <w:rFonts w:ascii="Times New Roman" w:hAnsi="Times New Roman" w:cs="Times New Roman"/>
          <w:sz w:val="24"/>
          <w:szCs w:val="24"/>
        </w:rPr>
        <w:t>п.</w:t>
      </w:r>
      <w:r w:rsidR="00D5039E">
        <w:rPr>
          <w:rFonts w:ascii="Times New Roman" w:hAnsi="Times New Roman" w:cs="Times New Roman"/>
          <w:sz w:val="24"/>
          <w:szCs w:val="24"/>
        </w:rPr>
        <w:t xml:space="preserve"> </w:t>
      </w:r>
      <w:r w:rsidRPr="0061020D">
        <w:rPr>
          <w:rFonts w:ascii="Times New Roman" w:hAnsi="Times New Roman" w:cs="Times New Roman"/>
          <w:sz w:val="24"/>
          <w:szCs w:val="24"/>
        </w:rPr>
        <w:t>Никульское в Чебаковскомсп</w:t>
      </w:r>
      <w:r w:rsidR="0061020D">
        <w:rPr>
          <w:rFonts w:ascii="Times New Roman" w:hAnsi="Times New Roman" w:cs="Times New Roman"/>
          <w:sz w:val="24"/>
          <w:szCs w:val="24"/>
        </w:rPr>
        <w:t xml:space="preserve">1 321,9 </w:t>
      </w:r>
      <w:r w:rsidR="00E340A8" w:rsidRPr="0061020D">
        <w:rPr>
          <w:rFonts w:ascii="Times New Roman" w:hAnsi="Times New Roman" w:cs="Times New Roman"/>
          <w:sz w:val="24"/>
          <w:szCs w:val="24"/>
        </w:rPr>
        <w:t>тыс. рублей</w:t>
      </w:r>
      <w:r w:rsidR="0061020D">
        <w:rPr>
          <w:rFonts w:ascii="Times New Roman" w:hAnsi="Times New Roman" w:cs="Times New Roman"/>
          <w:sz w:val="24"/>
          <w:szCs w:val="24"/>
        </w:rPr>
        <w:t>:</w:t>
      </w:r>
      <w:r w:rsidR="00D503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3A3D1" w14:textId="084EE1DE" w:rsidR="0061020D" w:rsidRP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устройство покрытия площадки 154 кв.м.  из резиновой крошки t-10mm на подготовленную асфальтовую поверхность (цвет серый) </w:t>
      </w:r>
      <w:r w:rsidR="0001781B" w:rsidRPr="0001781B">
        <w:rPr>
          <w:rFonts w:ascii="Times New Roman" w:hAnsi="Times New Roman" w:cs="Times New Roman"/>
          <w:sz w:val="24"/>
          <w:szCs w:val="24"/>
        </w:rPr>
        <w:t xml:space="preserve">369,6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01781B">
        <w:rPr>
          <w:rFonts w:ascii="Times New Roman" w:hAnsi="Times New Roman" w:cs="Times New Roman"/>
          <w:sz w:val="24"/>
          <w:szCs w:val="24"/>
        </w:rPr>
        <w:t>;</w:t>
      </w:r>
    </w:p>
    <w:p w14:paraId="24F03895" w14:textId="48BA3A05" w:rsidR="0001781B" w:rsidRPr="0001781B" w:rsidRDefault="0061020D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>изготовление и монтаж информационных стел (далее по тексту стелы) в пос. Никульское</w:t>
      </w:r>
      <w:r w:rsidR="00D5039E">
        <w:rPr>
          <w:rFonts w:ascii="Times New Roman" w:hAnsi="Times New Roman" w:cs="Times New Roman"/>
          <w:sz w:val="24"/>
          <w:szCs w:val="24"/>
        </w:rPr>
        <w:t xml:space="preserve"> </w:t>
      </w:r>
      <w:r w:rsidRPr="0001781B">
        <w:rPr>
          <w:rFonts w:ascii="Times New Roman" w:hAnsi="Times New Roman" w:cs="Times New Roman"/>
          <w:sz w:val="24"/>
          <w:szCs w:val="24"/>
        </w:rPr>
        <w:t xml:space="preserve">Тутаевского района Ярославской области </w:t>
      </w:r>
      <w:r w:rsidR="0001781B" w:rsidRPr="0001781B">
        <w:rPr>
          <w:rFonts w:ascii="Times New Roman" w:hAnsi="Times New Roman" w:cs="Times New Roman"/>
          <w:sz w:val="24"/>
          <w:szCs w:val="24"/>
        </w:rPr>
        <w:t xml:space="preserve">34,8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="0001781B" w:rsidRPr="0001781B">
        <w:rPr>
          <w:rFonts w:ascii="Times New Roman" w:hAnsi="Times New Roman" w:cs="Times New Roman"/>
          <w:sz w:val="24"/>
          <w:szCs w:val="24"/>
        </w:rPr>
        <w:t>;</w:t>
      </w:r>
    </w:p>
    <w:p w14:paraId="2EB773B0" w14:textId="4DC9EEF7" w:rsidR="0001781B" w:rsidRDefault="0001781B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ремонт электрических сетей и объектов уличного </w:t>
      </w:r>
      <w:r w:rsidR="0075412F" w:rsidRPr="0001781B">
        <w:rPr>
          <w:rFonts w:ascii="Times New Roman" w:hAnsi="Times New Roman" w:cs="Times New Roman"/>
          <w:sz w:val="24"/>
          <w:szCs w:val="24"/>
        </w:rPr>
        <w:t>освещения территории</w:t>
      </w:r>
      <w:r w:rsidRPr="0001781B">
        <w:rPr>
          <w:rFonts w:ascii="Times New Roman" w:hAnsi="Times New Roman" w:cs="Times New Roman"/>
          <w:sz w:val="24"/>
          <w:szCs w:val="24"/>
        </w:rPr>
        <w:t xml:space="preserve"> в районе церкви в п. Никульское</w:t>
      </w:r>
      <w:r w:rsidR="00D5039E">
        <w:rPr>
          <w:rFonts w:ascii="Times New Roman" w:hAnsi="Times New Roman" w:cs="Times New Roman"/>
          <w:sz w:val="24"/>
          <w:szCs w:val="24"/>
        </w:rPr>
        <w:t xml:space="preserve"> </w:t>
      </w:r>
      <w:r w:rsidRPr="0001781B">
        <w:rPr>
          <w:rFonts w:ascii="Times New Roman" w:hAnsi="Times New Roman" w:cs="Times New Roman"/>
          <w:sz w:val="24"/>
          <w:szCs w:val="24"/>
        </w:rPr>
        <w:t xml:space="preserve">Тутаевского МР (опоры) 376,5 </w:t>
      </w:r>
      <w:r w:rsidR="0075412F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Pr="0001781B">
        <w:rPr>
          <w:rFonts w:ascii="Times New Roman" w:hAnsi="Times New Roman" w:cs="Times New Roman"/>
          <w:sz w:val="24"/>
          <w:szCs w:val="24"/>
        </w:rPr>
        <w:t>;</w:t>
      </w:r>
    </w:p>
    <w:p w14:paraId="4EDDEC52" w14:textId="50888132" w:rsidR="0001781B" w:rsidRPr="0001781B" w:rsidRDefault="0001781B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781B">
        <w:rPr>
          <w:rFonts w:ascii="Times New Roman" w:hAnsi="Times New Roman" w:cs="Times New Roman"/>
          <w:sz w:val="24"/>
          <w:szCs w:val="24"/>
        </w:rPr>
        <w:t>роверка сметной стоимости по следующему объекту:</w:t>
      </w:r>
      <w:r w:rsidR="00D5039E">
        <w:rPr>
          <w:rFonts w:ascii="Times New Roman" w:hAnsi="Times New Roman" w:cs="Times New Roman"/>
          <w:sz w:val="24"/>
          <w:szCs w:val="24"/>
        </w:rPr>
        <w:t xml:space="preserve"> </w:t>
      </w:r>
      <w:r w:rsidRPr="0001781B">
        <w:rPr>
          <w:rFonts w:ascii="Times New Roman" w:hAnsi="Times New Roman" w:cs="Times New Roman"/>
          <w:sz w:val="24"/>
          <w:szCs w:val="24"/>
        </w:rPr>
        <w:t>Благоустройство парковой территории пос. Никульское, Тутаевского муниципального района, Ярославской области. Наружное освещение</w:t>
      </w:r>
      <w:r>
        <w:rPr>
          <w:rFonts w:ascii="Times New Roman" w:hAnsi="Times New Roman" w:cs="Times New Roman"/>
          <w:sz w:val="24"/>
          <w:szCs w:val="24"/>
        </w:rPr>
        <w:t xml:space="preserve"> 41,5 тыс. рублей;</w:t>
      </w:r>
    </w:p>
    <w:p w14:paraId="32BFE746" w14:textId="484A53E4" w:rsidR="00A12D50" w:rsidRPr="0001781B" w:rsidRDefault="0001781B" w:rsidP="0001781B">
      <w:pPr>
        <w:pStyle w:val="a5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>выполнение работ по покраске забора, расположенного по адресу: Ярославская область, Тутаевский район, село Никульское, ул. Центральная, д.42</w:t>
      </w:r>
      <w:r w:rsidR="00A12D50" w:rsidRPr="0001781B">
        <w:rPr>
          <w:rFonts w:ascii="Times New Roman" w:hAnsi="Times New Roman" w:cs="Times New Roman"/>
          <w:sz w:val="24"/>
          <w:szCs w:val="24"/>
        </w:rPr>
        <w:t>.</w:t>
      </w:r>
      <w:r w:rsidRPr="0001781B">
        <w:rPr>
          <w:rFonts w:ascii="Times New Roman" w:hAnsi="Times New Roman" w:cs="Times New Roman"/>
          <w:sz w:val="24"/>
          <w:szCs w:val="24"/>
        </w:rPr>
        <w:t xml:space="preserve"> 499,5 </w:t>
      </w:r>
      <w:r w:rsidR="00D5039E" w:rsidRPr="0001781B">
        <w:rPr>
          <w:rFonts w:ascii="Times New Roman" w:hAnsi="Times New Roman" w:cs="Times New Roman"/>
          <w:sz w:val="24"/>
          <w:szCs w:val="24"/>
        </w:rPr>
        <w:t>тыс. рублей</w:t>
      </w:r>
      <w:r w:rsidRPr="0001781B">
        <w:rPr>
          <w:rFonts w:ascii="Times New Roman" w:hAnsi="Times New Roman" w:cs="Times New Roman"/>
          <w:sz w:val="24"/>
          <w:szCs w:val="24"/>
        </w:rPr>
        <w:t>.</w:t>
      </w:r>
    </w:p>
    <w:p w14:paraId="071827F9" w14:textId="77777777" w:rsidR="00BF7CB4" w:rsidRPr="0061020D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23022" w14:textId="77777777" w:rsidR="00BF7CB4" w:rsidRPr="0091177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177A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91177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1177A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и развитие ритуальных услуг и мест </w:t>
      </w:r>
      <w:r w:rsidR="005329A2" w:rsidRPr="0091177A">
        <w:rPr>
          <w:rFonts w:ascii="Times New Roman" w:hAnsi="Times New Roman" w:cs="Times New Roman"/>
          <w:b/>
          <w:i/>
          <w:sz w:val="24"/>
          <w:szCs w:val="24"/>
        </w:rPr>
        <w:t>захоронений в Тутаевскоммуниципальном районе</w:t>
      </w:r>
      <w:r w:rsidR="004D22D6" w:rsidRPr="00911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68BD566D" w14:textId="77777777" w:rsidR="00BF7CB4" w:rsidRPr="0091177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45A66" w:rsidRPr="0091177A">
        <w:rPr>
          <w:rFonts w:ascii="Times New Roman" w:hAnsi="Times New Roman" w:cs="Times New Roman"/>
          <w:sz w:val="24"/>
          <w:szCs w:val="24"/>
        </w:rPr>
        <w:t>5</w:t>
      </w:r>
      <w:r w:rsidRPr="0091177A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91177A">
        <w:rPr>
          <w:rFonts w:ascii="Times New Roman" w:hAnsi="Times New Roman" w:cs="Times New Roman"/>
          <w:sz w:val="24"/>
          <w:szCs w:val="24"/>
        </w:rPr>
        <w:t>604,</w:t>
      </w:r>
      <w:r w:rsidR="00445A66" w:rsidRPr="0091177A">
        <w:rPr>
          <w:rFonts w:ascii="Times New Roman" w:hAnsi="Times New Roman" w:cs="Times New Roman"/>
          <w:sz w:val="24"/>
          <w:szCs w:val="24"/>
        </w:rPr>
        <w:t>0</w:t>
      </w:r>
      <w:r w:rsidRPr="0091177A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42A977C7" w14:textId="77777777" w:rsidR="0091177A" w:rsidRDefault="005329A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>Кассовые расходы</w:t>
      </w:r>
      <w:r w:rsidR="005B5EA8" w:rsidRPr="0091177A">
        <w:rPr>
          <w:rFonts w:ascii="Times New Roman" w:hAnsi="Times New Roman" w:cs="Times New Roman"/>
          <w:sz w:val="24"/>
          <w:szCs w:val="24"/>
        </w:rPr>
        <w:t xml:space="preserve"> за </w:t>
      </w:r>
      <w:r w:rsidR="00445A66" w:rsidRPr="0091177A">
        <w:rPr>
          <w:rFonts w:ascii="Times New Roman" w:hAnsi="Times New Roman" w:cs="Times New Roman"/>
          <w:sz w:val="24"/>
          <w:szCs w:val="24"/>
        </w:rPr>
        <w:t xml:space="preserve">1 </w:t>
      </w:r>
      <w:r w:rsidR="0091177A">
        <w:rPr>
          <w:rFonts w:ascii="Times New Roman" w:hAnsi="Times New Roman" w:cs="Times New Roman"/>
          <w:sz w:val="24"/>
          <w:szCs w:val="24"/>
        </w:rPr>
        <w:t>полугодие</w:t>
      </w:r>
      <w:r w:rsidR="000E5954" w:rsidRPr="0091177A">
        <w:rPr>
          <w:rFonts w:ascii="Times New Roman" w:hAnsi="Times New Roman" w:cs="Times New Roman"/>
          <w:sz w:val="24"/>
          <w:szCs w:val="24"/>
        </w:rPr>
        <w:t xml:space="preserve"> 202</w:t>
      </w:r>
      <w:r w:rsidR="00445A66" w:rsidRPr="0091177A">
        <w:rPr>
          <w:rFonts w:ascii="Times New Roman" w:hAnsi="Times New Roman" w:cs="Times New Roman"/>
          <w:sz w:val="24"/>
          <w:szCs w:val="24"/>
        </w:rPr>
        <w:t>5</w:t>
      </w:r>
      <w:r w:rsidR="00BF7CB4" w:rsidRPr="0091177A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</w:t>
      </w:r>
      <w:r w:rsidR="00C24B32" w:rsidRPr="0091177A">
        <w:rPr>
          <w:rFonts w:ascii="Times New Roman" w:hAnsi="Times New Roman" w:cs="Times New Roman"/>
          <w:sz w:val="24"/>
          <w:szCs w:val="24"/>
        </w:rPr>
        <w:t>и</w:t>
      </w:r>
      <w:r w:rsidR="0091177A">
        <w:rPr>
          <w:rFonts w:ascii="Times New Roman" w:hAnsi="Times New Roman" w:cs="Times New Roman"/>
          <w:sz w:val="24"/>
          <w:szCs w:val="24"/>
        </w:rPr>
        <w:t xml:space="preserve"> 222,9 </w:t>
      </w:r>
      <w:r w:rsidR="00BF7CB4" w:rsidRPr="0091177A">
        <w:rPr>
          <w:rFonts w:ascii="Times New Roman" w:hAnsi="Times New Roman" w:cs="Times New Roman"/>
          <w:sz w:val="24"/>
          <w:szCs w:val="24"/>
        </w:rPr>
        <w:t>тыс. рублей,</w:t>
      </w:r>
      <w:r w:rsidR="00812B9A" w:rsidRPr="0091177A">
        <w:rPr>
          <w:rFonts w:ascii="Times New Roman" w:hAnsi="Times New Roman" w:cs="Times New Roman"/>
          <w:sz w:val="24"/>
          <w:szCs w:val="24"/>
        </w:rPr>
        <w:t xml:space="preserve"> или </w:t>
      </w:r>
      <w:r w:rsidR="0091177A">
        <w:rPr>
          <w:rFonts w:ascii="Times New Roman" w:hAnsi="Times New Roman" w:cs="Times New Roman"/>
          <w:sz w:val="24"/>
          <w:szCs w:val="24"/>
        </w:rPr>
        <w:t>36,9</w:t>
      </w:r>
      <w:r w:rsidR="00812B9A" w:rsidRPr="0091177A">
        <w:rPr>
          <w:rFonts w:ascii="Times New Roman" w:hAnsi="Times New Roman" w:cs="Times New Roman"/>
          <w:sz w:val="24"/>
          <w:szCs w:val="24"/>
        </w:rPr>
        <w:t>% от плана,</w:t>
      </w:r>
      <w:r w:rsidR="00445A66" w:rsidRPr="0091177A">
        <w:rPr>
          <w:rFonts w:ascii="Times New Roman" w:hAnsi="Times New Roman" w:cs="Times New Roman"/>
          <w:sz w:val="24"/>
          <w:szCs w:val="24"/>
        </w:rPr>
        <w:t xml:space="preserve">на </w:t>
      </w:r>
      <w:r w:rsidR="00E07962" w:rsidRPr="0091177A">
        <w:rPr>
          <w:rFonts w:ascii="Times New Roman" w:hAnsi="Times New Roman" w:cs="Times New Roman"/>
          <w:sz w:val="24"/>
          <w:szCs w:val="24"/>
        </w:rPr>
        <w:t xml:space="preserve">содержание территорий </w:t>
      </w:r>
      <w:r w:rsidR="00283486" w:rsidRPr="0091177A">
        <w:rPr>
          <w:rFonts w:ascii="Times New Roman" w:hAnsi="Times New Roman" w:cs="Times New Roman"/>
          <w:sz w:val="24"/>
          <w:szCs w:val="24"/>
        </w:rPr>
        <w:t>кладбищ</w:t>
      </w:r>
      <w:r w:rsidR="0091177A">
        <w:rPr>
          <w:rFonts w:ascii="Times New Roman" w:hAnsi="Times New Roman" w:cs="Times New Roman"/>
          <w:sz w:val="24"/>
          <w:szCs w:val="24"/>
        </w:rPr>
        <w:t>:</w:t>
      </w:r>
    </w:p>
    <w:p w14:paraId="7A64E182" w14:textId="1DDFDD44" w:rsidR="0091177A" w:rsidRDefault="0091177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аккарицидная обработка территории 120,0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2C3EBA" w14:textId="73F0E9A3" w:rsidR="00BF7CB4" w:rsidRPr="0091177A" w:rsidRDefault="00445A6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 xml:space="preserve"> - </w:t>
      </w:r>
      <w:r w:rsidR="00BF7CB4" w:rsidRPr="0091177A">
        <w:rPr>
          <w:rFonts w:ascii="Times New Roman" w:hAnsi="Times New Roman" w:cs="Times New Roman"/>
          <w:sz w:val="24"/>
          <w:szCs w:val="24"/>
        </w:rPr>
        <w:t>вывоз мусора</w:t>
      </w:r>
      <w:r w:rsidR="0091177A">
        <w:rPr>
          <w:rFonts w:ascii="Times New Roman" w:hAnsi="Times New Roman" w:cs="Times New Roman"/>
          <w:sz w:val="24"/>
          <w:szCs w:val="24"/>
        </w:rPr>
        <w:t xml:space="preserve"> 102,9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Pr="0091177A">
        <w:rPr>
          <w:rFonts w:ascii="Times New Roman" w:hAnsi="Times New Roman" w:cs="Times New Roman"/>
          <w:sz w:val="24"/>
          <w:szCs w:val="24"/>
        </w:rPr>
        <w:t>.</w:t>
      </w:r>
    </w:p>
    <w:p w14:paraId="3B6F1AD8" w14:textId="77777777" w:rsidR="00BF7CB4" w:rsidRPr="0091177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65AFEE" w14:textId="77777777" w:rsidR="00BF7CB4" w:rsidRPr="0091177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177A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91177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1177A">
        <w:rPr>
          <w:rFonts w:ascii="Times New Roman" w:hAnsi="Times New Roman" w:cs="Times New Roman"/>
          <w:b/>
          <w:i/>
          <w:sz w:val="24"/>
          <w:szCs w:val="24"/>
        </w:rPr>
        <w:t xml:space="preserve">Развитие сетей уличного освещения на </w:t>
      </w:r>
      <w:r w:rsidR="005329A2" w:rsidRPr="0091177A">
        <w:rPr>
          <w:rFonts w:ascii="Times New Roman" w:hAnsi="Times New Roman" w:cs="Times New Roman"/>
          <w:b/>
          <w:i/>
          <w:sz w:val="24"/>
          <w:szCs w:val="24"/>
        </w:rPr>
        <w:t>территории Тутаевского</w:t>
      </w:r>
      <w:r w:rsidRPr="0091177A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района</w:t>
      </w:r>
      <w:r w:rsidR="004D22D6" w:rsidRPr="00911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81B00AC" w14:textId="77777777" w:rsidR="00BF7CB4" w:rsidRPr="0091177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445A66" w:rsidRPr="0091177A">
        <w:rPr>
          <w:rFonts w:ascii="Times New Roman" w:hAnsi="Times New Roman" w:cs="Times New Roman"/>
          <w:sz w:val="24"/>
          <w:szCs w:val="24"/>
        </w:rPr>
        <w:t>5</w:t>
      </w:r>
      <w:r w:rsidRPr="0091177A">
        <w:rPr>
          <w:rFonts w:ascii="Times New Roman" w:hAnsi="Times New Roman" w:cs="Times New Roman"/>
          <w:sz w:val="24"/>
          <w:szCs w:val="24"/>
        </w:rPr>
        <w:t xml:space="preserve"> год предусмотрен в сумме 4</w:t>
      </w:r>
      <w:r w:rsidR="00C323B2" w:rsidRPr="0091177A">
        <w:rPr>
          <w:rFonts w:ascii="Times New Roman" w:hAnsi="Times New Roman" w:cs="Times New Roman"/>
          <w:sz w:val="24"/>
          <w:szCs w:val="24"/>
        </w:rPr>
        <w:t> 800,0</w:t>
      </w:r>
      <w:r w:rsidRPr="0091177A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4EF59DB3" w14:textId="424F1C19" w:rsidR="00BF7CB4" w:rsidRPr="0091177A" w:rsidRDefault="00C323B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lastRenderedPageBreak/>
        <w:t xml:space="preserve">Кассовые расходы в 1 </w:t>
      </w:r>
      <w:r w:rsidR="0091177A">
        <w:rPr>
          <w:rFonts w:ascii="Times New Roman" w:hAnsi="Times New Roman" w:cs="Times New Roman"/>
          <w:sz w:val="24"/>
          <w:szCs w:val="24"/>
        </w:rPr>
        <w:t>полугодии</w:t>
      </w:r>
      <w:r w:rsidRPr="0091177A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BF7CB4" w:rsidRPr="0091177A"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 поддержанию</w:t>
      </w:r>
      <w:r w:rsidR="005B5EA8" w:rsidRPr="0091177A">
        <w:rPr>
          <w:rFonts w:ascii="Times New Roman" w:hAnsi="Times New Roman" w:cs="Times New Roman"/>
          <w:sz w:val="24"/>
          <w:szCs w:val="24"/>
        </w:rPr>
        <w:t xml:space="preserve"> сетейуличного освещения</w:t>
      </w:r>
      <w:r w:rsidR="00BF7CB4" w:rsidRPr="0091177A">
        <w:rPr>
          <w:rFonts w:ascii="Times New Roman" w:hAnsi="Times New Roman" w:cs="Times New Roman"/>
          <w:sz w:val="24"/>
          <w:szCs w:val="24"/>
        </w:rPr>
        <w:t xml:space="preserve"> города в нормативном состоянии</w:t>
      </w:r>
      <w:r w:rsidR="00E01EEF">
        <w:rPr>
          <w:rFonts w:ascii="Times New Roman" w:hAnsi="Times New Roman" w:cs="Times New Roman"/>
          <w:sz w:val="24"/>
          <w:szCs w:val="24"/>
        </w:rPr>
        <w:t xml:space="preserve"> </w:t>
      </w:r>
      <w:r w:rsidR="0091177A">
        <w:rPr>
          <w:rFonts w:ascii="Times New Roman" w:hAnsi="Times New Roman" w:cs="Times New Roman"/>
          <w:sz w:val="24"/>
          <w:szCs w:val="24"/>
        </w:rPr>
        <w:t xml:space="preserve">составили 1 954,9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91177A">
        <w:rPr>
          <w:rFonts w:ascii="Times New Roman" w:hAnsi="Times New Roman" w:cs="Times New Roman"/>
          <w:sz w:val="24"/>
          <w:szCs w:val="24"/>
        </w:rPr>
        <w:t>, или 40,7% от плана</w:t>
      </w:r>
      <w:r w:rsidR="00BF7CB4" w:rsidRPr="0091177A">
        <w:rPr>
          <w:rFonts w:ascii="Times New Roman" w:hAnsi="Times New Roman" w:cs="Times New Roman"/>
          <w:sz w:val="24"/>
          <w:szCs w:val="24"/>
        </w:rPr>
        <w:t>.</w:t>
      </w:r>
    </w:p>
    <w:p w14:paraId="3FAFC65A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593ADE" w14:textId="77777777" w:rsidR="00BF7CB4" w:rsidRPr="0091177A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177A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91177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1177A">
        <w:rPr>
          <w:rFonts w:ascii="Times New Roman" w:hAnsi="Times New Roman" w:cs="Times New Roman"/>
          <w:b/>
          <w:i/>
          <w:sz w:val="24"/>
          <w:szCs w:val="24"/>
        </w:rPr>
        <w:t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</w:t>
      </w:r>
      <w:r w:rsidR="004D22D6" w:rsidRPr="00911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B343E20" w14:textId="77777777" w:rsidR="00BF7CB4" w:rsidRPr="0091177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C323B2" w:rsidRPr="0091177A">
        <w:rPr>
          <w:rFonts w:ascii="Times New Roman" w:hAnsi="Times New Roman" w:cs="Times New Roman"/>
          <w:sz w:val="24"/>
          <w:szCs w:val="24"/>
        </w:rPr>
        <w:t>5</w:t>
      </w:r>
      <w:r w:rsidRPr="0091177A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98264F" w:rsidRPr="0091177A">
        <w:rPr>
          <w:rFonts w:ascii="Times New Roman" w:hAnsi="Times New Roman" w:cs="Times New Roman"/>
          <w:sz w:val="24"/>
          <w:szCs w:val="24"/>
        </w:rPr>
        <w:t>2</w:t>
      </w:r>
      <w:r w:rsidR="00C323B2" w:rsidRPr="0091177A">
        <w:rPr>
          <w:rFonts w:ascii="Times New Roman" w:hAnsi="Times New Roman" w:cs="Times New Roman"/>
          <w:sz w:val="24"/>
          <w:szCs w:val="24"/>
        </w:rPr>
        <w:t>1</w:t>
      </w:r>
      <w:r w:rsidR="0098264F" w:rsidRPr="0091177A">
        <w:rPr>
          <w:rFonts w:ascii="Times New Roman" w:hAnsi="Times New Roman" w:cs="Times New Roman"/>
          <w:sz w:val="24"/>
          <w:szCs w:val="24"/>
        </w:rPr>
        <w:t> </w:t>
      </w:r>
      <w:r w:rsidR="0091177A">
        <w:rPr>
          <w:rFonts w:ascii="Times New Roman" w:hAnsi="Times New Roman" w:cs="Times New Roman"/>
          <w:sz w:val="24"/>
          <w:szCs w:val="24"/>
        </w:rPr>
        <w:t>175</w:t>
      </w:r>
      <w:r w:rsidR="0098264F" w:rsidRPr="0091177A">
        <w:rPr>
          <w:rFonts w:ascii="Times New Roman" w:hAnsi="Times New Roman" w:cs="Times New Roman"/>
          <w:sz w:val="24"/>
          <w:szCs w:val="24"/>
        </w:rPr>
        <w:t>,</w:t>
      </w:r>
      <w:r w:rsidR="0091177A">
        <w:rPr>
          <w:rFonts w:ascii="Times New Roman" w:hAnsi="Times New Roman" w:cs="Times New Roman"/>
          <w:sz w:val="24"/>
          <w:szCs w:val="24"/>
        </w:rPr>
        <w:t>7</w:t>
      </w:r>
      <w:r w:rsidRPr="0091177A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7E40258B" w14:textId="77777777" w:rsidR="00BF7CB4" w:rsidRPr="0091177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 xml:space="preserve">Объем расходов </w:t>
      </w:r>
      <w:r w:rsidR="00E866C9" w:rsidRPr="0091177A">
        <w:rPr>
          <w:rFonts w:ascii="Times New Roman" w:hAnsi="Times New Roman" w:cs="Times New Roman"/>
          <w:sz w:val="24"/>
          <w:szCs w:val="24"/>
        </w:rPr>
        <w:t xml:space="preserve">за </w:t>
      </w:r>
      <w:r w:rsidR="00C323B2" w:rsidRPr="0091177A">
        <w:rPr>
          <w:rFonts w:ascii="Times New Roman" w:hAnsi="Times New Roman" w:cs="Times New Roman"/>
          <w:sz w:val="24"/>
          <w:szCs w:val="24"/>
        </w:rPr>
        <w:t xml:space="preserve">1 </w:t>
      </w:r>
      <w:r w:rsidR="0091177A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D5575C" w:rsidRPr="0091177A">
        <w:rPr>
          <w:rFonts w:ascii="Times New Roman" w:hAnsi="Times New Roman" w:cs="Times New Roman"/>
          <w:sz w:val="24"/>
          <w:szCs w:val="24"/>
        </w:rPr>
        <w:t>202</w:t>
      </w:r>
      <w:r w:rsidR="00C323B2" w:rsidRPr="0091177A">
        <w:rPr>
          <w:rFonts w:ascii="Times New Roman" w:hAnsi="Times New Roman" w:cs="Times New Roman"/>
          <w:sz w:val="24"/>
          <w:szCs w:val="24"/>
        </w:rPr>
        <w:t>5</w:t>
      </w:r>
      <w:r w:rsidR="00D5575C" w:rsidRPr="0091177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1177A">
        <w:rPr>
          <w:rFonts w:ascii="Times New Roman" w:hAnsi="Times New Roman" w:cs="Times New Roman"/>
          <w:sz w:val="24"/>
          <w:szCs w:val="24"/>
        </w:rPr>
        <w:t xml:space="preserve"> по данной программе составил </w:t>
      </w:r>
      <w:r w:rsidR="0091177A">
        <w:rPr>
          <w:rFonts w:ascii="Times New Roman" w:hAnsi="Times New Roman" w:cs="Times New Roman"/>
          <w:sz w:val="24"/>
          <w:szCs w:val="24"/>
        </w:rPr>
        <w:t>11 468,8</w:t>
      </w:r>
      <w:r w:rsidRPr="0091177A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91177A">
        <w:rPr>
          <w:rFonts w:ascii="Times New Roman" w:hAnsi="Times New Roman" w:cs="Times New Roman"/>
          <w:sz w:val="24"/>
          <w:szCs w:val="24"/>
        </w:rPr>
        <w:t>54,2</w:t>
      </w:r>
      <w:r w:rsidRPr="0091177A">
        <w:rPr>
          <w:rFonts w:ascii="Times New Roman" w:hAnsi="Times New Roman" w:cs="Times New Roman"/>
          <w:sz w:val="24"/>
          <w:szCs w:val="24"/>
        </w:rPr>
        <w:t>% от плана, в том числе на:</w:t>
      </w:r>
    </w:p>
    <w:p w14:paraId="7DED301E" w14:textId="77777777" w:rsidR="00BF7CB4" w:rsidRPr="0091177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 xml:space="preserve"> - оплату услуг </w:t>
      </w:r>
      <w:r w:rsidR="00B01E22" w:rsidRPr="0091177A">
        <w:rPr>
          <w:rFonts w:ascii="Times New Roman" w:hAnsi="Times New Roman" w:cs="Times New Roman"/>
          <w:sz w:val="24"/>
          <w:szCs w:val="24"/>
        </w:rPr>
        <w:t xml:space="preserve">по освещению улицгорода </w:t>
      </w:r>
      <w:r w:rsidR="00C323B2" w:rsidRPr="0091177A">
        <w:rPr>
          <w:rFonts w:ascii="Times New Roman" w:hAnsi="Times New Roman" w:cs="Times New Roman"/>
          <w:sz w:val="24"/>
          <w:szCs w:val="24"/>
        </w:rPr>
        <w:t>–</w:t>
      </w:r>
      <w:r w:rsidR="0091177A">
        <w:rPr>
          <w:rFonts w:ascii="Times New Roman" w:hAnsi="Times New Roman" w:cs="Times New Roman"/>
          <w:sz w:val="24"/>
          <w:szCs w:val="24"/>
        </w:rPr>
        <w:t>5 670,1</w:t>
      </w:r>
      <w:r w:rsidRPr="0091177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F5BDB06" w14:textId="290ED120" w:rsidR="00EA4F91" w:rsidRPr="0091177A" w:rsidRDefault="00EA4F91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 xml:space="preserve">- оплату услуг по освещению на территории </w:t>
      </w:r>
      <w:r w:rsidR="00D5039E" w:rsidRPr="0091177A">
        <w:rPr>
          <w:rFonts w:ascii="Times New Roman" w:hAnsi="Times New Roman" w:cs="Times New Roman"/>
          <w:sz w:val="24"/>
          <w:szCs w:val="24"/>
        </w:rPr>
        <w:t>Ч</w:t>
      </w:r>
      <w:r w:rsidR="00D5039E">
        <w:rPr>
          <w:rFonts w:ascii="Times New Roman" w:hAnsi="Times New Roman" w:cs="Times New Roman"/>
          <w:sz w:val="24"/>
          <w:szCs w:val="24"/>
        </w:rPr>
        <w:t>ебоко</w:t>
      </w:r>
      <w:r w:rsidR="00D5039E" w:rsidRPr="0091177A">
        <w:rPr>
          <w:rFonts w:ascii="Times New Roman" w:hAnsi="Times New Roman" w:cs="Times New Roman"/>
          <w:sz w:val="24"/>
          <w:szCs w:val="24"/>
        </w:rPr>
        <w:t>вского</w:t>
      </w:r>
      <w:r w:rsidR="00E01EEF">
        <w:rPr>
          <w:rFonts w:ascii="Times New Roman" w:hAnsi="Times New Roman" w:cs="Times New Roman"/>
          <w:sz w:val="24"/>
          <w:szCs w:val="24"/>
        </w:rPr>
        <w:t xml:space="preserve"> </w:t>
      </w:r>
      <w:r w:rsidR="009B248C" w:rsidRPr="0091177A">
        <w:rPr>
          <w:rFonts w:ascii="Times New Roman" w:hAnsi="Times New Roman" w:cs="Times New Roman"/>
          <w:sz w:val="24"/>
          <w:szCs w:val="24"/>
        </w:rPr>
        <w:t>сп</w:t>
      </w:r>
      <w:r w:rsidR="00C323B2" w:rsidRPr="0091177A">
        <w:rPr>
          <w:rFonts w:ascii="Times New Roman" w:hAnsi="Times New Roman" w:cs="Times New Roman"/>
          <w:sz w:val="24"/>
          <w:szCs w:val="24"/>
        </w:rPr>
        <w:t xml:space="preserve"> (кредиторская задолженность 2024 год)</w:t>
      </w:r>
      <w:r w:rsidRPr="0091177A">
        <w:rPr>
          <w:rFonts w:ascii="Times New Roman" w:hAnsi="Times New Roman" w:cs="Times New Roman"/>
          <w:sz w:val="24"/>
          <w:szCs w:val="24"/>
        </w:rPr>
        <w:t xml:space="preserve"> – </w:t>
      </w:r>
      <w:r w:rsidR="00C323B2" w:rsidRPr="0091177A">
        <w:rPr>
          <w:rFonts w:ascii="Times New Roman" w:hAnsi="Times New Roman" w:cs="Times New Roman"/>
          <w:sz w:val="24"/>
          <w:szCs w:val="24"/>
        </w:rPr>
        <w:t>64,5</w:t>
      </w:r>
      <w:r w:rsidR="009B248C" w:rsidRPr="0091177A">
        <w:rPr>
          <w:rFonts w:ascii="Times New Roman" w:hAnsi="Times New Roman" w:cs="Times New Roman"/>
          <w:sz w:val="24"/>
          <w:szCs w:val="24"/>
        </w:rPr>
        <w:t>тыс. рубл</w:t>
      </w:r>
      <w:r w:rsidR="00C323B2" w:rsidRPr="0091177A">
        <w:rPr>
          <w:rFonts w:ascii="Times New Roman" w:hAnsi="Times New Roman" w:cs="Times New Roman"/>
          <w:sz w:val="24"/>
          <w:szCs w:val="24"/>
        </w:rPr>
        <w:t>ей</w:t>
      </w:r>
      <w:r w:rsidRPr="0091177A">
        <w:rPr>
          <w:rFonts w:ascii="Times New Roman" w:hAnsi="Times New Roman" w:cs="Times New Roman"/>
          <w:sz w:val="24"/>
          <w:szCs w:val="24"/>
        </w:rPr>
        <w:t>:</w:t>
      </w:r>
    </w:p>
    <w:p w14:paraId="51EE2CDA" w14:textId="77777777" w:rsidR="00BF7CB4" w:rsidRPr="0091177A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77A">
        <w:rPr>
          <w:rFonts w:ascii="Times New Roman" w:hAnsi="Times New Roman" w:cs="Times New Roman"/>
          <w:sz w:val="24"/>
          <w:szCs w:val="24"/>
        </w:rPr>
        <w:t xml:space="preserve"> - оплату услуг </w:t>
      </w:r>
      <w:r w:rsidR="00E866C9" w:rsidRPr="0091177A">
        <w:rPr>
          <w:rFonts w:ascii="Times New Roman" w:hAnsi="Times New Roman" w:cs="Times New Roman"/>
          <w:sz w:val="24"/>
          <w:szCs w:val="24"/>
        </w:rPr>
        <w:t>энергосервисного</w:t>
      </w:r>
      <w:r w:rsidRPr="0091177A">
        <w:rPr>
          <w:rFonts w:ascii="Times New Roman" w:hAnsi="Times New Roman" w:cs="Times New Roman"/>
          <w:sz w:val="24"/>
          <w:szCs w:val="24"/>
        </w:rPr>
        <w:t xml:space="preserve"> контракта </w:t>
      </w:r>
      <w:r w:rsidR="00C323B2" w:rsidRPr="0091177A">
        <w:rPr>
          <w:rFonts w:ascii="Times New Roman" w:hAnsi="Times New Roman" w:cs="Times New Roman"/>
          <w:sz w:val="24"/>
          <w:szCs w:val="24"/>
        </w:rPr>
        <w:t>–</w:t>
      </w:r>
      <w:r w:rsidR="0091177A">
        <w:rPr>
          <w:rFonts w:ascii="Times New Roman" w:hAnsi="Times New Roman" w:cs="Times New Roman"/>
          <w:sz w:val="24"/>
          <w:szCs w:val="24"/>
        </w:rPr>
        <w:t>5 734,2</w:t>
      </w:r>
      <w:r w:rsidRPr="0091177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93B7F76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95AAA8" w14:textId="77777777" w:rsidR="00BF7CB4" w:rsidRPr="00664D82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D82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664D82">
        <w:rPr>
          <w:rFonts w:ascii="Times New Roman" w:hAnsi="Times New Roman" w:cs="Times New Roman"/>
          <w:b/>
          <w:sz w:val="24"/>
          <w:szCs w:val="24"/>
        </w:rPr>
        <w:t>«</w:t>
      </w:r>
      <w:r w:rsidRPr="00664D82">
        <w:rPr>
          <w:rFonts w:ascii="Times New Roman" w:hAnsi="Times New Roman" w:cs="Times New Roman"/>
          <w:b/>
          <w:sz w:val="24"/>
          <w:szCs w:val="24"/>
        </w:rPr>
        <w:t xml:space="preserve">Перспективное развитие и формирование городской среды Тутаевского </w:t>
      </w:r>
      <w:r w:rsidR="00B01E22" w:rsidRPr="00664D82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4D22D6" w:rsidRPr="00664D82">
        <w:rPr>
          <w:rFonts w:ascii="Times New Roman" w:hAnsi="Times New Roman" w:cs="Times New Roman"/>
          <w:b/>
          <w:sz w:val="24"/>
          <w:szCs w:val="24"/>
        </w:rPr>
        <w:t>»</w:t>
      </w:r>
    </w:p>
    <w:p w14:paraId="1AC0D23D" w14:textId="77777777" w:rsidR="00BF7CB4" w:rsidRPr="00664D8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E3484" w14:textId="77777777" w:rsidR="00BF7CB4" w:rsidRPr="00664D8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664D82">
        <w:rPr>
          <w:rFonts w:ascii="Times New Roman" w:hAnsi="Times New Roman" w:cs="Times New Roman"/>
          <w:sz w:val="24"/>
          <w:szCs w:val="24"/>
        </w:rPr>
        <w:t>«</w:t>
      </w:r>
      <w:r w:rsidRPr="00664D82">
        <w:rPr>
          <w:rFonts w:ascii="Times New Roman" w:hAnsi="Times New Roman" w:cs="Times New Roman"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4D22D6" w:rsidRPr="00664D82">
        <w:rPr>
          <w:rFonts w:ascii="Times New Roman" w:hAnsi="Times New Roman" w:cs="Times New Roman"/>
          <w:sz w:val="24"/>
          <w:szCs w:val="24"/>
        </w:rPr>
        <w:t>»</w:t>
      </w:r>
      <w:r w:rsidRPr="00664D82">
        <w:rPr>
          <w:rFonts w:ascii="Times New Roman" w:hAnsi="Times New Roman" w:cs="Times New Roman"/>
          <w:sz w:val="24"/>
          <w:szCs w:val="24"/>
        </w:rPr>
        <w:t xml:space="preserve"> на 202</w:t>
      </w:r>
      <w:r w:rsidR="00664D82">
        <w:rPr>
          <w:rFonts w:ascii="Times New Roman" w:hAnsi="Times New Roman" w:cs="Times New Roman"/>
          <w:sz w:val="24"/>
          <w:szCs w:val="24"/>
        </w:rPr>
        <w:t>5</w:t>
      </w:r>
      <w:r w:rsidRPr="00664D82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331854" w:rsidRPr="00664D82">
        <w:rPr>
          <w:rFonts w:ascii="Times New Roman" w:hAnsi="Times New Roman" w:cs="Times New Roman"/>
          <w:sz w:val="24"/>
          <w:szCs w:val="24"/>
        </w:rPr>
        <w:t>3</w:t>
      </w:r>
      <w:r w:rsidR="00664D82">
        <w:rPr>
          <w:rFonts w:ascii="Times New Roman" w:hAnsi="Times New Roman" w:cs="Times New Roman"/>
          <w:sz w:val="24"/>
          <w:szCs w:val="24"/>
        </w:rPr>
        <w:t>7</w:t>
      </w:r>
      <w:r w:rsidR="00706BD2">
        <w:rPr>
          <w:rFonts w:ascii="Times New Roman" w:hAnsi="Times New Roman" w:cs="Times New Roman"/>
          <w:sz w:val="24"/>
          <w:szCs w:val="24"/>
        </w:rPr>
        <w:t>8</w:t>
      </w:r>
      <w:r w:rsidR="00331854" w:rsidRPr="00664D82">
        <w:rPr>
          <w:rFonts w:ascii="Times New Roman" w:hAnsi="Times New Roman" w:cs="Times New Roman"/>
          <w:sz w:val="24"/>
          <w:szCs w:val="24"/>
        </w:rPr>
        <w:t> </w:t>
      </w:r>
      <w:r w:rsidR="00664D82">
        <w:rPr>
          <w:rFonts w:ascii="Times New Roman" w:hAnsi="Times New Roman" w:cs="Times New Roman"/>
          <w:sz w:val="24"/>
          <w:szCs w:val="24"/>
        </w:rPr>
        <w:t>6</w:t>
      </w:r>
      <w:r w:rsidR="00331854" w:rsidRPr="00664D82">
        <w:rPr>
          <w:rFonts w:ascii="Times New Roman" w:hAnsi="Times New Roman" w:cs="Times New Roman"/>
          <w:sz w:val="24"/>
          <w:szCs w:val="24"/>
        </w:rPr>
        <w:t>29,1</w:t>
      </w:r>
      <w:r w:rsidRPr="00664D82">
        <w:rPr>
          <w:rFonts w:ascii="Times New Roman" w:hAnsi="Times New Roman" w:cs="Times New Roman"/>
          <w:sz w:val="24"/>
          <w:szCs w:val="24"/>
        </w:rPr>
        <w:t xml:space="preserve"> тыс. рублей, исполнено в сумме </w:t>
      </w:r>
      <w:r w:rsidR="00664D82">
        <w:rPr>
          <w:rFonts w:ascii="Times New Roman" w:hAnsi="Times New Roman" w:cs="Times New Roman"/>
          <w:sz w:val="24"/>
          <w:szCs w:val="24"/>
        </w:rPr>
        <w:t>10</w:t>
      </w:r>
      <w:r w:rsidR="00331854" w:rsidRPr="00664D82">
        <w:rPr>
          <w:rFonts w:ascii="Times New Roman" w:hAnsi="Times New Roman" w:cs="Times New Roman"/>
          <w:sz w:val="24"/>
          <w:szCs w:val="24"/>
        </w:rPr>
        <w:t>4 </w:t>
      </w:r>
      <w:r w:rsidR="00664D82">
        <w:rPr>
          <w:rFonts w:ascii="Times New Roman" w:hAnsi="Times New Roman" w:cs="Times New Roman"/>
          <w:sz w:val="24"/>
          <w:szCs w:val="24"/>
        </w:rPr>
        <w:t>289</w:t>
      </w:r>
      <w:r w:rsidR="00331854" w:rsidRPr="00664D82">
        <w:rPr>
          <w:rFonts w:ascii="Times New Roman" w:hAnsi="Times New Roman" w:cs="Times New Roman"/>
          <w:sz w:val="24"/>
          <w:szCs w:val="24"/>
        </w:rPr>
        <w:t>,</w:t>
      </w:r>
      <w:r w:rsidR="00664D82">
        <w:rPr>
          <w:rFonts w:ascii="Times New Roman" w:hAnsi="Times New Roman" w:cs="Times New Roman"/>
          <w:sz w:val="24"/>
          <w:szCs w:val="24"/>
        </w:rPr>
        <w:t>1</w:t>
      </w:r>
      <w:r w:rsidRPr="00664D82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64D82">
        <w:rPr>
          <w:rFonts w:ascii="Times New Roman" w:hAnsi="Times New Roman" w:cs="Times New Roman"/>
          <w:sz w:val="24"/>
          <w:szCs w:val="24"/>
        </w:rPr>
        <w:t>27,5%</w:t>
      </w:r>
      <w:r w:rsidRPr="00664D82">
        <w:rPr>
          <w:rFonts w:ascii="Times New Roman" w:hAnsi="Times New Roman" w:cs="Times New Roman"/>
          <w:sz w:val="24"/>
          <w:szCs w:val="24"/>
        </w:rPr>
        <w:t xml:space="preserve"> от плана. </w:t>
      </w:r>
    </w:p>
    <w:p w14:paraId="3D419B4C" w14:textId="77777777" w:rsidR="00BF7CB4" w:rsidRPr="00664D82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18EF8974" w14:textId="77777777" w:rsidR="00BF7CB4" w:rsidRPr="00664D82" w:rsidRDefault="00BF7CB4" w:rsidP="000B72AE">
      <w:pPr>
        <w:pStyle w:val="a5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664D82">
        <w:rPr>
          <w:rFonts w:ascii="Times New Roman" w:hAnsi="Times New Roman" w:cs="Times New Roman"/>
          <w:sz w:val="24"/>
          <w:szCs w:val="24"/>
        </w:rPr>
        <w:t>«</w:t>
      </w:r>
      <w:r w:rsidRPr="00664D82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Тутаевского муниципального района</w:t>
      </w:r>
      <w:r w:rsidR="004D22D6" w:rsidRPr="00664D82">
        <w:rPr>
          <w:rFonts w:ascii="Times New Roman" w:hAnsi="Times New Roman" w:cs="Times New Roman"/>
          <w:sz w:val="24"/>
          <w:szCs w:val="24"/>
        </w:rPr>
        <w:t>»</w:t>
      </w:r>
      <w:r w:rsidRPr="00664D82">
        <w:rPr>
          <w:rFonts w:ascii="Times New Roman" w:hAnsi="Times New Roman" w:cs="Times New Roman"/>
          <w:sz w:val="24"/>
          <w:szCs w:val="24"/>
        </w:rPr>
        <w:t>.</w:t>
      </w:r>
    </w:p>
    <w:p w14:paraId="3878EE9F" w14:textId="77777777" w:rsidR="00BF7CB4" w:rsidRPr="00664D82" w:rsidRDefault="00BF7CB4" w:rsidP="000B72AE">
      <w:pPr>
        <w:pStyle w:val="a5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664D82">
        <w:rPr>
          <w:rFonts w:ascii="Times New Roman" w:hAnsi="Times New Roman" w:cs="Times New Roman"/>
          <w:sz w:val="24"/>
          <w:szCs w:val="24"/>
        </w:rPr>
        <w:t>«</w:t>
      </w:r>
      <w:r w:rsidRPr="00664D82">
        <w:rPr>
          <w:rFonts w:ascii="Times New Roman" w:hAnsi="Times New Roman" w:cs="Times New Roman"/>
          <w:sz w:val="24"/>
          <w:szCs w:val="24"/>
        </w:rPr>
        <w:t>Развитие дорожного хозяйства в Тутаевском муниципальном районе</w:t>
      </w:r>
      <w:r w:rsidR="004D22D6" w:rsidRPr="00664D82">
        <w:rPr>
          <w:rFonts w:ascii="Times New Roman" w:hAnsi="Times New Roman" w:cs="Times New Roman"/>
          <w:sz w:val="24"/>
          <w:szCs w:val="24"/>
        </w:rPr>
        <w:t>»</w:t>
      </w:r>
      <w:r w:rsidR="00C10F25" w:rsidRPr="00664D82">
        <w:rPr>
          <w:rFonts w:ascii="Times New Roman" w:hAnsi="Times New Roman" w:cs="Times New Roman"/>
          <w:sz w:val="24"/>
          <w:szCs w:val="24"/>
        </w:rPr>
        <w:t>.</w:t>
      </w:r>
    </w:p>
    <w:p w14:paraId="12672E8B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7149BD" w14:textId="77777777" w:rsidR="00BF7CB4" w:rsidRPr="00664D82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Муниципальная </w:t>
      </w:r>
      <w:r w:rsidR="00B01E22"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целевая программа </w:t>
      </w:r>
      <w:r w:rsidR="004D22D6"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Формирование современной городской </w:t>
      </w:r>
      <w:r w:rsidR="00B01E22"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среды</w:t>
      </w:r>
      <w:r w:rsidR="004D22D6"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  <w:r w:rsidR="00B01E22"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Тутаевского</w:t>
      </w:r>
      <w:r w:rsidRPr="00664D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муниципального района</w:t>
      </w:r>
    </w:p>
    <w:p w14:paraId="642696D3" w14:textId="77777777" w:rsidR="00BF7CB4" w:rsidRPr="00664D8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331854" w:rsidRPr="00664D82">
        <w:rPr>
          <w:rFonts w:ascii="Times New Roman" w:hAnsi="Times New Roman" w:cs="Times New Roman"/>
          <w:sz w:val="24"/>
          <w:szCs w:val="24"/>
        </w:rPr>
        <w:t>5</w:t>
      </w:r>
      <w:r w:rsidRPr="00664D82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3024AA" w:rsidRPr="00664D82">
        <w:rPr>
          <w:rFonts w:ascii="Times New Roman" w:hAnsi="Times New Roman" w:cs="Times New Roman"/>
          <w:sz w:val="24"/>
          <w:szCs w:val="24"/>
        </w:rPr>
        <w:t>17</w:t>
      </w:r>
      <w:r w:rsidR="00664D82">
        <w:rPr>
          <w:rFonts w:ascii="Times New Roman" w:hAnsi="Times New Roman" w:cs="Times New Roman"/>
          <w:sz w:val="24"/>
          <w:szCs w:val="24"/>
        </w:rPr>
        <w:t>2</w:t>
      </w:r>
      <w:r w:rsidR="003024AA" w:rsidRPr="00664D82">
        <w:rPr>
          <w:rFonts w:ascii="Times New Roman" w:hAnsi="Times New Roman" w:cs="Times New Roman"/>
          <w:sz w:val="24"/>
          <w:szCs w:val="24"/>
        </w:rPr>
        <w:t> </w:t>
      </w:r>
      <w:r w:rsidR="00664D82">
        <w:rPr>
          <w:rFonts w:ascii="Times New Roman" w:hAnsi="Times New Roman" w:cs="Times New Roman"/>
          <w:sz w:val="24"/>
          <w:szCs w:val="24"/>
        </w:rPr>
        <w:t>9</w:t>
      </w:r>
      <w:r w:rsidR="003024AA" w:rsidRPr="00664D82">
        <w:rPr>
          <w:rFonts w:ascii="Times New Roman" w:hAnsi="Times New Roman" w:cs="Times New Roman"/>
          <w:sz w:val="24"/>
          <w:szCs w:val="24"/>
        </w:rPr>
        <w:t>47,6</w:t>
      </w:r>
      <w:r w:rsidRPr="00664D8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912A5" w:rsidRPr="00664D82">
        <w:rPr>
          <w:rFonts w:ascii="Times New Roman" w:hAnsi="Times New Roman" w:cs="Times New Roman"/>
          <w:sz w:val="24"/>
          <w:szCs w:val="24"/>
        </w:rPr>
        <w:t xml:space="preserve">, в том числе средства: федерального бюджета </w:t>
      </w:r>
      <w:r w:rsidR="00331854" w:rsidRPr="00664D82">
        <w:rPr>
          <w:rFonts w:ascii="Times New Roman" w:hAnsi="Times New Roman" w:cs="Times New Roman"/>
          <w:sz w:val="24"/>
          <w:szCs w:val="24"/>
        </w:rPr>
        <w:t>117 433,9</w:t>
      </w:r>
      <w:r w:rsidR="009B4EE3" w:rsidRPr="00664D82">
        <w:rPr>
          <w:rFonts w:ascii="Times New Roman" w:hAnsi="Times New Roman" w:cs="Times New Roman"/>
          <w:sz w:val="24"/>
          <w:szCs w:val="24"/>
        </w:rPr>
        <w:t>тыс. рублей</w:t>
      </w:r>
      <w:r w:rsidR="00B912A5" w:rsidRPr="00664D82">
        <w:rPr>
          <w:rFonts w:ascii="Times New Roman" w:hAnsi="Times New Roman" w:cs="Times New Roman"/>
          <w:sz w:val="24"/>
          <w:szCs w:val="24"/>
        </w:rPr>
        <w:t xml:space="preserve">, областного </w:t>
      </w:r>
      <w:r w:rsidR="000E5954" w:rsidRPr="00664D82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31854" w:rsidRPr="00664D82">
        <w:rPr>
          <w:rFonts w:ascii="Times New Roman" w:hAnsi="Times New Roman" w:cs="Times New Roman"/>
          <w:sz w:val="24"/>
          <w:szCs w:val="24"/>
        </w:rPr>
        <w:t>41 866,7</w:t>
      </w:r>
      <w:r w:rsidR="009B4EE3" w:rsidRPr="00664D82">
        <w:rPr>
          <w:rFonts w:ascii="Times New Roman" w:hAnsi="Times New Roman" w:cs="Times New Roman"/>
          <w:sz w:val="24"/>
          <w:szCs w:val="24"/>
        </w:rPr>
        <w:t>тыс. рублей</w:t>
      </w:r>
      <w:r w:rsidR="00B912A5" w:rsidRPr="00664D82">
        <w:rPr>
          <w:rFonts w:ascii="Times New Roman" w:hAnsi="Times New Roman" w:cs="Times New Roman"/>
          <w:sz w:val="24"/>
          <w:szCs w:val="24"/>
        </w:rPr>
        <w:t xml:space="preserve">, </w:t>
      </w:r>
      <w:r w:rsidR="00812B9A" w:rsidRPr="00664D82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912A5" w:rsidRPr="00664D82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664D82">
        <w:rPr>
          <w:rFonts w:ascii="Times New Roman" w:hAnsi="Times New Roman" w:cs="Times New Roman"/>
          <w:sz w:val="24"/>
          <w:szCs w:val="24"/>
        </w:rPr>
        <w:t xml:space="preserve">13 647,0 </w:t>
      </w:r>
      <w:r w:rsidR="009B4EE3" w:rsidRPr="00664D82">
        <w:rPr>
          <w:rFonts w:ascii="Times New Roman" w:hAnsi="Times New Roman" w:cs="Times New Roman"/>
          <w:sz w:val="24"/>
          <w:szCs w:val="24"/>
        </w:rPr>
        <w:t>тыс. рублей.</w:t>
      </w:r>
    </w:p>
    <w:p w14:paraId="3774FB36" w14:textId="77777777" w:rsidR="00DE6912" w:rsidRPr="00664D82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 xml:space="preserve">Объем расходов </w:t>
      </w:r>
      <w:r w:rsidR="00FD7BFA" w:rsidRPr="00664D82">
        <w:rPr>
          <w:rFonts w:ascii="Times New Roman" w:hAnsi="Times New Roman" w:cs="Times New Roman"/>
          <w:sz w:val="24"/>
          <w:szCs w:val="24"/>
        </w:rPr>
        <w:t xml:space="preserve">за </w:t>
      </w:r>
      <w:r w:rsidR="00331854" w:rsidRPr="00664D82">
        <w:rPr>
          <w:rFonts w:ascii="Times New Roman" w:hAnsi="Times New Roman" w:cs="Times New Roman"/>
          <w:sz w:val="24"/>
          <w:szCs w:val="24"/>
        </w:rPr>
        <w:t xml:space="preserve">1 </w:t>
      </w:r>
      <w:r w:rsidR="00664D82">
        <w:rPr>
          <w:rFonts w:ascii="Times New Roman" w:hAnsi="Times New Roman" w:cs="Times New Roman"/>
          <w:sz w:val="24"/>
          <w:szCs w:val="24"/>
        </w:rPr>
        <w:t>полугодие</w:t>
      </w:r>
      <w:r w:rsidR="003024AA" w:rsidRPr="00664D82">
        <w:rPr>
          <w:rFonts w:ascii="Times New Roman" w:hAnsi="Times New Roman" w:cs="Times New Roman"/>
          <w:sz w:val="24"/>
          <w:szCs w:val="24"/>
        </w:rPr>
        <w:t xml:space="preserve"> 2025</w:t>
      </w:r>
      <w:r w:rsidRPr="00664D82">
        <w:rPr>
          <w:rFonts w:ascii="Times New Roman" w:hAnsi="Times New Roman" w:cs="Times New Roman"/>
          <w:sz w:val="24"/>
          <w:szCs w:val="24"/>
        </w:rPr>
        <w:t xml:space="preserve"> года по данной программе составил </w:t>
      </w:r>
      <w:r w:rsidR="00664D82">
        <w:rPr>
          <w:rFonts w:ascii="Times New Roman" w:hAnsi="Times New Roman" w:cs="Times New Roman"/>
          <w:sz w:val="24"/>
          <w:szCs w:val="24"/>
        </w:rPr>
        <w:t>43 337,5</w:t>
      </w:r>
      <w:r w:rsidRPr="00664D82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664D82">
        <w:rPr>
          <w:rFonts w:ascii="Times New Roman" w:hAnsi="Times New Roman" w:cs="Times New Roman"/>
          <w:sz w:val="24"/>
          <w:szCs w:val="24"/>
        </w:rPr>
        <w:t>25,1</w:t>
      </w:r>
      <w:r w:rsidR="003024AA" w:rsidRPr="00664D82">
        <w:rPr>
          <w:rFonts w:ascii="Times New Roman" w:hAnsi="Times New Roman" w:cs="Times New Roman"/>
          <w:sz w:val="24"/>
          <w:szCs w:val="24"/>
        </w:rPr>
        <w:t>%</w:t>
      </w:r>
      <w:r w:rsidR="00890835" w:rsidRPr="00664D82">
        <w:rPr>
          <w:rFonts w:ascii="Times New Roman" w:hAnsi="Times New Roman" w:cs="Times New Roman"/>
          <w:sz w:val="24"/>
          <w:szCs w:val="24"/>
        </w:rPr>
        <w:t xml:space="preserve"> от </w:t>
      </w:r>
      <w:r w:rsidR="00D5575C" w:rsidRPr="00664D82">
        <w:rPr>
          <w:rFonts w:ascii="Times New Roman" w:hAnsi="Times New Roman" w:cs="Times New Roman"/>
          <w:sz w:val="24"/>
          <w:szCs w:val="24"/>
        </w:rPr>
        <w:t>плана,</w:t>
      </w:r>
      <w:r w:rsidR="00DE6912" w:rsidRPr="00664D82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9B248C" w:rsidRPr="00664D82">
        <w:rPr>
          <w:rFonts w:ascii="Times New Roman" w:hAnsi="Times New Roman" w:cs="Times New Roman"/>
          <w:sz w:val="24"/>
          <w:szCs w:val="24"/>
        </w:rPr>
        <w:t>на:</w:t>
      </w:r>
    </w:p>
    <w:p w14:paraId="1DD6294D" w14:textId="77777777" w:rsidR="00DE6912" w:rsidRDefault="00DE691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 xml:space="preserve">-  выполнение работ по благоустройству территории сквера на пересечении ул. Комсомольской и ул. Дементьева в г. Тутаеве </w:t>
      </w:r>
      <w:r w:rsidR="00A17443" w:rsidRPr="00664D82">
        <w:rPr>
          <w:rFonts w:ascii="Times New Roman" w:hAnsi="Times New Roman" w:cs="Times New Roman"/>
          <w:sz w:val="24"/>
          <w:szCs w:val="24"/>
        </w:rPr>
        <w:t>(</w:t>
      </w:r>
      <w:r w:rsidRPr="00664D82">
        <w:rPr>
          <w:rFonts w:ascii="Times New Roman" w:hAnsi="Times New Roman" w:cs="Times New Roman"/>
          <w:sz w:val="24"/>
          <w:szCs w:val="24"/>
        </w:rPr>
        <w:t xml:space="preserve">этап </w:t>
      </w:r>
      <w:r w:rsidR="003024AA" w:rsidRPr="00664D82">
        <w:rPr>
          <w:rFonts w:ascii="Times New Roman" w:hAnsi="Times New Roman" w:cs="Times New Roman"/>
          <w:sz w:val="24"/>
          <w:szCs w:val="24"/>
        </w:rPr>
        <w:t>2</w:t>
      </w:r>
      <w:r w:rsidR="00A17443" w:rsidRPr="00664D82">
        <w:rPr>
          <w:rFonts w:ascii="Times New Roman" w:hAnsi="Times New Roman" w:cs="Times New Roman"/>
          <w:sz w:val="24"/>
          <w:szCs w:val="24"/>
        </w:rPr>
        <w:t xml:space="preserve">)    </w:t>
      </w:r>
      <w:r w:rsidR="00664D82">
        <w:rPr>
          <w:rFonts w:ascii="Times New Roman" w:hAnsi="Times New Roman" w:cs="Times New Roman"/>
          <w:sz w:val="24"/>
          <w:szCs w:val="24"/>
        </w:rPr>
        <w:t xml:space="preserve">12 968,0 </w:t>
      </w:r>
      <w:r w:rsidR="009B248C" w:rsidRPr="00664D82">
        <w:rPr>
          <w:rFonts w:ascii="Times New Roman" w:hAnsi="Times New Roman" w:cs="Times New Roman"/>
          <w:sz w:val="24"/>
          <w:szCs w:val="24"/>
        </w:rPr>
        <w:t>тыс. рублей</w:t>
      </w:r>
      <w:r w:rsidR="00664D82">
        <w:rPr>
          <w:rFonts w:ascii="Times New Roman" w:hAnsi="Times New Roman" w:cs="Times New Roman"/>
          <w:sz w:val="24"/>
          <w:szCs w:val="24"/>
        </w:rPr>
        <w:t xml:space="preserve"> (100,0% от плана);</w:t>
      </w:r>
    </w:p>
    <w:p w14:paraId="3BFB2AEA" w14:textId="2BA69387" w:rsidR="00664D82" w:rsidRPr="00664D82" w:rsidRDefault="00664D8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664D82">
        <w:rPr>
          <w:rFonts w:ascii="Times New Roman" w:hAnsi="Times New Roman" w:cs="Times New Roman"/>
          <w:sz w:val="24"/>
          <w:szCs w:val="24"/>
        </w:rPr>
        <w:t xml:space="preserve">лагоустройство общественного пространства в парке Волжской набережной, парковой зоны в п. Константиновский, Тутаевского </w:t>
      </w:r>
      <w:r>
        <w:rPr>
          <w:rFonts w:ascii="Times New Roman" w:hAnsi="Times New Roman" w:cs="Times New Roman"/>
          <w:sz w:val="24"/>
          <w:szCs w:val="24"/>
        </w:rPr>
        <w:t>МР</w:t>
      </w:r>
      <w:r w:rsidRPr="00664D82">
        <w:rPr>
          <w:rFonts w:ascii="Times New Roman" w:hAnsi="Times New Roman" w:cs="Times New Roman"/>
          <w:sz w:val="24"/>
          <w:szCs w:val="24"/>
        </w:rPr>
        <w:t xml:space="preserve"> (территория старого парка) 2 этап</w:t>
      </w:r>
      <w:r w:rsidR="0040624E">
        <w:rPr>
          <w:rFonts w:ascii="Times New Roman" w:hAnsi="Times New Roman" w:cs="Times New Roman"/>
          <w:sz w:val="24"/>
          <w:szCs w:val="24"/>
        </w:rPr>
        <w:t xml:space="preserve">3 260,9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40624E">
        <w:rPr>
          <w:rFonts w:ascii="Times New Roman" w:hAnsi="Times New Roman" w:cs="Times New Roman"/>
          <w:sz w:val="24"/>
          <w:szCs w:val="24"/>
        </w:rPr>
        <w:t xml:space="preserve"> (80,2% от плана);</w:t>
      </w:r>
    </w:p>
    <w:p w14:paraId="2DAA38D6" w14:textId="77777777" w:rsidR="0040624E" w:rsidRDefault="0021255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D82">
        <w:rPr>
          <w:rFonts w:ascii="Times New Roman" w:hAnsi="Times New Roman" w:cs="Times New Roman"/>
          <w:sz w:val="24"/>
          <w:szCs w:val="24"/>
        </w:rPr>
        <w:t xml:space="preserve">- </w:t>
      </w:r>
      <w:r w:rsidR="003024AA" w:rsidRPr="00664D82">
        <w:rPr>
          <w:rFonts w:ascii="Times New Roman" w:hAnsi="Times New Roman" w:cs="Times New Roman"/>
          <w:sz w:val="24"/>
          <w:szCs w:val="24"/>
        </w:rPr>
        <w:t>оплату выполненных в 2024 году</w:t>
      </w:r>
      <w:r w:rsidRPr="00664D82">
        <w:rPr>
          <w:rFonts w:ascii="Times New Roman" w:hAnsi="Times New Roman" w:cs="Times New Roman"/>
          <w:sz w:val="24"/>
          <w:szCs w:val="24"/>
        </w:rPr>
        <w:t xml:space="preserve"> работ по благоустройств</w:t>
      </w:r>
      <w:r w:rsidR="003024AA" w:rsidRPr="00664D82">
        <w:rPr>
          <w:rFonts w:ascii="Times New Roman" w:hAnsi="Times New Roman" w:cs="Times New Roman"/>
          <w:sz w:val="24"/>
          <w:szCs w:val="24"/>
        </w:rPr>
        <w:t>у</w:t>
      </w:r>
      <w:r w:rsidRPr="00664D82">
        <w:rPr>
          <w:rFonts w:ascii="Times New Roman" w:hAnsi="Times New Roman" w:cs="Times New Roman"/>
          <w:sz w:val="24"/>
          <w:szCs w:val="24"/>
        </w:rPr>
        <w:t xml:space="preserve"> дворовой территории жилых домов №№13,17,19,25 по проспекту 50</w:t>
      </w:r>
      <w:r w:rsidR="00A17443" w:rsidRPr="00664D82">
        <w:rPr>
          <w:rFonts w:ascii="Times New Roman" w:hAnsi="Times New Roman" w:cs="Times New Roman"/>
          <w:sz w:val="24"/>
          <w:szCs w:val="24"/>
        </w:rPr>
        <w:t>-</w:t>
      </w:r>
      <w:r w:rsidRPr="00664D82">
        <w:rPr>
          <w:rFonts w:ascii="Times New Roman" w:hAnsi="Times New Roman" w:cs="Times New Roman"/>
          <w:sz w:val="24"/>
          <w:szCs w:val="24"/>
        </w:rPr>
        <w:t xml:space="preserve">летия </w:t>
      </w:r>
      <w:r w:rsidR="00A17443" w:rsidRPr="00664D82">
        <w:rPr>
          <w:rFonts w:ascii="Times New Roman" w:hAnsi="Times New Roman" w:cs="Times New Roman"/>
          <w:sz w:val="24"/>
          <w:szCs w:val="24"/>
        </w:rPr>
        <w:t>Победы14</w:t>
      </w:r>
      <w:r w:rsidR="003024AA" w:rsidRPr="00664D82">
        <w:rPr>
          <w:rFonts w:ascii="Times New Roman" w:hAnsi="Times New Roman" w:cs="Times New Roman"/>
          <w:sz w:val="24"/>
          <w:szCs w:val="24"/>
        </w:rPr>
        <w:t> 72</w:t>
      </w:r>
      <w:r w:rsidR="00706BD2">
        <w:rPr>
          <w:rFonts w:ascii="Times New Roman" w:hAnsi="Times New Roman" w:cs="Times New Roman"/>
          <w:sz w:val="24"/>
          <w:szCs w:val="24"/>
        </w:rPr>
        <w:t>4</w:t>
      </w:r>
      <w:r w:rsidR="003024AA" w:rsidRPr="00664D82">
        <w:rPr>
          <w:rFonts w:ascii="Times New Roman" w:hAnsi="Times New Roman" w:cs="Times New Roman"/>
          <w:sz w:val="24"/>
          <w:szCs w:val="24"/>
        </w:rPr>
        <w:t>,</w:t>
      </w:r>
      <w:r w:rsidR="00706BD2">
        <w:rPr>
          <w:rFonts w:ascii="Times New Roman" w:hAnsi="Times New Roman" w:cs="Times New Roman"/>
          <w:sz w:val="24"/>
          <w:szCs w:val="24"/>
        </w:rPr>
        <w:t>9</w:t>
      </w:r>
      <w:r w:rsidR="009B4EE3" w:rsidRPr="00664D82">
        <w:rPr>
          <w:rFonts w:ascii="Times New Roman" w:hAnsi="Times New Roman" w:cs="Times New Roman"/>
          <w:sz w:val="24"/>
          <w:szCs w:val="24"/>
        </w:rPr>
        <w:t>тыс. рублей</w:t>
      </w:r>
    </w:p>
    <w:p w14:paraId="76533DCF" w14:textId="208D6B5D" w:rsidR="00212556" w:rsidRDefault="0040624E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Pr="0040624E">
        <w:rPr>
          <w:rFonts w:ascii="Times New Roman" w:hAnsi="Times New Roman" w:cs="Times New Roman"/>
          <w:sz w:val="24"/>
          <w:szCs w:val="24"/>
        </w:rPr>
        <w:t>кспертиза сметной документации: ремонт тротуара и входных групп дворовой территории по ул. Толбухина, д.191,193,195 в г. Тутаев</w:t>
      </w:r>
      <w:r>
        <w:rPr>
          <w:rFonts w:ascii="Times New Roman" w:hAnsi="Times New Roman" w:cs="Times New Roman"/>
          <w:sz w:val="24"/>
          <w:szCs w:val="24"/>
        </w:rPr>
        <w:t xml:space="preserve"> 8,0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726C2" w14:textId="77777777" w:rsidR="0040624E" w:rsidRPr="0040624E" w:rsidRDefault="0040624E" w:rsidP="00406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24E">
        <w:rPr>
          <w:rFonts w:ascii="Times New Roman" w:hAnsi="Times New Roman" w:cs="Times New Roman"/>
          <w:sz w:val="24"/>
          <w:szCs w:val="24"/>
        </w:rPr>
        <w:t>-  выполнение работ по капитальному ремонту транспортной инфраструктуры в левобережной части г.Тутаев  11 177,7 тыс. рублей;</w:t>
      </w:r>
    </w:p>
    <w:p w14:paraId="6016C45B" w14:textId="77777777" w:rsidR="0040624E" w:rsidRPr="0040624E" w:rsidRDefault="0040624E" w:rsidP="00406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24E">
        <w:rPr>
          <w:rFonts w:ascii="Times New Roman" w:hAnsi="Times New Roman" w:cs="Times New Roman"/>
          <w:sz w:val="24"/>
          <w:szCs w:val="24"/>
        </w:rPr>
        <w:t>- оказание услуг по подготовке заявки для города Тутаев на участие во Всероссийском конкурсе лучших проектов создания комфортной городской среды в малых городах и исторических поселениях 1 198,0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77B5D7" w14:textId="77777777" w:rsidR="0040624E" w:rsidRPr="0040624E" w:rsidRDefault="0040624E" w:rsidP="004062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87F0B0" w14:textId="77777777" w:rsidR="003024AA" w:rsidRPr="00CB551E" w:rsidRDefault="003024AA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298C3D" w14:textId="77777777" w:rsidR="00BF7CB4" w:rsidRPr="00E779FB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79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E779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779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Развитие дорожного хозяйства в</w:t>
      </w:r>
    </w:p>
    <w:p w14:paraId="3DF60D7A" w14:textId="77777777" w:rsidR="00BF7CB4" w:rsidRPr="00E779FB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79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Тутаевском муниципальном районе</w:t>
      </w:r>
      <w:r w:rsidR="004D22D6" w:rsidRPr="00E779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236FCAFA" w14:textId="77777777" w:rsidR="00BF7CB4" w:rsidRPr="00E779FB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FB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3024AA" w:rsidRPr="00E779FB">
        <w:rPr>
          <w:rFonts w:ascii="Times New Roman" w:hAnsi="Times New Roman" w:cs="Times New Roman"/>
          <w:sz w:val="24"/>
          <w:szCs w:val="24"/>
        </w:rPr>
        <w:t>5</w:t>
      </w:r>
      <w:r w:rsidRPr="00E779FB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3024AA" w:rsidRPr="00E779FB">
        <w:rPr>
          <w:rFonts w:ascii="Times New Roman" w:hAnsi="Times New Roman" w:cs="Times New Roman"/>
          <w:sz w:val="24"/>
          <w:szCs w:val="24"/>
        </w:rPr>
        <w:t>205 681,5</w:t>
      </w:r>
      <w:r w:rsidRPr="00E779FB">
        <w:rPr>
          <w:rFonts w:ascii="Times New Roman" w:hAnsi="Times New Roman" w:cs="Times New Roman"/>
          <w:sz w:val="24"/>
          <w:szCs w:val="24"/>
        </w:rPr>
        <w:t xml:space="preserve"> тыс. </w:t>
      </w:r>
      <w:r w:rsidR="00B658A7" w:rsidRPr="00E779FB">
        <w:rPr>
          <w:rFonts w:ascii="Times New Roman" w:hAnsi="Times New Roman" w:cs="Times New Roman"/>
          <w:sz w:val="24"/>
          <w:szCs w:val="24"/>
        </w:rPr>
        <w:t>рублей, в</w:t>
      </w:r>
      <w:r w:rsidR="003024AA" w:rsidRPr="00E779FB">
        <w:rPr>
          <w:rFonts w:ascii="Times New Roman" w:hAnsi="Times New Roman" w:cs="Times New Roman"/>
          <w:sz w:val="24"/>
          <w:szCs w:val="24"/>
        </w:rPr>
        <w:t xml:space="preserve"> том числе средства областного бюджета 96 494,0 тыс.рублей</w:t>
      </w:r>
      <w:r w:rsidRPr="00E779F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2CAA181" w14:textId="77777777" w:rsidR="00BF7CB4" w:rsidRPr="00E779FB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79FB">
        <w:rPr>
          <w:rFonts w:ascii="Times New Roman" w:hAnsi="Times New Roman" w:cs="Times New Roman"/>
          <w:sz w:val="24"/>
          <w:szCs w:val="24"/>
        </w:rPr>
        <w:t xml:space="preserve">Сумма финансирования по программе </w:t>
      </w:r>
      <w:r w:rsidR="009E5751" w:rsidRPr="00E779FB">
        <w:rPr>
          <w:rFonts w:ascii="Times New Roman" w:hAnsi="Times New Roman" w:cs="Times New Roman"/>
          <w:sz w:val="24"/>
          <w:szCs w:val="24"/>
        </w:rPr>
        <w:t xml:space="preserve">за </w:t>
      </w:r>
      <w:r w:rsidR="003024AA" w:rsidRPr="00E779FB">
        <w:rPr>
          <w:rFonts w:ascii="Times New Roman" w:hAnsi="Times New Roman" w:cs="Times New Roman"/>
          <w:sz w:val="24"/>
          <w:szCs w:val="24"/>
        </w:rPr>
        <w:t xml:space="preserve">1 </w:t>
      </w:r>
      <w:r w:rsidR="00E779FB" w:rsidRPr="00E779FB">
        <w:rPr>
          <w:rFonts w:ascii="Times New Roman" w:hAnsi="Times New Roman" w:cs="Times New Roman"/>
          <w:sz w:val="24"/>
          <w:szCs w:val="24"/>
        </w:rPr>
        <w:t>полугодие</w:t>
      </w:r>
      <w:r w:rsidR="000E5954" w:rsidRPr="00E779FB">
        <w:rPr>
          <w:rFonts w:ascii="Times New Roman" w:hAnsi="Times New Roman" w:cs="Times New Roman"/>
          <w:sz w:val="24"/>
          <w:szCs w:val="24"/>
        </w:rPr>
        <w:t xml:space="preserve"> 202</w:t>
      </w:r>
      <w:r w:rsidR="003024AA" w:rsidRPr="00E779FB">
        <w:rPr>
          <w:rFonts w:ascii="Times New Roman" w:hAnsi="Times New Roman" w:cs="Times New Roman"/>
          <w:sz w:val="24"/>
          <w:szCs w:val="24"/>
        </w:rPr>
        <w:t>5</w:t>
      </w:r>
      <w:r w:rsidRPr="00E779FB">
        <w:rPr>
          <w:rFonts w:ascii="Times New Roman" w:hAnsi="Times New Roman" w:cs="Times New Roman"/>
          <w:sz w:val="24"/>
          <w:szCs w:val="24"/>
        </w:rPr>
        <w:t xml:space="preserve"> года составила </w:t>
      </w:r>
      <w:r w:rsidR="00E779FB" w:rsidRPr="00E779FB">
        <w:rPr>
          <w:rFonts w:ascii="Times New Roman" w:hAnsi="Times New Roman" w:cs="Times New Roman"/>
          <w:sz w:val="24"/>
          <w:szCs w:val="24"/>
        </w:rPr>
        <w:t>60 951,6</w:t>
      </w:r>
      <w:r w:rsidRPr="00E779FB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BE28F3" w:rsidRPr="00E779FB">
        <w:rPr>
          <w:rFonts w:ascii="Times New Roman" w:hAnsi="Times New Roman" w:cs="Times New Roman"/>
          <w:sz w:val="24"/>
          <w:szCs w:val="24"/>
        </w:rPr>
        <w:t xml:space="preserve">или </w:t>
      </w:r>
      <w:r w:rsidR="00E779FB" w:rsidRPr="00E779FB">
        <w:rPr>
          <w:rFonts w:ascii="Times New Roman" w:hAnsi="Times New Roman" w:cs="Times New Roman"/>
          <w:sz w:val="24"/>
          <w:szCs w:val="24"/>
        </w:rPr>
        <w:t>29,6</w:t>
      </w:r>
      <w:r w:rsidR="00BE28F3" w:rsidRPr="00E779FB">
        <w:rPr>
          <w:rFonts w:ascii="Times New Roman" w:hAnsi="Times New Roman" w:cs="Times New Roman"/>
          <w:sz w:val="24"/>
          <w:szCs w:val="24"/>
        </w:rPr>
        <w:t xml:space="preserve">% от плана, </w:t>
      </w:r>
      <w:r w:rsidRPr="00E779FB">
        <w:rPr>
          <w:rFonts w:ascii="Times New Roman" w:hAnsi="Times New Roman" w:cs="Times New Roman"/>
          <w:sz w:val="24"/>
          <w:szCs w:val="24"/>
        </w:rPr>
        <w:t xml:space="preserve">в том числе средства бюджета области </w:t>
      </w:r>
      <w:r w:rsidR="003024AA" w:rsidRPr="00E779FB">
        <w:rPr>
          <w:rFonts w:ascii="Times New Roman" w:hAnsi="Times New Roman" w:cs="Times New Roman"/>
          <w:sz w:val="24"/>
          <w:szCs w:val="24"/>
        </w:rPr>
        <w:t>10 669,1</w:t>
      </w:r>
      <w:r w:rsidRPr="00E779FB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02A28CB0" w14:textId="77777777" w:rsidR="00BF7CB4" w:rsidRPr="00216C0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>Средства направлены на:</w:t>
      </w:r>
    </w:p>
    <w:p w14:paraId="30FBDF9B" w14:textId="77777777" w:rsidR="00BF7CB4" w:rsidRPr="00216C0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 xml:space="preserve">- </w:t>
      </w:r>
      <w:r w:rsidR="00386CCC" w:rsidRPr="00216C07">
        <w:rPr>
          <w:rFonts w:ascii="Times New Roman" w:hAnsi="Times New Roman" w:cs="Times New Roman"/>
          <w:sz w:val="24"/>
          <w:szCs w:val="24"/>
        </w:rPr>
        <w:t xml:space="preserve">содержанию автомобильных дорог местного значения, в том числе ямочный ремонт </w:t>
      </w:r>
      <w:r w:rsidR="00216C07">
        <w:rPr>
          <w:rFonts w:ascii="Times New Roman" w:hAnsi="Times New Roman" w:cs="Times New Roman"/>
          <w:sz w:val="24"/>
          <w:szCs w:val="24"/>
        </w:rPr>
        <w:t>14 773,</w:t>
      </w:r>
      <w:r w:rsidR="00D83433">
        <w:rPr>
          <w:rFonts w:ascii="Times New Roman" w:hAnsi="Times New Roman" w:cs="Times New Roman"/>
          <w:sz w:val="24"/>
          <w:szCs w:val="24"/>
        </w:rPr>
        <w:t>7</w:t>
      </w:r>
      <w:r w:rsidRPr="00216C0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49BE0278" w14:textId="77777777" w:rsidR="00386CCC" w:rsidRPr="00216C07" w:rsidRDefault="00386CCC" w:rsidP="00386C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>- оплату аренды техники 557,4 тыс. рублей;</w:t>
      </w:r>
    </w:p>
    <w:p w14:paraId="1971992D" w14:textId="77777777" w:rsidR="0029158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581">
        <w:rPr>
          <w:rFonts w:ascii="Times New Roman" w:hAnsi="Times New Roman" w:cs="Times New Roman"/>
          <w:sz w:val="24"/>
          <w:szCs w:val="24"/>
        </w:rPr>
        <w:t xml:space="preserve">- </w:t>
      </w:r>
      <w:r w:rsidR="00291581" w:rsidRPr="00291581">
        <w:rPr>
          <w:rFonts w:ascii="Times New Roman" w:hAnsi="Times New Roman" w:cs="Times New Roman"/>
          <w:sz w:val="24"/>
          <w:szCs w:val="24"/>
        </w:rPr>
        <w:t>обеспечению безопасности дорожного движения (содержание светофоров)  1 131,1 тыс. рублей;</w:t>
      </w:r>
    </w:p>
    <w:p w14:paraId="360E162F" w14:textId="29B97DD2" w:rsidR="00291581" w:rsidRPr="00216C07" w:rsidRDefault="00291581" w:rsidP="002915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1581">
        <w:rPr>
          <w:rFonts w:ascii="Times New Roman" w:hAnsi="Times New Roman" w:cs="Times New Roman"/>
          <w:sz w:val="24"/>
          <w:szCs w:val="24"/>
        </w:rPr>
        <w:t xml:space="preserve">- выполнение </w:t>
      </w:r>
      <w:r w:rsidRPr="00216C07">
        <w:rPr>
          <w:rFonts w:ascii="Times New Roman" w:hAnsi="Times New Roman" w:cs="Times New Roman"/>
          <w:sz w:val="24"/>
          <w:szCs w:val="24"/>
        </w:rPr>
        <w:t xml:space="preserve">работ по оснащению автопавильонов на автобусных остановках информационными табло 707,0 </w:t>
      </w:r>
      <w:r w:rsidR="00D5039E" w:rsidRPr="00216C07">
        <w:rPr>
          <w:rFonts w:ascii="Times New Roman" w:hAnsi="Times New Roman" w:cs="Times New Roman"/>
          <w:sz w:val="24"/>
          <w:szCs w:val="24"/>
        </w:rPr>
        <w:t>тыс. рублей</w:t>
      </w:r>
      <w:r w:rsidRPr="00216C07">
        <w:rPr>
          <w:rFonts w:ascii="Times New Roman" w:hAnsi="Times New Roman" w:cs="Times New Roman"/>
          <w:sz w:val="24"/>
          <w:szCs w:val="24"/>
        </w:rPr>
        <w:t>;</w:t>
      </w:r>
    </w:p>
    <w:p w14:paraId="5575E3D0" w14:textId="235FE153" w:rsidR="00386CCC" w:rsidRPr="00216C07" w:rsidRDefault="00386CCC" w:rsidP="00386C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 xml:space="preserve">- капитальный ремонт автомобильной дороги ул. В.В. Терешковой (участок от ул. Советская 28 до Проспекта 50-летия Победы) в г. Тутаеве 13 785,0 </w:t>
      </w:r>
      <w:r w:rsidR="00D5039E" w:rsidRPr="00216C07">
        <w:rPr>
          <w:rFonts w:ascii="Times New Roman" w:hAnsi="Times New Roman" w:cs="Times New Roman"/>
          <w:sz w:val="24"/>
          <w:szCs w:val="24"/>
        </w:rPr>
        <w:t>тыс. рублей</w:t>
      </w:r>
      <w:r w:rsidRPr="00216C07">
        <w:rPr>
          <w:rFonts w:ascii="Times New Roman" w:hAnsi="Times New Roman" w:cs="Times New Roman"/>
          <w:sz w:val="24"/>
          <w:szCs w:val="24"/>
        </w:rPr>
        <w:t xml:space="preserve"> (аванс 30%);</w:t>
      </w:r>
    </w:p>
    <w:p w14:paraId="26B17B21" w14:textId="713734C6" w:rsidR="00386CCC" w:rsidRPr="00216C07" w:rsidRDefault="00386CCC" w:rsidP="00386CC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>- ремонт а/б ул. Панина от знака Тутаев до контейнерной площадки г.Тутаев (левый берег) 848,6 тыс.</w:t>
      </w:r>
      <w:r w:rsidR="00186B91">
        <w:rPr>
          <w:rFonts w:ascii="Times New Roman" w:hAnsi="Times New Roman" w:cs="Times New Roman"/>
          <w:sz w:val="24"/>
          <w:szCs w:val="24"/>
        </w:rPr>
        <w:t xml:space="preserve"> </w:t>
      </w:r>
      <w:r w:rsidRPr="00216C07">
        <w:rPr>
          <w:rFonts w:ascii="Times New Roman" w:hAnsi="Times New Roman" w:cs="Times New Roman"/>
          <w:sz w:val="24"/>
          <w:szCs w:val="24"/>
        </w:rPr>
        <w:t>рублей(софинансирование);</w:t>
      </w:r>
    </w:p>
    <w:p w14:paraId="01CD6F4B" w14:textId="77777777" w:rsidR="00386CCC" w:rsidRPr="00216C07" w:rsidRDefault="00386CCC" w:rsidP="00386C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>- ул. Центральная (окружная) п. Фоминское (работы 2023 года по решению суда) 10 133,2 тыс. рублей, в том числе средства областного бюджета9 626,5 тыс. рублей;</w:t>
      </w:r>
    </w:p>
    <w:p w14:paraId="41333C9B" w14:textId="77777777" w:rsidR="00386CCC" w:rsidRPr="00216C07" w:rsidRDefault="00386CCC" w:rsidP="00386C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>- ремонт асфальтового покрытия у ДДУ «Дюймовочка» (работы) 2024 год  1 097,5 тыс. рублей, в том числе средства областного1 042,6 тыс. рублей;</w:t>
      </w:r>
    </w:p>
    <w:p w14:paraId="65A8CE2A" w14:textId="66F70FFB" w:rsidR="00386CCC" w:rsidRPr="00216C07" w:rsidRDefault="00386CCC" w:rsidP="00386C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 xml:space="preserve">- ремонт автомобильной дороги </w:t>
      </w:r>
      <w:r w:rsidR="00D5039E" w:rsidRPr="00216C07">
        <w:rPr>
          <w:rFonts w:ascii="Times New Roman" w:hAnsi="Times New Roman" w:cs="Times New Roman"/>
          <w:sz w:val="24"/>
          <w:szCs w:val="24"/>
        </w:rPr>
        <w:t>ул. Дачная</w:t>
      </w:r>
      <w:r w:rsidR="00186B91">
        <w:rPr>
          <w:rFonts w:ascii="Times New Roman" w:hAnsi="Times New Roman" w:cs="Times New Roman"/>
          <w:sz w:val="24"/>
          <w:szCs w:val="24"/>
        </w:rPr>
        <w:t xml:space="preserve"> </w:t>
      </w:r>
      <w:r w:rsidRPr="00216C07">
        <w:rPr>
          <w:rFonts w:ascii="Times New Roman" w:hAnsi="Times New Roman" w:cs="Times New Roman"/>
          <w:sz w:val="24"/>
          <w:szCs w:val="24"/>
        </w:rPr>
        <w:t>д.Брянцево 3</w:t>
      </w:r>
      <w:r w:rsidR="0083172E" w:rsidRPr="00216C07">
        <w:rPr>
          <w:rFonts w:ascii="Times New Roman" w:hAnsi="Times New Roman" w:cs="Times New Roman"/>
          <w:sz w:val="24"/>
          <w:szCs w:val="24"/>
        </w:rPr>
        <w:t> </w:t>
      </w:r>
      <w:r w:rsidR="00D5039E" w:rsidRPr="00216C07">
        <w:rPr>
          <w:rFonts w:ascii="Times New Roman" w:hAnsi="Times New Roman" w:cs="Times New Roman"/>
          <w:sz w:val="24"/>
          <w:szCs w:val="24"/>
        </w:rPr>
        <w:t>462, 1тыс.рублей</w:t>
      </w:r>
      <w:r w:rsidRPr="00216C07">
        <w:rPr>
          <w:rFonts w:ascii="Times New Roman" w:hAnsi="Times New Roman" w:cs="Times New Roman"/>
          <w:sz w:val="24"/>
          <w:szCs w:val="24"/>
        </w:rPr>
        <w:t>;</w:t>
      </w:r>
    </w:p>
    <w:p w14:paraId="17FA1985" w14:textId="77777777" w:rsidR="00291581" w:rsidRPr="00291581" w:rsidRDefault="00BF7CB4" w:rsidP="002915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C07">
        <w:rPr>
          <w:rFonts w:ascii="Times New Roman" w:hAnsi="Times New Roman" w:cs="Times New Roman"/>
          <w:sz w:val="24"/>
          <w:szCs w:val="24"/>
        </w:rPr>
        <w:t>-</w:t>
      </w:r>
      <w:r w:rsidR="00291581" w:rsidRPr="00216C07">
        <w:rPr>
          <w:rFonts w:ascii="Times New Roman" w:hAnsi="Times New Roman" w:cs="Times New Roman"/>
          <w:sz w:val="24"/>
          <w:szCs w:val="24"/>
        </w:rPr>
        <w:t>проектированию соответствующих работ и проведению необходимых</w:t>
      </w:r>
      <w:r w:rsidR="00291581" w:rsidRPr="00291581">
        <w:rPr>
          <w:rFonts w:ascii="Times New Roman" w:hAnsi="Times New Roman" w:cs="Times New Roman"/>
          <w:sz w:val="24"/>
          <w:szCs w:val="24"/>
        </w:rPr>
        <w:t xml:space="preserve"> государственных экспертиз  </w:t>
      </w:r>
      <w:r w:rsidR="00291581">
        <w:rPr>
          <w:rFonts w:ascii="Times New Roman" w:hAnsi="Times New Roman" w:cs="Times New Roman"/>
          <w:sz w:val="24"/>
          <w:szCs w:val="24"/>
        </w:rPr>
        <w:t>902,5</w:t>
      </w:r>
      <w:r w:rsidR="00291581" w:rsidRPr="0029158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0B1CB3F" w14:textId="77777777" w:rsidR="00BF7CB4" w:rsidRPr="00291581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1581">
        <w:rPr>
          <w:rFonts w:ascii="Times New Roman" w:hAnsi="Times New Roman" w:cs="Times New Roman"/>
          <w:sz w:val="24"/>
          <w:szCs w:val="24"/>
        </w:rPr>
        <w:t xml:space="preserve">- оплату освещение дорог  </w:t>
      </w:r>
      <w:r w:rsidR="00291581" w:rsidRPr="00291581">
        <w:rPr>
          <w:rFonts w:ascii="Times New Roman" w:hAnsi="Times New Roman" w:cs="Times New Roman"/>
          <w:sz w:val="24"/>
          <w:szCs w:val="24"/>
        </w:rPr>
        <w:t>92,0</w:t>
      </w:r>
      <w:r w:rsidRPr="0029158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6FCF181C" w14:textId="77777777" w:rsidR="00BF7CB4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1581">
        <w:rPr>
          <w:rFonts w:ascii="Times New Roman" w:hAnsi="Times New Roman" w:cs="Times New Roman"/>
          <w:sz w:val="24"/>
          <w:szCs w:val="24"/>
        </w:rPr>
        <w:t xml:space="preserve">- </w:t>
      </w:r>
      <w:r w:rsidR="00291581" w:rsidRPr="00291581">
        <w:rPr>
          <w:rFonts w:ascii="Times New Roman" w:hAnsi="Times New Roman" w:cs="Times New Roman"/>
          <w:sz w:val="24"/>
          <w:szCs w:val="24"/>
        </w:rPr>
        <w:t>осуществление иных мероприятий в отношении автодорог местного значения городского поселения – обеспечение деятельности организации 13</w:t>
      </w:r>
      <w:r w:rsidR="00291581">
        <w:rPr>
          <w:rFonts w:ascii="Times New Roman" w:hAnsi="Times New Roman" w:cs="Times New Roman"/>
          <w:sz w:val="24"/>
          <w:szCs w:val="24"/>
        </w:rPr>
        <w:t> 461,5</w:t>
      </w:r>
      <w:r w:rsidR="00291581" w:rsidRPr="00291581">
        <w:rPr>
          <w:rFonts w:ascii="Times New Roman" w:hAnsi="Times New Roman" w:cs="Times New Roman"/>
          <w:sz w:val="24"/>
          <w:szCs w:val="24"/>
        </w:rPr>
        <w:t xml:space="preserve"> тыс. рублей, в том числе: заработная плата, налоги, содержание техники, ГСМ, з/части, материалы и другие расходы</w:t>
      </w:r>
      <w:r w:rsidRPr="00CB551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6DCDD7C" w14:textId="77777777" w:rsidR="00291581" w:rsidRPr="00291581" w:rsidRDefault="00291581" w:rsidP="0029158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29CCDE" w14:textId="77777777" w:rsidR="00E93326" w:rsidRPr="00CB551E" w:rsidRDefault="00E9332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A52D00" w14:textId="77777777" w:rsidR="00E93326" w:rsidRPr="003C6C14" w:rsidRDefault="00E93326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C14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3C6C14">
        <w:rPr>
          <w:rFonts w:ascii="Times New Roman" w:hAnsi="Times New Roman" w:cs="Times New Roman"/>
          <w:b/>
          <w:sz w:val="24"/>
          <w:szCs w:val="24"/>
        </w:rPr>
        <w:t>«</w:t>
      </w:r>
      <w:r w:rsidRPr="003C6C14">
        <w:rPr>
          <w:rFonts w:ascii="Times New Roman" w:hAnsi="Times New Roman" w:cs="Times New Roman"/>
          <w:b/>
          <w:sz w:val="24"/>
          <w:szCs w:val="24"/>
        </w:rPr>
        <w:t>Развитие архитектуры и градостроительства на территории Тутаевского муниципального района</w:t>
      </w:r>
      <w:r w:rsidR="004D22D6" w:rsidRPr="003C6C14">
        <w:rPr>
          <w:rFonts w:ascii="Times New Roman" w:hAnsi="Times New Roman" w:cs="Times New Roman"/>
          <w:b/>
          <w:sz w:val="24"/>
          <w:szCs w:val="24"/>
        </w:rPr>
        <w:t>»</w:t>
      </w:r>
    </w:p>
    <w:p w14:paraId="23BC365D" w14:textId="77777777" w:rsidR="00E93326" w:rsidRPr="003C6C14" w:rsidRDefault="00E93326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E4DB4" w14:textId="77777777" w:rsidR="00E93326" w:rsidRPr="003C6C14" w:rsidRDefault="00E93326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3C6C14">
        <w:rPr>
          <w:rFonts w:ascii="Times New Roman" w:hAnsi="Times New Roman" w:cs="Times New Roman"/>
          <w:sz w:val="24"/>
          <w:szCs w:val="24"/>
        </w:rPr>
        <w:t>«</w:t>
      </w:r>
      <w:r w:rsidRPr="003C6C14">
        <w:rPr>
          <w:rFonts w:ascii="Times New Roman" w:hAnsi="Times New Roman" w:cs="Times New Roman"/>
          <w:bCs/>
          <w:sz w:val="24"/>
          <w:szCs w:val="24"/>
        </w:rPr>
        <w:t>Развитие архитектуры и градостроительства на территории Тутаевского муниципального района</w:t>
      </w:r>
      <w:r w:rsidR="004D22D6" w:rsidRPr="003C6C14">
        <w:rPr>
          <w:rFonts w:ascii="Times New Roman" w:hAnsi="Times New Roman" w:cs="Times New Roman"/>
          <w:sz w:val="24"/>
          <w:szCs w:val="24"/>
        </w:rPr>
        <w:t>»</w:t>
      </w:r>
      <w:r w:rsidRPr="003C6C14">
        <w:rPr>
          <w:rFonts w:ascii="Times New Roman" w:hAnsi="Times New Roman" w:cs="Times New Roman"/>
          <w:sz w:val="24"/>
          <w:szCs w:val="24"/>
        </w:rPr>
        <w:t xml:space="preserve"> на 2025 год составляет 2</w:t>
      </w:r>
      <w:r w:rsidR="005706DB" w:rsidRPr="003C6C14">
        <w:rPr>
          <w:rFonts w:ascii="Times New Roman" w:hAnsi="Times New Roman" w:cs="Times New Roman"/>
          <w:sz w:val="24"/>
          <w:szCs w:val="24"/>
        </w:rPr>
        <w:t> </w:t>
      </w:r>
      <w:r w:rsidRPr="003C6C14">
        <w:rPr>
          <w:rFonts w:ascii="Times New Roman" w:hAnsi="Times New Roman" w:cs="Times New Roman"/>
          <w:sz w:val="24"/>
          <w:szCs w:val="24"/>
        </w:rPr>
        <w:t>000</w:t>
      </w:r>
      <w:r w:rsidR="005706DB" w:rsidRPr="003C6C14">
        <w:rPr>
          <w:rFonts w:ascii="Times New Roman" w:hAnsi="Times New Roman" w:cs="Times New Roman"/>
          <w:sz w:val="24"/>
          <w:szCs w:val="24"/>
        </w:rPr>
        <w:t>,0 тыс.</w:t>
      </w:r>
      <w:r w:rsidRPr="003C6C1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C6C14">
        <w:rPr>
          <w:rFonts w:ascii="Times New Roman" w:hAnsi="Times New Roman" w:cs="Times New Roman"/>
          <w:sz w:val="24"/>
          <w:szCs w:val="24"/>
        </w:rPr>
        <w:t>, кассовые расходы не производились</w:t>
      </w:r>
      <w:r w:rsidRPr="003C6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77A38B" w14:textId="77777777" w:rsidR="00E93326" w:rsidRPr="003C6C14" w:rsidRDefault="00E93326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26C9EB55" w14:textId="77777777" w:rsidR="00E93326" w:rsidRPr="003C6C14" w:rsidRDefault="00E93326" w:rsidP="000B72AE">
      <w:pPr>
        <w:pStyle w:val="a5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6C14">
        <w:rPr>
          <w:rFonts w:ascii="Times New Roman" w:hAnsi="Times New Roman" w:cs="Times New Roman"/>
          <w:sz w:val="24"/>
          <w:szCs w:val="24"/>
        </w:rPr>
        <w:t>«</w:t>
      </w:r>
      <w:r w:rsidRPr="003C6C14">
        <w:rPr>
          <w:rFonts w:ascii="Times New Roman" w:hAnsi="Times New Roman" w:cs="Times New Roman"/>
          <w:sz w:val="24"/>
          <w:szCs w:val="24"/>
        </w:rPr>
        <w:t>Градостроительная деятельность на территории Тутаевского муниципального района</w:t>
      </w:r>
      <w:r w:rsidR="004D22D6" w:rsidRPr="003C6C14">
        <w:rPr>
          <w:rFonts w:ascii="Times New Roman" w:hAnsi="Times New Roman" w:cs="Times New Roman"/>
          <w:sz w:val="24"/>
          <w:szCs w:val="24"/>
        </w:rPr>
        <w:t>»</w:t>
      </w:r>
      <w:r w:rsidRPr="003C6C14">
        <w:rPr>
          <w:rFonts w:ascii="Times New Roman" w:hAnsi="Times New Roman" w:cs="Times New Roman"/>
          <w:sz w:val="24"/>
          <w:szCs w:val="24"/>
        </w:rPr>
        <w:t>.</w:t>
      </w:r>
    </w:p>
    <w:p w14:paraId="2B55DB92" w14:textId="77777777" w:rsidR="00E93326" w:rsidRPr="003C6C14" w:rsidRDefault="00E93326" w:rsidP="000B72AE">
      <w:pPr>
        <w:pStyle w:val="a5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6C14">
        <w:rPr>
          <w:rFonts w:ascii="Times New Roman" w:hAnsi="Times New Roman" w:cs="Times New Roman"/>
          <w:sz w:val="24"/>
          <w:szCs w:val="24"/>
        </w:rPr>
        <w:t>«</w:t>
      </w:r>
      <w:r w:rsidRPr="003C6C14">
        <w:rPr>
          <w:rFonts w:ascii="Times New Roman" w:hAnsi="Times New Roman" w:cs="Times New Roman"/>
          <w:sz w:val="24"/>
          <w:szCs w:val="24"/>
        </w:rPr>
        <w:t>Сохранение, использование и популяризация объектов культурного наследия на территории Тутаевского муниципального района</w:t>
      </w:r>
      <w:r w:rsidR="004D22D6" w:rsidRPr="003C6C14">
        <w:rPr>
          <w:rFonts w:ascii="Times New Roman" w:hAnsi="Times New Roman" w:cs="Times New Roman"/>
          <w:sz w:val="24"/>
          <w:szCs w:val="24"/>
        </w:rPr>
        <w:t>»</w:t>
      </w:r>
      <w:r w:rsidRPr="003C6C14">
        <w:rPr>
          <w:rFonts w:ascii="Times New Roman" w:hAnsi="Times New Roman" w:cs="Times New Roman"/>
          <w:sz w:val="24"/>
          <w:szCs w:val="24"/>
        </w:rPr>
        <w:t>.</w:t>
      </w:r>
    </w:p>
    <w:p w14:paraId="17D532A7" w14:textId="77777777" w:rsidR="00E93326" w:rsidRPr="003C6C14" w:rsidRDefault="00E93326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4F680" w14:textId="77777777" w:rsidR="00E93326" w:rsidRPr="003C6C14" w:rsidRDefault="00E93326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Градостроительная деятельность на территории Тутаевского муниципального района</w:t>
      </w:r>
      <w:r w:rsidR="004D22D6"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7E71716D" w14:textId="77777777" w:rsidR="00E93326" w:rsidRPr="003C6C14" w:rsidRDefault="00E93326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61195623" w14:textId="77777777" w:rsidR="00E93326" w:rsidRPr="003C6C14" w:rsidRDefault="00E93326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-    подготовка градостроительной документации (генеральный план и правила землепользования и застройки муниципального округа).</w:t>
      </w:r>
    </w:p>
    <w:p w14:paraId="240A5A27" w14:textId="77777777" w:rsidR="00E93326" w:rsidRPr="003C6C14" w:rsidRDefault="00E93326" w:rsidP="000B72AE">
      <w:pPr>
        <w:pStyle w:val="ConsPlusNonformat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lastRenderedPageBreak/>
        <w:t>-    организация хранения научно-технической документации.</w:t>
      </w:r>
    </w:p>
    <w:p w14:paraId="3C31510D" w14:textId="77777777" w:rsidR="00E93326" w:rsidRPr="003C6C14" w:rsidRDefault="00E93326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C14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2025 год предусмотрено 2</w:t>
      </w:r>
      <w:r w:rsidR="005706DB" w:rsidRPr="003C6C1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C6C14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5706DB" w:rsidRPr="003C6C1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C6C14">
        <w:rPr>
          <w:rFonts w:ascii="Times New Roman" w:eastAsia="Times New Roman" w:hAnsi="Times New Roman" w:cs="Times New Roman"/>
          <w:bCs/>
          <w:sz w:val="24"/>
          <w:szCs w:val="24"/>
        </w:rPr>
        <w:t>0 тыс. рублей на разработку генерального плана и правил землепользования Тутаевского муниципального образования.</w:t>
      </w:r>
    </w:p>
    <w:p w14:paraId="4AFF331E" w14:textId="77777777" w:rsidR="00E93326" w:rsidRPr="003C6C14" w:rsidRDefault="00E93326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Кассовые расходы по данной программе не производились.</w:t>
      </w:r>
    </w:p>
    <w:p w14:paraId="3B58E61B" w14:textId="77777777" w:rsidR="004E6404" w:rsidRPr="003C6C14" w:rsidRDefault="004E640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807C56" w14:textId="77777777" w:rsidR="00E93326" w:rsidRPr="003C6C14" w:rsidRDefault="00E93326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Сохранение, использование и популяризация объектов культурного наследия на территории Тутаевского муниципального района</w:t>
      </w:r>
      <w:r w:rsidR="004D22D6" w:rsidRPr="003C6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482EE9F9" w14:textId="77777777" w:rsidR="00E93326" w:rsidRPr="003C6C14" w:rsidRDefault="00E93326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            Финансирование мероприятий подпрограммы из бюджета района на 2025 год не предусмотрено.</w:t>
      </w:r>
    </w:p>
    <w:p w14:paraId="4AD2E387" w14:textId="77777777" w:rsidR="00E93326" w:rsidRPr="003C6C14" w:rsidRDefault="00E9332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6F855E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C5C1A07" w14:textId="77777777" w:rsidR="00BF7CB4" w:rsidRPr="003C6C14" w:rsidRDefault="00BF7CB4" w:rsidP="000B72AE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C14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3C6C14">
        <w:rPr>
          <w:rFonts w:ascii="Times New Roman" w:hAnsi="Times New Roman" w:cs="Times New Roman"/>
          <w:b/>
          <w:sz w:val="24"/>
          <w:szCs w:val="24"/>
        </w:rPr>
        <w:t>«</w:t>
      </w:r>
      <w:r w:rsidRPr="003C6C14">
        <w:rPr>
          <w:rFonts w:ascii="Times New Roman" w:hAnsi="Times New Roman" w:cs="Times New Roman"/>
          <w:b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3C6C14">
        <w:rPr>
          <w:rFonts w:ascii="Times New Roman" w:hAnsi="Times New Roman" w:cs="Times New Roman"/>
          <w:b/>
          <w:sz w:val="24"/>
          <w:szCs w:val="24"/>
        </w:rPr>
        <w:t>»</w:t>
      </w:r>
    </w:p>
    <w:p w14:paraId="645F3ED4" w14:textId="77777777" w:rsidR="00BF7CB4" w:rsidRPr="003C6C14" w:rsidRDefault="00BF7CB4" w:rsidP="000B72AE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A4560" w14:textId="77777777" w:rsidR="00BF7CB4" w:rsidRPr="003C6C14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3C6C14">
        <w:rPr>
          <w:rFonts w:ascii="Times New Roman" w:hAnsi="Times New Roman" w:cs="Times New Roman"/>
          <w:sz w:val="24"/>
          <w:szCs w:val="24"/>
        </w:rPr>
        <w:t>«</w:t>
      </w:r>
      <w:r w:rsidRPr="003C6C14">
        <w:rPr>
          <w:rFonts w:ascii="Times New Roman" w:hAnsi="Times New Roman" w:cs="Times New Roman"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3C6C14">
        <w:rPr>
          <w:rFonts w:ascii="Times New Roman" w:hAnsi="Times New Roman" w:cs="Times New Roman"/>
          <w:sz w:val="24"/>
          <w:szCs w:val="24"/>
        </w:rPr>
        <w:t>»</w:t>
      </w:r>
      <w:r w:rsidRPr="003C6C14">
        <w:rPr>
          <w:rFonts w:ascii="Times New Roman" w:hAnsi="Times New Roman" w:cs="Times New Roman"/>
          <w:sz w:val="24"/>
          <w:szCs w:val="24"/>
        </w:rPr>
        <w:t xml:space="preserve"> на 202</w:t>
      </w:r>
      <w:r w:rsidR="00E93326" w:rsidRPr="003C6C14">
        <w:rPr>
          <w:rFonts w:ascii="Times New Roman" w:hAnsi="Times New Roman" w:cs="Times New Roman"/>
          <w:sz w:val="24"/>
          <w:szCs w:val="24"/>
        </w:rPr>
        <w:t>5</w:t>
      </w:r>
      <w:r w:rsidRPr="003C6C14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E93326" w:rsidRPr="003C6C14">
        <w:rPr>
          <w:rFonts w:ascii="Times New Roman" w:hAnsi="Times New Roman" w:cs="Times New Roman"/>
          <w:sz w:val="24"/>
          <w:szCs w:val="24"/>
        </w:rPr>
        <w:t>7 </w:t>
      </w:r>
      <w:r w:rsidR="003C6C14" w:rsidRPr="003C6C14">
        <w:rPr>
          <w:rFonts w:ascii="Times New Roman" w:hAnsi="Times New Roman" w:cs="Times New Roman"/>
          <w:sz w:val="24"/>
          <w:szCs w:val="24"/>
        </w:rPr>
        <w:t>95</w:t>
      </w:r>
      <w:r w:rsidR="00E93326" w:rsidRPr="003C6C14">
        <w:rPr>
          <w:rFonts w:ascii="Times New Roman" w:hAnsi="Times New Roman" w:cs="Times New Roman"/>
          <w:sz w:val="24"/>
          <w:szCs w:val="24"/>
        </w:rPr>
        <w:t>2,2</w:t>
      </w:r>
      <w:r w:rsidRPr="003C6C1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24B32" w:rsidRPr="003C6C14">
        <w:rPr>
          <w:rFonts w:ascii="Times New Roman" w:hAnsi="Times New Roman" w:cs="Times New Roman"/>
          <w:sz w:val="24"/>
          <w:szCs w:val="24"/>
        </w:rPr>
        <w:t>.  К</w:t>
      </w:r>
      <w:r w:rsidR="00A03CC3" w:rsidRPr="003C6C14">
        <w:rPr>
          <w:rFonts w:ascii="Times New Roman" w:hAnsi="Times New Roman" w:cs="Times New Roman"/>
          <w:sz w:val="24"/>
          <w:szCs w:val="24"/>
        </w:rPr>
        <w:t xml:space="preserve">ассовые расходы </w:t>
      </w:r>
      <w:r w:rsidR="00B108A5" w:rsidRPr="003C6C14">
        <w:rPr>
          <w:rFonts w:ascii="Times New Roman" w:hAnsi="Times New Roman" w:cs="Times New Roman"/>
          <w:sz w:val="24"/>
          <w:szCs w:val="24"/>
        </w:rPr>
        <w:t xml:space="preserve">за </w:t>
      </w:r>
      <w:r w:rsidR="00E93326" w:rsidRPr="003C6C14">
        <w:rPr>
          <w:rFonts w:ascii="Times New Roman" w:hAnsi="Times New Roman" w:cs="Times New Roman"/>
          <w:sz w:val="24"/>
          <w:szCs w:val="24"/>
        </w:rPr>
        <w:t>1</w:t>
      </w:r>
      <w:r w:rsidR="003C6C14" w:rsidRPr="003C6C14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436E49" w:rsidRPr="003C6C14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3C6C14" w:rsidRPr="003C6C14">
        <w:rPr>
          <w:rFonts w:ascii="Times New Roman" w:hAnsi="Times New Roman" w:cs="Times New Roman"/>
          <w:sz w:val="24"/>
          <w:szCs w:val="24"/>
        </w:rPr>
        <w:t>3 320,</w:t>
      </w:r>
      <w:r w:rsidR="008029F3">
        <w:rPr>
          <w:rFonts w:ascii="Times New Roman" w:hAnsi="Times New Roman" w:cs="Times New Roman"/>
          <w:sz w:val="24"/>
          <w:szCs w:val="24"/>
        </w:rPr>
        <w:t>7</w:t>
      </w:r>
      <w:r w:rsidR="009B248C" w:rsidRPr="003C6C14">
        <w:rPr>
          <w:rFonts w:ascii="Times New Roman" w:hAnsi="Times New Roman" w:cs="Times New Roman"/>
          <w:sz w:val="24"/>
          <w:szCs w:val="24"/>
        </w:rPr>
        <w:t>тыс. рублей</w:t>
      </w:r>
      <w:r w:rsidR="005706DB" w:rsidRPr="003C6C14">
        <w:rPr>
          <w:rFonts w:ascii="Times New Roman" w:hAnsi="Times New Roman" w:cs="Times New Roman"/>
          <w:sz w:val="24"/>
          <w:szCs w:val="24"/>
        </w:rPr>
        <w:t xml:space="preserve">, или </w:t>
      </w:r>
      <w:r w:rsidR="003C6C14" w:rsidRPr="003C6C14">
        <w:rPr>
          <w:rFonts w:ascii="Times New Roman" w:hAnsi="Times New Roman" w:cs="Times New Roman"/>
          <w:sz w:val="24"/>
          <w:szCs w:val="24"/>
        </w:rPr>
        <w:t>41,8</w:t>
      </w:r>
      <w:r w:rsidR="00436E49" w:rsidRPr="003C6C14">
        <w:rPr>
          <w:rFonts w:ascii="Times New Roman" w:hAnsi="Times New Roman" w:cs="Times New Roman"/>
          <w:sz w:val="24"/>
          <w:szCs w:val="24"/>
        </w:rPr>
        <w:t>% от плана</w:t>
      </w:r>
      <w:r w:rsidRPr="003C6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43F1B" w14:textId="77777777" w:rsidR="00BF7CB4" w:rsidRPr="003C6C14" w:rsidRDefault="00BF7CB4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535B05F" w14:textId="77777777" w:rsidR="00BF7CB4" w:rsidRPr="003C6C14" w:rsidRDefault="00BF7CB4" w:rsidP="000B72AE">
      <w:pPr>
        <w:pStyle w:val="a5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6C14">
        <w:rPr>
          <w:rFonts w:ascii="Times New Roman" w:hAnsi="Times New Roman" w:cs="Times New Roman"/>
          <w:sz w:val="24"/>
          <w:szCs w:val="24"/>
        </w:rPr>
        <w:t>«</w:t>
      </w:r>
      <w:r w:rsidRPr="003C6C14">
        <w:rPr>
          <w:rFonts w:ascii="Times New Roman" w:hAnsi="Times New Roman" w:cs="Times New Roman"/>
          <w:sz w:val="24"/>
          <w:szCs w:val="24"/>
        </w:rPr>
        <w:t xml:space="preserve">Внедрение и развитие аппаратно-программного комплекса </w:t>
      </w:r>
      <w:r w:rsidR="004D22D6" w:rsidRPr="003C6C14">
        <w:rPr>
          <w:rFonts w:ascii="Times New Roman" w:hAnsi="Times New Roman" w:cs="Times New Roman"/>
          <w:sz w:val="24"/>
          <w:szCs w:val="24"/>
        </w:rPr>
        <w:t>«</w:t>
      </w:r>
      <w:r w:rsidRPr="003C6C14">
        <w:rPr>
          <w:rFonts w:ascii="Times New Roman" w:hAnsi="Times New Roman" w:cs="Times New Roman"/>
          <w:sz w:val="24"/>
          <w:szCs w:val="24"/>
        </w:rPr>
        <w:t>Безопасный город</w:t>
      </w:r>
      <w:r w:rsidR="004D22D6" w:rsidRPr="003C6C14">
        <w:rPr>
          <w:rFonts w:ascii="Times New Roman" w:hAnsi="Times New Roman" w:cs="Times New Roman"/>
          <w:sz w:val="24"/>
          <w:szCs w:val="24"/>
        </w:rPr>
        <w:t>»</w:t>
      </w:r>
      <w:r w:rsidRPr="003C6C14">
        <w:rPr>
          <w:rFonts w:ascii="Times New Roman" w:hAnsi="Times New Roman" w:cs="Times New Roman"/>
          <w:sz w:val="24"/>
          <w:szCs w:val="24"/>
        </w:rPr>
        <w:t xml:space="preserve"> на территории города Тутаев и Тутаевского муниципального района.</w:t>
      </w:r>
    </w:p>
    <w:p w14:paraId="07BC03E2" w14:textId="77777777" w:rsidR="00A03CC3" w:rsidRPr="003C6C14" w:rsidRDefault="00A03CC3" w:rsidP="000B72AE">
      <w:pPr>
        <w:pStyle w:val="a5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14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C6C14">
        <w:rPr>
          <w:rFonts w:ascii="Times New Roman" w:hAnsi="Times New Roman" w:cs="Times New Roman"/>
          <w:sz w:val="24"/>
          <w:szCs w:val="24"/>
        </w:rPr>
        <w:t>«</w:t>
      </w:r>
      <w:r w:rsidRPr="003C6C14">
        <w:rPr>
          <w:rFonts w:ascii="Times New Roman" w:hAnsi="Times New Roman" w:cs="Times New Roman"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3C6C14">
        <w:rPr>
          <w:rFonts w:ascii="Times New Roman" w:hAnsi="Times New Roman" w:cs="Times New Roman"/>
          <w:sz w:val="24"/>
          <w:szCs w:val="24"/>
        </w:rPr>
        <w:t>»</w:t>
      </w:r>
      <w:r w:rsidR="000B6B3D" w:rsidRPr="003C6C14">
        <w:rPr>
          <w:rFonts w:ascii="Times New Roman" w:hAnsi="Times New Roman" w:cs="Times New Roman"/>
          <w:sz w:val="24"/>
          <w:szCs w:val="24"/>
        </w:rPr>
        <w:t>.</w:t>
      </w:r>
    </w:p>
    <w:p w14:paraId="52EDAF05" w14:textId="77777777" w:rsidR="000B6B3D" w:rsidRPr="003C6C14" w:rsidRDefault="000B6B3D" w:rsidP="000B72AE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C6C14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Муниципальная целевая программа </w:t>
      </w:r>
      <w:r w:rsidR="004D22D6" w:rsidRPr="003C6C14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3C6C14">
        <w:rPr>
          <w:rFonts w:ascii="Times New Roman" w:hAnsi="Times New Roman" w:cs="Times New Roman"/>
          <w:bCs/>
          <w:iCs/>
          <w:sz w:val="24"/>
          <w:szCs w:val="24"/>
        </w:rPr>
        <w:t>Профилактика правонарушений и усиление борьбы с преступностью в Тутаевском муниципальном районе</w:t>
      </w:r>
      <w:r w:rsidR="004D22D6" w:rsidRPr="003C6C14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14:paraId="03603C52" w14:textId="77777777" w:rsidR="000B6B3D" w:rsidRPr="00CB551E" w:rsidRDefault="000B6B3D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F6BFAD" w14:textId="77777777" w:rsidR="00BF7CB4" w:rsidRPr="001C0C4B" w:rsidRDefault="00BF7CB4" w:rsidP="000B72AE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0C4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1C0C4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C0C4B">
        <w:rPr>
          <w:rFonts w:ascii="Times New Roman" w:hAnsi="Times New Roman" w:cs="Times New Roman"/>
          <w:b/>
          <w:i/>
          <w:sz w:val="24"/>
          <w:szCs w:val="24"/>
        </w:rPr>
        <w:t xml:space="preserve">Внедрение и развитие аппаратно-программного комплекса </w:t>
      </w:r>
      <w:r w:rsidR="004D22D6" w:rsidRPr="001C0C4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C0C4B">
        <w:rPr>
          <w:rFonts w:ascii="Times New Roman" w:hAnsi="Times New Roman" w:cs="Times New Roman"/>
          <w:b/>
          <w:i/>
          <w:sz w:val="24"/>
          <w:szCs w:val="24"/>
        </w:rPr>
        <w:t>Безопасный город</w:t>
      </w:r>
      <w:r w:rsidR="004D22D6" w:rsidRPr="001C0C4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C0C4B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города Тутаев и Тутаевского муниципального района</w:t>
      </w:r>
      <w:r w:rsidR="004D22D6" w:rsidRPr="001C0C4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E2417EE" w14:textId="77777777" w:rsidR="00BF7CB4" w:rsidRPr="001C0C4B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4B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E93326" w:rsidRPr="001C0C4B">
        <w:rPr>
          <w:rFonts w:ascii="Times New Roman" w:hAnsi="Times New Roman" w:cs="Times New Roman"/>
          <w:sz w:val="24"/>
          <w:szCs w:val="24"/>
        </w:rPr>
        <w:t>5</w:t>
      </w:r>
      <w:r w:rsidRPr="001C0C4B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B516FA" w:rsidRPr="001C0C4B">
        <w:rPr>
          <w:rFonts w:ascii="Times New Roman" w:hAnsi="Times New Roman" w:cs="Times New Roman"/>
          <w:sz w:val="24"/>
          <w:szCs w:val="24"/>
        </w:rPr>
        <w:t>3 746,2</w:t>
      </w:r>
      <w:r w:rsidRPr="001C0C4B">
        <w:rPr>
          <w:rFonts w:ascii="Times New Roman" w:hAnsi="Times New Roman" w:cs="Times New Roman"/>
          <w:sz w:val="24"/>
          <w:szCs w:val="24"/>
        </w:rPr>
        <w:t xml:space="preserve"> тыс. рублей.  </w:t>
      </w:r>
    </w:p>
    <w:p w14:paraId="69B6D542" w14:textId="77777777" w:rsidR="005706DB" w:rsidRPr="001C0C4B" w:rsidRDefault="00C67B6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4B">
        <w:rPr>
          <w:rFonts w:ascii="Times New Roman" w:hAnsi="Times New Roman" w:cs="Times New Roman"/>
          <w:sz w:val="24"/>
          <w:szCs w:val="24"/>
        </w:rPr>
        <w:t xml:space="preserve">Кассовые расходы по данной </w:t>
      </w:r>
      <w:r w:rsidR="00B01E22" w:rsidRPr="001C0C4B">
        <w:rPr>
          <w:rFonts w:ascii="Times New Roman" w:hAnsi="Times New Roman" w:cs="Times New Roman"/>
          <w:sz w:val="24"/>
          <w:szCs w:val="24"/>
        </w:rPr>
        <w:t>программе составили</w:t>
      </w:r>
      <w:r w:rsidR="001C0C4B">
        <w:rPr>
          <w:rFonts w:ascii="Times New Roman" w:hAnsi="Times New Roman" w:cs="Times New Roman"/>
          <w:sz w:val="24"/>
          <w:szCs w:val="24"/>
        </w:rPr>
        <w:t xml:space="preserve"> 1 336,0</w:t>
      </w:r>
      <w:r w:rsidR="00436E49" w:rsidRPr="001C0C4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706DB" w:rsidRPr="001C0C4B">
        <w:rPr>
          <w:rFonts w:ascii="Times New Roman" w:hAnsi="Times New Roman" w:cs="Times New Roman"/>
          <w:sz w:val="24"/>
          <w:szCs w:val="24"/>
        </w:rPr>
        <w:t>, или 3</w:t>
      </w:r>
      <w:r w:rsidR="001C0C4B">
        <w:rPr>
          <w:rFonts w:ascii="Times New Roman" w:hAnsi="Times New Roman" w:cs="Times New Roman"/>
          <w:sz w:val="24"/>
          <w:szCs w:val="24"/>
        </w:rPr>
        <w:t>5</w:t>
      </w:r>
      <w:r w:rsidR="005706DB" w:rsidRPr="001C0C4B">
        <w:rPr>
          <w:rFonts w:ascii="Times New Roman" w:hAnsi="Times New Roman" w:cs="Times New Roman"/>
          <w:sz w:val="24"/>
          <w:szCs w:val="24"/>
        </w:rPr>
        <w:t>,</w:t>
      </w:r>
      <w:r w:rsidR="001C0C4B">
        <w:rPr>
          <w:rFonts w:ascii="Times New Roman" w:hAnsi="Times New Roman" w:cs="Times New Roman"/>
          <w:sz w:val="24"/>
          <w:szCs w:val="24"/>
        </w:rPr>
        <w:t>7</w:t>
      </w:r>
      <w:r w:rsidR="005706DB" w:rsidRPr="001C0C4B">
        <w:rPr>
          <w:rFonts w:ascii="Times New Roman" w:hAnsi="Times New Roman" w:cs="Times New Roman"/>
          <w:sz w:val="24"/>
          <w:szCs w:val="24"/>
        </w:rPr>
        <w:t>% от плана</w:t>
      </w:r>
      <w:r w:rsidRPr="001C0C4B">
        <w:rPr>
          <w:rFonts w:ascii="Times New Roman" w:hAnsi="Times New Roman" w:cs="Times New Roman"/>
          <w:sz w:val="24"/>
          <w:szCs w:val="24"/>
        </w:rPr>
        <w:t>.</w:t>
      </w:r>
      <w:r w:rsidR="00436E49" w:rsidRPr="001C0C4B">
        <w:rPr>
          <w:rFonts w:ascii="Times New Roman" w:hAnsi="Times New Roman" w:cs="Times New Roman"/>
          <w:sz w:val="24"/>
          <w:szCs w:val="24"/>
        </w:rPr>
        <w:t xml:space="preserve"> Средства направлены</w:t>
      </w:r>
      <w:r w:rsidR="00A854AE" w:rsidRPr="001C0C4B">
        <w:rPr>
          <w:rFonts w:ascii="Times New Roman" w:hAnsi="Times New Roman" w:cs="Times New Roman"/>
          <w:sz w:val="24"/>
          <w:szCs w:val="24"/>
        </w:rPr>
        <w:t>:</w:t>
      </w:r>
    </w:p>
    <w:p w14:paraId="26202FFA" w14:textId="69C5E35A" w:rsidR="005706DB" w:rsidRPr="001C0C4B" w:rsidRDefault="005706DB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4B">
        <w:rPr>
          <w:rFonts w:ascii="Times New Roman" w:hAnsi="Times New Roman" w:cs="Times New Roman"/>
          <w:sz w:val="24"/>
          <w:szCs w:val="24"/>
        </w:rPr>
        <w:t>-</w:t>
      </w:r>
      <w:r w:rsidR="00436E49" w:rsidRPr="001C0C4B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8B47C5" w:rsidRPr="001C0C4B">
        <w:rPr>
          <w:rFonts w:ascii="Times New Roman" w:hAnsi="Times New Roman" w:cs="Times New Roman"/>
          <w:sz w:val="24"/>
          <w:szCs w:val="24"/>
        </w:rPr>
        <w:t>ГП</w:t>
      </w:r>
      <w:r w:rsidR="00436E49" w:rsidRPr="001C0C4B">
        <w:rPr>
          <w:rFonts w:ascii="Times New Roman" w:hAnsi="Times New Roman" w:cs="Times New Roman"/>
          <w:sz w:val="24"/>
          <w:szCs w:val="24"/>
        </w:rPr>
        <w:t xml:space="preserve"> Тутаев</w:t>
      </w:r>
      <w:r w:rsidR="00706BD2">
        <w:rPr>
          <w:rFonts w:ascii="Times New Roman" w:hAnsi="Times New Roman" w:cs="Times New Roman"/>
          <w:sz w:val="24"/>
          <w:szCs w:val="24"/>
        </w:rPr>
        <w:t xml:space="preserve"> - </w:t>
      </w:r>
      <w:r w:rsidR="00436E49" w:rsidRPr="001C0C4B">
        <w:rPr>
          <w:rFonts w:ascii="Times New Roman" w:hAnsi="Times New Roman" w:cs="Times New Roman"/>
          <w:sz w:val="24"/>
          <w:szCs w:val="24"/>
        </w:rPr>
        <w:t xml:space="preserve">на установку камер </w:t>
      </w:r>
      <w:r w:rsidR="00B01E22" w:rsidRPr="001C0C4B">
        <w:rPr>
          <w:rFonts w:ascii="Times New Roman" w:hAnsi="Times New Roman" w:cs="Times New Roman"/>
          <w:sz w:val="24"/>
          <w:szCs w:val="24"/>
        </w:rPr>
        <w:t>наблюдения</w:t>
      </w:r>
      <w:r w:rsidR="00706BD2">
        <w:rPr>
          <w:rFonts w:ascii="Times New Roman" w:hAnsi="Times New Roman" w:cs="Times New Roman"/>
          <w:sz w:val="24"/>
          <w:szCs w:val="24"/>
        </w:rPr>
        <w:t>:</w:t>
      </w:r>
      <w:r w:rsidR="00B01E22" w:rsidRPr="001C0C4B">
        <w:rPr>
          <w:rFonts w:ascii="Times New Roman" w:hAnsi="Times New Roman" w:cs="Times New Roman"/>
          <w:sz w:val="24"/>
          <w:szCs w:val="24"/>
        </w:rPr>
        <w:t xml:space="preserve"> на</w:t>
      </w:r>
      <w:r w:rsidR="00436E49" w:rsidRPr="001C0C4B">
        <w:rPr>
          <w:rFonts w:ascii="Times New Roman" w:hAnsi="Times New Roman" w:cs="Times New Roman"/>
          <w:sz w:val="24"/>
          <w:szCs w:val="24"/>
        </w:rPr>
        <w:t xml:space="preserve"> ул. В-Набережная</w:t>
      </w:r>
      <w:r w:rsidRPr="001C0C4B">
        <w:rPr>
          <w:rFonts w:ascii="Times New Roman" w:hAnsi="Times New Roman" w:cs="Times New Roman"/>
          <w:sz w:val="24"/>
          <w:szCs w:val="24"/>
        </w:rPr>
        <w:t>223.5 тыс. рублей</w:t>
      </w:r>
      <w:r w:rsidR="00706BD2">
        <w:rPr>
          <w:rFonts w:ascii="Times New Roman" w:hAnsi="Times New Roman" w:cs="Times New Roman"/>
          <w:sz w:val="24"/>
          <w:szCs w:val="24"/>
        </w:rPr>
        <w:t>,</w:t>
      </w:r>
      <w:r w:rsidRPr="001C0C4B">
        <w:rPr>
          <w:rFonts w:ascii="Times New Roman" w:hAnsi="Times New Roman" w:cs="Times New Roman"/>
          <w:sz w:val="24"/>
          <w:szCs w:val="24"/>
        </w:rPr>
        <w:t xml:space="preserve"> сквер на пересечении </w:t>
      </w:r>
      <w:r w:rsidR="0080281A" w:rsidRPr="001C0C4B">
        <w:rPr>
          <w:rFonts w:ascii="Times New Roman" w:hAnsi="Times New Roman" w:cs="Times New Roman"/>
          <w:sz w:val="24"/>
          <w:szCs w:val="24"/>
        </w:rPr>
        <w:t xml:space="preserve">ул.Комсомольская и </w:t>
      </w:r>
      <w:r w:rsidRPr="001C0C4B">
        <w:rPr>
          <w:rFonts w:ascii="Times New Roman" w:hAnsi="Times New Roman" w:cs="Times New Roman"/>
          <w:sz w:val="24"/>
          <w:szCs w:val="24"/>
        </w:rPr>
        <w:t xml:space="preserve">ул.Дементьева216,2 </w:t>
      </w:r>
      <w:r w:rsidR="00CC2003" w:rsidRPr="001C0C4B">
        <w:rPr>
          <w:rFonts w:ascii="Times New Roman" w:hAnsi="Times New Roman" w:cs="Times New Roman"/>
          <w:sz w:val="24"/>
          <w:szCs w:val="24"/>
        </w:rPr>
        <w:t>тыс. рублей</w:t>
      </w:r>
      <w:r w:rsidR="008029F3">
        <w:rPr>
          <w:rFonts w:ascii="Times New Roman" w:hAnsi="Times New Roman" w:cs="Times New Roman"/>
          <w:sz w:val="24"/>
          <w:szCs w:val="24"/>
        </w:rPr>
        <w:t>,</w:t>
      </w:r>
      <w:r w:rsidR="001C0C4B">
        <w:rPr>
          <w:rFonts w:ascii="Times New Roman" w:hAnsi="Times New Roman" w:cs="Times New Roman"/>
          <w:sz w:val="24"/>
          <w:szCs w:val="24"/>
        </w:rPr>
        <w:t xml:space="preserve"> на автобусных остановках в городе 832,2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1C0C4B">
        <w:rPr>
          <w:rFonts w:ascii="Times New Roman" w:hAnsi="Times New Roman" w:cs="Times New Roman"/>
          <w:sz w:val="24"/>
          <w:szCs w:val="24"/>
        </w:rPr>
        <w:t>.</w:t>
      </w:r>
    </w:p>
    <w:p w14:paraId="3BDD4BFC" w14:textId="77777777" w:rsidR="00BF7CB4" w:rsidRPr="001C0C4B" w:rsidRDefault="005706DB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4B">
        <w:rPr>
          <w:rFonts w:ascii="Times New Roman" w:hAnsi="Times New Roman" w:cs="Times New Roman"/>
          <w:sz w:val="24"/>
          <w:szCs w:val="24"/>
        </w:rPr>
        <w:t>-</w:t>
      </w:r>
      <w:r w:rsidR="00A854AE" w:rsidRPr="001C0C4B">
        <w:rPr>
          <w:rFonts w:ascii="Times New Roman" w:hAnsi="Times New Roman" w:cs="Times New Roman"/>
          <w:sz w:val="24"/>
          <w:szCs w:val="24"/>
        </w:rPr>
        <w:t xml:space="preserve"> из бюджета Тутаевского </w:t>
      </w:r>
      <w:r w:rsidR="00BA160E" w:rsidRPr="001C0C4B">
        <w:rPr>
          <w:rFonts w:ascii="Times New Roman" w:hAnsi="Times New Roman" w:cs="Times New Roman"/>
          <w:sz w:val="24"/>
          <w:szCs w:val="24"/>
        </w:rPr>
        <w:t>МР 64</w:t>
      </w:r>
      <w:r w:rsidR="000B6B3D" w:rsidRPr="001C0C4B">
        <w:rPr>
          <w:rFonts w:ascii="Times New Roman" w:hAnsi="Times New Roman" w:cs="Times New Roman"/>
          <w:sz w:val="24"/>
          <w:szCs w:val="24"/>
        </w:rPr>
        <w:t>,1</w:t>
      </w:r>
      <w:r w:rsidR="00457596" w:rsidRPr="001C0C4B">
        <w:rPr>
          <w:rFonts w:ascii="Times New Roman" w:hAnsi="Times New Roman" w:cs="Times New Roman"/>
          <w:sz w:val="24"/>
          <w:szCs w:val="24"/>
        </w:rPr>
        <w:t>тыс. рублей</w:t>
      </w:r>
      <w:r w:rsidR="00A854AE" w:rsidRPr="001C0C4B">
        <w:rPr>
          <w:rFonts w:ascii="Times New Roman" w:hAnsi="Times New Roman" w:cs="Times New Roman"/>
          <w:sz w:val="24"/>
          <w:szCs w:val="24"/>
        </w:rPr>
        <w:t xml:space="preserve"> на установку </w:t>
      </w:r>
      <w:r w:rsidR="000B6B3D" w:rsidRPr="001C0C4B">
        <w:rPr>
          <w:rFonts w:ascii="Times New Roman" w:hAnsi="Times New Roman" w:cs="Times New Roman"/>
          <w:sz w:val="24"/>
          <w:szCs w:val="24"/>
        </w:rPr>
        <w:t xml:space="preserve">камер в здании, </w:t>
      </w:r>
      <w:r w:rsidRPr="001C0C4B">
        <w:rPr>
          <w:rFonts w:ascii="Times New Roman" w:hAnsi="Times New Roman" w:cs="Times New Roman"/>
          <w:sz w:val="24"/>
          <w:szCs w:val="24"/>
        </w:rPr>
        <w:t>принадлежащему Администрации</w:t>
      </w:r>
      <w:r w:rsidR="00436E49" w:rsidRPr="001C0C4B">
        <w:rPr>
          <w:rFonts w:ascii="Times New Roman" w:hAnsi="Times New Roman" w:cs="Times New Roman"/>
          <w:sz w:val="24"/>
          <w:szCs w:val="24"/>
        </w:rPr>
        <w:t>.</w:t>
      </w:r>
    </w:p>
    <w:p w14:paraId="33B8C4EF" w14:textId="77777777" w:rsidR="00C67B67" w:rsidRPr="00CB551E" w:rsidRDefault="00C67B6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267DC1D" w14:textId="77777777" w:rsidR="00A03CC3" w:rsidRPr="001C0C4B" w:rsidRDefault="00A03CC3" w:rsidP="000B72AE">
      <w:pPr>
        <w:tabs>
          <w:tab w:val="left" w:pos="751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0C4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1C0C4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C0C4B">
        <w:rPr>
          <w:rFonts w:ascii="Times New Roman" w:hAnsi="Times New Roman" w:cs="Times New Roman"/>
          <w:b/>
          <w:i/>
          <w:sz w:val="24"/>
          <w:szCs w:val="24"/>
        </w:rPr>
        <w:t>Обеспечение безопасности населения Тутаевского муниципального района</w:t>
      </w:r>
      <w:r w:rsidR="004D22D6" w:rsidRPr="001C0C4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757435D3" w14:textId="77777777" w:rsidR="000B6B3D" w:rsidRPr="001C0C4B" w:rsidRDefault="000B6B3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4B">
        <w:rPr>
          <w:rFonts w:ascii="Times New Roman" w:hAnsi="Times New Roman" w:cs="Times New Roman"/>
          <w:sz w:val="24"/>
          <w:szCs w:val="24"/>
        </w:rPr>
        <w:t xml:space="preserve">Объем программы на 2025 год предусмотрен в сумме 3 434,0  тыс. рублей.  </w:t>
      </w:r>
    </w:p>
    <w:p w14:paraId="0641D212" w14:textId="77777777" w:rsidR="006F27BD" w:rsidRPr="001C0C4B" w:rsidRDefault="000B6B3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0C4B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составили </w:t>
      </w:r>
      <w:r w:rsidR="001C0C4B" w:rsidRPr="001C0C4B">
        <w:rPr>
          <w:rFonts w:ascii="Times New Roman" w:hAnsi="Times New Roman" w:cs="Times New Roman"/>
          <w:sz w:val="24"/>
          <w:szCs w:val="24"/>
        </w:rPr>
        <w:t>1 651,7</w:t>
      </w:r>
      <w:r w:rsidRPr="001C0C4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6120" w:rsidRPr="001C0C4B">
        <w:rPr>
          <w:rFonts w:ascii="Times New Roman" w:hAnsi="Times New Roman" w:cs="Times New Roman"/>
          <w:sz w:val="24"/>
          <w:szCs w:val="24"/>
        </w:rPr>
        <w:t xml:space="preserve">, или </w:t>
      </w:r>
      <w:r w:rsidR="001C0C4B" w:rsidRPr="001C0C4B">
        <w:rPr>
          <w:rFonts w:ascii="Times New Roman" w:hAnsi="Times New Roman" w:cs="Times New Roman"/>
          <w:sz w:val="24"/>
          <w:szCs w:val="24"/>
        </w:rPr>
        <w:t>48,1</w:t>
      </w:r>
      <w:r w:rsidR="00936120" w:rsidRPr="001C0C4B">
        <w:rPr>
          <w:rFonts w:ascii="Times New Roman" w:hAnsi="Times New Roman" w:cs="Times New Roman"/>
          <w:sz w:val="24"/>
          <w:szCs w:val="24"/>
        </w:rPr>
        <w:t>% от плана</w:t>
      </w:r>
      <w:r w:rsidRPr="001C0C4B">
        <w:rPr>
          <w:rFonts w:ascii="Times New Roman" w:hAnsi="Times New Roman" w:cs="Times New Roman"/>
          <w:sz w:val="24"/>
          <w:szCs w:val="24"/>
        </w:rPr>
        <w:t xml:space="preserve">. Средства бюджета </w:t>
      </w:r>
      <w:r w:rsidR="00936120" w:rsidRPr="001C0C4B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1C0C4B">
        <w:rPr>
          <w:rFonts w:ascii="Times New Roman" w:hAnsi="Times New Roman" w:cs="Times New Roman"/>
          <w:sz w:val="24"/>
          <w:szCs w:val="24"/>
        </w:rPr>
        <w:t xml:space="preserve"> Тутаев направлены на организацию деятельности и содержание аварийно- спасательных служб.</w:t>
      </w:r>
    </w:p>
    <w:p w14:paraId="2624BE1A" w14:textId="77777777" w:rsidR="000B6B3D" w:rsidRPr="00CB551E" w:rsidRDefault="000B6B3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9DC2CF" w14:textId="77777777" w:rsidR="009C411B" w:rsidRPr="005513CE" w:rsidRDefault="009C411B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13CE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4D22D6" w:rsidRPr="005513C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5513CE">
        <w:rPr>
          <w:rFonts w:ascii="Times New Roman" w:hAnsi="Times New Roman" w:cs="Times New Roman"/>
          <w:b/>
          <w:i/>
          <w:sz w:val="24"/>
          <w:szCs w:val="24"/>
        </w:rPr>
        <w:t>Профилактика правонарушений и усиление борьбы с преступностью в Тутаевском муниципальном районе</w:t>
      </w:r>
      <w:r w:rsidR="004D22D6" w:rsidRPr="005513C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1477776" w14:textId="77777777" w:rsidR="000B6B3D" w:rsidRPr="005513CE" w:rsidRDefault="000B6B3D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3CE">
        <w:rPr>
          <w:rFonts w:ascii="Times New Roman" w:hAnsi="Times New Roman" w:cs="Times New Roman"/>
          <w:sz w:val="24"/>
          <w:szCs w:val="24"/>
        </w:rPr>
        <w:t xml:space="preserve">Объем программы на 2025 год предусмотрен в сумме </w:t>
      </w:r>
      <w:r w:rsidR="001C0C4B" w:rsidRPr="005513CE">
        <w:rPr>
          <w:rFonts w:ascii="Times New Roman" w:hAnsi="Times New Roman" w:cs="Times New Roman"/>
          <w:sz w:val="24"/>
          <w:szCs w:val="24"/>
        </w:rPr>
        <w:t>772</w:t>
      </w:r>
      <w:r w:rsidRPr="005513CE">
        <w:rPr>
          <w:rFonts w:ascii="Times New Roman" w:hAnsi="Times New Roman" w:cs="Times New Roman"/>
          <w:sz w:val="24"/>
          <w:szCs w:val="24"/>
        </w:rPr>
        <w:t>,0  тыс. рублей</w:t>
      </w:r>
      <w:r w:rsidR="001C0C4B" w:rsidRPr="005513CE">
        <w:rPr>
          <w:rFonts w:ascii="Times New Roman" w:hAnsi="Times New Roman" w:cs="Times New Roman"/>
          <w:sz w:val="24"/>
          <w:szCs w:val="24"/>
        </w:rPr>
        <w:t>, в том числе средства областного бюджета 356,0 тыс. рублей</w:t>
      </w:r>
      <w:r w:rsidRPr="005513C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DBEB1CC" w14:textId="7CFBA3AD" w:rsidR="009C411B" w:rsidRPr="005513CE" w:rsidRDefault="009C411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3CE">
        <w:rPr>
          <w:rFonts w:ascii="Times New Roman" w:hAnsi="Times New Roman" w:cs="Times New Roman"/>
          <w:sz w:val="24"/>
          <w:szCs w:val="24"/>
        </w:rPr>
        <w:t xml:space="preserve">Объем финансирования расходов по данной программе за </w:t>
      </w:r>
      <w:r w:rsidR="000B6B3D" w:rsidRPr="005513CE">
        <w:rPr>
          <w:rFonts w:ascii="Times New Roman" w:hAnsi="Times New Roman" w:cs="Times New Roman"/>
          <w:sz w:val="24"/>
          <w:szCs w:val="24"/>
        </w:rPr>
        <w:t xml:space="preserve">1 </w:t>
      </w:r>
      <w:r w:rsidR="001C0C4B" w:rsidRPr="005513CE">
        <w:rPr>
          <w:rFonts w:ascii="Times New Roman" w:hAnsi="Times New Roman" w:cs="Times New Roman"/>
          <w:sz w:val="24"/>
          <w:szCs w:val="24"/>
        </w:rPr>
        <w:t>полугодие</w:t>
      </w:r>
      <w:r w:rsidRPr="005513CE">
        <w:rPr>
          <w:rFonts w:ascii="Times New Roman" w:hAnsi="Times New Roman" w:cs="Times New Roman"/>
          <w:sz w:val="24"/>
          <w:szCs w:val="24"/>
        </w:rPr>
        <w:t xml:space="preserve"> 202</w:t>
      </w:r>
      <w:r w:rsidR="000B6B3D" w:rsidRPr="005513CE">
        <w:rPr>
          <w:rFonts w:ascii="Times New Roman" w:hAnsi="Times New Roman" w:cs="Times New Roman"/>
          <w:sz w:val="24"/>
          <w:szCs w:val="24"/>
        </w:rPr>
        <w:t>5</w:t>
      </w:r>
      <w:r w:rsidRPr="005513C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513CE">
        <w:rPr>
          <w:rFonts w:ascii="Times New Roman" w:hAnsi="Times New Roman" w:cs="Times New Roman"/>
          <w:sz w:val="24"/>
          <w:szCs w:val="24"/>
        </w:rPr>
        <w:lastRenderedPageBreak/>
        <w:t xml:space="preserve">составил </w:t>
      </w:r>
      <w:r w:rsidR="001C0C4B" w:rsidRPr="005513CE">
        <w:rPr>
          <w:rFonts w:ascii="Times New Roman" w:hAnsi="Times New Roman" w:cs="Times New Roman"/>
          <w:sz w:val="24"/>
          <w:szCs w:val="24"/>
        </w:rPr>
        <w:t>33</w:t>
      </w:r>
      <w:r w:rsidR="000B6B3D" w:rsidRPr="005513CE">
        <w:rPr>
          <w:rFonts w:ascii="Times New Roman" w:hAnsi="Times New Roman" w:cs="Times New Roman"/>
          <w:sz w:val="24"/>
          <w:szCs w:val="24"/>
        </w:rPr>
        <w:t>3,</w:t>
      </w:r>
      <w:r w:rsidR="008029F3">
        <w:rPr>
          <w:rFonts w:ascii="Times New Roman" w:hAnsi="Times New Roman" w:cs="Times New Roman"/>
          <w:sz w:val="24"/>
          <w:szCs w:val="24"/>
        </w:rPr>
        <w:t>0</w:t>
      </w:r>
      <w:r w:rsidRPr="005513CE">
        <w:rPr>
          <w:rFonts w:ascii="Times New Roman" w:hAnsi="Times New Roman" w:cs="Times New Roman"/>
          <w:sz w:val="24"/>
          <w:szCs w:val="24"/>
        </w:rPr>
        <w:t xml:space="preserve">тыс. </w:t>
      </w:r>
      <w:r w:rsidR="00BA160E" w:rsidRPr="005513CE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936120" w:rsidRPr="005513CE">
        <w:rPr>
          <w:rFonts w:ascii="Times New Roman" w:hAnsi="Times New Roman" w:cs="Times New Roman"/>
          <w:sz w:val="24"/>
          <w:szCs w:val="24"/>
        </w:rPr>
        <w:t xml:space="preserve">или </w:t>
      </w:r>
      <w:r w:rsidR="005513CE" w:rsidRPr="005513CE">
        <w:rPr>
          <w:rFonts w:ascii="Times New Roman" w:hAnsi="Times New Roman" w:cs="Times New Roman"/>
          <w:sz w:val="24"/>
          <w:szCs w:val="24"/>
        </w:rPr>
        <w:t>43</w:t>
      </w:r>
      <w:r w:rsidR="00936120" w:rsidRPr="005513CE">
        <w:rPr>
          <w:rFonts w:ascii="Times New Roman" w:hAnsi="Times New Roman" w:cs="Times New Roman"/>
          <w:sz w:val="24"/>
          <w:szCs w:val="24"/>
        </w:rPr>
        <w:t xml:space="preserve">,1% от плана, </w:t>
      </w:r>
      <w:r w:rsidR="00BA160E" w:rsidRPr="005513CE">
        <w:rPr>
          <w:rFonts w:ascii="Times New Roman" w:hAnsi="Times New Roman" w:cs="Times New Roman"/>
          <w:sz w:val="24"/>
          <w:szCs w:val="24"/>
        </w:rPr>
        <w:t>на</w:t>
      </w:r>
      <w:r w:rsidRPr="005513CE">
        <w:rPr>
          <w:rFonts w:ascii="Times New Roman" w:hAnsi="Times New Roman" w:cs="Times New Roman"/>
          <w:sz w:val="24"/>
          <w:szCs w:val="24"/>
        </w:rPr>
        <w:t xml:space="preserve"> обеспечение мероприятий по деятельности народных дружин за счет средств</w:t>
      </w:r>
      <w:r w:rsidR="005513CE" w:rsidRPr="005513CE">
        <w:rPr>
          <w:rFonts w:ascii="Times New Roman" w:hAnsi="Times New Roman" w:cs="Times New Roman"/>
          <w:sz w:val="24"/>
          <w:szCs w:val="24"/>
        </w:rPr>
        <w:t xml:space="preserve"> бюджетов городского </w:t>
      </w:r>
      <w:r w:rsidRPr="005513CE">
        <w:rPr>
          <w:rFonts w:ascii="Times New Roman" w:hAnsi="Times New Roman" w:cs="Times New Roman"/>
          <w:sz w:val="24"/>
          <w:szCs w:val="24"/>
        </w:rPr>
        <w:t>поселени</w:t>
      </w:r>
      <w:r w:rsidR="005513CE" w:rsidRPr="005513CE">
        <w:rPr>
          <w:rFonts w:ascii="Times New Roman" w:hAnsi="Times New Roman" w:cs="Times New Roman"/>
          <w:sz w:val="24"/>
          <w:szCs w:val="24"/>
        </w:rPr>
        <w:t xml:space="preserve">я Тутаев 256,4 </w:t>
      </w:r>
      <w:r w:rsidR="00D5039E" w:rsidRPr="005513CE">
        <w:rPr>
          <w:rFonts w:ascii="Times New Roman" w:hAnsi="Times New Roman" w:cs="Times New Roman"/>
          <w:sz w:val="24"/>
          <w:szCs w:val="24"/>
        </w:rPr>
        <w:t>тыс. рублей и</w:t>
      </w:r>
      <w:r w:rsidR="005513CE" w:rsidRPr="005513CE">
        <w:rPr>
          <w:rFonts w:ascii="Times New Roman" w:hAnsi="Times New Roman" w:cs="Times New Roman"/>
          <w:sz w:val="24"/>
          <w:szCs w:val="24"/>
        </w:rPr>
        <w:t xml:space="preserve"> областного бюджета 76,6 </w:t>
      </w:r>
      <w:r w:rsidR="00D5039E" w:rsidRPr="005513CE">
        <w:rPr>
          <w:rFonts w:ascii="Times New Roman" w:hAnsi="Times New Roman" w:cs="Times New Roman"/>
          <w:sz w:val="24"/>
          <w:szCs w:val="24"/>
        </w:rPr>
        <w:t>тыс. рублей</w:t>
      </w:r>
      <w:r w:rsidR="000B6B3D" w:rsidRPr="005513CE">
        <w:rPr>
          <w:rFonts w:ascii="Times New Roman" w:hAnsi="Times New Roman" w:cs="Times New Roman"/>
          <w:sz w:val="24"/>
          <w:szCs w:val="24"/>
        </w:rPr>
        <w:t>.</w:t>
      </w:r>
    </w:p>
    <w:p w14:paraId="47B7C756" w14:textId="77777777" w:rsidR="009C411B" w:rsidRPr="00CB551E" w:rsidRDefault="009C411B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66FB31" w14:textId="77777777" w:rsidR="00CE2147" w:rsidRPr="005513CE" w:rsidRDefault="00CE2147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3C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4D22D6" w:rsidRPr="005513C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513CE">
        <w:rPr>
          <w:rFonts w:ascii="Times New Roman" w:hAnsi="Times New Roman" w:cs="Times New Roman"/>
          <w:b/>
          <w:bCs/>
          <w:sz w:val="24"/>
          <w:szCs w:val="24"/>
        </w:rPr>
        <w:t>Сохранение общественного здоровья населения Тутаевского муниципального района</w:t>
      </w:r>
      <w:r w:rsidR="004D22D6" w:rsidRPr="005513C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9BF758C" w14:textId="77777777" w:rsidR="00CE2147" w:rsidRPr="005513CE" w:rsidRDefault="00CE2147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D4152" w14:textId="77777777" w:rsidR="00CE2147" w:rsidRPr="005513CE" w:rsidRDefault="00CE2147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3CE">
        <w:rPr>
          <w:rFonts w:ascii="Times New Roman" w:hAnsi="Times New Roman" w:cs="Times New Roman"/>
          <w:sz w:val="24"/>
          <w:szCs w:val="24"/>
        </w:rPr>
        <w:t>Общий объем бюджетных ассигнований данной муниципальной программы на 2025 год составляет 100</w:t>
      </w:r>
      <w:r w:rsidR="00936120" w:rsidRPr="005513CE">
        <w:rPr>
          <w:rFonts w:ascii="Times New Roman" w:hAnsi="Times New Roman" w:cs="Times New Roman"/>
          <w:sz w:val="24"/>
          <w:szCs w:val="24"/>
        </w:rPr>
        <w:t>,0тыс.</w:t>
      </w:r>
      <w:r w:rsidRPr="005513CE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936120" w:rsidRPr="005513CE">
        <w:rPr>
          <w:rFonts w:ascii="Times New Roman" w:hAnsi="Times New Roman" w:cs="Times New Roman"/>
          <w:sz w:val="24"/>
          <w:szCs w:val="24"/>
        </w:rPr>
        <w:t xml:space="preserve"> Кассовые расходы за 1 </w:t>
      </w:r>
      <w:r w:rsidR="005513CE" w:rsidRPr="005513CE">
        <w:rPr>
          <w:rFonts w:ascii="Times New Roman" w:hAnsi="Times New Roman" w:cs="Times New Roman"/>
          <w:sz w:val="24"/>
          <w:szCs w:val="24"/>
        </w:rPr>
        <w:t>полугодие</w:t>
      </w:r>
      <w:r w:rsidR="00936120" w:rsidRPr="005513CE">
        <w:rPr>
          <w:rFonts w:ascii="Times New Roman" w:hAnsi="Times New Roman" w:cs="Times New Roman"/>
          <w:sz w:val="24"/>
          <w:szCs w:val="24"/>
        </w:rPr>
        <w:t xml:space="preserve"> 2025 года составили </w:t>
      </w:r>
      <w:r w:rsidR="005513CE" w:rsidRPr="005513CE">
        <w:rPr>
          <w:rFonts w:ascii="Times New Roman" w:hAnsi="Times New Roman" w:cs="Times New Roman"/>
          <w:sz w:val="24"/>
          <w:szCs w:val="24"/>
        </w:rPr>
        <w:t>1</w:t>
      </w:r>
      <w:r w:rsidR="00936120" w:rsidRPr="005513CE">
        <w:rPr>
          <w:rFonts w:ascii="Times New Roman" w:hAnsi="Times New Roman" w:cs="Times New Roman"/>
          <w:sz w:val="24"/>
          <w:szCs w:val="24"/>
        </w:rPr>
        <w:t>9,</w:t>
      </w:r>
      <w:r w:rsidR="005513CE" w:rsidRPr="005513CE">
        <w:rPr>
          <w:rFonts w:ascii="Times New Roman" w:hAnsi="Times New Roman" w:cs="Times New Roman"/>
          <w:sz w:val="24"/>
          <w:szCs w:val="24"/>
        </w:rPr>
        <w:t>8</w:t>
      </w:r>
      <w:r w:rsidR="00CC2003" w:rsidRPr="005513CE">
        <w:rPr>
          <w:rFonts w:ascii="Times New Roman" w:hAnsi="Times New Roman" w:cs="Times New Roman"/>
          <w:sz w:val="24"/>
          <w:szCs w:val="24"/>
        </w:rPr>
        <w:t>тыс. рублей</w:t>
      </w:r>
      <w:r w:rsidR="00936120" w:rsidRPr="005513CE">
        <w:rPr>
          <w:rFonts w:ascii="Times New Roman" w:hAnsi="Times New Roman" w:cs="Times New Roman"/>
          <w:sz w:val="24"/>
          <w:szCs w:val="24"/>
        </w:rPr>
        <w:t xml:space="preserve">, или </w:t>
      </w:r>
      <w:r w:rsidR="005513CE" w:rsidRPr="005513CE">
        <w:rPr>
          <w:rFonts w:ascii="Times New Roman" w:hAnsi="Times New Roman" w:cs="Times New Roman"/>
          <w:sz w:val="24"/>
          <w:szCs w:val="24"/>
        </w:rPr>
        <w:t>1</w:t>
      </w:r>
      <w:r w:rsidR="008C3532" w:rsidRPr="005513CE">
        <w:rPr>
          <w:rFonts w:ascii="Times New Roman" w:hAnsi="Times New Roman" w:cs="Times New Roman"/>
          <w:sz w:val="24"/>
          <w:szCs w:val="24"/>
        </w:rPr>
        <w:t>9</w:t>
      </w:r>
      <w:r w:rsidR="005513CE" w:rsidRPr="005513CE">
        <w:rPr>
          <w:rFonts w:ascii="Times New Roman" w:hAnsi="Times New Roman" w:cs="Times New Roman"/>
          <w:sz w:val="24"/>
          <w:szCs w:val="24"/>
        </w:rPr>
        <w:t>,8</w:t>
      </w:r>
      <w:r w:rsidR="008C3532" w:rsidRPr="005513CE">
        <w:rPr>
          <w:rFonts w:ascii="Times New Roman" w:hAnsi="Times New Roman" w:cs="Times New Roman"/>
          <w:sz w:val="24"/>
          <w:szCs w:val="24"/>
        </w:rPr>
        <w:t>% от плана</w:t>
      </w:r>
      <w:r w:rsidR="00936120" w:rsidRPr="005513CE">
        <w:rPr>
          <w:rFonts w:ascii="Times New Roman" w:hAnsi="Times New Roman" w:cs="Times New Roman"/>
          <w:sz w:val="24"/>
          <w:szCs w:val="24"/>
        </w:rPr>
        <w:t>.</w:t>
      </w:r>
    </w:p>
    <w:p w14:paraId="748FA8DF" w14:textId="77777777" w:rsidR="00CE2147" w:rsidRPr="005513C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3CE">
        <w:rPr>
          <w:rFonts w:ascii="Times New Roman" w:hAnsi="Times New Roman" w:cs="Times New Roman"/>
          <w:bCs/>
          <w:sz w:val="24"/>
          <w:szCs w:val="24"/>
        </w:rPr>
        <w:t>В состав муниципальной программы входит подпрограммы:</w:t>
      </w:r>
    </w:p>
    <w:p w14:paraId="464E7B28" w14:textId="77777777" w:rsidR="00CE2147" w:rsidRPr="005513C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3CE">
        <w:rPr>
          <w:rFonts w:ascii="Times New Roman" w:hAnsi="Times New Roman" w:cs="Times New Roman"/>
          <w:bCs/>
          <w:sz w:val="24"/>
          <w:szCs w:val="24"/>
        </w:rPr>
        <w:t xml:space="preserve">  - муниципальная целевая программа </w:t>
      </w:r>
      <w:r w:rsidR="004D22D6" w:rsidRPr="005513CE">
        <w:rPr>
          <w:rFonts w:ascii="Times New Roman" w:hAnsi="Times New Roman" w:cs="Times New Roman"/>
          <w:bCs/>
          <w:sz w:val="24"/>
          <w:szCs w:val="24"/>
        </w:rPr>
        <w:t>«</w:t>
      </w:r>
      <w:r w:rsidRPr="005513CE">
        <w:rPr>
          <w:rFonts w:ascii="Times New Roman" w:hAnsi="Times New Roman" w:cs="Times New Roman"/>
          <w:bCs/>
          <w:sz w:val="24"/>
          <w:szCs w:val="24"/>
        </w:rPr>
        <w:t>Комплексные меры противодействия злоупотреблению наркотиками и их незаконному обороту</w:t>
      </w:r>
      <w:r w:rsidR="004D22D6" w:rsidRPr="005513CE">
        <w:rPr>
          <w:rFonts w:ascii="Times New Roman" w:hAnsi="Times New Roman" w:cs="Times New Roman"/>
          <w:bCs/>
          <w:sz w:val="24"/>
          <w:szCs w:val="24"/>
        </w:rPr>
        <w:t>»</w:t>
      </w:r>
      <w:r w:rsidRPr="005513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D7948F" w14:textId="77777777" w:rsidR="00CE2147" w:rsidRPr="005513C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3CE">
        <w:rPr>
          <w:rFonts w:ascii="Times New Roman" w:hAnsi="Times New Roman" w:cs="Times New Roman"/>
          <w:bCs/>
          <w:sz w:val="24"/>
          <w:szCs w:val="24"/>
        </w:rPr>
        <w:t xml:space="preserve">- муниципальная целевая программа </w:t>
      </w:r>
      <w:r w:rsidR="004D22D6" w:rsidRPr="005513CE">
        <w:rPr>
          <w:rFonts w:ascii="Times New Roman" w:hAnsi="Times New Roman" w:cs="Times New Roman"/>
          <w:bCs/>
          <w:sz w:val="24"/>
          <w:szCs w:val="24"/>
        </w:rPr>
        <w:t>«</w:t>
      </w:r>
      <w:r w:rsidRPr="005513CE">
        <w:rPr>
          <w:rFonts w:ascii="Times New Roman" w:hAnsi="Times New Roman" w:cs="Times New Roman"/>
          <w:bCs/>
          <w:sz w:val="24"/>
          <w:szCs w:val="24"/>
        </w:rPr>
        <w:t>Укрепление общественного здоровья населения Тутаевского муниципального района</w:t>
      </w:r>
      <w:r w:rsidR="004D22D6" w:rsidRPr="005513CE">
        <w:rPr>
          <w:rFonts w:ascii="Times New Roman" w:hAnsi="Times New Roman" w:cs="Times New Roman"/>
          <w:bCs/>
          <w:sz w:val="24"/>
          <w:szCs w:val="24"/>
        </w:rPr>
        <w:t>»</w:t>
      </w:r>
      <w:r w:rsidRPr="005513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6B026D" w14:textId="77777777" w:rsidR="00CE2147" w:rsidRPr="00CB551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C48C639" w14:textId="77777777" w:rsidR="00CE2147" w:rsidRPr="005513CE" w:rsidRDefault="00CE2147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13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5513C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5513CE">
        <w:rPr>
          <w:rFonts w:ascii="Times New Roman" w:hAnsi="Times New Roman" w:cs="Times New Roman"/>
          <w:b/>
          <w:i/>
          <w:iCs/>
          <w:sz w:val="24"/>
          <w:szCs w:val="24"/>
        </w:rPr>
        <w:t>Комплексные меры противодействия злоупотреблению наркотиками и их незаконному обороту</w:t>
      </w:r>
      <w:r w:rsidR="004D22D6" w:rsidRPr="005513CE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7EE93C24" w14:textId="77777777" w:rsidR="00CE2147" w:rsidRPr="005513C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3CE">
        <w:rPr>
          <w:rFonts w:ascii="Times New Roman" w:hAnsi="Times New Roman" w:cs="Times New Roman"/>
          <w:bCs/>
          <w:sz w:val="24"/>
          <w:szCs w:val="24"/>
        </w:rPr>
        <w:t>В рамках финансирования муниципальной программы на 2025 год предусмотрено 100</w:t>
      </w:r>
      <w:r w:rsidR="00936120" w:rsidRPr="005513CE">
        <w:rPr>
          <w:rFonts w:ascii="Times New Roman" w:hAnsi="Times New Roman" w:cs="Times New Roman"/>
          <w:bCs/>
          <w:sz w:val="24"/>
          <w:szCs w:val="24"/>
        </w:rPr>
        <w:t>,0 тыс.</w:t>
      </w:r>
      <w:r w:rsidRPr="005513CE">
        <w:rPr>
          <w:rFonts w:ascii="Times New Roman" w:hAnsi="Times New Roman" w:cs="Times New Roman"/>
          <w:bCs/>
          <w:sz w:val="24"/>
          <w:szCs w:val="24"/>
        </w:rPr>
        <w:t>рублей, средства будут направлены на развитие системы профилактики немедицинского потребления наркотиков (материальные запасы, питание, призы, транспортные расходы при проведении мероприятий).</w:t>
      </w:r>
    </w:p>
    <w:p w14:paraId="54B51D33" w14:textId="77777777" w:rsidR="009F0201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13CE">
        <w:rPr>
          <w:rFonts w:ascii="Times New Roman" w:hAnsi="Times New Roman" w:cs="Times New Roman"/>
          <w:bCs/>
          <w:sz w:val="24"/>
          <w:szCs w:val="24"/>
        </w:rPr>
        <w:t xml:space="preserve"> Кассовые расходы по программе </w:t>
      </w:r>
      <w:r w:rsidR="008C3532" w:rsidRPr="005513CE">
        <w:rPr>
          <w:rFonts w:ascii="Times New Roman" w:hAnsi="Times New Roman" w:cs="Times New Roman"/>
          <w:bCs/>
          <w:sz w:val="24"/>
          <w:szCs w:val="24"/>
        </w:rPr>
        <w:t xml:space="preserve">составили </w:t>
      </w:r>
      <w:r w:rsidR="009F0201">
        <w:rPr>
          <w:rFonts w:ascii="Times New Roman" w:hAnsi="Times New Roman" w:cs="Times New Roman"/>
          <w:bCs/>
          <w:sz w:val="24"/>
          <w:szCs w:val="24"/>
        </w:rPr>
        <w:t>1</w:t>
      </w:r>
      <w:r w:rsidR="008C3532" w:rsidRPr="005513CE">
        <w:rPr>
          <w:rFonts w:ascii="Times New Roman" w:hAnsi="Times New Roman" w:cs="Times New Roman"/>
          <w:bCs/>
          <w:sz w:val="24"/>
          <w:szCs w:val="24"/>
        </w:rPr>
        <w:t>9,</w:t>
      </w:r>
      <w:r w:rsidR="009F0201">
        <w:rPr>
          <w:rFonts w:ascii="Times New Roman" w:hAnsi="Times New Roman" w:cs="Times New Roman"/>
          <w:bCs/>
          <w:sz w:val="24"/>
          <w:szCs w:val="24"/>
        </w:rPr>
        <w:t>8</w:t>
      </w:r>
      <w:r w:rsidR="008C3532" w:rsidRPr="005513CE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9F0201">
        <w:rPr>
          <w:rFonts w:ascii="Times New Roman" w:hAnsi="Times New Roman" w:cs="Times New Roman"/>
          <w:bCs/>
          <w:sz w:val="24"/>
          <w:szCs w:val="24"/>
        </w:rPr>
        <w:t>, в том числе на:</w:t>
      </w:r>
    </w:p>
    <w:p w14:paraId="432E0B90" w14:textId="77777777" w:rsidR="00CE2147" w:rsidRDefault="009F0201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8C3532" w:rsidRPr="005513CE">
        <w:rPr>
          <w:rFonts w:ascii="Times New Roman" w:hAnsi="Times New Roman" w:cs="Times New Roman"/>
          <w:bCs/>
          <w:sz w:val="24"/>
          <w:szCs w:val="24"/>
        </w:rPr>
        <w:t>на о</w:t>
      </w:r>
      <w:r w:rsidR="00936120" w:rsidRPr="005513CE">
        <w:rPr>
          <w:rFonts w:ascii="Times New Roman" w:hAnsi="Times New Roman" w:cs="Times New Roman"/>
          <w:bCs/>
          <w:sz w:val="24"/>
          <w:szCs w:val="24"/>
        </w:rPr>
        <w:t xml:space="preserve">казание услуг по проведению мастер-класса по изготовлению капкейков в рамках проекта </w:t>
      </w:r>
      <w:r w:rsidR="004D22D6" w:rsidRPr="005513CE">
        <w:rPr>
          <w:rFonts w:ascii="Times New Roman" w:hAnsi="Times New Roman" w:cs="Times New Roman"/>
          <w:bCs/>
          <w:sz w:val="24"/>
          <w:szCs w:val="24"/>
        </w:rPr>
        <w:t>«</w:t>
      </w:r>
      <w:r w:rsidR="00936120" w:rsidRPr="005513CE">
        <w:rPr>
          <w:rFonts w:ascii="Times New Roman" w:hAnsi="Times New Roman" w:cs="Times New Roman"/>
          <w:bCs/>
          <w:sz w:val="24"/>
          <w:szCs w:val="24"/>
        </w:rPr>
        <w:t>Школа ответственного родителя</w:t>
      </w:r>
      <w:r w:rsidR="004D22D6" w:rsidRPr="005513CE">
        <w:rPr>
          <w:rFonts w:ascii="Times New Roman" w:hAnsi="Times New Roman" w:cs="Times New Roman"/>
          <w:bCs/>
          <w:sz w:val="24"/>
          <w:szCs w:val="24"/>
        </w:rPr>
        <w:t>»</w:t>
      </w:r>
      <w:r w:rsidR="0033410E">
        <w:rPr>
          <w:rFonts w:ascii="Times New Roman" w:hAnsi="Times New Roman" w:cs="Times New Roman"/>
          <w:bCs/>
          <w:sz w:val="24"/>
          <w:szCs w:val="24"/>
        </w:rPr>
        <w:t>14,3 тыс. рублей;</w:t>
      </w:r>
    </w:p>
    <w:p w14:paraId="587E6B94" w14:textId="77777777" w:rsidR="009F0201" w:rsidRDefault="009F0201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-на проведение </w:t>
      </w:r>
      <w:r w:rsidRPr="009F0201">
        <w:rPr>
          <w:rFonts w:ascii="Times New Roman" w:hAnsi="Times New Roman" w:cs="Times New Roman"/>
          <w:bCs/>
          <w:sz w:val="24"/>
          <w:szCs w:val="24"/>
        </w:rPr>
        <w:t>универсальн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9F0201">
        <w:rPr>
          <w:rFonts w:ascii="Times New Roman" w:hAnsi="Times New Roman" w:cs="Times New Roman"/>
          <w:bCs/>
          <w:sz w:val="24"/>
          <w:szCs w:val="24"/>
        </w:rPr>
        <w:t xml:space="preserve"> психологическ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9F0201">
        <w:rPr>
          <w:rFonts w:ascii="Times New Roman" w:hAnsi="Times New Roman" w:cs="Times New Roman"/>
          <w:bCs/>
          <w:sz w:val="24"/>
          <w:szCs w:val="24"/>
        </w:rPr>
        <w:t xml:space="preserve"> игр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33410E">
        <w:rPr>
          <w:rFonts w:ascii="Times New Roman" w:hAnsi="Times New Roman" w:cs="Times New Roman"/>
          <w:bCs/>
          <w:sz w:val="24"/>
          <w:szCs w:val="24"/>
        </w:rPr>
        <w:t>с п</w:t>
      </w:r>
      <w:r w:rsidRPr="009F0201">
        <w:rPr>
          <w:rFonts w:ascii="Times New Roman" w:hAnsi="Times New Roman" w:cs="Times New Roman"/>
          <w:bCs/>
          <w:sz w:val="24"/>
          <w:szCs w:val="24"/>
        </w:rPr>
        <w:t>оставк</w:t>
      </w:r>
      <w:r w:rsidR="0033410E">
        <w:rPr>
          <w:rFonts w:ascii="Times New Roman" w:hAnsi="Times New Roman" w:cs="Times New Roman"/>
          <w:bCs/>
          <w:sz w:val="24"/>
          <w:szCs w:val="24"/>
        </w:rPr>
        <w:t>ой</w:t>
      </w:r>
      <w:r w:rsidRPr="009F0201">
        <w:rPr>
          <w:rFonts w:ascii="Times New Roman" w:hAnsi="Times New Roman" w:cs="Times New Roman"/>
          <w:bCs/>
          <w:sz w:val="24"/>
          <w:szCs w:val="24"/>
        </w:rPr>
        <w:t xml:space="preserve"> товара (свеча античная)</w:t>
      </w:r>
      <w:r w:rsidR="0033410E">
        <w:rPr>
          <w:rFonts w:ascii="Times New Roman" w:hAnsi="Times New Roman" w:cs="Times New Roman"/>
          <w:bCs/>
          <w:sz w:val="24"/>
          <w:szCs w:val="24"/>
        </w:rPr>
        <w:t xml:space="preserve"> 3,9 тыс. рублей;</w:t>
      </w:r>
    </w:p>
    <w:p w14:paraId="04F1E58F" w14:textId="77777777" w:rsidR="0033410E" w:rsidRPr="005513CE" w:rsidRDefault="0033410E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3410E">
        <w:rPr>
          <w:rFonts w:ascii="Times New Roman" w:hAnsi="Times New Roman" w:cs="Times New Roman"/>
          <w:bCs/>
          <w:sz w:val="24"/>
          <w:szCs w:val="24"/>
        </w:rPr>
        <w:t>слуга по организации фотосессии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1,6 тыс. рублей.</w:t>
      </w:r>
    </w:p>
    <w:p w14:paraId="4F005BCA" w14:textId="77777777" w:rsidR="00CE2147" w:rsidRPr="005513C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CE411A" w14:textId="77777777" w:rsidR="00CE2147" w:rsidRPr="005513CE" w:rsidRDefault="00CE2147" w:rsidP="000B72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13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5513C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5513CE">
        <w:rPr>
          <w:rFonts w:ascii="Times New Roman" w:hAnsi="Times New Roman" w:cs="Times New Roman"/>
          <w:b/>
          <w:i/>
          <w:iCs/>
          <w:sz w:val="24"/>
          <w:szCs w:val="24"/>
        </w:rPr>
        <w:t>Укрепление общественного здоровья населения Тутаевского муниципального района</w:t>
      </w:r>
      <w:r w:rsidR="004D22D6" w:rsidRPr="005513CE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12A471CB" w14:textId="77777777" w:rsidR="00CE2147" w:rsidRPr="005513C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3CE">
        <w:rPr>
          <w:rFonts w:ascii="Times New Roman" w:hAnsi="Times New Roman" w:cs="Times New Roman"/>
          <w:sz w:val="24"/>
          <w:szCs w:val="24"/>
        </w:rPr>
        <w:t xml:space="preserve">          Финансирование мероприятий подпрограммы из бюджета района на 2025 год не предусмотрено.</w:t>
      </w:r>
    </w:p>
    <w:p w14:paraId="49AE2913" w14:textId="77777777" w:rsidR="00CE2147" w:rsidRPr="00CB551E" w:rsidRDefault="00CE214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96A9DD0" w14:textId="77777777" w:rsidR="006F27BD" w:rsidRPr="0033410E" w:rsidRDefault="006F27B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0E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33410E">
        <w:rPr>
          <w:rFonts w:ascii="Times New Roman" w:hAnsi="Times New Roman" w:cs="Times New Roman"/>
          <w:b/>
          <w:sz w:val="24"/>
          <w:szCs w:val="24"/>
        </w:rPr>
        <w:t>«</w:t>
      </w:r>
      <w:r w:rsidRPr="0033410E">
        <w:rPr>
          <w:rFonts w:ascii="Times New Roman" w:hAnsi="Times New Roman" w:cs="Times New Roman"/>
          <w:b/>
          <w:sz w:val="24"/>
          <w:szCs w:val="24"/>
        </w:rPr>
        <w:t>Обеспечение доступным и комфортным жильем населения в Тутаевском муниципальном районе</w:t>
      </w:r>
      <w:r w:rsidR="004D22D6" w:rsidRPr="0033410E">
        <w:rPr>
          <w:rFonts w:ascii="Times New Roman" w:hAnsi="Times New Roman" w:cs="Times New Roman"/>
          <w:b/>
          <w:sz w:val="24"/>
          <w:szCs w:val="24"/>
        </w:rPr>
        <w:t>»</w:t>
      </w:r>
    </w:p>
    <w:p w14:paraId="4A34FB38" w14:textId="77777777" w:rsidR="006F27BD" w:rsidRPr="0033410E" w:rsidRDefault="006F27B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67832" w14:textId="77777777" w:rsidR="006F27BD" w:rsidRPr="0033410E" w:rsidRDefault="006F27BD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 на 202</w:t>
      </w:r>
      <w:r w:rsidR="007A49C7" w:rsidRPr="0033410E">
        <w:rPr>
          <w:rFonts w:ascii="Times New Roman" w:hAnsi="Times New Roman" w:cs="Times New Roman"/>
          <w:sz w:val="24"/>
          <w:szCs w:val="24"/>
        </w:rPr>
        <w:t>5</w:t>
      </w:r>
      <w:r w:rsidRPr="0033410E">
        <w:rPr>
          <w:rFonts w:ascii="Times New Roman" w:hAnsi="Times New Roman" w:cs="Times New Roman"/>
          <w:sz w:val="24"/>
          <w:szCs w:val="24"/>
        </w:rPr>
        <w:t xml:space="preserve"> год </w:t>
      </w:r>
      <w:r w:rsidR="00B01E22" w:rsidRPr="0033410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A49C7" w:rsidRPr="0033410E">
        <w:rPr>
          <w:rFonts w:ascii="Times New Roman" w:hAnsi="Times New Roman" w:cs="Times New Roman"/>
          <w:sz w:val="24"/>
          <w:szCs w:val="24"/>
        </w:rPr>
        <w:t>6 817,9</w:t>
      </w:r>
      <w:r w:rsidRPr="0033410E">
        <w:rPr>
          <w:rFonts w:ascii="Times New Roman" w:hAnsi="Times New Roman" w:cs="Times New Roman"/>
          <w:sz w:val="24"/>
          <w:szCs w:val="24"/>
        </w:rPr>
        <w:t xml:space="preserve"> тыс. рублей. К</w:t>
      </w:r>
      <w:r w:rsidR="000A0C69" w:rsidRPr="0033410E">
        <w:rPr>
          <w:rFonts w:ascii="Times New Roman" w:hAnsi="Times New Roman" w:cs="Times New Roman"/>
          <w:sz w:val="24"/>
          <w:szCs w:val="24"/>
        </w:rPr>
        <w:t xml:space="preserve">ассовые расходы </w:t>
      </w:r>
      <w:r w:rsidR="00936120" w:rsidRPr="0033410E">
        <w:rPr>
          <w:rFonts w:ascii="Times New Roman" w:hAnsi="Times New Roman" w:cs="Times New Roman"/>
          <w:sz w:val="24"/>
          <w:szCs w:val="24"/>
        </w:rPr>
        <w:t>в</w:t>
      </w:r>
      <w:r w:rsidR="007A49C7" w:rsidRPr="0033410E">
        <w:rPr>
          <w:rFonts w:ascii="Times New Roman" w:hAnsi="Times New Roman" w:cs="Times New Roman"/>
          <w:sz w:val="24"/>
          <w:szCs w:val="24"/>
        </w:rPr>
        <w:t xml:space="preserve">1 </w:t>
      </w:r>
      <w:r w:rsidR="0033410E">
        <w:rPr>
          <w:rFonts w:ascii="Times New Roman" w:hAnsi="Times New Roman" w:cs="Times New Roman"/>
          <w:sz w:val="24"/>
          <w:szCs w:val="24"/>
        </w:rPr>
        <w:t>полугодии</w:t>
      </w:r>
      <w:r w:rsidR="00936120" w:rsidRPr="0033410E">
        <w:rPr>
          <w:rFonts w:ascii="Times New Roman" w:hAnsi="Times New Roman" w:cs="Times New Roman"/>
          <w:sz w:val="24"/>
          <w:szCs w:val="24"/>
        </w:rPr>
        <w:t xml:space="preserve"> 2025 года не</w:t>
      </w:r>
      <w:r w:rsidR="007A49C7" w:rsidRPr="0033410E">
        <w:rPr>
          <w:rFonts w:ascii="Times New Roman" w:hAnsi="Times New Roman" w:cs="Times New Roman"/>
          <w:sz w:val="24"/>
          <w:szCs w:val="24"/>
        </w:rPr>
        <w:t xml:space="preserve"> производились</w:t>
      </w:r>
      <w:r w:rsidRPr="0033410E">
        <w:rPr>
          <w:rFonts w:ascii="Times New Roman" w:hAnsi="Times New Roman" w:cs="Times New Roman"/>
          <w:sz w:val="24"/>
          <w:szCs w:val="24"/>
        </w:rPr>
        <w:t>.</w:t>
      </w:r>
    </w:p>
    <w:p w14:paraId="408E02BC" w14:textId="77777777" w:rsidR="00A03CC3" w:rsidRPr="0033410E" w:rsidRDefault="000A0C69" w:rsidP="000B72AE">
      <w:pPr>
        <w:tabs>
          <w:tab w:val="left" w:pos="75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230BC7C8" w14:textId="77777777" w:rsidR="000A0C69" w:rsidRPr="0033410E" w:rsidRDefault="000A0C69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10E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</w:t>
      </w:r>
      <w:r w:rsidR="00B01E22" w:rsidRPr="0033410E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="004D22D6" w:rsidRPr="0033410E">
        <w:rPr>
          <w:rFonts w:ascii="Times New Roman" w:hAnsi="Times New Roman" w:cs="Times New Roman"/>
          <w:bCs/>
          <w:sz w:val="24"/>
          <w:szCs w:val="24"/>
        </w:rPr>
        <w:t>«</w:t>
      </w:r>
      <w:r w:rsidRPr="0033410E">
        <w:rPr>
          <w:rFonts w:ascii="Times New Roman" w:hAnsi="Times New Roman" w:cs="Times New Roman"/>
          <w:bCs/>
          <w:sz w:val="24"/>
          <w:szCs w:val="24"/>
        </w:rPr>
        <w:t>Переселение граждан из аварийного жилищного фонда в Тутаевском муниципальном районе</w:t>
      </w:r>
      <w:r w:rsidR="004D22D6" w:rsidRPr="0033410E">
        <w:rPr>
          <w:rFonts w:ascii="Times New Roman" w:hAnsi="Times New Roman" w:cs="Times New Roman"/>
          <w:bCs/>
          <w:sz w:val="24"/>
          <w:szCs w:val="24"/>
        </w:rPr>
        <w:t>»</w:t>
      </w:r>
      <w:r w:rsidRPr="003341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FC0333" w14:textId="77777777" w:rsidR="000A0C69" w:rsidRPr="0033410E" w:rsidRDefault="000A0C69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0E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bCs/>
          <w:sz w:val="24"/>
          <w:szCs w:val="24"/>
        </w:rPr>
        <w:t>«</w:t>
      </w:r>
      <w:r w:rsidRPr="0033410E">
        <w:rPr>
          <w:rFonts w:ascii="Times New Roman" w:hAnsi="Times New Roman" w:cs="Times New Roman"/>
          <w:bCs/>
          <w:sz w:val="24"/>
          <w:szCs w:val="24"/>
        </w:rPr>
        <w:t>Переселение граждан из жилищного фонда, признанного непригодным для проживания, и (или)жилищного фонда с высоким уровнем износа в Тутаевском муниципальном районе</w:t>
      </w:r>
      <w:r w:rsidR="004D22D6" w:rsidRPr="0033410E">
        <w:rPr>
          <w:rFonts w:ascii="Times New Roman" w:hAnsi="Times New Roman" w:cs="Times New Roman"/>
          <w:b/>
          <w:sz w:val="24"/>
          <w:szCs w:val="24"/>
        </w:rPr>
        <w:t>»</w:t>
      </w:r>
      <w:r w:rsidRPr="0033410E">
        <w:rPr>
          <w:rFonts w:ascii="Times New Roman" w:hAnsi="Times New Roman" w:cs="Times New Roman"/>
          <w:b/>
          <w:sz w:val="24"/>
          <w:szCs w:val="24"/>
        </w:rPr>
        <w:t>.</w:t>
      </w:r>
    </w:p>
    <w:p w14:paraId="00137035" w14:textId="77777777" w:rsidR="00CE2147" w:rsidRPr="0033410E" w:rsidRDefault="00CE2147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10E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bCs/>
          <w:sz w:val="24"/>
          <w:szCs w:val="24"/>
        </w:rPr>
        <w:t>«</w:t>
      </w:r>
      <w:r w:rsidRPr="0033410E">
        <w:rPr>
          <w:rFonts w:ascii="Times New Roman" w:hAnsi="Times New Roman" w:cs="Times New Roman"/>
          <w:bCs/>
          <w:sz w:val="24"/>
          <w:szCs w:val="24"/>
        </w:rPr>
        <w:t>Комплексное развитие сельских территорий в Тутаевском муниципальном районе</w:t>
      </w:r>
      <w:r w:rsidR="004D22D6" w:rsidRPr="0033410E">
        <w:rPr>
          <w:rFonts w:ascii="Times New Roman" w:hAnsi="Times New Roman" w:cs="Times New Roman"/>
          <w:bCs/>
          <w:sz w:val="24"/>
          <w:szCs w:val="24"/>
        </w:rPr>
        <w:t>»</w:t>
      </w:r>
      <w:r w:rsidR="007A49C7" w:rsidRPr="003341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C448F8" w14:textId="77777777" w:rsidR="007A49C7" w:rsidRPr="0033410E" w:rsidRDefault="007A49C7" w:rsidP="000B72A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10E">
        <w:rPr>
          <w:rFonts w:ascii="Times New Roman" w:hAnsi="Times New Roman" w:cs="Times New Roman"/>
          <w:bCs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bCs/>
          <w:sz w:val="24"/>
          <w:szCs w:val="24"/>
        </w:rPr>
        <w:t>«</w:t>
      </w:r>
      <w:r w:rsidRPr="0033410E">
        <w:rPr>
          <w:rFonts w:ascii="Times New Roman" w:hAnsi="Times New Roman" w:cs="Times New Roman"/>
          <w:bCs/>
          <w:sz w:val="24"/>
          <w:szCs w:val="24"/>
        </w:rPr>
        <w:t>Обеспечение жильем отдельных категорий граждан в Тутаевском муниципальном районе</w:t>
      </w:r>
      <w:r w:rsidR="004D22D6" w:rsidRPr="0033410E">
        <w:rPr>
          <w:rFonts w:ascii="Times New Roman" w:hAnsi="Times New Roman" w:cs="Times New Roman"/>
          <w:bCs/>
          <w:sz w:val="24"/>
          <w:szCs w:val="24"/>
        </w:rPr>
        <w:t>»</w:t>
      </w:r>
      <w:r w:rsidRPr="003341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300FE8" w14:textId="77777777" w:rsidR="00512678" w:rsidRPr="0033410E" w:rsidRDefault="00512678" w:rsidP="000B72AE">
      <w:pPr>
        <w:pStyle w:val="a5"/>
        <w:tabs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F3F85" w14:textId="77777777" w:rsidR="00FC0F23" w:rsidRPr="0033410E" w:rsidRDefault="00FC0F23" w:rsidP="000B72AE">
      <w:pPr>
        <w:pStyle w:val="a5"/>
        <w:tabs>
          <w:tab w:val="left" w:pos="751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t>Переселение граждан из аварийного жилищного фонда в Тутаевском муниципальном районе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6694ABE7" w14:textId="77777777" w:rsidR="00FC0F23" w:rsidRPr="0033410E" w:rsidRDefault="00FC0F23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7A49C7" w:rsidRPr="0033410E">
        <w:rPr>
          <w:rFonts w:ascii="Times New Roman" w:hAnsi="Times New Roman" w:cs="Times New Roman"/>
          <w:sz w:val="24"/>
          <w:szCs w:val="24"/>
        </w:rPr>
        <w:t>5</w:t>
      </w:r>
      <w:r w:rsidRPr="0033410E">
        <w:rPr>
          <w:rFonts w:ascii="Times New Roman" w:hAnsi="Times New Roman" w:cs="Times New Roman"/>
          <w:sz w:val="24"/>
          <w:szCs w:val="24"/>
        </w:rPr>
        <w:t xml:space="preserve"> год предусмотрен в сумме </w:t>
      </w:r>
      <w:r w:rsidR="007A49C7" w:rsidRPr="0033410E">
        <w:rPr>
          <w:rFonts w:ascii="Times New Roman" w:hAnsi="Times New Roman" w:cs="Times New Roman"/>
          <w:sz w:val="24"/>
          <w:szCs w:val="24"/>
        </w:rPr>
        <w:t>1 117,6</w:t>
      </w:r>
      <w:r w:rsidRPr="0033410E">
        <w:rPr>
          <w:rFonts w:ascii="Times New Roman" w:hAnsi="Times New Roman" w:cs="Times New Roman"/>
          <w:sz w:val="24"/>
          <w:szCs w:val="24"/>
        </w:rPr>
        <w:t xml:space="preserve"> тыс. рублей, на снос аварийного жилого дома</w:t>
      </w:r>
      <w:r w:rsidR="00D0732B" w:rsidRPr="0033410E">
        <w:rPr>
          <w:rFonts w:ascii="Times New Roman" w:hAnsi="Times New Roman" w:cs="Times New Roman"/>
          <w:sz w:val="24"/>
          <w:szCs w:val="24"/>
        </w:rPr>
        <w:t xml:space="preserve"> по адресу: г. </w:t>
      </w:r>
      <w:r w:rsidR="00CC2003" w:rsidRPr="0033410E">
        <w:rPr>
          <w:rFonts w:ascii="Times New Roman" w:hAnsi="Times New Roman" w:cs="Times New Roman"/>
          <w:sz w:val="24"/>
          <w:szCs w:val="24"/>
        </w:rPr>
        <w:t>Тутаев 2</w:t>
      </w:r>
      <w:r w:rsidR="007A49C7" w:rsidRPr="0033410E">
        <w:rPr>
          <w:rFonts w:ascii="Times New Roman" w:hAnsi="Times New Roman" w:cs="Times New Roman"/>
          <w:sz w:val="24"/>
          <w:szCs w:val="24"/>
        </w:rPr>
        <w:t>-я Овражная</w:t>
      </w:r>
      <w:r w:rsidRPr="0033410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93ADE8" w14:textId="77777777" w:rsidR="00FC0F23" w:rsidRPr="0033410E" w:rsidRDefault="00FC0F23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7A49C7" w:rsidRPr="0033410E">
        <w:rPr>
          <w:rFonts w:ascii="Times New Roman" w:hAnsi="Times New Roman" w:cs="Times New Roman"/>
          <w:sz w:val="24"/>
          <w:szCs w:val="24"/>
        </w:rPr>
        <w:t>не производились.</w:t>
      </w:r>
    </w:p>
    <w:p w14:paraId="6C839A2F" w14:textId="77777777" w:rsidR="00FC0F23" w:rsidRPr="0033410E" w:rsidRDefault="00FC0F23" w:rsidP="000B72AE">
      <w:pPr>
        <w:pStyle w:val="a5"/>
        <w:tabs>
          <w:tab w:val="left" w:pos="751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BEF57D" w14:textId="77777777" w:rsidR="00FC0F23" w:rsidRPr="0033410E" w:rsidRDefault="00FC0F23" w:rsidP="000B72AE">
      <w:pPr>
        <w:pStyle w:val="a5"/>
        <w:tabs>
          <w:tab w:val="left" w:pos="751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t>Переселение граждан из жилищного фонда, признанного непригодным для проживания, и (или)жилищного фонда с высоким уровнем износа в Тутаевском муниципальном районе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2BDC6BFE" w14:textId="77777777" w:rsidR="007A49C7" w:rsidRPr="0033410E" w:rsidRDefault="007A49C7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          Финансирование мероприятий подпрограммы из бюджета района на 2025 год не предусмотрено.</w:t>
      </w:r>
    </w:p>
    <w:p w14:paraId="4227AFDD" w14:textId="77777777" w:rsidR="00824338" w:rsidRPr="0033410E" w:rsidRDefault="00824338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27ACB" w14:textId="77777777" w:rsidR="007A49C7" w:rsidRPr="0033410E" w:rsidRDefault="007A49C7" w:rsidP="000B72AE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t>Комплексное развитие сельских территорий в Тутаевском муниципальном районе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197D787E" w14:textId="77777777" w:rsidR="007A49C7" w:rsidRPr="0033410E" w:rsidRDefault="007A49C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>Объем программы на 2025 год предусмотрен в сумме 2 450,3тыс. рублей на благоустройство сельской территории п. Фоминское</w:t>
      </w:r>
      <w:r w:rsidR="008C3532" w:rsidRPr="0033410E">
        <w:rPr>
          <w:rFonts w:ascii="Times New Roman" w:hAnsi="Times New Roman" w:cs="Times New Roman"/>
          <w:sz w:val="24"/>
          <w:szCs w:val="24"/>
        </w:rPr>
        <w:t xml:space="preserve"> у дома культуры</w:t>
      </w:r>
      <w:r w:rsidRPr="0033410E">
        <w:rPr>
          <w:rFonts w:ascii="Times New Roman" w:hAnsi="Times New Roman" w:cs="Times New Roman"/>
          <w:sz w:val="24"/>
          <w:szCs w:val="24"/>
        </w:rPr>
        <w:t>, из них средства: федерального бюджета  1 654,0 тыс. рублей, областного бюджета 68, 9 тыс. рублей, местного бюджета  727,4 тыс. рублей.</w:t>
      </w:r>
    </w:p>
    <w:p w14:paraId="7D843CD5" w14:textId="77777777" w:rsidR="007A49C7" w:rsidRPr="0033410E" w:rsidRDefault="007A49C7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         Кассовые расходы по данной программе не производились.</w:t>
      </w:r>
    </w:p>
    <w:p w14:paraId="551EA705" w14:textId="77777777" w:rsidR="007A49C7" w:rsidRPr="0033410E" w:rsidRDefault="007A49C7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A5D89" w14:textId="77777777" w:rsidR="004C1AA5" w:rsidRPr="0033410E" w:rsidRDefault="004C1AA5" w:rsidP="000B72AE">
      <w:pPr>
        <w:pStyle w:val="a5"/>
        <w:tabs>
          <w:tab w:val="left" w:pos="751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33410E">
        <w:rPr>
          <w:rFonts w:ascii="Times New Roman" w:hAnsi="Times New Roman" w:cs="Times New Roman"/>
          <w:b/>
          <w:i/>
          <w:iCs/>
          <w:sz w:val="24"/>
          <w:szCs w:val="24"/>
        </w:rPr>
        <w:t>Обеспечение жильем отдельных категорий граждан в Тутаевском муниципальном районе</w:t>
      </w:r>
      <w:r w:rsidR="004D22D6" w:rsidRPr="0033410E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06E307C5" w14:textId="77777777" w:rsidR="004C1AA5" w:rsidRPr="0033410E" w:rsidRDefault="008C3532" w:rsidP="000B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D3681C" w:rsidRPr="0033410E">
        <w:rPr>
          <w:rFonts w:ascii="Times New Roman" w:hAnsi="Times New Roman" w:cs="Times New Roman"/>
          <w:sz w:val="24"/>
          <w:szCs w:val="24"/>
        </w:rPr>
        <w:t>финансирования мероприятий</w:t>
      </w:r>
      <w:r w:rsidR="004C1AA5" w:rsidRPr="0033410E">
        <w:rPr>
          <w:rFonts w:ascii="Times New Roman" w:hAnsi="Times New Roman" w:cs="Times New Roman"/>
          <w:sz w:val="24"/>
          <w:szCs w:val="24"/>
        </w:rPr>
        <w:t xml:space="preserve"> подпрограммы из бюджета района на 2025 </w:t>
      </w:r>
      <w:r w:rsidR="00D3681C" w:rsidRPr="0033410E">
        <w:rPr>
          <w:rFonts w:ascii="Times New Roman" w:hAnsi="Times New Roman" w:cs="Times New Roman"/>
          <w:sz w:val="24"/>
          <w:szCs w:val="24"/>
        </w:rPr>
        <w:t>год предусмотрен</w:t>
      </w:r>
      <w:r w:rsidRPr="0033410E">
        <w:rPr>
          <w:rFonts w:ascii="Times New Roman" w:hAnsi="Times New Roman" w:cs="Times New Roman"/>
          <w:sz w:val="24"/>
          <w:szCs w:val="24"/>
        </w:rPr>
        <w:t xml:space="preserve"> в сумме 3 250,0 тыс.рублей, на приобретение квартиры по решению </w:t>
      </w:r>
      <w:r w:rsidR="00D3681C" w:rsidRPr="0033410E">
        <w:rPr>
          <w:rFonts w:ascii="Times New Roman" w:hAnsi="Times New Roman" w:cs="Times New Roman"/>
          <w:sz w:val="24"/>
          <w:szCs w:val="24"/>
        </w:rPr>
        <w:t>суда.</w:t>
      </w:r>
    </w:p>
    <w:p w14:paraId="4EADD07B" w14:textId="77777777" w:rsidR="008C3532" w:rsidRPr="0033410E" w:rsidRDefault="008C3532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         Кассовые расходы по данной программе не производились.</w:t>
      </w:r>
    </w:p>
    <w:p w14:paraId="7D23D632" w14:textId="77777777" w:rsidR="008C3532" w:rsidRPr="00CB551E" w:rsidRDefault="008C3532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DD425C" w14:textId="77777777" w:rsidR="004C1AA5" w:rsidRPr="0033410E" w:rsidRDefault="004C1AA5" w:rsidP="000B72A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0E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4D22D6" w:rsidRPr="0033410E">
        <w:rPr>
          <w:rFonts w:ascii="Times New Roman" w:hAnsi="Times New Roman" w:cs="Times New Roman"/>
          <w:b/>
          <w:sz w:val="24"/>
          <w:szCs w:val="24"/>
        </w:rPr>
        <w:t>«</w:t>
      </w:r>
      <w:r w:rsidRPr="0033410E">
        <w:rPr>
          <w:rFonts w:ascii="Times New Roman" w:hAnsi="Times New Roman" w:cs="Times New Roman"/>
          <w:b/>
          <w:sz w:val="24"/>
          <w:szCs w:val="24"/>
        </w:rPr>
        <w:t>Управление земельно-имущественным комплексом Тутаевского муниципального района</w:t>
      </w:r>
      <w:r w:rsidR="004D22D6" w:rsidRPr="0033410E">
        <w:rPr>
          <w:rFonts w:ascii="Times New Roman" w:hAnsi="Times New Roman" w:cs="Times New Roman"/>
          <w:b/>
          <w:sz w:val="24"/>
          <w:szCs w:val="24"/>
        </w:rPr>
        <w:t>»</w:t>
      </w:r>
    </w:p>
    <w:p w14:paraId="5D47A98C" w14:textId="77777777" w:rsidR="004C1AA5" w:rsidRPr="0033410E" w:rsidRDefault="004C1AA5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404FCE" w14:textId="77777777" w:rsidR="004C1AA5" w:rsidRPr="0033410E" w:rsidRDefault="004C1AA5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Общий объем бюджетных ассигнований муниципальной программы </w:t>
      </w:r>
      <w:r w:rsidR="004D22D6" w:rsidRPr="0033410E">
        <w:rPr>
          <w:rFonts w:ascii="Times New Roman" w:hAnsi="Times New Roman" w:cs="Times New Roman"/>
          <w:sz w:val="24"/>
          <w:szCs w:val="24"/>
        </w:rPr>
        <w:t>«</w:t>
      </w:r>
      <w:r w:rsidRPr="0033410E">
        <w:rPr>
          <w:rFonts w:ascii="Times New Roman" w:hAnsi="Times New Roman" w:cs="Times New Roman"/>
          <w:sz w:val="24"/>
          <w:szCs w:val="24"/>
        </w:rPr>
        <w:t>Управление земельно-имущественным комплексом Тутаевского муниципального района</w:t>
      </w:r>
      <w:r w:rsidR="004D22D6" w:rsidRPr="0033410E">
        <w:rPr>
          <w:rFonts w:ascii="Times New Roman" w:hAnsi="Times New Roman" w:cs="Times New Roman"/>
          <w:sz w:val="24"/>
          <w:szCs w:val="24"/>
        </w:rPr>
        <w:t>»</w:t>
      </w:r>
      <w:r w:rsidRPr="0033410E">
        <w:rPr>
          <w:rFonts w:ascii="Times New Roman" w:hAnsi="Times New Roman" w:cs="Times New Roman"/>
          <w:sz w:val="24"/>
          <w:szCs w:val="24"/>
        </w:rPr>
        <w:t xml:space="preserve"> на 2025 годсоставляет </w:t>
      </w:r>
      <w:r w:rsidR="0033410E">
        <w:rPr>
          <w:rFonts w:ascii="Times New Roman" w:hAnsi="Times New Roman" w:cs="Times New Roman"/>
          <w:sz w:val="24"/>
          <w:szCs w:val="24"/>
        </w:rPr>
        <w:t>18 505,1</w:t>
      </w:r>
      <w:r w:rsidR="00D3681C" w:rsidRPr="0033410E">
        <w:rPr>
          <w:rFonts w:ascii="Times New Roman" w:hAnsi="Times New Roman" w:cs="Times New Roman"/>
          <w:sz w:val="24"/>
          <w:szCs w:val="24"/>
        </w:rPr>
        <w:t>тыс.</w:t>
      </w:r>
      <w:r w:rsidRPr="0033410E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D3681C" w:rsidRPr="0033410E">
        <w:rPr>
          <w:rFonts w:ascii="Times New Roman" w:hAnsi="Times New Roman" w:cs="Times New Roman"/>
          <w:sz w:val="24"/>
          <w:szCs w:val="24"/>
        </w:rPr>
        <w:t xml:space="preserve">Кассовые расходы за 1 </w:t>
      </w:r>
      <w:r w:rsidR="0033410E">
        <w:rPr>
          <w:rFonts w:ascii="Times New Roman" w:hAnsi="Times New Roman" w:cs="Times New Roman"/>
          <w:sz w:val="24"/>
          <w:szCs w:val="24"/>
        </w:rPr>
        <w:t>полугодие</w:t>
      </w:r>
      <w:r w:rsidR="00D3681C" w:rsidRPr="0033410E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8E5F93" w:rsidRPr="0033410E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33410E">
        <w:rPr>
          <w:rFonts w:ascii="Times New Roman" w:hAnsi="Times New Roman" w:cs="Times New Roman"/>
          <w:sz w:val="24"/>
          <w:szCs w:val="24"/>
        </w:rPr>
        <w:t>2 887,5</w:t>
      </w:r>
      <w:r w:rsidR="00D3681C" w:rsidRPr="0033410E">
        <w:rPr>
          <w:rFonts w:ascii="Times New Roman" w:hAnsi="Times New Roman" w:cs="Times New Roman"/>
          <w:sz w:val="24"/>
          <w:szCs w:val="24"/>
        </w:rPr>
        <w:t xml:space="preserve"> тыс. рублей или 1</w:t>
      </w:r>
      <w:r w:rsidR="0033410E">
        <w:rPr>
          <w:rFonts w:ascii="Times New Roman" w:hAnsi="Times New Roman" w:cs="Times New Roman"/>
          <w:sz w:val="24"/>
          <w:szCs w:val="24"/>
        </w:rPr>
        <w:t>5</w:t>
      </w:r>
      <w:r w:rsidR="00D3681C" w:rsidRPr="0033410E">
        <w:rPr>
          <w:rFonts w:ascii="Times New Roman" w:hAnsi="Times New Roman" w:cs="Times New Roman"/>
          <w:sz w:val="24"/>
          <w:szCs w:val="24"/>
        </w:rPr>
        <w:t>,</w:t>
      </w:r>
      <w:r w:rsidR="0033410E">
        <w:rPr>
          <w:rFonts w:ascii="Times New Roman" w:hAnsi="Times New Roman" w:cs="Times New Roman"/>
          <w:sz w:val="24"/>
          <w:szCs w:val="24"/>
        </w:rPr>
        <w:t>6</w:t>
      </w:r>
      <w:r w:rsidR="00D3681C" w:rsidRPr="0033410E">
        <w:rPr>
          <w:rFonts w:ascii="Times New Roman" w:hAnsi="Times New Roman" w:cs="Times New Roman"/>
          <w:sz w:val="24"/>
          <w:szCs w:val="24"/>
        </w:rPr>
        <w:t>% от плана.</w:t>
      </w:r>
    </w:p>
    <w:p w14:paraId="3B42538C" w14:textId="77777777" w:rsidR="004C1AA5" w:rsidRPr="0033410E" w:rsidRDefault="004C1AA5" w:rsidP="000B72A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A8C0729" w14:textId="77777777" w:rsidR="004C1AA5" w:rsidRPr="0033410E" w:rsidRDefault="004C1AA5" w:rsidP="000B72AE">
      <w:pPr>
        <w:pStyle w:val="a5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sz w:val="24"/>
          <w:szCs w:val="24"/>
        </w:rPr>
        <w:t>«</w:t>
      </w:r>
      <w:r w:rsidRPr="0033410E">
        <w:rPr>
          <w:rFonts w:ascii="Times New Roman" w:hAnsi="Times New Roman" w:cs="Times New Roman"/>
          <w:sz w:val="24"/>
          <w:szCs w:val="24"/>
        </w:rPr>
        <w:t>Управление муниципальным имуществом</w:t>
      </w:r>
      <w:r w:rsidR="004D22D6" w:rsidRPr="0033410E">
        <w:rPr>
          <w:rFonts w:ascii="Times New Roman" w:hAnsi="Times New Roman" w:cs="Times New Roman"/>
          <w:sz w:val="24"/>
          <w:szCs w:val="24"/>
        </w:rPr>
        <w:t>»</w:t>
      </w:r>
      <w:r w:rsidRPr="0033410E">
        <w:rPr>
          <w:rFonts w:ascii="Times New Roman" w:hAnsi="Times New Roman" w:cs="Times New Roman"/>
          <w:sz w:val="24"/>
          <w:szCs w:val="24"/>
        </w:rPr>
        <w:t>.</w:t>
      </w:r>
    </w:p>
    <w:p w14:paraId="68FB9FE9" w14:textId="77777777" w:rsidR="004C1AA5" w:rsidRPr="0033410E" w:rsidRDefault="004C1AA5" w:rsidP="000B72AE">
      <w:pPr>
        <w:pStyle w:val="a5"/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0E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4D22D6" w:rsidRPr="0033410E">
        <w:rPr>
          <w:rFonts w:ascii="Times New Roman" w:hAnsi="Times New Roman" w:cs="Times New Roman"/>
          <w:sz w:val="24"/>
          <w:szCs w:val="24"/>
        </w:rPr>
        <w:t>«</w:t>
      </w:r>
      <w:r w:rsidRPr="0033410E">
        <w:rPr>
          <w:rFonts w:ascii="Times New Roman" w:hAnsi="Times New Roman" w:cs="Times New Roman"/>
          <w:sz w:val="24"/>
          <w:szCs w:val="24"/>
        </w:rPr>
        <w:t>Управление земельными ресурсами Тутаевского муниципального района</w:t>
      </w:r>
      <w:r w:rsidR="004D22D6" w:rsidRPr="0033410E">
        <w:rPr>
          <w:rFonts w:ascii="Times New Roman" w:hAnsi="Times New Roman" w:cs="Times New Roman"/>
          <w:sz w:val="24"/>
          <w:szCs w:val="24"/>
        </w:rPr>
        <w:t>»</w:t>
      </w:r>
      <w:r w:rsidRPr="0033410E">
        <w:rPr>
          <w:rFonts w:ascii="Times New Roman" w:hAnsi="Times New Roman" w:cs="Times New Roman"/>
          <w:sz w:val="24"/>
          <w:szCs w:val="24"/>
        </w:rPr>
        <w:t>.</w:t>
      </w:r>
    </w:p>
    <w:p w14:paraId="18329CC4" w14:textId="77777777" w:rsidR="004C1AA5" w:rsidRPr="00CB551E" w:rsidRDefault="004C1AA5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B4CCFD" w14:textId="77777777" w:rsidR="004C1AA5" w:rsidRPr="00660EB2" w:rsidRDefault="004C1AA5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0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660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660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муниципальным имуществом</w:t>
      </w:r>
      <w:r w:rsidR="004D22D6" w:rsidRPr="00660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D3681C" w:rsidRPr="00660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Тут</w:t>
      </w:r>
      <w:r w:rsidR="008E5F93" w:rsidRPr="00660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D3681C" w:rsidRPr="00660E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евском муниципальном районе</w:t>
      </w:r>
    </w:p>
    <w:p w14:paraId="7B28F22E" w14:textId="77777777" w:rsidR="003107E0" w:rsidRPr="00660EB2" w:rsidRDefault="004C1AA5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В рамках финансирования муниципальной программына 2025 год предусмотрено</w:t>
      </w:r>
      <w:r w:rsidR="00660EB2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17 612,1</w:t>
      </w:r>
      <w:r w:rsidR="003107E0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</w:t>
      </w: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="003107E0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кассовые </w:t>
      </w:r>
      <w:r w:rsidR="003601F8" w:rsidRPr="00660EB2">
        <w:rPr>
          <w:rFonts w:ascii="Times New Roman" w:eastAsia="Times New Roman" w:hAnsi="Times New Roman" w:cs="Times New Roman"/>
          <w:bCs/>
          <w:sz w:val="24"/>
          <w:szCs w:val="24"/>
        </w:rPr>
        <w:t>расходы составили</w:t>
      </w:r>
      <w:r w:rsidR="00660EB2" w:rsidRPr="00660EB2">
        <w:rPr>
          <w:rFonts w:ascii="Times New Roman" w:eastAsia="Times New Roman" w:hAnsi="Times New Roman" w:cs="Times New Roman"/>
          <w:bCs/>
          <w:sz w:val="24"/>
          <w:szCs w:val="24"/>
        </w:rPr>
        <w:t>2 876,0</w:t>
      </w:r>
      <w:r w:rsidR="003107E0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 или 1</w:t>
      </w:r>
      <w:r w:rsidR="00660EB2" w:rsidRPr="00660EB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3107E0" w:rsidRPr="00660EB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60EB2" w:rsidRPr="00660EB2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3601F8" w:rsidRPr="00660EB2">
        <w:rPr>
          <w:rFonts w:ascii="Times New Roman" w:eastAsia="Times New Roman" w:hAnsi="Times New Roman" w:cs="Times New Roman"/>
          <w:bCs/>
          <w:sz w:val="24"/>
          <w:szCs w:val="24"/>
        </w:rPr>
        <w:t>% от плана</w:t>
      </w: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DFBA9B" w14:textId="77777777" w:rsidR="004C1AA5" w:rsidRPr="00660EB2" w:rsidRDefault="003601F8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Средства направлены</w:t>
      </w:r>
      <w:r w:rsidR="004C1AA5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оплату:</w:t>
      </w:r>
    </w:p>
    <w:p w14:paraId="5E06BBBA" w14:textId="77777777" w:rsidR="004C1AA5" w:rsidRDefault="004C1AA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-взносов на капитальный ремонт за муниципальное имущество в МКД в сумме </w:t>
      </w:r>
      <w:r w:rsidR="00660EB2" w:rsidRPr="00660EB2">
        <w:rPr>
          <w:rFonts w:ascii="Times New Roman" w:eastAsia="Times New Roman" w:hAnsi="Times New Roman" w:cs="Times New Roman"/>
          <w:bCs/>
          <w:sz w:val="24"/>
          <w:szCs w:val="24"/>
        </w:rPr>
        <w:t>172,8</w:t>
      </w:r>
      <w:r w:rsidR="003601F8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435CAC4E" w14:textId="560F1781" w:rsidR="00660EB2" w:rsidRDefault="00660EB2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</w:t>
      </w: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слуги по оценке объектов, находящихся в собственности Тутаевского муниципального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44,4 </w:t>
      </w:r>
      <w:r w:rsidR="00D5039E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54B0F17" w14:textId="7EE6397F" w:rsidR="00660EB2" w:rsidRPr="00660EB2" w:rsidRDefault="00660EB2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</w:t>
      </w: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слуги по оценке объектов, находящихся в собственности городского поселения Тутаев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34,5 </w:t>
      </w:r>
      <w:r w:rsidR="00D5039E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 w:rsidR="00255675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B8ECEA1" w14:textId="77777777" w:rsidR="004C1AA5" w:rsidRPr="00660EB2" w:rsidRDefault="004C1AA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-коммунальных услуг за муниципальное имущество</w:t>
      </w:r>
      <w:r w:rsidR="00255675">
        <w:rPr>
          <w:rFonts w:ascii="Times New Roman" w:eastAsia="Times New Roman" w:hAnsi="Times New Roman" w:cs="Times New Roman"/>
          <w:bCs/>
          <w:sz w:val="24"/>
          <w:szCs w:val="24"/>
        </w:rPr>
        <w:t>633,3</w:t>
      </w:r>
      <w:r w:rsidR="003601F8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</w:t>
      </w: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рублей;</w:t>
      </w:r>
    </w:p>
    <w:p w14:paraId="7099D831" w14:textId="77777777" w:rsidR="004C1AA5" w:rsidRDefault="004C1AA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601F8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начисление и сбор платы за найм муниципального жилья </w:t>
      </w:r>
      <w:r w:rsidR="00660EB2">
        <w:rPr>
          <w:rFonts w:ascii="Times New Roman" w:eastAsia="Times New Roman" w:hAnsi="Times New Roman" w:cs="Times New Roman"/>
          <w:bCs/>
          <w:sz w:val="24"/>
          <w:szCs w:val="24"/>
        </w:rPr>
        <w:t>151,6</w:t>
      </w:r>
      <w:r w:rsidR="003601F8" w:rsidRPr="00660EB2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5907CA9B" w14:textId="1E2024E4" w:rsidR="00660EB2" w:rsidRDefault="00660EB2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к</w:t>
      </w: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апитальный ремонт лифтов в многоквартирных домах, в части жилых помещений, находящихся в муниципальной собственности городского поселения Тутаев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26,5 </w:t>
      </w:r>
      <w:r w:rsidR="00D5039E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AF4916D" w14:textId="319D0050" w:rsidR="00255675" w:rsidRPr="00660EB2" w:rsidRDefault="00255675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оплата НДС, за реализованное имущество 1 262,9 </w:t>
      </w:r>
      <w:r w:rsidR="00D5039E">
        <w:rPr>
          <w:rFonts w:ascii="Times New Roman" w:eastAsia="Times New Roman" w:hAnsi="Times New Roman" w:cs="Times New Roman"/>
          <w:bCs/>
          <w:sz w:val="24"/>
          <w:szCs w:val="24"/>
        </w:rPr>
        <w:t>тыс. 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37BB267" w14:textId="77777777" w:rsidR="003601F8" w:rsidRPr="00660EB2" w:rsidRDefault="003601F8" w:rsidP="000B7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0EB2">
        <w:rPr>
          <w:rFonts w:ascii="Times New Roman" w:eastAsia="Times New Roman" w:hAnsi="Times New Roman" w:cs="Times New Roman"/>
          <w:bCs/>
          <w:sz w:val="24"/>
          <w:szCs w:val="24"/>
        </w:rPr>
        <w:t>- демонтаж и утилизация остаточных элементов фактически погибших объектов в г. Тутаев 550,0 тыс. рублей.</w:t>
      </w:r>
    </w:p>
    <w:p w14:paraId="2B77EEEA" w14:textId="77777777" w:rsidR="004C1AA5" w:rsidRPr="00CB551E" w:rsidRDefault="004C1AA5" w:rsidP="000B72AE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33154427" w14:textId="77777777" w:rsidR="004C1AA5" w:rsidRPr="0098010A" w:rsidRDefault="004C1AA5" w:rsidP="000B72AE">
      <w:pPr>
        <w:pStyle w:val="a5"/>
        <w:widowControl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0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Муниципальная целевая программа </w:t>
      </w:r>
      <w:r w:rsidR="004D22D6" w:rsidRPr="00980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980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земельными ресурсами Тутаевского муниципального района</w:t>
      </w:r>
      <w:r w:rsidR="004D22D6" w:rsidRPr="00980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51E44809" w14:textId="77777777" w:rsidR="004C1AA5" w:rsidRPr="0098010A" w:rsidRDefault="004C1AA5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010A">
        <w:rPr>
          <w:rFonts w:ascii="Times New Roman" w:eastAsia="Times New Roman" w:hAnsi="Times New Roman" w:cs="Times New Roman"/>
          <w:bCs/>
          <w:sz w:val="24"/>
          <w:szCs w:val="24"/>
        </w:rPr>
        <w:t>В рамках финансирования муниципальной программы на 2025 год предусмотрено</w:t>
      </w:r>
      <w:r w:rsidR="00E167EF" w:rsidRPr="0098010A">
        <w:rPr>
          <w:rFonts w:ascii="Times New Roman" w:eastAsia="Times New Roman" w:hAnsi="Times New Roman" w:cs="Times New Roman"/>
          <w:bCs/>
          <w:sz w:val="24"/>
          <w:szCs w:val="24"/>
        </w:rPr>
        <w:t xml:space="preserve"> 8</w:t>
      </w:r>
      <w:r w:rsidRPr="0098010A">
        <w:rPr>
          <w:rFonts w:ascii="Times New Roman" w:eastAsia="Times New Roman" w:hAnsi="Times New Roman" w:cs="Times New Roman"/>
          <w:bCs/>
          <w:sz w:val="24"/>
          <w:szCs w:val="24"/>
        </w:rPr>
        <w:t>93</w:t>
      </w:r>
      <w:r w:rsidR="00E167EF" w:rsidRPr="0098010A">
        <w:rPr>
          <w:rFonts w:ascii="Times New Roman" w:eastAsia="Times New Roman" w:hAnsi="Times New Roman" w:cs="Times New Roman"/>
          <w:bCs/>
          <w:sz w:val="24"/>
          <w:szCs w:val="24"/>
        </w:rPr>
        <w:t>,0 тыс.</w:t>
      </w:r>
      <w:r w:rsidRPr="0098010A">
        <w:rPr>
          <w:rFonts w:ascii="Times New Roman" w:eastAsia="Times New Roman" w:hAnsi="Times New Roman" w:cs="Times New Roman"/>
          <w:bCs/>
          <w:sz w:val="24"/>
          <w:szCs w:val="24"/>
        </w:rPr>
        <w:t>рублей.</w:t>
      </w:r>
    </w:p>
    <w:p w14:paraId="3DAC6021" w14:textId="5AAE3D36" w:rsidR="0098010A" w:rsidRDefault="00E167EF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10A">
        <w:rPr>
          <w:rFonts w:ascii="Times New Roman" w:hAnsi="Times New Roman" w:cs="Times New Roman"/>
          <w:sz w:val="24"/>
          <w:szCs w:val="24"/>
        </w:rPr>
        <w:t xml:space="preserve">Кассовые расходы по данной программе </w:t>
      </w:r>
      <w:r w:rsidR="0098010A">
        <w:rPr>
          <w:rFonts w:ascii="Times New Roman" w:hAnsi="Times New Roman" w:cs="Times New Roman"/>
          <w:sz w:val="24"/>
          <w:szCs w:val="24"/>
        </w:rPr>
        <w:t>составили 11</w:t>
      </w:r>
      <w:r w:rsidR="002209C4">
        <w:rPr>
          <w:rFonts w:ascii="Times New Roman" w:hAnsi="Times New Roman" w:cs="Times New Roman"/>
          <w:sz w:val="24"/>
          <w:szCs w:val="24"/>
        </w:rPr>
        <w:t>,</w:t>
      </w:r>
      <w:r w:rsidR="0098010A">
        <w:rPr>
          <w:rFonts w:ascii="Times New Roman" w:hAnsi="Times New Roman" w:cs="Times New Roman"/>
          <w:sz w:val="24"/>
          <w:szCs w:val="24"/>
        </w:rPr>
        <w:t xml:space="preserve"> 5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98010A">
        <w:rPr>
          <w:rFonts w:ascii="Times New Roman" w:hAnsi="Times New Roman" w:cs="Times New Roman"/>
          <w:sz w:val="24"/>
          <w:szCs w:val="24"/>
        </w:rPr>
        <w:t>, в том числе на:</w:t>
      </w:r>
    </w:p>
    <w:p w14:paraId="18F0AA2E" w14:textId="1F5E0724" w:rsidR="00E167EF" w:rsidRDefault="0098010A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98010A">
        <w:rPr>
          <w:rFonts w:ascii="Times New Roman" w:hAnsi="Times New Roman" w:cs="Times New Roman"/>
          <w:sz w:val="24"/>
          <w:szCs w:val="24"/>
        </w:rPr>
        <w:t>ыполнение топографо-геодезических и кадастровых работ в отношении земельных участков, расположенных на территории городского поселения Тутаев</w:t>
      </w:r>
      <w:r>
        <w:rPr>
          <w:rFonts w:ascii="Times New Roman" w:hAnsi="Times New Roman" w:cs="Times New Roman"/>
          <w:sz w:val="24"/>
          <w:szCs w:val="24"/>
        </w:rPr>
        <w:t xml:space="preserve"> 5,5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BD7888" w14:textId="1B0800A7" w:rsidR="0098010A" w:rsidRPr="0098010A" w:rsidRDefault="0098010A" w:rsidP="000B72AE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98010A">
        <w:rPr>
          <w:rFonts w:ascii="Times New Roman" w:hAnsi="Times New Roman" w:cs="Times New Roman"/>
          <w:sz w:val="24"/>
          <w:szCs w:val="24"/>
        </w:rPr>
        <w:t>ыполнение топографо-геодезических и кадастровых работ в отношении земельных участков, расположенных в границах сельских поселений, входящих в состав Тутаевского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6,0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5E0BB" w14:textId="77777777" w:rsidR="004C1AA5" w:rsidRPr="00CB551E" w:rsidRDefault="004C1AA5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04B5248" w14:textId="77777777" w:rsidR="00BF7CB4" w:rsidRPr="00645647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47">
        <w:rPr>
          <w:rFonts w:ascii="Times New Roman" w:hAnsi="Times New Roman" w:cs="Times New Roman"/>
          <w:b/>
          <w:sz w:val="24"/>
          <w:szCs w:val="24"/>
        </w:rPr>
        <w:t>Не программные расходы</w:t>
      </w:r>
    </w:p>
    <w:p w14:paraId="04A060D0" w14:textId="77777777" w:rsidR="00BF7CB4" w:rsidRPr="0064564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EB813" w14:textId="77777777" w:rsidR="00BF7CB4" w:rsidRPr="0064564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 xml:space="preserve"> На 202</w:t>
      </w:r>
      <w:r w:rsidR="00BA160E" w:rsidRPr="00645647">
        <w:rPr>
          <w:rFonts w:ascii="Times New Roman" w:hAnsi="Times New Roman" w:cs="Times New Roman"/>
          <w:sz w:val="24"/>
          <w:szCs w:val="24"/>
        </w:rPr>
        <w:t>5</w:t>
      </w:r>
      <w:r w:rsidRPr="00645647">
        <w:rPr>
          <w:rFonts w:ascii="Times New Roman" w:hAnsi="Times New Roman" w:cs="Times New Roman"/>
          <w:sz w:val="24"/>
          <w:szCs w:val="24"/>
        </w:rPr>
        <w:t xml:space="preserve"> год не программные расходы бюджета запланированы в сумме </w:t>
      </w:r>
      <w:r w:rsidR="00986C38">
        <w:rPr>
          <w:rFonts w:ascii="Times New Roman" w:hAnsi="Times New Roman" w:cs="Times New Roman"/>
          <w:sz w:val="24"/>
          <w:szCs w:val="24"/>
        </w:rPr>
        <w:t>58 974,6</w:t>
      </w:r>
      <w:r w:rsidRPr="00645647">
        <w:rPr>
          <w:rFonts w:ascii="Times New Roman" w:hAnsi="Times New Roman" w:cs="Times New Roman"/>
          <w:sz w:val="24"/>
          <w:szCs w:val="24"/>
        </w:rPr>
        <w:t xml:space="preserve"> тыс. рублей, кассовые расходы составили </w:t>
      </w:r>
      <w:r w:rsidR="00D24AFB">
        <w:rPr>
          <w:rFonts w:ascii="Times New Roman" w:hAnsi="Times New Roman" w:cs="Times New Roman"/>
          <w:sz w:val="24"/>
          <w:szCs w:val="24"/>
        </w:rPr>
        <w:t>22 198,0</w:t>
      </w:r>
      <w:r w:rsidRPr="0064564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24AFB">
        <w:rPr>
          <w:rFonts w:ascii="Times New Roman" w:hAnsi="Times New Roman" w:cs="Times New Roman"/>
          <w:sz w:val="24"/>
          <w:szCs w:val="24"/>
        </w:rPr>
        <w:t>37,6</w:t>
      </w:r>
      <w:r w:rsidRPr="00645647">
        <w:rPr>
          <w:rFonts w:ascii="Times New Roman" w:hAnsi="Times New Roman" w:cs="Times New Roman"/>
          <w:sz w:val="24"/>
          <w:szCs w:val="24"/>
        </w:rPr>
        <w:t>% от плана.</w:t>
      </w:r>
    </w:p>
    <w:p w14:paraId="24D86055" w14:textId="77777777" w:rsidR="00BF7CB4" w:rsidRDefault="002871A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>В</w:t>
      </w:r>
      <w:r w:rsidR="00BF7CB4" w:rsidRPr="00645647">
        <w:rPr>
          <w:rFonts w:ascii="Times New Roman" w:hAnsi="Times New Roman" w:cs="Times New Roman"/>
          <w:sz w:val="24"/>
          <w:szCs w:val="24"/>
        </w:rPr>
        <w:t xml:space="preserve"> составе не программных расходов произведены следующие выплаты: </w:t>
      </w:r>
    </w:p>
    <w:p w14:paraId="1BF475E5" w14:textId="3E95472C" w:rsidR="004A6816" w:rsidRPr="00645647" w:rsidRDefault="004A681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демонтаж остаточных элементов фактически погибших объектов</w:t>
      </w:r>
      <w:r w:rsidR="00D24AFB">
        <w:rPr>
          <w:rFonts w:ascii="Times New Roman" w:hAnsi="Times New Roman" w:cs="Times New Roman"/>
          <w:sz w:val="24"/>
          <w:szCs w:val="24"/>
        </w:rPr>
        <w:t xml:space="preserve"> на территории Тутаевского МР 120,0 </w:t>
      </w:r>
      <w:r w:rsidR="00D5039E">
        <w:rPr>
          <w:rFonts w:ascii="Times New Roman" w:hAnsi="Times New Roman" w:cs="Times New Roman"/>
          <w:sz w:val="24"/>
          <w:szCs w:val="24"/>
        </w:rPr>
        <w:t>тыс. рублей</w:t>
      </w:r>
      <w:r w:rsidR="00D24AFB">
        <w:rPr>
          <w:rFonts w:ascii="Times New Roman" w:hAnsi="Times New Roman" w:cs="Times New Roman"/>
          <w:sz w:val="24"/>
          <w:szCs w:val="24"/>
        </w:rPr>
        <w:t>;</w:t>
      </w:r>
    </w:p>
    <w:p w14:paraId="0C5BA3F1" w14:textId="77777777" w:rsidR="002871AC" w:rsidRPr="00645647" w:rsidRDefault="002871A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 xml:space="preserve">-  на содержание и обеспечение деятельности Контрольно-счетной палаты ТМР </w:t>
      </w:r>
      <w:r w:rsidR="00645647" w:rsidRPr="00645647">
        <w:rPr>
          <w:rFonts w:ascii="Times New Roman" w:hAnsi="Times New Roman" w:cs="Times New Roman"/>
          <w:sz w:val="24"/>
          <w:szCs w:val="24"/>
        </w:rPr>
        <w:t>1 235,</w:t>
      </w:r>
      <w:r w:rsidR="00D24AFB">
        <w:rPr>
          <w:rFonts w:ascii="Times New Roman" w:hAnsi="Times New Roman" w:cs="Times New Roman"/>
          <w:sz w:val="24"/>
          <w:szCs w:val="24"/>
        </w:rPr>
        <w:t>1</w:t>
      </w:r>
      <w:r w:rsidRPr="00645647">
        <w:rPr>
          <w:rFonts w:ascii="Times New Roman" w:hAnsi="Times New Roman" w:cs="Times New Roman"/>
          <w:sz w:val="24"/>
          <w:szCs w:val="24"/>
        </w:rPr>
        <w:t xml:space="preserve">тыс. рублей, в том числе за счет средств поселений </w:t>
      </w:r>
      <w:r w:rsidR="00645647" w:rsidRPr="00645647">
        <w:rPr>
          <w:rFonts w:ascii="Times New Roman" w:hAnsi="Times New Roman" w:cs="Times New Roman"/>
          <w:sz w:val="24"/>
          <w:szCs w:val="24"/>
        </w:rPr>
        <w:t>53,6</w:t>
      </w:r>
      <w:r w:rsidRPr="0064564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45647">
        <w:rPr>
          <w:rFonts w:ascii="Times New Roman" w:hAnsi="Times New Roman" w:cs="Times New Roman"/>
          <w:sz w:val="24"/>
          <w:szCs w:val="24"/>
        </w:rPr>
        <w:t>;</w:t>
      </w:r>
    </w:p>
    <w:p w14:paraId="32AD0E8C" w14:textId="77777777" w:rsidR="002871AC" w:rsidRDefault="002871AC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>- проведение выборов в органы местного самоуправления 12 567,0 тыс.рублей;</w:t>
      </w:r>
    </w:p>
    <w:p w14:paraId="3413DAF7" w14:textId="1FDB35FE" w:rsidR="004A6816" w:rsidRPr="00645647" w:rsidRDefault="004A6816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составление списков присяжных </w:t>
      </w:r>
      <w:r w:rsidR="00D5039E">
        <w:rPr>
          <w:rFonts w:ascii="Times New Roman" w:hAnsi="Times New Roman" w:cs="Times New Roman"/>
          <w:sz w:val="24"/>
          <w:szCs w:val="24"/>
        </w:rPr>
        <w:t>заседателей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судов </w:t>
      </w:r>
      <w:r w:rsidR="00D5039E">
        <w:rPr>
          <w:rFonts w:ascii="Times New Roman" w:hAnsi="Times New Roman" w:cs="Times New Roman"/>
          <w:sz w:val="24"/>
          <w:szCs w:val="24"/>
        </w:rPr>
        <w:t>4, 0тыс.рублей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C401DB" w14:textId="77777777" w:rsidR="00BF7CB4" w:rsidRPr="0064564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>- на выполнение муниципального задания МБУ информационно аналити</w:t>
      </w:r>
      <w:r w:rsidR="00697952" w:rsidRPr="00645647">
        <w:rPr>
          <w:rFonts w:ascii="Times New Roman" w:hAnsi="Times New Roman" w:cs="Times New Roman"/>
          <w:sz w:val="24"/>
          <w:szCs w:val="24"/>
        </w:rPr>
        <w:t>чес</w:t>
      </w:r>
      <w:r w:rsidR="000B186D" w:rsidRPr="00645647">
        <w:rPr>
          <w:rFonts w:ascii="Times New Roman" w:hAnsi="Times New Roman" w:cs="Times New Roman"/>
          <w:sz w:val="24"/>
          <w:szCs w:val="24"/>
        </w:rPr>
        <w:t xml:space="preserve">кий центр </w:t>
      </w:r>
      <w:r w:rsidR="004D22D6" w:rsidRPr="00645647">
        <w:rPr>
          <w:rFonts w:ascii="Times New Roman" w:hAnsi="Times New Roman" w:cs="Times New Roman"/>
          <w:sz w:val="24"/>
          <w:szCs w:val="24"/>
        </w:rPr>
        <w:t>«</w:t>
      </w:r>
      <w:r w:rsidR="000B186D" w:rsidRPr="00645647">
        <w:rPr>
          <w:rFonts w:ascii="Times New Roman" w:hAnsi="Times New Roman" w:cs="Times New Roman"/>
          <w:sz w:val="24"/>
          <w:szCs w:val="24"/>
        </w:rPr>
        <w:t>Берега</w:t>
      </w:r>
      <w:r w:rsidR="004D22D6" w:rsidRPr="00645647">
        <w:rPr>
          <w:rFonts w:ascii="Times New Roman" w:hAnsi="Times New Roman" w:cs="Times New Roman"/>
          <w:sz w:val="24"/>
          <w:szCs w:val="24"/>
        </w:rPr>
        <w:t>»</w:t>
      </w:r>
      <w:r w:rsidR="000B186D" w:rsidRPr="0064564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45647" w:rsidRPr="00645647">
        <w:rPr>
          <w:rFonts w:ascii="Times New Roman" w:hAnsi="Times New Roman" w:cs="Times New Roman"/>
          <w:sz w:val="24"/>
          <w:szCs w:val="24"/>
        </w:rPr>
        <w:t>815,0</w:t>
      </w:r>
      <w:r w:rsidRPr="00645647">
        <w:rPr>
          <w:rFonts w:ascii="Times New Roman" w:hAnsi="Times New Roman" w:cs="Times New Roman"/>
          <w:sz w:val="24"/>
          <w:szCs w:val="24"/>
        </w:rPr>
        <w:t xml:space="preserve"> тыс.  рублей;</w:t>
      </w:r>
    </w:p>
    <w:p w14:paraId="12881D61" w14:textId="77777777" w:rsidR="00BF7CB4" w:rsidRPr="004A681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816">
        <w:rPr>
          <w:rFonts w:ascii="Times New Roman" w:hAnsi="Times New Roman" w:cs="Times New Roman"/>
          <w:sz w:val="24"/>
          <w:szCs w:val="24"/>
        </w:rPr>
        <w:t xml:space="preserve">- </w:t>
      </w:r>
      <w:r w:rsidR="004A6816" w:rsidRPr="004A6816">
        <w:rPr>
          <w:rFonts w:ascii="Times New Roman" w:hAnsi="Times New Roman" w:cs="Times New Roman"/>
          <w:sz w:val="24"/>
          <w:szCs w:val="24"/>
        </w:rPr>
        <w:t xml:space="preserve">расходы из </w:t>
      </w:r>
      <w:r w:rsidRPr="004A6816">
        <w:rPr>
          <w:rFonts w:ascii="Times New Roman" w:hAnsi="Times New Roman" w:cs="Times New Roman"/>
          <w:sz w:val="24"/>
          <w:szCs w:val="24"/>
        </w:rPr>
        <w:t xml:space="preserve"> резервн</w:t>
      </w:r>
      <w:r w:rsidR="004A6816" w:rsidRPr="004A6816">
        <w:rPr>
          <w:rFonts w:ascii="Times New Roman" w:hAnsi="Times New Roman" w:cs="Times New Roman"/>
          <w:sz w:val="24"/>
          <w:szCs w:val="24"/>
        </w:rPr>
        <w:t>ого</w:t>
      </w:r>
      <w:r w:rsidRPr="004A6816">
        <w:rPr>
          <w:rFonts w:ascii="Times New Roman" w:hAnsi="Times New Roman" w:cs="Times New Roman"/>
          <w:sz w:val="24"/>
          <w:szCs w:val="24"/>
        </w:rPr>
        <w:t xml:space="preserve"> фонд</w:t>
      </w:r>
      <w:r w:rsidR="004A6816" w:rsidRPr="004A6816">
        <w:rPr>
          <w:rFonts w:ascii="Times New Roman" w:hAnsi="Times New Roman" w:cs="Times New Roman"/>
          <w:sz w:val="24"/>
          <w:szCs w:val="24"/>
        </w:rPr>
        <w:t xml:space="preserve">а </w:t>
      </w:r>
      <w:r w:rsidRPr="004A6816">
        <w:rPr>
          <w:rFonts w:ascii="Times New Roman" w:hAnsi="Times New Roman" w:cs="Times New Roman"/>
          <w:sz w:val="24"/>
          <w:szCs w:val="24"/>
        </w:rPr>
        <w:t xml:space="preserve">местных администраций в сумме </w:t>
      </w:r>
      <w:r w:rsidR="004A6816" w:rsidRPr="004A6816">
        <w:rPr>
          <w:rFonts w:ascii="Times New Roman" w:hAnsi="Times New Roman" w:cs="Times New Roman"/>
          <w:sz w:val="24"/>
          <w:szCs w:val="24"/>
        </w:rPr>
        <w:t>504</w:t>
      </w:r>
      <w:r w:rsidR="00560C3A" w:rsidRPr="004A6816">
        <w:rPr>
          <w:rFonts w:ascii="Times New Roman" w:hAnsi="Times New Roman" w:cs="Times New Roman"/>
          <w:sz w:val="24"/>
          <w:szCs w:val="24"/>
        </w:rPr>
        <w:t>,4</w:t>
      </w:r>
      <w:r w:rsidRPr="004A681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ADBDE98" w14:textId="77777777" w:rsidR="00BF7CB4" w:rsidRPr="004A681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816">
        <w:rPr>
          <w:rFonts w:ascii="Times New Roman" w:hAnsi="Times New Roman" w:cs="Times New Roman"/>
          <w:sz w:val="24"/>
          <w:szCs w:val="24"/>
        </w:rPr>
        <w:t xml:space="preserve">- на осуществление деятельности по содержанию БПК в сумме </w:t>
      </w:r>
      <w:r w:rsidR="004A6816" w:rsidRPr="004A6816">
        <w:rPr>
          <w:rFonts w:ascii="Times New Roman" w:hAnsi="Times New Roman" w:cs="Times New Roman"/>
          <w:sz w:val="24"/>
          <w:szCs w:val="24"/>
        </w:rPr>
        <w:t>880,0</w:t>
      </w:r>
      <w:r w:rsidRPr="004A681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2FF72438" w14:textId="77777777" w:rsidR="00BF7CB4" w:rsidRPr="004A6816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816">
        <w:rPr>
          <w:rFonts w:ascii="Times New Roman" w:hAnsi="Times New Roman" w:cs="Times New Roman"/>
          <w:sz w:val="24"/>
          <w:szCs w:val="24"/>
        </w:rPr>
        <w:t xml:space="preserve">- на оценку исполнение других обязательств, в том числе решений суда (исполнительные </w:t>
      </w:r>
      <w:r w:rsidR="00A52C72" w:rsidRPr="004A6816">
        <w:rPr>
          <w:rFonts w:ascii="Times New Roman" w:hAnsi="Times New Roman" w:cs="Times New Roman"/>
          <w:sz w:val="24"/>
          <w:szCs w:val="24"/>
        </w:rPr>
        <w:t>листы</w:t>
      </w:r>
      <w:r w:rsidR="004A6816">
        <w:rPr>
          <w:rFonts w:ascii="Times New Roman" w:hAnsi="Times New Roman" w:cs="Times New Roman"/>
          <w:sz w:val="24"/>
          <w:szCs w:val="24"/>
        </w:rPr>
        <w:t>, штрафы</w:t>
      </w:r>
      <w:r w:rsidR="00A52C72" w:rsidRPr="004A6816">
        <w:rPr>
          <w:rFonts w:ascii="Times New Roman" w:hAnsi="Times New Roman" w:cs="Times New Roman"/>
          <w:sz w:val="24"/>
          <w:szCs w:val="24"/>
        </w:rPr>
        <w:t>) в</w:t>
      </w:r>
      <w:r w:rsidRPr="004A6816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A67F47" w:rsidRPr="004A6816">
        <w:rPr>
          <w:rFonts w:ascii="Times New Roman" w:hAnsi="Times New Roman" w:cs="Times New Roman"/>
          <w:sz w:val="24"/>
          <w:szCs w:val="24"/>
        </w:rPr>
        <w:t>5</w:t>
      </w:r>
      <w:r w:rsidR="004A6816" w:rsidRPr="004A6816">
        <w:rPr>
          <w:rFonts w:ascii="Times New Roman" w:hAnsi="Times New Roman" w:cs="Times New Roman"/>
          <w:sz w:val="24"/>
          <w:szCs w:val="24"/>
        </w:rPr>
        <w:t> 904,5</w:t>
      </w:r>
      <w:r w:rsidRPr="004A681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37353842" w14:textId="77777777" w:rsidR="00A67F47" w:rsidRPr="00645647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 xml:space="preserve">- на </w:t>
      </w:r>
      <w:r w:rsidR="00A67F47" w:rsidRPr="00645647">
        <w:rPr>
          <w:rFonts w:ascii="Times New Roman" w:hAnsi="Times New Roman" w:cs="Times New Roman"/>
          <w:sz w:val="24"/>
          <w:szCs w:val="24"/>
        </w:rPr>
        <w:t>выплаты членских взносов</w:t>
      </w:r>
      <w:r w:rsidR="00F73125" w:rsidRPr="00645647">
        <w:rPr>
          <w:rFonts w:ascii="Times New Roman" w:hAnsi="Times New Roman" w:cs="Times New Roman"/>
          <w:sz w:val="24"/>
          <w:szCs w:val="24"/>
        </w:rPr>
        <w:t xml:space="preserve"> 168,0 тыс. рублей, в том числе</w:t>
      </w:r>
      <w:r w:rsidR="00A67F47" w:rsidRPr="00645647">
        <w:rPr>
          <w:rFonts w:ascii="Times New Roman" w:hAnsi="Times New Roman" w:cs="Times New Roman"/>
          <w:sz w:val="24"/>
          <w:szCs w:val="24"/>
        </w:rPr>
        <w:t>: Совет муниципальных образований Ярославской области120,5</w:t>
      </w:r>
      <w:r w:rsidRPr="0064564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67F47" w:rsidRPr="00645647">
        <w:rPr>
          <w:rFonts w:ascii="Times New Roman" w:hAnsi="Times New Roman" w:cs="Times New Roman"/>
          <w:sz w:val="24"/>
          <w:szCs w:val="24"/>
        </w:rPr>
        <w:t xml:space="preserve">, </w:t>
      </w:r>
      <w:r w:rsidR="001949B4" w:rsidRPr="00645647">
        <w:rPr>
          <w:rFonts w:ascii="Times New Roman" w:hAnsi="Times New Roman" w:cs="Times New Roman"/>
          <w:sz w:val="24"/>
          <w:szCs w:val="24"/>
        </w:rPr>
        <w:t>Ассоциация малых</w:t>
      </w:r>
      <w:r w:rsidR="00A67F47" w:rsidRPr="00645647">
        <w:rPr>
          <w:rFonts w:ascii="Times New Roman" w:hAnsi="Times New Roman" w:cs="Times New Roman"/>
          <w:sz w:val="24"/>
          <w:szCs w:val="24"/>
        </w:rPr>
        <w:t xml:space="preserve"> городов </w:t>
      </w:r>
      <w:r w:rsidR="00CC2003" w:rsidRPr="00645647">
        <w:rPr>
          <w:rFonts w:ascii="Times New Roman" w:hAnsi="Times New Roman" w:cs="Times New Roman"/>
          <w:sz w:val="24"/>
          <w:szCs w:val="24"/>
        </w:rPr>
        <w:t>РФ 38</w:t>
      </w:r>
      <w:r w:rsidR="00A67F47" w:rsidRPr="00645647">
        <w:rPr>
          <w:rFonts w:ascii="Times New Roman" w:hAnsi="Times New Roman" w:cs="Times New Roman"/>
          <w:sz w:val="24"/>
          <w:szCs w:val="24"/>
        </w:rPr>
        <w:t xml:space="preserve">,5 </w:t>
      </w:r>
      <w:r w:rsidR="00CC2003" w:rsidRPr="00645647">
        <w:rPr>
          <w:rFonts w:ascii="Times New Roman" w:hAnsi="Times New Roman" w:cs="Times New Roman"/>
          <w:sz w:val="24"/>
          <w:szCs w:val="24"/>
        </w:rPr>
        <w:t>тыс. рублей</w:t>
      </w:r>
      <w:r w:rsidR="00A67F47" w:rsidRPr="00645647">
        <w:rPr>
          <w:rFonts w:ascii="Times New Roman" w:hAnsi="Times New Roman" w:cs="Times New Roman"/>
          <w:sz w:val="24"/>
          <w:szCs w:val="24"/>
        </w:rPr>
        <w:t xml:space="preserve">, Ассоциация по улучшению здоровья и качества жизни населения </w:t>
      </w:r>
      <w:r w:rsidR="004D22D6" w:rsidRPr="00645647">
        <w:rPr>
          <w:rFonts w:ascii="Times New Roman" w:hAnsi="Times New Roman" w:cs="Times New Roman"/>
          <w:sz w:val="24"/>
          <w:szCs w:val="24"/>
        </w:rPr>
        <w:t>«</w:t>
      </w:r>
      <w:r w:rsidR="00A67F47" w:rsidRPr="00645647">
        <w:rPr>
          <w:rFonts w:ascii="Times New Roman" w:hAnsi="Times New Roman" w:cs="Times New Roman"/>
          <w:sz w:val="24"/>
          <w:szCs w:val="24"/>
        </w:rPr>
        <w:t>Здоровые города, районы, поселки</w:t>
      </w:r>
      <w:r w:rsidR="004D22D6" w:rsidRPr="00645647">
        <w:rPr>
          <w:rFonts w:ascii="Times New Roman" w:hAnsi="Times New Roman" w:cs="Times New Roman"/>
          <w:sz w:val="24"/>
          <w:szCs w:val="24"/>
        </w:rPr>
        <w:t>»</w:t>
      </w:r>
      <w:r w:rsidR="00A67F47" w:rsidRPr="00645647">
        <w:rPr>
          <w:rFonts w:ascii="Times New Roman" w:hAnsi="Times New Roman" w:cs="Times New Roman"/>
          <w:sz w:val="24"/>
          <w:szCs w:val="24"/>
        </w:rPr>
        <w:t xml:space="preserve"> 9,0 </w:t>
      </w:r>
      <w:r w:rsidR="00CC2003" w:rsidRPr="00645647">
        <w:rPr>
          <w:rFonts w:ascii="Times New Roman" w:hAnsi="Times New Roman" w:cs="Times New Roman"/>
          <w:sz w:val="24"/>
          <w:szCs w:val="24"/>
        </w:rPr>
        <w:t>тыс. рублей</w:t>
      </w:r>
      <w:r w:rsidR="00A67F47" w:rsidRPr="00645647">
        <w:rPr>
          <w:rFonts w:ascii="Times New Roman" w:hAnsi="Times New Roman" w:cs="Times New Roman"/>
          <w:sz w:val="24"/>
          <w:szCs w:val="24"/>
        </w:rPr>
        <w:t>.</w:t>
      </w:r>
    </w:p>
    <w:p w14:paraId="0FBC137F" w14:textId="77777777" w:rsidR="00BF7CB4" w:rsidRPr="00CB551E" w:rsidRDefault="00BF7CB4" w:rsidP="000B72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44A89B" w14:textId="77777777" w:rsidR="00BF7CB4" w:rsidRPr="00645647" w:rsidRDefault="00BF7CB4" w:rsidP="000B72A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647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14:paraId="0E05285D" w14:textId="77777777" w:rsidR="002914D5" w:rsidRPr="00645647" w:rsidRDefault="00BF7CB4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 xml:space="preserve">Общая сумма средств, передаваемых </w:t>
      </w:r>
      <w:r w:rsidR="00A12D50" w:rsidRPr="00645647">
        <w:rPr>
          <w:rFonts w:ascii="Times New Roman" w:hAnsi="Times New Roman" w:cs="Times New Roman"/>
          <w:sz w:val="24"/>
          <w:szCs w:val="24"/>
        </w:rPr>
        <w:t xml:space="preserve">за </w:t>
      </w:r>
      <w:r w:rsidR="00727A3A" w:rsidRPr="00645647">
        <w:rPr>
          <w:rFonts w:ascii="Times New Roman" w:hAnsi="Times New Roman" w:cs="Times New Roman"/>
          <w:sz w:val="24"/>
          <w:szCs w:val="24"/>
        </w:rPr>
        <w:t xml:space="preserve">1 </w:t>
      </w:r>
      <w:r w:rsidR="002914D5" w:rsidRPr="00645647">
        <w:rPr>
          <w:rFonts w:ascii="Times New Roman" w:hAnsi="Times New Roman" w:cs="Times New Roman"/>
          <w:sz w:val="24"/>
          <w:szCs w:val="24"/>
        </w:rPr>
        <w:t>полугодие</w:t>
      </w:r>
      <w:r w:rsidR="00283486" w:rsidRPr="00645647">
        <w:rPr>
          <w:rFonts w:ascii="Times New Roman" w:hAnsi="Times New Roman" w:cs="Times New Roman"/>
          <w:sz w:val="24"/>
          <w:szCs w:val="24"/>
        </w:rPr>
        <w:t xml:space="preserve"> 202</w:t>
      </w:r>
      <w:r w:rsidR="00727A3A" w:rsidRPr="00645647">
        <w:rPr>
          <w:rFonts w:ascii="Times New Roman" w:hAnsi="Times New Roman" w:cs="Times New Roman"/>
          <w:sz w:val="24"/>
          <w:szCs w:val="24"/>
        </w:rPr>
        <w:t>5</w:t>
      </w:r>
      <w:r w:rsidRPr="00645647">
        <w:rPr>
          <w:rFonts w:ascii="Times New Roman" w:hAnsi="Times New Roman" w:cs="Times New Roman"/>
          <w:sz w:val="24"/>
          <w:szCs w:val="24"/>
        </w:rPr>
        <w:t xml:space="preserve"> года бюджетам поселений из бюджета </w:t>
      </w:r>
      <w:r w:rsidR="00727A3A" w:rsidRPr="00645647">
        <w:rPr>
          <w:rFonts w:ascii="Times New Roman" w:hAnsi="Times New Roman" w:cs="Times New Roman"/>
          <w:sz w:val="24"/>
          <w:szCs w:val="24"/>
        </w:rPr>
        <w:t>муниципального района,</w:t>
      </w:r>
      <w:r w:rsidRPr="00645647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2914D5" w:rsidRPr="00645647">
        <w:rPr>
          <w:rFonts w:ascii="Times New Roman" w:hAnsi="Times New Roman" w:cs="Times New Roman"/>
          <w:sz w:val="24"/>
          <w:szCs w:val="24"/>
        </w:rPr>
        <w:t>1</w:t>
      </w:r>
      <w:r w:rsidR="00727A3A" w:rsidRPr="00645647">
        <w:rPr>
          <w:rFonts w:ascii="Times New Roman" w:hAnsi="Times New Roman" w:cs="Times New Roman"/>
          <w:sz w:val="24"/>
          <w:szCs w:val="24"/>
        </w:rPr>
        <w:t>25,0</w:t>
      </w:r>
      <w:r w:rsidRPr="00645647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="006A36B1" w:rsidRPr="00645647">
        <w:rPr>
          <w:rFonts w:ascii="Times New Roman" w:hAnsi="Times New Roman" w:cs="Times New Roman"/>
          <w:sz w:val="24"/>
          <w:szCs w:val="24"/>
        </w:rPr>
        <w:t xml:space="preserve"> или </w:t>
      </w:r>
      <w:r w:rsidR="002914D5" w:rsidRPr="00645647">
        <w:rPr>
          <w:rFonts w:ascii="Times New Roman" w:hAnsi="Times New Roman" w:cs="Times New Roman"/>
          <w:sz w:val="24"/>
          <w:szCs w:val="24"/>
        </w:rPr>
        <w:t>71,4</w:t>
      </w:r>
      <w:r w:rsidR="00283486" w:rsidRPr="00645647">
        <w:rPr>
          <w:rFonts w:ascii="Times New Roman" w:hAnsi="Times New Roman" w:cs="Times New Roman"/>
          <w:sz w:val="24"/>
          <w:szCs w:val="24"/>
        </w:rPr>
        <w:t xml:space="preserve"> %</w:t>
      </w:r>
      <w:r w:rsidR="006A36B1" w:rsidRPr="00645647">
        <w:rPr>
          <w:rFonts w:ascii="Times New Roman" w:hAnsi="Times New Roman" w:cs="Times New Roman"/>
          <w:sz w:val="24"/>
          <w:szCs w:val="24"/>
        </w:rPr>
        <w:t xml:space="preserve"> от плана</w:t>
      </w:r>
      <w:r w:rsidR="002914D5" w:rsidRPr="00645647">
        <w:rPr>
          <w:rFonts w:ascii="Times New Roman" w:hAnsi="Times New Roman" w:cs="Times New Roman"/>
          <w:sz w:val="24"/>
          <w:szCs w:val="24"/>
        </w:rPr>
        <w:t>, в том числе;</w:t>
      </w:r>
    </w:p>
    <w:p w14:paraId="76EA3A65" w14:textId="1C8D48C2" w:rsidR="006A55D2" w:rsidRPr="00645647" w:rsidRDefault="002914D5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 xml:space="preserve">- </w:t>
      </w:r>
      <w:r w:rsidR="006A36B1" w:rsidRPr="00645647">
        <w:rPr>
          <w:rFonts w:ascii="Times New Roman" w:hAnsi="Times New Roman" w:cs="Times New Roman"/>
          <w:sz w:val="24"/>
          <w:szCs w:val="24"/>
        </w:rPr>
        <w:t>д</w:t>
      </w:r>
      <w:r w:rsidR="00BF7CB4" w:rsidRPr="00645647">
        <w:rPr>
          <w:rFonts w:ascii="Times New Roman" w:hAnsi="Times New Roman" w:cs="Times New Roman"/>
          <w:sz w:val="24"/>
          <w:szCs w:val="24"/>
        </w:rPr>
        <w:t xml:space="preserve">отация на </w:t>
      </w:r>
      <w:r w:rsidR="00283486" w:rsidRPr="00645647">
        <w:rPr>
          <w:rFonts w:ascii="Times New Roman" w:hAnsi="Times New Roman" w:cs="Times New Roman"/>
          <w:sz w:val="24"/>
          <w:szCs w:val="24"/>
        </w:rPr>
        <w:t>выравнивание бюджетной</w:t>
      </w:r>
      <w:r w:rsidR="00BF7CB4" w:rsidRPr="00645647">
        <w:rPr>
          <w:rFonts w:ascii="Times New Roman" w:hAnsi="Times New Roman" w:cs="Times New Roman"/>
          <w:sz w:val="24"/>
          <w:szCs w:val="24"/>
        </w:rPr>
        <w:t xml:space="preserve"> об</w:t>
      </w:r>
      <w:r w:rsidR="006A36B1" w:rsidRPr="00645647">
        <w:rPr>
          <w:rFonts w:ascii="Times New Roman" w:hAnsi="Times New Roman" w:cs="Times New Roman"/>
          <w:sz w:val="24"/>
          <w:szCs w:val="24"/>
        </w:rPr>
        <w:t xml:space="preserve">еспеченности </w:t>
      </w:r>
      <w:r w:rsidR="00283486" w:rsidRPr="00645647">
        <w:rPr>
          <w:rFonts w:ascii="Times New Roman" w:hAnsi="Times New Roman" w:cs="Times New Roman"/>
          <w:sz w:val="24"/>
          <w:szCs w:val="24"/>
        </w:rPr>
        <w:t>поселений района</w:t>
      </w:r>
      <w:r w:rsidRPr="00645647">
        <w:rPr>
          <w:rFonts w:ascii="Times New Roman" w:hAnsi="Times New Roman" w:cs="Times New Roman"/>
          <w:sz w:val="24"/>
          <w:szCs w:val="24"/>
        </w:rPr>
        <w:t xml:space="preserve"> 50,0 </w:t>
      </w:r>
      <w:r w:rsidR="00D5039E" w:rsidRPr="00645647">
        <w:rPr>
          <w:rFonts w:ascii="Times New Roman" w:hAnsi="Times New Roman" w:cs="Times New Roman"/>
          <w:sz w:val="24"/>
          <w:szCs w:val="24"/>
        </w:rPr>
        <w:t>тыс. рублей</w:t>
      </w:r>
      <w:r w:rsidRPr="00645647">
        <w:rPr>
          <w:rFonts w:ascii="Times New Roman" w:hAnsi="Times New Roman" w:cs="Times New Roman"/>
          <w:sz w:val="24"/>
          <w:szCs w:val="24"/>
        </w:rPr>
        <w:t>, 50% от плана;</w:t>
      </w:r>
    </w:p>
    <w:p w14:paraId="12CF20E4" w14:textId="44AE4FEC" w:rsidR="002914D5" w:rsidRPr="00645647" w:rsidRDefault="002914D5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647">
        <w:rPr>
          <w:rFonts w:ascii="Times New Roman" w:hAnsi="Times New Roman" w:cs="Times New Roman"/>
          <w:sz w:val="24"/>
          <w:szCs w:val="24"/>
        </w:rPr>
        <w:t xml:space="preserve">- </w:t>
      </w:r>
      <w:r w:rsidR="00645647" w:rsidRPr="00645647">
        <w:rPr>
          <w:rFonts w:ascii="Times New Roman" w:hAnsi="Times New Roman" w:cs="Times New Roman"/>
          <w:sz w:val="24"/>
          <w:szCs w:val="24"/>
        </w:rPr>
        <w:t xml:space="preserve">МБТ поселениям на поощрение 75,0 </w:t>
      </w:r>
      <w:r w:rsidR="00D5039E" w:rsidRPr="00645647">
        <w:rPr>
          <w:rFonts w:ascii="Times New Roman" w:hAnsi="Times New Roman" w:cs="Times New Roman"/>
          <w:sz w:val="24"/>
          <w:szCs w:val="24"/>
        </w:rPr>
        <w:t>тыс. рублей</w:t>
      </w:r>
      <w:r w:rsidR="00645647" w:rsidRPr="00645647">
        <w:rPr>
          <w:rFonts w:ascii="Times New Roman" w:hAnsi="Times New Roman" w:cs="Times New Roman"/>
          <w:sz w:val="24"/>
          <w:szCs w:val="24"/>
        </w:rPr>
        <w:t>.</w:t>
      </w:r>
    </w:p>
    <w:p w14:paraId="2F2D8965" w14:textId="77777777" w:rsidR="006A55D2" w:rsidRPr="00645647" w:rsidRDefault="006A55D2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CB4DF" w14:textId="77777777" w:rsidR="00D5575C" w:rsidRPr="00645647" w:rsidRDefault="00D5575C" w:rsidP="000B72A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5575C" w:rsidRPr="00645647" w:rsidSect="00D54E0F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67C2" w14:textId="77777777" w:rsidR="00A7485D" w:rsidRDefault="00A7485D" w:rsidP="00056E9C">
      <w:pPr>
        <w:spacing w:after="0" w:line="240" w:lineRule="auto"/>
      </w:pPr>
      <w:r>
        <w:separator/>
      </w:r>
    </w:p>
  </w:endnote>
  <w:endnote w:type="continuationSeparator" w:id="0">
    <w:p w14:paraId="6D19BC96" w14:textId="77777777" w:rsidR="00A7485D" w:rsidRDefault="00A7485D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9407"/>
      <w:docPartObj>
        <w:docPartGallery w:val="Page Numbers (Bottom of Page)"/>
        <w:docPartUnique/>
      </w:docPartObj>
    </w:sdtPr>
    <w:sdtEndPr/>
    <w:sdtContent>
      <w:p w14:paraId="2583EABB" w14:textId="77777777" w:rsidR="00A7485D" w:rsidRDefault="00A7485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6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D0C453" w14:textId="77777777" w:rsidR="00A7485D" w:rsidRDefault="00A748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03594"/>
      <w:docPartObj>
        <w:docPartGallery w:val="Page Numbers (Bottom of Page)"/>
        <w:docPartUnique/>
      </w:docPartObj>
    </w:sdtPr>
    <w:sdtEndPr/>
    <w:sdtContent>
      <w:p w14:paraId="0726704F" w14:textId="77777777" w:rsidR="00A7485D" w:rsidRDefault="00A7485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5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AF34C7" w14:textId="77777777" w:rsidR="00A7485D" w:rsidRDefault="00A748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85EE" w14:textId="77777777" w:rsidR="00A7485D" w:rsidRDefault="00A7485D" w:rsidP="00056E9C">
      <w:pPr>
        <w:spacing w:after="0" w:line="240" w:lineRule="auto"/>
      </w:pPr>
      <w:r>
        <w:separator/>
      </w:r>
    </w:p>
  </w:footnote>
  <w:footnote w:type="continuationSeparator" w:id="0">
    <w:p w14:paraId="08065C88" w14:textId="77777777" w:rsidR="00A7485D" w:rsidRDefault="00A7485D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EF6"/>
    <w:multiLevelType w:val="hybridMultilevel"/>
    <w:tmpl w:val="D3C4BBF6"/>
    <w:lvl w:ilvl="0" w:tplc="411E90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632"/>
    <w:multiLevelType w:val="hybridMultilevel"/>
    <w:tmpl w:val="5B3EC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ED8"/>
    <w:multiLevelType w:val="hybridMultilevel"/>
    <w:tmpl w:val="5D8409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5C7372"/>
    <w:multiLevelType w:val="hybridMultilevel"/>
    <w:tmpl w:val="ED8CBEA8"/>
    <w:lvl w:ilvl="0" w:tplc="B9244C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01C6"/>
    <w:multiLevelType w:val="hybridMultilevel"/>
    <w:tmpl w:val="388A6504"/>
    <w:lvl w:ilvl="0" w:tplc="D73A55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C3665A"/>
    <w:multiLevelType w:val="hybridMultilevel"/>
    <w:tmpl w:val="9C0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D1BFB"/>
    <w:multiLevelType w:val="hybridMultilevel"/>
    <w:tmpl w:val="A5BCA0D6"/>
    <w:lvl w:ilvl="0" w:tplc="B7DA9F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104D6"/>
    <w:multiLevelType w:val="hybridMultilevel"/>
    <w:tmpl w:val="6CC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A1265"/>
    <w:multiLevelType w:val="hybridMultilevel"/>
    <w:tmpl w:val="48E01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76D0450"/>
    <w:multiLevelType w:val="hybridMultilevel"/>
    <w:tmpl w:val="D0CE0B6A"/>
    <w:lvl w:ilvl="0" w:tplc="317E33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686763"/>
    <w:multiLevelType w:val="hybridMultilevel"/>
    <w:tmpl w:val="871A65B0"/>
    <w:lvl w:ilvl="0" w:tplc="AD8A0EC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C2E59"/>
    <w:multiLevelType w:val="hybridMultilevel"/>
    <w:tmpl w:val="A3FEEA3A"/>
    <w:lvl w:ilvl="0" w:tplc="544413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3834"/>
    <w:multiLevelType w:val="hybridMultilevel"/>
    <w:tmpl w:val="AB42A4DE"/>
    <w:lvl w:ilvl="0" w:tplc="83DE7EB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4174FE"/>
    <w:multiLevelType w:val="hybridMultilevel"/>
    <w:tmpl w:val="EB469A12"/>
    <w:lvl w:ilvl="0" w:tplc="143E00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17F55"/>
    <w:multiLevelType w:val="hybridMultilevel"/>
    <w:tmpl w:val="C1320BF4"/>
    <w:lvl w:ilvl="0" w:tplc="E1202D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74301"/>
    <w:multiLevelType w:val="hybridMultilevel"/>
    <w:tmpl w:val="2C063666"/>
    <w:lvl w:ilvl="0" w:tplc="014AB0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523EBF"/>
    <w:multiLevelType w:val="hybridMultilevel"/>
    <w:tmpl w:val="3534943E"/>
    <w:lvl w:ilvl="0" w:tplc="7C3A3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6875"/>
    <w:multiLevelType w:val="hybridMultilevel"/>
    <w:tmpl w:val="57D06202"/>
    <w:lvl w:ilvl="0" w:tplc="6B6C73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680EF1"/>
    <w:multiLevelType w:val="hybridMultilevel"/>
    <w:tmpl w:val="BEB4B384"/>
    <w:lvl w:ilvl="0" w:tplc="81785D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A6F52"/>
    <w:multiLevelType w:val="hybridMultilevel"/>
    <w:tmpl w:val="4B3CC70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1"/>
  </w:num>
  <w:num w:numId="3">
    <w:abstractNumId w:val="4"/>
  </w:num>
  <w:num w:numId="4">
    <w:abstractNumId w:val="8"/>
  </w:num>
  <w:num w:numId="5">
    <w:abstractNumId w:val="0"/>
  </w:num>
  <w:num w:numId="6">
    <w:abstractNumId w:val="29"/>
  </w:num>
  <w:num w:numId="7">
    <w:abstractNumId w:val="26"/>
  </w:num>
  <w:num w:numId="8">
    <w:abstractNumId w:val="30"/>
  </w:num>
  <w:num w:numId="9">
    <w:abstractNumId w:val="10"/>
  </w:num>
  <w:num w:numId="10">
    <w:abstractNumId w:val="15"/>
  </w:num>
  <w:num w:numId="11">
    <w:abstractNumId w:val="16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8"/>
  </w:num>
  <w:num w:numId="16">
    <w:abstractNumId w:val="24"/>
  </w:num>
  <w:num w:numId="17">
    <w:abstractNumId w:val="11"/>
  </w:num>
  <w:num w:numId="18">
    <w:abstractNumId w:val="9"/>
  </w:num>
  <w:num w:numId="19">
    <w:abstractNumId w:val="1"/>
  </w:num>
  <w:num w:numId="20">
    <w:abstractNumId w:val="22"/>
  </w:num>
  <w:num w:numId="21">
    <w:abstractNumId w:val="21"/>
  </w:num>
  <w:num w:numId="22">
    <w:abstractNumId w:val="6"/>
  </w:num>
  <w:num w:numId="23">
    <w:abstractNumId w:val="27"/>
  </w:num>
  <w:num w:numId="24">
    <w:abstractNumId w:val="7"/>
  </w:num>
  <w:num w:numId="25">
    <w:abstractNumId w:val="19"/>
  </w:num>
  <w:num w:numId="26">
    <w:abstractNumId w:val="2"/>
  </w:num>
  <w:num w:numId="27">
    <w:abstractNumId w:val="23"/>
  </w:num>
  <w:num w:numId="28">
    <w:abstractNumId w:val="14"/>
  </w:num>
  <w:num w:numId="29">
    <w:abstractNumId w:val="17"/>
  </w:num>
  <w:num w:numId="30">
    <w:abstractNumId w:val="28"/>
  </w:num>
  <w:num w:numId="31">
    <w:abstractNumId w:val="25"/>
  </w:num>
  <w:num w:numId="32">
    <w:abstractNumId w:val="1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E80"/>
    <w:rsid w:val="000000A7"/>
    <w:rsid w:val="000019B6"/>
    <w:rsid w:val="00001E96"/>
    <w:rsid w:val="00004320"/>
    <w:rsid w:val="000043F8"/>
    <w:rsid w:val="00004D7C"/>
    <w:rsid w:val="00005C80"/>
    <w:rsid w:val="00010165"/>
    <w:rsid w:val="00012812"/>
    <w:rsid w:val="000129AD"/>
    <w:rsid w:val="000130C6"/>
    <w:rsid w:val="00015CC2"/>
    <w:rsid w:val="00016459"/>
    <w:rsid w:val="0001781B"/>
    <w:rsid w:val="000214E0"/>
    <w:rsid w:val="000215F6"/>
    <w:rsid w:val="000220F8"/>
    <w:rsid w:val="000234F5"/>
    <w:rsid w:val="0002454F"/>
    <w:rsid w:val="000255C1"/>
    <w:rsid w:val="00025B8E"/>
    <w:rsid w:val="00025F1A"/>
    <w:rsid w:val="00027EC3"/>
    <w:rsid w:val="00032516"/>
    <w:rsid w:val="000326C9"/>
    <w:rsid w:val="000341B6"/>
    <w:rsid w:val="000345BF"/>
    <w:rsid w:val="0003547C"/>
    <w:rsid w:val="000355D5"/>
    <w:rsid w:val="00036FDF"/>
    <w:rsid w:val="00040F99"/>
    <w:rsid w:val="00040FC8"/>
    <w:rsid w:val="00041ED0"/>
    <w:rsid w:val="000420A9"/>
    <w:rsid w:val="00042AF2"/>
    <w:rsid w:val="00043D46"/>
    <w:rsid w:val="00043DA3"/>
    <w:rsid w:val="0004492A"/>
    <w:rsid w:val="00044BCB"/>
    <w:rsid w:val="000460F7"/>
    <w:rsid w:val="000461D4"/>
    <w:rsid w:val="0004770F"/>
    <w:rsid w:val="00047FC9"/>
    <w:rsid w:val="00050BD1"/>
    <w:rsid w:val="000516FB"/>
    <w:rsid w:val="00052531"/>
    <w:rsid w:val="000525F0"/>
    <w:rsid w:val="000529FF"/>
    <w:rsid w:val="000532C7"/>
    <w:rsid w:val="000558B6"/>
    <w:rsid w:val="00055DD1"/>
    <w:rsid w:val="00055FBC"/>
    <w:rsid w:val="0005696F"/>
    <w:rsid w:val="00056A8E"/>
    <w:rsid w:val="00056E9C"/>
    <w:rsid w:val="00057EA1"/>
    <w:rsid w:val="00061183"/>
    <w:rsid w:val="00061C18"/>
    <w:rsid w:val="00062392"/>
    <w:rsid w:val="0006264F"/>
    <w:rsid w:val="00062697"/>
    <w:rsid w:val="000634BB"/>
    <w:rsid w:val="000637A4"/>
    <w:rsid w:val="00064093"/>
    <w:rsid w:val="00064AFB"/>
    <w:rsid w:val="0006560A"/>
    <w:rsid w:val="00066289"/>
    <w:rsid w:val="0006737D"/>
    <w:rsid w:val="00071B2F"/>
    <w:rsid w:val="000732E8"/>
    <w:rsid w:val="00073B3D"/>
    <w:rsid w:val="000741CD"/>
    <w:rsid w:val="00075054"/>
    <w:rsid w:val="000750EE"/>
    <w:rsid w:val="00076EC8"/>
    <w:rsid w:val="00080950"/>
    <w:rsid w:val="0008329B"/>
    <w:rsid w:val="000847F9"/>
    <w:rsid w:val="00084A0D"/>
    <w:rsid w:val="00084F07"/>
    <w:rsid w:val="000858FD"/>
    <w:rsid w:val="0008732E"/>
    <w:rsid w:val="00087973"/>
    <w:rsid w:val="000956FA"/>
    <w:rsid w:val="00095828"/>
    <w:rsid w:val="00096867"/>
    <w:rsid w:val="00096CC4"/>
    <w:rsid w:val="000A0296"/>
    <w:rsid w:val="000A0549"/>
    <w:rsid w:val="000A0C69"/>
    <w:rsid w:val="000A12CC"/>
    <w:rsid w:val="000A12D0"/>
    <w:rsid w:val="000A1F02"/>
    <w:rsid w:val="000A21A6"/>
    <w:rsid w:val="000A41F4"/>
    <w:rsid w:val="000A4E86"/>
    <w:rsid w:val="000A51AD"/>
    <w:rsid w:val="000B07EA"/>
    <w:rsid w:val="000B0C16"/>
    <w:rsid w:val="000B1260"/>
    <w:rsid w:val="000B186D"/>
    <w:rsid w:val="000B20CB"/>
    <w:rsid w:val="000B21E6"/>
    <w:rsid w:val="000B24AC"/>
    <w:rsid w:val="000B3910"/>
    <w:rsid w:val="000B3D5B"/>
    <w:rsid w:val="000B4639"/>
    <w:rsid w:val="000B6B3D"/>
    <w:rsid w:val="000B72AE"/>
    <w:rsid w:val="000B7543"/>
    <w:rsid w:val="000C2632"/>
    <w:rsid w:val="000C2AB0"/>
    <w:rsid w:val="000C2AEB"/>
    <w:rsid w:val="000C3187"/>
    <w:rsid w:val="000C3AA6"/>
    <w:rsid w:val="000C3F23"/>
    <w:rsid w:val="000C49F3"/>
    <w:rsid w:val="000C4A2B"/>
    <w:rsid w:val="000C4BF4"/>
    <w:rsid w:val="000C50C0"/>
    <w:rsid w:val="000C5F2A"/>
    <w:rsid w:val="000D0BEC"/>
    <w:rsid w:val="000D0C42"/>
    <w:rsid w:val="000D0D6A"/>
    <w:rsid w:val="000D13E6"/>
    <w:rsid w:val="000D1421"/>
    <w:rsid w:val="000D143A"/>
    <w:rsid w:val="000D1900"/>
    <w:rsid w:val="000D1B39"/>
    <w:rsid w:val="000D1EB9"/>
    <w:rsid w:val="000D2AFF"/>
    <w:rsid w:val="000D3B3F"/>
    <w:rsid w:val="000D3C1C"/>
    <w:rsid w:val="000D4152"/>
    <w:rsid w:val="000D42CC"/>
    <w:rsid w:val="000D54AE"/>
    <w:rsid w:val="000D6032"/>
    <w:rsid w:val="000D6B1F"/>
    <w:rsid w:val="000D7FAC"/>
    <w:rsid w:val="000E0480"/>
    <w:rsid w:val="000E145B"/>
    <w:rsid w:val="000E2046"/>
    <w:rsid w:val="000E35E9"/>
    <w:rsid w:val="000E371A"/>
    <w:rsid w:val="000E425F"/>
    <w:rsid w:val="000E5607"/>
    <w:rsid w:val="000E5954"/>
    <w:rsid w:val="000E5BCD"/>
    <w:rsid w:val="000E5BD1"/>
    <w:rsid w:val="000E5CDF"/>
    <w:rsid w:val="000E5D6E"/>
    <w:rsid w:val="000E6910"/>
    <w:rsid w:val="000F0A4D"/>
    <w:rsid w:val="000F2260"/>
    <w:rsid w:val="000F3DA1"/>
    <w:rsid w:val="000F445E"/>
    <w:rsid w:val="000F44C7"/>
    <w:rsid w:val="000F541C"/>
    <w:rsid w:val="00100A4F"/>
    <w:rsid w:val="001030B1"/>
    <w:rsid w:val="00103A55"/>
    <w:rsid w:val="00103E65"/>
    <w:rsid w:val="0010418B"/>
    <w:rsid w:val="00105627"/>
    <w:rsid w:val="001059E2"/>
    <w:rsid w:val="00105AA1"/>
    <w:rsid w:val="00106065"/>
    <w:rsid w:val="0010606E"/>
    <w:rsid w:val="0010705B"/>
    <w:rsid w:val="001079A7"/>
    <w:rsid w:val="00112715"/>
    <w:rsid w:val="00112858"/>
    <w:rsid w:val="001148B6"/>
    <w:rsid w:val="00114FC1"/>
    <w:rsid w:val="00115B68"/>
    <w:rsid w:val="0011674F"/>
    <w:rsid w:val="00117D34"/>
    <w:rsid w:val="00121F25"/>
    <w:rsid w:val="0012353E"/>
    <w:rsid w:val="00123ACA"/>
    <w:rsid w:val="00124D33"/>
    <w:rsid w:val="0012712E"/>
    <w:rsid w:val="001275E9"/>
    <w:rsid w:val="00127B03"/>
    <w:rsid w:val="00127EE6"/>
    <w:rsid w:val="00130D96"/>
    <w:rsid w:val="00131089"/>
    <w:rsid w:val="00131D3C"/>
    <w:rsid w:val="00131E52"/>
    <w:rsid w:val="0013313D"/>
    <w:rsid w:val="001341F0"/>
    <w:rsid w:val="00134D7E"/>
    <w:rsid w:val="00136443"/>
    <w:rsid w:val="0013669B"/>
    <w:rsid w:val="001367A1"/>
    <w:rsid w:val="00137299"/>
    <w:rsid w:val="00140842"/>
    <w:rsid w:val="00143478"/>
    <w:rsid w:val="00144219"/>
    <w:rsid w:val="00145364"/>
    <w:rsid w:val="00146328"/>
    <w:rsid w:val="00146967"/>
    <w:rsid w:val="00147495"/>
    <w:rsid w:val="001476AF"/>
    <w:rsid w:val="001479E6"/>
    <w:rsid w:val="0015023E"/>
    <w:rsid w:val="00150C42"/>
    <w:rsid w:val="00150CB9"/>
    <w:rsid w:val="001514D1"/>
    <w:rsid w:val="001528E4"/>
    <w:rsid w:val="00152966"/>
    <w:rsid w:val="00154742"/>
    <w:rsid w:val="00154847"/>
    <w:rsid w:val="00154ADF"/>
    <w:rsid w:val="001570C8"/>
    <w:rsid w:val="001608F2"/>
    <w:rsid w:val="00160D1F"/>
    <w:rsid w:val="00160D6A"/>
    <w:rsid w:val="00161CAF"/>
    <w:rsid w:val="0016260F"/>
    <w:rsid w:val="00162694"/>
    <w:rsid w:val="00166B1B"/>
    <w:rsid w:val="00166EA9"/>
    <w:rsid w:val="001708E7"/>
    <w:rsid w:val="00171173"/>
    <w:rsid w:val="0017205D"/>
    <w:rsid w:val="0017226C"/>
    <w:rsid w:val="001732BF"/>
    <w:rsid w:val="00173E10"/>
    <w:rsid w:val="00173E8B"/>
    <w:rsid w:val="00174A4C"/>
    <w:rsid w:val="00175076"/>
    <w:rsid w:val="0017614A"/>
    <w:rsid w:val="00176A84"/>
    <w:rsid w:val="00177E43"/>
    <w:rsid w:val="0018084A"/>
    <w:rsid w:val="00181568"/>
    <w:rsid w:val="00181E3D"/>
    <w:rsid w:val="00182860"/>
    <w:rsid w:val="00183EFF"/>
    <w:rsid w:val="0018550B"/>
    <w:rsid w:val="00186B91"/>
    <w:rsid w:val="00187062"/>
    <w:rsid w:val="00192560"/>
    <w:rsid w:val="00193F45"/>
    <w:rsid w:val="0019467E"/>
    <w:rsid w:val="001949B4"/>
    <w:rsid w:val="001956CC"/>
    <w:rsid w:val="00196A7E"/>
    <w:rsid w:val="0019755F"/>
    <w:rsid w:val="001A0C59"/>
    <w:rsid w:val="001A303C"/>
    <w:rsid w:val="001A4379"/>
    <w:rsid w:val="001A52D6"/>
    <w:rsid w:val="001A567C"/>
    <w:rsid w:val="001A58AB"/>
    <w:rsid w:val="001A59AA"/>
    <w:rsid w:val="001A5D19"/>
    <w:rsid w:val="001A6C88"/>
    <w:rsid w:val="001A7102"/>
    <w:rsid w:val="001B04DC"/>
    <w:rsid w:val="001B0505"/>
    <w:rsid w:val="001B1643"/>
    <w:rsid w:val="001B1B33"/>
    <w:rsid w:val="001B2D3F"/>
    <w:rsid w:val="001B321A"/>
    <w:rsid w:val="001B624F"/>
    <w:rsid w:val="001B6405"/>
    <w:rsid w:val="001B74AE"/>
    <w:rsid w:val="001B760C"/>
    <w:rsid w:val="001C00C6"/>
    <w:rsid w:val="001C0126"/>
    <w:rsid w:val="001C05B0"/>
    <w:rsid w:val="001C088F"/>
    <w:rsid w:val="001C08E7"/>
    <w:rsid w:val="001C0C4B"/>
    <w:rsid w:val="001C1DEA"/>
    <w:rsid w:val="001C367C"/>
    <w:rsid w:val="001C4476"/>
    <w:rsid w:val="001C5232"/>
    <w:rsid w:val="001C568C"/>
    <w:rsid w:val="001D0120"/>
    <w:rsid w:val="001D274D"/>
    <w:rsid w:val="001D466D"/>
    <w:rsid w:val="001D4C68"/>
    <w:rsid w:val="001D55AD"/>
    <w:rsid w:val="001D5A85"/>
    <w:rsid w:val="001D5B45"/>
    <w:rsid w:val="001D646E"/>
    <w:rsid w:val="001D6473"/>
    <w:rsid w:val="001D7EF4"/>
    <w:rsid w:val="001D7F65"/>
    <w:rsid w:val="001E158B"/>
    <w:rsid w:val="001E186A"/>
    <w:rsid w:val="001E1D75"/>
    <w:rsid w:val="001E25C6"/>
    <w:rsid w:val="001E2851"/>
    <w:rsid w:val="001E4233"/>
    <w:rsid w:val="001E6045"/>
    <w:rsid w:val="001E68AC"/>
    <w:rsid w:val="001E6996"/>
    <w:rsid w:val="001E6C32"/>
    <w:rsid w:val="001E7577"/>
    <w:rsid w:val="001E7699"/>
    <w:rsid w:val="001F0540"/>
    <w:rsid w:val="001F1AC2"/>
    <w:rsid w:val="001F2F80"/>
    <w:rsid w:val="001F5314"/>
    <w:rsid w:val="001F534E"/>
    <w:rsid w:val="001F5360"/>
    <w:rsid w:val="001F5EB0"/>
    <w:rsid w:val="002011A8"/>
    <w:rsid w:val="0020177C"/>
    <w:rsid w:val="0020188A"/>
    <w:rsid w:val="002042BA"/>
    <w:rsid w:val="00204C66"/>
    <w:rsid w:val="00204D8C"/>
    <w:rsid w:val="00205565"/>
    <w:rsid w:val="00205583"/>
    <w:rsid w:val="00205843"/>
    <w:rsid w:val="00205F77"/>
    <w:rsid w:val="00212556"/>
    <w:rsid w:val="00213139"/>
    <w:rsid w:val="002136D3"/>
    <w:rsid w:val="002136F7"/>
    <w:rsid w:val="00215349"/>
    <w:rsid w:val="00216471"/>
    <w:rsid w:val="0021696B"/>
    <w:rsid w:val="00216C07"/>
    <w:rsid w:val="00216FCA"/>
    <w:rsid w:val="0021706E"/>
    <w:rsid w:val="0021771F"/>
    <w:rsid w:val="002209C4"/>
    <w:rsid w:val="00221B11"/>
    <w:rsid w:val="0022248F"/>
    <w:rsid w:val="00223964"/>
    <w:rsid w:val="0022441E"/>
    <w:rsid w:val="00224C57"/>
    <w:rsid w:val="00225574"/>
    <w:rsid w:val="00225C75"/>
    <w:rsid w:val="00226040"/>
    <w:rsid w:val="00227597"/>
    <w:rsid w:val="00227852"/>
    <w:rsid w:val="00227DCA"/>
    <w:rsid w:val="00227DE8"/>
    <w:rsid w:val="00227F22"/>
    <w:rsid w:val="00234540"/>
    <w:rsid w:val="00235B25"/>
    <w:rsid w:val="00235B83"/>
    <w:rsid w:val="00236B18"/>
    <w:rsid w:val="00236DF7"/>
    <w:rsid w:val="00237382"/>
    <w:rsid w:val="0024130B"/>
    <w:rsid w:val="00242ADA"/>
    <w:rsid w:val="00243D1A"/>
    <w:rsid w:val="00243FE5"/>
    <w:rsid w:val="00245A41"/>
    <w:rsid w:val="00247084"/>
    <w:rsid w:val="0024759A"/>
    <w:rsid w:val="0024773F"/>
    <w:rsid w:val="00250E11"/>
    <w:rsid w:val="00250E65"/>
    <w:rsid w:val="00252500"/>
    <w:rsid w:val="00253783"/>
    <w:rsid w:val="00254890"/>
    <w:rsid w:val="00255004"/>
    <w:rsid w:val="00255221"/>
    <w:rsid w:val="00255675"/>
    <w:rsid w:val="002559AB"/>
    <w:rsid w:val="00255BD4"/>
    <w:rsid w:val="0025674F"/>
    <w:rsid w:val="00261B4E"/>
    <w:rsid w:val="00262C3D"/>
    <w:rsid w:val="00263F5B"/>
    <w:rsid w:val="0026443C"/>
    <w:rsid w:val="00265010"/>
    <w:rsid w:val="00265A36"/>
    <w:rsid w:val="00265F18"/>
    <w:rsid w:val="002660B2"/>
    <w:rsid w:val="002715A6"/>
    <w:rsid w:val="0027172E"/>
    <w:rsid w:val="0027204C"/>
    <w:rsid w:val="00273357"/>
    <w:rsid w:val="00274299"/>
    <w:rsid w:val="0027544B"/>
    <w:rsid w:val="00275B02"/>
    <w:rsid w:val="00275F00"/>
    <w:rsid w:val="002764FD"/>
    <w:rsid w:val="002769E8"/>
    <w:rsid w:val="00277DD0"/>
    <w:rsid w:val="00283486"/>
    <w:rsid w:val="00284442"/>
    <w:rsid w:val="00285905"/>
    <w:rsid w:val="0028671E"/>
    <w:rsid w:val="00286E19"/>
    <w:rsid w:val="002871AC"/>
    <w:rsid w:val="00287C58"/>
    <w:rsid w:val="002908CB"/>
    <w:rsid w:val="002910E2"/>
    <w:rsid w:val="002914D5"/>
    <w:rsid w:val="00291581"/>
    <w:rsid w:val="00293F78"/>
    <w:rsid w:val="00294F68"/>
    <w:rsid w:val="00295970"/>
    <w:rsid w:val="00295D99"/>
    <w:rsid w:val="00295F5D"/>
    <w:rsid w:val="00296735"/>
    <w:rsid w:val="002A039F"/>
    <w:rsid w:val="002A0CCE"/>
    <w:rsid w:val="002A0F17"/>
    <w:rsid w:val="002A16C2"/>
    <w:rsid w:val="002A1BCC"/>
    <w:rsid w:val="002A3AD1"/>
    <w:rsid w:val="002A4648"/>
    <w:rsid w:val="002A5D7A"/>
    <w:rsid w:val="002A771A"/>
    <w:rsid w:val="002B0115"/>
    <w:rsid w:val="002B01A5"/>
    <w:rsid w:val="002B08A9"/>
    <w:rsid w:val="002B0CD9"/>
    <w:rsid w:val="002B1237"/>
    <w:rsid w:val="002B4C6D"/>
    <w:rsid w:val="002B5365"/>
    <w:rsid w:val="002B5DDD"/>
    <w:rsid w:val="002B693E"/>
    <w:rsid w:val="002B6CE1"/>
    <w:rsid w:val="002B7C50"/>
    <w:rsid w:val="002C03CE"/>
    <w:rsid w:val="002C05BC"/>
    <w:rsid w:val="002C0E4A"/>
    <w:rsid w:val="002C1276"/>
    <w:rsid w:val="002C1440"/>
    <w:rsid w:val="002C146B"/>
    <w:rsid w:val="002C17EF"/>
    <w:rsid w:val="002C3257"/>
    <w:rsid w:val="002C5D89"/>
    <w:rsid w:val="002C6F6A"/>
    <w:rsid w:val="002D2486"/>
    <w:rsid w:val="002D28B4"/>
    <w:rsid w:val="002D29AE"/>
    <w:rsid w:val="002D4485"/>
    <w:rsid w:val="002D466E"/>
    <w:rsid w:val="002D4AA0"/>
    <w:rsid w:val="002D594D"/>
    <w:rsid w:val="002D5B30"/>
    <w:rsid w:val="002D63EA"/>
    <w:rsid w:val="002D6DD2"/>
    <w:rsid w:val="002D72CD"/>
    <w:rsid w:val="002E0AB0"/>
    <w:rsid w:val="002E144B"/>
    <w:rsid w:val="002E2347"/>
    <w:rsid w:val="002E6496"/>
    <w:rsid w:val="002E735A"/>
    <w:rsid w:val="002F109C"/>
    <w:rsid w:val="002F17AB"/>
    <w:rsid w:val="002F17DC"/>
    <w:rsid w:val="002F1F5C"/>
    <w:rsid w:val="002F20AF"/>
    <w:rsid w:val="002F262E"/>
    <w:rsid w:val="002F3236"/>
    <w:rsid w:val="002F3A6A"/>
    <w:rsid w:val="002F45A7"/>
    <w:rsid w:val="002F55EB"/>
    <w:rsid w:val="002F68BA"/>
    <w:rsid w:val="002F6BAF"/>
    <w:rsid w:val="00300550"/>
    <w:rsid w:val="00301467"/>
    <w:rsid w:val="003024AA"/>
    <w:rsid w:val="0030263A"/>
    <w:rsid w:val="00302820"/>
    <w:rsid w:val="003033F5"/>
    <w:rsid w:val="0030366C"/>
    <w:rsid w:val="00304BAF"/>
    <w:rsid w:val="0030569E"/>
    <w:rsid w:val="003057BA"/>
    <w:rsid w:val="00305D7A"/>
    <w:rsid w:val="003063F6"/>
    <w:rsid w:val="003103BC"/>
    <w:rsid w:val="003107E0"/>
    <w:rsid w:val="00310F35"/>
    <w:rsid w:val="0031134B"/>
    <w:rsid w:val="003115B5"/>
    <w:rsid w:val="00311760"/>
    <w:rsid w:val="00313820"/>
    <w:rsid w:val="00313B34"/>
    <w:rsid w:val="00315546"/>
    <w:rsid w:val="00315A91"/>
    <w:rsid w:val="00316333"/>
    <w:rsid w:val="0031687F"/>
    <w:rsid w:val="00316C7B"/>
    <w:rsid w:val="0031759C"/>
    <w:rsid w:val="00317C8C"/>
    <w:rsid w:val="00317D80"/>
    <w:rsid w:val="00317DAC"/>
    <w:rsid w:val="0032041D"/>
    <w:rsid w:val="00320791"/>
    <w:rsid w:val="00321CBC"/>
    <w:rsid w:val="00321D6E"/>
    <w:rsid w:val="003225C2"/>
    <w:rsid w:val="00322D0C"/>
    <w:rsid w:val="0032335C"/>
    <w:rsid w:val="00324023"/>
    <w:rsid w:val="00325694"/>
    <w:rsid w:val="00325734"/>
    <w:rsid w:val="00325C1C"/>
    <w:rsid w:val="00326EEC"/>
    <w:rsid w:val="00330879"/>
    <w:rsid w:val="00331854"/>
    <w:rsid w:val="00333150"/>
    <w:rsid w:val="0033383A"/>
    <w:rsid w:val="0033410E"/>
    <w:rsid w:val="0033453D"/>
    <w:rsid w:val="0033521C"/>
    <w:rsid w:val="00336483"/>
    <w:rsid w:val="00336ADE"/>
    <w:rsid w:val="00337127"/>
    <w:rsid w:val="0033735B"/>
    <w:rsid w:val="003404C4"/>
    <w:rsid w:val="003420DB"/>
    <w:rsid w:val="003428E7"/>
    <w:rsid w:val="00344D7B"/>
    <w:rsid w:val="00350275"/>
    <w:rsid w:val="00352AE8"/>
    <w:rsid w:val="00354D7E"/>
    <w:rsid w:val="0035633C"/>
    <w:rsid w:val="003601F8"/>
    <w:rsid w:val="003604F8"/>
    <w:rsid w:val="0036106F"/>
    <w:rsid w:val="003610DE"/>
    <w:rsid w:val="00361D5C"/>
    <w:rsid w:val="00361E01"/>
    <w:rsid w:val="00362E36"/>
    <w:rsid w:val="0036455E"/>
    <w:rsid w:val="00364603"/>
    <w:rsid w:val="00364D90"/>
    <w:rsid w:val="00365D71"/>
    <w:rsid w:val="00366F2A"/>
    <w:rsid w:val="00371F5C"/>
    <w:rsid w:val="003722DF"/>
    <w:rsid w:val="00372B4E"/>
    <w:rsid w:val="00372F52"/>
    <w:rsid w:val="00375A02"/>
    <w:rsid w:val="00375D48"/>
    <w:rsid w:val="00376574"/>
    <w:rsid w:val="00376F75"/>
    <w:rsid w:val="00377448"/>
    <w:rsid w:val="0037784B"/>
    <w:rsid w:val="00380072"/>
    <w:rsid w:val="00380557"/>
    <w:rsid w:val="00380EE6"/>
    <w:rsid w:val="00380F18"/>
    <w:rsid w:val="00381423"/>
    <w:rsid w:val="00381722"/>
    <w:rsid w:val="0038181C"/>
    <w:rsid w:val="00381B16"/>
    <w:rsid w:val="003824E1"/>
    <w:rsid w:val="0038283A"/>
    <w:rsid w:val="00382B0C"/>
    <w:rsid w:val="003836C8"/>
    <w:rsid w:val="00384002"/>
    <w:rsid w:val="00386112"/>
    <w:rsid w:val="003866D1"/>
    <w:rsid w:val="00386CCC"/>
    <w:rsid w:val="00387253"/>
    <w:rsid w:val="003874D9"/>
    <w:rsid w:val="00390E1D"/>
    <w:rsid w:val="0039146D"/>
    <w:rsid w:val="0039241B"/>
    <w:rsid w:val="003929C3"/>
    <w:rsid w:val="00393802"/>
    <w:rsid w:val="003946B8"/>
    <w:rsid w:val="00395877"/>
    <w:rsid w:val="00395B0D"/>
    <w:rsid w:val="003968F7"/>
    <w:rsid w:val="0039732E"/>
    <w:rsid w:val="003A0583"/>
    <w:rsid w:val="003A148B"/>
    <w:rsid w:val="003A1559"/>
    <w:rsid w:val="003A1AE2"/>
    <w:rsid w:val="003A4E1F"/>
    <w:rsid w:val="003A6109"/>
    <w:rsid w:val="003A67DE"/>
    <w:rsid w:val="003B0057"/>
    <w:rsid w:val="003B0B58"/>
    <w:rsid w:val="003B26D0"/>
    <w:rsid w:val="003B30D7"/>
    <w:rsid w:val="003B5ABA"/>
    <w:rsid w:val="003B7A0A"/>
    <w:rsid w:val="003C01DC"/>
    <w:rsid w:val="003C0576"/>
    <w:rsid w:val="003C1764"/>
    <w:rsid w:val="003C1A5B"/>
    <w:rsid w:val="003C1C5B"/>
    <w:rsid w:val="003C1EC7"/>
    <w:rsid w:val="003C1FBE"/>
    <w:rsid w:val="003C2ECC"/>
    <w:rsid w:val="003C3001"/>
    <w:rsid w:val="003C3551"/>
    <w:rsid w:val="003C48B6"/>
    <w:rsid w:val="003C4FA3"/>
    <w:rsid w:val="003C613A"/>
    <w:rsid w:val="003C6C14"/>
    <w:rsid w:val="003C7214"/>
    <w:rsid w:val="003D0001"/>
    <w:rsid w:val="003D056E"/>
    <w:rsid w:val="003D0AB7"/>
    <w:rsid w:val="003D1A14"/>
    <w:rsid w:val="003D21A6"/>
    <w:rsid w:val="003D2D82"/>
    <w:rsid w:val="003D3742"/>
    <w:rsid w:val="003D3D53"/>
    <w:rsid w:val="003D501C"/>
    <w:rsid w:val="003D56A2"/>
    <w:rsid w:val="003D7402"/>
    <w:rsid w:val="003D757F"/>
    <w:rsid w:val="003D7BE8"/>
    <w:rsid w:val="003E02D6"/>
    <w:rsid w:val="003E1BF5"/>
    <w:rsid w:val="003E2D93"/>
    <w:rsid w:val="003E2DD3"/>
    <w:rsid w:val="003E3CC7"/>
    <w:rsid w:val="003E435D"/>
    <w:rsid w:val="003E49A0"/>
    <w:rsid w:val="003E5657"/>
    <w:rsid w:val="003E6178"/>
    <w:rsid w:val="003E648E"/>
    <w:rsid w:val="003F04F5"/>
    <w:rsid w:val="003F09E9"/>
    <w:rsid w:val="003F1B8E"/>
    <w:rsid w:val="003F2D28"/>
    <w:rsid w:val="003F2F37"/>
    <w:rsid w:val="003F3418"/>
    <w:rsid w:val="003F38BA"/>
    <w:rsid w:val="003F410F"/>
    <w:rsid w:val="003F70F1"/>
    <w:rsid w:val="0040034D"/>
    <w:rsid w:val="00400D7D"/>
    <w:rsid w:val="00400EC5"/>
    <w:rsid w:val="0040112B"/>
    <w:rsid w:val="00403246"/>
    <w:rsid w:val="00403518"/>
    <w:rsid w:val="004051B8"/>
    <w:rsid w:val="00405292"/>
    <w:rsid w:val="0040624E"/>
    <w:rsid w:val="00406CA7"/>
    <w:rsid w:val="00406D92"/>
    <w:rsid w:val="00407650"/>
    <w:rsid w:val="00410367"/>
    <w:rsid w:val="00410D48"/>
    <w:rsid w:val="00412248"/>
    <w:rsid w:val="00413C41"/>
    <w:rsid w:val="00415490"/>
    <w:rsid w:val="00416C1C"/>
    <w:rsid w:val="00417EE5"/>
    <w:rsid w:val="004208FB"/>
    <w:rsid w:val="00421051"/>
    <w:rsid w:val="00421288"/>
    <w:rsid w:val="00422892"/>
    <w:rsid w:val="00423E5E"/>
    <w:rsid w:val="00426038"/>
    <w:rsid w:val="00426215"/>
    <w:rsid w:val="004265A5"/>
    <w:rsid w:val="00427532"/>
    <w:rsid w:val="00427954"/>
    <w:rsid w:val="004327BC"/>
    <w:rsid w:val="00432839"/>
    <w:rsid w:val="00432EBA"/>
    <w:rsid w:val="00433255"/>
    <w:rsid w:val="0043335E"/>
    <w:rsid w:val="00434392"/>
    <w:rsid w:val="00436B52"/>
    <w:rsid w:val="00436E49"/>
    <w:rsid w:val="00440550"/>
    <w:rsid w:val="00440EEE"/>
    <w:rsid w:val="004449DE"/>
    <w:rsid w:val="0044581D"/>
    <w:rsid w:val="004458CA"/>
    <w:rsid w:val="00445A66"/>
    <w:rsid w:val="00446087"/>
    <w:rsid w:val="004463DC"/>
    <w:rsid w:val="00446424"/>
    <w:rsid w:val="00446F0B"/>
    <w:rsid w:val="00447A28"/>
    <w:rsid w:val="00450559"/>
    <w:rsid w:val="00450914"/>
    <w:rsid w:val="00450BF1"/>
    <w:rsid w:val="004513E3"/>
    <w:rsid w:val="00451E08"/>
    <w:rsid w:val="0045228E"/>
    <w:rsid w:val="00453439"/>
    <w:rsid w:val="00454B0C"/>
    <w:rsid w:val="00455429"/>
    <w:rsid w:val="00455AA4"/>
    <w:rsid w:val="00456509"/>
    <w:rsid w:val="00456EAC"/>
    <w:rsid w:val="00457596"/>
    <w:rsid w:val="004600E0"/>
    <w:rsid w:val="0046050B"/>
    <w:rsid w:val="00461ADD"/>
    <w:rsid w:val="004622C9"/>
    <w:rsid w:val="004629F2"/>
    <w:rsid w:val="00462C72"/>
    <w:rsid w:val="004641DF"/>
    <w:rsid w:val="0046458C"/>
    <w:rsid w:val="00465670"/>
    <w:rsid w:val="004663FA"/>
    <w:rsid w:val="00466422"/>
    <w:rsid w:val="0046771C"/>
    <w:rsid w:val="004705E1"/>
    <w:rsid w:val="00470A42"/>
    <w:rsid w:val="00470B34"/>
    <w:rsid w:val="00470D3C"/>
    <w:rsid w:val="00470F21"/>
    <w:rsid w:val="00472753"/>
    <w:rsid w:val="00472E2E"/>
    <w:rsid w:val="004737FB"/>
    <w:rsid w:val="00473A86"/>
    <w:rsid w:val="00474004"/>
    <w:rsid w:val="00474011"/>
    <w:rsid w:val="00474E30"/>
    <w:rsid w:val="00475189"/>
    <w:rsid w:val="00476977"/>
    <w:rsid w:val="00476C6A"/>
    <w:rsid w:val="004777D1"/>
    <w:rsid w:val="00481098"/>
    <w:rsid w:val="00481831"/>
    <w:rsid w:val="0048201F"/>
    <w:rsid w:val="00482568"/>
    <w:rsid w:val="00483294"/>
    <w:rsid w:val="00483B29"/>
    <w:rsid w:val="00484848"/>
    <w:rsid w:val="00484CF9"/>
    <w:rsid w:val="00486800"/>
    <w:rsid w:val="00486EB5"/>
    <w:rsid w:val="00487BC7"/>
    <w:rsid w:val="00491CF5"/>
    <w:rsid w:val="004922AD"/>
    <w:rsid w:val="00492D47"/>
    <w:rsid w:val="00492DE3"/>
    <w:rsid w:val="00493161"/>
    <w:rsid w:val="00493345"/>
    <w:rsid w:val="004937E7"/>
    <w:rsid w:val="00494371"/>
    <w:rsid w:val="004952F2"/>
    <w:rsid w:val="00496BF2"/>
    <w:rsid w:val="004977E1"/>
    <w:rsid w:val="00497F1D"/>
    <w:rsid w:val="004A04B7"/>
    <w:rsid w:val="004A0AA0"/>
    <w:rsid w:val="004A4657"/>
    <w:rsid w:val="004A46C3"/>
    <w:rsid w:val="004A4C46"/>
    <w:rsid w:val="004A5330"/>
    <w:rsid w:val="004A6816"/>
    <w:rsid w:val="004A7C22"/>
    <w:rsid w:val="004B0336"/>
    <w:rsid w:val="004B0C35"/>
    <w:rsid w:val="004B2144"/>
    <w:rsid w:val="004B38C3"/>
    <w:rsid w:val="004B4138"/>
    <w:rsid w:val="004B56C0"/>
    <w:rsid w:val="004B6538"/>
    <w:rsid w:val="004B68ED"/>
    <w:rsid w:val="004C0AEB"/>
    <w:rsid w:val="004C1007"/>
    <w:rsid w:val="004C1AA5"/>
    <w:rsid w:val="004C2849"/>
    <w:rsid w:val="004C46D4"/>
    <w:rsid w:val="004C4A1A"/>
    <w:rsid w:val="004C50DA"/>
    <w:rsid w:val="004C516D"/>
    <w:rsid w:val="004C5F5A"/>
    <w:rsid w:val="004C6839"/>
    <w:rsid w:val="004D0E7F"/>
    <w:rsid w:val="004D1805"/>
    <w:rsid w:val="004D22D6"/>
    <w:rsid w:val="004D232F"/>
    <w:rsid w:val="004D27CC"/>
    <w:rsid w:val="004D39D5"/>
    <w:rsid w:val="004D52C8"/>
    <w:rsid w:val="004D5F84"/>
    <w:rsid w:val="004D5FD7"/>
    <w:rsid w:val="004D6387"/>
    <w:rsid w:val="004D66A4"/>
    <w:rsid w:val="004D6AF6"/>
    <w:rsid w:val="004D6D39"/>
    <w:rsid w:val="004D776D"/>
    <w:rsid w:val="004D7793"/>
    <w:rsid w:val="004D7901"/>
    <w:rsid w:val="004E0F13"/>
    <w:rsid w:val="004E2208"/>
    <w:rsid w:val="004E3230"/>
    <w:rsid w:val="004E46A8"/>
    <w:rsid w:val="004E4DB7"/>
    <w:rsid w:val="004E50DF"/>
    <w:rsid w:val="004E5B86"/>
    <w:rsid w:val="004E5BA6"/>
    <w:rsid w:val="004E6404"/>
    <w:rsid w:val="004E6F7E"/>
    <w:rsid w:val="004F0D04"/>
    <w:rsid w:val="004F12EC"/>
    <w:rsid w:val="004F1603"/>
    <w:rsid w:val="004F194C"/>
    <w:rsid w:val="004F2464"/>
    <w:rsid w:val="004F2B4A"/>
    <w:rsid w:val="004F333E"/>
    <w:rsid w:val="004F35D1"/>
    <w:rsid w:val="004F47A6"/>
    <w:rsid w:val="004F50B5"/>
    <w:rsid w:val="004F6BAB"/>
    <w:rsid w:val="004F75FC"/>
    <w:rsid w:val="004F76AE"/>
    <w:rsid w:val="004F7E1B"/>
    <w:rsid w:val="004F7F03"/>
    <w:rsid w:val="00500346"/>
    <w:rsid w:val="00500C56"/>
    <w:rsid w:val="0050173C"/>
    <w:rsid w:val="005026F8"/>
    <w:rsid w:val="00502E0B"/>
    <w:rsid w:val="00503A86"/>
    <w:rsid w:val="00504D48"/>
    <w:rsid w:val="00506260"/>
    <w:rsid w:val="00507755"/>
    <w:rsid w:val="00510036"/>
    <w:rsid w:val="00510E2A"/>
    <w:rsid w:val="00511029"/>
    <w:rsid w:val="005122A1"/>
    <w:rsid w:val="0051255C"/>
    <w:rsid w:val="00512678"/>
    <w:rsid w:val="00512BAF"/>
    <w:rsid w:val="0051340E"/>
    <w:rsid w:val="005134CF"/>
    <w:rsid w:val="00513B78"/>
    <w:rsid w:val="00513B7E"/>
    <w:rsid w:val="005145F5"/>
    <w:rsid w:val="00514D0F"/>
    <w:rsid w:val="00516653"/>
    <w:rsid w:val="00516C84"/>
    <w:rsid w:val="00517449"/>
    <w:rsid w:val="00517B5E"/>
    <w:rsid w:val="00520DBE"/>
    <w:rsid w:val="00522087"/>
    <w:rsid w:val="005240B7"/>
    <w:rsid w:val="00524280"/>
    <w:rsid w:val="0052489E"/>
    <w:rsid w:val="00524A09"/>
    <w:rsid w:val="00525A80"/>
    <w:rsid w:val="00531248"/>
    <w:rsid w:val="00531944"/>
    <w:rsid w:val="005322B9"/>
    <w:rsid w:val="005329A2"/>
    <w:rsid w:val="005342E8"/>
    <w:rsid w:val="00534390"/>
    <w:rsid w:val="00536986"/>
    <w:rsid w:val="00537A79"/>
    <w:rsid w:val="00537AD6"/>
    <w:rsid w:val="00537DEB"/>
    <w:rsid w:val="005404A5"/>
    <w:rsid w:val="00541557"/>
    <w:rsid w:val="00541ADD"/>
    <w:rsid w:val="0054627B"/>
    <w:rsid w:val="00550474"/>
    <w:rsid w:val="00550A20"/>
    <w:rsid w:val="005513CE"/>
    <w:rsid w:val="00551785"/>
    <w:rsid w:val="00551896"/>
    <w:rsid w:val="00552963"/>
    <w:rsid w:val="005558E2"/>
    <w:rsid w:val="00557584"/>
    <w:rsid w:val="00557D00"/>
    <w:rsid w:val="00560061"/>
    <w:rsid w:val="0056020A"/>
    <w:rsid w:val="005606E1"/>
    <w:rsid w:val="00560AFE"/>
    <w:rsid w:val="00560C3A"/>
    <w:rsid w:val="005638D7"/>
    <w:rsid w:val="0056444C"/>
    <w:rsid w:val="005649C4"/>
    <w:rsid w:val="00564C1B"/>
    <w:rsid w:val="005676A1"/>
    <w:rsid w:val="005706DB"/>
    <w:rsid w:val="00571A62"/>
    <w:rsid w:val="00571E13"/>
    <w:rsid w:val="005721AB"/>
    <w:rsid w:val="0057349B"/>
    <w:rsid w:val="00574B11"/>
    <w:rsid w:val="005764EC"/>
    <w:rsid w:val="0057679D"/>
    <w:rsid w:val="00576BDA"/>
    <w:rsid w:val="00576E57"/>
    <w:rsid w:val="00577F81"/>
    <w:rsid w:val="00580023"/>
    <w:rsid w:val="00582206"/>
    <w:rsid w:val="00583A15"/>
    <w:rsid w:val="00584003"/>
    <w:rsid w:val="00584B8F"/>
    <w:rsid w:val="00585605"/>
    <w:rsid w:val="0058687B"/>
    <w:rsid w:val="00586CA0"/>
    <w:rsid w:val="00587525"/>
    <w:rsid w:val="005903D5"/>
    <w:rsid w:val="005906D2"/>
    <w:rsid w:val="00590AE9"/>
    <w:rsid w:val="00590D5B"/>
    <w:rsid w:val="00592094"/>
    <w:rsid w:val="005941B0"/>
    <w:rsid w:val="005941BA"/>
    <w:rsid w:val="005944E0"/>
    <w:rsid w:val="00594863"/>
    <w:rsid w:val="00594CD6"/>
    <w:rsid w:val="00596671"/>
    <w:rsid w:val="005973E2"/>
    <w:rsid w:val="00597D28"/>
    <w:rsid w:val="005A2088"/>
    <w:rsid w:val="005A2AC7"/>
    <w:rsid w:val="005A3B28"/>
    <w:rsid w:val="005A419A"/>
    <w:rsid w:val="005A67C4"/>
    <w:rsid w:val="005A6CF1"/>
    <w:rsid w:val="005A71A1"/>
    <w:rsid w:val="005B0008"/>
    <w:rsid w:val="005B06ED"/>
    <w:rsid w:val="005B0789"/>
    <w:rsid w:val="005B120A"/>
    <w:rsid w:val="005B1F5E"/>
    <w:rsid w:val="005B2626"/>
    <w:rsid w:val="005B2761"/>
    <w:rsid w:val="005B281E"/>
    <w:rsid w:val="005B2E22"/>
    <w:rsid w:val="005B3AE2"/>
    <w:rsid w:val="005B4276"/>
    <w:rsid w:val="005B4879"/>
    <w:rsid w:val="005B5D7F"/>
    <w:rsid w:val="005B5EA8"/>
    <w:rsid w:val="005B6A3C"/>
    <w:rsid w:val="005B6F44"/>
    <w:rsid w:val="005C0390"/>
    <w:rsid w:val="005C0829"/>
    <w:rsid w:val="005C19FA"/>
    <w:rsid w:val="005C1B0E"/>
    <w:rsid w:val="005C36E6"/>
    <w:rsid w:val="005C3726"/>
    <w:rsid w:val="005C4707"/>
    <w:rsid w:val="005C4B83"/>
    <w:rsid w:val="005C544B"/>
    <w:rsid w:val="005C603B"/>
    <w:rsid w:val="005D1D75"/>
    <w:rsid w:val="005D1E76"/>
    <w:rsid w:val="005D1F0E"/>
    <w:rsid w:val="005D238A"/>
    <w:rsid w:val="005D2C60"/>
    <w:rsid w:val="005D39AC"/>
    <w:rsid w:val="005D3EC5"/>
    <w:rsid w:val="005D4C79"/>
    <w:rsid w:val="005D597D"/>
    <w:rsid w:val="005D5ADC"/>
    <w:rsid w:val="005D679F"/>
    <w:rsid w:val="005D695E"/>
    <w:rsid w:val="005D7245"/>
    <w:rsid w:val="005D79B1"/>
    <w:rsid w:val="005E04EF"/>
    <w:rsid w:val="005E051F"/>
    <w:rsid w:val="005E187B"/>
    <w:rsid w:val="005E1DC4"/>
    <w:rsid w:val="005E35C2"/>
    <w:rsid w:val="005E3725"/>
    <w:rsid w:val="005E406F"/>
    <w:rsid w:val="005E5F28"/>
    <w:rsid w:val="005E698B"/>
    <w:rsid w:val="005E72DB"/>
    <w:rsid w:val="005F00AD"/>
    <w:rsid w:val="005F14C3"/>
    <w:rsid w:val="005F1C70"/>
    <w:rsid w:val="005F2A29"/>
    <w:rsid w:val="005F2CE0"/>
    <w:rsid w:val="005F34F8"/>
    <w:rsid w:val="005F410B"/>
    <w:rsid w:val="005F60A8"/>
    <w:rsid w:val="005F6324"/>
    <w:rsid w:val="005F6F0F"/>
    <w:rsid w:val="00600637"/>
    <w:rsid w:val="00600706"/>
    <w:rsid w:val="0060105C"/>
    <w:rsid w:val="00602768"/>
    <w:rsid w:val="00603599"/>
    <w:rsid w:val="006038ED"/>
    <w:rsid w:val="0060516A"/>
    <w:rsid w:val="00605675"/>
    <w:rsid w:val="006059FC"/>
    <w:rsid w:val="00606F05"/>
    <w:rsid w:val="00607FA6"/>
    <w:rsid w:val="0061020D"/>
    <w:rsid w:val="00611CEF"/>
    <w:rsid w:val="00612603"/>
    <w:rsid w:val="0061406E"/>
    <w:rsid w:val="00614642"/>
    <w:rsid w:val="00615BE3"/>
    <w:rsid w:val="00620E96"/>
    <w:rsid w:val="00620F88"/>
    <w:rsid w:val="00622AD6"/>
    <w:rsid w:val="006230A7"/>
    <w:rsid w:val="00624E6B"/>
    <w:rsid w:val="00625911"/>
    <w:rsid w:val="00625FF2"/>
    <w:rsid w:val="006265F7"/>
    <w:rsid w:val="00626BF8"/>
    <w:rsid w:val="00627D1D"/>
    <w:rsid w:val="00630AA8"/>
    <w:rsid w:val="00631D5C"/>
    <w:rsid w:val="006333A5"/>
    <w:rsid w:val="00633E73"/>
    <w:rsid w:val="00634BAE"/>
    <w:rsid w:val="00635AE6"/>
    <w:rsid w:val="00635FCB"/>
    <w:rsid w:val="006405F5"/>
    <w:rsid w:val="00640633"/>
    <w:rsid w:val="00640685"/>
    <w:rsid w:val="0064211B"/>
    <w:rsid w:val="00642416"/>
    <w:rsid w:val="006429BC"/>
    <w:rsid w:val="00642C3F"/>
    <w:rsid w:val="00642D5C"/>
    <w:rsid w:val="00642DC5"/>
    <w:rsid w:val="00644C8E"/>
    <w:rsid w:val="006453F6"/>
    <w:rsid w:val="00645647"/>
    <w:rsid w:val="00645774"/>
    <w:rsid w:val="00645C23"/>
    <w:rsid w:val="006476D1"/>
    <w:rsid w:val="00650AC3"/>
    <w:rsid w:val="00651D5F"/>
    <w:rsid w:val="00652F31"/>
    <w:rsid w:val="00653089"/>
    <w:rsid w:val="0065354D"/>
    <w:rsid w:val="00653BC6"/>
    <w:rsid w:val="006544DF"/>
    <w:rsid w:val="00656D7A"/>
    <w:rsid w:val="00657465"/>
    <w:rsid w:val="0066081E"/>
    <w:rsid w:val="00660EB2"/>
    <w:rsid w:val="006611A0"/>
    <w:rsid w:val="006616FD"/>
    <w:rsid w:val="00661A89"/>
    <w:rsid w:val="006621ED"/>
    <w:rsid w:val="00662905"/>
    <w:rsid w:val="0066359F"/>
    <w:rsid w:val="00664A4F"/>
    <w:rsid w:val="00664D82"/>
    <w:rsid w:val="00665229"/>
    <w:rsid w:val="006661D8"/>
    <w:rsid w:val="00670424"/>
    <w:rsid w:val="00671771"/>
    <w:rsid w:val="006725DB"/>
    <w:rsid w:val="00672DDA"/>
    <w:rsid w:val="00673231"/>
    <w:rsid w:val="00673624"/>
    <w:rsid w:val="00674D8A"/>
    <w:rsid w:val="00675AC5"/>
    <w:rsid w:val="00675AD7"/>
    <w:rsid w:val="00675B9B"/>
    <w:rsid w:val="00675DBA"/>
    <w:rsid w:val="00676745"/>
    <w:rsid w:val="00677016"/>
    <w:rsid w:val="00680099"/>
    <w:rsid w:val="00680241"/>
    <w:rsid w:val="00680C4B"/>
    <w:rsid w:val="00680DC0"/>
    <w:rsid w:val="0068213D"/>
    <w:rsid w:val="00682DCC"/>
    <w:rsid w:val="00682E35"/>
    <w:rsid w:val="00683AC9"/>
    <w:rsid w:val="0068426F"/>
    <w:rsid w:val="0068429B"/>
    <w:rsid w:val="00684FDF"/>
    <w:rsid w:val="00685893"/>
    <w:rsid w:val="00685B98"/>
    <w:rsid w:val="00686E59"/>
    <w:rsid w:val="00687B5C"/>
    <w:rsid w:val="00687E5B"/>
    <w:rsid w:val="006906F5"/>
    <w:rsid w:val="00690755"/>
    <w:rsid w:val="00690A32"/>
    <w:rsid w:val="0069118F"/>
    <w:rsid w:val="0069136C"/>
    <w:rsid w:val="00691808"/>
    <w:rsid w:val="00691F3F"/>
    <w:rsid w:val="006927B5"/>
    <w:rsid w:val="00692DA0"/>
    <w:rsid w:val="006936CA"/>
    <w:rsid w:val="0069435F"/>
    <w:rsid w:val="00694CA1"/>
    <w:rsid w:val="00695F43"/>
    <w:rsid w:val="00695F49"/>
    <w:rsid w:val="006969FB"/>
    <w:rsid w:val="00697062"/>
    <w:rsid w:val="006975F1"/>
    <w:rsid w:val="00697952"/>
    <w:rsid w:val="00697D0D"/>
    <w:rsid w:val="006A1C9A"/>
    <w:rsid w:val="006A36B1"/>
    <w:rsid w:val="006A44CE"/>
    <w:rsid w:val="006A4517"/>
    <w:rsid w:val="006A4681"/>
    <w:rsid w:val="006A5332"/>
    <w:rsid w:val="006A54FC"/>
    <w:rsid w:val="006A55D2"/>
    <w:rsid w:val="006A5682"/>
    <w:rsid w:val="006A77BB"/>
    <w:rsid w:val="006B03AD"/>
    <w:rsid w:val="006B08AF"/>
    <w:rsid w:val="006B2AB3"/>
    <w:rsid w:val="006B376F"/>
    <w:rsid w:val="006B3FC3"/>
    <w:rsid w:val="006B629D"/>
    <w:rsid w:val="006B6735"/>
    <w:rsid w:val="006B70AB"/>
    <w:rsid w:val="006C1436"/>
    <w:rsid w:val="006C19BA"/>
    <w:rsid w:val="006C22B8"/>
    <w:rsid w:val="006C28D4"/>
    <w:rsid w:val="006C3AA7"/>
    <w:rsid w:val="006C3CAE"/>
    <w:rsid w:val="006C3FEB"/>
    <w:rsid w:val="006C4963"/>
    <w:rsid w:val="006C7038"/>
    <w:rsid w:val="006C7DE8"/>
    <w:rsid w:val="006D077B"/>
    <w:rsid w:val="006D19AE"/>
    <w:rsid w:val="006D23B8"/>
    <w:rsid w:val="006D2529"/>
    <w:rsid w:val="006D27ED"/>
    <w:rsid w:val="006D32B2"/>
    <w:rsid w:val="006D5FE1"/>
    <w:rsid w:val="006D65A5"/>
    <w:rsid w:val="006D6CC9"/>
    <w:rsid w:val="006E12B1"/>
    <w:rsid w:val="006E206B"/>
    <w:rsid w:val="006E280A"/>
    <w:rsid w:val="006E283E"/>
    <w:rsid w:val="006E30AA"/>
    <w:rsid w:val="006E30C5"/>
    <w:rsid w:val="006E5194"/>
    <w:rsid w:val="006E5A04"/>
    <w:rsid w:val="006E6F23"/>
    <w:rsid w:val="006E6F82"/>
    <w:rsid w:val="006E729F"/>
    <w:rsid w:val="006E77B6"/>
    <w:rsid w:val="006E7C8A"/>
    <w:rsid w:val="006F02C4"/>
    <w:rsid w:val="006F0751"/>
    <w:rsid w:val="006F27BD"/>
    <w:rsid w:val="006F2FF6"/>
    <w:rsid w:val="006F426A"/>
    <w:rsid w:val="006F4A5D"/>
    <w:rsid w:val="006F4B69"/>
    <w:rsid w:val="006F53EE"/>
    <w:rsid w:val="006F5AD0"/>
    <w:rsid w:val="006F5C56"/>
    <w:rsid w:val="006F608F"/>
    <w:rsid w:val="006F6E3E"/>
    <w:rsid w:val="006F6F42"/>
    <w:rsid w:val="00700162"/>
    <w:rsid w:val="0070026E"/>
    <w:rsid w:val="007008AC"/>
    <w:rsid w:val="0070129F"/>
    <w:rsid w:val="00701961"/>
    <w:rsid w:val="00701B1B"/>
    <w:rsid w:val="007020D2"/>
    <w:rsid w:val="00702562"/>
    <w:rsid w:val="007025EA"/>
    <w:rsid w:val="00702D82"/>
    <w:rsid w:val="00702FC0"/>
    <w:rsid w:val="00704011"/>
    <w:rsid w:val="0070441B"/>
    <w:rsid w:val="00705D57"/>
    <w:rsid w:val="00706B50"/>
    <w:rsid w:val="00706BD2"/>
    <w:rsid w:val="007070E7"/>
    <w:rsid w:val="00712EFB"/>
    <w:rsid w:val="0071308C"/>
    <w:rsid w:val="00713914"/>
    <w:rsid w:val="00713E8F"/>
    <w:rsid w:val="00714743"/>
    <w:rsid w:val="00714C7C"/>
    <w:rsid w:val="007202D8"/>
    <w:rsid w:val="00720491"/>
    <w:rsid w:val="00721F7D"/>
    <w:rsid w:val="00723830"/>
    <w:rsid w:val="00723C1B"/>
    <w:rsid w:val="00723E85"/>
    <w:rsid w:val="0072469A"/>
    <w:rsid w:val="00725110"/>
    <w:rsid w:val="007259B4"/>
    <w:rsid w:val="00726227"/>
    <w:rsid w:val="007262C8"/>
    <w:rsid w:val="00726867"/>
    <w:rsid w:val="00727A3A"/>
    <w:rsid w:val="0073221E"/>
    <w:rsid w:val="00733789"/>
    <w:rsid w:val="007342E7"/>
    <w:rsid w:val="007354BE"/>
    <w:rsid w:val="00735510"/>
    <w:rsid w:val="0074241F"/>
    <w:rsid w:val="0074297F"/>
    <w:rsid w:val="00742E4C"/>
    <w:rsid w:val="00743165"/>
    <w:rsid w:val="0074397B"/>
    <w:rsid w:val="00744CD2"/>
    <w:rsid w:val="00744E27"/>
    <w:rsid w:val="007476AC"/>
    <w:rsid w:val="00747A89"/>
    <w:rsid w:val="00750F2E"/>
    <w:rsid w:val="00752394"/>
    <w:rsid w:val="007531A4"/>
    <w:rsid w:val="0075327A"/>
    <w:rsid w:val="0075333F"/>
    <w:rsid w:val="0075412F"/>
    <w:rsid w:val="007553EB"/>
    <w:rsid w:val="007570E0"/>
    <w:rsid w:val="00757DBA"/>
    <w:rsid w:val="0076008D"/>
    <w:rsid w:val="00761CAD"/>
    <w:rsid w:val="00762B04"/>
    <w:rsid w:val="00762F90"/>
    <w:rsid w:val="00764243"/>
    <w:rsid w:val="00766330"/>
    <w:rsid w:val="00766858"/>
    <w:rsid w:val="00766EF7"/>
    <w:rsid w:val="00767B93"/>
    <w:rsid w:val="00767C58"/>
    <w:rsid w:val="0077044E"/>
    <w:rsid w:val="0077082B"/>
    <w:rsid w:val="0077204C"/>
    <w:rsid w:val="0077287F"/>
    <w:rsid w:val="007731C1"/>
    <w:rsid w:val="0077354F"/>
    <w:rsid w:val="00776F80"/>
    <w:rsid w:val="00780457"/>
    <w:rsid w:val="007807AF"/>
    <w:rsid w:val="00781499"/>
    <w:rsid w:val="00782253"/>
    <w:rsid w:val="00782860"/>
    <w:rsid w:val="00783AB1"/>
    <w:rsid w:val="0078415D"/>
    <w:rsid w:val="00785B5D"/>
    <w:rsid w:val="00785DBC"/>
    <w:rsid w:val="0078692B"/>
    <w:rsid w:val="00786B5A"/>
    <w:rsid w:val="007871D5"/>
    <w:rsid w:val="00790AFF"/>
    <w:rsid w:val="00792991"/>
    <w:rsid w:val="00793282"/>
    <w:rsid w:val="007933EE"/>
    <w:rsid w:val="00793C50"/>
    <w:rsid w:val="00794F4D"/>
    <w:rsid w:val="0079680E"/>
    <w:rsid w:val="0079775A"/>
    <w:rsid w:val="007977A1"/>
    <w:rsid w:val="007A0E7A"/>
    <w:rsid w:val="007A0FC2"/>
    <w:rsid w:val="007A36AB"/>
    <w:rsid w:val="007A38EE"/>
    <w:rsid w:val="007A49C7"/>
    <w:rsid w:val="007A6314"/>
    <w:rsid w:val="007A7E84"/>
    <w:rsid w:val="007B0239"/>
    <w:rsid w:val="007B20E9"/>
    <w:rsid w:val="007B2302"/>
    <w:rsid w:val="007B26F7"/>
    <w:rsid w:val="007B305A"/>
    <w:rsid w:val="007B4995"/>
    <w:rsid w:val="007B4F5C"/>
    <w:rsid w:val="007B63D7"/>
    <w:rsid w:val="007B70DC"/>
    <w:rsid w:val="007C17D9"/>
    <w:rsid w:val="007C28A9"/>
    <w:rsid w:val="007C36BC"/>
    <w:rsid w:val="007C420E"/>
    <w:rsid w:val="007C42F2"/>
    <w:rsid w:val="007D2EA6"/>
    <w:rsid w:val="007D30E6"/>
    <w:rsid w:val="007E063A"/>
    <w:rsid w:val="007E079D"/>
    <w:rsid w:val="007E0B89"/>
    <w:rsid w:val="007E0C27"/>
    <w:rsid w:val="007E11D7"/>
    <w:rsid w:val="007E1424"/>
    <w:rsid w:val="007E1DF5"/>
    <w:rsid w:val="007E3C57"/>
    <w:rsid w:val="007E3F0A"/>
    <w:rsid w:val="007E4136"/>
    <w:rsid w:val="007E50CF"/>
    <w:rsid w:val="007E6832"/>
    <w:rsid w:val="007E6DFE"/>
    <w:rsid w:val="007E708E"/>
    <w:rsid w:val="007F15A6"/>
    <w:rsid w:val="007F2911"/>
    <w:rsid w:val="007F2D22"/>
    <w:rsid w:val="007F3C9C"/>
    <w:rsid w:val="007F4131"/>
    <w:rsid w:val="007F59A9"/>
    <w:rsid w:val="007F6C51"/>
    <w:rsid w:val="008016B1"/>
    <w:rsid w:val="0080281A"/>
    <w:rsid w:val="008029F3"/>
    <w:rsid w:val="00803898"/>
    <w:rsid w:val="008046F4"/>
    <w:rsid w:val="00804D2D"/>
    <w:rsid w:val="00804D48"/>
    <w:rsid w:val="00804F27"/>
    <w:rsid w:val="00805A4B"/>
    <w:rsid w:val="008065AA"/>
    <w:rsid w:val="00806AD9"/>
    <w:rsid w:val="00807801"/>
    <w:rsid w:val="00807837"/>
    <w:rsid w:val="00807BD2"/>
    <w:rsid w:val="008105DF"/>
    <w:rsid w:val="0081061D"/>
    <w:rsid w:val="00810788"/>
    <w:rsid w:val="008110D8"/>
    <w:rsid w:val="00812031"/>
    <w:rsid w:val="0081249B"/>
    <w:rsid w:val="00812829"/>
    <w:rsid w:val="00812B9A"/>
    <w:rsid w:val="00814596"/>
    <w:rsid w:val="00815457"/>
    <w:rsid w:val="0081567B"/>
    <w:rsid w:val="008157C7"/>
    <w:rsid w:val="00816355"/>
    <w:rsid w:val="00816E7F"/>
    <w:rsid w:val="0081713F"/>
    <w:rsid w:val="008179C7"/>
    <w:rsid w:val="008210CF"/>
    <w:rsid w:val="00821E2F"/>
    <w:rsid w:val="00822C92"/>
    <w:rsid w:val="0082304E"/>
    <w:rsid w:val="008234DF"/>
    <w:rsid w:val="0082363F"/>
    <w:rsid w:val="00824338"/>
    <w:rsid w:val="00827FDC"/>
    <w:rsid w:val="008303FA"/>
    <w:rsid w:val="0083172E"/>
    <w:rsid w:val="008319A4"/>
    <w:rsid w:val="008319F7"/>
    <w:rsid w:val="00831D0A"/>
    <w:rsid w:val="008321A6"/>
    <w:rsid w:val="008323A3"/>
    <w:rsid w:val="00833987"/>
    <w:rsid w:val="00833A0D"/>
    <w:rsid w:val="0083437F"/>
    <w:rsid w:val="00834BA9"/>
    <w:rsid w:val="00834E91"/>
    <w:rsid w:val="00835BFD"/>
    <w:rsid w:val="00836586"/>
    <w:rsid w:val="00836606"/>
    <w:rsid w:val="008377D9"/>
    <w:rsid w:val="00840039"/>
    <w:rsid w:val="008414D4"/>
    <w:rsid w:val="00841E3F"/>
    <w:rsid w:val="0084280B"/>
    <w:rsid w:val="00842DE1"/>
    <w:rsid w:val="00843C8E"/>
    <w:rsid w:val="008440BB"/>
    <w:rsid w:val="00844AF5"/>
    <w:rsid w:val="00844DA2"/>
    <w:rsid w:val="00845CA0"/>
    <w:rsid w:val="00845F90"/>
    <w:rsid w:val="00846309"/>
    <w:rsid w:val="00847321"/>
    <w:rsid w:val="00850070"/>
    <w:rsid w:val="008510A2"/>
    <w:rsid w:val="00851D4D"/>
    <w:rsid w:val="008526C2"/>
    <w:rsid w:val="00852AE8"/>
    <w:rsid w:val="008545C8"/>
    <w:rsid w:val="00854CD0"/>
    <w:rsid w:val="0085602F"/>
    <w:rsid w:val="00857703"/>
    <w:rsid w:val="00860617"/>
    <w:rsid w:val="00860C93"/>
    <w:rsid w:val="0086140C"/>
    <w:rsid w:val="00862F9C"/>
    <w:rsid w:val="00864859"/>
    <w:rsid w:val="0086558A"/>
    <w:rsid w:val="008660CC"/>
    <w:rsid w:val="00866235"/>
    <w:rsid w:val="00866323"/>
    <w:rsid w:val="00866518"/>
    <w:rsid w:val="00866EFF"/>
    <w:rsid w:val="00867765"/>
    <w:rsid w:val="00867B55"/>
    <w:rsid w:val="008719AE"/>
    <w:rsid w:val="008720A2"/>
    <w:rsid w:val="008721C6"/>
    <w:rsid w:val="008735E4"/>
    <w:rsid w:val="00873FC2"/>
    <w:rsid w:val="00874AF0"/>
    <w:rsid w:val="008752BC"/>
    <w:rsid w:val="00875483"/>
    <w:rsid w:val="008756AB"/>
    <w:rsid w:val="00877603"/>
    <w:rsid w:val="008778D5"/>
    <w:rsid w:val="00880081"/>
    <w:rsid w:val="00881742"/>
    <w:rsid w:val="008817BD"/>
    <w:rsid w:val="00882B76"/>
    <w:rsid w:val="00884766"/>
    <w:rsid w:val="00885EAE"/>
    <w:rsid w:val="008864DC"/>
    <w:rsid w:val="008871ED"/>
    <w:rsid w:val="00887951"/>
    <w:rsid w:val="008902AC"/>
    <w:rsid w:val="00890481"/>
    <w:rsid w:val="0089056A"/>
    <w:rsid w:val="00890835"/>
    <w:rsid w:val="00890FD0"/>
    <w:rsid w:val="00891E9E"/>
    <w:rsid w:val="008933F7"/>
    <w:rsid w:val="008935EF"/>
    <w:rsid w:val="008943B2"/>
    <w:rsid w:val="00894736"/>
    <w:rsid w:val="008950CB"/>
    <w:rsid w:val="00896489"/>
    <w:rsid w:val="00896B91"/>
    <w:rsid w:val="008972D8"/>
    <w:rsid w:val="0089732E"/>
    <w:rsid w:val="00897E1F"/>
    <w:rsid w:val="008A128D"/>
    <w:rsid w:val="008A1C87"/>
    <w:rsid w:val="008A2149"/>
    <w:rsid w:val="008A265D"/>
    <w:rsid w:val="008A404D"/>
    <w:rsid w:val="008A43AC"/>
    <w:rsid w:val="008A4996"/>
    <w:rsid w:val="008A4D38"/>
    <w:rsid w:val="008A63CF"/>
    <w:rsid w:val="008A79F4"/>
    <w:rsid w:val="008A7AA2"/>
    <w:rsid w:val="008B1385"/>
    <w:rsid w:val="008B1884"/>
    <w:rsid w:val="008B28E8"/>
    <w:rsid w:val="008B357C"/>
    <w:rsid w:val="008B4601"/>
    <w:rsid w:val="008B47C5"/>
    <w:rsid w:val="008B4936"/>
    <w:rsid w:val="008B55C4"/>
    <w:rsid w:val="008B6064"/>
    <w:rsid w:val="008B6285"/>
    <w:rsid w:val="008B7F0E"/>
    <w:rsid w:val="008C001C"/>
    <w:rsid w:val="008C0EF2"/>
    <w:rsid w:val="008C14F1"/>
    <w:rsid w:val="008C3532"/>
    <w:rsid w:val="008C375E"/>
    <w:rsid w:val="008C3A9D"/>
    <w:rsid w:val="008C52F0"/>
    <w:rsid w:val="008C5348"/>
    <w:rsid w:val="008C5BE6"/>
    <w:rsid w:val="008C6641"/>
    <w:rsid w:val="008C7AD9"/>
    <w:rsid w:val="008D0049"/>
    <w:rsid w:val="008D03F7"/>
    <w:rsid w:val="008D1172"/>
    <w:rsid w:val="008D12DD"/>
    <w:rsid w:val="008D1835"/>
    <w:rsid w:val="008D1955"/>
    <w:rsid w:val="008D3334"/>
    <w:rsid w:val="008D6683"/>
    <w:rsid w:val="008D6BA1"/>
    <w:rsid w:val="008E02B7"/>
    <w:rsid w:val="008E0C6A"/>
    <w:rsid w:val="008E108C"/>
    <w:rsid w:val="008E219D"/>
    <w:rsid w:val="008E2885"/>
    <w:rsid w:val="008E5F93"/>
    <w:rsid w:val="008E61B9"/>
    <w:rsid w:val="008E6BF6"/>
    <w:rsid w:val="008E719F"/>
    <w:rsid w:val="008E7EEC"/>
    <w:rsid w:val="008E7F3E"/>
    <w:rsid w:val="008E7F5C"/>
    <w:rsid w:val="008F0ADD"/>
    <w:rsid w:val="008F11AC"/>
    <w:rsid w:val="008F153C"/>
    <w:rsid w:val="008F1E58"/>
    <w:rsid w:val="008F1FD3"/>
    <w:rsid w:val="008F234C"/>
    <w:rsid w:val="008F29E3"/>
    <w:rsid w:val="008F302B"/>
    <w:rsid w:val="008F3034"/>
    <w:rsid w:val="008F3A53"/>
    <w:rsid w:val="008F4DA4"/>
    <w:rsid w:val="008F5CE5"/>
    <w:rsid w:val="008F60E5"/>
    <w:rsid w:val="008F6D8D"/>
    <w:rsid w:val="008F7817"/>
    <w:rsid w:val="00900367"/>
    <w:rsid w:val="009003F4"/>
    <w:rsid w:val="00900B57"/>
    <w:rsid w:val="0090235E"/>
    <w:rsid w:val="00902B84"/>
    <w:rsid w:val="009040D1"/>
    <w:rsid w:val="00904FD6"/>
    <w:rsid w:val="0090509B"/>
    <w:rsid w:val="009066B9"/>
    <w:rsid w:val="009070BA"/>
    <w:rsid w:val="00907D55"/>
    <w:rsid w:val="00910290"/>
    <w:rsid w:val="00910820"/>
    <w:rsid w:val="00910B35"/>
    <w:rsid w:val="0091177A"/>
    <w:rsid w:val="00912EAA"/>
    <w:rsid w:val="00913774"/>
    <w:rsid w:val="00913A3F"/>
    <w:rsid w:val="00917234"/>
    <w:rsid w:val="00917857"/>
    <w:rsid w:val="00920FCA"/>
    <w:rsid w:val="00921A6B"/>
    <w:rsid w:val="009230D7"/>
    <w:rsid w:val="0092412F"/>
    <w:rsid w:val="0092494B"/>
    <w:rsid w:val="00924FF6"/>
    <w:rsid w:val="00927144"/>
    <w:rsid w:val="00927F65"/>
    <w:rsid w:val="0093015A"/>
    <w:rsid w:val="0093059D"/>
    <w:rsid w:val="0093082B"/>
    <w:rsid w:val="00930FAB"/>
    <w:rsid w:val="009311DA"/>
    <w:rsid w:val="00932EA1"/>
    <w:rsid w:val="009344B6"/>
    <w:rsid w:val="009353CB"/>
    <w:rsid w:val="00936120"/>
    <w:rsid w:val="00936354"/>
    <w:rsid w:val="009363FA"/>
    <w:rsid w:val="00936F31"/>
    <w:rsid w:val="00940A28"/>
    <w:rsid w:val="009442A2"/>
    <w:rsid w:val="00944813"/>
    <w:rsid w:val="00945F3E"/>
    <w:rsid w:val="009461A7"/>
    <w:rsid w:val="00946825"/>
    <w:rsid w:val="009514C8"/>
    <w:rsid w:val="00951DDF"/>
    <w:rsid w:val="0095393D"/>
    <w:rsid w:val="009551CE"/>
    <w:rsid w:val="00955AF9"/>
    <w:rsid w:val="00955B12"/>
    <w:rsid w:val="009564FB"/>
    <w:rsid w:val="00960D0F"/>
    <w:rsid w:val="009618F8"/>
    <w:rsid w:val="00961BA8"/>
    <w:rsid w:val="0096257D"/>
    <w:rsid w:val="009657C4"/>
    <w:rsid w:val="00965ADE"/>
    <w:rsid w:val="00966095"/>
    <w:rsid w:val="00970E90"/>
    <w:rsid w:val="00972647"/>
    <w:rsid w:val="00972AB3"/>
    <w:rsid w:val="009736D8"/>
    <w:rsid w:val="0097441C"/>
    <w:rsid w:val="009748FC"/>
    <w:rsid w:val="00974B86"/>
    <w:rsid w:val="00974CE4"/>
    <w:rsid w:val="0097591A"/>
    <w:rsid w:val="00976DF0"/>
    <w:rsid w:val="009776BB"/>
    <w:rsid w:val="00977EB9"/>
    <w:rsid w:val="0098010A"/>
    <w:rsid w:val="0098029D"/>
    <w:rsid w:val="009807DD"/>
    <w:rsid w:val="00980E35"/>
    <w:rsid w:val="00981215"/>
    <w:rsid w:val="0098264F"/>
    <w:rsid w:val="00982667"/>
    <w:rsid w:val="00984785"/>
    <w:rsid w:val="00984A08"/>
    <w:rsid w:val="009850E4"/>
    <w:rsid w:val="00986C38"/>
    <w:rsid w:val="00986C8B"/>
    <w:rsid w:val="00986FDC"/>
    <w:rsid w:val="0099076B"/>
    <w:rsid w:val="00990AFB"/>
    <w:rsid w:val="0099154A"/>
    <w:rsid w:val="0099206E"/>
    <w:rsid w:val="00992A03"/>
    <w:rsid w:val="00992DD8"/>
    <w:rsid w:val="00993753"/>
    <w:rsid w:val="00995C9C"/>
    <w:rsid w:val="009966A7"/>
    <w:rsid w:val="009967CF"/>
    <w:rsid w:val="0099728E"/>
    <w:rsid w:val="00997441"/>
    <w:rsid w:val="009A0B35"/>
    <w:rsid w:val="009A13DA"/>
    <w:rsid w:val="009A2486"/>
    <w:rsid w:val="009A2F32"/>
    <w:rsid w:val="009A3AB5"/>
    <w:rsid w:val="009A3EF5"/>
    <w:rsid w:val="009A46D4"/>
    <w:rsid w:val="009A6284"/>
    <w:rsid w:val="009A6915"/>
    <w:rsid w:val="009A6FF5"/>
    <w:rsid w:val="009A700B"/>
    <w:rsid w:val="009A75A1"/>
    <w:rsid w:val="009A7A4B"/>
    <w:rsid w:val="009A7CAD"/>
    <w:rsid w:val="009B043E"/>
    <w:rsid w:val="009B19FD"/>
    <w:rsid w:val="009B248C"/>
    <w:rsid w:val="009B32DF"/>
    <w:rsid w:val="009B36AA"/>
    <w:rsid w:val="009B4507"/>
    <w:rsid w:val="009B4B3E"/>
    <w:rsid w:val="009B4EE3"/>
    <w:rsid w:val="009B5324"/>
    <w:rsid w:val="009B5FEA"/>
    <w:rsid w:val="009B7CAB"/>
    <w:rsid w:val="009C0FAE"/>
    <w:rsid w:val="009C257F"/>
    <w:rsid w:val="009C2953"/>
    <w:rsid w:val="009C2997"/>
    <w:rsid w:val="009C2D7D"/>
    <w:rsid w:val="009C411B"/>
    <w:rsid w:val="009C4A1D"/>
    <w:rsid w:val="009C51B5"/>
    <w:rsid w:val="009C5343"/>
    <w:rsid w:val="009C6F92"/>
    <w:rsid w:val="009C7CA7"/>
    <w:rsid w:val="009D02CF"/>
    <w:rsid w:val="009D1322"/>
    <w:rsid w:val="009D1415"/>
    <w:rsid w:val="009D17D4"/>
    <w:rsid w:val="009D22D7"/>
    <w:rsid w:val="009D2866"/>
    <w:rsid w:val="009D4574"/>
    <w:rsid w:val="009D45A4"/>
    <w:rsid w:val="009D48B6"/>
    <w:rsid w:val="009D59B7"/>
    <w:rsid w:val="009D6BEA"/>
    <w:rsid w:val="009E0571"/>
    <w:rsid w:val="009E32D1"/>
    <w:rsid w:val="009E3982"/>
    <w:rsid w:val="009E4B31"/>
    <w:rsid w:val="009E5751"/>
    <w:rsid w:val="009E61DA"/>
    <w:rsid w:val="009E6A06"/>
    <w:rsid w:val="009E7D91"/>
    <w:rsid w:val="009F0117"/>
    <w:rsid w:val="009F0201"/>
    <w:rsid w:val="009F116F"/>
    <w:rsid w:val="009F51C8"/>
    <w:rsid w:val="009F5D83"/>
    <w:rsid w:val="009F74C3"/>
    <w:rsid w:val="00A02553"/>
    <w:rsid w:val="00A03575"/>
    <w:rsid w:val="00A03629"/>
    <w:rsid w:val="00A03CC3"/>
    <w:rsid w:val="00A03E03"/>
    <w:rsid w:val="00A04162"/>
    <w:rsid w:val="00A04FAF"/>
    <w:rsid w:val="00A05997"/>
    <w:rsid w:val="00A06C40"/>
    <w:rsid w:val="00A111D0"/>
    <w:rsid w:val="00A12538"/>
    <w:rsid w:val="00A12D50"/>
    <w:rsid w:val="00A140A0"/>
    <w:rsid w:val="00A1448B"/>
    <w:rsid w:val="00A151B5"/>
    <w:rsid w:val="00A161F7"/>
    <w:rsid w:val="00A17443"/>
    <w:rsid w:val="00A178DA"/>
    <w:rsid w:val="00A22DEE"/>
    <w:rsid w:val="00A24177"/>
    <w:rsid w:val="00A25305"/>
    <w:rsid w:val="00A25F63"/>
    <w:rsid w:val="00A27BF1"/>
    <w:rsid w:val="00A27DD4"/>
    <w:rsid w:val="00A303FE"/>
    <w:rsid w:val="00A30C2B"/>
    <w:rsid w:val="00A31FA1"/>
    <w:rsid w:val="00A322BD"/>
    <w:rsid w:val="00A3775C"/>
    <w:rsid w:val="00A400C9"/>
    <w:rsid w:val="00A40168"/>
    <w:rsid w:val="00A42957"/>
    <w:rsid w:val="00A42A3E"/>
    <w:rsid w:val="00A4336B"/>
    <w:rsid w:val="00A434A0"/>
    <w:rsid w:val="00A44F3E"/>
    <w:rsid w:val="00A5145E"/>
    <w:rsid w:val="00A52142"/>
    <w:rsid w:val="00A5288E"/>
    <w:rsid w:val="00A52C72"/>
    <w:rsid w:val="00A54014"/>
    <w:rsid w:val="00A549C7"/>
    <w:rsid w:val="00A55D7E"/>
    <w:rsid w:val="00A55D8C"/>
    <w:rsid w:val="00A60767"/>
    <w:rsid w:val="00A61D4E"/>
    <w:rsid w:val="00A6231C"/>
    <w:rsid w:val="00A62F73"/>
    <w:rsid w:val="00A653DB"/>
    <w:rsid w:val="00A6574E"/>
    <w:rsid w:val="00A6623F"/>
    <w:rsid w:val="00A66F06"/>
    <w:rsid w:val="00A674C1"/>
    <w:rsid w:val="00A679FF"/>
    <w:rsid w:val="00A67F47"/>
    <w:rsid w:val="00A72039"/>
    <w:rsid w:val="00A72719"/>
    <w:rsid w:val="00A74276"/>
    <w:rsid w:val="00A7485D"/>
    <w:rsid w:val="00A7490A"/>
    <w:rsid w:val="00A75225"/>
    <w:rsid w:val="00A75556"/>
    <w:rsid w:val="00A7593F"/>
    <w:rsid w:val="00A77BB7"/>
    <w:rsid w:val="00A82224"/>
    <w:rsid w:val="00A823B7"/>
    <w:rsid w:val="00A84109"/>
    <w:rsid w:val="00A85225"/>
    <w:rsid w:val="00A854AE"/>
    <w:rsid w:val="00A858FA"/>
    <w:rsid w:val="00A8776A"/>
    <w:rsid w:val="00A910D7"/>
    <w:rsid w:val="00A91C75"/>
    <w:rsid w:val="00A930A6"/>
    <w:rsid w:val="00A93202"/>
    <w:rsid w:val="00A93656"/>
    <w:rsid w:val="00A93657"/>
    <w:rsid w:val="00A936C6"/>
    <w:rsid w:val="00A94696"/>
    <w:rsid w:val="00A95CEB"/>
    <w:rsid w:val="00A965C5"/>
    <w:rsid w:val="00AA0740"/>
    <w:rsid w:val="00AA08A1"/>
    <w:rsid w:val="00AA0FAF"/>
    <w:rsid w:val="00AA11B6"/>
    <w:rsid w:val="00AA2540"/>
    <w:rsid w:val="00AA29C9"/>
    <w:rsid w:val="00AA2F12"/>
    <w:rsid w:val="00AA38A5"/>
    <w:rsid w:val="00AA3FEC"/>
    <w:rsid w:val="00AA5EC7"/>
    <w:rsid w:val="00AA6A8C"/>
    <w:rsid w:val="00AB1392"/>
    <w:rsid w:val="00AB1410"/>
    <w:rsid w:val="00AB17AC"/>
    <w:rsid w:val="00AB26DF"/>
    <w:rsid w:val="00AB313C"/>
    <w:rsid w:val="00AB3742"/>
    <w:rsid w:val="00AB4786"/>
    <w:rsid w:val="00AB5588"/>
    <w:rsid w:val="00AB6175"/>
    <w:rsid w:val="00AB6201"/>
    <w:rsid w:val="00AB6686"/>
    <w:rsid w:val="00AB6D70"/>
    <w:rsid w:val="00AB6E34"/>
    <w:rsid w:val="00AB6FAD"/>
    <w:rsid w:val="00AB7B6D"/>
    <w:rsid w:val="00AC0F2B"/>
    <w:rsid w:val="00AC1093"/>
    <w:rsid w:val="00AC17B6"/>
    <w:rsid w:val="00AC4FC8"/>
    <w:rsid w:val="00AC5B72"/>
    <w:rsid w:val="00AC6753"/>
    <w:rsid w:val="00AC683F"/>
    <w:rsid w:val="00AC77C6"/>
    <w:rsid w:val="00AD0016"/>
    <w:rsid w:val="00AD02B4"/>
    <w:rsid w:val="00AD0D52"/>
    <w:rsid w:val="00AD1E80"/>
    <w:rsid w:val="00AD213D"/>
    <w:rsid w:val="00AD3AE9"/>
    <w:rsid w:val="00AD3DEF"/>
    <w:rsid w:val="00AD6035"/>
    <w:rsid w:val="00AD6C17"/>
    <w:rsid w:val="00AD6DE4"/>
    <w:rsid w:val="00AD6ED4"/>
    <w:rsid w:val="00AD6FFC"/>
    <w:rsid w:val="00AD7C71"/>
    <w:rsid w:val="00AE2EEB"/>
    <w:rsid w:val="00AE54C7"/>
    <w:rsid w:val="00AE6F92"/>
    <w:rsid w:val="00AE7851"/>
    <w:rsid w:val="00AF12A8"/>
    <w:rsid w:val="00AF2170"/>
    <w:rsid w:val="00AF385B"/>
    <w:rsid w:val="00AF4310"/>
    <w:rsid w:val="00AF5E80"/>
    <w:rsid w:val="00B00362"/>
    <w:rsid w:val="00B0095D"/>
    <w:rsid w:val="00B0107F"/>
    <w:rsid w:val="00B01E22"/>
    <w:rsid w:val="00B01F77"/>
    <w:rsid w:val="00B01F82"/>
    <w:rsid w:val="00B02665"/>
    <w:rsid w:val="00B02E99"/>
    <w:rsid w:val="00B03660"/>
    <w:rsid w:val="00B04DE8"/>
    <w:rsid w:val="00B07A65"/>
    <w:rsid w:val="00B107FF"/>
    <w:rsid w:val="00B108A5"/>
    <w:rsid w:val="00B10F48"/>
    <w:rsid w:val="00B116F9"/>
    <w:rsid w:val="00B1643B"/>
    <w:rsid w:val="00B16DD7"/>
    <w:rsid w:val="00B173EE"/>
    <w:rsid w:val="00B201E9"/>
    <w:rsid w:val="00B20C2D"/>
    <w:rsid w:val="00B2198E"/>
    <w:rsid w:val="00B22BAD"/>
    <w:rsid w:val="00B24402"/>
    <w:rsid w:val="00B257FB"/>
    <w:rsid w:val="00B25F18"/>
    <w:rsid w:val="00B2620C"/>
    <w:rsid w:val="00B26986"/>
    <w:rsid w:val="00B26F16"/>
    <w:rsid w:val="00B31271"/>
    <w:rsid w:val="00B334D2"/>
    <w:rsid w:val="00B33632"/>
    <w:rsid w:val="00B36E33"/>
    <w:rsid w:val="00B4103D"/>
    <w:rsid w:val="00B41ACA"/>
    <w:rsid w:val="00B4467A"/>
    <w:rsid w:val="00B46684"/>
    <w:rsid w:val="00B5051F"/>
    <w:rsid w:val="00B5164D"/>
    <w:rsid w:val="00B516FA"/>
    <w:rsid w:val="00B51EF3"/>
    <w:rsid w:val="00B521CB"/>
    <w:rsid w:val="00B52494"/>
    <w:rsid w:val="00B53B85"/>
    <w:rsid w:val="00B53BF4"/>
    <w:rsid w:val="00B54F24"/>
    <w:rsid w:val="00B55954"/>
    <w:rsid w:val="00B5619C"/>
    <w:rsid w:val="00B564FB"/>
    <w:rsid w:val="00B56BEE"/>
    <w:rsid w:val="00B573E4"/>
    <w:rsid w:val="00B579C7"/>
    <w:rsid w:val="00B60C0E"/>
    <w:rsid w:val="00B61039"/>
    <w:rsid w:val="00B616CF"/>
    <w:rsid w:val="00B61C74"/>
    <w:rsid w:val="00B61CA7"/>
    <w:rsid w:val="00B6422C"/>
    <w:rsid w:val="00B6536D"/>
    <w:rsid w:val="00B658A7"/>
    <w:rsid w:val="00B66829"/>
    <w:rsid w:val="00B66E5F"/>
    <w:rsid w:val="00B71B10"/>
    <w:rsid w:val="00B72DCE"/>
    <w:rsid w:val="00B74410"/>
    <w:rsid w:val="00B752C0"/>
    <w:rsid w:val="00B811FD"/>
    <w:rsid w:val="00B81E62"/>
    <w:rsid w:val="00B83AE3"/>
    <w:rsid w:val="00B83B2B"/>
    <w:rsid w:val="00B85CCE"/>
    <w:rsid w:val="00B87717"/>
    <w:rsid w:val="00B90711"/>
    <w:rsid w:val="00B912A5"/>
    <w:rsid w:val="00B91AC4"/>
    <w:rsid w:val="00B927D7"/>
    <w:rsid w:val="00B9330B"/>
    <w:rsid w:val="00B936DA"/>
    <w:rsid w:val="00B93B9C"/>
    <w:rsid w:val="00B95269"/>
    <w:rsid w:val="00B9553F"/>
    <w:rsid w:val="00B95D4C"/>
    <w:rsid w:val="00B96969"/>
    <w:rsid w:val="00B96BBE"/>
    <w:rsid w:val="00B96C83"/>
    <w:rsid w:val="00B9778F"/>
    <w:rsid w:val="00B97E26"/>
    <w:rsid w:val="00BA153F"/>
    <w:rsid w:val="00BA160E"/>
    <w:rsid w:val="00BA2378"/>
    <w:rsid w:val="00BA3331"/>
    <w:rsid w:val="00BA356B"/>
    <w:rsid w:val="00BA3F05"/>
    <w:rsid w:val="00BA4381"/>
    <w:rsid w:val="00BA4B94"/>
    <w:rsid w:val="00BA5327"/>
    <w:rsid w:val="00BA6ADA"/>
    <w:rsid w:val="00BA6DF1"/>
    <w:rsid w:val="00BA6E6A"/>
    <w:rsid w:val="00BA6EBE"/>
    <w:rsid w:val="00BB0110"/>
    <w:rsid w:val="00BB1816"/>
    <w:rsid w:val="00BB32A8"/>
    <w:rsid w:val="00BB47E9"/>
    <w:rsid w:val="00BB48FB"/>
    <w:rsid w:val="00BB5C1E"/>
    <w:rsid w:val="00BB6ED4"/>
    <w:rsid w:val="00BB7325"/>
    <w:rsid w:val="00BB75C2"/>
    <w:rsid w:val="00BB7667"/>
    <w:rsid w:val="00BB7678"/>
    <w:rsid w:val="00BB7840"/>
    <w:rsid w:val="00BB7863"/>
    <w:rsid w:val="00BC1683"/>
    <w:rsid w:val="00BC27FC"/>
    <w:rsid w:val="00BC3E10"/>
    <w:rsid w:val="00BC4D75"/>
    <w:rsid w:val="00BC4F3A"/>
    <w:rsid w:val="00BC5A70"/>
    <w:rsid w:val="00BC67B1"/>
    <w:rsid w:val="00BC6EF8"/>
    <w:rsid w:val="00BC763E"/>
    <w:rsid w:val="00BC7CC1"/>
    <w:rsid w:val="00BD026C"/>
    <w:rsid w:val="00BD0EB9"/>
    <w:rsid w:val="00BD1E22"/>
    <w:rsid w:val="00BD27B0"/>
    <w:rsid w:val="00BD31F4"/>
    <w:rsid w:val="00BD483A"/>
    <w:rsid w:val="00BD4A6C"/>
    <w:rsid w:val="00BD6BAB"/>
    <w:rsid w:val="00BD7ABE"/>
    <w:rsid w:val="00BD7EDC"/>
    <w:rsid w:val="00BE0205"/>
    <w:rsid w:val="00BE03B2"/>
    <w:rsid w:val="00BE0651"/>
    <w:rsid w:val="00BE0D50"/>
    <w:rsid w:val="00BE28F3"/>
    <w:rsid w:val="00BE34FB"/>
    <w:rsid w:val="00BE3E44"/>
    <w:rsid w:val="00BE473C"/>
    <w:rsid w:val="00BE4AA0"/>
    <w:rsid w:val="00BE5F01"/>
    <w:rsid w:val="00BE5F2E"/>
    <w:rsid w:val="00BE6278"/>
    <w:rsid w:val="00BE6F2D"/>
    <w:rsid w:val="00BE7096"/>
    <w:rsid w:val="00BE7604"/>
    <w:rsid w:val="00BF0167"/>
    <w:rsid w:val="00BF0256"/>
    <w:rsid w:val="00BF0E27"/>
    <w:rsid w:val="00BF183C"/>
    <w:rsid w:val="00BF1915"/>
    <w:rsid w:val="00BF2191"/>
    <w:rsid w:val="00BF2616"/>
    <w:rsid w:val="00BF666A"/>
    <w:rsid w:val="00BF719E"/>
    <w:rsid w:val="00BF7630"/>
    <w:rsid w:val="00BF7CB4"/>
    <w:rsid w:val="00C00338"/>
    <w:rsid w:val="00C00E4E"/>
    <w:rsid w:val="00C01EBE"/>
    <w:rsid w:val="00C02CB4"/>
    <w:rsid w:val="00C03DA5"/>
    <w:rsid w:val="00C04E82"/>
    <w:rsid w:val="00C05876"/>
    <w:rsid w:val="00C05A1A"/>
    <w:rsid w:val="00C0660B"/>
    <w:rsid w:val="00C071FA"/>
    <w:rsid w:val="00C078E5"/>
    <w:rsid w:val="00C10F25"/>
    <w:rsid w:val="00C1209F"/>
    <w:rsid w:val="00C12A64"/>
    <w:rsid w:val="00C13C56"/>
    <w:rsid w:val="00C14208"/>
    <w:rsid w:val="00C150F4"/>
    <w:rsid w:val="00C162D5"/>
    <w:rsid w:val="00C1662F"/>
    <w:rsid w:val="00C17D70"/>
    <w:rsid w:val="00C233F0"/>
    <w:rsid w:val="00C24B32"/>
    <w:rsid w:val="00C24F4E"/>
    <w:rsid w:val="00C305C0"/>
    <w:rsid w:val="00C3063B"/>
    <w:rsid w:val="00C3080B"/>
    <w:rsid w:val="00C31E7C"/>
    <w:rsid w:val="00C323B2"/>
    <w:rsid w:val="00C324AE"/>
    <w:rsid w:val="00C324FD"/>
    <w:rsid w:val="00C327F1"/>
    <w:rsid w:val="00C328A2"/>
    <w:rsid w:val="00C33572"/>
    <w:rsid w:val="00C33778"/>
    <w:rsid w:val="00C33A25"/>
    <w:rsid w:val="00C348FB"/>
    <w:rsid w:val="00C3502A"/>
    <w:rsid w:val="00C35731"/>
    <w:rsid w:val="00C36FD5"/>
    <w:rsid w:val="00C40F53"/>
    <w:rsid w:val="00C41586"/>
    <w:rsid w:val="00C421C2"/>
    <w:rsid w:val="00C428E6"/>
    <w:rsid w:val="00C43380"/>
    <w:rsid w:val="00C43D30"/>
    <w:rsid w:val="00C448A6"/>
    <w:rsid w:val="00C44A0F"/>
    <w:rsid w:val="00C4574E"/>
    <w:rsid w:val="00C4636D"/>
    <w:rsid w:val="00C51066"/>
    <w:rsid w:val="00C52480"/>
    <w:rsid w:val="00C5320F"/>
    <w:rsid w:val="00C54008"/>
    <w:rsid w:val="00C545C1"/>
    <w:rsid w:val="00C54A63"/>
    <w:rsid w:val="00C562D0"/>
    <w:rsid w:val="00C5793F"/>
    <w:rsid w:val="00C57AE5"/>
    <w:rsid w:val="00C57DA7"/>
    <w:rsid w:val="00C60524"/>
    <w:rsid w:val="00C62CBB"/>
    <w:rsid w:val="00C63DB6"/>
    <w:rsid w:val="00C67606"/>
    <w:rsid w:val="00C67B67"/>
    <w:rsid w:val="00C67F8E"/>
    <w:rsid w:val="00C70008"/>
    <w:rsid w:val="00C700C4"/>
    <w:rsid w:val="00C71D72"/>
    <w:rsid w:val="00C74273"/>
    <w:rsid w:val="00C746CA"/>
    <w:rsid w:val="00C75202"/>
    <w:rsid w:val="00C75CEC"/>
    <w:rsid w:val="00C7633B"/>
    <w:rsid w:val="00C771AF"/>
    <w:rsid w:val="00C77AD0"/>
    <w:rsid w:val="00C77E68"/>
    <w:rsid w:val="00C82358"/>
    <w:rsid w:val="00C831BE"/>
    <w:rsid w:val="00C832F2"/>
    <w:rsid w:val="00C83555"/>
    <w:rsid w:val="00C84968"/>
    <w:rsid w:val="00C859B4"/>
    <w:rsid w:val="00C87207"/>
    <w:rsid w:val="00C91259"/>
    <w:rsid w:val="00C921D7"/>
    <w:rsid w:val="00C93084"/>
    <w:rsid w:val="00C936FE"/>
    <w:rsid w:val="00C93778"/>
    <w:rsid w:val="00C9473C"/>
    <w:rsid w:val="00C94F78"/>
    <w:rsid w:val="00C952DB"/>
    <w:rsid w:val="00C957F4"/>
    <w:rsid w:val="00C95BDA"/>
    <w:rsid w:val="00C96697"/>
    <w:rsid w:val="00C96D2A"/>
    <w:rsid w:val="00C970CA"/>
    <w:rsid w:val="00C97C7A"/>
    <w:rsid w:val="00CA06F4"/>
    <w:rsid w:val="00CA06FD"/>
    <w:rsid w:val="00CA0A59"/>
    <w:rsid w:val="00CA16D2"/>
    <w:rsid w:val="00CA182A"/>
    <w:rsid w:val="00CA18BF"/>
    <w:rsid w:val="00CA2848"/>
    <w:rsid w:val="00CA37D9"/>
    <w:rsid w:val="00CA411D"/>
    <w:rsid w:val="00CA5C79"/>
    <w:rsid w:val="00CA5F54"/>
    <w:rsid w:val="00CA675E"/>
    <w:rsid w:val="00CA6B41"/>
    <w:rsid w:val="00CB15E9"/>
    <w:rsid w:val="00CB1C22"/>
    <w:rsid w:val="00CB1E0E"/>
    <w:rsid w:val="00CB210E"/>
    <w:rsid w:val="00CB254A"/>
    <w:rsid w:val="00CB28AF"/>
    <w:rsid w:val="00CB33E2"/>
    <w:rsid w:val="00CB3422"/>
    <w:rsid w:val="00CB3B28"/>
    <w:rsid w:val="00CB3C8D"/>
    <w:rsid w:val="00CB3CAE"/>
    <w:rsid w:val="00CB42A1"/>
    <w:rsid w:val="00CB46F4"/>
    <w:rsid w:val="00CB498C"/>
    <w:rsid w:val="00CB4F22"/>
    <w:rsid w:val="00CB551E"/>
    <w:rsid w:val="00CB6DD0"/>
    <w:rsid w:val="00CB727C"/>
    <w:rsid w:val="00CB7AC0"/>
    <w:rsid w:val="00CC11F0"/>
    <w:rsid w:val="00CC2003"/>
    <w:rsid w:val="00CC3F70"/>
    <w:rsid w:val="00CC4320"/>
    <w:rsid w:val="00CC4AED"/>
    <w:rsid w:val="00CC5409"/>
    <w:rsid w:val="00CC59BE"/>
    <w:rsid w:val="00CC6976"/>
    <w:rsid w:val="00CC6E6E"/>
    <w:rsid w:val="00CC7438"/>
    <w:rsid w:val="00CD04A1"/>
    <w:rsid w:val="00CD218D"/>
    <w:rsid w:val="00CD2D5E"/>
    <w:rsid w:val="00CD349F"/>
    <w:rsid w:val="00CD4762"/>
    <w:rsid w:val="00CD6119"/>
    <w:rsid w:val="00CD6C73"/>
    <w:rsid w:val="00CD7AB2"/>
    <w:rsid w:val="00CD7ECA"/>
    <w:rsid w:val="00CE06A2"/>
    <w:rsid w:val="00CE2147"/>
    <w:rsid w:val="00CE302F"/>
    <w:rsid w:val="00CE4885"/>
    <w:rsid w:val="00CE5AB1"/>
    <w:rsid w:val="00CE70BF"/>
    <w:rsid w:val="00CF09AF"/>
    <w:rsid w:val="00CF180A"/>
    <w:rsid w:val="00CF1A22"/>
    <w:rsid w:val="00CF1AA4"/>
    <w:rsid w:val="00CF278E"/>
    <w:rsid w:val="00CF27A4"/>
    <w:rsid w:val="00CF2D91"/>
    <w:rsid w:val="00CF42C7"/>
    <w:rsid w:val="00CF5C8F"/>
    <w:rsid w:val="00CF7689"/>
    <w:rsid w:val="00CF79C6"/>
    <w:rsid w:val="00D005C3"/>
    <w:rsid w:val="00D00CFA"/>
    <w:rsid w:val="00D01E4D"/>
    <w:rsid w:val="00D061F9"/>
    <w:rsid w:val="00D06BF5"/>
    <w:rsid w:val="00D07197"/>
    <w:rsid w:val="00D0732B"/>
    <w:rsid w:val="00D0768E"/>
    <w:rsid w:val="00D104A0"/>
    <w:rsid w:val="00D13086"/>
    <w:rsid w:val="00D1385B"/>
    <w:rsid w:val="00D13C46"/>
    <w:rsid w:val="00D14A80"/>
    <w:rsid w:val="00D16094"/>
    <w:rsid w:val="00D163D4"/>
    <w:rsid w:val="00D16D9B"/>
    <w:rsid w:val="00D20064"/>
    <w:rsid w:val="00D20CB5"/>
    <w:rsid w:val="00D22C0D"/>
    <w:rsid w:val="00D24AFB"/>
    <w:rsid w:val="00D24EA0"/>
    <w:rsid w:val="00D251A9"/>
    <w:rsid w:val="00D25B16"/>
    <w:rsid w:val="00D25B95"/>
    <w:rsid w:val="00D25E60"/>
    <w:rsid w:val="00D27778"/>
    <w:rsid w:val="00D27976"/>
    <w:rsid w:val="00D27CDA"/>
    <w:rsid w:val="00D30F0B"/>
    <w:rsid w:val="00D32745"/>
    <w:rsid w:val="00D3331B"/>
    <w:rsid w:val="00D338D0"/>
    <w:rsid w:val="00D33D73"/>
    <w:rsid w:val="00D34581"/>
    <w:rsid w:val="00D34AD4"/>
    <w:rsid w:val="00D36173"/>
    <w:rsid w:val="00D367A2"/>
    <w:rsid w:val="00D3681C"/>
    <w:rsid w:val="00D36FCA"/>
    <w:rsid w:val="00D37152"/>
    <w:rsid w:val="00D377B4"/>
    <w:rsid w:val="00D37DED"/>
    <w:rsid w:val="00D37EBF"/>
    <w:rsid w:val="00D4006C"/>
    <w:rsid w:val="00D40A7E"/>
    <w:rsid w:val="00D40CFC"/>
    <w:rsid w:val="00D4287C"/>
    <w:rsid w:val="00D43EF1"/>
    <w:rsid w:val="00D441DE"/>
    <w:rsid w:val="00D458B2"/>
    <w:rsid w:val="00D46268"/>
    <w:rsid w:val="00D4719E"/>
    <w:rsid w:val="00D47802"/>
    <w:rsid w:val="00D479D9"/>
    <w:rsid w:val="00D5039E"/>
    <w:rsid w:val="00D50F09"/>
    <w:rsid w:val="00D52128"/>
    <w:rsid w:val="00D52462"/>
    <w:rsid w:val="00D52477"/>
    <w:rsid w:val="00D52F15"/>
    <w:rsid w:val="00D52F3E"/>
    <w:rsid w:val="00D53A9C"/>
    <w:rsid w:val="00D545FD"/>
    <w:rsid w:val="00D54D05"/>
    <w:rsid w:val="00D54E0F"/>
    <w:rsid w:val="00D5575C"/>
    <w:rsid w:val="00D55E26"/>
    <w:rsid w:val="00D56536"/>
    <w:rsid w:val="00D573E8"/>
    <w:rsid w:val="00D60D8E"/>
    <w:rsid w:val="00D620CD"/>
    <w:rsid w:val="00D627C7"/>
    <w:rsid w:val="00D63992"/>
    <w:rsid w:val="00D6415F"/>
    <w:rsid w:val="00D643C3"/>
    <w:rsid w:val="00D64834"/>
    <w:rsid w:val="00D64897"/>
    <w:rsid w:val="00D65166"/>
    <w:rsid w:val="00D66194"/>
    <w:rsid w:val="00D670EC"/>
    <w:rsid w:val="00D70998"/>
    <w:rsid w:val="00D70D94"/>
    <w:rsid w:val="00D70F89"/>
    <w:rsid w:val="00D7108D"/>
    <w:rsid w:val="00D717C7"/>
    <w:rsid w:val="00D72059"/>
    <w:rsid w:val="00D75AF8"/>
    <w:rsid w:val="00D76D53"/>
    <w:rsid w:val="00D770E3"/>
    <w:rsid w:val="00D7733B"/>
    <w:rsid w:val="00D80D18"/>
    <w:rsid w:val="00D811C7"/>
    <w:rsid w:val="00D81495"/>
    <w:rsid w:val="00D819B4"/>
    <w:rsid w:val="00D82894"/>
    <w:rsid w:val="00D82D85"/>
    <w:rsid w:val="00D83433"/>
    <w:rsid w:val="00D83982"/>
    <w:rsid w:val="00D851BF"/>
    <w:rsid w:val="00D854FD"/>
    <w:rsid w:val="00D873DF"/>
    <w:rsid w:val="00D87E00"/>
    <w:rsid w:val="00D9150A"/>
    <w:rsid w:val="00D9229D"/>
    <w:rsid w:val="00D92626"/>
    <w:rsid w:val="00D93BE8"/>
    <w:rsid w:val="00D947F4"/>
    <w:rsid w:val="00D9578F"/>
    <w:rsid w:val="00D95AD6"/>
    <w:rsid w:val="00D963AC"/>
    <w:rsid w:val="00D97FD3"/>
    <w:rsid w:val="00DA022C"/>
    <w:rsid w:val="00DA062C"/>
    <w:rsid w:val="00DA0B12"/>
    <w:rsid w:val="00DA11AD"/>
    <w:rsid w:val="00DA150E"/>
    <w:rsid w:val="00DA17E8"/>
    <w:rsid w:val="00DA2CE0"/>
    <w:rsid w:val="00DA4235"/>
    <w:rsid w:val="00DA47DF"/>
    <w:rsid w:val="00DA4B47"/>
    <w:rsid w:val="00DA581D"/>
    <w:rsid w:val="00DA60BD"/>
    <w:rsid w:val="00DA63E4"/>
    <w:rsid w:val="00DA6709"/>
    <w:rsid w:val="00DB1258"/>
    <w:rsid w:val="00DB162B"/>
    <w:rsid w:val="00DB1CB1"/>
    <w:rsid w:val="00DB36B1"/>
    <w:rsid w:val="00DB3C65"/>
    <w:rsid w:val="00DB4338"/>
    <w:rsid w:val="00DB4A48"/>
    <w:rsid w:val="00DB6E35"/>
    <w:rsid w:val="00DC08A0"/>
    <w:rsid w:val="00DC32C8"/>
    <w:rsid w:val="00DC3F31"/>
    <w:rsid w:val="00DC695F"/>
    <w:rsid w:val="00DD07AE"/>
    <w:rsid w:val="00DD0C71"/>
    <w:rsid w:val="00DD0F4B"/>
    <w:rsid w:val="00DD0FBA"/>
    <w:rsid w:val="00DD1234"/>
    <w:rsid w:val="00DD3A1E"/>
    <w:rsid w:val="00DD4B52"/>
    <w:rsid w:val="00DD4C6D"/>
    <w:rsid w:val="00DD4D70"/>
    <w:rsid w:val="00DD4E8F"/>
    <w:rsid w:val="00DE2865"/>
    <w:rsid w:val="00DE2984"/>
    <w:rsid w:val="00DE2FDB"/>
    <w:rsid w:val="00DE4FD4"/>
    <w:rsid w:val="00DE5810"/>
    <w:rsid w:val="00DE6912"/>
    <w:rsid w:val="00DE7018"/>
    <w:rsid w:val="00DF011A"/>
    <w:rsid w:val="00DF0EF4"/>
    <w:rsid w:val="00DF0F38"/>
    <w:rsid w:val="00DF332E"/>
    <w:rsid w:val="00DF42D6"/>
    <w:rsid w:val="00DF461A"/>
    <w:rsid w:val="00DF468A"/>
    <w:rsid w:val="00DF578C"/>
    <w:rsid w:val="00DF7E3A"/>
    <w:rsid w:val="00E01EEF"/>
    <w:rsid w:val="00E02F02"/>
    <w:rsid w:val="00E04322"/>
    <w:rsid w:val="00E0457C"/>
    <w:rsid w:val="00E06F94"/>
    <w:rsid w:val="00E07962"/>
    <w:rsid w:val="00E07B06"/>
    <w:rsid w:val="00E1077A"/>
    <w:rsid w:val="00E11061"/>
    <w:rsid w:val="00E11119"/>
    <w:rsid w:val="00E115A5"/>
    <w:rsid w:val="00E125C4"/>
    <w:rsid w:val="00E13684"/>
    <w:rsid w:val="00E144CA"/>
    <w:rsid w:val="00E163EA"/>
    <w:rsid w:val="00E167EF"/>
    <w:rsid w:val="00E1694B"/>
    <w:rsid w:val="00E16B89"/>
    <w:rsid w:val="00E170D4"/>
    <w:rsid w:val="00E17136"/>
    <w:rsid w:val="00E171A6"/>
    <w:rsid w:val="00E17558"/>
    <w:rsid w:val="00E20913"/>
    <w:rsid w:val="00E2343A"/>
    <w:rsid w:val="00E258B9"/>
    <w:rsid w:val="00E25B0D"/>
    <w:rsid w:val="00E27E7A"/>
    <w:rsid w:val="00E3111D"/>
    <w:rsid w:val="00E3261B"/>
    <w:rsid w:val="00E339ED"/>
    <w:rsid w:val="00E340A8"/>
    <w:rsid w:val="00E342F9"/>
    <w:rsid w:val="00E34413"/>
    <w:rsid w:val="00E349F4"/>
    <w:rsid w:val="00E34C11"/>
    <w:rsid w:val="00E3574D"/>
    <w:rsid w:val="00E357D6"/>
    <w:rsid w:val="00E36708"/>
    <w:rsid w:val="00E40703"/>
    <w:rsid w:val="00E40CB7"/>
    <w:rsid w:val="00E4101D"/>
    <w:rsid w:val="00E42E6C"/>
    <w:rsid w:val="00E43707"/>
    <w:rsid w:val="00E441B0"/>
    <w:rsid w:val="00E443D1"/>
    <w:rsid w:val="00E44881"/>
    <w:rsid w:val="00E46B24"/>
    <w:rsid w:val="00E50C7D"/>
    <w:rsid w:val="00E52721"/>
    <w:rsid w:val="00E531CF"/>
    <w:rsid w:val="00E54644"/>
    <w:rsid w:val="00E547A3"/>
    <w:rsid w:val="00E54E43"/>
    <w:rsid w:val="00E554D3"/>
    <w:rsid w:val="00E56864"/>
    <w:rsid w:val="00E56EA2"/>
    <w:rsid w:val="00E57601"/>
    <w:rsid w:val="00E57BE1"/>
    <w:rsid w:val="00E60219"/>
    <w:rsid w:val="00E60B42"/>
    <w:rsid w:val="00E6109F"/>
    <w:rsid w:val="00E62D97"/>
    <w:rsid w:val="00E62F19"/>
    <w:rsid w:val="00E63F09"/>
    <w:rsid w:val="00E65902"/>
    <w:rsid w:val="00E65D0F"/>
    <w:rsid w:val="00E6600B"/>
    <w:rsid w:val="00E666E2"/>
    <w:rsid w:val="00E67328"/>
    <w:rsid w:val="00E67D2F"/>
    <w:rsid w:val="00E67F02"/>
    <w:rsid w:val="00E70A7B"/>
    <w:rsid w:val="00E70C9A"/>
    <w:rsid w:val="00E716CD"/>
    <w:rsid w:val="00E75881"/>
    <w:rsid w:val="00E75C10"/>
    <w:rsid w:val="00E75EB1"/>
    <w:rsid w:val="00E779FB"/>
    <w:rsid w:val="00E77D4C"/>
    <w:rsid w:val="00E811BD"/>
    <w:rsid w:val="00E81B48"/>
    <w:rsid w:val="00E846FC"/>
    <w:rsid w:val="00E85098"/>
    <w:rsid w:val="00E85FA2"/>
    <w:rsid w:val="00E866C9"/>
    <w:rsid w:val="00E87A59"/>
    <w:rsid w:val="00E903DB"/>
    <w:rsid w:val="00E903FC"/>
    <w:rsid w:val="00E92B56"/>
    <w:rsid w:val="00E92FC3"/>
    <w:rsid w:val="00E93326"/>
    <w:rsid w:val="00E9557F"/>
    <w:rsid w:val="00E957AA"/>
    <w:rsid w:val="00E95EBC"/>
    <w:rsid w:val="00E968F6"/>
    <w:rsid w:val="00EA1A03"/>
    <w:rsid w:val="00EA2764"/>
    <w:rsid w:val="00EA4753"/>
    <w:rsid w:val="00EA4F91"/>
    <w:rsid w:val="00EB1EF5"/>
    <w:rsid w:val="00EB2445"/>
    <w:rsid w:val="00EB2707"/>
    <w:rsid w:val="00EB5F5C"/>
    <w:rsid w:val="00EB5FA8"/>
    <w:rsid w:val="00EC33D1"/>
    <w:rsid w:val="00EC3457"/>
    <w:rsid w:val="00EC36F0"/>
    <w:rsid w:val="00EC379C"/>
    <w:rsid w:val="00EC3B4F"/>
    <w:rsid w:val="00EC3BEE"/>
    <w:rsid w:val="00EC3C87"/>
    <w:rsid w:val="00EC453D"/>
    <w:rsid w:val="00EC483D"/>
    <w:rsid w:val="00EC6FA0"/>
    <w:rsid w:val="00EC71D9"/>
    <w:rsid w:val="00ED08AC"/>
    <w:rsid w:val="00ED17DE"/>
    <w:rsid w:val="00ED20E6"/>
    <w:rsid w:val="00ED45E2"/>
    <w:rsid w:val="00ED47F8"/>
    <w:rsid w:val="00ED6106"/>
    <w:rsid w:val="00ED707D"/>
    <w:rsid w:val="00EE030D"/>
    <w:rsid w:val="00EE0838"/>
    <w:rsid w:val="00EE2F85"/>
    <w:rsid w:val="00EE342E"/>
    <w:rsid w:val="00EE3682"/>
    <w:rsid w:val="00EE3EA6"/>
    <w:rsid w:val="00EE572B"/>
    <w:rsid w:val="00EE5767"/>
    <w:rsid w:val="00EE6137"/>
    <w:rsid w:val="00EE614A"/>
    <w:rsid w:val="00EE6A79"/>
    <w:rsid w:val="00EE6B17"/>
    <w:rsid w:val="00EE6F6F"/>
    <w:rsid w:val="00EE726F"/>
    <w:rsid w:val="00EE7A4F"/>
    <w:rsid w:val="00EF0159"/>
    <w:rsid w:val="00EF03C9"/>
    <w:rsid w:val="00EF0727"/>
    <w:rsid w:val="00EF20D8"/>
    <w:rsid w:val="00EF2FE7"/>
    <w:rsid w:val="00EF362E"/>
    <w:rsid w:val="00EF5A42"/>
    <w:rsid w:val="00EF61D9"/>
    <w:rsid w:val="00EF70C8"/>
    <w:rsid w:val="00F0009D"/>
    <w:rsid w:val="00F01149"/>
    <w:rsid w:val="00F014DD"/>
    <w:rsid w:val="00F01816"/>
    <w:rsid w:val="00F01C90"/>
    <w:rsid w:val="00F02487"/>
    <w:rsid w:val="00F0292F"/>
    <w:rsid w:val="00F03FB7"/>
    <w:rsid w:val="00F05418"/>
    <w:rsid w:val="00F1341C"/>
    <w:rsid w:val="00F14549"/>
    <w:rsid w:val="00F14B57"/>
    <w:rsid w:val="00F15CEE"/>
    <w:rsid w:val="00F15D4D"/>
    <w:rsid w:val="00F16E80"/>
    <w:rsid w:val="00F170FB"/>
    <w:rsid w:val="00F20A76"/>
    <w:rsid w:val="00F21C91"/>
    <w:rsid w:val="00F21EAD"/>
    <w:rsid w:val="00F226E0"/>
    <w:rsid w:val="00F23609"/>
    <w:rsid w:val="00F252C5"/>
    <w:rsid w:val="00F255A2"/>
    <w:rsid w:val="00F26279"/>
    <w:rsid w:val="00F278D8"/>
    <w:rsid w:val="00F27DDC"/>
    <w:rsid w:val="00F30CB4"/>
    <w:rsid w:val="00F30CE6"/>
    <w:rsid w:val="00F31B82"/>
    <w:rsid w:val="00F322E1"/>
    <w:rsid w:val="00F32438"/>
    <w:rsid w:val="00F324C5"/>
    <w:rsid w:val="00F3289E"/>
    <w:rsid w:val="00F34683"/>
    <w:rsid w:val="00F34DB5"/>
    <w:rsid w:val="00F34FDA"/>
    <w:rsid w:val="00F35714"/>
    <w:rsid w:val="00F367C8"/>
    <w:rsid w:val="00F40119"/>
    <w:rsid w:val="00F40D23"/>
    <w:rsid w:val="00F414EF"/>
    <w:rsid w:val="00F417A7"/>
    <w:rsid w:val="00F41B41"/>
    <w:rsid w:val="00F427E1"/>
    <w:rsid w:val="00F42F74"/>
    <w:rsid w:val="00F4393F"/>
    <w:rsid w:val="00F44136"/>
    <w:rsid w:val="00F45F72"/>
    <w:rsid w:val="00F4601C"/>
    <w:rsid w:val="00F46B17"/>
    <w:rsid w:val="00F478EA"/>
    <w:rsid w:val="00F47A70"/>
    <w:rsid w:val="00F501E1"/>
    <w:rsid w:val="00F52467"/>
    <w:rsid w:val="00F53B78"/>
    <w:rsid w:val="00F543D6"/>
    <w:rsid w:val="00F54A15"/>
    <w:rsid w:val="00F55BF5"/>
    <w:rsid w:val="00F57256"/>
    <w:rsid w:val="00F60C6E"/>
    <w:rsid w:val="00F61227"/>
    <w:rsid w:val="00F62D92"/>
    <w:rsid w:val="00F633B7"/>
    <w:rsid w:val="00F636EB"/>
    <w:rsid w:val="00F6399D"/>
    <w:rsid w:val="00F63F33"/>
    <w:rsid w:val="00F651F2"/>
    <w:rsid w:val="00F65FEB"/>
    <w:rsid w:val="00F70126"/>
    <w:rsid w:val="00F711E1"/>
    <w:rsid w:val="00F71A38"/>
    <w:rsid w:val="00F72D22"/>
    <w:rsid w:val="00F73009"/>
    <w:rsid w:val="00F73125"/>
    <w:rsid w:val="00F73211"/>
    <w:rsid w:val="00F73496"/>
    <w:rsid w:val="00F74255"/>
    <w:rsid w:val="00F74982"/>
    <w:rsid w:val="00F75AEB"/>
    <w:rsid w:val="00F75F07"/>
    <w:rsid w:val="00F7613D"/>
    <w:rsid w:val="00F769F3"/>
    <w:rsid w:val="00F77C10"/>
    <w:rsid w:val="00F81EAD"/>
    <w:rsid w:val="00F8223C"/>
    <w:rsid w:val="00F82A24"/>
    <w:rsid w:val="00F8325D"/>
    <w:rsid w:val="00F837AD"/>
    <w:rsid w:val="00F83C5F"/>
    <w:rsid w:val="00F8424E"/>
    <w:rsid w:val="00F8456F"/>
    <w:rsid w:val="00F84A38"/>
    <w:rsid w:val="00F86342"/>
    <w:rsid w:val="00F86D25"/>
    <w:rsid w:val="00F87CAA"/>
    <w:rsid w:val="00F91207"/>
    <w:rsid w:val="00F91BD9"/>
    <w:rsid w:val="00F934A6"/>
    <w:rsid w:val="00F935E3"/>
    <w:rsid w:val="00F940C2"/>
    <w:rsid w:val="00F9480A"/>
    <w:rsid w:val="00FA0DCE"/>
    <w:rsid w:val="00FA2102"/>
    <w:rsid w:val="00FA22F4"/>
    <w:rsid w:val="00FA3ADC"/>
    <w:rsid w:val="00FA3CE3"/>
    <w:rsid w:val="00FA47F6"/>
    <w:rsid w:val="00FA4D9D"/>
    <w:rsid w:val="00FA4DF3"/>
    <w:rsid w:val="00FA537C"/>
    <w:rsid w:val="00FA6CDD"/>
    <w:rsid w:val="00FA7511"/>
    <w:rsid w:val="00FB276B"/>
    <w:rsid w:val="00FB2F2B"/>
    <w:rsid w:val="00FB49F0"/>
    <w:rsid w:val="00FB70B1"/>
    <w:rsid w:val="00FB7EA9"/>
    <w:rsid w:val="00FC0080"/>
    <w:rsid w:val="00FC0F23"/>
    <w:rsid w:val="00FC3F2B"/>
    <w:rsid w:val="00FC41BC"/>
    <w:rsid w:val="00FC41C4"/>
    <w:rsid w:val="00FC53EE"/>
    <w:rsid w:val="00FC581B"/>
    <w:rsid w:val="00FC68C6"/>
    <w:rsid w:val="00FC6D54"/>
    <w:rsid w:val="00FD10C9"/>
    <w:rsid w:val="00FD30EF"/>
    <w:rsid w:val="00FD6058"/>
    <w:rsid w:val="00FD6110"/>
    <w:rsid w:val="00FD67A0"/>
    <w:rsid w:val="00FD67D0"/>
    <w:rsid w:val="00FD6B0B"/>
    <w:rsid w:val="00FD7BFA"/>
    <w:rsid w:val="00FE0B08"/>
    <w:rsid w:val="00FE2859"/>
    <w:rsid w:val="00FE2EF8"/>
    <w:rsid w:val="00FE3A19"/>
    <w:rsid w:val="00FE410C"/>
    <w:rsid w:val="00FE48FC"/>
    <w:rsid w:val="00FE5148"/>
    <w:rsid w:val="00FE6BFD"/>
    <w:rsid w:val="00FE7E08"/>
    <w:rsid w:val="00FF03EB"/>
    <w:rsid w:val="00FF231D"/>
    <w:rsid w:val="00FF2677"/>
    <w:rsid w:val="00FF462C"/>
    <w:rsid w:val="00FF4A32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55DE"/>
  <w15:docId w15:val="{7B1293C7-2340-4FCD-8F73-E8FFD016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685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DA0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A0B12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1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99"/>
    <w:locked/>
    <w:rsid w:val="000234F5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qFormat/>
    <w:rsid w:val="00E93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75333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5333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5333F"/>
    <w:rPr>
      <w:rFonts w:eastAsiaTheme="minorEastAsia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333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333F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E6B1-60BD-4D23-933B-3BF8CAED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3892</TotalTime>
  <Pages>19</Pages>
  <Words>8054</Words>
  <Characters>45909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Лукичева</cp:lastModifiedBy>
  <cp:revision>152</cp:revision>
  <cp:lastPrinted>2025-07-16T06:47:00Z</cp:lastPrinted>
  <dcterms:created xsi:type="dcterms:W3CDTF">2024-10-31T05:26:00Z</dcterms:created>
  <dcterms:modified xsi:type="dcterms:W3CDTF">2025-07-29T11:12:00Z</dcterms:modified>
</cp:coreProperties>
</file>