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8C41E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C41E7">
        <w:rPr>
          <w:rFonts w:ascii="Times New Roman" w:hAnsi="Times New Roman" w:cs="Times New Roman"/>
          <w:b/>
          <w:sz w:val="52"/>
          <w:szCs w:val="52"/>
        </w:rPr>
        <w:t xml:space="preserve">Проект межевания территории </w:t>
      </w:r>
    </w:p>
    <w:p w:rsidR="00692E97" w:rsidRPr="008C41E7" w:rsidRDefault="008C41E7" w:rsidP="00982121">
      <w:pPr>
        <w:jc w:val="center"/>
        <w:rPr>
          <w:rFonts w:ascii="Times New Roman" w:hAnsi="Times New Roman" w:cs="Times New Roman"/>
          <w:sz w:val="44"/>
          <w:szCs w:val="44"/>
        </w:rPr>
      </w:pPr>
      <w:r w:rsidRPr="008C41E7">
        <w:rPr>
          <w:rFonts w:ascii="Times New Roman" w:hAnsi="Times New Roman" w:cs="Times New Roman"/>
          <w:sz w:val="44"/>
          <w:szCs w:val="44"/>
        </w:rPr>
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</w: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1C1D9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1E7299" w:rsidRDefault="00410074" w:rsidP="001E7299">
            <w:pPr>
              <w:jc w:val="both"/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</w:t>
            </w:r>
            <w:r w:rsidRPr="001E729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территории</w:t>
            </w:r>
            <w:r w:rsidR="00AF557F" w:rsidRP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E7299" w:rsidRPr="001E7299" w:rsidRDefault="00495ACE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, расположенно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Ярославская область, город Тутаев, улица Р. Люксембург, у дома 60</w:t>
            </w:r>
          </w:p>
          <w:p w:rsidR="00495ACE" w:rsidRPr="00C62568" w:rsidRDefault="00495ACE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2E77F9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2E77F9" w:rsidRPr="002E77F9" w:rsidRDefault="002E77F9" w:rsidP="002E77F9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E33F7" w:rsidRPr="009E59FE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8D4DFC" w:rsidRPr="008D4DFC">
        <w:rPr>
          <w:rFonts w:ascii="Times New Roman" w:hAnsi="Times New Roman" w:cs="Times New Roman"/>
          <w:sz w:val="24"/>
          <w:szCs w:val="24"/>
        </w:rPr>
        <w:t xml:space="preserve"> земельного участка территории общего пользования, расположенного по адресу: Ярославская область, город Тутаев, улица Р. Люксембург, у дома 60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8D4DFC">
        <w:rPr>
          <w:rFonts w:ascii="Times New Roman" w:eastAsia="Calibri" w:hAnsi="Times New Roman" w:cs="Times New Roman"/>
          <w:sz w:val="24"/>
          <w:szCs w:val="24"/>
        </w:rPr>
        <w:t>409</w:t>
      </w:r>
      <w:r w:rsidR="00B224E0" w:rsidRPr="002C2216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 от</w:t>
      </w:r>
      <w:r w:rsidR="0056233E" w:rsidRPr="002C2216">
        <w:rPr>
          <w:rFonts w:ascii="Times New Roman" w:hAnsi="Times New Roman" w:cs="Times New Roman"/>
          <w:sz w:val="24"/>
          <w:szCs w:val="24"/>
        </w:rPr>
        <w:t xml:space="preserve"> </w:t>
      </w:r>
      <w:r w:rsidR="008D4DFC">
        <w:rPr>
          <w:rFonts w:ascii="Times New Roman" w:hAnsi="Times New Roman" w:cs="Times New Roman"/>
          <w:sz w:val="24"/>
          <w:szCs w:val="24"/>
        </w:rPr>
        <w:t>13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.0</w:t>
      </w:r>
      <w:r w:rsidR="008D4DFC">
        <w:rPr>
          <w:rFonts w:ascii="Times New Roman" w:hAnsi="Times New Roman" w:cs="Times New Roman"/>
          <w:sz w:val="24"/>
          <w:szCs w:val="24"/>
        </w:rPr>
        <w:t>5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56233E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6233E" w:rsidRPr="0056233E">
        <w:rPr>
          <w:rFonts w:ascii="Times New Roman" w:hAnsi="Times New Roman" w:cs="Times New Roman"/>
          <w:sz w:val="24"/>
          <w:szCs w:val="24"/>
        </w:rPr>
        <w:t>ред. от 20.03.2025г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352B3B" w:rsidP="002E77F9">
      <w:pPr>
        <w:pStyle w:val="a8"/>
        <w:tabs>
          <w:tab w:val="left" w:pos="10206"/>
        </w:tabs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>ства РФ от 09.06.2022г №473/</w:t>
      </w:r>
      <w:proofErr w:type="spellStart"/>
      <w:r w:rsidR="00B17CE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A3663D" w:rsidP="002E77F9">
      <w:pPr>
        <w:pStyle w:val="a8"/>
        <w:numPr>
          <w:ilvl w:val="2"/>
          <w:numId w:val="14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2E77F9" w:rsidRPr="002E77F9" w:rsidRDefault="002E77F9" w:rsidP="002E77F9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B1DE6" w:rsidRDefault="005D7DD6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F758A3" w:rsidRPr="000A5F22" w:rsidRDefault="00421F5F" w:rsidP="002E77F9">
      <w:pPr>
        <w:pStyle w:val="a8"/>
        <w:tabs>
          <w:tab w:val="left" w:pos="1134"/>
        </w:tabs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A3953">
        <w:rPr>
          <w:rFonts w:ascii="Times New Roman" w:hAnsi="Times New Roman" w:cs="Times New Roman"/>
          <w:sz w:val="24"/>
          <w:szCs w:val="24"/>
        </w:rPr>
        <w:t xml:space="preserve">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C5B21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B21">
        <w:rPr>
          <w:rFonts w:ascii="Times New Roman" w:hAnsi="Times New Roman" w:cs="Times New Roman"/>
          <w:sz w:val="24"/>
          <w:szCs w:val="24"/>
        </w:rPr>
        <w:t>е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</w:t>
      </w:r>
      <w:r w:rsidR="00EA6EE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AC5B21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F00C6B">
        <w:rPr>
          <w:rFonts w:ascii="Times New Roman" w:hAnsi="Times New Roman" w:cs="Times New Roman"/>
          <w:sz w:val="24"/>
          <w:szCs w:val="24"/>
        </w:rPr>
        <w:t>76:21:</w:t>
      </w:r>
      <w:proofErr w:type="gramStart"/>
      <w:r w:rsidR="00F00C6B">
        <w:rPr>
          <w:rFonts w:ascii="Times New Roman" w:hAnsi="Times New Roman" w:cs="Times New Roman"/>
          <w:sz w:val="24"/>
          <w:szCs w:val="24"/>
        </w:rPr>
        <w:t>0</w:t>
      </w:r>
      <w:r w:rsidR="00AC5B2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F00C6B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00C6B">
        <w:rPr>
          <w:rFonts w:ascii="Times New Roman" w:hAnsi="Times New Roman" w:cs="Times New Roman"/>
          <w:sz w:val="24"/>
          <w:szCs w:val="24"/>
        </w:rPr>
        <w:t>1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Pr="00605D51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9D52DE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9D52DE">
        <w:rPr>
          <w:rFonts w:ascii="Times New Roman" w:hAnsi="Times New Roman" w:cs="Times New Roman"/>
          <w:sz w:val="24"/>
          <w:szCs w:val="24"/>
        </w:rPr>
        <w:t>условным</w:t>
      </w:r>
      <w:r w:rsidR="00605D51" w:rsidRPr="00605D51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D52DE">
        <w:rPr>
          <w:rFonts w:ascii="Times New Roman" w:hAnsi="Times New Roman" w:cs="Times New Roman"/>
          <w:sz w:val="24"/>
          <w:szCs w:val="24"/>
        </w:rPr>
        <w:t>ом</w:t>
      </w:r>
      <w:r w:rsidR="00605D51" w:rsidRPr="00605D51">
        <w:rPr>
          <w:rFonts w:ascii="Times New Roman" w:hAnsi="Times New Roman" w:cs="Times New Roman"/>
          <w:sz w:val="24"/>
          <w:szCs w:val="24"/>
        </w:rPr>
        <w:t xml:space="preserve"> 76:21:</w:t>
      </w:r>
      <w:proofErr w:type="gramStart"/>
      <w:r w:rsidR="00605D51" w:rsidRPr="00605D51">
        <w:rPr>
          <w:rFonts w:ascii="Times New Roman" w:hAnsi="Times New Roman" w:cs="Times New Roman"/>
          <w:sz w:val="24"/>
          <w:szCs w:val="24"/>
        </w:rPr>
        <w:t>010</w:t>
      </w:r>
      <w:r w:rsidR="009D52DE">
        <w:rPr>
          <w:rFonts w:ascii="Times New Roman" w:hAnsi="Times New Roman" w:cs="Times New Roman"/>
          <w:sz w:val="24"/>
          <w:szCs w:val="24"/>
        </w:rPr>
        <w:t>305</w:t>
      </w:r>
      <w:r w:rsidR="00605D51" w:rsidRPr="00605D51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605D51" w:rsidRPr="00605D51">
        <w:rPr>
          <w:rFonts w:ascii="Times New Roman" w:hAnsi="Times New Roman" w:cs="Times New Roman"/>
          <w:sz w:val="24"/>
          <w:szCs w:val="24"/>
        </w:rPr>
        <w:t>1</w:t>
      </w:r>
      <w:r w:rsidR="009D52DE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E77F9">
      <w:pPr>
        <w:pStyle w:val="a8"/>
        <w:spacing w:line="276" w:lineRule="auto"/>
        <w:ind w:left="284" w:right="3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547C47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FC1A11" w:rsidRDefault="00A3663D" w:rsidP="00FC1A11">
      <w:pPr>
        <w:pStyle w:val="a8"/>
        <w:numPr>
          <w:ilvl w:val="2"/>
          <w:numId w:val="14"/>
        </w:numPr>
        <w:spacing w:line="276" w:lineRule="auto"/>
        <w:ind w:right="3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A11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</w:p>
    <w:p w:rsidR="008B3DBE" w:rsidRPr="009006C6" w:rsidRDefault="002E77F9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62534"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условным</w:t>
      </w:r>
      <w:r w:rsidR="009006C6" w:rsidRPr="009006C6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9006C6" w:rsidRPr="009006C6">
        <w:rPr>
          <w:rFonts w:ascii="Times New Roman" w:hAnsi="Times New Roman" w:cs="Times New Roman"/>
          <w:sz w:val="24"/>
          <w:szCs w:val="24"/>
        </w:rPr>
        <w:t xml:space="preserve"> 76:21:</w:t>
      </w:r>
      <w:proofErr w:type="gramStart"/>
      <w:r w:rsidR="009006C6" w:rsidRPr="009006C6">
        <w:rPr>
          <w:rFonts w:ascii="Times New Roman" w:hAnsi="Times New Roman" w:cs="Times New Roman"/>
          <w:sz w:val="24"/>
          <w:szCs w:val="24"/>
        </w:rPr>
        <w:t>010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9006C6" w:rsidRPr="009006C6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9006C6" w:rsidRPr="009006C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2E77F9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7F9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2E77F9" w:rsidRDefault="00DA1E0A" w:rsidP="00FC1A11">
      <w:pPr>
        <w:pStyle w:val="a8"/>
        <w:numPr>
          <w:ilvl w:val="1"/>
          <w:numId w:val="14"/>
        </w:numPr>
        <w:spacing w:after="0"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 w:rsidRPr="00E0492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F2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7F9">
        <w:rPr>
          <w:rFonts w:ascii="Times New Roman" w:hAnsi="Times New Roman" w:cs="Times New Roman"/>
          <w:b/>
          <w:sz w:val="28"/>
          <w:szCs w:val="28"/>
        </w:rPr>
        <w:t>формирования земельных участков</w:t>
      </w:r>
    </w:p>
    <w:p w:rsidR="002E77F9" w:rsidRPr="002E77F9" w:rsidRDefault="002E77F9" w:rsidP="00FC1A11">
      <w:pPr>
        <w:pStyle w:val="a8"/>
        <w:spacing w:after="0" w:line="276" w:lineRule="auto"/>
        <w:ind w:left="851" w:right="3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329D" w:rsidRDefault="00B1329D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45878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45878">
        <w:rPr>
          <w:rFonts w:ascii="Times New Roman" w:hAnsi="Times New Roman" w:cs="Times New Roman"/>
          <w:sz w:val="24"/>
          <w:szCs w:val="24"/>
        </w:rPr>
        <w:t xml:space="preserve">е </w:t>
      </w:r>
      <w:r w:rsidR="001D5321">
        <w:rPr>
          <w:rFonts w:ascii="Times New Roman" w:hAnsi="Times New Roman" w:cs="Times New Roman"/>
          <w:sz w:val="24"/>
          <w:szCs w:val="24"/>
        </w:rPr>
        <w:t>76:21:0</w:t>
      </w:r>
      <w:r w:rsidR="00A45878">
        <w:rPr>
          <w:rFonts w:ascii="Times New Roman" w:hAnsi="Times New Roman" w:cs="Times New Roman"/>
          <w:sz w:val="24"/>
          <w:szCs w:val="24"/>
        </w:rPr>
        <w:t>1</w:t>
      </w:r>
      <w:r w:rsidR="001D5321">
        <w:rPr>
          <w:rFonts w:ascii="Times New Roman" w:hAnsi="Times New Roman" w:cs="Times New Roman"/>
          <w:sz w:val="24"/>
          <w:szCs w:val="24"/>
        </w:rPr>
        <w:t>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="00A1003D">
        <w:rPr>
          <w:rFonts w:ascii="Times New Roman" w:hAnsi="Times New Roman" w:cs="Times New Roman"/>
          <w:sz w:val="24"/>
          <w:szCs w:val="24"/>
        </w:rPr>
        <w:t xml:space="preserve">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A45878" w:rsidRPr="00A45878" w:rsidRDefault="00A45878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 xml:space="preserve">Согласно ГП и ПЗиЗ формируемый земельный участок с условным номером </w:t>
      </w:r>
      <w:proofErr w:type="gramStart"/>
      <w:r w:rsidRPr="00A45878">
        <w:rPr>
          <w:rFonts w:ascii="Times New Roman" w:hAnsi="Times New Roman" w:cs="Times New Roman"/>
          <w:sz w:val="24"/>
          <w:szCs w:val="24"/>
        </w:rPr>
        <w:t>76:21:010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Pr="00A45878">
        <w:rPr>
          <w:rFonts w:ascii="Times New Roman" w:hAnsi="Times New Roman" w:cs="Times New Roman"/>
          <w:sz w:val="24"/>
          <w:szCs w:val="24"/>
        </w:rPr>
        <w:t>:ЗУ</w:t>
      </w:r>
      <w:proofErr w:type="gramEnd"/>
      <w:r>
        <w:rPr>
          <w:rFonts w:ascii="Times New Roman" w:hAnsi="Times New Roman" w:cs="Times New Roman"/>
          <w:sz w:val="24"/>
          <w:szCs w:val="24"/>
        </w:rPr>
        <w:t>1</w:t>
      </w:r>
      <w:r w:rsidRPr="00A45878"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2E77F9" w:rsidRPr="002E77F9">
        <w:rPr>
          <w:rFonts w:ascii="Times New Roman" w:hAnsi="Times New Roman" w:cs="Times New Roman"/>
          <w:sz w:val="24"/>
          <w:szCs w:val="24"/>
        </w:rPr>
        <w:t>Ж-3 - зона застройки среднеэтажными и многоэтажными жилыми домами</w:t>
      </w:r>
      <w:r w:rsidR="002E77F9">
        <w:rPr>
          <w:rFonts w:ascii="Times New Roman" w:hAnsi="Times New Roman" w:cs="Times New Roman"/>
          <w:sz w:val="24"/>
          <w:szCs w:val="24"/>
        </w:rPr>
        <w:t>.</w:t>
      </w:r>
    </w:p>
    <w:p w:rsidR="00A45878" w:rsidRDefault="00A45878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образуемого земельного участка – земельные участки (территории) общего пользования (12.0).</w:t>
      </w:r>
    </w:p>
    <w:p w:rsidR="003C63A3" w:rsidRPr="003C63A3" w:rsidRDefault="003C63A3" w:rsidP="00FC1A11">
      <w:pPr>
        <w:widowControl w:val="0"/>
        <w:autoSpaceDE w:val="0"/>
        <w:autoSpaceDN w:val="0"/>
        <w:adjustRightInd w:val="0"/>
        <w:spacing w:after="0" w:line="276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2E77F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E77F9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="001D5321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3D6884">
        <w:rPr>
          <w:rFonts w:ascii="Times New Roman" w:hAnsi="Times New Roman" w:cs="Times New Roman"/>
          <w:sz w:val="24"/>
          <w:szCs w:val="24"/>
        </w:rPr>
        <w:t>1</w:t>
      </w:r>
      <w:r w:rsidR="001D5321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BD65BE">
        <w:rPr>
          <w:rFonts w:ascii="Times New Roman" w:hAnsi="Times New Roman" w:cs="Times New Roman"/>
          <w:sz w:val="24"/>
          <w:szCs w:val="24"/>
        </w:rPr>
        <w:t>е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C8387B" w:rsidRDefault="00C8387B" w:rsidP="00FC1A11">
      <w:pPr>
        <w:widowControl w:val="0"/>
        <w:spacing w:after="0" w:line="276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 земельных участков в данн</w:t>
      </w:r>
      <w:r w:rsidR="00BD65B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ой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зон</w:t>
      </w:r>
      <w:r w:rsidR="00BD65B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161B" w:rsidRDefault="0062161B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FC1A11">
      <w:pPr>
        <w:pStyle w:val="a8"/>
        <w:numPr>
          <w:ilvl w:val="1"/>
          <w:numId w:val="14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FC1A11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2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91"/>
        <w:gridCol w:w="4633"/>
      </w:tblGrid>
      <w:tr w:rsidR="00E93C7D" w:rsidRPr="00FA4243" w:rsidTr="00B1593F">
        <w:trPr>
          <w:trHeight w:val="643"/>
        </w:trPr>
        <w:tc>
          <w:tcPr>
            <w:tcW w:w="5791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633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B1593F">
        <w:trPr>
          <w:trHeight w:val="434"/>
        </w:trPr>
        <w:tc>
          <w:tcPr>
            <w:tcW w:w="57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B1593F">
        <w:trPr>
          <w:trHeight w:val="1268"/>
        </w:trPr>
        <w:tc>
          <w:tcPr>
            <w:tcW w:w="5791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633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9145D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633" w:type="dxa"/>
            <w:vAlign w:val="center"/>
          </w:tcPr>
          <w:p w:rsidR="00E93C7D" w:rsidRPr="00E93BAD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B1593F">
        <w:trPr>
          <w:trHeight w:val="936"/>
        </w:trPr>
        <w:tc>
          <w:tcPr>
            <w:tcW w:w="5791" w:type="dxa"/>
            <w:vAlign w:val="center"/>
          </w:tcPr>
          <w:p w:rsidR="00E93C7D" w:rsidRPr="00495ACE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633" w:type="dxa"/>
            <w:vAlign w:val="center"/>
          </w:tcPr>
          <w:p w:rsidR="00E93C7D" w:rsidRPr="00495ACE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F120F">
              <w:rPr>
                <w:rFonts w:ascii="Times New Roman" w:eastAsia="Calibri" w:hAnsi="Times New Roman" w:cs="Times New Roman"/>
                <w:sz w:val="24"/>
                <w:szCs w:val="24"/>
              </w:rPr>
              <w:t>409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F12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12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633" w:type="dxa"/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FC1A11" w:rsidRDefault="00FC1A11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62161B" w:rsidRDefault="00E5359F" w:rsidP="00FC1A11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8E2AFD">
        <w:trPr>
          <w:trHeight w:val="152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C1A11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C1A11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FC1A1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5444C3" w:rsidP="00FC1A11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D81654" w:rsidRPr="0078315B" w:rsidRDefault="00D81654" w:rsidP="00FC1A11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359F" w:rsidRDefault="00E5359F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BA36E2">
        <w:rPr>
          <w:rFonts w:ascii="Times New Roman" w:hAnsi="Times New Roman" w:cs="Times New Roman"/>
          <w:b/>
          <w:sz w:val="24"/>
          <w:szCs w:val="24"/>
        </w:rPr>
        <w:t>ых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BA36E2">
        <w:rPr>
          <w:rFonts w:ascii="Times New Roman" w:hAnsi="Times New Roman" w:cs="Times New Roman"/>
          <w:b/>
          <w:sz w:val="24"/>
          <w:szCs w:val="24"/>
        </w:rPr>
        <w:t>ов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Pr="004D1457" w:rsidRDefault="004D1457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EA5BF0">
        <w:rPr>
          <w:rFonts w:ascii="Times New Roman" w:hAnsi="Times New Roman" w:cs="Times New Roman"/>
          <w:b/>
          <w:sz w:val="24"/>
          <w:szCs w:val="24"/>
        </w:rPr>
        <w:t>10</w:t>
      </w:r>
      <w:r w:rsidR="00FC1A11">
        <w:rPr>
          <w:rFonts w:ascii="Times New Roman" w:hAnsi="Times New Roman" w:cs="Times New Roman"/>
          <w:b/>
          <w:sz w:val="24"/>
          <w:szCs w:val="24"/>
        </w:rPr>
        <w:t>305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1593F" w:rsidRDefault="00B1593F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E2AFD" w:rsidRDefault="008E2AFD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Pr="0062161B" w:rsidRDefault="00D81654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487C80" w:rsidRDefault="00C10253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C327BB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C1A11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1307492.85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1307492.95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401436.58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1307494.07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401433.99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1307495.74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401432.10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1307498.32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401375.47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1307576.05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401378.17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1307555.38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401382.58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1307555.14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401386.97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1307554.82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401403.80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1307530.80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401421.66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1307505.45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401432.76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1307489.67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401433.55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1307486.75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1307492.85</w:t>
            </w:r>
          </w:p>
        </w:tc>
      </w:tr>
    </w:tbl>
    <w:p w:rsidR="00C66C2C" w:rsidRDefault="00C66C2C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FC1A11">
      <w:pPr>
        <w:spacing w:line="276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FC1A11">
      <w:pPr>
        <w:spacing w:line="276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8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2B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306CFF" w:rsidRDefault="002B01AB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</w:p>
    <w:p w:rsidR="00EE0B5F" w:rsidRPr="00344E96" w:rsidRDefault="00EE0B5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2B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6169" cy="93348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4" t="3814" r="3500" b="3421"/>
                    <a:stretch/>
                  </pic:blipFill>
                  <pic:spPr bwMode="auto">
                    <a:xfrm>
                      <a:off x="0" y="0"/>
                      <a:ext cx="6015181" cy="934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078" w:rsidRPr="006D2732" w:rsidRDefault="002B01AB" w:rsidP="00845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4955" cy="937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4E" w:rsidRDefault="00295A4E" w:rsidP="00295A4E"/>
    <w:p w:rsidR="00845078" w:rsidRDefault="00845078" w:rsidP="00295A4E"/>
    <w:p w:rsidR="00845078" w:rsidRDefault="00845078" w:rsidP="00295A4E"/>
    <w:p w:rsidR="00845078" w:rsidRDefault="00845078" w:rsidP="00295A4E"/>
    <w:p w:rsidR="00845078" w:rsidRPr="00DA70F7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с условным номером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>305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B01AB" w:rsidRP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 капитального строительства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70F7">
        <w:t xml:space="preserve">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е с условным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76:21:010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305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:ЗУ1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расположены границы территории объектов культурного наследия.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45078" w:rsidSect="00845078">
      <w:footerReference w:type="first" r:id="rId14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4EB" w:rsidRDefault="00E024EB" w:rsidP="000E65AB">
      <w:pPr>
        <w:spacing w:after="0" w:line="240" w:lineRule="auto"/>
      </w:pPr>
      <w:r>
        <w:separator/>
      </w:r>
    </w:p>
  </w:endnote>
  <w:endnote w:type="continuationSeparator" w:id="0">
    <w:p w:rsidR="00E024EB" w:rsidRDefault="00E024E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4EB" w:rsidRDefault="00E024EB" w:rsidP="000E65AB">
      <w:pPr>
        <w:spacing w:after="0" w:line="240" w:lineRule="auto"/>
      </w:pPr>
      <w:r>
        <w:separator/>
      </w:r>
    </w:p>
  </w:footnote>
  <w:footnote w:type="continuationSeparator" w:id="0">
    <w:p w:rsidR="00E024EB" w:rsidRDefault="00E024E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5CE0"/>
    <w:rsid w:val="00036A42"/>
    <w:rsid w:val="0003761B"/>
    <w:rsid w:val="00037946"/>
    <w:rsid w:val="00037F1C"/>
    <w:rsid w:val="0004014B"/>
    <w:rsid w:val="00042D8F"/>
    <w:rsid w:val="00043507"/>
    <w:rsid w:val="000447A4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0D22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5CAC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1B9C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FE7"/>
    <w:rsid w:val="001B599C"/>
    <w:rsid w:val="001C19AA"/>
    <w:rsid w:val="001C1D99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299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01AB"/>
    <w:rsid w:val="002B17F3"/>
    <w:rsid w:val="002B1B3C"/>
    <w:rsid w:val="002B2860"/>
    <w:rsid w:val="002B4FA0"/>
    <w:rsid w:val="002B5A2C"/>
    <w:rsid w:val="002B6359"/>
    <w:rsid w:val="002C0504"/>
    <w:rsid w:val="002C0BC6"/>
    <w:rsid w:val="002C221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7F9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2B3B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41C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1F5F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403A"/>
    <w:rsid w:val="0047557E"/>
    <w:rsid w:val="00487C80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46D3C"/>
    <w:rsid w:val="00547C47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33E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15A0"/>
    <w:rsid w:val="005D5E72"/>
    <w:rsid w:val="005D5F25"/>
    <w:rsid w:val="005D6097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5D51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61B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67C5D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6D7A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2321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96DBA"/>
    <w:rsid w:val="007A049E"/>
    <w:rsid w:val="007A12E1"/>
    <w:rsid w:val="007A290B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1E67"/>
    <w:rsid w:val="0084291E"/>
    <w:rsid w:val="00845078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686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41E7"/>
    <w:rsid w:val="008C5DCF"/>
    <w:rsid w:val="008C6367"/>
    <w:rsid w:val="008D1840"/>
    <w:rsid w:val="008D2183"/>
    <w:rsid w:val="008D27B5"/>
    <w:rsid w:val="008D44AB"/>
    <w:rsid w:val="008D4DFC"/>
    <w:rsid w:val="008D6361"/>
    <w:rsid w:val="008E0AF5"/>
    <w:rsid w:val="008E1118"/>
    <w:rsid w:val="008E1B67"/>
    <w:rsid w:val="008E22BF"/>
    <w:rsid w:val="008E2AFD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06C6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37C64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82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D52D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878"/>
    <w:rsid w:val="00A45A9E"/>
    <w:rsid w:val="00A45E75"/>
    <w:rsid w:val="00A46F3C"/>
    <w:rsid w:val="00A54C16"/>
    <w:rsid w:val="00A55BD0"/>
    <w:rsid w:val="00A56EE3"/>
    <w:rsid w:val="00A57BFF"/>
    <w:rsid w:val="00A57F11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265"/>
    <w:rsid w:val="00AC45AB"/>
    <w:rsid w:val="00AC501D"/>
    <w:rsid w:val="00AC51CE"/>
    <w:rsid w:val="00AC536C"/>
    <w:rsid w:val="00AC56A1"/>
    <w:rsid w:val="00AC5B2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593F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36E2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2C6"/>
    <w:rsid w:val="00BC1698"/>
    <w:rsid w:val="00BC301B"/>
    <w:rsid w:val="00BC341A"/>
    <w:rsid w:val="00BD0866"/>
    <w:rsid w:val="00BD1EF9"/>
    <w:rsid w:val="00BD2944"/>
    <w:rsid w:val="00BD3E43"/>
    <w:rsid w:val="00BD65BE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27BB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201A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A70F7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248"/>
    <w:rsid w:val="00DD76B1"/>
    <w:rsid w:val="00DE2E67"/>
    <w:rsid w:val="00DE316F"/>
    <w:rsid w:val="00DE6410"/>
    <w:rsid w:val="00DE7A87"/>
    <w:rsid w:val="00DF08F3"/>
    <w:rsid w:val="00DF120F"/>
    <w:rsid w:val="00DF1354"/>
    <w:rsid w:val="00DF2B8C"/>
    <w:rsid w:val="00DF39C9"/>
    <w:rsid w:val="00DF5F49"/>
    <w:rsid w:val="00DF77A4"/>
    <w:rsid w:val="00E00FDF"/>
    <w:rsid w:val="00E0176E"/>
    <w:rsid w:val="00E024EB"/>
    <w:rsid w:val="00E0435A"/>
    <w:rsid w:val="00E04920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0608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27B3"/>
    <w:rsid w:val="00EA3000"/>
    <w:rsid w:val="00EA313C"/>
    <w:rsid w:val="00EA5BF0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1A11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10C5E5-E8E0-4E24-B21C-631E2767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299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47E35-A71B-4E8C-96CE-EC3585DA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4668</TotalTime>
  <Pages>1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305</cp:revision>
  <cp:lastPrinted>2020-08-04T12:03:00Z</cp:lastPrinted>
  <dcterms:created xsi:type="dcterms:W3CDTF">2022-03-22T12:58:00Z</dcterms:created>
  <dcterms:modified xsi:type="dcterms:W3CDTF">2025-05-19T06:36:00Z</dcterms:modified>
</cp:coreProperties>
</file>