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DF3" w:rsidRPr="00627771" w:rsidRDefault="00294DF3" w:rsidP="00294DF3">
      <w:pPr>
        <w:pStyle w:val="af"/>
        <w:tabs>
          <w:tab w:val="left" w:pos="142"/>
          <w:tab w:val="left" w:pos="10206"/>
        </w:tabs>
        <w:ind w:right="226" w:firstLine="567"/>
        <w:jc w:val="right"/>
        <w:rPr>
          <w:rFonts w:eastAsiaTheme="minorHAnsi"/>
          <w:sz w:val="28"/>
          <w:szCs w:val="28"/>
        </w:rPr>
      </w:pPr>
      <w:r w:rsidRPr="00627771">
        <w:rPr>
          <w:rFonts w:eastAsiaTheme="minorHAnsi"/>
          <w:sz w:val="28"/>
          <w:szCs w:val="28"/>
        </w:rPr>
        <w:t>ИНН 761103214042, ОГРНИП 319762700018809</w:t>
      </w:r>
    </w:p>
    <w:p w:rsidR="00294DF3" w:rsidRPr="00627771" w:rsidRDefault="00294DF3" w:rsidP="00294DF3">
      <w:pPr>
        <w:pStyle w:val="af"/>
        <w:tabs>
          <w:tab w:val="left" w:pos="142"/>
          <w:tab w:val="left" w:pos="10206"/>
        </w:tabs>
        <w:ind w:right="226" w:firstLine="567"/>
        <w:jc w:val="right"/>
        <w:rPr>
          <w:rFonts w:eastAsiaTheme="minorHAnsi"/>
          <w:sz w:val="28"/>
          <w:szCs w:val="28"/>
        </w:rPr>
      </w:pPr>
      <w:r w:rsidRPr="00627771">
        <w:rPr>
          <w:rFonts w:eastAsiaTheme="minorHAnsi"/>
          <w:sz w:val="28"/>
          <w:szCs w:val="28"/>
        </w:rPr>
        <w:t>Россия, Ярославская область, г. Тутаев, ул. Комсомольская, д. 83, кв.21</w:t>
      </w:r>
    </w:p>
    <w:p w:rsidR="00294DF3" w:rsidRDefault="00294DF3" w:rsidP="00294DF3">
      <w:pPr>
        <w:tabs>
          <w:tab w:val="left" w:pos="10206"/>
        </w:tabs>
        <w:ind w:right="226"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627771">
        <w:rPr>
          <w:rFonts w:ascii="Times New Roman" w:hAnsi="Times New Roman" w:cs="Times New Roman"/>
          <w:sz w:val="28"/>
          <w:szCs w:val="28"/>
        </w:rPr>
        <w:t>тел.: +7 (920) 113-74-19</w:t>
      </w:r>
    </w:p>
    <w:p w:rsidR="0050455C" w:rsidRDefault="0050455C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011390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Тутаевского муниципального </w:t>
      </w:r>
      <w:r w:rsidR="004E5618">
        <w:rPr>
          <w:rFonts w:ascii="Times New Roman" w:hAnsi="Times New Roman" w:cs="Times New Roman"/>
          <w:sz w:val="28"/>
          <w:szCs w:val="28"/>
        </w:rPr>
        <w:t>округа</w:t>
      </w:r>
    </w:p>
    <w:p w:rsidR="00223854" w:rsidRPr="00FA4243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_______________202</w:t>
      </w:r>
      <w:r w:rsidR="004E561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г. №______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Pr="00294DF3" w:rsidRDefault="00294DF3" w:rsidP="00294DF3">
      <w:pPr>
        <w:tabs>
          <w:tab w:val="left" w:pos="438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94DF3">
        <w:rPr>
          <w:rFonts w:ascii="Times New Roman" w:hAnsi="Times New Roman" w:cs="Times New Roman"/>
          <w:sz w:val="32"/>
          <w:szCs w:val="32"/>
        </w:rPr>
        <w:t>Заказчик</w:t>
      </w:r>
      <w:r>
        <w:rPr>
          <w:rFonts w:ascii="Times New Roman" w:hAnsi="Times New Roman" w:cs="Times New Roman"/>
          <w:sz w:val="32"/>
          <w:szCs w:val="32"/>
        </w:rPr>
        <w:t>:</w:t>
      </w:r>
    </w:p>
    <w:p w:rsidR="00294DF3" w:rsidRPr="00294DF3" w:rsidRDefault="00294DF3" w:rsidP="00294DF3">
      <w:pPr>
        <w:tabs>
          <w:tab w:val="left" w:pos="3009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294DF3">
        <w:rPr>
          <w:rFonts w:ascii="Times New Roman" w:hAnsi="Times New Roman" w:cs="Times New Roman"/>
          <w:sz w:val="32"/>
          <w:szCs w:val="32"/>
        </w:rPr>
        <w:t>МРО Православный Приход Воскресенского собора</w:t>
      </w:r>
    </w:p>
    <w:p w:rsidR="00982121" w:rsidRPr="00294DF3" w:rsidRDefault="00294DF3" w:rsidP="00294DF3">
      <w:pPr>
        <w:tabs>
          <w:tab w:val="left" w:pos="3009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294DF3">
        <w:rPr>
          <w:rFonts w:ascii="Times New Roman" w:hAnsi="Times New Roman" w:cs="Times New Roman"/>
          <w:sz w:val="32"/>
          <w:szCs w:val="32"/>
        </w:rPr>
        <w:t>г. Тутаева Рыбинской Епархии Русской Православной Церкви</w:t>
      </w:r>
    </w:p>
    <w:p w:rsidR="008A4CB4" w:rsidRDefault="008A4CB4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692E97" w:rsidRDefault="00692E97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F4618E" w:rsidRPr="00F4618E" w:rsidRDefault="003059CB" w:rsidP="00F4618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3059CB">
        <w:rPr>
          <w:rFonts w:ascii="Times New Roman" w:hAnsi="Times New Roman" w:cs="Times New Roman"/>
          <w:b/>
          <w:sz w:val="40"/>
          <w:szCs w:val="40"/>
          <w:u w:val="single"/>
        </w:rPr>
        <w:t xml:space="preserve">Проект </w:t>
      </w:r>
      <w:r w:rsidR="00F4618E" w:rsidRPr="00F4618E">
        <w:rPr>
          <w:rFonts w:ascii="Times New Roman" w:hAnsi="Times New Roman" w:cs="Times New Roman"/>
          <w:b/>
          <w:sz w:val="40"/>
          <w:szCs w:val="40"/>
          <w:u w:val="single"/>
        </w:rPr>
        <w:t xml:space="preserve">межевания территории </w:t>
      </w:r>
    </w:p>
    <w:p w:rsidR="00F4618E" w:rsidRPr="00F4618E" w:rsidRDefault="00A713D3" w:rsidP="00F4618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 xml:space="preserve">земельного участка </w:t>
      </w:r>
      <w:r w:rsidR="004E5618">
        <w:rPr>
          <w:rFonts w:ascii="Times New Roman" w:hAnsi="Times New Roman" w:cs="Times New Roman"/>
          <w:b/>
          <w:sz w:val="40"/>
          <w:szCs w:val="40"/>
          <w:u w:val="single"/>
        </w:rPr>
        <w:t>с кадастровым номером 76:15:020601:9, расположенного по адресу:</w:t>
      </w:r>
      <w:r w:rsidR="004E5618" w:rsidRPr="00F4618E">
        <w:rPr>
          <w:rFonts w:ascii="Times New Roman" w:hAnsi="Times New Roman" w:cs="Times New Roman"/>
          <w:b/>
          <w:sz w:val="40"/>
          <w:szCs w:val="40"/>
          <w:u w:val="single"/>
        </w:rPr>
        <w:t>Ярославск</w:t>
      </w:r>
      <w:r w:rsidR="004E5618">
        <w:rPr>
          <w:rFonts w:ascii="Times New Roman" w:hAnsi="Times New Roman" w:cs="Times New Roman"/>
          <w:b/>
          <w:sz w:val="40"/>
          <w:szCs w:val="40"/>
          <w:u w:val="single"/>
        </w:rPr>
        <w:t>ая</w:t>
      </w:r>
      <w:r w:rsidR="004E5618" w:rsidRPr="00F4618E">
        <w:rPr>
          <w:rFonts w:ascii="Times New Roman" w:hAnsi="Times New Roman" w:cs="Times New Roman"/>
          <w:b/>
          <w:sz w:val="40"/>
          <w:szCs w:val="40"/>
          <w:u w:val="single"/>
        </w:rPr>
        <w:t xml:space="preserve"> област</w:t>
      </w:r>
      <w:r w:rsidR="004E5618">
        <w:rPr>
          <w:rFonts w:ascii="Times New Roman" w:hAnsi="Times New Roman" w:cs="Times New Roman"/>
          <w:b/>
          <w:sz w:val="40"/>
          <w:szCs w:val="40"/>
          <w:u w:val="single"/>
        </w:rPr>
        <w:t xml:space="preserve">ь, </w:t>
      </w:r>
      <w:r w:rsidR="004E5618" w:rsidRPr="00F4618E">
        <w:rPr>
          <w:rFonts w:ascii="Times New Roman" w:hAnsi="Times New Roman" w:cs="Times New Roman"/>
          <w:b/>
          <w:sz w:val="40"/>
          <w:szCs w:val="40"/>
          <w:u w:val="single"/>
        </w:rPr>
        <w:t>Тутаевск</w:t>
      </w:r>
      <w:r w:rsidR="004E5618">
        <w:rPr>
          <w:rFonts w:ascii="Times New Roman" w:hAnsi="Times New Roman" w:cs="Times New Roman"/>
          <w:b/>
          <w:sz w:val="40"/>
          <w:szCs w:val="40"/>
          <w:u w:val="single"/>
        </w:rPr>
        <w:t>ий район, Артемьевское сельское поселение, и прилегающих земель неразграниченной государственной собственности</w:t>
      </w:r>
    </w:p>
    <w:p w:rsidR="0031468A" w:rsidRDefault="0031468A" w:rsidP="000113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F2A" w:rsidRDefault="004E2F2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4DF3" w:rsidRPr="007B358A" w:rsidRDefault="00294DF3" w:rsidP="00294DF3">
      <w:pPr>
        <w:tabs>
          <w:tab w:val="left" w:pos="142"/>
        </w:tabs>
        <w:ind w:firstLine="567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B358A">
        <w:rPr>
          <w:rFonts w:ascii="Times New Roman" w:hAnsi="Times New Roman" w:cs="Times New Roman"/>
          <w:sz w:val="36"/>
          <w:szCs w:val="36"/>
        </w:rPr>
        <w:t>Исполнитель: ____________________ИП Назариков П.А.</w:t>
      </w:r>
    </w:p>
    <w:p w:rsidR="00223854" w:rsidRDefault="00223854" w:rsidP="00294DF3">
      <w:pPr>
        <w:tabs>
          <w:tab w:val="left" w:pos="1848"/>
        </w:tabs>
        <w:rPr>
          <w:rFonts w:ascii="Times New Roman" w:hAnsi="Times New Roman" w:cs="Times New Roman"/>
          <w:sz w:val="28"/>
          <w:szCs w:val="28"/>
        </w:rPr>
      </w:pPr>
    </w:p>
    <w:p w:rsidR="00AF4F01" w:rsidRDefault="00AF4F01" w:rsidP="00AF4F01">
      <w:pPr>
        <w:rPr>
          <w:rFonts w:ascii="Times New Roman" w:hAnsi="Times New Roman" w:cs="Times New Roman"/>
          <w:sz w:val="28"/>
          <w:szCs w:val="28"/>
        </w:rPr>
      </w:pPr>
    </w:p>
    <w:p w:rsidR="00DD6681" w:rsidRDefault="00DD6681" w:rsidP="00AF4F0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AF4F01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>02</w:t>
      </w:r>
      <w:r w:rsidR="004E5618">
        <w:rPr>
          <w:rFonts w:ascii="Times New Roman" w:hAnsi="Times New Roman" w:cs="Times New Roman"/>
          <w:sz w:val="28"/>
          <w:szCs w:val="28"/>
        </w:rPr>
        <w:t>5</w:t>
      </w:r>
      <w:r w:rsidR="00163EFC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D6681" w:rsidRDefault="00DD668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Pr="00C62525" w:rsidRDefault="005C7572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F7" w:rsidRPr="00C62525" w:rsidRDefault="0098212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525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/>
      </w:tblPr>
      <w:tblGrid>
        <w:gridCol w:w="738"/>
        <w:gridCol w:w="7654"/>
        <w:gridCol w:w="2098"/>
      </w:tblGrid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RPr="00314364" w:rsidTr="00987A2A">
        <w:trPr>
          <w:trHeight w:val="585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Наименование, основные характеристики иназначение планируем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линейн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объект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5D0044" w:rsidRDefault="00C66C9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5D0044" w:rsidRDefault="00D930AE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85900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685900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5D0044" w:rsidRDefault="00C66C9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A7F3A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E87AC6" w:rsidRDefault="00AB4239" w:rsidP="004E5618">
            <w:pPr>
              <w:rPr>
                <w:b/>
                <w:sz w:val="24"/>
                <w:szCs w:val="24"/>
              </w:rPr>
            </w:pPr>
            <w:r w:rsidRPr="004E5618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4E5618" w:rsidRPr="004E5618">
              <w:rPr>
                <w:rFonts w:ascii="Times New Roman" w:hAnsi="Times New Roman" w:cs="Times New Roman"/>
                <w:sz w:val="24"/>
                <w:szCs w:val="24"/>
              </w:rPr>
              <w:t>земельного участка с кадастровым номером 76:15:020601:9, расположенного по адресу: Ярославская область, Тутаевский район, Артемьевское сельское поселение, и прилегающих земель неразграниченной государственной собственности,</w:t>
            </w:r>
            <w:r w:rsidRPr="004E5618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Генеральному плану </w:t>
            </w:r>
            <w:r w:rsidR="004E5618" w:rsidRPr="004E5618">
              <w:rPr>
                <w:rFonts w:ascii="Times New Roman" w:hAnsi="Times New Roman" w:cs="Times New Roman"/>
                <w:sz w:val="24"/>
                <w:szCs w:val="24"/>
              </w:rPr>
              <w:t>Артемьевского</w:t>
            </w:r>
            <w:r w:rsidRPr="004E5618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5D0044" w:rsidRDefault="00C66C9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B4239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AB4239" w:rsidRDefault="00AB4239" w:rsidP="00A71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618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4E5618" w:rsidRPr="004E5618">
              <w:rPr>
                <w:rFonts w:ascii="Times New Roman" w:hAnsi="Times New Roman" w:cs="Times New Roman"/>
                <w:sz w:val="24"/>
                <w:szCs w:val="24"/>
              </w:rPr>
              <w:t xml:space="preserve">земельного участка с кадастровым номером 76:15:020601:9, расположенного по адресу: Ярославская область, Тутаевский район, Артемьевское сельское поселение, и прилегающих земель неразграниченной государственной собственности, </w:t>
            </w:r>
            <w:r w:rsidR="00E87AC6" w:rsidRPr="004E5618"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r w:rsidRPr="004E5618">
              <w:rPr>
                <w:rFonts w:ascii="Times New Roman" w:hAnsi="Times New Roman" w:cs="Times New Roman"/>
                <w:sz w:val="24"/>
                <w:szCs w:val="24"/>
              </w:rPr>
              <w:t xml:space="preserve">Правилам землепользования и застройки </w:t>
            </w:r>
            <w:r w:rsidR="004E5618" w:rsidRPr="004E5618">
              <w:rPr>
                <w:rFonts w:ascii="Times New Roman" w:hAnsi="Times New Roman" w:cs="Times New Roman"/>
                <w:sz w:val="24"/>
                <w:szCs w:val="24"/>
              </w:rPr>
              <w:t>Артемьевского</w:t>
            </w:r>
            <w:r w:rsidRPr="004E5618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5D0044" w:rsidRDefault="00AB4239" w:rsidP="00C66C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6C9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347B6D" w:rsidP="00F826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Графическая</w:t>
            </w:r>
            <w:r w:rsidR="00A33C5C"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5D0044" w:rsidRDefault="0089358A" w:rsidP="00C66C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6C9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3E5ED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410074" w:rsidRDefault="00410074" w:rsidP="00A713D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E5618">
              <w:rPr>
                <w:rFonts w:ascii="Times New Roman" w:hAnsi="Times New Roman" w:cs="Times New Roman"/>
                <w:bCs/>
                <w:sz w:val="24"/>
                <w:szCs w:val="24"/>
              </w:rPr>
              <w:t>Схема межевания территории</w:t>
            </w:r>
            <w:r w:rsidR="004E5618" w:rsidRPr="004E5618">
              <w:rPr>
                <w:rFonts w:ascii="Times New Roman" w:hAnsi="Times New Roman" w:cs="Times New Roman"/>
                <w:sz w:val="24"/>
                <w:szCs w:val="24"/>
              </w:rPr>
              <w:t>земельного участка с кадастровым номером 76:15:020601:9, расположенного по адресу: Ярославская область, Тутаевский район, Артемьевское сельское поселение, и прилегающих земель неразграниченной государственной собственности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5D0044" w:rsidRDefault="0089358A" w:rsidP="00C66C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6C9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A726F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3E5ED8" w:rsidRDefault="005A726F" w:rsidP="009F1F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C0427C" w:rsidRDefault="005A726F" w:rsidP="009F1F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5D0044" w:rsidRDefault="005A726F" w:rsidP="00C66C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6C9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3C5C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3E5ED8" w:rsidRDefault="003E5ED8" w:rsidP="0032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2963" w:rsidRPr="00D82963" w:rsidRDefault="00E87AC6" w:rsidP="00A71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618">
              <w:rPr>
                <w:rFonts w:ascii="Times New Roman" w:hAnsi="Times New Roman" w:cs="Times New Roman"/>
                <w:bCs/>
                <w:sz w:val="24"/>
                <w:szCs w:val="24"/>
              </w:rPr>
              <w:t>Схема территории</w:t>
            </w:r>
            <w:r w:rsidR="004E5618" w:rsidRPr="004E5618">
              <w:rPr>
                <w:rFonts w:ascii="Times New Roman" w:hAnsi="Times New Roman" w:cs="Times New Roman"/>
                <w:sz w:val="24"/>
                <w:szCs w:val="24"/>
              </w:rPr>
              <w:t>земельного участка с кадастровым номером 76:15:020601:9, расположенного по адресу: Ярославская область, Тутаевский район, Артемьевское сельское поселение, и прилегающих земель неразграниченной государственной собственности</w:t>
            </w:r>
          </w:p>
        </w:tc>
        <w:tc>
          <w:tcPr>
            <w:tcW w:w="2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5D0044" w:rsidRDefault="00A33C5C" w:rsidP="00C66C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6C9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1E33F7" w:rsidRPr="009037C3" w:rsidRDefault="001E33F7" w:rsidP="001E33F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9C" w:rsidRPr="006D2732" w:rsidRDefault="00C66C9C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51636" w:rsidRDefault="00651636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51636" w:rsidRDefault="00651636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51636" w:rsidRDefault="00651636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51636" w:rsidRDefault="00651636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51636" w:rsidRDefault="00651636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51636" w:rsidRDefault="00651636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1E33F7" w:rsidRDefault="001E33F7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E9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C838D0" w:rsidRPr="00C838D0" w:rsidRDefault="00C838D0" w:rsidP="00C838D0">
      <w:pPr>
        <w:pStyle w:val="a8"/>
        <w:ind w:left="109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E33F7" w:rsidRPr="009E59FE" w:rsidRDefault="001E33F7" w:rsidP="009E59FE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Проект</w:t>
      </w:r>
      <w:r w:rsidR="006210AF" w:rsidRPr="006210AF">
        <w:rPr>
          <w:rFonts w:ascii="Times New Roman" w:hAnsi="Times New Roman" w:cs="Times New Roman"/>
          <w:sz w:val="24"/>
          <w:szCs w:val="24"/>
        </w:rPr>
        <w:t xml:space="preserve">межевания территории </w:t>
      </w:r>
      <w:r w:rsidR="005374A6" w:rsidRPr="004E5618">
        <w:rPr>
          <w:rFonts w:ascii="Times New Roman" w:hAnsi="Times New Roman" w:cs="Times New Roman"/>
          <w:sz w:val="24"/>
          <w:szCs w:val="24"/>
        </w:rPr>
        <w:t>земельного участка с кадастровым номером 76:15:020601:9, расположенного по адресу: Ярославская область, Тутаевский район, Артемьевское сельское поселение, и прилегающих земель неразграниченной государственной собственности</w:t>
      </w:r>
      <w:r w:rsidR="005374A6">
        <w:rPr>
          <w:rFonts w:ascii="Times New Roman" w:hAnsi="Times New Roman" w:cs="Times New Roman"/>
          <w:sz w:val="24"/>
          <w:szCs w:val="24"/>
        </w:rPr>
        <w:t>,</w:t>
      </w:r>
      <w:r w:rsidRPr="00C2113C">
        <w:rPr>
          <w:rFonts w:ascii="Times New Roman" w:hAnsi="Times New Roman" w:cs="Times New Roman"/>
          <w:sz w:val="24"/>
          <w:szCs w:val="24"/>
        </w:rPr>
        <w:t>разработан в виде отдельного документа в соответствии с</w:t>
      </w:r>
      <w:r w:rsidR="001123AE">
        <w:rPr>
          <w:rFonts w:ascii="Times New Roman" w:hAnsi="Times New Roman" w:cs="Times New Roman"/>
          <w:sz w:val="24"/>
          <w:szCs w:val="24"/>
        </w:rPr>
        <w:t xml:space="preserve"> п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остановлением Администрации Тутаевского муниципального района </w:t>
      </w:r>
      <w:r w:rsidR="001123AE" w:rsidRPr="007D2A3C">
        <w:rPr>
          <w:rFonts w:ascii="Times New Roman" w:eastAsia="Calibri" w:hAnsi="Times New Roman" w:cs="Times New Roman"/>
          <w:sz w:val="24"/>
          <w:szCs w:val="24"/>
        </w:rPr>
        <w:t xml:space="preserve">№ </w:t>
      </w:r>
      <w:r w:rsidR="005374A6">
        <w:rPr>
          <w:rFonts w:ascii="Times New Roman" w:eastAsia="Calibri" w:hAnsi="Times New Roman" w:cs="Times New Roman"/>
          <w:sz w:val="24"/>
          <w:szCs w:val="24"/>
        </w:rPr>
        <w:t>543</w:t>
      </w:r>
      <w:r w:rsidR="001123AE" w:rsidRPr="007D2A3C">
        <w:rPr>
          <w:rFonts w:ascii="Times New Roman" w:eastAsia="Calibri" w:hAnsi="Times New Roman" w:cs="Times New Roman"/>
          <w:sz w:val="24"/>
          <w:szCs w:val="24"/>
        </w:rPr>
        <w:t xml:space="preserve">-п от </w:t>
      </w:r>
      <w:r w:rsidR="005374A6">
        <w:rPr>
          <w:rFonts w:ascii="Times New Roman" w:hAnsi="Times New Roman" w:cs="Times New Roman"/>
          <w:sz w:val="24"/>
          <w:szCs w:val="24"/>
        </w:rPr>
        <w:t>22</w:t>
      </w:r>
      <w:r w:rsidR="001123AE" w:rsidRPr="007D2A3C">
        <w:rPr>
          <w:rFonts w:ascii="Times New Roman" w:eastAsia="Calibri" w:hAnsi="Times New Roman" w:cs="Times New Roman"/>
          <w:sz w:val="24"/>
          <w:szCs w:val="24"/>
        </w:rPr>
        <w:t>.</w:t>
      </w:r>
      <w:r w:rsidR="005374A6">
        <w:rPr>
          <w:rFonts w:ascii="Times New Roman" w:eastAsia="Calibri" w:hAnsi="Times New Roman" w:cs="Times New Roman"/>
          <w:sz w:val="24"/>
          <w:szCs w:val="24"/>
        </w:rPr>
        <w:t>07</w:t>
      </w:r>
      <w:r w:rsidR="001123AE" w:rsidRPr="007D2A3C">
        <w:rPr>
          <w:rFonts w:ascii="Times New Roman" w:eastAsia="Calibri" w:hAnsi="Times New Roman" w:cs="Times New Roman"/>
          <w:sz w:val="24"/>
          <w:szCs w:val="24"/>
        </w:rPr>
        <w:t>.202</w:t>
      </w:r>
      <w:r w:rsidR="005C7572" w:rsidRPr="007D2A3C">
        <w:rPr>
          <w:rFonts w:ascii="Times New Roman" w:eastAsia="Calibri" w:hAnsi="Times New Roman" w:cs="Times New Roman"/>
          <w:sz w:val="24"/>
          <w:szCs w:val="24"/>
        </w:rPr>
        <w:t>4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 года</w:t>
      </w:r>
      <w:r w:rsidR="005C7572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D179AB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79AB">
        <w:rPr>
          <w:rFonts w:ascii="Times New Roman" w:hAnsi="Times New Roman" w:cs="Times New Roman"/>
          <w:sz w:val="24"/>
          <w:szCs w:val="24"/>
        </w:rPr>
        <w:t>1. "Градостроительный кодекс Российской Федерации" от 29.12.2004г. №190-ФЗ (</w:t>
      </w:r>
      <w:r w:rsidR="000B33F9" w:rsidRPr="00D179AB">
        <w:rPr>
          <w:rFonts w:ascii="Times New Roman" w:hAnsi="Times New Roman" w:cs="Times New Roman"/>
          <w:bCs/>
          <w:sz w:val="24"/>
          <w:szCs w:val="24"/>
        </w:rPr>
        <w:t>с изм.</w:t>
      </w:r>
      <w:r w:rsidR="005C7572" w:rsidRPr="00D179AB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6210AF" w:rsidRPr="00D179AB">
        <w:rPr>
          <w:rFonts w:ascii="Times New Roman" w:hAnsi="Times New Roman" w:cs="Times New Roman"/>
          <w:bCs/>
          <w:sz w:val="24"/>
          <w:szCs w:val="24"/>
        </w:rPr>
        <w:t>0</w:t>
      </w:r>
      <w:r w:rsidR="000B33F9" w:rsidRPr="00D179AB">
        <w:rPr>
          <w:rFonts w:ascii="Times New Roman" w:hAnsi="Times New Roman" w:cs="Times New Roman"/>
          <w:bCs/>
          <w:sz w:val="24"/>
          <w:szCs w:val="24"/>
        </w:rPr>
        <w:t>1</w:t>
      </w:r>
      <w:r w:rsidR="005C7572" w:rsidRPr="00D179AB">
        <w:rPr>
          <w:rFonts w:ascii="Times New Roman" w:hAnsi="Times New Roman" w:cs="Times New Roman"/>
          <w:bCs/>
          <w:sz w:val="24"/>
          <w:szCs w:val="24"/>
        </w:rPr>
        <w:t>.</w:t>
      </w:r>
      <w:r w:rsidR="006210AF" w:rsidRPr="00D179AB">
        <w:rPr>
          <w:rFonts w:ascii="Times New Roman" w:hAnsi="Times New Roman" w:cs="Times New Roman"/>
          <w:bCs/>
          <w:sz w:val="24"/>
          <w:szCs w:val="24"/>
        </w:rPr>
        <w:t>0</w:t>
      </w:r>
      <w:r w:rsidR="00D179AB" w:rsidRPr="00D179AB">
        <w:rPr>
          <w:rFonts w:ascii="Times New Roman" w:hAnsi="Times New Roman" w:cs="Times New Roman"/>
          <w:bCs/>
          <w:sz w:val="24"/>
          <w:szCs w:val="24"/>
        </w:rPr>
        <w:t>3</w:t>
      </w:r>
      <w:r w:rsidR="005C7572" w:rsidRPr="00D179AB">
        <w:rPr>
          <w:rFonts w:ascii="Times New Roman" w:hAnsi="Times New Roman" w:cs="Times New Roman"/>
          <w:bCs/>
          <w:sz w:val="24"/>
          <w:szCs w:val="24"/>
        </w:rPr>
        <w:t>.202</w:t>
      </w:r>
      <w:r w:rsidR="00D179AB" w:rsidRPr="00D179AB">
        <w:rPr>
          <w:rFonts w:ascii="Times New Roman" w:hAnsi="Times New Roman" w:cs="Times New Roman"/>
          <w:bCs/>
          <w:sz w:val="24"/>
          <w:szCs w:val="24"/>
        </w:rPr>
        <w:t>5</w:t>
      </w:r>
      <w:r w:rsidR="005C7572" w:rsidRPr="00D179AB">
        <w:rPr>
          <w:rFonts w:ascii="Times New Roman" w:hAnsi="Times New Roman" w:cs="Times New Roman"/>
          <w:bCs/>
          <w:sz w:val="24"/>
          <w:szCs w:val="24"/>
        </w:rPr>
        <w:t>г.</w:t>
      </w:r>
      <w:r w:rsidR="005C7572" w:rsidRPr="00D179AB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79AB">
        <w:rPr>
          <w:rFonts w:ascii="Times New Roman" w:hAnsi="Times New Roman" w:cs="Times New Roman"/>
          <w:sz w:val="24"/>
          <w:szCs w:val="24"/>
        </w:rPr>
        <w:t>2</w:t>
      </w:r>
      <w:r w:rsidR="001E33F7" w:rsidRPr="00D179AB">
        <w:rPr>
          <w:rFonts w:ascii="Times New Roman" w:hAnsi="Times New Roman" w:cs="Times New Roman"/>
          <w:sz w:val="24"/>
          <w:szCs w:val="24"/>
        </w:rPr>
        <w:t>. "Земельный кодекс Российской Федерации" от 25.10.2001г. №136-ФЗ (</w:t>
      </w:r>
      <w:r w:rsidR="000B33F9" w:rsidRPr="00D179AB">
        <w:rPr>
          <w:rFonts w:ascii="Times New Roman" w:hAnsi="Times New Roman" w:cs="Times New Roman"/>
          <w:bCs/>
          <w:sz w:val="24"/>
          <w:szCs w:val="24"/>
        </w:rPr>
        <w:t>с изм.</w:t>
      </w:r>
      <w:r w:rsidR="005C7572" w:rsidRPr="00D179AB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D179AB" w:rsidRPr="00D179AB">
        <w:rPr>
          <w:rFonts w:ascii="Times New Roman" w:hAnsi="Times New Roman" w:cs="Times New Roman"/>
          <w:bCs/>
          <w:sz w:val="24"/>
          <w:szCs w:val="24"/>
        </w:rPr>
        <w:t>20</w:t>
      </w:r>
      <w:r w:rsidR="005C7572" w:rsidRPr="00D179AB">
        <w:rPr>
          <w:rFonts w:ascii="Times New Roman" w:hAnsi="Times New Roman" w:cs="Times New Roman"/>
          <w:bCs/>
          <w:sz w:val="24"/>
          <w:szCs w:val="24"/>
        </w:rPr>
        <w:t>.0</w:t>
      </w:r>
      <w:r w:rsidR="00D179AB" w:rsidRPr="00D179AB">
        <w:rPr>
          <w:rFonts w:ascii="Times New Roman" w:hAnsi="Times New Roman" w:cs="Times New Roman"/>
          <w:bCs/>
          <w:sz w:val="24"/>
          <w:szCs w:val="24"/>
        </w:rPr>
        <w:t>3</w:t>
      </w:r>
      <w:r w:rsidR="005C7572" w:rsidRPr="00D179AB">
        <w:rPr>
          <w:rFonts w:ascii="Times New Roman" w:hAnsi="Times New Roman" w:cs="Times New Roman"/>
          <w:bCs/>
          <w:sz w:val="24"/>
          <w:szCs w:val="24"/>
        </w:rPr>
        <w:t>.202</w:t>
      </w:r>
      <w:r w:rsidR="00D179AB" w:rsidRPr="00D179AB">
        <w:rPr>
          <w:rFonts w:ascii="Times New Roman" w:hAnsi="Times New Roman" w:cs="Times New Roman"/>
          <w:bCs/>
          <w:sz w:val="24"/>
          <w:szCs w:val="24"/>
        </w:rPr>
        <w:t>5</w:t>
      </w:r>
      <w:r w:rsidR="005C7572" w:rsidRPr="00D179AB">
        <w:rPr>
          <w:rFonts w:ascii="Times New Roman" w:hAnsi="Times New Roman" w:cs="Times New Roman"/>
          <w:bCs/>
          <w:sz w:val="24"/>
          <w:szCs w:val="24"/>
        </w:rPr>
        <w:t>г</w:t>
      </w:r>
      <w:r w:rsidR="001E33F7" w:rsidRPr="00D179AB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недвижимости" (с изменениями и дополнениями</w:t>
      </w:r>
      <w:r w:rsidR="00DE2E67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(</w:t>
      </w:r>
      <w:r w:rsidR="00021D0D">
        <w:rPr>
          <w:rFonts w:ascii="Times New Roman" w:hAnsi="Times New Roman" w:cs="Times New Roman"/>
          <w:bCs/>
          <w:sz w:val="24"/>
          <w:szCs w:val="24"/>
        </w:rPr>
        <w:t>ред.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021D0D">
        <w:rPr>
          <w:rFonts w:ascii="Times New Roman" w:hAnsi="Times New Roman" w:cs="Times New Roman"/>
          <w:bCs/>
          <w:sz w:val="24"/>
          <w:szCs w:val="24"/>
        </w:rPr>
        <w:t>08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021D0D">
        <w:rPr>
          <w:rFonts w:ascii="Times New Roman" w:hAnsi="Times New Roman" w:cs="Times New Roman"/>
          <w:bCs/>
          <w:sz w:val="24"/>
          <w:szCs w:val="24"/>
        </w:rPr>
        <w:t>08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021D0D">
        <w:rPr>
          <w:rFonts w:ascii="Times New Roman" w:hAnsi="Times New Roman" w:cs="Times New Roman"/>
          <w:bCs/>
          <w:sz w:val="24"/>
          <w:szCs w:val="24"/>
        </w:rPr>
        <w:t>24г</w:t>
      </w:r>
      <w:r w:rsidR="00DE2E67" w:rsidRPr="00FA4243">
        <w:rPr>
          <w:rFonts w:ascii="Times New Roman" w:hAnsi="Times New Roman" w:cs="Times New Roman"/>
          <w:sz w:val="24"/>
          <w:szCs w:val="24"/>
        </w:rPr>
        <w:t>)</w:t>
      </w:r>
      <w:r w:rsidR="00E164DC" w:rsidRPr="00FA4243">
        <w:rPr>
          <w:rFonts w:ascii="Times New Roman" w:hAnsi="Times New Roman" w:cs="Times New Roman"/>
          <w:sz w:val="24"/>
          <w:szCs w:val="24"/>
        </w:rPr>
        <w:t>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A3A9F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E164DC" w:rsidRPr="00FA4243" w:rsidRDefault="00435B42" w:rsidP="00427258">
      <w:pPr>
        <w:pStyle w:val="a8"/>
        <w:tabs>
          <w:tab w:val="left" w:pos="10206"/>
        </w:tabs>
        <w:ind w:left="142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164DC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сервиса»</w:t>
      </w:r>
      <w:r w:rsidR="00F15C2E" w:rsidRPr="00FA4243">
        <w:rPr>
          <w:rFonts w:ascii="Times New Roman" w:hAnsi="Times New Roman" w:cs="Times New Roman"/>
          <w:sz w:val="24"/>
          <w:szCs w:val="24"/>
        </w:rPr>
        <w:t>(с изменениями и дополнениями</w:t>
      </w:r>
      <w:r w:rsidR="00F15C2E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№740/пр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</w:t>
      </w:r>
      <w:r w:rsidR="00D207CD">
        <w:rPr>
          <w:rFonts w:ascii="Times New Roman" w:hAnsi="Times New Roman" w:cs="Times New Roman"/>
          <w:sz w:val="24"/>
          <w:szCs w:val="24"/>
        </w:rPr>
        <w:t>(ред. от 21.09.2023г</w:t>
      </w:r>
      <w:r w:rsidR="005100E9">
        <w:rPr>
          <w:rFonts w:ascii="Times New Roman" w:hAnsi="Times New Roman" w:cs="Times New Roman"/>
          <w:sz w:val="24"/>
          <w:szCs w:val="24"/>
        </w:rPr>
        <w:t>)</w:t>
      </w:r>
      <w:r w:rsidR="00CA3A9F" w:rsidRPr="00FA4243">
        <w:rPr>
          <w:rFonts w:ascii="Times New Roman" w:hAnsi="Times New Roman" w:cs="Times New Roman"/>
          <w:sz w:val="24"/>
          <w:szCs w:val="24"/>
        </w:rPr>
        <w:t>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Свод правил СП 42.13330.2016 "СНиП 2.07.01-89*. Градостроительство. Планировка и застройка городских и сельских поселений" (актуализированная редакция);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.Генеральный план </w:t>
      </w:r>
      <w:r w:rsidR="00DE5359">
        <w:rPr>
          <w:rFonts w:ascii="Times New Roman" w:hAnsi="Times New Roman" w:cs="Times New Roman"/>
          <w:sz w:val="24"/>
          <w:szCs w:val="24"/>
        </w:rPr>
        <w:t>Артемьевского</w:t>
      </w:r>
      <w:r w:rsidR="00E82C1D">
        <w:rPr>
          <w:rFonts w:ascii="Times New Roman" w:hAnsi="Times New Roman" w:cs="Times New Roman"/>
          <w:sz w:val="24"/>
          <w:szCs w:val="24"/>
        </w:rPr>
        <w:t xml:space="preserve"> сельского поселения Тутаевского района Ярославской области</w:t>
      </w:r>
      <w:r w:rsidR="001E33F7" w:rsidRPr="00FA4243">
        <w:rPr>
          <w:rFonts w:ascii="Times New Roman" w:hAnsi="Times New Roman" w:cs="Times New Roman"/>
          <w:sz w:val="24"/>
          <w:szCs w:val="24"/>
        </w:rPr>
        <w:t>, утверж</w:t>
      </w:r>
      <w:r w:rsidR="00E82C1D">
        <w:rPr>
          <w:rFonts w:ascii="Times New Roman" w:hAnsi="Times New Roman" w:cs="Times New Roman"/>
          <w:sz w:val="24"/>
          <w:szCs w:val="24"/>
        </w:rPr>
        <w:t xml:space="preserve">денный </w:t>
      </w:r>
      <w:r w:rsidR="00DE5359">
        <w:rPr>
          <w:rFonts w:ascii="Times New Roman" w:hAnsi="Times New Roman" w:cs="Times New Roman"/>
          <w:sz w:val="24"/>
          <w:szCs w:val="24"/>
        </w:rPr>
        <w:t>р</w:t>
      </w:r>
      <w:r w:rsidR="00E82C1D">
        <w:rPr>
          <w:rFonts w:ascii="Times New Roman" w:hAnsi="Times New Roman" w:cs="Times New Roman"/>
          <w:sz w:val="24"/>
          <w:szCs w:val="24"/>
        </w:rPr>
        <w:t>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E82C1D">
        <w:rPr>
          <w:rFonts w:ascii="Times New Roman" w:hAnsi="Times New Roman" w:cs="Times New Roman"/>
          <w:sz w:val="24"/>
          <w:szCs w:val="24"/>
        </w:rPr>
        <w:t>Тутаевского муниципального района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</w:t>
      </w:r>
      <w:r w:rsidR="003D43C1">
        <w:rPr>
          <w:rFonts w:ascii="Times New Roman" w:hAnsi="Times New Roman" w:cs="Times New Roman"/>
          <w:sz w:val="24"/>
          <w:szCs w:val="24"/>
        </w:rPr>
        <w:t>24.0</w:t>
      </w:r>
      <w:r w:rsidR="00DE5359">
        <w:rPr>
          <w:rFonts w:ascii="Times New Roman" w:hAnsi="Times New Roman" w:cs="Times New Roman"/>
          <w:sz w:val="24"/>
          <w:szCs w:val="24"/>
        </w:rPr>
        <w:t>8</w:t>
      </w:r>
      <w:r w:rsidR="003D43C1">
        <w:rPr>
          <w:rFonts w:ascii="Times New Roman" w:hAnsi="Times New Roman" w:cs="Times New Roman"/>
          <w:sz w:val="24"/>
          <w:szCs w:val="24"/>
        </w:rPr>
        <w:t>.202</w:t>
      </w:r>
      <w:r w:rsidR="00DE5359">
        <w:rPr>
          <w:rFonts w:ascii="Times New Roman" w:hAnsi="Times New Roman" w:cs="Times New Roman"/>
          <w:sz w:val="24"/>
          <w:szCs w:val="24"/>
        </w:rPr>
        <w:t>3</w:t>
      </w:r>
      <w:r w:rsidR="003D43C1">
        <w:rPr>
          <w:rFonts w:ascii="Times New Roman" w:hAnsi="Times New Roman" w:cs="Times New Roman"/>
          <w:sz w:val="24"/>
          <w:szCs w:val="24"/>
        </w:rPr>
        <w:t xml:space="preserve"> №1</w:t>
      </w:r>
      <w:r w:rsidR="00DE5359">
        <w:rPr>
          <w:rFonts w:ascii="Times New Roman" w:hAnsi="Times New Roman" w:cs="Times New Roman"/>
          <w:sz w:val="24"/>
          <w:szCs w:val="24"/>
        </w:rPr>
        <w:t>4</w:t>
      </w:r>
      <w:r w:rsidR="003D43C1">
        <w:rPr>
          <w:rFonts w:ascii="Times New Roman" w:hAnsi="Times New Roman" w:cs="Times New Roman"/>
          <w:sz w:val="24"/>
          <w:szCs w:val="24"/>
        </w:rPr>
        <w:t xml:space="preserve">-г </w:t>
      </w:r>
      <w:r w:rsidR="00255E46">
        <w:rPr>
          <w:rFonts w:ascii="Times New Roman" w:hAnsi="Times New Roman" w:cs="Times New Roman"/>
          <w:sz w:val="24"/>
          <w:szCs w:val="24"/>
        </w:rPr>
        <w:t xml:space="preserve">(далее- ГП </w:t>
      </w:r>
      <w:r w:rsidR="00DE5359">
        <w:rPr>
          <w:rFonts w:ascii="Times New Roman" w:hAnsi="Times New Roman" w:cs="Times New Roman"/>
          <w:sz w:val="24"/>
          <w:szCs w:val="24"/>
        </w:rPr>
        <w:t>А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</w:t>
      </w:r>
      <w:r w:rsidR="00DE5359">
        <w:rPr>
          <w:rFonts w:ascii="Times New Roman" w:hAnsi="Times New Roman" w:cs="Times New Roman"/>
          <w:sz w:val="24"/>
          <w:szCs w:val="24"/>
        </w:rPr>
        <w:t>Артемьевского</w:t>
      </w:r>
      <w:r w:rsidR="00D311FC">
        <w:rPr>
          <w:rFonts w:ascii="Times New Roman" w:hAnsi="Times New Roman" w:cs="Times New Roman"/>
          <w:sz w:val="24"/>
          <w:szCs w:val="24"/>
        </w:rPr>
        <w:t xml:space="preserve"> сельского поселения 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>,</w:t>
      </w:r>
      <w:r w:rsidR="00136E5F" w:rsidRPr="00FA4243">
        <w:rPr>
          <w:rFonts w:ascii="Times New Roman" w:hAnsi="Times New Roman" w:cs="Times New Roman"/>
          <w:sz w:val="24"/>
          <w:szCs w:val="24"/>
        </w:rPr>
        <w:t>утверж</w:t>
      </w:r>
      <w:r w:rsidR="00136E5F">
        <w:rPr>
          <w:rFonts w:ascii="Times New Roman" w:hAnsi="Times New Roman" w:cs="Times New Roman"/>
          <w:sz w:val="24"/>
          <w:szCs w:val="24"/>
        </w:rPr>
        <w:t>ден</w:t>
      </w:r>
      <w:r w:rsidR="00DE5359">
        <w:rPr>
          <w:rFonts w:ascii="Times New Roman" w:hAnsi="Times New Roman" w:cs="Times New Roman"/>
          <w:sz w:val="24"/>
          <w:szCs w:val="24"/>
        </w:rPr>
        <w:t>ныер</w:t>
      </w:r>
      <w:r w:rsidR="00136E5F">
        <w:rPr>
          <w:rFonts w:ascii="Times New Roman" w:hAnsi="Times New Roman" w:cs="Times New Roman"/>
          <w:sz w:val="24"/>
          <w:szCs w:val="24"/>
        </w:rPr>
        <w:t>ешением Муниципального С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D311FC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 xml:space="preserve"> от </w:t>
      </w:r>
      <w:r w:rsidR="00DE5359">
        <w:rPr>
          <w:rFonts w:ascii="Times New Roman" w:hAnsi="Times New Roman" w:cs="Times New Roman"/>
          <w:sz w:val="24"/>
          <w:szCs w:val="24"/>
        </w:rPr>
        <w:t>24</w:t>
      </w:r>
      <w:r w:rsidR="00472F2A">
        <w:rPr>
          <w:rFonts w:ascii="Times New Roman" w:hAnsi="Times New Roman" w:cs="Times New Roman"/>
          <w:sz w:val="24"/>
          <w:szCs w:val="24"/>
        </w:rPr>
        <w:t>.</w:t>
      </w:r>
      <w:r w:rsidR="00FF22A2">
        <w:rPr>
          <w:rFonts w:ascii="Times New Roman" w:hAnsi="Times New Roman" w:cs="Times New Roman"/>
          <w:sz w:val="24"/>
          <w:szCs w:val="24"/>
        </w:rPr>
        <w:t>0</w:t>
      </w:r>
      <w:r w:rsidR="00DE5359">
        <w:rPr>
          <w:rFonts w:ascii="Times New Roman" w:hAnsi="Times New Roman" w:cs="Times New Roman"/>
          <w:sz w:val="24"/>
          <w:szCs w:val="24"/>
        </w:rPr>
        <w:t>8</w:t>
      </w:r>
      <w:r w:rsidR="00472F2A">
        <w:rPr>
          <w:rFonts w:ascii="Times New Roman" w:hAnsi="Times New Roman" w:cs="Times New Roman"/>
          <w:sz w:val="24"/>
          <w:szCs w:val="24"/>
        </w:rPr>
        <w:t>.202</w:t>
      </w:r>
      <w:r w:rsidR="00DE5359">
        <w:rPr>
          <w:rFonts w:ascii="Times New Roman" w:hAnsi="Times New Roman" w:cs="Times New Roman"/>
          <w:sz w:val="24"/>
          <w:szCs w:val="24"/>
        </w:rPr>
        <w:t>3</w:t>
      </w:r>
      <w:r w:rsidR="00472F2A">
        <w:rPr>
          <w:rFonts w:ascii="Times New Roman" w:hAnsi="Times New Roman" w:cs="Times New Roman"/>
          <w:sz w:val="24"/>
          <w:szCs w:val="24"/>
        </w:rPr>
        <w:t xml:space="preserve"> № </w:t>
      </w:r>
      <w:r w:rsidR="00FF22A2">
        <w:rPr>
          <w:rFonts w:ascii="Times New Roman" w:hAnsi="Times New Roman" w:cs="Times New Roman"/>
          <w:sz w:val="24"/>
          <w:szCs w:val="24"/>
        </w:rPr>
        <w:t>1</w:t>
      </w:r>
      <w:r w:rsidR="00DE5359">
        <w:rPr>
          <w:rFonts w:ascii="Times New Roman" w:hAnsi="Times New Roman" w:cs="Times New Roman"/>
          <w:sz w:val="24"/>
          <w:szCs w:val="24"/>
        </w:rPr>
        <w:t>5</w:t>
      </w:r>
      <w:r w:rsidR="00472F2A">
        <w:rPr>
          <w:rFonts w:ascii="Times New Roman" w:hAnsi="Times New Roman" w:cs="Times New Roman"/>
          <w:sz w:val="24"/>
          <w:szCs w:val="24"/>
        </w:rPr>
        <w:t>-г</w:t>
      </w:r>
      <w:r w:rsidR="00DE5359">
        <w:rPr>
          <w:rFonts w:ascii="Times New Roman" w:hAnsi="Times New Roman" w:cs="Times New Roman"/>
          <w:sz w:val="24"/>
          <w:szCs w:val="24"/>
        </w:rPr>
        <w:t xml:space="preserve"> (в редакции от 12.12.2024 №26-г)</w:t>
      </w:r>
      <w:r w:rsidR="003D43C1">
        <w:rPr>
          <w:rFonts w:ascii="Times New Roman" w:hAnsi="Times New Roman" w:cs="Times New Roman"/>
          <w:sz w:val="24"/>
          <w:szCs w:val="24"/>
        </w:rPr>
        <w:t>(далее- ПЗиЗ</w:t>
      </w:r>
      <w:r w:rsidR="00DE5359">
        <w:rPr>
          <w:rFonts w:ascii="Times New Roman" w:hAnsi="Times New Roman" w:cs="Times New Roman"/>
          <w:sz w:val="24"/>
          <w:szCs w:val="24"/>
        </w:rPr>
        <w:t>А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686F2E" w:rsidRDefault="00F25D57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35B42">
        <w:rPr>
          <w:rFonts w:ascii="Times New Roman" w:hAnsi="Times New Roman" w:cs="Times New Roman"/>
          <w:sz w:val="24"/>
          <w:szCs w:val="24"/>
        </w:rPr>
        <w:t>1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C838D0" w:rsidRPr="00427258" w:rsidRDefault="00C838D0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663D" w:rsidRDefault="00A3663D" w:rsidP="00C838D0">
      <w:pPr>
        <w:pStyle w:val="a8"/>
        <w:numPr>
          <w:ilvl w:val="2"/>
          <w:numId w:val="14"/>
        </w:numPr>
        <w:spacing w:line="276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5BE9">
        <w:rPr>
          <w:rFonts w:ascii="Times New Roman" w:hAnsi="Times New Roman" w:cs="Times New Roman"/>
          <w:b/>
          <w:sz w:val="24"/>
          <w:szCs w:val="24"/>
        </w:rPr>
        <w:t>Цель разработки проекта межевания</w:t>
      </w:r>
    </w:p>
    <w:p w:rsidR="00C838D0" w:rsidRPr="00C838D0" w:rsidRDefault="00C838D0" w:rsidP="00C838D0">
      <w:pPr>
        <w:pStyle w:val="a8"/>
        <w:spacing w:line="276" w:lineRule="auto"/>
        <w:ind w:left="2160" w:right="284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B4E05" w:rsidRPr="00226D1D" w:rsidRDefault="005D7DD6" w:rsidP="00C838D0">
      <w:pPr>
        <w:pStyle w:val="a8"/>
        <w:spacing w:line="240" w:lineRule="auto"/>
        <w:ind w:left="709" w:righ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26D1D">
        <w:rPr>
          <w:rFonts w:ascii="Times New Roman" w:hAnsi="Times New Roman" w:cs="Times New Roman"/>
          <w:sz w:val="24"/>
          <w:szCs w:val="24"/>
        </w:rPr>
        <w:t>Главная цель настоящего проекта – подготовка материалов по про</w:t>
      </w:r>
      <w:r w:rsidR="007B4E05" w:rsidRPr="00226D1D">
        <w:rPr>
          <w:rFonts w:ascii="Times New Roman" w:hAnsi="Times New Roman" w:cs="Times New Roman"/>
          <w:sz w:val="24"/>
          <w:szCs w:val="24"/>
        </w:rPr>
        <w:t>екту межевания:</w:t>
      </w:r>
    </w:p>
    <w:p w:rsidR="006B1DE6" w:rsidRPr="00226D1D" w:rsidRDefault="007B4E05" w:rsidP="00C838D0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6D1D">
        <w:rPr>
          <w:rFonts w:ascii="Times New Roman" w:hAnsi="Times New Roman" w:cs="Times New Roman"/>
          <w:sz w:val="24"/>
          <w:szCs w:val="24"/>
        </w:rPr>
        <w:t>1</w:t>
      </w:r>
      <w:r w:rsidR="005D7DD6" w:rsidRPr="00226D1D">
        <w:rPr>
          <w:rFonts w:ascii="Times New Roman" w:hAnsi="Times New Roman" w:cs="Times New Roman"/>
          <w:sz w:val="24"/>
          <w:szCs w:val="24"/>
        </w:rPr>
        <w:t>.Выделение элементов планировочной структуры (территория занятая линейным объектом и</w:t>
      </w:r>
      <w:r w:rsidR="001E2EB8" w:rsidRPr="00226D1D">
        <w:rPr>
          <w:rFonts w:ascii="Times New Roman" w:hAnsi="Times New Roman" w:cs="Times New Roman"/>
          <w:sz w:val="24"/>
          <w:szCs w:val="24"/>
        </w:rPr>
        <w:t>(или) предназначен</w:t>
      </w:r>
      <w:r w:rsidR="005D7DD6" w:rsidRPr="00226D1D">
        <w:rPr>
          <w:rFonts w:ascii="Times New Roman" w:hAnsi="Times New Roman" w:cs="Times New Roman"/>
          <w:sz w:val="24"/>
          <w:szCs w:val="24"/>
        </w:rPr>
        <w:t>а для размещения линейного объекта; иных элементов)</w:t>
      </w:r>
      <w:r w:rsidR="006B1DE6" w:rsidRPr="00226D1D">
        <w:rPr>
          <w:rFonts w:ascii="Times New Roman" w:hAnsi="Times New Roman" w:cs="Times New Roman"/>
          <w:sz w:val="24"/>
          <w:szCs w:val="24"/>
        </w:rPr>
        <w:t>;</w:t>
      </w:r>
    </w:p>
    <w:p w:rsidR="00577563" w:rsidRPr="00226D1D" w:rsidRDefault="007B4E05" w:rsidP="005179E5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6D1D">
        <w:rPr>
          <w:rFonts w:ascii="Times New Roman" w:hAnsi="Times New Roman" w:cs="Times New Roman"/>
          <w:sz w:val="24"/>
          <w:szCs w:val="24"/>
        </w:rPr>
        <w:t>2</w:t>
      </w:r>
      <w:r w:rsidR="005D7DD6" w:rsidRPr="00226D1D">
        <w:rPr>
          <w:rFonts w:ascii="Times New Roman" w:hAnsi="Times New Roman" w:cs="Times New Roman"/>
          <w:sz w:val="24"/>
          <w:szCs w:val="24"/>
        </w:rPr>
        <w:t>.Установление границ</w:t>
      </w:r>
      <w:r w:rsidR="006B1DE6" w:rsidRPr="00226D1D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9A1FF9" w:rsidRPr="00226D1D">
        <w:rPr>
          <w:rFonts w:ascii="Times New Roman" w:hAnsi="Times New Roman" w:cs="Times New Roman"/>
          <w:sz w:val="24"/>
          <w:szCs w:val="24"/>
        </w:rPr>
        <w:t>и</w:t>
      </w:r>
      <w:r w:rsidR="006B1DE6" w:rsidRPr="00226D1D">
        <w:rPr>
          <w:rFonts w:ascii="Times New Roman" w:hAnsi="Times New Roman" w:cs="Times New Roman"/>
          <w:sz w:val="24"/>
          <w:szCs w:val="24"/>
        </w:rPr>
        <w:t xml:space="preserve"> общего пользования</w:t>
      </w:r>
      <w:r w:rsidR="008400DA" w:rsidRPr="00226D1D">
        <w:rPr>
          <w:rFonts w:ascii="Times New Roman" w:hAnsi="Times New Roman" w:cs="Times New Roman"/>
          <w:sz w:val="24"/>
          <w:szCs w:val="24"/>
        </w:rPr>
        <w:t>, определение местоположения границ образуем</w:t>
      </w:r>
      <w:r w:rsidR="00C51120" w:rsidRPr="00226D1D">
        <w:rPr>
          <w:rFonts w:ascii="Times New Roman" w:hAnsi="Times New Roman" w:cs="Times New Roman"/>
          <w:sz w:val="24"/>
          <w:szCs w:val="24"/>
        </w:rPr>
        <w:t>ых</w:t>
      </w:r>
      <w:r w:rsidR="008400DA" w:rsidRPr="00226D1D">
        <w:rPr>
          <w:rFonts w:ascii="Times New Roman" w:hAnsi="Times New Roman" w:cs="Times New Roman"/>
          <w:sz w:val="24"/>
          <w:szCs w:val="24"/>
        </w:rPr>
        <w:t>земельн</w:t>
      </w:r>
      <w:r w:rsidR="00C51120" w:rsidRPr="00226D1D">
        <w:rPr>
          <w:rFonts w:ascii="Times New Roman" w:hAnsi="Times New Roman" w:cs="Times New Roman"/>
          <w:sz w:val="24"/>
          <w:szCs w:val="24"/>
        </w:rPr>
        <w:t>ых</w:t>
      </w:r>
      <w:r w:rsidR="008400DA" w:rsidRPr="00226D1D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51120" w:rsidRPr="00226D1D">
        <w:rPr>
          <w:rFonts w:ascii="Times New Roman" w:hAnsi="Times New Roman" w:cs="Times New Roman"/>
          <w:sz w:val="24"/>
          <w:szCs w:val="24"/>
        </w:rPr>
        <w:t>ов</w:t>
      </w:r>
      <w:r w:rsidR="008400DA" w:rsidRPr="00226D1D">
        <w:rPr>
          <w:rFonts w:ascii="Times New Roman" w:hAnsi="Times New Roman" w:cs="Times New Roman"/>
          <w:sz w:val="24"/>
          <w:szCs w:val="24"/>
        </w:rPr>
        <w:t xml:space="preserve">и </w:t>
      </w:r>
      <w:r w:rsidR="00C51120" w:rsidRPr="00226D1D">
        <w:rPr>
          <w:rFonts w:ascii="Times New Roman" w:hAnsi="Times New Roman" w:cs="Times New Roman"/>
          <w:sz w:val="24"/>
          <w:szCs w:val="24"/>
        </w:rPr>
        <w:t>их</w:t>
      </w:r>
      <w:r w:rsidR="008400DA" w:rsidRPr="00226D1D">
        <w:rPr>
          <w:rFonts w:ascii="Times New Roman" w:hAnsi="Times New Roman" w:cs="Times New Roman"/>
          <w:sz w:val="24"/>
          <w:szCs w:val="24"/>
        </w:rPr>
        <w:t xml:space="preserve"> формирование в кадастров</w:t>
      </w:r>
      <w:r w:rsidR="00EE4C63" w:rsidRPr="00226D1D">
        <w:rPr>
          <w:rFonts w:ascii="Times New Roman" w:hAnsi="Times New Roman" w:cs="Times New Roman"/>
          <w:sz w:val="24"/>
          <w:szCs w:val="24"/>
        </w:rPr>
        <w:t>ом</w:t>
      </w:r>
      <w:r w:rsidR="008400DA" w:rsidRPr="00226D1D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EE4C63" w:rsidRPr="00226D1D">
        <w:rPr>
          <w:rFonts w:ascii="Times New Roman" w:hAnsi="Times New Roman" w:cs="Times New Roman"/>
          <w:sz w:val="24"/>
          <w:szCs w:val="24"/>
        </w:rPr>
        <w:t>е</w:t>
      </w:r>
      <w:r w:rsidR="003D43C1" w:rsidRPr="00226D1D">
        <w:rPr>
          <w:rFonts w:ascii="Times New Roman" w:hAnsi="Times New Roman" w:cs="Times New Roman"/>
          <w:sz w:val="24"/>
          <w:szCs w:val="24"/>
        </w:rPr>
        <w:t>76:15:02</w:t>
      </w:r>
      <w:r w:rsidR="00D207CD" w:rsidRPr="00226D1D">
        <w:rPr>
          <w:rFonts w:ascii="Times New Roman" w:hAnsi="Times New Roman" w:cs="Times New Roman"/>
          <w:sz w:val="24"/>
          <w:szCs w:val="24"/>
        </w:rPr>
        <w:t>0</w:t>
      </w:r>
      <w:r w:rsidR="000E1591" w:rsidRPr="00226D1D">
        <w:rPr>
          <w:rFonts w:ascii="Times New Roman" w:hAnsi="Times New Roman" w:cs="Times New Roman"/>
          <w:sz w:val="24"/>
          <w:szCs w:val="24"/>
        </w:rPr>
        <w:t>6</w:t>
      </w:r>
      <w:r w:rsidR="00D207CD" w:rsidRPr="00226D1D">
        <w:rPr>
          <w:rFonts w:ascii="Times New Roman" w:hAnsi="Times New Roman" w:cs="Times New Roman"/>
          <w:sz w:val="24"/>
          <w:szCs w:val="24"/>
        </w:rPr>
        <w:t>01</w:t>
      </w:r>
      <w:r w:rsidR="008400DA" w:rsidRPr="00226D1D">
        <w:rPr>
          <w:rFonts w:ascii="Times New Roman" w:hAnsi="Times New Roman" w:cs="Times New Roman"/>
          <w:sz w:val="24"/>
          <w:szCs w:val="24"/>
        </w:rPr>
        <w:t>с условным</w:t>
      </w:r>
      <w:r w:rsidR="00C51120" w:rsidRPr="00226D1D">
        <w:rPr>
          <w:rFonts w:ascii="Times New Roman" w:hAnsi="Times New Roman" w:cs="Times New Roman"/>
          <w:sz w:val="24"/>
          <w:szCs w:val="24"/>
        </w:rPr>
        <w:t>и</w:t>
      </w:r>
      <w:r w:rsidR="00D91338" w:rsidRPr="00226D1D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C51120" w:rsidRPr="00226D1D">
        <w:rPr>
          <w:rFonts w:ascii="Times New Roman" w:hAnsi="Times New Roman" w:cs="Times New Roman"/>
          <w:sz w:val="24"/>
          <w:szCs w:val="24"/>
        </w:rPr>
        <w:t>ами</w:t>
      </w:r>
      <w:r w:rsidR="005179E5" w:rsidRPr="00226D1D">
        <w:rPr>
          <w:rFonts w:ascii="Times New Roman" w:hAnsi="Times New Roman" w:cs="Times New Roman"/>
          <w:sz w:val="24"/>
          <w:szCs w:val="24"/>
        </w:rPr>
        <w:t>76:15:0</w:t>
      </w:r>
      <w:r w:rsidR="00EE4C63" w:rsidRPr="00226D1D">
        <w:rPr>
          <w:rFonts w:ascii="Times New Roman" w:hAnsi="Times New Roman" w:cs="Times New Roman"/>
          <w:sz w:val="24"/>
          <w:szCs w:val="24"/>
        </w:rPr>
        <w:t>20</w:t>
      </w:r>
      <w:r w:rsidR="000E1591" w:rsidRPr="00226D1D">
        <w:rPr>
          <w:rFonts w:ascii="Times New Roman" w:hAnsi="Times New Roman" w:cs="Times New Roman"/>
          <w:sz w:val="24"/>
          <w:szCs w:val="24"/>
        </w:rPr>
        <w:t>6</w:t>
      </w:r>
      <w:r w:rsidR="00EE4C63" w:rsidRPr="00226D1D">
        <w:rPr>
          <w:rFonts w:ascii="Times New Roman" w:hAnsi="Times New Roman" w:cs="Times New Roman"/>
          <w:sz w:val="24"/>
          <w:szCs w:val="24"/>
        </w:rPr>
        <w:t>01</w:t>
      </w:r>
      <w:r w:rsidR="00D91338" w:rsidRPr="00226D1D">
        <w:rPr>
          <w:rFonts w:ascii="Times New Roman" w:hAnsi="Times New Roman" w:cs="Times New Roman"/>
          <w:sz w:val="24"/>
          <w:szCs w:val="24"/>
        </w:rPr>
        <w:t>:ЗУ</w:t>
      </w:r>
      <w:r w:rsidR="008400DA" w:rsidRPr="00226D1D">
        <w:rPr>
          <w:rFonts w:ascii="Times New Roman" w:hAnsi="Times New Roman" w:cs="Times New Roman"/>
          <w:sz w:val="24"/>
          <w:szCs w:val="24"/>
        </w:rPr>
        <w:t>1</w:t>
      </w:r>
      <w:r w:rsidR="00C51120" w:rsidRPr="00226D1D">
        <w:rPr>
          <w:rFonts w:ascii="Times New Roman" w:hAnsi="Times New Roman" w:cs="Times New Roman"/>
          <w:sz w:val="24"/>
          <w:szCs w:val="24"/>
        </w:rPr>
        <w:t>, 76:15:020601:ЗУ2</w:t>
      </w:r>
      <w:r w:rsidR="008400DA" w:rsidRPr="00226D1D">
        <w:rPr>
          <w:rFonts w:ascii="Times New Roman" w:hAnsi="Times New Roman" w:cs="Times New Roman"/>
          <w:sz w:val="24"/>
          <w:szCs w:val="24"/>
        </w:rPr>
        <w:t>как объект</w:t>
      </w:r>
      <w:r w:rsidR="00C51120" w:rsidRPr="00226D1D">
        <w:rPr>
          <w:rFonts w:ascii="Times New Roman" w:hAnsi="Times New Roman" w:cs="Times New Roman"/>
          <w:sz w:val="24"/>
          <w:szCs w:val="24"/>
        </w:rPr>
        <w:t>ов</w:t>
      </w:r>
      <w:r w:rsidR="008400DA" w:rsidRPr="00226D1D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учета;</w:t>
      </w:r>
    </w:p>
    <w:p w:rsidR="00717DDC" w:rsidRDefault="007B4E05" w:rsidP="00717DDC">
      <w:pPr>
        <w:pStyle w:val="a8"/>
        <w:spacing w:line="22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1636">
        <w:rPr>
          <w:rFonts w:ascii="Times New Roman" w:hAnsi="Times New Roman" w:cs="Times New Roman"/>
          <w:sz w:val="24"/>
          <w:szCs w:val="24"/>
        </w:rPr>
        <w:t>3</w:t>
      </w:r>
      <w:r w:rsidR="005D7DD6" w:rsidRPr="00651636">
        <w:rPr>
          <w:rFonts w:ascii="Times New Roman" w:hAnsi="Times New Roman" w:cs="Times New Roman"/>
          <w:sz w:val="24"/>
          <w:szCs w:val="24"/>
        </w:rPr>
        <w:t>.</w:t>
      </w:r>
      <w:r w:rsidR="00C631F5" w:rsidRPr="00651636">
        <w:rPr>
          <w:rFonts w:ascii="Times New Roman" w:hAnsi="Times New Roman" w:cs="Times New Roman"/>
          <w:sz w:val="24"/>
          <w:szCs w:val="24"/>
        </w:rPr>
        <w:t>Обеспечение доступа к сформированн</w:t>
      </w:r>
      <w:r w:rsidR="00651636" w:rsidRPr="00651636">
        <w:rPr>
          <w:rFonts w:ascii="Times New Roman" w:hAnsi="Times New Roman" w:cs="Times New Roman"/>
          <w:sz w:val="24"/>
          <w:szCs w:val="24"/>
        </w:rPr>
        <w:t>ому</w:t>
      </w:r>
      <w:r w:rsidR="00C631F5" w:rsidRPr="00651636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651636" w:rsidRPr="00651636">
        <w:rPr>
          <w:rFonts w:ascii="Times New Roman" w:hAnsi="Times New Roman" w:cs="Times New Roman"/>
          <w:sz w:val="24"/>
          <w:szCs w:val="24"/>
        </w:rPr>
        <w:t>ому</w:t>
      </w:r>
      <w:r w:rsidR="00C631F5" w:rsidRPr="00651636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651636" w:rsidRPr="00651636">
        <w:rPr>
          <w:rFonts w:ascii="Times New Roman" w:hAnsi="Times New Roman" w:cs="Times New Roman"/>
          <w:sz w:val="24"/>
          <w:szCs w:val="24"/>
        </w:rPr>
        <w:t>у</w:t>
      </w:r>
      <w:r w:rsidR="00C631F5" w:rsidRPr="00651636">
        <w:rPr>
          <w:rFonts w:ascii="Times New Roman" w:hAnsi="Times New Roman" w:cs="Times New Roman"/>
          <w:sz w:val="24"/>
          <w:szCs w:val="24"/>
        </w:rPr>
        <w:t xml:space="preserve"> с помощью формирования участк</w:t>
      </w:r>
      <w:r w:rsidR="00EE4C63" w:rsidRPr="00651636">
        <w:rPr>
          <w:rFonts w:ascii="Times New Roman" w:hAnsi="Times New Roman" w:cs="Times New Roman"/>
          <w:sz w:val="24"/>
          <w:szCs w:val="24"/>
        </w:rPr>
        <w:t>а</w:t>
      </w:r>
      <w:r w:rsidR="00577563" w:rsidRPr="00651636">
        <w:rPr>
          <w:rFonts w:ascii="Times New Roman" w:hAnsi="Times New Roman" w:cs="Times New Roman"/>
          <w:sz w:val="24"/>
          <w:szCs w:val="24"/>
        </w:rPr>
        <w:t xml:space="preserve">для </w:t>
      </w:r>
      <w:r w:rsidR="00577563" w:rsidRPr="00651636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общего пользования</w:t>
      </w:r>
      <w:r w:rsidR="00C631F5" w:rsidRPr="00651636">
        <w:rPr>
          <w:rFonts w:ascii="Times New Roman" w:hAnsi="Times New Roman" w:cs="Times New Roman"/>
          <w:sz w:val="24"/>
          <w:szCs w:val="24"/>
        </w:rPr>
        <w:t>с условным номер</w:t>
      </w:r>
      <w:r w:rsidR="00EE4C63" w:rsidRPr="00651636">
        <w:rPr>
          <w:rFonts w:ascii="Times New Roman" w:hAnsi="Times New Roman" w:cs="Times New Roman"/>
          <w:sz w:val="24"/>
          <w:szCs w:val="24"/>
        </w:rPr>
        <w:t>ом</w:t>
      </w:r>
      <w:r w:rsidR="00C838D0" w:rsidRPr="00651636">
        <w:rPr>
          <w:rFonts w:ascii="Times New Roman" w:hAnsi="Times New Roman" w:cs="Times New Roman"/>
          <w:sz w:val="24"/>
          <w:szCs w:val="24"/>
        </w:rPr>
        <w:t>76:15:0</w:t>
      </w:r>
      <w:r w:rsidR="00EE4C63" w:rsidRPr="00651636">
        <w:rPr>
          <w:rFonts w:ascii="Times New Roman" w:hAnsi="Times New Roman" w:cs="Times New Roman"/>
          <w:sz w:val="24"/>
          <w:szCs w:val="24"/>
        </w:rPr>
        <w:t>20</w:t>
      </w:r>
      <w:r w:rsidR="000E1591" w:rsidRPr="00651636">
        <w:rPr>
          <w:rFonts w:ascii="Times New Roman" w:hAnsi="Times New Roman" w:cs="Times New Roman"/>
          <w:sz w:val="24"/>
          <w:szCs w:val="24"/>
        </w:rPr>
        <w:t>6</w:t>
      </w:r>
      <w:r w:rsidR="00EE4C63" w:rsidRPr="00651636">
        <w:rPr>
          <w:rFonts w:ascii="Times New Roman" w:hAnsi="Times New Roman" w:cs="Times New Roman"/>
          <w:sz w:val="24"/>
          <w:szCs w:val="24"/>
        </w:rPr>
        <w:t>01</w:t>
      </w:r>
      <w:r w:rsidR="00C838D0" w:rsidRPr="00651636">
        <w:rPr>
          <w:rFonts w:ascii="Times New Roman" w:hAnsi="Times New Roman" w:cs="Times New Roman"/>
          <w:sz w:val="24"/>
          <w:szCs w:val="24"/>
        </w:rPr>
        <w:t>:ЗУ</w:t>
      </w:r>
      <w:r w:rsidR="00651636" w:rsidRPr="00651636">
        <w:rPr>
          <w:rFonts w:ascii="Times New Roman" w:hAnsi="Times New Roman" w:cs="Times New Roman"/>
          <w:sz w:val="24"/>
          <w:szCs w:val="24"/>
        </w:rPr>
        <w:t>2</w:t>
      </w:r>
      <w:r w:rsidR="00EE4C63" w:rsidRPr="00651636">
        <w:rPr>
          <w:rFonts w:ascii="Times New Roman" w:hAnsi="Times New Roman" w:cs="Times New Roman"/>
          <w:sz w:val="24"/>
          <w:szCs w:val="24"/>
        </w:rPr>
        <w:t>.</w:t>
      </w:r>
    </w:p>
    <w:p w:rsidR="00486A34" w:rsidRDefault="00486A34" w:rsidP="00717DDC">
      <w:pPr>
        <w:pStyle w:val="a8"/>
        <w:spacing w:line="22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6A34" w:rsidRDefault="00486A34" w:rsidP="00717DDC">
      <w:pPr>
        <w:pStyle w:val="a8"/>
        <w:spacing w:line="22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6A34" w:rsidRDefault="00486A34" w:rsidP="00717DDC">
      <w:pPr>
        <w:pStyle w:val="a8"/>
        <w:spacing w:line="22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2009" w:rsidRPr="008400DA" w:rsidRDefault="00C838D0" w:rsidP="00717DDC">
      <w:pPr>
        <w:pStyle w:val="a8"/>
        <w:spacing w:line="22" w:lineRule="atLeast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D7DD6"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8400DA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6F432B" w:rsidRPr="00FA4243" w:rsidRDefault="006B1DE6" w:rsidP="00102009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1.В</w:t>
      </w:r>
      <w:r w:rsidR="005D7DD6" w:rsidRPr="00FA4243">
        <w:rPr>
          <w:rFonts w:ascii="Times New Roman" w:hAnsi="Times New Roman" w:cs="Times New Roman"/>
          <w:sz w:val="24"/>
          <w:szCs w:val="24"/>
        </w:rPr>
        <w:t>ыявление террито</w:t>
      </w:r>
      <w:r w:rsidR="001E7E7E">
        <w:rPr>
          <w:rFonts w:ascii="Times New Roman" w:hAnsi="Times New Roman" w:cs="Times New Roman"/>
          <w:sz w:val="24"/>
          <w:szCs w:val="24"/>
        </w:rPr>
        <w:t>рии, занятой линейным объектом;</w:t>
      </w:r>
    </w:p>
    <w:p w:rsidR="006B1DE6" w:rsidRDefault="006F432B" w:rsidP="006F432B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6B1DE6" w:rsidRPr="00FA4243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нализ </w:t>
      </w:r>
      <w:r w:rsidR="001E7E7E"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6B1DE6" w:rsidRPr="00FA4243" w:rsidRDefault="006F432B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в соответствии с нормативными требованиями площад</w:t>
      </w:r>
      <w:r w:rsidR="00C838D0">
        <w:rPr>
          <w:rFonts w:ascii="Times New Roman" w:hAnsi="Times New Roman" w:cs="Times New Roman"/>
          <w:sz w:val="24"/>
          <w:szCs w:val="24"/>
        </w:rPr>
        <w:t>ей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структурырайона проектирования; </w:t>
      </w:r>
    </w:p>
    <w:p w:rsidR="005D7DD6" w:rsidRDefault="00C631F5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F432B" w:rsidRPr="00FA4243">
        <w:rPr>
          <w:rFonts w:ascii="Times New Roman" w:hAnsi="Times New Roman" w:cs="Times New Roman"/>
          <w:sz w:val="24"/>
          <w:szCs w:val="24"/>
        </w:rPr>
        <w:t>.Ф</w:t>
      </w:r>
      <w:r w:rsidR="005D7DD6" w:rsidRPr="00FA4243">
        <w:rPr>
          <w:rFonts w:ascii="Times New Roman" w:hAnsi="Times New Roman" w:cs="Times New Roman"/>
          <w:sz w:val="24"/>
          <w:szCs w:val="24"/>
        </w:rPr>
        <w:t>ормирование границ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 w:rsidR="004D59DD"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AB1837" w:rsidRPr="00AB1837" w:rsidRDefault="00AB1837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102009" w:rsidRDefault="004E5BE9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1.1.2</w:t>
      </w:r>
      <w:r w:rsidR="00A3663D"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C838D0" w:rsidRPr="00C838D0" w:rsidRDefault="00C838D0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D693D" w:rsidRPr="000772AF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72AF">
        <w:rPr>
          <w:rFonts w:ascii="Times New Roman" w:hAnsi="Times New Roman" w:cs="Times New Roman"/>
          <w:sz w:val="24"/>
          <w:szCs w:val="24"/>
        </w:rPr>
        <w:t>1.Определены</w:t>
      </w:r>
      <w:r w:rsidR="005D7DD6" w:rsidRPr="000772AF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0772AF">
        <w:rPr>
          <w:rFonts w:ascii="Times New Roman" w:hAnsi="Times New Roman" w:cs="Times New Roman"/>
          <w:sz w:val="24"/>
          <w:szCs w:val="24"/>
        </w:rPr>
        <w:t>ори</w:t>
      </w:r>
      <w:r w:rsidRPr="000772AF">
        <w:rPr>
          <w:rFonts w:ascii="Times New Roman" w:hAnsi="Times New Roman" w:cs="Times New Roman"/>
          <w:sz w:val="24"/>
          <w:szCs w:val="24"/>
        </w:rPr>
        <w:t>и</w:t>
      </w:r>
      <w:r w:rsidR="00762FB5" w:rsidRPr="000772AF">
        <w:rPr>
          <w:rFonts w:ascii="Times New Roman" w:hAnsi="Times New Roman" w:cs="Times New Roman"/>
          <w:sz w:val="24"/>
          <w:szCs w:val="24"/>
        </w:rPr>
        <w:t>, занят</w:t>
      </w:r>
      <w:r w:rsidRPr="000772AF">
        <w:rPr>
          <w:rFonts w:ascii="Times New Roman" w:hAnsi="Times New Roman" w:cs="Times New Roman"/>
          <w:sz w:val="24"/>
          <w:szCs w:val="24"/>
        </w:rPr>
        <w:t>ые</w:t>
      </w:r>
      <w:r w:rsidR="00762FB5" w:rsidRPr="000772AF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F238AB" w:rsidRPr="000772AF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0772AF">
        <w:rPr>
          <w:rFonts w:ascii="Times New Roman" w:hAnsi="Times New Roman" w:cs="Times New Roman"/>
          <w:sz w:val="24"/>
          <w:szCs w:val="24"/>
        </w:rPr>
        <w:t>;</w:t>
      </w:r>
    </w:p>
    <w:p w:rsidR="00762FB5" w:rsidRPr="000772AF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72AF">
        <w:rPr>
          <w:rFonts w:ascii="Times New Roman" w:hAnsi="Times New Roman" w:cs="Times New Roman"/>
          <w:sz w:val="24"/>
          <w:szCs w:val="24"/>
        </w:rPr>
        <w:t xml:space="preserve">2.Определены объекты, функционально связанные с </w:t>
      </w:r>
      <w:r w:rsidR="00762FB5" w:rsidRPr="000772AF">
        <w:rPr>
          <w:rFonts w:ascii="Times New Roman" w:hAnsi="Times New Roman" w:cs="Times New Roman"/>
          <w:sz w:val="24"/>
          <w:szCs w:val="24"/>
        </w:rPr>
        <w:t>проектируемым линейным</w:t>
      </w:r>
      <w:r w:rsidR="00F238AB" w:rsidRPr="000772AF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0772AF">
        <w:rPr>
          <w:rFonts w:ascii="Times New Roman" w:hAnsi="Times New Roman" w:cs="Times New Roman"/>
          <w:sz w:val="24"/>
          <w:szCs w:val="24"/>
        </w:rPr>
        <w:t>;</w:t>
      </w:r>
    </w:p>
    <w:p w:rsidR="00762FB5" w:rsidRPr="000772AF" w:rsidRDefault="00762FB5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72AF">
        <w:rPr>
          <w:rFonts w:ascii="Times New Roman" w:hAnsi="Times New Roman" w:cs="Times New Roman"/>
          <w:sz w:val="24"/>
          <w:szCs w:val="24"/>
        </w:rPr>
        <w:t>3.</w:t>
      </w:r>
      <w:r w:rsidR="005D7DD6" w:rsidRPr="000772AF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426834" w:rsidRPr="000772AF">
        <w:rPr>
          <w:rFonts w:ascii="Times New Roman" w:hAnsi="Times New Roman" w:cs="Times New Roman"/>
          <w:sz w:val="24"/>
          <w:szCs w:val="24"/>
        </w:rPr>
        <w:t>сформированных</w:t>
      </w:r>
      <w:r w:rsidR="005D7DD6" w:rsidRPr="000772AF">
        <w:rPr>
          <w:rFonts w:ascii="Times New Roman" w:hAnsi="Times New Roman" w:cs="Times New Roman"/>
          <w:sz w:val="24"/>
          <w:szCs w:val="24"/>
        </w:rPr>
        <w:t>земельных участков,</w:t>
      </w:r>
      <w:r w:rsidR="001E50BD" w:rsidRPr="000772AF">
        <w:rPr>
          <w:rFonts w:ascii="Times New Roman" w:hAnsi="Times New Roman" w:cs="Times New Roman"/>
          <w:sz w:val="24"/>
          <w:szCs w:val="24"/>
        </w:rPr>
        <w:t>границы зон с особыми условиями использования территории и</w:t>
      </w:r>
      <w:r w:rsidR="005D7DD6" w:rsidRPr="000772AF">
        <w:rPr>
          <w:rFonts w:ascii="Times New Roman" w:hAnsi="Times New Roman" w:cs="Times New Roman"/>
          <w:sz w:val="24"/>
          <w:szCs w:val="24"/>
        </w:rPr>
        <w:t xml:space="preserve"> границ</w:t>
      </w:r>
      <w:r w:rsidR="00AD5ED2" w:rsidRPr="000772AF">
        <w:rPr>
          <w:rFonts w:ascii="Times New Roman" w:hAnsi="Times New Roman" w:cs="Times New Roman"/>
          <w:sz w:val="24"/>
          <w:szCs w:val="24"/>
        </w:rPr>
        <w:t>ы</w:t>
      </w:r>
      <w:r w:rsidR="005D7DD6" w:rsidRPr="000772AF">
        <w:rPr>
          <w:rFonts w:ascii="Times New Roman" w:hAnsi="Times New Roman" w:cs="Times New Roman"/>
          <w:sz w:val="24"/>
          <w:szCs w:val="24"/>
        </w:rPr>
        <w:t xml:space="preserve"> зон размещения </w:t>
      </w:r>
      <w:r w:rsidRPr="000772AF">
        <w:rPr>
          <w:rFonts w:ascii="Times New Roman" w:hAnsi="Times New Roman" w:cs="Times New Roman"/>
          <w:sz w:val="24"/>
          <w:szCs w:val="24"/>
        </w:rPr>
        <w:t>проектируем</w:t>
      </w:r>
      <w:r w:rsidR="00F238AB" w:rsidRPr="000772AF">
        <w:rPr>
          <w:rFonts w:ascii="Times New Roman" w:hAnsi="Times New Roman" w:cs="Times New Roman"/>
          <w:sz w:val="24"/>
          <w:szCs w:val="24"/>
        </w:rPr>
        <w:t>ого</w:t>
      </w:r>
      <w:r w:rsidRPr="000772AF">
        <w:rPr>
          <w:rFonts w:ascii="Times New Roman" w:hAnsi="Times New Roman" w:cs="Times New Roman"/>
          <w:sz w:val="24"/>
          <w:szCs w:val="24"/>
        </w:rPr>
        <w:t xml:space="preserve"> линейн</w:t>
      </w:r>
      <w:r w:rsidR="00F238AB" w:rsidRPr="000772AF">
        <w:rPr>
          <w:rFonts w:ascii="Times New Roman" w:hAnsi="Times New Roman" w:cs="Times New Roman"/>
          <w:sz w:val="24"/>
          <w:szCs w:val="24"/>
        </w:rPr>
        <w:t>ого объекта</w:t>
      </w:r>
      <w:r w:rsidRPr="000772AF">
        <w:rPr>
          <w:rFonts w:ascii="Times New Roman" w:hAnsi="Times New Roman" w:cs="Times New Roman"/>
          <w:sz w:val="24"/>
          <w:szCs w:val="24"/>
        </w:rPr>
        <w:t>;</w:t>
      </w:r>
    </w:p>
    <w:p w:rsidR="005D7DD6" w:rsidRPr="001E50BD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72AF">
        <w:rPr>
          <w:rFonts w:ascii="Times New Roman" w:hAnsi="Times New Roman" w:cs="Times New Roman"/>
          <w:sz w:val="24"/>
          <w:szCs w:val="24"/>
        </w:rPr>
        <w:t>4.</w:t>
      </w:r>
      <w:r w:rsidR="001E50BD" w:rsidRPr="000772AF">
        <w:rPr>
          <w:rFonts w:ascii="Times New Roman" w:hAnsi="Times New Roman" w:cs="Times New Roman"/>
          <w:sz w:val="24"/>
          <w:szCs w:val="24"/>
        </w:rPr>
        <w:t xml:space="preserve"> Установлен вид разрешенного использования земельн</w:t>
      </w:r>
      <w:r w:rsidR="00C838D0" w:rsidRPr="000772AF">
        <w:rPr>
          <w:rFonts w:ascii="Times New Roman" w:hAnsi="Times New Roman" w:cs="Times New Roman"/>
          <w:sz w:val="24"/>
          <w:szCs w:val="24"/>
        </w:rPr>
        <w:t>ых</w:t>
      </w:r>
      <w:r w:rsidR="001E50BD" w:rsidRPr="000772AF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 w:rsidRPr="000772AF">
        <w:rPr>
          <w:rFonts w:ascii="Times New Roman" w:hAnsi="Times New Roman" w:cs="Times New Roman"/>
          <w:sz w:val="24"/>
          <w:szCs w:val="24"/>
        </w:rPr>
        <w:t>ов</w:t>
      </w:r>
      <w:r w:rsidR="001E50BD" w:rsidRPr="000772AF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застройки </w:t>
      </w:r>
      <w:r w:rsidR="000E1591" w:rsidRPr="000772AF">
        <w:rPr>
          <w:rFonts w:ascii="Times New Roman" w:hAnsi="Times New Roman" w:cs="Times New Roman"/>
          <w:sz w:val="24"/>
          <w:szCs w:val="24"/>
        </w:rPr>
        <w:t>Артемьевского</w:t>
      </w:r>
      <w:r w:rsidR="007C09AE" w:rsidRPr="000772AF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1E50BD" w:rsidRPr="000772AF">
        <w:rPr>
          <w:rFonts w:ascii="Times New Roman" w:hAnsi="Times New Roman" w:cs="Times New Roman"/>
          <w:sz w:val="24"/>
          <w:szCs w:val="24"/>
        </w:rPr>
        <w:t>.</w:t>
      </w:r>
    </w:p>
    <w:p w:rsidR="005D7DD6" w:rsidRDefault="005D7DD6" w:rsidP="005D7DD6">
      <w:pPr>
        <w:rPr>
          <w:rFonts w:ascii="Times New Roman" w:hAnsi="Times New Roman" w:cs="Times New Roman"/>
          <w:sz w:val="24"/>
          <w:szCs w:val="24"/>
        </w:rPr>
      </w:pPr>
    </w:p>
    <w:p w:rsidR="009A07C0" w:rsidRPr="004E5BE9" w:rsidRDefault="009A07C0" w:rsidP="004E5BE9">
      <w:pPr>
        <w:pStyle w:val="a8"/>
        <w:numPr>
          <w:ilvl w:val="1"/>
          <w:numId w:val="1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E9">
        <w:rPr>
          <w:rFonts w:ascii="Times New Roman" w:hAnsi="Times New Roman" w:cs="Times New Roman"/>
          <w:b/>
          <w:sz w:val="28"/>
          <w:szCs w:val="28"/>
        </w:rPr>
        <w:t>Наименование, основные характеристики и</w:t>
      </w:r>
    </w:p>
    <w:p w:rsidR="005D7DD6" w:rsidRDefault="009A07C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08E">
        <w:rPr>
          <w:rFonts w:ascii="Times New Roman" w:hAnsi="Times New Roman" w:cs="Times New Roman"/>
          <w:b/>
          <w:sz w:val="28"/>
          <w:szCs w:val="28"/>
        </w:rPr>
        <w:t>назначение планируем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2F508E">
        <w:rPr>
          <w:rFonts w:ascii="Times New Roman" w:hAnsi="Times New Roman" w:cs="Times New Roman"/>
          <w:b/>
          <w:sz w:val="28"/>
          <w:szCs w:val="28"/>
        </w:rPr>
        <w:t xml:space="preserve"> для размещения линейн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объекта</w:t>
      </w:r>
    </w:p>
    <w:p w:rsidR="00C838D0" w:rsidRPr="00C838D0" w:rsidRDefault="00C838D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07508" w:rsidRPr="00133CD6" w:rsidRDefault="00407508" w:rsidP="00F32BB4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133CD6" w:rsidRPr="00133CD6">
        <w:rPr>
          <w:rFonts w:ascii="Times New Roman" w:hAnsi="Times New Roman" w:cs="Times New Roman"/>
          <w:sz w:val="24"/>
          <w:szCs w:val="24"/>
        </w:rPr>
        <w:t>Г</w:t>
      </w:r>
      <w:r w:rsidR="00D53FF1">
        <w:rPr>
          <w:rFonts w:ascii="Times New Roman" w:hAnsi="Times New Roman" w:cs="Times New Roman"/>
          <w:sz w:val="24"/>
          <w:szCs w:val="24"/>
        </w:rPr>
        <w:t xml:space="preserve">П </w:t>
      </w:r>
      <w:r w:rsidR="00292C50">
        <w:rPr>
          <w:rFonts w:ascii="Times New Roman" w:hAnsi="Times New Roman" w:cs="Times New Roman"/>
          <w:sz w:val="24"/>
          <w:szCs w:val="24"/>
        </w:rPr>
        <w:t>А</w:t>
      </w:r>
      <w:r w:rsidR="00D53FF1">
        <w:rPr>
          <w:rFonts w:ascii="Times New Roman" w:hAnsi="Times New Roman" w:cs="Times New Roman"/>
          <w:sz w:val="24"/>
          <w:szCs w:val="24"/>
        </w:rPr>
        <w:t xml:space="preserve">СП </w:t>
      </w:r>
      <w:r w:rsidR="00153824">
        <w:rPr>
          <w:rFonts w:ascii="Times New Roman" w:hAnsi="Times New Roman" w:cs="Times New Roman"/>
          <w:sz w:val="24"/>
          <w:szCs w:val="24"/>
        </w:rPr>
        <w:t>формируемы</w:t>
      </w:r>
      <w:r w:rsidR="00C51120">
        <w:rPr>
          <w:rFonts w:ascii="Times New Roman" w:hAnsi="Times New Roman" w:cs="Times New Roman"/>
          <w:sz w:val="24"/>
          <w:szCs w:val="24"/>
        </w:rPr>
        <w:t>е</w:t>
      </w:r>
      <w:r w:rsidR="00153824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C51120">
        <w:rPr>
          <w:rFonts w:ascii="Times New Roman" w:hAnsi="Times New Roman" w:cs="Times New Roman"/>
          <w:sz w:val="24"/>
          <w:szCs w:val="24"/>
        </w:rPr>
        <w:t>е</w:t>
      </w:r>
      <w:r w:rsidR="00153824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C51120">
        <w:rPr>
          <w:rFonts w:ascii="Times New Roman" w:hAnsi="Times New Roman" w:cs="Times New Roman"/>
          <w:sz w:val="24"/>
          <w:szCs w:val="24"/>
        </w:rPr>
        <w:t>ки</w:t>
      </w:r>
      <w:r w:rsidR="00BB7954">
        <w:rPr>
          <w:rFonts w:ascii="Times New Roman" w:hAnsi="Times New Roman" w:cs="Times New Roman"/>
          <w:sz w:val="24"/>
          <w:szCs w:val="24"/>
        </w:rPr>
        <w:t xml:space="preserve">с </w:t>
      </w:r>
      <w:r w:rsidR="00BB7954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C51120">
        <w:rPr>
          <w:rFonts w:ascii="Times New Roman" w:hAnsi="Times New Roman" w:cs="Times New Roman"/>
          <w:sz w:val="24"/>
          <w:szCs w:val="24"/>
        </w:rPr>
        <w:t>и</w:t>
      </w:r>
      <w:r w:rsidR="00BB7954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C51120">
        <w:rPr>
          <w:rFonts w:ascii="Times New Roman" w:hAnsi="Times New Roman" w:cs="Times New Roman"/>
          <w:sz w:val="24"/>
          <w:szCs w:val="24"/>
        </w:rPr>
        <w:t>ами</w:t>
      </w:r>
      <w:r w:rsidR="00163053" w:rsidRPr="005179E5">
        <w:rPr>
          <w:rFonts w:ascii="Times New Roman" w:hAnsi="Times New Roman" w:cs="Times New Roman"/>
          <w:sz w:val="24"/>
          <w:szCs w:val="24"/>
        </w:rPr>
        <w:t>76:15:0</w:t>
      </w:r>
      <w:r w:rsidR="00F7081D">
        <w:rPr>
          <w:rFonts w:ascii="Times New Roman" w:hAnsi="Times New Roman" w:cs="Times New Roman"/>
          <w:sz w:val="24"/>
          <w:szCs w:val="24"/>
        </w:rPr>
        <w:t>20</w:t>
      </w:r>
      <w:r w:rsidR="00292C50">
        <w:rPr>
          <w:rFonts w:ascii="Times New Roman" w:hAnsi="Times New Roman" w:cs="Times New Roman"/>
          <w:sz w:val="24"/>
          <w:szCs w:val="24"/>
        </w:rPr>
        <w:t>6</w:t>
      </w:r>
      <w:r w:rsidR="00F7081D">
        <w:rPr>
          <w:rFonts w:ascii="Times New Roman" w:hAnsi="Times New Roman" w:cs="Times New Roman"/>
          <w:sz w:val="24"/>
          <w:szCs w:val="24"/>
        </w:rPr>
        <w:t>01</w:t>
      </w:r>
      <w:r w:rsidR="00163053">
        <w:rPr>
          <w:rFonts w:ascii="Times New Roman" w:hAnsi="Times New Roman" w:cs="Times New Roman"/>
          <w:sz w:val="24"/>
          <w:szCs w:val="24"/>
        </w:rPr>
        <w:t>:</w:t>
      </w:r>
      <w:r w:rsidR="00163053" w:rsidRPr="00BE24E1">
        <w:rPr>
          <w:rFonts w:ascii="Times New Roman" w:hAnsi="Times New Roman" w:cs="Times New Roman"/>
          <w:sz w:val="24"/>
          <w:szCs w:val="24"/>
        </w:rPr>
        <w:t>ЗУ1</w:t>
      </w:r>
      <w:r w:rsidR="00C51120" w:rsidRPr="00BE24E1">
        <w:rPr>
          <w:rFonts w:ascii="Times New Roman" w:hAnsi="Times New Roman" w:cs="Times New Roman"/>
          <w:sz w:val="24"/>
          <w:szCs w:val="24"/>
        </w:rPr>
        <w:t xml:space="preserve"> (</w:t>
      </w:r>
      <w:r w:rsidR="00BE24E1">
        <w:rPr>
          <w:rFonts w:ascii="Times New Roman" w:hAnsi="Times New Roman" w:cs="Times New Roman"/>
          <w:sz w:val="24"/>
          <w:szCs w:val="24"/>
        </w:rPr>
        <w:t>для сельскохозяйственного производства</w:t>
      </w:r>
      <w:r w:rsidR="00C51120" w:rsidRPr="00BE24E1">
        <w:rPr>
          <w:rFonts w:ascii="Times New Roman" w:hAnsi="Times New Roman" w:cs="Times New Roman"/>
          <w:sz w:val="24"/>
          <w:szCs w:val="24"/>
        </w:rPr>
        <w:t>),</w:t>
      </w:r>
      <w:r w:rsidR="00C51120" w:rsidRPr="005179E5">
        <w:rPr>
          <w:rFonts w:ascii="Times New Roman" w:hAnsi="Times New Roman" w:cs="Times New Roman"/>
          <w:sz w:val="24"/>
          <w:szCs w:val="24"/>
        </w:rPr>
        <w:t>76:15:0</w:t>
      </w:r>
      <w:r w:rsidR="00C51120">
        <w:rPr>
          <w:rFonts w:ascii="Times New Roman" w:hAnsi="Times New Roman" w:cs="Times New Roman"/>
          <w:sz w:val="24"/>
          <w:szCs w:val="24"/>
        </w:rPr>
        <w:t>20601:ЗУ2</w:t>
      </w:r>
      <w:r w:rsidR="00C51120" w:rsidRPr="00BE24E1">
        <w:rPr>
          <w:rFonts w:ascii="Times New Roman" w:hAnsi="Times New Roman" w:cs="Times New Roman"/>
          <w:sz w:val="24"/>
          <w:szCs w:val="24"/>
        </w:rPr>
        <w:t>(под автомобильную дорогу)</w:t>
      </w:r>
      <w:r w:rsidR="00782D7B">
        <w:rPr>
          <w:rFonts w:ascii="Times New Roman" w:hAnsi="Times New Roman" w:cs="Times New Roman"/>
          <w:sz w:val="24"/>
          <w:szCs w:val="24"/>
        </w:rPr>
        <w:t>расположен</w:t>
      </w:r>
      <w:r w:rsidR="00C51120">
        <w:rPr>
          <w:rFonts w:ascii="Times New Roman" w:hAnsi="Times New Roman" w:cs="Times New Roman"/>
          <w:sz w:val="24"/>
          <w:szCs w:val="24"/>
        </w:rPr>
        <w:t>ы</w:t>
      </w:r>
      <w:r w:rsidR="003D43C1">
        <w:rPr>
          <w:rFonts w:ascii="Times New Roman" w:hAnsi="Times New Roman" w:cs="Times New Roman"/>
          <w:sz w:val="24"/>
          <w:szCs w:val="24"/>
        </w:rPr>
        <w:t xml:space="preserve">в </w:t>
      </w:r>
      <w:r w:rsidR="00163053">
        <w:rPr>
          <w:rFonts w:ascii="Times New Roman" w:hAnsi="Times New Roman" w:cs="Times New Roman"/>
          <w:sz w:val="24"/>
          <w:szCs w:val="24"/>
        </w:rPr>
        <w:t xml:space="preserve">зоне </w:t>
      </w:r>
      <w:r w:rsidR="00C651B0">
        <w:rPr>
          <w:rFonts w:ascii="Times New Roman" w:hAnsi="Times New Roman" w:cs="Times New Roman"/>
          <w:sz w:val="24"/>
          <w:szCs w:val="24"/>
        </w:rPr>
        <w:t>сельскохозяйственного использования.</w:t>
      </w:r>
    </w:p>
    <w:p w:rsidR="00A77A9F" w:rsidRDefault="005B517E" w:rsidP="00F32BB4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DD4E17">
        <w:rPr>
          <w:rFonts w:ascii="Times New Roman" w:hAnsi="Times New Roman" w:cs="Times New Roman"/>
          <w:sz w:val="24"/>
          <w:szCs w:val="24"/>
        </w:rPr>
        <w:t>ПЗиЗ</w:t>
      </w:r>
      <w:r w:rsidR="00292C50">
        <w:rPr>
          <w:rFonts w:ascii="Times New Roman" w:hAnsi="Times New Roman" w:cs="Times New Roman"/>
          <w:sz w:val="24"/>
          <w:szCs w:val="24"/>
        </w:rPr>
        <w:t>А</w:t>
      </w:r>
      <w:r w:rsidR="003D43C1">
        <w:rPr>
          <w:rFonts w:ascii="Times New Roman" w:hAnsi="Times New Roman" w:cs="Times New Roman"/>
          <w:sz w:val="24"/>
          <w:szCs w:val="24"/>
        </w:rPr>
        <w:t>СП</w:t>
      </w:r>
      <w:r w:rsidR="00F7081D">
        <w:rPr>
          <w:rFonts w:ascii="Times New Roman" w:hAnsi="Times New Roman" w:cs="Times New Roman"/>
          <w:sz w:val="24"/>
          <w:szCs w:val="24"/>
        </w:rPr>
        <w:t>формируемы</w:t>
      </w:r>
      <w:r w:rsidR="00C51120">
        <w:rPr>
          <w:rFonts w:ascii="Times New Roman" w:hAnsi="Times New Roman" w:cs="Times New Roman"/>
          <w:sz w:val="24"/>
          <w:szCs w:val="24"/>
        </w:rPr>
        <w:t>е</w:t>
      </w:r>
      <w:r w:rsidR="00F7081D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C51120">
        <w:rPr>
          <w:rFonts w:ascii="Times New Roman" w:hAnsi="Times New Roman" w:cs="Times New Roman"/>
          <w:sz w:val="24"/>
          <w:szCs w:val="24"/>
        </w:rPr>
        <w:t>е</w:t>
      </w:r>
      <w:r w:rsidR="00F7081D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C51120">
        <w:rPr>
          <w:rFonts w:ascii="Times New Roman" w:hAnsi="Times New Roman" w:cs="Times New Roman"/>
          <w:sz w:val="24"/>
          <w:szCs w:val="24"/>
        </w:rPr>
        <w:t>ки</w:t>
      </w:r>
      <w:r w:rsidR="00F7081D">
        <w:rPr>
          <w:rFonts w:ascii="Times New Roman" w:hAnsi="Times New Roman" w:cs="Times New Roman"/>
          <w:sz w:val="24"/>
          <w:szCs w:val="24"/>
        </w:rPr>
        <w:t xml:space="preserve"> с </w:t>
      </w:r>
      <w:r w:rsidR="00F7081D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C51120">
        <w:rPr>
          <w:rFonts w:ascii="Times New Roman" w:hAnsi="Times New Roman" w:cs="Times New Roman"/>
          <w:sz w:val="24"/>
          <w:szCs w:val="24"/>
        </w:rPr>
        <w:t>и</w:t>
      </w:r>
      <w:r w:rsidR="00F7081D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C51120">
        <w:rPr>
          <w:rFonts w:ascii="Times New Roman" w:hAnsi="Times New Roman" w:cs="Times New Roman"/>
          <w:sz w:val="24"/>
          <w:szCs w:val="24"/>
        </w:rPr>
        <w:t>ами</w:t>
      </w:r>
      <w:r w:rsidR="00F7081D" w:rsidRPr="005179E5">
        <w:rPr>
          <w:rFonts w:ascii="Times New Roman" w:hAnsi="Times New Roman" w:cs="Times New Roman"/>
          <w:sz w:val="24"/>
          <w:szCs w:val="24"/>
        </w:rPr>
        <w:t>76:15:0</w:t>
      </w:r>
      <w:r w:rsidR="00F7081D">
        <w:rPr>
          <w:rFonts w:ascii="Times New Roman" w:hAnsi="Times New Roman" w:cs="Times New Roman"/>
          <w:sz w:val="24"/>
          <w:szCs w:val="24"/>
        </w:rPr>
        <w:t>20</w:t>
      </w:r>
      <w:r w:rsidR="00292C50">
        <w:rPr>
          <w:rFonts w:ascii="Times New Roman" w:hAnsi="Times New Roman" w:cs="Times New Roman"/>
          <w:sz w:val="24"/>
          <w:szCs w:val="24"/>
        </w:rPr>
        <w:t>6</w:t>
      </w:r>
      <w:r w:rsidR="00F7081D">
        <w:rPr>
          <w:rFonts w:ascii="Times New Roman" w:hAnsi="Times New Roman" w:cs="Times New Roman"/>
          <w:sz w:val="24"/>
          <w:szCs w:val="24"/>
        </w:rPr>
        <w:t xml:space="preserve">01:ЗУ1, </w:t>
      </w:r>
      <w:r w:rsidR="00C51120" w:rsidRPr="005179E5">
        <w:rPr>
          <w:rFonts w:ascii="Times New Roman" w:hAnsi="Times New Roman" w:cs="Times New Roman"/>
          <w:sz w:val="24"/>
          <w:szCs w:val="24"/>
        </w:rPr>
        <w:t>76:15:0</w:t>
      </w:r>
      <w:r w:rsidR="00C51120">
        <w:rPr>
          <w:rFonts w:ascii="Times New Roman" w:hAnsi="Times New Roman" w:cs="Times New Roman"/>
          <w:sz w:val="24"/>
          <w:szCs w:val="24"/>
        </w:rPr>
        <w:t xml:space="preserve">20601:ЗУ2 , </w:t>
      </w:r>
      <w:r w:rsidR="00F7081D">
        <w:rPr>
          <w:rFonts w:ascii="Times New Roman" w:hAnsi="Times New Roman" w:cs="Times New Roman"/>
          <w:sz w:val="24"/>
          <w:szCs w:val="24"/>
        </w:rPr>
        <w:t>расположен</w:t>
      </w:r>
      <w:r w:rsidR="00C51120">
        <w:rPr>
          <w:rFonts w:ascii="Times New Roman" w:hAnsi="Times New Roman" w:cs="Times New Roman"/>
          <w:sz w:val="24"/>
          <w:szCs w:val="24"/>
        </w:rPr>
        <w:t>ы</w:t>
      </w:r>
      <w:r w:rsidR="00F7081D">
        <w:rPr>
          <w:rFonts w:ascii="Times New Roman" w:hAnsi="Times New Roman" w:cs="Times New Roman"/>
          <w:sz w:val="24"/>
          <w:szCs w:val="24"/>
        </w:rPr>
        <w:t xml:space="preserve"> в землях сельскохозяйственного назначения</w:t>
      </w:r>
      <w:r w:rsidR="00C51120">
        <w:rPr>
          <w:rFonts w:ascii="Times New Roman" w:hAnsi="Times New Roman" w:cs="Times New Roman"/>
          <w:sz w:val="24"/>
          <w:szCs w:val="24"/>
        </w:rPr>
        <w:t>.</w:t>
      </w:r>
    </w:p>
    <w:p w:rsidR="00C651B0" w:rsidRDefault="00C651B0" w:rsidP="00F32BB4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Вид разрешенного использования формируемого земельного участка с </w:t>
      </w:r>
      <w:r w:rsidRPr="003D53DE">
        <w:rPr>
          <w:rFonts w:ascii="Times New Roman" w:hAnsi="Times New Roman" w:cs="Times New Roman"/>
          <w:sz w:val="24"/>
          <w:szCs w:val="24"/>
        </w:rPr>
        <w:t>условным</w:t>
      </w:r>
      <w:r>
        <w:rPr>
          <w:rFonts w:ascii="Times New Roman" w:hAnsi="Times New Roman" w:cs="Times New Roman"/>
          <w:sz w:val="24"/>
          <w:szCs w:val="24"/>
        </w:rPr>
        <w:t xml:space="preserve"> номером </w:t>
      </w:r>
      <w:r w:rsidRPr="005179E5">
        <w:rPr>
          <w:rFonts w:ascii="Times New Roman" w:hAnsi="Times New Roman" w:cs="Times New Roman"/>
          <w:sz w:val="24"/>
          <w:szCs w:val="24"/>
        </w:rPr>
        <w:t>76:15:0</w:t>
      </w:r>
      <w:r>
        <w:rPr>
          <w:rFonts w:ascii="Times New Roman" w:hAnsi="Times New Roman" w:cs="Times New Roman"/>
          <w:sz w:val="24"/>
          <w:szCs w:val="24"/>
        </w:rPr>
        <w:t>20701:ЗУ</w:t>
      </w:r>
      <w:r w:rsidRPr="00D9133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F73B57">
        <w:rPr>
          <w:rFonts w:ascii="Times New Roman" w:hAnsi="Times New Roman" w:cs="Times New Roman"/>
          <w:sz w:val="24"/>
          <w:szCs w:val="24"/>
        </w:rPr>
        <w:t>для сельскохозяйственного производств</w:t>
      </w:r>
      <w:r w:rsidR="00F73B57" w:rsidRPr="00F73B57">
        <w:rPr>
          <w:rFonts w:ascii="Times New Roman" w:hAnsi="Times New Roman" w:cs="Times New Roman"/>
          <w:sz w:val="24"/>
          <w:szCs w:val="24"/>
        </w:rPr>
        <w:t>а</w:t>
      </w:r>
      <w:r w:rsidRPr="00F73B57">
        <w:rPr>
          <w:rFonts w:ascii="Times New Roman" w:hAnsi="Times New Roman" w:cs="Times New Roman"/>
          <w:sz w:val="24"/>
          <w:szCs w:val="24"/>
        </w:rPr>
        <w:t>.</w:t>
      </w:r>
    </w:p>
    <w:p w:rsidR="00C51120" w:rsidRPr="00A77A9F" w:rsidRDefault="00C51120" w:rsidP="00C51120">
      <w:pPr>
        <w:pStyle w:val="a8"/>
        <w:spacing w:after="0"/>
        <w:ind w:left="142" w:right="282"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Вид разрешенного использования формируемого земельного участка с </w:t>
      </w:r>
      <w:r w:rsidRPr="003D53DE">
        <w:rPr>
          <w:rFonts w:ascii="Times New Roman" w:hAnsi="Times New Roman" w:cs="Times New Roman"/>
          <w:sz w:val="24"/>
          <w:szCs w:val="24"/>
        </w:rPr>
        <w:t>условным</w:t>
      </w:r>
      <w:r>
        <w:rPr>
          <w:rFonts w:ascii="Times New Roman" w:hAnsi="Times New Roman" w:cs="Times New Roman"/>
          <w:sz w:val="24"/>
          <w:szCs w:val="24"/>
        </w:rPr>
        <w:t xml:space="preserve"> номером </w:t>
      </w:r>
      <w:r w:rsidRPr="005179E5">
        <w:rPr>
          <w:rFonts w:ascii="Times New Roman" w:hAnsi="Times New Roman" w:cs="Times New Roman"/>
          <w:sz w:val="24"/>
          <w:szCs w:val="24"/>
        </w:rPr>
        <w:t>76:15:0</w:t>
      </w:r>
      <w:r>
        <w:rPr>
          <w:rFonts w:ascii="Times New Roman" w:hAnsi="Times New Roman" w:cs="Times New Roman"/>
          <w:sz w:val="24"/>
          <w:szCs w:val="24"/>
        </w:rPr>
        <w:t xml:space="preserve">20701:ЗУ2 – </w:t>
      </w:r>
      <w:r w:rsidR="00BE24E1">
        <w:rPr>
          <w:rFonts w:ascii="Times New Roman" w:hAnsi="Times New Roman" w:cs="Times New Roman"/>
          <w:sz w:val="24"/>
          <w:szCs w:val="24"/>
        </w:rPr>
        <w:t>земельные участки (</w:t>
      </w:r>
      <w:r w:rsidRPr="00BE24E1">
        <w:rPr>
          <w:rFonts w:ascii="Times New Roman" w:hAnsi="Times New Roman" w:cs="Times New Roman"/>
          <w:sz w:val="24"/>
          <w:szCs w:val="24"/>
        </w:rPr>
        <w:t>территории</w:t>
      </w:r>
      <w:r w:rsidR="00BE24E1" w:rsidRPr="00BE24E1">
        <w:rPr>
          <w:rFonts w:ascii="Times New Roman" w:hAnsi="Times New Roman" w:cs="Times New Roman"/>
          <w:sz w:val="24"/>
          <w:szCs w:val="24"/>
        </w:rPr>
        <w:t>)</w:t>
      </w:r>
      <w:r w:rsidRPr="00BE24E1">
        <w:rPr>
          <w:rFonts w:ascii="Times New Roman" w:hAnsi="Times New Roman" w:cs="Times New Roman"/>
          <w:sz w:val="24"/>
          <w:szCs w:val="24"/>
        </w:rPr>
        <w:t xml:space="preserve"> общего пользования.</w:t>
      </w:r>
    </w:p>
    <w:p w:rsidR="008A1F1F" w:rsidRPr="008A1F1F" w:rsidRDefault="00C40B96" w:rsidP="00C40B96">
      <w:pPr>
        <w:widowControl w:val="0"/>
        <w:autoSpaceDE w:val="0"/>
        <w:autoSpaceDN w:val="0"/>
        <w:adjustRightInd w:val="0"/>
        <w:spacing w:after="0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Согласно п.5 ч.3 ст.11.3 </w:t>
      </w:r>
      <w:r w:rsidR="005828E0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Земельного кодекса </w:t>
      </w:r>
      <w:r w:rsid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и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сключительно в соответствии с утвержденным проектом межевания территории осуществляется образование земельных участков:для строительства, реконструкции линейных объектов федерального, регионального или местного значения.</w:t>
      </w:r>
    </w:p>
    <w:p w:rsidR="009837B6" w:rsidRPr="009837B6" w:rsidRDefault="009837B6" w:rsidP="009837B6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Межевание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осуществляется применительно к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,расположение котор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предусмотрено проектомв границах кадастров</w:t>
      </w:r>
      <w:r w:rsidR="00F7081D">
        <w:rPr>
          <w:rFonts w:ascii="Times New Roman" w:hAnsi="Times New Roman" w:cs="Times New Roman"/>
          <w:sz w:val="24"/>
          <w:szCs w:val="24"/>
        </w:rPr>
        <w:t>о</w:t>
      </w:r>
      <w:r w:rsidR="00F73B57">
        <w:rPr>
          <w:rFonts w:ascii="Times New Roman" w:hAnsi="Times New Roman" w:cs="Times New Roman"/>
          <w:sz w:val="24"/>
          <w:szCs w:val="24"/>
        </w:rPr>
        <w:t>го</w:t>
      </w:r>
      <w:r w:rsidRPr="00FA4243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F73B57">
        <w:rPr>
          <w:rFonts w:ascii="Times New Roman" w:hAnsi="Times New Roman" w:cs="Times New Roman"/>
          <w:sz w:val="24"/>
          <w:szCs w:val="24"/>
        </w:rPr>
        <w:t xml:space="preserve">а </w:t>
      </w:r>
      <w:r w:rsidR="006B161E" w:rsidRPr="005179E5">
        <w:rPr>
          <w:rFonts w:ascii="Times New Roman" w:hAnsi="Times New Roman" w:cs="Times New Roman"/>
          <w:sz w:val="24"/>
          <w:szCs w:val="24"/>
        </w:rPr>
        <w:t>76:15:02</w:t>
      </w:r>
      <w:r w:rsidR="00163053">
        <w:rPr>
          <w:rFonts w:ascii="Times New Roman" w:hAnsi="Times New Roman" w:cs="Times New Roman"/>
          <w:sz w:val="24"/>
          <w:szCs w:val="24"/>
        </w:rPr>
        <w:t>0</w:t>
      </w:r>
      <w:r w:rsidR="00112ADE">
        <w:rPr>
          <w:rFonts w:ascii="Times New Roman" w:hAnsi="Times New Roman" w:cs="Times New Roman"/>
          <w:sz w:val="24"/>
          <w:szCs w:val="24"/>
        </w:rPr>
        <w:t>6</w:t>
      </w:r>
      <w:r w:rsidR="00163053">
        <w:rPr>
          <w:rFonts w:ascii="Times New Roman" w:hAnsi="Times New Roman" w:cs="Times New Roman"/>
          <w:sz w:val="24"/>
          <w:szCs w:val="24"/>
        </w:rPr>
        <w:t>01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73B57" w:rsidRPr="00B371F1" w:rsidRDefault="00F73B57" w:rsidP="00F73B57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r w:rsidRPr="004E5618">
        <w:rPr>
          <w:rFonts w:ascii="Times New Roman" w:hAnsi="Times New Roman" w:cs="Times New Roman"/>
          <w:sz w:val="24"/>
          <w:szCs w:val="24"/>
        </w:rPr>
        <w:t>земельного участка с кадастровым номером 76:15:020601:</w:t>
      </w:r>
      <w:r>
        <w:rPr>
          <w:rFonts w:ascii="Times New Roman" w:hAnsi="Times New Roman" w:cs="Times New Roman"/>
          <w:sz w:val="24"/>
          <w:szCs w:val="24"/>
        </w:rPr>
        <w:t>ЗУ1</w:t>
      </w:r>
      <w:r w:rsidRPr="004E5618">
        <w:rPr>
          <w:rFonts w:ascii="Times New Roman" w:hAnsi="Times New Roman" w:cs="Times New Roman"/>
          <w:sz w:val="24"/>
          <w:szCs w:val="24"/>
        </w:rPr>
        <w:t>, расположенного по адресу: Ярославская область, Тутаевский район, Артемьевское сельское поселение, и прилегающих земель неразграниченной государственной собственности</w:t>
      </w:r>
      <w:r w:rsidRPr="00B371F1">
        <w:rPr>
          <w:rFonts w:ascii="Times New Roman" w:hAnsi="Times New Roman" w:cs="Times New Roman"/>
          <w:sz w:val="24"/>
          <w:szCs w:val="24"/>
        </w:rPr>
        <w:t>необходим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B371F1">
        <w:rPr>
          <w:rFonts w:ascii="Times New Roman" w:hAnsi="Times New Roman" w:cs="Times New Roman"/>
          <w:sz w:val="24"/>
          <w:szCs w:val="24"/>
        </w:rPr>
        <w:t xml:space="preserve"> для </w:t>
      </w:r>
      <w:r>
        <w:rPr>
          <w:rFonts w:ascii="Times New Roman" w:hAnsi="Times New Roman" w:cs="Times New Roman"/>
          <w:sz w:val="24"/>
          <w:szCs w:val="24"/>
        </w:rPr>
        <w:t>перераспределения земельного участка с кадастровым номером</w:t>
      </w:r>
      <w:r w:rsidRPr="004E5618">
        <w:rPr>
          <w:rFonts w:ascii="Times New Roman" w:hAnsi="Times New Roman" w:cs="Times New Roman"/>
          <w:sz w:val="24"/>
          <w:szCs w:val="24"/>
        </w:rPr>
        <w:t>76:15:020601: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B371F1">
        <w:rPr>
          <w:rFonts w:ascii="Times New Roman" w:hAnsi="Times New Roman" w:cs="Times New Roman"/>
          <w:sz w:val="24"/>
          <w:szCs w:val="24"/>
        </w:rPr>
        <w:t>.</w:t>
      </w:r>
    </w:p>
    <w:p w:rsidR="006C5575" w:rsidRPr="00B371F1" w:rsidRDefault="00796F11" w:rsidP="00B371F1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r w:rsidR="00112ADE" w:rsidRPr="004E5618">
        <w:rPr>
          <w:rFonts w:ascii="Times New Roman" w:hAnsi="Times New Roman" w:cs="Times New Roman"/>
          <w:sz w:val="24"/>
          <w:szCs w:val="24"/>
        </w:rPr>
        <w:t>земельного участка с кадастровым номером 76:15:020601:</w:t>
      </w:r>
      <w:r w:rsidR="00F73B57">
        <w:rPr>
          <w:rFonts w:ascii="Times New Roman" w:hAnsi="Times New Roman" w:cs="Times New Roman"/>
          <w:sz w:val="24"/>
          <w:szCs w:val="24"/>
        </w:rPr>
        <w:t>ЗУ2</w:t>
      </w:r>
      <w:r w:rsidR="00112ADE" w:rsidRPr="004E5618">
        <w:rPr>
          <w:rFonts w:ascii="Times New Roman" w:hAnsi="Times New Roman" w:cs="Times New Roman"/>
          <w:sz w:val="24"/>
          <w:szCs w:val="24"/>
        </w:rPr>
        <w:t>, расположенного по адресу: Ярославская область, Тутаевский район, Артемьевское сельское поселение, и прилегающих земель неразграниченной государственной собственности</w:t>
      </w:r>
      <w:r w:rsidR="009A07C0" w:rsidRPr="00B371F1">
        <w:rPr>
          <w:rFonts w:ascii="Times New Roman" w:hAnsi="Times New Roman" w:cs="Times New Roman"/>
          <w:sz w:val="24"/>
          <w:szCs w:val="24"/>
        </w:rPr>
        <w:t>необходим</w:t>
      </w:r>
      <w:r w:rsidR="0066197E">
        <w:rPr>
          <w:rFonts w:ascii="Times New Roman" w:hAnsi="Times New Roman" w:cs="Times New Roman"/>
          <w:sz w:val="24"/>
          <w:szCs w:val="24"/>
        </w:rPr>
        <w:t>о</w:t>
      </w:r>
      <w:r w:rsidR="009A07C0" w:rsidRPr="00B371F1">
        <w:rPr>
          <w:rFonts w:ascii="Times New Roman" w:hAnsi="Times New Roman" w:cs="Times New Roman"/>
          <w:sz w:val="24"/>
          <w:szCs w:val="24"/>
        </w:rPr>
        <w:t xml:space="preserve"> для обеспечения </w:t>
      </w:r>
      <w:r w:rsidR="00E95582" w:rsidRPr="00B371F1">
        <w:rPr>
          <w:rFonts w:ascii="Times New Roman" w:hAnsi="Times New Roman" w:cs="Times New Roman"/>
          <w:sz w:val="24"/>
          <w:szCs w:val="24"/>
        </w:rPr>
        <w:t>до</w:t>
      </w:r>
      <w:r w:rsidR="006B161E">
        <w:rPr>
          <w:rFonts w:ascii="Times New Roman" w:hAnsi="Times New Roman" w:cs="Times New Roman"/>
          <w:sz w:val="24"/>
          <w:szCs w:val="24"/>
        </w:rPr>
        <w:t xml:space="preserve">ступа </w:t>
      </w:r>
      <w:r w:rsidR="00E95582" w:rsidRPr="00F73B57">
        <w:rPr>
          <w:rFonts w:ascii="Times New Roman" w:hAnsi="Times New Roman" w:cs="Times New Roman"/>
          <w:sz w:val="24"/>
          <w:szCs w:val="24"/>
        </w:rPr>
        <w:t xml:space="preserve">к </w:t>
      </w:r>
      <w:r w:rsidR="00403D97" w:rsidRPr="00F73B57">
        <w:rPr>
          <w:rFonts w:ascii="Times New Roman" w:hAnsi="Times New Roman" w:cs="Times New Roman"/>
          <w:sz w:val="24"/>
          <w:szCs w:val="24"/>
        </w:rPr>
        <w:t>формир</w:t>
      </w:r>
      <w:r w:rsidR="00F73B57" w:rsidRPr="00F73B57">
        <w:rPr>
          <w:rFonts w:ascii="Times New Roman" w:hAnsi="Times New Roman" w:cs="Times New Roman"/>
          <w:sz w:val="24"/>
          <w:szCs w:val="24"/>
        </w:rPr>
        <w:t>уемому</w:t>
      </w:r>
      <w:r w:rsidR="00403D97" w:rsidRPr="00F73B57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F73B57" w:rsidRPr="00F73B57">
        <w:rPr>
          <w:rFonts w:ascii="Times New Roman" w:hAnsi="Times New Roman" w:cs="Times New Roman"/>
          <w:sz w:val="24"/>
          <w:szCs w:val="24"/>
        </w:rPr>
        <w:t>ому участку с условным номером76:15:020601:ЗУ1</w:t>
      </w:r>
      <w:r w:rsidR="00151B56" w:rsidRPr="00F73B57">
        <w:rPr>
          <w:rFonts w:ascii="Times New Roman" w:hAnsi="Times New Roman" w:cs="Times New Roman"/>
          <w:sz w:val="24"/>
          <w:szCs w:val="24"/>
        </w:rPr>
        <w:t>.</w:t>
      </w:r>
    </w:p>
    <w:p w:rsidR="00173DC0" w:rsidRPr="00F73B57" w:rsidRDefault="00173DC0" w:rsidP="00C1221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B57">
        <w:rPr>
          <w:rFonts w:ascii="Times New Roman" w:hAnsi="Times New Roman" w:cs="Times New Roman"/>
          <w:sz w:val="24"/>
          <w:szCs w:val="24"/>
        </w:rPr>
        <w:t>Автомобильн</w:t>
      </w:r>
      <w:r w:rsidR="00796F11" w:rsidRPr="00F73B57">
        <w:rPr>
          <w:rFonts w:ascii="Times New Roman" w:hAnsi="Times New Roman" w:cs="Times New Roman"/>
          <w:sz w:val="24"/>
          <w:szCs w:val="24"/>
        </w:rPr>
        <w:t>ая</w:t>
      </w:r>
      <w:r w:rsidRPr="00F73B57">
        <w:rPr>
          <w:rFonts w:ascii="Times New Roman" w:hAnsi="Times New Roman" w:cs="Times New Roman"/>
          <w:sz w:val="24"/>
          <w:szCs w:val="24"/>
        </w:rPr>
        <w:t xml:space="preserve"> дорог</w:t>
      </w:r>
      <w:r w:rsidR="00796F11" w:rsidRPr="00F73B57">
        <w:rPr>
          <w:rFonts w:ascii="Times New Roman" w:hAnsi="Times New Roman" w:cs="Times New Roman"/>
          <w:sz w:val="24"/>
          <w:szCs w:val="24"/>
        </w:rPr>
        <w:t>а</w:t>
      </w:r>
      <w:r w:rsidR="00D941C7" w:rsidRPr="00F73B57">
        <w:rPr>
          <w:rFonts w:ascii="Times New Roman" w:hAnsi="Times New Roman" w:cs="Times New Roman"/>
          <w:sz w:val="24"/>
          <w:szCs w:val="24"/>
        </w:rPr>
        <w:t>, расположенн</w:t>
      </w:r>
      <w:r w:rsidR="00796F11" w:rsidRPr="00F73B57">
        <w:rPr>
          <w:rFonts w:ascii="Times New Roman" w:hAnsi="Times New Roman" w:cs="Times New Roman"/>
          <w:sz w:val="24"/>
          <w:szCs w:val="24"/>
        </w:rPr>
        <w:t>ая</w:t>
      </w:r>
      <w:r w:rsidR="00D941C7" w:rsidRPr="00F73B57">
        <w:rPr>
          <w:rFonts w:ascii="Times New Roman" w:hAnsi="Times New Roman" w:cs="Times New Roman"/>
          <w:sz w:val="24"/>
          <w:szCs w:val="24"/>
        </w:rPr>
        <w:t xml:space="preserve"> на формируем</w:t>
      </w:r>
      <w:r w:rsidR="00796F11" w:rsidRPr="00F73B57">
        <w:rPr>
          <w:rFonts w:ascii="Times New Roman" w:hAnsi="Times New Roman" w:cs="Times New Roman"/>
          <w:sz w:val="24"/>
          <w:szCs w:val="24"/>
        </w:rPr>
        <w:t>ом</w:t>
      </w:r>
      <w:r w:rsidR="00D941C7" w:rsidRPr="00F73B57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796F11" w:rsidRPr="00F73B57">
        <w:rPr>
          <w:rFonts w:ascii="Times New Roman" w:hAnsi="Times New Roman" w:cs="Times New Roman"/>
          <w:sz w:val="24"/>
          <w:szCs w:val="24"/>
        </w:rPr>
        <w:t>ом</w:t>
      </w:r>
      <w:r w:rsidR="00D941C7" w:rsidRPr="00F73B57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796F11" w:rsidRPr="00F73B57">
        <w:rPr>
          <w:rFonts w:ascii="Times New Roman" w:hAnsi="Times New Roman" w:cs="Times New Roman"/>
          <w:sz w:val="24"/>
          <w:szCs w:val="24"/>
        </w:rPr>
        <w:t>е</w:t>
      </w:r>
      <w:r w:rsidR="00D941C7" w:rsidRPr="00F73B57">
        <w:rPr>
          <w:rFonts w:ascii="Times New Roman" w:hAnsi="Times New Roman" w:cs="Times New Roman"/>
          <w:sz w:val="24"/>
          <w:szCs w:val="24"/>
        </w:rPr>
        <w:t xml:space="preserve"> с условным кадастровым номер</w:t>
      </w:r>
      <w:r w:rsidR="00796F11" w:rsidRPr="00F73B57">
        <w:rPr>
          <w:rFonts w:ascii="Times New Roman" w:hAnsi="Times New Roman" w:cs="Times New Roman"/>
          <w:sz w:val="24"/>
          <w:szCs w:val="24"/>
        </w:rPr>
        <w:t>ом</w:t>
      </w:r>
      <w:r w:rsidR="00901CF7" w:rsidRPr="00F73B57">
        <w:rPr>
          <w:rFonts w:ascii="Times New Roman" w:hAnsi="Times New Roman" w:cs="Times New Roman"/>
          <w:sz w:val="24"/>
          <w:szCs w:val="24"/>
        </w:rPr>
        <w:t>76:15:020</w:t>
      </w:r>
      <w:r w:rsidR="00112ADE" w:rsidRPr="00F73B57">
        <w:rPr>
          <w:rFonts w:ascii="Times New Roman" w:hAnsi="Times New Roman" w:cs="Times New Roman"/>
          <w:sz w:val="24"/>
          <w:szCs w:val="24"/>
        </w:rPr>
        <w:t>6</w:t>
      </w:r>
      <w:r w:rsidR="00901CF7" w:rsidRPr="00F73B57">
        <w:rPr>
          <w:rFonts w:ascii="Times New Roman" w:hAnsi="Times New Roman" w:cs="Times New Roman"/>
          <w:sz w:val="24"/>
          <w:szCs w:val="24"/>
        </w:rPr>
        <w:t>0</w:t>
      </w:r>
      <w:r w:rsidR="00796F11" w:rsidRPr="00F73B57">
        <w:rPr>
          <w:rFonts w:ascii="Times New Roman" w:hAnsi="Times New Roman" w:cs="Times New Roman"/>
          <w:sz w:val="24"/>
          <w:szCs w:val="24"/>
        </w:rPr>
        <w:t>1</w:t>
      </w:r>
      <w:r w:rsidR="00901CF7" w:rsidRPr="00F73B57">
        <w:rPr>
          <w:rFonts w:ascii="Times New Roman" w:hAnsi="Times New Roman" w:cs="Times New Roman"/>
          <w:sz w:val="24"/>
          <w:szCs w:val="24"/>
        </w:rPr>
        <w:t>:ЗУ</w:t>
      </w:r>
      <w:r w:rsidR="00F73B57">
        <w:rPr>
          <w:rFonts w:ascii="Times New Roman" w:hAnsi="Times New Roman" w:cs="Times New Roman"/>
          <w:sz w:val="24"/>
          <w:szCs w:val="24"/>
        </w:rPr>
        <w:t>2</w:t>
      </w:r>
      <w:r w:rsidRPr="00F73B57">
        <w:rPr>
          <w:rFonts w:ascii="Times New Roman" w:hAnsi="Times New Roman" w:cs="Times New Roman"/>
          <w:sz w:val="24"/>
          <w:szCs w:val="24"/>
        </w:rPr>
        <w:t>относ</w:t>
      </w:r>
      <w:r w:rsidR="00796F11" w:rsidRPr="00F73B57">
        <w:rPr>
          <w:rFonts w:ascii="Times New Roman" w:hAnsi="Times New Roman" w:cs="Times New Roman"/>
          <w:sz w:val="24"/>
          <w:szCs w:val="24"/>
        </w:rPr>
        <w:t>и</w:t>
      </w:r>
      <w:r w:rsidRPr="00F73B57">
        <w:rPr>
          <w:rFonts w:ascii="Times New Roman" w:hAnsi="Times New Roman" w:cs="Times New Roman"/>
          <w:sz w:val="24"/>
          <w:szCs w:val="24"/>
        </w:rPr>
        <w:t>тся к категории: обычные дороги (согласно СП 34.</w:t>
      </w:r>
      <w:r w:rsidR="005F0179" w:rsidRPr="00F73B57">
        <w:rPr>
          <w:rFonts w:ascii="Times New Roman" w:hAnsi="Times New Roman" w:cs="Times New Roman"/>
          <w:sz w:val="24"/>
          <w:szCs w:val="24"/>
        </w:rPr>
        <w:t>13330.20</w:t>
      </w:r>
      <w:r w:rsidR="00DF7564" w:rsidRPr="00F73B57">
        <w:rPr>
          <w:rFonts w:ascii="Times New Roman" w:hAnsi="Times New Roman" w:cs="Times New Roman"/>
          <w:sz w:val="24"/>
          <w:szCs w:val="24"/>
        </w:rPr>
        <w:t>21</w:t>
      </w:r>
      <w:r w:rsidR="005F0179" w:rsidRPr="00F73B57">
        <w:rPr>
          <w:rFonts w:ascii="Times New Roman" w:hAnsi="Times New Roman" w:cs="Times New Roman"/>
          <w:sz w:val="24"/>
          <w:szCs w:val="24"/>
        </w:rPr>
        <w:t xml:space="preserve"> Автомобильные дороги)</w:t>
      </w:r>
      <w:r w:rsidRPr="00F73B57">
        <w:rPr>
          <w:rFonts w:ascii="Times New Roman" w:hAnsi="Times New Roman" w:cs="Times New Roman"/>
          <w:sz w:val="24"/>
          <w:szCs w:val="24"/>
        </w:rPr>
        <w:t>.</w:t>
      </w:r>
    </w:p>
    <w:p w:rsidR="00F73B57" w:rsidRDefault="00F73B57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73B57" w:rsidRDefault="00F73B57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73B57" w:rsidRDefault="00F73B57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73B57" w:rsidRDefault="00F73B57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E655B" w:rsidRDefault="00396962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B57">
        <w:rPr>
          <w:rFonts w:ascii="Times New Roman" w:hAnsi="Times New Roman" w:cs="Times New Roman"/>
          <w:sz w:val="24"/>
          <w:szCs w:val="24"/>
        </w:rPr>
        <w:t>Нормы о</w:t>
      </w:r>
      <w:r w:rsidR="00593C57" w:rsidRPr="00F73B57">
        <w:rPr>
          <w:rFonts w:ascii="Times New Roman" w:hAnsi="Times New Roman" w:cs="Times New Roman"/>
          <w:sz w:val="24"/>
          <w:szCs w:val="24"/>
        </w:rPr>
        <w:t>твод</w:t>
      </w:r>
      <w:r w:rsidRPr="00F73B57">
        <w:rPr>
          <w:rFonts w:ascii="Times New Roman" w:hAnsi="Times New Roman" w:cs="Times New Roman"/>
          <w:sz w:val="24"/>
          <w:szCs w:val="24"/>
        </w:rPr>
        <w:t>а</w:t>
      </w:r>
      <w:r w:rsidR="00593C57" w:rsidRPr="00F73B57">
        <w:rPr>
          <w:rFonts w:ascii="Times New Roman" w:hAnsi="Times New Roman" w:cs="Times New Roman"/>
          <w:sz w:val="24"/>
          <w:szCs w:val="24"/>
        </w:rPr>
        <w:t xml:space="preserve"> земель для </w:t>
      </w:r>
      <w:r w:rsidRPr="00F73B57">
        <w:rPr>
          <w:rFonts w:ascii="Times New Roman" w:hAnsi="Times New Roman" w:cs="Times New Roman"/>
          <w:sz w:val="24"/>
          <w:szCs w:val="24"/>
        </w:rPr>
        <w:t xml:space="preserve">определения границ полосы отвода автомобильных дорог </w:t>
      </w:r>
      <w:r w:rsidR="008035BF" w:rsidRPr="00F73B57">
        <w:rPr>
          <w:rFonts w:ascii="Times New Roman" w:hAnsi="Times New Roman" w:cs="Times New Roman"/>
          <w:sz w:val="24"/>
          <w:szCs w:val="24"/>
        </w:rPr>
        <w:t>рассчитаны на основании Постановления Правительства РФ №717 от 02 сентября 2009г. «</w:t>
      </w:r>
      <w:r w:rsidR="008035BF" w:rsidRPr="00F73B57">
        <w:rPr>
          <w:rFonts w:ascii="Times New Roman" w:hAnsi="Times New Roman" w:cs="Times New Roman"/>
          <w:bCs/>
          <w:sz w:val="24"/>
          <w:szCs w:val="24"/>
        </w:rPr>
        <w:t>О нормах отвода земель для размещения автомобильных дорог и (или) объектов дорожного сервиса</w:t>
      </w:r>
      <w:r w:rsidR="008035BF" w:rsidRPr="00F73B57">
        <w:rPr>
          <w:rFonts w:ascii="Times New Roman" w:hAnsi="Times New Roman" w:cs="Times New Roman"/>
          <w:sz w:val="24"/>
          <w:szCs w:val="24"/>
        </w:rPr>
        <w:t>»</w:t>
      </w:r>
      <w:r w:rsidR="003371CA" w:rsidRPr="00F73B57">
        <w:rPr>
          <w:rFonts w:ascii="Times New Roman" w:hAnsi="Times New Roman" w:cs="Times New Roman"/>
          <w:sz w:val="24"/>
          <w:szCs w:val="24"/>
        </w:rPr>
        <w:t xml:space="preserve"> (приложение 18), СП 41.13330.2016 «Градостроительство. Планировка и застройка городских и сельских поселений» (табл. 11.</w:t>
      </w:r>
      <w:r w:rsidR="009B447D" w:rsidRPr="00F73B57">
        <w:rPr>
          <w:rFonts w:ascii="Times New Roman" w:hAnsi="Times New Roman" w:cs="Times New Roman"/>
          <w:sz w:val="24"/>
          <w:szCs w:val="24"/>
        </w:rPr>
        <w:t>3</w:t>
      </w:r>
      <w:r w:rsidR="003371CA" w:rsidRPr="00F73B57">
        <w:rPr>
          <w:rFonts w:ascii="Times New Roman" w:hAnsi="Times New Roman" w:cs="Times New Roman"/>
          <w:sz w:val="24"/>
          <w:szCs w:val="24"/>
        </w:rPr>
        <w:t>, 11.</w:t>
      </w:r>
      <w:r w:rsidR="009B447D" w:rsidRPr="00F73B57">
        <w:rPr>
          <w:rFonts w:ascii="Times New Roman" w:hAnsi="Times New Roman" w:cs="Times New Roman"/>
          <w:sz w:val="24"/>
          <w:szCs w:val="24"/>
        </w:rPr>
        <w:t>4</w:t>
      </w:r>
      <w:r w:rsidR="003371CA" w:rsidRPr="00F73B57">
        <w:rPr>
          <w:rFonts w:ascii="Times New Roman" w:hAnsi="Times New Roman" w:cs="Times New Roman"/>
          <w:sz w:val="24"/>
          <w:szCs w:val="24"/>
        </w:rPr>
        <w:t>)</w:t>
      </w:r>
      <w:r w:rsidR="004B24B0" w:rsidRPr="00F73B57">
        <w:rPr>
          <w:rFonts w:ascii="Times New Roman" w:hAnsi="Times New Roman" w:cs="Times New Roman"/>
          <w:sz w:val="24"/>
          <w:szCs w:val="24"/>
        </w:rPr>
        <w:t>.</w:t>
      </w:r>
    </w:p>
    <w:p w:rsidR="00486A34" w:rsidRDefault="00486A34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87E1A" w:rsidRDefault="00C21BF4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18E6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p w:rsidR="004F4D5D" w:rsidRPr="004F4D5D" w:rsidRDefault="004F4D5D" w:rsidP="004F4D5D">
      <w:pPr>
        <w:pStyle w:val="a8"/>
        <w:ind w:left="1095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9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ook w:val="04A0"/>
      </w:tblPr>
      <w:tblGrid>
        <w:gridCol w:w="738"/>
        <w:gridCol w:w="6237"/>
        <w:gridCol w:w="3515"/>
      </w:tblGrid>
      <w:tr w:rsidR="00C21BF4" w:rsidRPr="00FA4243" w:rsidTr="0045496D">
        <w:trPr>
          <w:trHeight w:val="467"/>
        </w:trPr>
        <w:tc>
          <w:tcPr>
            <w:tcW w:w="738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237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515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45496D">
        <w:trPr>
          <w:trHeight w:val="315"/>
        </w:trPr>
        <w:tc>
          <w:tcPr>
            <w:tcW w:w="73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C7670" w:rsidRPr="00FA4243" w:rsidTr="004D4EBC">
        <w:trPr>
          <w:trHeight w:val="1545"/>
        </w:trPr>
        <w:tc>
          <w:tcPr>
            <w:tcW w:w="738" w:type="dxa"/>
            <w:tcBorders>
              <w:top w:val="single" w:sz="18" w:space="0" w:color="auto"/>
            </w:tcBorders>
            <w:vAlign w:val="center"/>
          </w:tcPr>
          <w:p w:rsidR="001C7670" w:rsidRPr="00FA4243" w:rsidRDefault="001C7670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8" w:space="0" w:color="auto"/>
            </w:tcBorders>
            <w:vAlign w:val="center"/>
          </w:tcPr>
          <w:p w:rsidR="001C7670" w:rsidRPr="00FA4243" w:rsidRDefault="007362AB" w:rsidP="00405902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</w:t>
            </w:r>
            <w:r w:rsidR="00405902">
              <w:rPr>
                <w:rFonts w:ascii="Times New Roman" w:hAnsi="Times New Roman" w:cs="Times New Roman"/>
                <w:sz w:val="24"/>
                <w:szCs w:val="24"/>
              </w:rPr>
              <w:t>Артемьевского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Тутаевского муниципального района Ярославской области</w:t>
            </w:r>
          </w:p>
        </w:tc>
        <w:tc>
          <w:tcPr>
            <w:tcW w:w="3515" w:type="dxa"/>
            <w:tcBorders>
              <w:top w:val="single" w:sz="18" w:space="0" w:color="auto"/>
            </w:tcBorders>
            <w:vAlign w:val="center"/>
          </w:tcPr>
          <w:p w:rsidR="001C7670" w:rsidRPr="00E93BAD" w:rsidRDefault="006B161E" w:rsidP="00405902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</w:t>
            </w:r>
            <w:r w:rsidR="00405902">
              <w:rPr>
                <w:rFonts w:ascii="Times New Roman" w:hAnsi="Times New Roman" w:cs="Times New Roman"/>
                <w:sz w:val="24"/>
                <w:szCs w:val="24"/>
              </w:rPr>
              <w:t>ыр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 Яросл</w:t>
            </w:r>
            <w:r w:rsidR="00901CF7">
              <w:rPr>
                <w:rFonts w:ascii="Times New Roman" w:hAnsi="Times New Roman" w:cs="Times New Roman"/>
                <w:sz w:val="24"/>
                <w:szCs w:val="24"/>
              </w:rPr>
              <w:t xml:space="preserve">авской области от </w:t>
            </w:r>
            <w:r w:rsidR="0040590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901CF7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40590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901CF7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4059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01CF7">
              <w:rPr>
                <w:rFonts w:ascii="Times New Roman" w:hAnsi="Times New Roman" w:cs="Times New Roman"/>
                <w:sz w:val="24"/>
                <w:szCs w:val="24"/>
              </w:rPr>
              <w:t xml:space="preserve"> №1</w:t>
            </w:r>
            <w:r w:rsidR="004059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  <w:r w:rsidR="00405902">
              <w:rPr>
                <w:rFonts w:ascii="Times New Roman" w:hAnsi="Times New Roman" w:cs="Times New Roman"/>
                <w:sz w:val="24"/>
                <w:szCs w:val="24"/>
              </w:rPr>
              <w:t xml:space="preserve"> (в редакции от 12.12.2024 №26-г)</w:t>
            </w:r>
          </w:p>
        </w:tc>
      </w:tr>
      <w:tr w:rsidR="008E1B67" w:rsidRPr="00FA4243" w:rsidTr="004D4EBC">
        <w:trPr>
          <w:trHeight w:val="1668"/>
        </w:trPr>
        <w:tc>
          <w:tcPr>
            <w:tcW w:w="738" w:type="dxa"/>
            <w:vAlign w:val="center"/>
          </w:tcPr>
          <w:p w:rsidR="008E1B67" w:rsidRPr="00183F5D" w:rsidRDefault="008E1B67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F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vAlign w:val="center"/>
          </w:tcPr>
          <w:p w:rsidR="008E1B67" w:rsidRPr="00F9145D" w:rsidRDefault="00D64DBB" w:rsidP="00405902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Генеральный план</w:t>
            </w:r>
            <w:r w:rsidR="00405902">
              <w:rPr>
                <w:rFonts w:ascii="Times New Roman" w:hAnsi="Times New Roman" w:cs="Times New Roman"/>
                <w:sz w:val="24"/>
                <w:szCs w:val="24"/>
              </w:rPr>
              <w:t>Артемьевского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</w:p>
        </w:tc>
        <w:tc>
          <w:tcPr>
            <w:tcW w:w="3515" w:type="dxa"/>
            <w:vAlign w:val="center"/>
          </w:tcPr>
          <w:p w:rsidR="004F4D5D" w:rsidRDefault="004F4D5D" w:rsidP="00346F92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B67" w:rsidRPr="00E93BAD" w:rsidRDefault="006B161E" w:rsidP="00405902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 w:rsidR="00405902">
              <w:rPr>
                <w:rFonts w:ascii="Times New Roman" w:hAnsi="Times New Roman" w:cs="Times New Roman"/>
                <w:sz w:val="24"/>
                <w:szCs w:val="24"/>
              </w:rPr>
              <w:t>денр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24.0</w:t>
            </w:r>
            <w:r w:rsidR="0040590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4059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№1</w:t>
            </w:r>
            <w:r w:rsidR="004059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</w:p>
        </w:tc>
      </w:tr>
      <w:tr w:rsidR="004268FC" w:rsidRPr="00FA4243" w:rsidTr="0045496D">
        <w:trPr>
          <w:trHeight w:val="467"/>
        </w:trPr>
        <w:tc>
          <w:tcPr>
            <w:tcW w:w="738" w:type="dxa"/>
            <w:vAlign w:val="center"/>
          </w:tcPr>
          <w:p w:rsidR="004268FC" w:rsidRPr="00FA4243" w:rsidRDefault="00CE19D3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законодательства.</w:t>
            </w:r>
          </w:p>
        </w:tc>
        <w:tc>
          <w:tcPr>
            <w:tcW w:w="3515" w:type="dxa"/>
            <w:vAlign w:val="center"/>
          </w:tcPr>
          <w:p w:rsidR="004268FC" w:rsidRPr="00FA4243" w:rsidRDefault="00AB1837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КПТ</w:t>
            </w:r>
          </w:p>
        </w:tc>
      </w:tr>
      <w:tr w:rsidR="00A35A54" w:rsidRPr="00FA4243" w:rsidTr="004D4EBC">
        <w:trPr>
          <w:trHeight w:val="658"/>
        </w:trPr>
        <w:tc>
          <w:tcPr>
            <w:tcW w:w="738" w:type="dxa"/>
            <w:vAlign w:val="center"/>
          </w:tcPr>
          <w:p w:rsidR="00A35A54" w:rsidRDefault="00A35A5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  <w:vAlign w:val="center"/>
          </w:tcPr>
          <w:p w:rsidR="00A35A54" w:rsidRPr="00FA4243" w:rsidRDefault="00A35A54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 Администрации ТМР</w:t>
            </w:r>
          </w:p>
        </w:tc>
        <w:tc>
          <w:tcPr>
            <w:tcW w:w="3515" w:type="dxa"/>
            <w:vAlign w:val="center"/>
          </w:tcPr>
          <w:p w:rsidR="00A35A54" w:rsidRPr="00FA4243" w:rsidRDefault="00A35A54" w:rsidP="00405902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66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r w:rsidR="00405902" w:rsidRPr="00B46659">
              <w:rPr>
                <w:rFonts w:ascii="Times New Roman" w:eastAsia="Calibri" w:hAnsi="Times New Roman" w:cs="Times New Roman"/>
                <w:sz w:val="24"/>
                <w:szCs w:val="24"/>
              </w:rPr>
              <w:t>543</w:t>
            </w:r>
            <w:r w:rsidRPr="00B466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 от </w:t>
            </w:r>
            <w:r w:rsidR="00405902" w:rsidRPr="00B4665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B4665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405902" w:rsidRPr="00B46659">
              <w:rPr>
                <w:rFonts w:ascii="Times New Roman" w:eastAsia="Calibri" w:hAnsi="Times New Roman" w:cs="Times New Roman"/>
                <w:sz w:val="24"/>
                <w:szCs w:val="24"/>
              </w:rPr>
              <w:t>07</w:t>
            </w:r>
            <w:r w:rsidRPr="00B46659">
              <w:rPr>
                <w:rFonts w:ascii="Times New Roman" w:eastAsia="Calibri" w:hAnsi="Times New Roman" w:cs="Times New Roman"/>
                <w:sz w:val="24"/>
                <w:szCs w:val="24"/>
              </w:rPr>
              <w:t>.202</w:t>
            </w:r>
            <w:r w:rsidR="001F7455" w:rsidRPr="00B4665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B466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D133B5" w:rsidRPr="00B23238" w:rsidRDefault="00D133B5" w:rsidP="008A46EC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4E5BE9" w:rsidRDefault="00AA6050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A01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ах и их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4F4D5D" w:rsidRPr="004F4D5D" w:rsidRDefault="004F4D5D" w:rsidP="004F4D5D">
      <w:pPr>
        <w:pStyle w:val="a8"/>
        <w:ind w:left="735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469"/>
        <w:gridCol w:w="1417"/>
        <w:gridCol w:w="1418"/>
        <w:gridCol w:w="1275"/>
        <w:gridCol w:w="1276"/>
        <w:gridCol w:w="1276"/>
        <w:gridCol w:w="1559"/>
        <w:gridCol w:w="1828"/>
      </w:tblGrid>
      <w:tr w:rsidR="00AB7FB8" w:rsidRPr="00B874E2" w:rsidTr="00744B9B">
        <w:trPr>
          <w:trHeight w:val="1805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м2.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18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4571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Местоположени</w:t>
            </w:r>
            <w:r w:rsidR="00AB7FB8" w:rsidRPr="00AB7FB8">
              <w:rPr>
                <w:rFonts w:ascii="Times New Roman" w:hAnsi="Times New Roman" w:cs="Times New Roman"/>
                <w:sz w:val="20"/>
                <w:szCs w:val="20"/>
              </w:rPr>
              <w:t>е земельного участка</w:t>
            </w:r>
          </w:p>
        </w:tc>
      </w:tr>
      <w:tr w:rsidR="00AB7FB8" w:rsidRPr="00FA4243" w:rsidTr="00744B9B">
        <w:trPr>
          <w:trHeight w:val="30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AB7FB8" w:rsidRPr="00FA4243" w:rsidTr="00744B9B">
        <w:trPr>
          <w:trHeight w:val="159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362F9E" w:rsidP="00C511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</w:t>
            </w:r>
            <w:r w:rsidR="0013150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C5112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131506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Default="006B161E" w:rsidP="00362F9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76:15:02</w:t>
            </w:r>
            <w:r w:rsidR="00362F9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C5112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362F9E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362F9E" w:rsidRPr="00A206EE" w:rsidRDefault="00362F9E" w:rsidP="00362F9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7501A6" w:rsidRDefault="00DD4F81" w:rsidP="00A318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118933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8E4B78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6C45ED" w:rsidP="00DF39C9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45ED">
              <w:rPr>
                <w:rFonts w:ascii="Times New Roman" w:hAnsi="Times New Roman" w:cs="Times New Roman"/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121519" w:rsidRDefault="00121519" w:rsidP="0010753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151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Для сельскохозяйственного производства</w:t>
            </w:r>
          </w:p>
        </w:tc>
        <w:tc>
          <w:tcPr>
            <w:tcW w:w="18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82C33" w:rsidRDefault="00E82C33" w:rsidP="00715A96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Яросл</w:t>
            </w:r>
            <w:r w:rsidR="00E229C0">
              <w:rPr>
                <w:rFonts w:ascii="Times New Roman" w:eastAsia="Calibri" w:hAnsi="Times New Roman" w:cs="Times New Roman"/>
                <w:sz w:val="20"/>
                <w:szCs w:val="20"/>
              </w:rPr>
              <w:t>авская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обл., Тутаевский район, </w:t>
            </w:r>
          </w:p>
          <w:p w:rsidR="00AB7FB8" w:rsidRPr="0078315B" w:rsidRDefault="00DD4F81" w:rsidP="00362F9E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Артемьевское</w:t>
            </w:r>
            <w:r w:rsidR="00E229C0">
              <w:rPr>
                <w:rFonts w:ascii="Times New Roman" w:hAnsi="Times New Roman" w:cs="Times New Roman"/>
                <w:sz w:val="20"/>
                <w:szCs w:val="20"/>
              </w:rPr>
              <w:t xml:space="preserve"> сельское поселение</w:t>
            </w:r>
          </w:p>
        </w:tc>
      </w:tr>
      <w:tr w:rsidR="00362F9E" w:rsidRPr="00FA4243" w:rsidTr="00744B9B">
        <w:trPr>
          <w:trHeight w:val="1516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62F9E" w:rsidRPr="00AB7FB8" w:rsidRDefault="00362F9E" w:rsidP="008971E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62F9E" w:rsidRDefault="00362F9E" w:rsidP="008971E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76:15:020</w:t>
            </w:r>
            <w:r w:rsidR="00C5112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13150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362F9E" w:rsidRPr="00AB7FB8" w:rsidRDefault="00362F9E" w:rsidP="008971E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ЗУ2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62F9E" w:rsidRPr="00A206EE" w:rsidRDefault="00362F9E" w:rsidP="00C511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C5112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13150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62F9E" w:rsidRPr="007501A6" w:rsidRDefault="00DD4F81" w:rsidP="008971E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1472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62F9E" w:rsidRPr="00AB7FB8" w:rsidRDefault="00362F9E" w:rsidP="008971EE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62F9E" w:rsidRPr="00AB7FB8" w:rsidRDefault="006C45ED" w:rsidP="008971EE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45ED">
              <w:rPr>
                <w:rFonts w:ascii="Times New Roman" w:hAnsi="Times New Roman" w:cs="Times New Roman"/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62F9E" w:rsidRPr="0078315B" w:rsidRDefault="00E229C0" w:rsidP="008971E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2E1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 (12.0)</w:t>
            </w:r>
          </w:p>
        </w:tc>
        <w:tc>
          <w:tcPr>
            <w:tcW w:w="18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62F9E" w:rsidRDefault="00362F9E" w:rsidP="008971EE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Яросл</w:t>
            </w:r>
            <w:r w:rsidR="00E229C0">
              <w:rPr>
                <w:rFonts w:ascii="Times New Roman" w:eastAsia="Calibri" w:hAnsi="Times New Roman" w:cs="Times New Roman"/>
                <w:sz w:val="20"/>
                <w:szCs w:val="20"/>
              </w:rPr>
              <w:t>авская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обл., Тутаевский район, </w:t>
            </w:r>
          </w:p>
          <w:p w:rsidR="00362F9E" w:rsidRPr="0078315B" w:rsidRDefault="00DD4F81" w:rsidP="008971EE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Артемьевское</w:t>
            </w:r>
            <w:r w:rsidR="00E229C0">
              <w:rPr>
                <w:rFonts w:ascii="Times New Roman" w:hAnsi="Times New Roman" w:cs="Times New Roman"/>
                <w:sz w:val="20"/>
                <w:szCs w:val="20"/>
              </w:rPr>
              <w:t xml:space="preserve"> сельское поселение</w:t>
            </w:r>
          </w:p>
        </w:tc>
      </w:tr>
    </w:tbl>
    <w:p w:rsidR="00E82C33" w:rsidRDefault="00E82C33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73B57" w:rsidRDefault="00F73B57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F73B57" w:rsidRDefault="00F73B57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F73B57" w:rsidRDefault="00F73B57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DE316F" w:rsidRPr="00A9683C" w:rsidRDefault="00F167BC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9683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 w:rsidR="00271F83" w:rsidRPr="00A9683C">
        <w:rPr>
          <w:rFonts w:ascii="Times New Roman" w:hAnsi="Times New Roman" w:cs="Times New Roman"/>
          <w:b/>
          <w:sz w:val="24"/>
          <w:szCs w:val="24"/>
        </w:rPr>
        <w:t>вания земельн</w:t>
      </w:r>
      <w:r w:rsidR="00121519" w:rsidRPr="00A9683C">
        <w:rPr>
          <w:rFonts w:ascii="Times New Roman" w:hAnsi="Times New Roman" w:cs="Times New Roman"/>
          <w:b/>
          <w:sz w:val="24"/>
          <w:szCs w:val="24"/>
        </w:rPr>
        <w:t>ых</w:t>
      </w:r>
      <w:r w:rsidR="00271F83" w:rsidRPr="00A9683C">
        <w:rPr>
          <w:rFonts w:ascii="Times New Roman" w:hAnsi="Times New Roman" w:cs="Times New Roman"/>
          <w:b/>
          <w:sz w:val="24"/>
          <w:szCs w:val="24"/>
        </w:rPr>
        <w:t>участк</w:t>
      </w:r>
      <w:r w:rsidR="00121519" w:rsidRPr="00A9683C">
        <w:rPr>
          <w:rFonts w:ascii="Times New Roman" w:hAnsi="Times New Roman" w:cs="Times New Roman"/>
          <w:b/>
          <w:sz w:val="24"/>
          <w:szCs w:val="24"/>
        </w:rPr>
        <w:t>ов</w:t>
      </w:r>
      <w:r w:rsidR="005F4958" w:rsidRPr="00A9683C">
        <w:rPr>
          <w:rFonts w:ascii="Times New Roman" w:hAnsi="Times New Roman" w:cs="Times New Roman"/>
          <w:b/>
          <w:sz w:val="24"/>
          <w:szCs w:val="24"/>
        </w:rPr>
        <w:t xml:space="preserve"> с условным</w:t>
      </w:r>
      <w:r w:rsidR="00121519" w:rsidRPr="00A9683C">
        <w:rPr>
          <w:rFonts w:ascii="Times New Roman" w:hAnsi="Times New Roman" w:cs="Times New Roman"/>
          <w:b/>
          <w:sz w:val="24"/>
          <w:szCs w:val="24"/>
        </w:rPr>
        <w:t>и</w:t>
      </w:r>
      <w:r w:rsidR="006C45ED" w:rsidRPr="00A9683C">
        <w:rPr>
          <w:rFonts w:ascii="Times New Roman" w:hAnsi="Times New Roman" w:cs="Times New Roman"/>
          <w:b/>
          <w:sz w:val="24"/>
          <w:szCs w:val="24"/>
        </w:rPr>
        <w:t xml:space="preserve"> кадастровым</w:t>
      </w:r>
      <w:r w:rsidR="00121519" w:rsidRPr="00A9683C">
        <w:rPr>
          <w:rFonts w:ascii="Times New Roman" w:hAnsi="Times New Roman" w:cs="Times New Roman"/>
          <w:b/>
          <w:sz w:val="24"/>
          <w:szCs w:val="24"/>
        </w:rPr>
        <w:t>и</w:t>
      </w:r>
      <w:r w:rsidR="005F4958" w:rsidRPr="00A9683C">
        <w:rPr>
          <w:rFonts w:ascii="Times New Roman" w:hAnsi="Times New Roman" w:cs="Times New Roman"/>
          <w:b/>
          <w:sz w:val="24"/>
          <w:szCs w:val="24"/>
        </w:rPr>
        <w:t xml:space="preserve"> номер</w:t>
      </w:r>
      <w:r w:rsidR="00121519" w:rsidRPr="00A9683C">
        <w:rPr>
          <w:rFonts w:ascii="Times New Roman" w:hAnsi="Times New Roman" w:cs="Times New Roman"/>
          <w:b/>
          <w:sz w:val="24"/>
          <w:szCs w:val="24"/>
        </w:rPr>
        <w:t>ами</w:t>
      </w:r>
      <w:r w:rsidR="005F4958" w:rsidRPr="00A9683C">
        <w:rPr>
          <w:rFonts w:ascii="Times New Roman" w:hAnsi="Times New Roman" w:cs="Times New Roman"/>
          <w:b/>
          <w:sz w:val="24"/>
          <w:szCs w:val="24"/>
        </w:rPr>
        <w:t xml:space="preserve"> 76:15:020</w:t>
      </w:r>
      <w:r w:rsidR="00347B6D" w:rsidRPr="00A9683C">
        <w:rPr>
          <w:rFonts w:ascii="Times New Roman" w:hAnsi="Times New Roman" w:cs="Times New Roman"/>
          <w:b/>
          <w:sz w:val="24"/>
          <w:szCs w:val="24"/>
        </w:rPr>
        <w:t>6</w:t>
      </w:r>
      <w:r w:rsidR="005F4958" w:rsidRPr="00A9683C">
        <w:rPr>
          <w:rFonts w:ascii="Times New Roman" w:hAnsi="Times New Roman" w:cs="Times New Roman"/>
          <w:b/>
          <w:sz w:val="24"/>
          <w:szCs w:val="24"/>
        </w:rPr>
        <w:t>0</w:t>
      </w:r>
      <w:r w:rsidR="006C45ED" w:rsidRPr="00A9683C">
        <w:rPr>
          <w:rFonts w:ascii="Times New Roman" w:hAnsi="Times New Roman" w:cs="Times New Roman"/>
          <w:b/>
          <w:sz w:val="24"/>
          <w:szCs w:val="24"/>
        </w:rPr>
        <w:t>1</w:t>
      </w:r>
      <w:r w:rsidR="005F4958" w:rsidRPr="00A9683C">
        <w:rPr>
          <w:rFonts w:ascii="Times New Roman" w:hAnsi="Times New Roman" w:cs="Times New Roman"/>
          <w:b/>
          <w:sz w:val="24"/>
          <w:szCs w:val="24"/>
        </w:rPr>
        <w:t>:ЗУ</w:t>
      </w:r>
      <w:r w:rsidR="006C45ED" w:rsidRPr="00A9683C">
        <w:rPr>
          <w:rFonts w:ascii="Times New Roman" w:hAnsi="Times New Roman" w:cs="Times New Roman"/>
          <w:b/>
          <w:sz w:val="24"/>
          <w:szCs w:val="24"/>
        </w:rPr>
        <w:t>1</w:t>
      </w:r>
      <w:r w:rsidR="00121519" w:rsidRPr="00A9683C">
        <w:rPr>
          <w:rFonts w:ascii="Times New Roman" w:hAnsi="Times New Roman" w:cs="Times New Roman"/>
          <w:b/>
          <w:sz w:val="24"/>
          <w:szCs w:val="24"/>
        </w:rPr>
        <w:t>, 76:15:020601:ЗУ2</w:t>
      </w:r>
      <w:r w:rsidRPr="00A9683C">
        <w:rPr>
          <w:rFonts w:ascii="Times New Roman" w:hAnsi="Times New Roman" w:cs="Times New Roman"/>
          <w:b/>
          <w:sz w:val="24"/>
          <w:szCs w:val="24"/>
        </w:rPr>
        <w:t>:</w:t>
      </w:r>
      <w:r w:rsidRPr="00A9683C">
        <w:rPr>
          <w:rFonts w:ascii="Times New Roman" w:hAnsi="Times New Roman" w:cs="Times New Roman"/>
          <w:sz w:val="24"/>
          <w:szCs w:val="24"/>
        </w:rPr>
        <w:t xml:space="preserve">путем </w:t>
      </w:r>
      <w:r w:rsidR="00121519" w:rsidRPr="00A9683C">
        <w:rPr>
          <w:rFonts w:ascii="Times New Roman" w:hAnsi="Times New Roman" w:cs="Times New Roman"/>
          <w:sz w:val="24"/>
          <w:szCs w:val="24"/>
        </w:rPr>
        <w:t xml:space="preserve">перераспределения земельного участка с кадастровым номером 76:15:020601:9 и </w:t>
      </w:r>
      <w:r w:rsidRPr="00A9683C">
        <w:rPr>
          <w:rFonts w:ascii="Times New Roman" w:hAnsi="Times New Roman" w:cs="Times New Roman"/>
          <w:sz w:val="24"/>
          <w:szCs w:val="24"/>
        </w:rPr>
        <w:t>образования из земель государственной и муниципальной собственности.</w:t>
      </w:r>
    </w:p>
    <w:p w:rsidR="00A9683C" w:rsidRDefault="00A9683C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67BC" w:rsidRPr="00A9683C" w:rsidRDefault="00727344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9683C">
        <w:rPr>
          <w:rFonts w:ascii="Times New Roman" w:hAnsi="Times New Roman" w:cs="Times New Roman"/>
          <w:b/>
          <w:sz w:val="24"/>
          <w:szCs w:val="24"/>
        </w:rPr>
        <w:t xml:space="preserve"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 </w:t>
      </w:r>
      <w:r w:rsidR="000532C0" w:rsidRPr="00A9683C"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государственных или муниципальных нужд не требуется</w:t>
      </w:r>
      <w:r w:rsidRPr="00A9683C">
        <w:rPr>
          <w:rFonts w:ascii="Times New Roman" w:hAnsi="Times New Roman" w:cs="Times New Roman"/>
          <w:sz w:val="24"/>
          <w:szCs w:val="24"/>
        </w:rPr>
        <w:t>.</w:t>
      </w:r>
    </w:p>
    <w:p w:rsidR="00F3275E" w:rsidRPr="00BC6266" w:rsidRDefault="00F3275E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717DDC" w:rsidRDefault="00D77470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9683C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Pr="00A9683C">
        <w:rPr>
          <w:rFonts w:ascii="Times New Roman" w:hAnsi="Times New Roman" w:cs="Times New Roman"/>
          <w:sz w:val="24"/>
          <w:szCs w:val="24"/>
        </w:rPr>
        <w:t>в цели подготовки проекта межевания территории не входит определение местоположения границ, образуемых и изменяемых лесных участков.</w:t>
      </w:r>
    </w:p>
    <w:p w:rsidR="00622C87" w:rsidRDefault="00622C87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0611" w:rsidRPr="00FA4243" w:rsidRDefault="00BA0611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4E5BE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A9683C">
        <w:rPr>
          <w:rFonts w:ascii="Times New Roman" w:hAnsi="Times New Roman" w:cs="Times New Roman"/>
          <w:b/>
          <w:sz w:val="28"/>
          <w:szCs w:val="28"/>
        </w:rPr>
        <w:t>ых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A9683C">
        <w:rPr>
          <w:rFonts w:ascii="Times New Roman" w:hAnsi="Times New Roman" w:cs="Times New Roman"/>
          <w:b/>
          <w:sz w:val="28"/>
          <w:szCs w:val="28"/>
        </w:rPr>
        <w:t>ых</w:t>
      </w:r>
      <w:r w:rsidR="002D3D45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A9683C">
        <w:rPr>
          <w:rFonts w:ascii="Times New Roman" w:hAnsi="Times New Roman" w:cs="Times New Roman"/>
          <w:b/>
          <w:sz w:val="28"/>
          <w:szCs w:val="28"/>
        </w:rPr>
        <w:t>ов</w:t>
      </w:r>
    </w:p>
    <w:p w:rsidR="00B213F1" w:rsidRPr="00B213F1" w:rsidRDefault="00B213F1" w:rsidP="004E5BE9">
      <w:pPr>
        <w:pStyle w:val="a8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90" w:type="dxa"/>
        <w:tblInd w:w="108" w:type="dxa"/>
        <w:tblLook w:val="04A0"/>
      </w:tblPr>
      <w:tblGrid>
        <w:gridCol w:w="3153"/>
        <w:gridCol w:w="3510"/>
        <w:gridCol w:w="3827"/>
      </w:tblGrid>
      <w:tr w:rsidR="008C6367" w:rsidRPr="00FA4243" w:rsidTr="00D05308">
        <w:trPr>
          <w:trHeight w:val="334"/>
        </w:trPr>
        <w:tc>
          <w:tcPr>
            <w:tcW w:w="315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B23238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F9145D" w:rsidRPr="00FA4243" w:rsidTr="00C76104">
        <w:trPr>
          <w:trHeight w:val="334"/>
        </w:trPr>
        <w:tc>
          <w:tcPr>
            <w:tcW w:w="1049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971EE" w:rsidRPr="0007245C" w:rsidRDefault="008971EE" w:rsidP="00B213F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971EE" w:rsidRPr="000A2D41" w:rsidRDefault="00C10253" w:rsidP="00AB507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</w:t>
            </w:r>
            <w:r w:rsidR="00F9145D" w:rsidRPr="00A03DE5">
              <w:rPr>
                <w:rFonts w:ascii="Times New Roman" w:hAnsi="Times New Roman" w:cs="Times New Roman"/>
                <w:sz w:val="24"/>
                <w:szCs w:val="24"/>
              </w:rPr>
              <w:t xml:space="preserve"> с к.н. </w:t>
            </w:r>
            <w:r w:rsidR="00D31286" w:rsidRPr="00A03DE5">
              <w:rPr>
                <w:rFonts w:ascii="Times New Roman" w:hAnsi="Times New Roman" w:cs="Times New Roman"/>
                <w:sz w:val="24"/>
                <w:szCs w:val="24"/>
              </w:rPr>
              <w:t>76:15:0</w:t>
            </w:r>
            <w:r w:rsidR="00486A3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AB507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86A34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="00D31286" w:rsidRPr="00A03DE5">
              <w:rPr>
                <w:rFonts w:ascii="Times New Roman" w:hAnsi="Times New Roman" w:cs="Times New Roman"/>
                <w:sz w:val="24"/>
                <w:szCs w:val="24"/>
              </w:rPr>
              <w:t>:ЗУ1</w:t>
            </w:r>
          </w:p>
        </w:tc>
      </w:tr>
      <w:tr w:rsidR="00BC6266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D31286" w:rsidRDefault="00BC6266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400992.77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1305303.71</w:t>
            </w:r>
          </w:p>
        </w:tc>
      </w:tr>
      <w:tr w:rsidR="00BC6266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D31286" w:rsidRDefault="00BC6266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401031.09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1305339.89</w:t>
            </w:r>
          </w:p>
        </w:tc>
      </w:tr>
      <w:tr w:rsidR="00BC6266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D31286" w:rsidRDefault="00BC6266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401034.25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1305340.29</w:t>
            </w:r>
          </w:p>
        </w:tc>
      </w:tr>
      <w:tr w:rsidR="00BC6266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D31286" w:rsidRDefault="00BC6266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401051.39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1305332.49</w:t>
            </w:r>
          </w:p>
        </w:tc>
      </w:tr>
      <w:tr w:rsidR="00BC6266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D31286" w:rsidRDefault="00BC6266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401057.52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1305369.28</w:t>
            </w:r>
          </w:p>
        </w:tc>
      </w:tr>
      <w:tr w:rsidR="00BC6266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D31286" w:rsidRDefault="00BC6266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401034.90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1305382.25</w:t>
            </w:r>
          </w:p>
        </w:tc>
      </w:tr>
      <w:tr w:rsidR="00BC6266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D31286" w:rsidRDefault="00BC6266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400990.59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1305542.13</w:t>
            </w:r>
          </w:p>
        </w:tc>
      </w:tr>
      <w:tr w:rsidR="00BC6266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D31286" w:rsidRDefault="00BC6266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400972.85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1305563.80</w:t>
            </w:r>
          </w:p>
        </w:tc>
      </w:tr>
      <w:tr w:rsidR="00BC6266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D31286" w:rsidRDefault="00BC6266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400929.41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1305714.75</w:t>
            </w:r>
          </w:p>
        </w:tc>
      </w:tr>
      <w:tr w:rsidR="00BC6266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D31286" w:rsidRDefault="00BC6266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400920.33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1305729.84</w:t>
            </w:r>
          </w:p>
        </w:tc>
      </w:tr>
      <w:tr w:rsidR="00BC6266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D31286" w:rsidRDefault="00BC6266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400894.57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1305742.50</w:t>
            </w:r>
          </w:p>
        </w:tc>
      </w:tr>
      <w:tr w:rsidR="00BC6266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D31286" w:rsidRDefault="00BC6266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400866.01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1305730.16</w:t>
            </w:r>
          </w:p>
        </w:tc>
      </w:tr>
      <w:tr w:rsidR="00BC6266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D31286" w:rsidRDefault="00BC6266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400855.55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1305732.16</w:t>
            </w:r>
          </w:p>
        </w:tc>
      </w:tr>
      <w:tr w:rsidR="00BC6266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D31286" w:rsidRDefault="00BC6266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400755.76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1305679.78</w:t>
            </w:r>
          </w:p>
        </w:tc>
      </w:tr>
      <w:tr w:rsidR="00BC6266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D31286" w:rsidRDefault="00BC6266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400756.90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1305663.79</w:t>
            </w:r>
          </w:p>
        </w:tc>
      </w:tr>
      <w:tr w:rsidR="00BC6266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D31286" w:rsidRDefault="00BC6266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400743.69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1305646.71</w:t>
            </w:r>
          </w:p>
        </w:tc>
      </w:tr>
      <w:tr w:rsidR="00BC6266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D31286" w:rsidRDefault="00BC6266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400718.52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1305612.74</w:t>
            </w:r>
          </w:p>
        </w:tc>
      </w:tr>
      <w:tr w:rsidR="00BC6266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D31286" w:rsidRDefault="00BC6266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400707.69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1305601.81</w:t>
            </w:r>
          </w:p>
        </w:tc>
      </w:tr>
      <w:tr w:rsidR="00BC6266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D31286" w:rsidRDefault="00BC6266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400699.14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1305596.99</w:t>
            </w:r>
          </w:p>
        </w:tc>
      </w:tr>
      <w:tr w:rsidR="00BC6266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D31286" w:rsidRDefault="00BC6266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400680.70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1305596.32</w:t>
            </w:r>
          </w:p>
        </w:tc>
      </w:tr>
      <w:tr w:rsidR="00BC6266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D31286" w:rsidRDefault="00BC6266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400657.68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1305603.18</w:t>
            </w:r>
          </w:p>
        </w:tc>
      </w:tr>
      <w:tr w:rsidR="00BC6266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D31286" w:rsidRDefault="00BC6266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400628.20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1305621.35</w:t>
            </w:r>
          </w:p>
        </w:tc>
      </w:tr>
      <w:tr w:rsidR="00BC6266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Default="00BC6266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400616.36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1305632.66</w:t>
            </w:r>
          </w:p>
        </w:tc>
      </w:tr>
      <w:tr w:rsidR="00BC6266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Default="00BC6266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400601.96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1305654.20</w:t>
            </w:r>
          </w:p>
        </w:tc>
      </w:tr>
      <w:tr w:rsidR="00BC6266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Default="00BC6266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400575.03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1305660.39</w:t>
            </w:r>
          </w:p>
        </w:tc>
      </w:tr>
      <w:tr w:rsidR="00BC6266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Default="00BC6266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400556.73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1305649.22</w:t>
            </w:r>
          </w:p>
        </w:tc>
      </w:tr>
      <w:tr w:rsidR="00BC6266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Default="00BC6266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400542.19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1305636.70</w:t>
            </w:r>
          </w:p>
        </w:tc>
      </w:tr>
      <w:tr w:rsidR="00BC6266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Default="00BC6266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400527.38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1305617.99</w:t>
            </w:r>
          </w:p>
        </w:tc>
      </w:tr>
      <w:tr w:rsidR="00BC6266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Default="00BC6266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400525.50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1305596.45</w:t>
            </w:r>
          </w:p>
        </w:tc>
      </w:tr>
      <w:tr w:rsidR="00BC6266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Default="00BC6266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400534.79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1305592.82</w:t>
            </w:r>
          </w:p>
        </w:tc>
      </w:tr>
      <w:tr w:rsidR="00BC6266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Default="00BC6266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400542.60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1305587.16</w:t>
            </w:r>
          </w:p>
        </w:tc>
      </w:tr>
      <w:tr w:rsidR="00BC6266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Default="00BC6266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400548.25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1305580.84</w:t>
            </w:r>
          </w:p>
        </w:tc>
      </w:tr>
      <w:tr w:rsidR="00BC6266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Default="00BC6266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400552.42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1305572.90</w:t>
            </w:r>
          </w:p>
        </w:tc>
      </w:tr>
      <w:tr w:rsidR="00BC6266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Default="00BC6266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400554.58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1305562.80</w:t>
            </w:r>
          </w:p>
        </w:tc>
      </w:tr>
      <w:tr w:rsidR="00BC6266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Default="00BC6266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400551.75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1305532.92</w:t>
            </w:r>
          </w:p>
        </w:tc>
      </w:tr>
      <w:tr w:rsidR="00BC6266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Default="00BC6266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400552.42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1305510.30</w:t>
            </w:r>
          </w:p>
        </w:tc>
      </w:tr>
      <w:tr w:rsidR="00BC6266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Default="00BC6266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400554.58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1305483.25</w:t>
            </w:r>
          </w:p>
        </w:tc>
      </w:tr>
      <w:tr w:rsidR="00BC6266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Default="00BC6266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400567.63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1305482.71</w:t>
            </w:r>
          </w:p>
        </w:tc>
      </w:tr>
      <w:tr w:rsidR="00BC6266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Default="00BC6266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400580.28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1305496.58</w:t>
            </w:r>
          </w:p>
        </w:tc>
      </w:tr>
      <w:tr w:rsidR="00BC6266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Default="00BC6266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400593.21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1305508.15</w:t>
            </w:r>
          </w:p>
        </w:tc>
      </w:tr>
      <w:tr w:rsidR="00BC6266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Default="00BC6266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400613.46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1305517.64</w:t>
            </w:r>
          </w:p>
        </w:tc>
      </w:tr>
      <w:tr w:rsidR="00BC6266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Default="00BC6266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400618.78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1305519.12</w:t>
            </w:r>
          </w:p>
        </w:tc>
      </w:tr>
      <w:tr w:rsidR="00BC6266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Default="00BC6266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400625.31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1305518.65</w:t>
            </w:r>
          </w:p>
        </w:tc>
      </w:tr>
      <w:tr w:rsidR="00BC6266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Default="00BC6266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400640.65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1305516.16</w:t>
            </w:r>
          </w:p>
        </w:tc>
      </w:tr>
      <w:tr w:rsidR="00BC6266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Default="00BC6266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400645.70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1305514.61</w:t>
            </w:r>
          </w:p>
        </w:tc>
      </w:tr>
      <w:tr w:rsidR="00BC6266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Default="00BC6266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400649.44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1305512.74</w:t>
            </w:r>
          </w:p>
        </w:tc>
      </w:tr>
      <w:tr w:rsidR="00BC6266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Default="00BC6266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400662.53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1305503.91</w:t>
            </w:r>
          </w:p>
        </w:tc>
      </w:tr>
      <w:tr w:rsidR="00BC6266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Default="00BC6266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400671.42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1305510.41</w:t>
            </w:r>
          </w:p>
        </w:tc>
      </w:tr>
      <w:tr w:rsidR="00BC6266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Default="00BC6266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400691.40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1305489.59</w:t>
            </w:r>
          </w:p>
        </w:tc>
      </w:tr>
      <w:tr w:rsidR="00BC6266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Default="00BC6266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400709.50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1305461.54</w:t>
            </w:r>
          </w:p>
        </w:tc>
      </w:tr>
      <w:tr w:rsidR="00BC6266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Default="00BC6266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400729.40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1305420.81</w:t>
            </w:r>
          </w:p>
        </w:tc>
      </w:tr>
      <w:tr w:rsidR="00BC6266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Default="00BC6266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400738.47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1305385.52</w:t>
            </w:r>
          </w:p>
        </w:tc>
      </w:tr>
      <w:tr w:rsidR="00BC6266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Default="00BC6266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400769.24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1305349.31</w:t>
            </w:r>
          </w:p>
        </w:tc>
      </w:tr>
      <w:tr w:rsidR="00BC6266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Default="00BC6266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400779.54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1305334.39</w:t>
            </w:r>
          </w:p>
        </w:tc>
      </w:tr>
      <w:tr w:rsidR="00BC6266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Default="00BC6266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400796.38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1305318.54</w:t>
            </w:r>
          </w:p>
        </w:tc>
      </w:tr>
      <w:tr w:rsidR="00BC6266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Default="00BC6266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400881.45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1305368.32</w:t>
            </w:r>
          </w:p>
        </w:tc>
      </w:tr>
      <w:tr w:rsidR="00BC6266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Default="00BC6266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400905.88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1305378.28</w:t>
            </w:r>
          </w:p>
        </w:tc>
      </w:tr>
      <w:tr w:rsidR="00BC6266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Default="00BC6266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400992.77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C6266" w:rsidRPr="00BC6266" w:rsidRDefault="00BC6266" w:rsidP="004B6D5E">
            <w:pPr>
              <w:pStyle w:val="11"/>
              <w:jc w:val="center"/>
              <w:rPr>
                <w:szCs w:val="24"/>
              </w:rPr>
            </w:pPr>
            <w:r w:rsidRPr="00BC6266">
              <w:rPr>
                <w:szCs w:val="24"/>
              </w:rPr>
              <w:t>1305303.71</w:t>
            </w:r>
          </w:p>
        </w:tc>
      </w:tr>
      <w:tr w:rsidR="0017576D" w:rsidRPr="00FA4243" w:rsidTr="008E63A4">
        <w:trPr>
          <w:trHeight w:val="334"/>
        </w:trPr>
        <w:tc>
          <w:tcPr>
            <w:tcW w:w="1049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971EE" w:rsidRPr="0007245C" w:rsidRDefault="008971EE" w:rsidP="005F495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971EE" w:rsidRPr="000A2D41" w:rsidRDefault="005F4958" w:rsidP="00AB50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</w:t>
            </w:r>
            <w:r w:rsidRPr="00A03DE5">
              <w:rPr>
                <w:rFonts w:ascii="Times New Roman" w:hAnsi="Times New Roman" w:cs="Times New Roman"/>
                <w:sz w:val="24"/>
                <w:szCs w:val="24"/>
              </w:rPr>
              <w:t xml:space="preserve"> с к.н. 76:15:0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AB507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86A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03DE5">
              <w:rPr>
                <w:rFonts w:ascii="Times New Roman" w:hAnsi="Times New Roman" w:cs="Times New Roman"/>
                <w:sz w:val="24"/>
                <w:szCs w:val="24"/>
              </w:rPr>
              <w:t>:ЗУ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12719" w:rsidRPr="00FA4243" w:rsidTr="004B6D5E">
        <w:trPr>
          <w:trHeight w:val="334"/>
        </w:trPr>
        <w:tc>
          <w:tcPr>
            <w:tcW w:w="315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012719" w:rsidRPr="00D31286" w:rsidRDefault="00012719" w:rsidP="008971E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012719" w:rsidRPr="00AB5075" w:rsidRDefault="00012719" w:rsidP="004B6D5E">
            <w:pPr>
              <w:pStyle w:val="11"/>
              <w:jc w:val="center"/>
              <w:rPr>
                <w:szCs w:val="24"/>
              </w:rPr>
            </w:pPr>
            <w:r w:rsidRPr="00AB5075">
              <w:rPr>
                <w:szCs w:val="24"/>
              </w:rPr>
              <w:t>401137.10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012719" w:rsidRPr="00AB5075" w:rsidRDefault="00012719" w:rsidP="004B6D5E">
            <w:pPr>
              <w:pStyle w:val="11"/>
              <w:jc w:val="center"/>
              <w:rPr>
                <w:szCs w:val="24"/>
              </w:rPr>
            </w:pPr>
            <w:r w:rsidRPr="00AB5075">
              <w:rPr>
                <w:szCs w:val="24"/>
              </w:rPr>
              <w:t>1305489.47</w:t>
            </w:r>
          </w:p>
        </w:tc>
      </w:tr>
      <w:tr w:rsidR="00012719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2719" w:rsidRPr="00D31286" w:rsidRDefault="00012719" w:rsidP="008971E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2719" w:rsidRPr="00AB5075" w:rsidRDefault="00012719" w:rsidP="004B6D5E">
            <w:pPr>
              <w:pStyle w:val="11"/>
              <w:jc w:val="center"/>
              <w:rPr>
                <w:szCs w:val="24"/>
              </w:rPr>
            </w:pPr>
            <w:r w:rsidRPr="00AB5075">
              <w:rPr>
                <w:szCs w:val="24"/>
              </w:rPr>
              <w:t>401147.42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2719" w:rsidRPr="00AB5075" w:rsidRDefault="00012719" w:rsidP="004B6D5E">
            <w:pPr>
              <w:pStyle w:val="11"/>
              <w:jc w:val="center"/>
              <w:rPr>
                <w:szCs w:val="24"/>
              </w:rPr>
            </w:pPr>
            <w:r w:rsidRPr="00AB5075">
              <w:rPr>
                <w:szCs w:val="24"/>
              </w:rPr>
              <w:t>1305551.31</w:t>
            </w:r>
          </w:p>
        </w:tc>
      </w:tr>
      <w:tr w:rsidR="00012719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2719" w:rsidRPr="00D31286" w:rsidRDefault="00012719" w:rsidP="008971E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2719" w:rsidRPr="00AB5075" w:rsidRDefault="00012719" w:rsidP="004B6D5E">
            <w:pPr>
              <w:pStyle w:val="11"/>
              <w:jc w:val="center"/>
              <w:rPr>
                <w:szCs w:val="24"/>
              </w:rPr>
            </w:pPr>
            <w:r w:rsidRPr="00AB5075">
              <w:rPr>
                <w:szCs w:val="24"/>
              </w:rPr>
              <w:t>401144.43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2719" w:rsidRPr="00AB5075" w:rsidRDefault="00012719" w:rsidP="004B6D5E">
            <w:pPr>
              <w:pStyle w:val="11"/>
              <w:jc w:val="center"/>
              <w:rPr>
                <w:szCs w:val="24"/>
              </w:rPr>
            </w:pPr>
            <w:r w:rsidRPr="00AB5075">
              <w:rPr>
                <w:szCs w:val="24"/>
              </w:rPr>
              <w:t>1305563.18</w:t>
            </w:r>
          </w:p>
        </w:tc>
      </w:tr>
      <w:tr w:rsidR="00012719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2719" w:rsidRPr="00D31286" w:rsidRDefault="00012719" w:rsidP="008971E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2719" w:rsidRPr="00AB5075" w:rsidRDefault="00012719" w:rsidP="004B6D5E">
            <w:pPr>
              <w:pStyle w:val="11"/>
              <w:jc w:val="center"/>
              <w:rPr>
                <w:szCs w:val="24"/>
              </w:rPr>
            </w:pPr>
            <w:r w:rsidRPr="00AB5075">
              <w:rPr>
                <w:szCs w:val="24"/>
              </w:rPr>
              <w:t>401144.75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2719" w:rsidRPr="00AB5075" w:rsidRDefault="00012719" w:rsidP="004B6D5E">
            <w:pPr>
              <w:pStyle w:val="11"/>
              <w:jc w:val="center"/>
              <w:rPr>
                <w:szCs w:val="24"/>
              </w:rPr>
            </w:pPr>
            <w:r w:rsidRPr="00AB5075">
              <w:rPr>
                <w:szCs w:val="24"/>
              </w:rPr>
              <w:t>1305572.36</w:t>
            </w:r>
          </w:p>
        </w:tc>
      </w:tr>
      <w:tr w:rsidR="00012719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2719" w:rsidRPr="00D31286" w:rsidRDefault="00012719" w:rsidP="008971E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2719" w:rsidRPr="00AB5075" w:rsidRDefault="00012719" w:rsidP="004B6D5E">
            <w:pPr>
              <w:pStyle w:val="11"/>
              <w:jc w:val="center"/>
              <w:rPr>
                <w:szCs w:val="24"/>
              </w:rPr>
            </w:pPr>
            <w:r w:rsidRPr="00AB5075">
              <w:rPr>
                <w:szCs w:val="24"/>
              </w:rPr>
              <w:t>401145.83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2719" w:rsidRPr="00AB5075" w:rsidRDefault="00012719" w:rsidP="004B6D5E">
            <w:pPr>
              <w:pStyle w:val="11"/>
              <w:jc w:val="center"/>
              <w:rPr>
                <w:szCs w:val="24"/>
              </w:rPr>
            </w:pPr>
            <w:r w:rsidRPr="00AB5075">
              <w:rPr>
                <w:szCs w:val="24"/>
              </w:rPr>
              <w:t>1305575.40</w:t>
            </w:r>
          </w:p>
        </w:tc>
      </w:tr>
      <w:tr w:rsidR="00012719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2719" w:rsidRPr="00D31286" w:rsidRDefault="00012719" w:rsidP="008971E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2719" w:rsidRPr="00AB5075" w:rsidRDefault="00012719" w:rsidP="004B6D5E">
            <w:pPr>
              <w:pStyle w:val="11"/>
              <w:jc w:val="center"/>
              <w:rPr>
                <w:szCs w:val="24"/>
              </w:rPr>
            </w:pPr>
            <w:r w:rsidRPr="00AB5075">
              <w:rPr>
                <w:szCs w:val="24"/>
              </w:rPr>
              <w:t>401154.61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2719" w:rsidRPr="00AB5075" w:rsidRDefault="00012719" w:rsidP="004B6D5E">
            <w:pPr>
              <w:pStyle w:val="11"/>
              <w:jc w:val="center"/>
              <w:rPr>
                <w:szCs w:val="24"/>
              </w:rPr>
            </w:pPr>
            <w:r w:rsidRPr="00AB5075">
              <w:rPr>
                <w:szCs w:val="24"/>
              </w:rPr>
              <w:t>1305583.80</w:t>
            </w:r>
          </w:p>
        </w:tc>
      </w:tr>
      <w:tr w:rsidR="00012719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2719" w:rsidRPr="00D31286" w:rsidRDefault="00012719" w:rsidP="008971E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2719" w:rsidRPr="00AB5075" w:rsidRDefault="00012719" w:rsidP="004B6D5E">
            <w:pPr>
              <w:pStyle w:val="11"/>
              <w:jc w:val="center"/>
              <w:rPr>
                <w:szCs w:val="24"/>
              </w:rPr>
            </w:pPr>
            <w:r w:rsidRPr="00AB5075">
              <w:rPr>
                <w:szCs w:val="24"/>
              </w:rPr>
              <w:t>401167.56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2719" w:rsidRPr="00AB5075" w:rsidRDefault="00012719" w:rsidP="004B6D5E">
            <w:pPr>
              <w:pStyle w:val="11"/>
              <w:jc w:val="center"/>
              <w:rPr>
                <w:szCs w:val="24"/>
              </w:rPr>
            </w:pPr>
            <w:r w:rsidRPr="00AB5075">
              <w:rPr>
                <w:szCs w:val="24"/>
              </w:rPr>
              <w:t>1305592.47</w:t>
            </w:r>
          </w:p>
        </w:tc>
      </w:tr>
      <w:tr w:rsidR="00012719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2719" w:rsidRPr="00D31286" w:rsidRDefault="00012719" w:rsidP="008971E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2719" w:rsidRPr="00AB5075" w:rsidRDefault="00012719" w:rsidP="004B6D5E">
            <w:pPr>
              <w:pStyle w:val="11"/>
              <w:jc w:val="center"/>
              <w:rPr>
                <w:szCs w:val="24"/>
              </w:rPr>
            </w:pPr>
            <w:r w:rsidRPr="00AB5075">
              <w:rPr>
                <w:szCs w:val="24"/>
              </w:rPr>
              <w:t>401162.71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2719" w:rsidRPr="00AB5075" w:rsidRDefault="00012719" w:rsidP="004B6D5E">
            <w:pPr>
              <w:pStyle w:val="11"/>
              <w:jc w:val="center"/>
              <w:rPr>
                <w:szCs w:val="24"/>
              </w:rPr>
            </w:pPr>
            <w:r w:rsidRPr="00AB5075">
              <w:rPr>
                <w:szCs w:val="24"/>
              </w:rPr>
              <w:t>1305596.75</w:t>
            </w:r>
          </w:p>
        </w:tc>
      </w:tr>
      <w:tr w:rsidR="00012719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2719" w:rsidRPr="00D31286" w:rsidRDefault="00012719" w:rsidP="008971E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2719" w:rsidRPr="00AB5075" w:rsidRDefault="00012719" w:rsidP="004B6D5E">
            <w:pPr>
              <w:pStyle w:val="11"/>
              <w:jc w:val="center"/>
              <w:rPr>
                <w:szCs w:val="24"/>
              </w:rPr>
            </w:pPr>
            <w:r w:rsidRPr="00AB5075">
              <w:rPr>
                <w:szCs w:val="24"/>
              </w:rPr>
              <w:t>401150.70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2719" w:rsidRPr="00AB5075" w:rsidRDefault="00012719" w:rsidP="004B6D5E">
            <w:pPr>
              <w:pStyle w:val="11"/>
              <w:jc w:val="center"/>
              <w:rPr>
                <w:szCs w:val="24"/>
              </w:rPr>
            </w:pPr>
            <w:r w:rsidRPr="00AB5075">
              <w:rPr>
                <w:szCs w:val="24"/>
              </w:rPr>
              <w:t>1305588.56</w:t>
            </w:r>
          </w:p>
        </w:tc>
      </w:tr>
      <w:tr w:rsidR="00012719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2719" w:rsidRPr="00D31286" w:rsidRDefault="00012719" w:rsidP="008971E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2719" w:rsidRPr="00AB5075" w:rsidRDefault="00012719" w:rsidP="004B6D5E">
            <w:pPr>
              <w:pStyle w:val="11"/>
              <w:jc w:val="center"/>
              <w:rPr>
                <w:szCs w:val="24"/>
              </w:rPr>
            </w:pPr>
            <w:r w:rsidRPr="00AB5075">
              <w:rPr>
                <w:szCs w:val="24"/>
              </w:rPr>
              <w:t>401140.53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2719" w:rsidRPr="00AB5075" w:rsidRDefault="00012719" w:rsidP="004B6D5E">
            <w:pPr>
              <w:pStyle w:val="11"/>
              <w:jc w:val="center"/>
              <w:rPr>
                <w:szCs w:val="24"/>
              </w:rPr>
            </w:pPr>
            <w:r w:rsidRPr="00AB5075">
              <w:rPr>
                <w:szCs w:val="24"/>
              </w:rPr>
              <w:t>1305578.76</w:t>
            </w:r>
          </w:p>
        </w:tc>
      </w:tr>
      <w:tr w:rsidR="00012719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2719" w:rsidRPr="00D31286" w:rsidRDefault="00012719" w:rsidP="008971E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2719" w:rsidRPr="00AB5075" w:rsidRDefault="00012719" w:rsidP="004B6D5E">
            <w:pPr>
              <w:pStyle w:val="11"/>
              <w:jc w:val="center"/>
              <w:rPr>
                <w:szCs w:val="24"/>
              </w:rPr>
            </w:pPr>
            <w:r w:rsidRPr="00AB5075">
              <w:rPr>
                <w:szCs w:val="24"/>
              </w:rPr>
              <w:t>401138.75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2719" w:rsidRPr="00AB5075" w:rsidRDefault="00012719" w:rsidP="004B6D5E">
            <w:pPr>
              <w:pStyle w:val="11"/>
              <w:jc w:val="center"/>
              <w:rPr>
                <w:szCs w:val="24"/>
              </w:rPr>
            </w:pPr>
            <w:r w:rsidRPr="00AB5075">
              <w:rPr>
                <w:szCs w:val="24"/>
              </w:rPr>
              <w:t>1305573.16</w:t>
            </w:r>
          </w:p>
        </w:tc>
      </w:tr>
      <w:tr w:rsidR="00012719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2719" w:rsidRPr="00D31286" w:rsidRDefault="00012719" w:rsidP="008971E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2719" w:rsidRPr="00AB5075" w:rsidRDefault="00012719" w:rsidP="004B6D5E">
            <w:pPr>
              <w:pStyle w:val="11"/>
              <w:jc w:val="center"/>
              <w:rPr>
                <w:szCs w:val="24"/>
              </w:rPr>
            </w:pPr>
            <w:r w:rsidRPr="00AB5075">
              <w:rPr>
                <w:szCs w:val="24"/>
              </w:rPr>
              <w:t>401138.51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2719" w:rsidRPr="00AB5075" w:rsidRDefault="00012719" w:rsidP="004B6D5E">
            <w:pPr>
              <w:pStyle w:val="11"/>
              <w:jc w:val="center"/>
              <w:rPr>
                <w:szCs w:val="24"/>
              </w:rPr>
            </w:pPr>
            <w:r w:rsidRPr="00AB5075">
              <w:rPr>
                <w:szCs w:val="24"/>
              </w:rPr>
              <w:t>1305562.58</w:t>
            </w:r>
          </w:p>
        </w:tc>
      </w:tr>
      <w:tr w:rsidR="00012719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2719" w:rsidRPr="00D31286" w:rsidRDefault="00012719" w:rsidP="008971E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2719" w:rsidRPr="00AB5075" w:rsidRDefault="00012719" w:rsidP="004B6D5E">
            <w:pPr>
              <w:pStyle w:val="11"/>
              <w:jc w:val="center"/>
              <w:rPr>
                <w:szCs w:val="24"/>
              </w:rPr>
            </w:pPr>
            <w:r w:rsidRPr="00AB5075">
              <w:rPr>
                <w:szCs w:val="24"/>
              </w:rPr>
              <w:t>401141.20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2719" w:rsidRPr="00AB5075" w:rsidRDefault="00012719" w:rsidP="004B6D5E">
            <w:pPr>
              <w:pStyle w:val="11"/>
              <w:jc w:val="center"/>
              <w:rPr>
                <w:szCs w:val="24"/>
              </w:rPr>
            </w:pPr>
            <w:r w:rsidRPr="00AB5075">
              <w:rPr>
                <w:szCs w:val="24"/>
              </w:rPr>
              <w:t>1305551.33</w:t>
            </w:r>
          </w:p>
        </w:tc>
      </w:tr>
      <w:tr w:rsidR="00012719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2719" w:rsidRDefault="00012719" w:rsidP="008971E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2719" w:rsidRPr="00AB5075" w:rsidRDefault="00012719" w:rsidP="004B6D5E">
            <w:pPr>
              <w:pStyle w:val="11"/>
              <w:jc w:val="center"/>
              <w:rPr>
                <w:szCs w:val="24"/>
              </w:rPr>
            </w:pPr>
            <w:r w:rsidRPr="00AB5075">
              <w:rPr>
                <w:szCs w:val="24"/>
              </w:rPr>
              <w:t>401131.08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2719" w:rsidRPr="00AB5075" w:rsidRDefault="00012719" w:rsidP="004B6D5E">
            <w:pPr>
              <w:pStyle w:val="11"/>
              <w:jc w:val="center"/>
              <w:rPr>
                <w:szCs w:val="24"/>
              </w:rPr>
            </w:pPr>
            <w:r w:rsidRPr="00AB5075">
              <w:rPr>
                <w:szCs w:val="24"/>
              </w:rPr>
              <w:t>1305490.73</w:t>
            </w:r>
          </w:p>
        </w:tc>
      </w:tr>
      <w:tr w:rsidR="00012719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2719" w:rsidRDefault="00012719" w:rsidP="008971E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2719" w:rsidRPr="00AB5075" w:rsidRDefault="00012719" w:rsidP="004B6D5E">
            <w:pPr>
              <w:pStyle w:val="11"/>
              <w:jc w:val="center"/>
              <w:rPr>
                <w:szCs w:val="24"/>
              </w:rPr>
            </w:pPr>
            <w:r w:rsidRPr="00AB5075">
              <w:rPr>
                <w:szCs w:val="24"/>
              </w:rPr>
              <w:t>401125.64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2719" w:rsidRPr="00AB5075" w:rsidRDefault="00012719" w:rsidP="004B6D5E">
            <w:pPr>
              <w:pStyle w:val="11"/>
              <w:jc w:val="center"/>
              <w:rPr>
                <w:szCs w:val="24"/>
              </w:rPr>
            </w:pPr>
            <w:r w:rsidRPr="00AB5075">
              <w:rPr>
                <w:szCs w:val="24"/>
              </w:rPr>
              <w:t>1305480.75</w:t>
            </w:r>
          </w:p>
        </w:tc>
      </w:tr>
      <w:tr w:rsidR="00012719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2719" w:rsidRDefault="00012719" w:rsidP="008971E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2719" w:rsidRPr="00AB5075" w:rsidRDefault="00012719" w:rsidP="004B6D5E">
            <w:pPr>
              <w:pStyle w:val="11"/>
              <w:jc w:val="center"/>
              <w:rPr>
                <w:szCs w:val="24"/>
              </w:rPr>
            </w:pPr>
            <w:r w:rsidRPr="00AB5075">
              <w:rPr>
                <w:szCs w:val="24"/>
              </w:rPr>
              <w:t>401116.65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2719" w:rsidRPr="00AB5075" w:rsidRDefault="00012719" w:rsidP="004B6D5E">
            <w:pPr>
              <w:pStyle w:val="11"/>
              <w:jc w:val="center"/>
              <w:rPr>
                <w:szCs w:val="24"/>
              </w:rPr>
            </w:pPr>
            <w:r w:rsidRPr="00AB5075">
              <w:rPr>
                <w:szCs w:val="24"/>
              </w:rPr>
              <w:t>1305474.12</w:t>
            </w:r>
          </w:p>
        </w:tc>
      </w:tr>
      <w:tr w:rsidR="00012719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2719" w:rsidRDefault="00012719" w:rsidP="008971E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2719" w:rsidRPr="00AB5075" w:rsidRDefault="00012719" w:rsidP="004B6D5E">
            <w:pPr>
              <w:pStyle w:val="11"/>
              <w:jc w:val="center"/>
              <w:rPr>
                <w:szCs w:val="24"/>
              </w:rPr>
            </w:pPr>
            <w:r w:rsidRPr="00AB5075">
              <w:rPr>
                <w:szCs w:val="24"/>
              </w:rPr>
              <w:t>401067.41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2719" w:rsidRPr="00AB5075" w:rsidRDefault="00012719" w:rsidP="004B6D5E">
            <w:pPr>
              <w:pStyle w:val="11"/>
              <w:jc w:val="center"/>
              <w:rPr>
                <w:szCs w:val="24"/>
              </w:rPr>
            </w:pPr>
            <w:r w:rsidRPr="00AB5075">
              <w:rPr>
                <w:szCs w:val="24"/>
              </w:rPr>
              <w:t>1305464.00</w:t>
            </w:r>
          </w:p>
        </w:tc>
      </w:tr>
      <w:tr w:rsidR="00012719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2719" w:rsidRDefault="00012719" w:rsidP="008971E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2719" w:rsidRPr="00AB5075" w:rsidRDefault="00012719" w:rsidP="004B6D5E">
            <w:pPr>
              <w:pStyle w:val="11"/>
              <w:jc w:val="center"/>
              <w:rPr>
                <w:szCs w:val="24"/>
              </w:rPr>
            </w:pPr>
            <w:r w:rsidRPr="00AB5075">
              <w:rPr>
                <w:szCs w:val="24"/>
              </w:rPr>
              <w:t>401024.47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2719" w:rsidRPr="00AB5075" w:rsidRDefault="00012719" w:rsidP="004B6D5E">
            <w:pPr>
              <w:pStyle w:val="11"/>
              <w:jc w:val="center"/>
              <w:rPr>
                <w:szCs w:val="24"/>
              </w:rPr>
            </w:pPr>
            <w:r w:rsidRPr="00AB5075">
              <w:rPr>
                <w:szCs w:val="24"/>
              </w:rPr>
              <w:t>1305442.26</w:t>
            </w:r>
          </w:p>
        </w:tc>
      </w:tr>
      <w:tr w:rsidR="00012719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2719" w:rsidRDefault="00012719" w:rsidP="008971E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2719" w:rsidRPr="00AB5075" w:rsidRDefault="00012719" w:rsidP="004B6D5E">
            <w:pPr>
              <w:pStyle w:val="11"/>
              <w:jc w:val="center"/>
              <w:rPr>
                <w:szCs w:val="24"/>
              </w:rPr>
            </w:pPr>
            <w:r w:rsidRPr="00AB5075">
              <w:rPr>
                <w:szCs w:val="24"/>
              </w:rPr>
              <w:t>401026.29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2719" w:rsidRPr="00AB5075" w:rsidRDefault="00012719" w:rsidP="004B6D5E">
            <w:pPr>
              <w:pStyle w:val="11"/>
              <w:jc w:val="center"/>
              <w:rPr>
                <w:szCs w:val="24"/>
              </w:rPr>
            </w:pPr>
            <w:r w:rsidRPr="00AB5075">
              <w:rPr>
                <w:szCs w:val="24"/>
              </w:rPr>
              <w:t>1305436.14</w:t>
            </w:r>
          </w:p>
        </w:tc>
      </w:tr>
      <w:tr w:rsidR="00012719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2719" w:rsidRDefault="00012719" w:rsidP="008971E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2719" w:rsidRPr="00AB5075" w:rsidRDefault="00012719" w:rsidP="004B6D5E">
            <w:pPr>
              <w:pStyle w:val="11"/>
              <w:jc w:val="center"/>
              <w:rPr>
                <w:szCs w:val="24"/>
              </w:rPr>
            </w:pPr>
            <w:r w:rsidRPr="00AB5075">
              <w:rPr>
                <w:szCs w:val="24"/>
              </w:rPr>
              <w:t>401069.50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2719" w:rsidRPr="00AB5075" w:rsidRDefault="00012719" w:rsidP="004B6D5E">
            <w:pPr>
              <w:pStyle w:val="11"/>
              <w:jc w:val="center"/>
              <w:rPr>
                <w:szCs w:val="24"/>
              </w:rPr>
            </w:pPr>
            <w:r w:rsidRPr="00AB5075">
              <w:rPr>
                <w:szCs w:val="24"/>
              </w:rPr>
              <w:t>1305458.15</w:t>
            </w:r>
          </w:p>
        </w:tc>
      </w:tr>
      <w:tr w:rsidR="00012719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2719" w:rsidRDefault="00012719" w:rsidP="008971E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2719" w:rsidRPr="00AB5075" w:rsidRDefault="00012719" w:rsidP="004B6D5E">
            <w:pPr>
              <w:pStyle w:val="11"/>
              <w:jc w:val="center"/>
              <w:rPr>
                <w:szCs w:val="24"/>
              </w:rPr>
            </w:pPr>
            <w:r w:rsidRPr="00AB5075">
              <w:rPr>
                <w:szCs w:val="24"/>
              </w:rPr>
              <w:t>401119.37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2719" w:rsidRPr="00AB5075" w:rsidRDefault="00012719" w:rsidP="004B6D5E">
            <w:pPr>
              <w:pStyle w:val="11"/>
              <w:jc w:val="center"/>
              <w:rPr>
                <w:szCs w:val="24"/>
              </w:rPr>
            </w:pPr>
            <w:r w:rsidRPr="00AB5075">
              <w:rPr>
                <w:szCs w:val="24"/>
              </w:rPr>
              <w:t>1305468.51</w:t>
            </w:r>
          </w:p>
        </w:tc>
      </w:tr>
      <w:tr w:rsidR="00012719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2719" w:rsidRDefault="00012719" w:rsidP="008971E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2719" w:rsidRPr="00AB5075" w:rsidRDefault="00012719" w:rsidP="004B6D5E">
            <w:pPr>
              <w:pStyle w:val="11"/>
              <w:jc w:val="center"/>
              <w:rPr>
                <w:szCs w:val="24"/>
              </w:rPr>
            </w:pPr>
            <w:r w:rsidRPr="00AB5075">
              <w:rPr>
                <w:szCs w:val="24"/>
              </w:rPr>
              <w:t>401130.27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2719" w:rsidRPr="00AB5075" w:rsidRDefault="00012719" w:rsidP="004B6D5E">
            <w:pPr>
              <w:pStyle w:val="11"/>
              <w:jc w:val="center"/>
              <w:rPr>
                <w:szCs w:val="24"/>
              </w:rPr>
            </w:pPr>
            <w:r w:rsidRPr="00AB5075">
              <w:rPr>
                <w:szCs w:val="24"/>
              </w:rPr>
              <w:t>1305476.86</w:t>
            </w:r>
          </w:p>
        </w:tc>
      </w:tr>
      <w:tr w:rsidR="00012719" w:rsidRPr="00FA4243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2719" w:rsidRDefault="00012719" w:rsidP="008971E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2719" w:rsidRPr="00AB5075" w:rsidRDefault="00012719" w:rsidP="004B6D5E">
            <w:pPr>
              <w:pStyle w:val="11"/>
              <w:jc w:val="center"/>
              <w:rPr>
                <w:szCs w:val="24"/>
              </w:rPr>
            </w:pPr>
            <w:r w:rsidRPr="00AB5075">
              <w:rPr>
                <w:szCs w:val="24"/>
              </w:rPr>
              <w:t>401137.10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12719" w:rsidRPr="00AB5075" w:rsidRDefault="00012719" w:rsidP="004B6D5E">
            <w:pPr>
              <w:pStyle w:val="11"/>
              <w:jc w:val="center"/>
              <w:rPr>
                <w:szCs w:val="24"/>
              </w:rPr>
            </w:pPr>
            <w:r w:rsidRPr="00AB5075">
              <w:rPr>
                <w:szCs w:val="24"/>
              </w:rPr>
              <w:t>1305489.47</w:t>
            </w:r>
          </w:p>
        </w:tc>
      </w:tr>
    </w:tbl>
    <w:p w:rsidR="00B23238" w:rsidRDefault="00B23238" w:rsidP="004E5BE9">
      <w:pPr>
        <w:pStyle w:val="a8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4E5BE9" w:rsidRDefault="00427258" w:rsidP="004E5BE9">
      <w:pPr>
        <w:pStyle w:val="a8"/>
        <w:numPr>
          <w:ilvl w:val="1"/>
          <w:numId w:val="3"/>
        </w:numPr>
        <w:ind w:left="709" w:firstLine="284"/>
        <w:rPr>
          <w:rFonts w:ascii="Times New Roman" w:hAnsi="Times New Roman" w:cs="Times New Roman"/>
          <w:b/>
          <w:sz w:val="28"/>
          <w:szCs w:val="28"/>
        </w:rPr>
      </w:pPr>
      <w:r w:rsidRPr="00427258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>
        <w:rPr>
          <w:rFonts w:ascii="Times New Roman" w:hAnsi="Times New Roman" w:cs="Times New Roman"/>
          <w:b/>
          <w:bCs/>
          <w:sz w:val="28"/>
          <w:szCs w:val="28"/>
        </w:rPr>
        <w:t xml:space="preserve">твии разработанной документации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 xml:space="preserve">требованиям законодательства </w:t>
      </w:r>
      <w:r w:rsidRPr="004E5BE9">
        <w:rPr>
          <w:rFonts w:ascii="Times New Roman" w:hAnsi="Times New Roman" w:cs="Times New Roman"/>
          <w:b/>
          <w:bCs/>
          <w:sz w:val="28"/>
          <w:szCs w:val="28"/>
        </w:rPr>
        <w:t>о градостроительной деятельности</w:t>
      </w:r>
    </w:p>
    <w:p w:rsidR="00427258" w:rsidRPr="00427258" w:rsidRDefault="00427258" w:rsidP="00427258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621236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5533E4" w:rsidRPr="005533E4" w:rsidRDefault="00427258" w:rsidP="005533E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10253">
        <w:rPr>
          <w:rFonts w:ascii="Times New Roman" w:hAnsi="Times New Roman" w:cs="Times New Roman"/>
          <w:sz w:val="24"/>
          <w:szCs w:val="24"/>
        </w:rPr>
        <w:t>а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5533E4" w:rsidRDefault="005533E4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  <w:sectPr w:rsidR="005533E4" w:rsidSect="00486A34">
          <w:footerReference w:type="default" r:id="rId8"/>
          <w:pgSz w:w="11906" w:h="16838" w:code="9"/>
          <w:pgMar w:top="284" w:right="340" w:bottom="709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7245C" w:rsidRDefault="008A20D1" w:rsidP="005533E4">
      <w:pPr>
        <w:rPr>
          <w:rFonts w:ascii="Times New Roman" w:hAnsi="Times New Roman" w:cs="Times New Roman"/>
          <w:sz w:val="24"/>
          <w:szCs w:val="24"/>
        </w:rPr>
      </w:pPr>
      <w:r w:rsidRPr="008A20D1">
        <w:rPr>
          <w:noProof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485.05pt;margin-top:292.45pt;width:100.5pt;height:76.05pt;z-index:251661312" o:connectortype="straight" strokecolor="#002060" strokeweight="2.5pt">
            <v:stroke endarrow="block"/>
            <v:shadow color="#868686"/>
          </v:shape>
        </w:pict>
      </w:r>
      <w:r w:rsidRPr="008A20D1">
        <w:rPr>
          <w:noProof/>
          <w:lang w:eastAsia="ru-RU"/>
        </w:rPr>
        <w:pict>
          <v:oval id="_x0000_s1027" style="position:absolute;margin-left:447.1pt;margin-top:258.45pt;width:41.85pt;height:40.8pt;z-index:251660288" filled="f" fillcolor="white [3201]" strokecolor="#009" strokeweight="2.5pt">
            <v:shadow color="#868686"/>
          </v:oval>
        </w:pict>
      </w:r>
      <w:r w:rsidRPr="008A20D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500.65pt;margin-top:283.6pt;width:286.7pt;height:211.25pt;z-index:251659264;visibility:visible;mso-width-relative:margin;mso-height-relative:margin" stroked="f">
            <v:textbox>
              <w:txbxContent>
                <w:p w:rsidR="00672677" w:rsidRDefault="0067267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458210" cy="2596751"/>
                        <wp:effectExtent l="0" t="0" r="0" b="0"/>
                        <wp:docPr id="12" name="Рисунок 12" descr="G:\Шабашки\Назарикову ПМТ\Безымянный ГП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G:\Шабашки\Назарикову ПМТ\Безымянный ГП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58210" cy="25967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D04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966147" cy="6659593"/>
            <wp:effectExtent l="0" t="0" r="0" b="0"/>
            <wp:docPr id="7" name="Рисунок 7" descr="U:\1. ГП\АСП\Копии карт функциональных зон поселения или городского округа в растровом формате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1. ГП\АСП\Копии карт функциональных зон поселения или городского округа в растровом формате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891" b="2877"/>
                    <a:stretch/>
                  </pic:blipFill>
                  <pic:spPr bwMode="auto">
                    <a:xfrm>
                      <a:off x="0" y="0"/>
                      <a:ext cx="7972277" cy="666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06CFF" w:rsidRDefault="008A20D1" w:rsidP="005533E4">
      <w:pPr>
        <w:rPr>
          <w:rFonts w:ascii="Times New Roman" w:hAnsi="Times New Roman" w:cs="Times New Roman"/>
          <w:sz w:val="24"/>
          <w:szCs w:val="24"/>
        </w:rPr>
        <w:sectPr w:rsidR="00306CFF" w:rsidSect="00297D6C">
          <w:footerReference w:type="default" r:id="rId11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_x0000_s1029" type="#_x0000_t202" style="position:absolute;margin-left:503.8pt;margin-top:284.95pt;width:286.7pt;height:211.25pt;z-index:251662336;visibility:visible;mso-width-relative:margin;mso-height-relative:margin" stroked="f">
            <v:textbox>
              <w:txbxContent>
                <w:p w:rsidR="00672677" w:rsidRDefault="00672677" w:rsidP="0026786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450566" cy="2812212"/>
                        <wp:effectExtent l="0" t="0" r="0" b="0"/>
                        <wp:docPr id="11" name="Рисунок 11" descr="G:\Шабашки\Назарикову ПМТ\Безымянный 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G:\Шабашки\Назарикову ПМТ\Безымянный 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8344" r="12128" b="809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459362" cy="28193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1" type="#_x0000_t32" style="position:absolute;margin-left:488.2pt;margin-top:293.8pt;width:100.5pt;height:76.05pt;z-index:251664384" o:connectortype="straight" strokecolor="#002060" strokeweight="2.5pt">
            <v:stroke endarrow="block"/>
            <v:shadow color="#868686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30" style="position:absolute;margin-left:450.25pt;margin-top:259.8pt;width:41.85pt;height:40.8pt;z-index:251663360" filled="f" fillcolor="white [3201]" strokecolor="#009" strokeweight="2.5pt">
            <v:shadow color="#868686"/>
          </v:oval>
        </w:pict>
      </w:r>
      <w:r w:rsidR="002678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699146" cy="6625087"/>
            <wp:effectExtent l="0" t="0" r="0" b="0"/>
            <wp:docPr id="9" name="Рисунок 9" descr="G:\Шабашки\Назарикову ПМТ\Безымянный п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Шабашки\Назарикову ПМТ\Безымянный пзз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9394" cy="662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Pr="00E24156" w:rsidRDefault="004F39B2" w:rsidP="004F39B2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2. </w:t>
      </w:r>
      <w:r w:rsidR="00C20C07">
        <w:rPr>
          <w:rFonts w:ascii="Times New Roman" w:hAnsi="Times New Roman" w:cs="Times New Roman"/>
          <w:b/>
          <w:sz w:val="60"/>
          <w:szCs w:val="60"/>
        </w:rPr>
        <w:t>Графическая</w:t>
      </w:r>
      <w:r w:rsidRPr="00E24156">
        <w:rPr>
          <w:rFonts w:ascii="Times New Roman" w:hAnsi="Times New Roman" w:cs="Times New Roman"/>
          <w:b/>
          <w:sz w:val="60"/>
          <w:szCs w:val="60"/>
        </w:rPr>
        <w:t xml:space="preserve"> част</w:t>
      </w:r>
      <w:r>
        <w:rPr>
          <w:rFonts w:ascii="Times New Roman" w:hAnsi="Times New Roman" w:cs="Times New Roman"/>
          <w:b/>
          <w:sz w:val="60"/>
          <w:szCs w:val="60"/>
        </w:rPr>
        <w:t>ь</w:t>
      </w: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E3467B" w:rsidRDefault="00E3467B" w:rsidP="009C3A79">
      <w:pPr>
        <w:rPr>
          <w:rFonts w:ascii="Times New Roman" w:hAnsi="Times New Roman" w:cs="Times New Roman"/>
          <w:sz w:val="24"/>
          <w:szCs w:val="24"/>
        </w:rPr>
      </w:pPr>
    </w:p>
    <w:p w:rsidR="00717DDC" w:rsidRDefault="00717DDC" w:rsidP="009C3A79">
      <w:pPr>
        <w:rPr>
          <w:rFonts w:ascii="Times New Roman" w:hAnsi="Times New Roman" w:cs="Times New Roman"/>
          <w:sz w:val="24"/>
          <w:szCs w:val="24"/>
        </w:rPr>
      </w:pPr>
    </w:p>
    <w:p w:rsidR="00717DDC" w:rsidRDefault="00717DDC" w:rsidP="009C3A79">
      <w:pPr>
        <w:rPr>
          <w:rFonts w:ascii="Times New Roman" w:hAnsi="Times New Roman" w:cs="Times New Roman"/>
          <w:sz w:val="24"/>
          <w:szCs w:val="24"/>
        </w:rPr>
        <w:sectPr w:rsidR="00717DDC" w:rsidSect="003E26ED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4F39B2" w:rsidRDefault="008A20D1" w:rsidP="00672677">
      <w:pPr>
        <w:jc w:val="center"/>
        <w:rPr>
          <w:rFonts w:ascii="Times New Roman" w:hAnsi="Times New Roman" w:cs="Times New Roman"/>
          <w:sz w:val="24"/>
          <w:szCs w:val="24"/>
        </w:rPr>
      </w:pPr>
      <w:r w:rsidRPr="008A20D1">
        <w:rPr>
          <w:noProof/>
          <w:lang w:eastAsia="ru-RU"/>
        </w:rPr>
        <w:lastRenderedPageBreak/>
        <w:pict>
          <v:shape id="_x0000_s1056" type="#_x0000_t32" style="position:absolute;left:0;text-align:left;margin-left:56.6pt;margin-top:738.65pt;width:12.35pt;height:12.05pt;z-index:251688960" o:connectortype="straight" strokecolor="#03c"/>
        </w:pict>
      </w:r>
      <w:r w:rsidRPr="008A20D1">
        <w:rPr>
          <w:noProof/>
          <w:lang w:eastAsia="ru-RU"/>
        </w:rPr>
        <w:pict>
          <v:shape id="_x0000_s1057" type="#_x0000_t32" style="position:absolute;left:0;text-align:left;margin-left:11.9pt;margin-top:747.4pt;width:8.8pt;height:8.35pt;z-index:251689984" o:connectortype="straight" strokecolor="#03c"/>
        </w:pict>
      </w:r>
      <w:r w:rsidRPr="008A20D1">
        <w:rPr>
          <w:noProof/>
          <w:lang w:eastAsia="ru-RU"/>
        </w:rPr>
        <w:pict>
          <v:shape id="_x0000_s1055" type="#_x0000_t32" style="position:absolute;left:0;text-align:left;margin-left:47.6pt;margin-top:738.65pt;width:17.95pt;height:17.1pt;z-index:251687936" o:connectortype="straight" strokecolor="#03c"/>
        </w:pict>
      </w:r>
      <w:r w:rsidRPr="008A20D1">
        <w:rPr>
          <w:noProof/>
          <w:lang w:eastAsia="ru-RU"/>
        </w:rPr>
        <w:pict>
          <v:shape id="_x0000_s1054" type="#_x0000_t32" style="position:absolute;left:0;text-align:left;margin-left:38.65pt;margin-top:738.65pt;width:17.95pt;height:17.1pt;z-index:251686912" o:connectortype="straight" strokecolor="#03c"/>
        </w:pict>
      </w:r>
      <w:r w:rsidRPr="008A20D1">
        <w:rPr>
          <w:noProof/>
          <w:lang w:eastAsia="ru-RU"/>
        </w:rPr>
        <w:pict>
          <v:shape id="_x0000_s1053" type="#_x0000_t32" style="position:absolute;left:0;text-align:left;margin-left:29.85pt;margin-top:738.65pt;width:17.95pt;height:17.1pt;z-index:251685888" o:connectortype="straight" strokecolor="#03c"/>
        </w:pict>
      </w:r>
      <w:r w:rsidRPr="008A20D1">
        <w:rPr>
          <w:noProof/>
          <w:lang w:eastAsia="ru-RU"/>
        </w:rPr>
        <w:pict>
          <v:shape id="_x0000_s1052" type="#_x0000_t32" style="position:absolute;left:0;text-align:left;margin-left:20.7pt;margin-top:738.65pt;width:17.95pt;height:17.1pt;z-index:251684864" o:connectortype="straight" strokecolor="#03c"/>
        </w:pict>
      </w:r>
      <w:r w:rsidRPr="008A20D1">
        <w:rPr>
          <w:noProof/>
          <w:lang w:eastAsia="ru-RU"/>
        </w:rPr>
        <w:pict>
          <v:shape id="_x0000_s1051" type="#_x0000_t32" style="position:absolute;left:0;text-align:left;margin-left:11.9pt;margin-top:738.65pt;width:17.95pt;height:17.1pt;z-index:251683840" o:connectortype="straight" strokecolor="#03c"/>
        </w:pict>
      </w:r>
      <w:r w:rsidRPr="008A20D1">
        <w:rPr>
          <w:noProof/>
          <w:lang w:eastAsia="ru-RU"/>
        </w:rPr>
        <w:pict>
          <v:shape id="_x0000_s1049" type="#_x0000_t32" style="position:absolute;left:0;text-align:left;margin-left:65.55pt;margin-top:722.15pt;width:3.4pt;height:11.6pt;flip:x;z-index:251682816" o:connectortype="straight" strokecolor="#03c"/>
        </w:pict>
      </w:r>
      <w:r w:rsidRPr="008A20D1">
        <w:rPr>
          <w:noProof/>
          <w:lang w:eastAsia="ru-RU"/>
        </w:rPr>
        <w:pict>
          <v:shape id="_x0000_s1048" type="#_x0000_t32" style="position:absolute;left:0;text-align:left;margin-left:59.6pt;margin-top:716.65pt;width:5.95pt;height:17.1pt;flip:x;z-index:251681792" o:connectortype="straight" strokecolor="#03c"/>
        </w:pict>
      </w:r>
      <w:r w:rsidRPr="008A20D1">
        <w:rPr>
          <w:noProof/>
          <w:lang w:eastAsia="ru-RU"/>
        </w:rPr>
        <w:pict>
          <v:shape id="_x0000_s1047" type="#_x0000_t32" style="position:absolute;left:0;text-align:left;margin-left:53.65pt;margin-top:716.65pt;width:5.95pt;height:17.1pt;flip:x;z-index:251680768" o:connectortype="straight" strokecolor="#03c"/>
        </w:pict>
      </w:r>
      <w:r w:rsidRPr="008A20D1">
        <w:rPr>
          <w:noProof/>
          <w:lang w:eastAsia="ru-RU"/>
        </w:rPr>
        <w:pict>
          <v:shape id="_x0000_s1046" type="#_x0000_t32" style="position:absolute;left:0;text-align:left;margin-left:47.7pt;margin-top:716.65pt;width:5.95pt;height:17.1pt;flip:x;z-index:251679744" o:connectortype="straight" strokecolor="#03c"/>
        </w:pict>
      </w:r>
      <w:r w:rsidRPr="008A20D1">
        <w:rPr>
          <w:noProof/>
          <w:lang w:eastAsia="ru-RU"/>
        </w:rPr>
        <w:pict>
          <v:shape id="_x0000_s1045" type="#_x0000_t32" style="position:absolute;left:0;text-align:left;margin-left:41.75pt;margin-top:716.65pt;width:5.95pt;height:17.1pt;flip:x;z-index:251678720" o:connectortype="straight" strokecolor="#03c"/>
        </w:pict>
      </w:r>
      <w:r w:rsidRPr="008A20D1">
        <w:rPr>
          <w:noProof/>
          <w:lang w:eastAsia="ru-RU"/>
        </w:rPr>
        <w:pict>
          <v:shape id="_x0000_s1044" type="#_x0000_t32" style="position:absolute;left:0;text-align:left;margin-left:35.8pt;margin-top:716.65pt;width:5.95pt;height:17.1pt;flip:x;z-index:251677696" o:connectortype="straight" strokecolor="#03c"/>
        </w:pict>
      </w:r>
      <w:r w:rsidRPr="008A20D1">
        <w:rPr>
          <w:noProof/>
          <w:lang w:eastAsia="ru-RU"/>
        </w:rPr>
        <w:pict>
          <v:shape id="_x0000_s1043" type="#_x0000_t32" style="position:absolute;left:0;text-align:left;margin-left:29.85pt;margin-top:716.65pt;width:5.95pt;height:17.1pt;flip:x;z-index:251676672" o:connectortype="straight" strokecolor="#03c"/>
        </w:pict>
      </w:r>
      <w:r w:rsidRPr="008A20D1">
        <w:rPr>
          <w:noProof/>
          <w:lang w:eastAsia="ru-RU"/>
        </w:rPr>
        <w:pict>
          <v:shape id="_x0000_s1042" type="#_x0000_t32" style="position:absolute;left:0;text-align:left;margin-left:23.9pt;margin-top:716.65pt;width:5.95pt;height:17.1pt;flip:x;z-index:251675648" o:connectortype="straight" strokecolor="#03c"/>
        </w:pict>
      </w:r>
      <w:r w:rsidRPr="008A20D1">
        <w:rPr>
          <w:noProof/>
          <w:lang w:eastAsia="ru-RU"/>
        </w:rPr>
        <w:pict>
          <v:shape id="_x0000_s1041" type="#_x0000_t32" style="position:absolute;left:0;text-align:left;margin-left:17.95pt;margin-top:716.65pt;width:5.95pt;height:17.1pt;flip:x;z-index:251674624" o:connectortype="straight" strokecolor="#03c"/>
        </w:pict>
      </w:r>
      <w:r w:rsidRPr="008A20D1">
        <w:rPr>
          <w:noProof/>
          <w:lang w:eastAsia="ru-RU"/>
        </w:rPr>
        <w:pict>
          <v:shape id="_x0000_s1040" type="#_x0000_t32" style="position:absolute;left:0;text-align:left;margin-left:11.9pt;margin-top:716.65pt;width:5.95pt;height:17.1pt;flip:x;z-index:251673600" o:connectortype="straight" strokecolor="#03c"/>
        </w:pict>
      </w:r>
      <w:r w:rsidRPr="008A20D1">
        <w:rPr>
          <w:noProof/>
          <w:lang w:eastAsia="ru-RU"/>
        </w:rPr>
        <w:pict>
          <v:rect id="_x0000_s1039" style="position:absolute;left:0;text-align:left;margin-left:11.9pt;margin-top:738.65pt;width:57.05pt;height:17.1pt;z-index:251672576" strokecolor="#03c" strokeweight="1pt"/>
        </w:pict>
      </w:r>
      <w:r w:rsidRPr="008A20D1">
        <w:rPr>
          <w:noProof/>
          <w:lang w:eastAsia="ru-RU"/>
        </w:rPr>
        <w:pict>
          <v:rect id="_x0000_s1038" style="position:absolute;left:0;text-align:left;margin-left:11.9pt;margin-top:716.65pt;width:57.05pt;height:17.1pt;z-index:251671552" strokecolor="#03c" strokeweight="1pt"/>
        </w:pict>
      </w:r>
      <w:r w:rsidRPr="008A20D1">
        <w:rPr>
          <w:noProof/>
          <w:lang w:eastAsia="ru-RU"/>
        </w:rPr>
        <w:pict>
          <v:shape id="_x0000_s1037" type="#_x0000_t32" style="position:absolute;left:0;text-align:left;margin-left:11.9pt;margin-top:793.4pt;width:57.05pt;height:0;flip:x;z-index:251670528" o:connectortype="straight" strokecolor="#c39" strokeweight="1.5pt"/>
        </w:pict>
      </w:r>
      <w:r w:rsidRPr="008A20D1">
        <w:rPr>
          <w:noProof/>
          <w:lang w:eastAsia="ru-RU"/>
        </w:rPr>
        <w:pict>
          <v:shape id="_x0000_s1036" type="#_x0000_t32" style="position:absolute;left:0;text-align:left;margin-left:11.9pt;margin-top:770.3pt;width:57.05pt;height:0;flip:x;z-index:251669504" o:connectortype="straight" strokecolor="#00b050" strokeweight="1.5pt"/>
        </w:pict>
      </w:r>
      <w:r w:rsidRPr="008A20D1">
        <w:rPr>
          <w:noProof/>
          <w:lang w:eastAsia="ru-RU"/>
        </w:rPr>
        <w:pict>
          <v:shape id="_x0000_s1035" type="#_x0000_t32" style="position:absolute;left:0;text-align:left;margin-left:11.9pt;margin-top:701.05pt;width:57.05pt;height:0;flip:x;z-index:251668480" o:connectortype="straight" strokecolor="#03c" strokeweight="1.5pt"/>
        </w:pict>
      </w:r>
      <w:r w:rsidRPr="008A20D1">
        <w:rPr>
          <w:noProof/>
          <w:lang w:eastAsia="ru-RU"/>
        </w:rPr>
        <w:pict>
          <v:shape id="_x0000_s1034" type="#_x0000_t32" style="position:absolute;left:0;text-align:left;margin-left:11.9pt;margin-top:678.65pt;width:57.05pt;height:0;flip:x;z-index:251667456" o:connectortype="straight" strokeweight="1.5pt"/>
        </w:pict>
      </w:r>
      <w:r w:rsidRPr="008A20D1">
        <w:rPr>
          <w:noProof/>
        </w:rPr>
        <w:pict>
          <v:shape id="_x0000_s1033" type="#_x0000_t202" style="position:absolute;left:0;text-align:left;margin-left:-1pt;margin-top:644pt;width:523pt;height:171.1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X7QAIAAFQEAAAOAAAAZHJzL2Uyb0RvYy54bWysVM2O0zAQviPxDpbvNGnabtuo6WrpUoS0&#10;/EgLD+A4TmPhP2y3Sblx5xV4Bw4cuPEK3Tdi7HRL+bsgcrA8nvHnme+byeKykwLtmHVcqwIPBylG&#10;TFFdcbUp8JvX60czjJwnqiJCK1bgPXP4cvnwwaI1Oct0o0XFLAIQ5fLWFLjx3uRJ4mjDJHEDbZgC&#10;Z62tJB5Mu0kqS1pAlyLJ0vQiabWtjNWUOQen170TLyN+XTPqX9a1Yx6JAkNuPq42rmVYk+WC5BtL&#10;TMPpMQ3yD1lIwhU8eoK6Jp6greW/QUlOrXa69gOqZaLrmlMWa4Bqhukv1dw2xLBYC5DjzIkm9/9g&#10;6YvdK4t4VeBROsVIEQkiHT4dPh++HL4dvt59uPuIssBSa1wOwbcGwn33WHegdqzYmRtN3zqk9Koh&#10;asOurNVtw0gFWQ7DzeTsao/jAkjZPtcVPEa2XkegrrYyUAikIEAHtfYnhVjnEYXDbDQdZxcTjCj4&#10;huN0NJ9N4hskv79urPNPmZYobApsoQUiPNndOB/SIfl9SHjNacGrNRciGnZTroRFOwLtso7fEf2n&#10;MKFQW+D5JJv0DPwVIo3fnyAk99D3gssCz05BJA+8PVFV7EpPuOj3kLJQRyIDdz2Lviu7qNxJn1JX&#10;e2DW6r7NYSxh02j7HqMWWrzA7t2WWIaReKZAnflwPA4zEY3xZJqBYc895bmHKApQBfYY9duVj3MU&#10;eTNXoOKaR36D3H0mx5ShdSPtxzELs3Fux6gfP4Pld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fJnX7QAIAAFQEAAAOAAAA&#10;AAAAAAAAAAAAAC4CAABkcnMvZTJvRG9jLnhtbFBLAQItABQABgAIAAAAIQD9LzLW2wAAAAUBAAAP&#10;AAAAAAAAAAAAAAAAAJoEAABkcnMvZG93bnJldi54bWxQSwUGAAAAAAQABADzAAAAogUAAAAA&#10;">
            <v:textbox>
              <w:txbxContent>
                <w:p w:rsidR="00672677" w:rsidRPr="00672677" w:rsidRDefault="00672677" w:rsidP="006726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76:15:020601 </w:t>
                  </w:r>
                  <w:r w:rsidRPr="006726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 кадастровый квартал</w:t>
                  </w:r>
                </w:p>
                <w:p w:rsidR="00672677" w:rsidRPr="00672677" w:rsidRDefault="006726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6726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граница сформированных земельных участков, поставленных на кадастровый учет</w:t>
                  </w:r>
                </w:p>
                <w:p w:rsidR="00672677" w:rsidRPr="00672677" w:rsidRDefault="00672677" w:rsidP="00672677">
                  <w:pPr>
                    <w:ind w:left="708" w:firstLine="70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726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границы формируемого земельного участка</w:t>
                  </w:r>
                </w:p>
                <w:p w:rsidR="00672677" w:rsidRPr="00672677" w:rsidRDefault="00672677" w:rsidP="00672677">
                  <w:pPr>
                    <w:ind w:left="708" w:firstLine="70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726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площадь формируемого земельного участка 76:15:020601:ЗУ1</w:t>
                  </w:r>
                </w:p>
                <w:p w:rsidR="00672677" w:rsidRPr="00672677" w:rsidRDefault="00672677" w:rsidP="00672677">
                  <w:pPr>
                    <w:ind w:left="708" w:firstLine="70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726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площадь формируемого земельного участка 76:15:020601:ЗУ2</w:t>
                  </w:r>
                </w:p>
                <w:p w:rsidR="00672677" w:rsidRPr="00672677" w:rsidRDefault="00672677" w:rsidP="00672677">
                  <w:pPr>
                    <w:ind w:left="708" w:firstLine="708"/>
                    <w:rPr>
                      <w:rStyle w:val="ae"/>
                      <w:rFonts w:ascii="Times New Roman" w:hAnsi="Times New Roman" w:cs="Times New Roman"/>
                      <w:b w:val="0"/>
                      <w:sz w:val="24"/>
                      <w:szCs w:val="24"/>
                      <w:shd w:val="clear" w:color="auto" w:fill="FFFFFF"/>
                    </w:rPr>
                  </w:pPr>
                  <w:r w:rsidRPr="0067267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</w:t>
                  </w:r>
                  <w:r w:rsidRPr="00672677">
                    <w:rPr>
                      <w:rStyle w:val="ae"/>
                      <w:rFonts w:ascii="Times New Roman" w:hAnsi="Times New Roman" w:cs="Times New Roman"/>
                      <w:b w:val="0"/>
                      <w:sz w:val="24"/>
                      <w:szCs w:val="24"/>
                      <w:shd w:val="clear" w:color="auto" w:fill="FFFFFF"/>
                    </w:rPr>
                    <w:t>зона с особыми условиями использования территорий</w:t>
                  </w:r>
                </w:p>
                <w:p w:rsidR="00672677" w:rsidRPr="00672677" w:rsidRDefault="00672677" w:rsidP="00672677">
                  <w:pPr>
                    <w:ind w:left="708" w:firstLine="70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72677">
                    <w:rPr>
                      <w:rStyle w:val="ae"/>
                      <w:rFonts w:ascii="Times New Roman" w:hAnsi="Times New Roman" w:cs="Times New Roman"/>
                      <w:b w:val="0"/>
                      <w:sz w:val="24"/>
                      <w:szCs w:val="24"/>
                      <w:shd w:val="clear" w:color="auto" w:fill="FFFFFF"/>
                    </w:rPr>
                    <w:t>- граница муниципального образования</w:t>
                  </w:r>
                </w:p>
                <w:p w:rsidR="00672677" w:rsidRDefault="00672677"/>
              </w:txbxContent>
            </v:textbox>
          </v:shape>
        </w:pict>
      </w:r>
      <w:r w:rsidR="006726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73329" cy="7996687"/>
            <wp:effectExtent l="0" t="0" r="0" b="0"/>
            <wp:docPr id="2" name="Рисунок 2" descr="G:\Шабашки\Назарикову ПМТ\Схем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Шабашки\Назарикову ПМТ\Схема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3998"/>
                    <a:stretch/>
                  </pic:blipFill>
                  <pic:spPr bwMode="auto">
                    <a:xfrm>
                      <a:off x="0" y="0"/>
                      <a:ext cx="6576152" cy="800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672677">
        <w:rPr>
          <w:rFonts w:ascii="Times New Roman" w:hAnsi="Times New Roman" w:cs="Times New Roman"/>
          <w:noProof/>
          <w:sz w:val="24"/>
          <w:szCs w:val="24"/>
          <w:lang w:eastAsia="ru-RU"/>
        </w:rPr>
        <w:t>Условные обозначения</w:t>
      </w:r>
    </w:p>
    <w:p w:rsidR="00E3467B" w:rsidRPr="006D3766" w:rsidRDefault="00E3467B" w:rsidP="006D3766">
      <w:pPr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E3467B" w:rsidRPr="006D3766" w:rsidSect="00672677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bookmarkStart w:id="0" w:name="_GoBack"/>
      <w:bookmarkEnd w:id="0"/>
    </w:p>
    <w:p w:rsidR="004F39B2" w:rsidRDefault="004F39B2" w:rsidP="006D3766">
      <w:pPr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FB289B" w:rsidRPr="00F82696" w:rsidRDefault="00F82696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3</w:t>
      </w:r>
      <w:r w:rsidR="00FB289B" w:rsidRPr="00F82696">
        <w:rPr>
          <w:rFonts w:ascii="Times New Roman" w:hAnsi="Times New Roman" w:cs="Times New Roman"/>
          <w:b/>
          <w:sz w:val="60"/>
          <w:szCs w:val="60"/>
        </w:rPr>
        <w:t>. Материалы по обоснованию</w:t>
      </w: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295A4E" w:rsidRDefault="00295A4E" w:rsidP="00295A4E">
      <w:pPr>
        <w:sectPr w:rsidR="00295A4E" w:rsidSect="00E3467B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295A4E" w:rsidRDefault="00347B6D" w:rsidP="00295A4E">
      <w:r>
        <w:rPr>
          <w:noProof/>
          <w:lang w:eastAsia="ru-RU"/>
        </w:rPr>
        <w:lastRenderedPageBreak/>
        <w:drawing>
          <wp:inline distT="0" distB="0" distL="0" distR="0">
            <wp:extent cx="6624955" cy="9370693"/>
            <wp:effectExtent l="0" t="0" r="0" b="0"/>
            <wp:docPr id="1" name="Рисунок 1" descr="G:\Шабашки\Назарикову ПМТ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Шабашки\Назарикову ПМТ\Схем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955" cy="937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40B" w:rsidRPr="00295A4E" w:rsidRDefault="009B340B" w:rsidP="00295A4E">
      <w:pPr>
        <w:sectPr w:rsidR="009B340B" w:rsidRPr="00295A4E" w:rsidSect="00347B6D">
          <w:pgSz w:w="11907" w:h="16839" w:code="9"/>
          <w:pgMar w:top="340" w:right="340" w:bottom="340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BE51B9" w:rsidRDefault="00BE51B9" w:rsidP="00C3531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7F80" w:rsidRPr="0011632B" w:rsidRDefault="00587F80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51B9" w:rsidRDefault="00BE51B9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формируем</w:t>
      </w:r>
      <w:r w:rsidR="004313EB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4313EB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4313EB"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 w:rsidR="008D3929">
        <w:rPr>
          <w:rFonts w:ascii="Times New Roman" w:hAnsi="Times New Roman" w:cs="Times New Roman"/>
          <w:sz w:val="24"/>
          <w:szCs w:val="24"/>
        </w:rPr>
        <w:t>с условным</w:t>
      </w:r>
      <w:r w:rsidR="004313EB">
        <w:rPr>
          <w:rFonts w:ascii="Times New Roman" w:hAnsi="Times New Roman" w:cs="Times New Roman"/>
          <w:sz w:val="24"/>
          <w:szCs w:val="24"/>
        </w:rPr>
        <w:t>и</w:t>
      </w:r>
      <w:r w:rsidR="008D3929">
        <w:rPr>
          <w:rFonts w:ascii="Times New Roman" w:hAnsi="Times New Roman" w:cs="Times New Roman"/>
          <w:sz w:val="24"/>
          <w:szCs w:val="24"/>
        </w:rPr>
        <w:t xml:space="preserve"> кадастровым</w:t>
      </w:r>
      <w:r w:rsidR="004313EB">
        <w:rPr>
          <w:rFonts w:ascii="Times New Roman" w:hAnsi="Times New Roman" w:cs="Times New Roman"/>
          <w:sz w:val="24"/>
          <w:szCs w:val="24"/>
        </w:rPr>
        <w:t>и</w:t>
      </w:r>
      <w:r w:rsidR="008D3929" w:rsidRPr="008D3929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4313EB">
        <w:rPr>
          <w:rFonts w:ascii="Times New Roman" w:hAnsi="Times New Roman" w:cs="Times New Roman"/>
          <w:sz w:val="24"/>
          <w:szCs w:val="24"/>
        </w:rPr>
        <w:t>ами</w:t>
      </w:r>
      <w:r w:rsidR="008D3929" w:rsidRPr="008D3929">
        <w:rPr>
          <w:rFonts w:ascii="Times New Roman" w:hAnsi="Times New Roman" w:cs="Times New Roman"/>
          <w:sz w:val="24"/>
          <w:szCs w:val="24"/>
        </w:rPr>
        <w:t xml:space="preserve"> 76:15:0</w:t>
      </w:r>
      <w:r w:rsidR="00B47EF5">
        <w:rPr>
          <w:rFonts w:ascii="Times New Roman" w:hAnsi="Times New Roman" w:cs="Times New Roman"/>
          <w:sz w:val="24"/>
          <w:szCs w:val="24"/>
        </w:rPr>
        <w:t>20</w:t>
      </w:r>
      <w:r w:rsidR="00347B6D">
        <w:rPr>
          <w:rFonts w:ascii="Times New Roman" w:hAnsi="Times New Roman" w:cs="Times New Roman"/>
          <w:sz w:val="24"/>
          <w:szCs w:val="24"/>
        </w:rPr>
        <w:t>6</w:t>
      </w:r>
      <w:r w:rsidR="00B47EF5">
        <w:rPr>
          <w:rFonts w:ascii="Times New Roman" w:hAnsi="Times New Roman" w:cs="Times New Roman"/>
          <w:sz w:val="24"/>
          <w:szCs w:val="24"/>
        </w:rPr>
        <w:t>01</w:t>
      </w:r>
      <w:r w:rsidR="008D3929" w:rsidRPr="008D3929">
        <w:rPr>
          <w:rFonts w:ascii="Times New Roman" w:hAnsi="Times New Roman" w:cs="Times New Roman"/>
          <w:sz w:val="24"/>
          <w:szCs w:val="24"/>
        </w:rPr>
        <w:t>:ЗУ1</w:t>
      </w:r>
      <w:r w:rsidR="004313EB">
        <w:rPr>
          <w:rFonts w:ascii="Times New Roman" w:hAnsi="Times New Roman" w:cs="Times New Roman"/>
          <w:sz w:val="24"/>
          <w:szCs w:val="24"/>
        </w:rPr>
        <w:t>,</w:t>
      </w:r>
      <w:r w:rsidR="004313EB" w:rsidRPr="008D3929">
        <w:rPr>
          <w:rFonts w:ascii="Times New Roman" w:hAnsi="Times New Roman" w:cs="Times New Roman"/>
          <w:sz w:val="24"/>
          <w:szCs w:val="24"/>
        </w:rPr>
        <w:t>76:15:0</w:t>
      </w:r>
      <w:r w:rsidR="004313EB">
        <w:rPr>
          <w:rFonts w:ascii="Times New Roman" w:hAnsi="Times New Roman" w:cs="Times New Roman"/>
          <w:sz w:val="24"/>
          <w:szCs w:val="24"/>
        </w:rPr>
        <w:t>20601</w:t>
      </w:r>
      <w:r w:rsidR="004313EB" w:rsidRPr="008D3929">
        <w:rPr>
          <w:rFonts w:ascii="Times New Roman" w:hAnsi="Times New Roman" w:cs="Times New Roman"/>
          <w:sz w:val="24"/>
          <w:szCs w:val="24"/>
        </w:rPr>
        <w:t>:ЗУ</w:t>
      </w:r>
      <w:r w:rsidR="004313EB">
        <w:rPr>
          <w:rFonts w:ascii="Times New Roman" w:hAnsi="Times New Roman" w:cs="Times New Roman"/>
          <w:sz w:val="24"/>
          <w:szCs w:val="24"/>
        </w:rPr>
        <w:t>2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>бъект</w:t>
      </w:r>
      <w:r w:rsidR="00B47EF5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капитального строительства </w:t>
      </w:r>
      <w:r w:rsidR="00B47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</w:t>
      </w:r>
      <w:r w:rsidR="00B47EF5">
        <w:rPr>
          <w:rFonts w:ascii="Times New Roman" w:hAnsi="Times New Roman" w:cs="Times New Roman"/>
          <w:sz w:val="24"/>
          <w:szCs w:val="24"/>
        </w:rPr>
        <w:t>расположено.</w:t>
      </w:r>
    </w:p>
    <w:p w:rsidR="00BE51B9" w:rsidRDefault="00BE51B9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986C95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986C95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986C95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BE51B9" w:rsidRDefault="00BE51B9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объектов культурного наследия не выявлено.</w:t>
      </w:r>
    </w:p>
    <w:p w:rsidR="00BE51B9" w:rsidRDefault="00BE51B9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Pr="00356581" w:rsidRDefault="00BE51B9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формируемых земельных участков не расположен</w:t>
      </w:r>
      <w:r w:rsidR="003A571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C353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sectPr w:rsidR="00356581" w:rsidRPr="00356581" w:rsidSect="00A82FC6">
      <w:footerReference w:type="first" r:id="rId16"/>
      <w:pgSz w:w="11906" w:h="16838"/>
      <w:pgMar w:top="426" w:right="340" w:bottom="284" w:left="1418" w:header="709" w:footer="709" w:gutter="0"/>
      <w:pgBorders w:offsetFrom="page">
        <w:top w:val="single" w:sz="24" w:space="24" w:color="auto"/>
        <w:left w:val="single" w:sz="24" w:space="31" w:color="auto"/>
        <w:bottom w:val="single" w:sz="24" w:space="24" w:color="auto"/>
        <w:right w:val="single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0BB6" w:rsidRDefault="005F0BB6" w:rsidP="000E65AB">
      <w:pPr>
        <w:spacing w:after="0" w:line="240" w:lineRule="auto"/>
      </w:pPr>
      <w:r>
        <w:separator/>
      </w:r>
    </w:p>
  </w:endnote>
  <w:endnote w:type="continuationSeparator" w:id="0">
    <w:p w:rsidR="005F0BB6" w:rsidRDefault="005F0BB6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677" w:rsidRDefault="00672677" w:rsidP="00066933">
    <w:pPr>
      <w:pStyle w:val="a5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677" w:rsidRDefault="00672677" w:rsidP="00066933">
    <w:pPr>
      <w:pStyle w:val="a5"/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677" w:rsidRDefault="0067267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0BB6" w:rsidRDefault="005F0BB6" w:rsidP="000E65AB">
      <w:pPr>
        <w:spacing w:after="0" w:line="240" w:lineRule="auto"/>
      </w:pPr>
      <w:r>
        <w:separator/>
      </w:r>
    </w:p>
  </w:footnote>
  <w:footnote w:type="continuationSeparator" w:id="0">
    <w:p w:rsidR="005F0BB6" w:rsidRDefault="005F0BB6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44FDF"/>
    <w:multiLevelType w:val="hybridMultilevel"/>
    <w:tmpl w:val="58E83E78"/>
    <w:lvl w:ilvl="0" w:tplc="E2A8D2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375B5483"/>
    <w:multiLevelType w:val="multilevel"/>
    <w:tmpl w:val="CDE0B6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5">
    <w:nsid w:val="54ED4E4C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0">
    <w:nsid w:val="6A8A6DF3"/>
    <w:multiLevelType w:val="hybridMultilevel"/>
    <w:tmpl w:val="F698E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7"/>
  </w:num>
  <w:num w:numId="9">
    <w:abstractNumId w:val="4"/>
  </w:num>
  <w:num w:numId="10">
    <w:abstractNumId w:val="14"/>
  </w:num>
  <w:num w:numId="11">
    <w:abstractNumId w:val="9"/>
  </w:num>
  <w:num w:numId="12">
    <w:abstractNumId w:val="8"/>
  </w:num>
  <w:num w:numId="13">
    <w:abstractNumId w:val="19"/>
  </w:num>
  <w:num w:numId="14">
    <w:abstractNumId w:val="6"/>
  </w:num>
  <w:num w:numId="15">
    <w:abstractNumId w:val="16"/>
  </w:num>
  <w:num w:numId="16">
    <w:abstractNumId w:val="10"/>
  </w:num>
  <w:num w:numId="17">
    <w:abstractNumId w:val="1"/>
  </w:num>
  <w:num w:numId="18">
    <w:abstractNumId w:val="18"/>
  </w:num>
  <w:num w:numId="19">
    <w:abstractNumId w:val="15"/>
  </w:num>
  <w:num w:numId="20">
    <w:abstractNumId w:val="20"/>
  </w:num>
  <w:num w:numId="21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708"/>
  <w:drawingGridHorizontalSpacing w:val="110"/>
  <w:displayHorizontalDrawingGridEvery w:val="2"/>
  <w:characterSpacingControl w:val="doNotCompress"/>
  <w:hdrShapeDefaults>
    <o:shapedefaults v:ext="edit" spidmax="5122">
      <o:colormru v:ext="edit" colors="#009,#03c,#c39"/>
    </o:shapedefaults>
  </w:hdrShapeDefaults>
  <w:footnotePr>
    <w:footnote w:id="-1"/>
    <w:footnote w:id="0"/>
  </w:footnotePr>
  <w:endnotePr>
    <w:endnote w:id="-1"/>
    <w:endnote w:id="0"/>
  </w:endnotePr>
  <w:compat/>
  <w:rsids>
    <w:rsidRoot w:val="00EB2078"/>
    <w:rsid w:val="00000A8D"/>
    <w:rsid w:val="00000C88"/>
    <w:rsid w:val="0000401C"/>
    <w:rsid w:val="000071E6"/>
    <w:rsid w:val="00007706"/>
    <w:rsid w:val="00011390"/>
    <w:rsid w:val="00012719"/>
    <w:rsid w:val="000139CB"/>
    <w:rsid w:val="000142B4"/>
    <w:rsid w:val="00016939"/>
    <w:rsid w:val="00017B7F"/>
    <w:rsid w:val="0002031D"/>
    <w:rsid w:val="00021D0D"/>
    <w:rsid w:val="0002357F"/>
    <w:rsid w:val="00023D1F"/>
    <w:rsid w:val="000345F8"/>
    <w:rsid w:val="00035353"/>
    <w:rsid w:val="00036A42"/>
    <w:rsid w:val="00036DDF"/>
    <w:rsid w:val="0003761B"/>
    <w:rsid w:val="00037946"/>
    <w:rsid w:val="00037F1C"/>
    <w:rsid w:val="0004014B"/>
    <w:rsid w:val="00042D8F"/>
    <w:rsid w:val="000462AC"/>
    <w:rsid w:val="00046446"/>
    <w:rsid w:val="000467BF"/>
    <w:rsid w:val="000507C5"/>
    <w:rsid w:val="000532C0"/>
    <w:rsid w:val="0005434E"/>
    <w:rsid w:val="000564E3"/>
    <w:rsid w:val="00066933"/>
    <w:rsid w:val="00070C4A"/>
    <w:rsid w:val="0007245C"/>
    <w:rsid w:val="000772AF"/>
    <w:rsid w:val="0007770A"/>
    <w:rsid w:val="00081654"/>
    <w:rsid w:val="00084353"/>
    <w:rsid w:val="000858AF"/>
    <w:rsid w:val="00085EF3"/>
    <w:rsid w:val="000876F2"/>
    <w:rsid w:val="000879C4"/>
    <w:rsid w:val="000925C7"/>
    <w:rsid w:val="00093143"/>
    <w:rsid w:val="000968D2"/>
    <w:rsid w:val="000A06B7"/>
    <w:rsid w:val="000A174F"/>
    <w:rsid w:val="000A2D41"/>
    <w:rsid w:val="000A327D"/>
    <w:rsid w:val="000A3DB4"/>
    <w:rsid w:val="000A5881"/>
    <w:rsid w:val="000B33F9"/>
    <w:rsid w:val="000C1D27"/>
    <w:rsid w:val="000C270E"/>
    <w:rsid w:val="000C5363"/>
    <w:rsid w:val="000C5F99"/>
    <w:rsid w:val="000D6390"/>
    <w:rsid w:val="000E068F"/>
    <w:rsid w:val="000E1591"/>
    <w:rsid w:val="000E23EE"/>
    <w:rsid w:val="000E336E"/>
    <w:rsid w:val="000E3403"/>
    <w:rsid w:val="000E56F5"/>
    <w:rsid w:val="000E655B"/>
    <w:rsid w:val="000E65AB"/>
    <w:rsid w:val="000F5E8E"/>
    <w:rsid w:val="000F60E3"/>
    <w:rsid w:val="00102009"/>
    <w:rsid w:val="001022DE"/>
    <w:rsid w:val="00105597"/>
    <w:rsid w:val="001056DE"/>
    <w:rsid w:val="00107533"/>
    <w:rsid w:val="001123AE"/>
    <w:rsid w:val="00112ADE"/>
    <w:rsid w:val="001131F7"/>
    <w:rsid w:val="00113897"/>
    <w:rsid w:val="0011632B"/>
    <w:rsid w:val="00116348"/>
    <w:rsid w:val="00121519"/>
    <w:rsid w:val="00121BAE"/>
    <w:rsid w:val="00125FC3"/>
    <w:rsid w:val="00131506"/>
    <w:rsid w:val="00133A04"/>
    <w:rsid w:val="00133CD6"/>
    <w:rsid w:val="00135E5C"/>
    <w:rsid w:val="00136E5F"/>
    <w:rsid w:val="00137261"/>
    <w:rsid w:val="001419B4"/>
    <w:rsid w:val="00151B56"/>
    <w:rsid w:val="00153529"/>
    <w:rsid w:val="00153559"/>
    <w:rsid w:val="00153824"/>
    <w:rsid w:val="001607A3"/>
    <w:rsid w:val="00163053"/>
    <w:rsid w:val="0016345C"/>
    <w:rsid w:val="00163B9F"/>
    <w:rsid w:val="00163EFC"/>
    <w:rsid w:val="001657C4"/>
    <w:rsid w:val="0016582B"/>
    <w:rsid w:val="001716A0"/>
    <w:rsid w:val="00173DC0"/>
    <w:rsid w:val="00175752"/>
    <w:rsid w:val="0017576D"/>
    <w:rsid w:val="00176313"/>
    <w:rsid w:val="00177818"/>
    <w:rsid w:val="00177BA0"/>
    <w:rsid w:val="00180F93"/>
    <w:rsid w:val="00183F5D"/>
    <w:rsid w:val="00186186"/>
    <w:rsid w:val="001925B7"/>
    <w:rsid w:val="00195C39"/>
    <w:rsid w:val="001961CF"/>
    <w:rsid w:val="00196807"/>
    <w:rsid w:val="00196C3A"/>
    <w:rsid w:val="001A0B9A"/>
    <w:rsid w:val="001A2740"/>
    <w:rsid w:val="001A3D1F"/>
    <w:rsid w:val="001A6420"/>
    <w:rsid w:val="001A69A1"/>
    <w:rsid w:val="001A73D0"/>
    <w:rsid w:val="001B00B7"/>
    <w:rsid w:val="001B0576"/>
    <w:rsid w:val="001B1E6C"/>
    <w:rsid w:val="001B229D"/>
    <w:rsid w:val="001B3345"/>
    <w:rsid w:val="001B599C"/>
    <w:rsid w:val="001C19AA"/>
    <w:rsid w:val="001C5A28"/>
    <w:rsid w:val="001C7670"/>
    <w:rsid w:val="001D07BF"/>
    <w:rsid w:val="001D0FB1"/>
    <w:rsid w:val="001D32B0"/>
    <w:rsid w:val="001D32DF"/>
    <w:rsid w:val="001D3490"/>
    <w:rsid w:val="001D6893"/>
    <w:rsid w:val="001E0948"/>
    <w:rsid w:val="001E26C3"/>
    <w:rsid w:val="001E27A1"/>
    <w:rsid w:val="001E2EB8"/>
    <w:rsid w:val="001E33F7"/>
    <w:rsid w:val="001E50BD"/>
    <w:rsid w:val="001E5486"/>
    <w:rsid w:val="001E7E7E"/>
    <w:rsid w:val="001F5925"/>
    <w:rsid w:val="001F7455"/>
    <w:rsid w:val="001F7AC6"/>
    <w:rsid w:val="00202E5D"/>
    <w:rsid w:val="002064D0"/>
    <w:rsid w:val="00206E64"/>
    <w:rsid w:val="00207610"/>
    <w:rsid w:val="00207EE7"/>
    <w:rsid w:val="002107EE"/>
    <w:rsid w:val="0021147B"/>
    <w:rsid w:val="002130FD"/>
    <w:rsid w:val="00214C5E"/>
    <w:rsid w:val="00220A2A"/>
    <w:rsid w:val="00223854"/>
    <w:rsid w:val="00226D1D"/>
    <w:rsid w:val="0022721B"/>
    <w:rsid w:val="00230A7C"/>
    <w:rsid w:val="002337F7"/>
    <w:rsid w:val="00235CB5"/>
    <w:rsid w:val="00236FFD"/>
    <w:rsid w:val="00240BDA"/>
    <w:rsid w:val="00241857"/>
    <w:rsid w:val="002420A7"/>
    <w:rsid w:val="00242258"/>
    <w:rsid w:val="00243305"/>
    <w:rsid w:val="0024385E"/>
    <w:rsid w:val="0024484A"/>
    <w:rsid w:val="00244FE8"/>
    <w:rsid w:val="00247599"/>
    <w:rsid w:val="00251CCB"/>
    <w:rsid w:val="0025274D"/>
    <w:rsid w:val="00253433"/>
    <w:rsid w:val="00255E46"/>
    <w:rsid w:val="002568EE"/>
    <w:rsid w:val="00261266"/>
    <w:rsid w:val="00261B93"/>
    <w:rsid w:val="002622AB"/>
    <w:rsid w:val="0026246E"/>
    <w:rsid w:val="0026745F"/>
    <w:rsid w:val="00267869"/>
    <w:rsid w:val="002717C2"/>
    <w:rsid w:val="00271F83"/>
    <w:rsid w:val="00273F72"/>
    <w:rsid w:val="00275CBC"/>
    <w:rsid w:val="0027651B"/>
    <w:rsid w:val="00276DD6"/>
    <w:rsid w:val="00282253"/>
    <w:rsid w:val="00283868"/>
    <w:rsid w:val="00285601"/>
    <w:rsid w:val="0028648F"/>
    <w:rsid w:val="00286CE1"/>
    <w:rsid w:val="002874B8"/>
    <w:rsid w:val="00290060"/>
    <w:rsid w:val="002922F9"/>
    <w:rsid w:val="00292AFF"/>
    <w:rsid w:val="00292C50"/>
    <w:rsid w:val="00294DF3"/>
    <w:rsid w:val="00295A4E"/>
    <w:rsid w:val="00296B0A"/>
    <w:rsid w:val="00297D6C"/>
    <w:rsid w:val="00297DEB"/>
    <w:rsid w:val="002A052E"/>
    <w:rsid w:val="002A1062"/>
    <w:rsid w:val="002A29A4"/>
    <w:rsid w:val="002A3569"/>
    <w:rsid w:val="002B1B3C"/>
    <w:rsid w:val="002B4FA0"/>
    <w:rsid w:val="002B6359"/>
    <w:rsid w:val="002C0BC6"/>
    <w:rsid w:val="002C3110"/>
    <w:rsid w:val="002C3FA4"/>
    <w:rsid w:val="002C40EB"/>
    <w:rsid w:val="002D045E"/>
    <w:rsid w:val="002D1B85"/>
    <w:rsid w:val="002D36B3"/>
    <w:rsid w:val="002D3D45"/>
    <w:rsid w:val="002D3D72"/>
    <w:rsid w:val="002D6E03"/>
    <w:rsid w:val="002D7ACB"/>
    <w:rsid w:val="002E1926"/>
    <w:rsid w:val="002E3B95"/>
    <w:rsid w:val="002E4C97"/>
    <w:rsid w:val="002E4CCA"/>
    <w:rsid w:val="002E7C88"/>
    <w:rsid w:val="002F0573"/>
    <w:rsid w:val="002F178F"/>
    <w:rsid w:val="002F23CF"/>
    <w:rsid w:val="002F2489"/>
    <w:rsid w:val="002F2525"/>
    <w:rsid w:val="002F383F"/>
    <w:rsid w:val="002F405C"/>
    <w:rsid w:val="002F508E"/>
    <w:rsid w:val="003018E6"/>
    <w:rsid w:val="00301E56"/>
    <w:rsid w:val="00301F8D"/>
    <w:rsid w:val="00303FD2"/>
    <w:rsid w:val="00304EFA"/>
    <w:rsid w:val="003059CB"/>
    <w:rsid w:val="00306CFF"/>
    <w:rsid w:val="00311DFE"/>
    <w:rsid w:val="003134A8"/>
    <w:rsid w:val="00313F30"/>
    <w:rsid w:val="00314364"/>
    <w:rsid w:val="0031468A"/>
    <w:rsid w:val="003153CE"/>
    <w:rsid w:val="00315C1D"/>
    <w:rsid w:val="00316109"/>
    <w:rsid w:val="00317E76"/>
    <w:rsid w:val="003207C5"/>
    <w:rsid w:val="00320DB5"/>
    <w:rsid w:val="0032417D"/>
    <w:rsid w:val="0032493F"/>
    <w:rsid w:val="003323B6"/>
    <w:rsid w:val="00333B71"/>
    <w:rsid w:val="003370BD"/>
    <w:rsid w:val="003371CA"/>
    <w:rsid w:val="00346F92"/>
    <w:rsid w:val="00347B6D"/>
    <w:rsid w:val="00351C8A"/>
    <w:rsid w:val="00355596"/>
    <w:rsid w:val="00356581"/>
    <w:rsid w:val="00356EB0"/>
    <w:rsid w:val="00357320"/>
    <w:rsid w:val="00357470"/>
    <w:rsid w:val="00362F58"/>
    <w:rsid w:val="00362F9E"/>
    <w:rsid w:val="00363CAC"/>
    <w:rsid w:val="0036410D"/>
    <w:rsid w:val="00364AB9"/>
    <w:rsid w:val="003667C7"/>
    <w:rsid w:val="00366806"/>
    <w:rsid w:val="00366E03"/>
    <w:rsid w:val="00366F88"/>
    <w:rsid w:val="0037153B"/>
    <w:rsid w:val="003735AD"/>
    <w:rsid w:val="00373B97"/>
    <w:rsid w:val="003749AC"/>
    <w:rsid w:val="00375324"/>
    <w:rsid w:val="00375FC9"/>
    <w:rsid w:val="0037696F"/>
    <w:rsid w:val="00376CF7"/>
    <w:rsid w:val="0038187E"/>
    <w:rsid w:val="00382E8C"/>
    <w:rsid w:val="00384A61"/>
    <w:rsid w:val="0038561C"/>
    <w:rsid w:val="00385ED9"/>
    <w:rsid w:val="003917D8"/>
    <w:rsid w:val="00393348"/>
    <w:rsid w:val="00393CA6"/>
    <w:rsid w:val="0039548F"/>
    <w:rsid w:val="00396962"/>
    <w:rsid w:val="003A2665"/>
    <w:rsid w:val="003A5718"/>
    <w:rsid w:val="003A7E27"/>
    <w:rsid w:val="003B2A01"/>
    <w:rsid w:val="003B2E16"/>
    <w:rsid w:val="003B4B20"/>
    <w:rsid w:val="003B50FD"/>
    <w:rsid w:val="003B5FD5"/>
    <w:rsid w:val="003B7E20"/>
    <w:rsid w:val="003C0660"/>
    <w:rsid w:val="003C0C9D"/>
    <w:rsid w:val="003C35CB"/>
    <w:rsid w:val="003C3850"/>
    <w:rsid w:val="003C6BF1"/>
    <w:rsid w:val="003C6C0A"/>
    <w:rsid w:val="003C6D3C"/>
    <w:rsid w:val="003D0DE6"/>
    <w:rsid w:val="003D43C1"/>
    <w:rsid w:val="003D7A48"/>
    <w:rsid w:val="003E0F77"/>
    <w:rsid w:val="003E26ED"/>
    <w:rsid w:val="003E4730"/>
    <w:rsid w:val="003E5ED8"/>
    <w:rsid w:val="003E75BD"/>
    <w:rsid w:val="003F0CDA"/>
    <w:rsid w:val="003F19E8"/>
    <w:rsid w:val="003F1E18"/>
    <w:rsid w:val="003F2288"/>
    <w:rsid w:val="003F25DC"/>
    <w:rsid w:val="003F4363"/>
    <w:rsid w:val="003F477F"/>
    <w:rsid w:val="003F519C"/>
    <w:rsid w:val="00401550"/>
    <w:rsid w:val="00402986"/>
    <w:rsid w:val="0040377B"/>
    <w:rsid w:val="00403AD2"/>
    <w:rsid w:val="00403D97"/>
    <w:rsid w:val="004047E1"/>
    <w:rsid w:val="00404B7D"/>
    <w:rsid w:val="00405902"/>
    <w:rsid w:val="00407508"/>
    <w:rsid w:val="004078C0"/>
    <w:rsid w:val="00407AA9"/>
    <w:rsid w:val="00410074"/>
    <w:rsid w:val="00412383"/>
    <w:rsid w:val="004143F0"/>
    <w:rsid w:val="00420CB8"/>
    <w:rsid w:val="0042306F"/>
    <w:rsid w:val="00424457"/>
    <w:rsid w:val="00426834"/>
    <w:rsid w:val="004268FC"/>
    <w:rsid w:val="00426CDC"/>
    <w:rsid w:val="00427258"/>
    <w:rsid w:val="00430CEE"/>
    <w:rsid w:val="004313EB"/>
    <w:rsid w:val="00435B42"/>
    <w:rsid w:val="00442591"/>
    <w:rsid w:val="00445371"/>
    <w:rsid w:val="00446C3B"/>
    <w:rsid w:val="00451310"/>
    <w:rsid w:val="00453D32"/>
    <w:rsid w:val="004546B5"/>
    <w:rsid w:val="0045496D"/>
    <w:rsid w:val="00456A46"/>
    <w:rsid w:val="00457001"/>
    <w:rsid w:val="00457805"/>
    <w:rsid w:val="00460885"/>
    <w:rsid w:val="00461CF2"/>
    <w:rsid w:val="0046220E"/>
    <w:rsid w:val="00463995"/>
    <w:rsid w:val="004706DF"/>
    <w:rsid w:val="00470BDF"/>
    <w:rsid w:val="00471ECB"/>
    <w:rsid w:val="00472F2A"/>
    <w:rsid w:val="00473EDE"/>
    <w:rsid w:val="004749E7"/>
    <w:rsid w:val="0047557E"/>
    <w:rsid w:val="00486A34"/>
    <w:rsid w:val="00492652"/>
    <w:rsid w:val="0049283F"/>
    <w:rsid w:val="00493FFA"/>
    <w:rsid w:val="00496720"/>
    <w:rsid w:val="004A04B5"/>
    <w:rsid w:val="004A0AC6"/>
    <w:rsid w:val="004A20D0"/>
    <w:rsid w:val="004A48C0"/>
    <w:rsid w:val="004A656D"/>
    <w:rsid w:val="004B085C"/>
    <w:rsid w:val="004B24B0"/>
    <w:rsid w:val="004B2A55"/>
    <w:rsid w:val="004B2D5B"/>
    <w:rsid w:val="004B4005"/>
    <w:rsid w:val="004B6113"/>
    <w:rsid w:val="004B6D5E"/>
    <w:rsid w:val="004B6F60"/>
    <w:rsid w:val="004C1C1C"/>
    <w:rsid w:val="004C1CCC"/>
    <w:rsid w:val="004C1ED5"/>
    <w:rsid w:val="004C40B8"/>
    <w:rsid w:val="004C4EB4"/>
    <w:rsid w:val="004C7178"/>
    <w:rsid w:val="004D22AD"/>
    <w:rsid w:val="004D384F"/>
    <w:rsid w:val="004D3E80"/>
    <w:rsid w:val="004D4EBC"/>
    <w:rsid w:val="004D59DD"/>
    <w:rsid w:val="004E16A0"/>
    <w:rsid w:val="004E177B"/>
    <w:rsid w:val="004E1C68"/>
    <w:rsid w:val="004E2550"/>
    <w:rsid w:val="004E2F2A"/>
    <w:rsid w:val="004E490C"/>
    <w:rsid w:val="004E5618"/>
    <w:rsid w:val="004E5BE9"/>
    <w:rsid w:val="004E7CDF"/>
    <w:rsid w:val="004F3505"/>
    <w:rsid w:val="004F39B2"/>
    <w:rsid w:val="004F4D5D"/>
    <w:rsid w:val="004F507E"/>
    <w:rsid w:val="004F5E45"/>
    <w:rsid w:val="004F72B2"/>
    <w:rsid w:val="00501A42"/>
    <w:rsid w:val="00502424"/>
    <w:rsid w:val="005029F8"/>
    <w:rsid w:val="0050455C"/>
    <w:rsid w:val="005058FC"/>
    <w:rsid w:val="00505C0E"/>
    <w:rsid w:val="00505DA9"/>
    <w:rsid w:val="005100E9"/>
    <w:rsid w:val="00511BEC"/>
    <w:rsid w:val="00513F24"/>
    <w:rsid w:val="00514A87"/>
    <w:rsid w:val="005179E5"/>
    <w:rsid w:val="00525A0D"/>
    <w:rsid w:val="00527822"/>
    <w:rsid w:val="00532354"/>
    <w:rsid w:val="00533866"/>
    <w:rsid w:val="00533EE4"/>
    <w:rsid w:val="00534F14"/>
    <w:rsid w:val="00535D17"/>
    <w:rsid w:val="005374A6"/>
    <w:rsid w:val="00537E01"/>
    <w:rsid w:val="00537E24"/>
    <w:rsid w:val="0054032B"/>
    <w:rsid w:val="005411F6"/>
    <w:rsid w:val="00542334"/>
    <w:rsid w:val="00542ADD"/>
    <w:rsid w:val="00543E25"/>
    <w:rsid w:val="00545E85"/>
    <w:rsid w:val="005465F2"/>
    <w:rsid w:val="00550164"/>
    <w:rsid w:val="0055067D"/>
    <w:rsid w:val="005519C8"/>
    <w:rsid w:val="005533E4"/>
    <w:rsid w:val="005537E2"/>
    <w:rsid w:val="005538C6"/>
    <w:rsid w:val="00554203"/>
    <w:rsid w:val="00555F45"/>
    <w:rsid w:val="005575BA"/>
    <w:rsid w:val="00564A2F"/>
    <w:rsid w:val="00564B0E"/>
    <w:rsid w:val="005653B6"/>
    <w:rsid w:val="0056653A"/>
    <w:rsid w:val="005724EE"/>
    <w:rsid w:val="005741BA"/>
    <w:rsid w:val="00574753"/>
    <w:rsid w:val="00576041"/>
    <w:rsid w:val="00577563"/>
    <w:rsid w:val="005828E0"/>
    <w:rsid w:val="00583F03"/>
    <w:rsid w:val="00585DBC"/>
    <w:rsid w:val="005869D8"/>
    <w:rsid w:val="00587E11"/>
    <w:rsid w:val="00587F80"/>
    <w:rsid w:val="00590075"/>
    <w:rsid w:val="00593C57"/>
    <w:rsid w:val="00595DF6"/>
    <w:rsid w:val="005A2D80"/>
    <w:rsid w:val="005A726F"/>
    <w:rsid w:val="005A7F3A"/>
    <w:rsid w:val="005B293B"/>
    <w:rsid w:val="005B2A28"/>
    <w:rsid w:val="005B36A1"/>
    <w:rsid w:val="005B517E"/>
    <w:rsid w:val="005B7E98"/>
    <w:rsid w:val="005C22AB"/>
    <w:rsid w:val="005C4E5A"/>
    <w:rsid w:val="005C7572"/>
    <w:rsid w:val="005C757B"/>
    <w:rsid w:val="005D0044"/>
    <w:rsid w:val="005D5F25"/>
    <w:rsid w:val="005D6C7E"/>
    <w:rsid w:val="005D7DD6"/>
    <w:rsid w:val="005E2881"/>
    <w:rsid w:val="005E43D6"/>
    <w:rsid w:val="005E4B1E"/>
    <w:rsid w:val="005F0179"/>
    <w:rsid w:val="005F0BB6"/>
    <w:rsid w:val="005F1D52"/>
    <w:rsid w:val="005F4137"/>
    <w:rsid w:val="005F4958"/>
    <w:rsid w:val="005F4A54"/>
    <w:rsid w:val="005F5559"/>
    <w:rsid w:val="005F7A20"/>
    <w:rsid w:val="00602D3B"/>
    <w:rsid w:val="00605328"/>
    <w:rsid w:val="00610360"/>
    <w:rsid w:val="0061158B"/>
    <w:rsid w:val="00611FC8"/>
    <w:rsid w:val="00613B40"/>
    <w:rsid w:val="00613CED"/>
    <w:rsid w:val="006153E3"/>
    <w:rsid w:val="006163F2"/>
    <w:rsid w:val="0061747A"/>
    <w:rsid w:val="00617B7E"/>
    <w:rsid w:val="006210AF"/>
    <w:rsid w:val="00621236"/>
    <w:rsid w:val="006228A0"/>
    <w:rsid w:val="00622C87"/>
    <w:rsid w:val="00624D9C"/>
    <w:rsid w:val="006257B3"/>
    <w:rsid w:val="00625D61"/>
    <w:rsid w:val="00626C66"/>
    <w:rsid w:val="0063399F"/>
    <w:rsid w:val="00633AE1"/>
    <w:rsid w:val="00634E4F"/>
    <w:rsid w:val="006410A7"/>
    <w:rsid w:val="006450D7"/>
    <w:rsid w:val="006465BB"/>
    <w:rsid w:val="00651636"/>
    <w:rsid w:val="00651AB7"/>
    <w:rsid w:val="00657385"/>
    <w:rsid w:val="0066197E"/>
    <w:rsid w:val="00661F35"/>
    <w:rsid w:val="006647F7"/>
    <w:rsid w:val="0067095A"/>
    <w:rsid w:val="00671473"/>
    <w:rsid w:val="00671B22"/>
    <w:rsid w:val="00672677"/>
    <w:rsid w:val="00673FCA"/>
    <w:rsid w:val="00675E56"/>
    <w:rsid w:val="00680ED0"/>
    <w:rsid w:val="00683417"/>
    <w:rsid w:val="0068435E"/>
    <w:rsid w:val="00685900"/>
    <w:rsid w:val="00686F2E"/>
    <w:rsid w:val="00691DD9"/>
    <w:rsid w:val="00692E97"/>
    <w:rsid w:val="006957BF"/>
    <w:rsid w:val="00695ACD"/>
    <w:rsid w:val="006A1207"/>
    <w:rsid w:val="006A353C"/>
    <w:rsid w:val="006A42C9"/>
    <w:rsid w:val="006A694E"/>
    <w:rsid w:val="006B161E"/>
    <w:rsid w:val="006B1DE6"/>
    <w:rsid w:val="006B2C10"/>
    <w:rsid w:val="006B3071"/>
    <w:rsid w:val="006B3423"/>
    <w:rsid w:val="006B79EE"/>
    <w:rsid w:val="006C350F"/>
    <w:rsid w:val="006C45ED"/>
    <w:rsid w:val="006C5575"/>
    <w:rsid w:val="006C74F1"/>
    <w:rsid w:val="006D2732"/>
    <w:rsid w:val="006D2EBC"/>
    <w:rsid w:val="006D3766"/>
    <w:rsid w:val="006D3FDD"/>
    <w:rsid w:val="006D48B9"/>
    <w:rsid w:val="006D4908"/>
    <w:rsid w:val="006D634D"/>
    <w:rsid w:val="006D6E24"/>
    <w:rsid w:val="006D7D13"/>
    <w:rsid w:val="006E5752"/>
    <w:rsid w:val="006E6910"/>
    <w:rsid w:val="006F1A6F"/>
    <w:rsid w:val="006F2CC9"/>
    <w:rsid w:val="006F3444"/>
    <w:rsid w:val="006F3C81"/>
    <w:rsid w:val="006F432B"/>
    <w:rsid w:val="006F456C"/>
    <w:rsid w:val="006F4AA7"/>
    <w:rsid w:val="006F74A3"/>
    <w:rsid w:val="00700825"/>
    <w:rsid w:val="007009B1"/>
    <w:rsid w:val="00712EAB"/>
    <w:rsid w:val="00714072"/>
    <w:rsid w:val="00715A96"/>
    <w:rsid w:val="00717DDC"/>
    <w:rsid w:val="007233C9"/>
    <w:rsid w:val="007261FD"/>
    <w:rsid w:val="0072656A"/>
    <w:rsid w:val="00727344"/>
    <w:rsid w:val="007320BC"/>
    <w:rsid w:val="007325D3"/>
    <w:rsid w:val="00735AE2"/>
    <w:rsid w:val="007362AB"/>
    <w:rsid w:val="00737CE6"/>
    <w:rsid w:val="00742164"/>
    <w:rsid w:val="00743EEF"/>
    <w:rsid w:val="00744B9B"/>
    <w:rsid w:val="00745E3A"/>
    <w:rsid w:val="007501A6"/>
    <w:rsid w:val="007502D5"/>
    <w:rsid w:val="007552A2"/>
    <w:rsid w:val="00760AEE"/>
    <w:rsid w:val="00762D3B"/>
    <w:rsid w:val="00762FB5"/>
    <w:rsid w:val="007633E7"/>
    <w:rsid w:val="00763C98"/>
    <w:rsid w:val="00765EBC"/>
    <w:rsid w:val="00771686"/>
    <w:rsid w:val="00771745"/>
    <w:rsid w:val="0077207B"/>
    <w:rsid w:val="00775DD8"/>
    <w:rsid w:val="007765E0"/>
    <w:rsid w:val="0078201F"/>
    <w:rsid w:val="00782BE6"/>
    <w:rsid w:val="00782D7B"/>
    <w:rsid w:val="0078315B"/>
    <w:rsid w:val="007957EF"/>
    <w:rsid w:val="007969B5"/>
    <w:rsid w:val="00796F11"/>
    <w:rsid w:val="007A049E"/>
    <w:rsid w:val="007A12E1"/>
    <w:rsid w:val="007A6F86"/>
    <w:rsid w:val="007A7DC8"/>
    <w:rsid w:val="007B18F7"/>
    <w:rsid w:val="007B44BA"/>
    <w:rsid w:val="007B4E05"/>
    <w:rsid w:val="007B5F14"/>
    <w:rsid w:val="007B629C"/>
    <w:rsid w:val="007B6DB5"/>
    <w:rsid w:val="007C09AE"/>
    <w:rsid w:val="007C1268"/>
    <w:rsid w:val="007C1797"/>
    <w:rsid w:val="007D2A3C"/>
    <w:rsid w:val="007D45FF"/>
    <w:rsid w:val="007D499B"/>
    <w:rsid w:val="007D7591"/>
    <w:rsid w:val="007E4B3B"/>
    <w:rsid w:val="007E5A8D"/>
    <w:rsid w:val="007E7B3C"/>
    <w:rsid w:val="007E7CB6"/>
    <w:rsid w:val="007F56E2"/>
    <w:rsid w:val="007F62B2"/>
    <w:rsid w:val="008007AA"/>
    <w:rsid w:val="008033A5"/>
    <w:rsid w:val="008035BF"/>
    <w:rsid w:val="0080469B"/>
    <w:rsid w:val="00805DE8"/>
    <w:rsid w:val="00807FB8"/>
    <w:rsid w:val="0081206A"/>
    <w:rsid w:val="00816706"/>
    <w:rsid w:val="00816CBE"/>
    <w:rsid w:val="008202B2"/>
    <w:rsid w:val="0082198F"/>
    <w:rsid w:val="00823E63"/>
    <w:rsid w:val="00824C14"/>
    <w:rsid w:val="00826EC8"/>
    <w:rsid w:val="00827923"/>
    <w:rsid w:val="00830548"/>
    <w:rsid w:val="00834435"/>
    <w:rsid w:val="008353A2"/>
    <w:rsid w:val="008400DA"/>
    <w:rsid w:val="0084291E"/>
    <w:rsid w:val="008502FE"/>
    <w:rsid w:val="00850F93"/>
    <w:rsid w:val="008533D5"/>
    <w:rsid w:val="008565D5"/>
    <w:rsid w:val="00864746"/>
    <w:rsid w:val="00865353"/>
    <w:rsid w:val="00865DE3"/>
    <w:rsid w:val="0087032E"/>
    <w:rsid w:val="008716FA"/>
    <w:rsid w:val="00873B8A"/>
    <w:rsid w:val="00876321"/>
    <w:rsid w:val="008817C7"/>
    <w:rsid w:val="00881EC7"/>
    <w:rsid w:val="008824BA"/>
    <w:rsid w:val="00885FB7"/>
    <w:rsid w:val="0088721E"/>
    <w:rsid w:val="008879D5"/>
    <w:rsid w:val="00891F51"/>
    <w:rsid w:val="00892072"/>
    <w:rsid w:val="0089358A"/>
    <w:rsid w:val="00894B9C"/>
    <w:rsid w:val="00896D50"/>
    <w:rsid w:val="008971EE"/>
    <w:rsid w:val="008A049B"/>
    <w:rsid w:val="008A0A41"/>
    <w:rsid w:val="008A1F1F"/>
    <w:rsid w:val="008A20D1"/>
    <w:rsid w:val="008A2339"/>
    <w:rsid w:val="008A3383"/>
    <w:rsid w:val="008A414F"/>
    <w:rsid w:val="008A46EC"/>
    <w:rsid w:val="008A4CB4"/>
    <w:rsid w:val="008A72F9"/>
    <w:rsid w:val="008B023A"/>
    <w:rsid w:val="008B08F6"/>
    <w:rsid w:val="008B1532"/>
    <w:rsid w:val="008B3E8C"/>
    <w:rsid w:val="008C1C15"/>
    <w:rsid w:val="008C5DCF"/>
    <w:rsid w:val="008C6367"/>
    <w:rsid w:val="008D0F3F"/>
    <w:rsid w:val="008D1840"/>
    <w:rsid w:val="008D2183"/>
    <w:rsid w:val="008D27B5"/>
    <w:rsid w:val="008D3929"/>
    <w:rsid w:val="008D44AB"/>
    <w:rsid w:val="008D6361"/>
    <w:rsid w:val="008E0AF5"/>
    <w:rsid w:val="008E1118"/>
    <w:rsid w:val="008E1B67"/>
    <w:rsid w:val="008E22BF"/>
    <w:rsid w:val="008E2D49"/>
    <w:rsid w:val="008E3728"/>
    <w:rsid w:val="008E4B78"/>
    <w:rsid w:val="008E50DF"/>
    <w:rsid w:val="008E63A4"/>
    <w:rsid w:val="008E6AC8"/>
    <w:rsid w:val="008F06C2"/>
    <w:rsid w:val="008F17A2"/>
    <w:rsid w:val="008F1DC8"/>
    <w:rsid w:val="008F2C28"/>
    <w:rsid w:val="008F46BE"/>
    <w:rsid w:val="008F6A8E"/>
    <w:rsid w:val="00901AF0"/>
    <w:rsid w:val="00901CF7"/>
    <w:rsid w:val="009037C3"/>
    <w:rsid w:val="009045C5"/>
    <w:rsid w:val="009066AF"/>
    <w:rsid w:val="00906810"/>
    <w:rsid w:val="009101CD"/>
    <w:rsid w:val="009140C9"/>
    <w:rsid w:val="00916705"/>
    <w:rsid w:val="00917E08"/>
    <w:rsid w:val="009228F9"/>
    <w:rsid w:val="00922989"/>
    <w:rsid w:val="00922FBF"/>
    <w:rsid w:val="00923059"/>
    <w:rsid w:val="009320A7"/>
    <w:rsid w:val="00932BD0"/>
    <w:rsid w:val="00941D7B"/>
    <w:rsid w:val="009432B3"/>
    <w:rsid w:val="00946A22"/>
    <w:rsid w:val="00946F12"/>
    <w:rsid w:val="0094777C"/>
    <w:rsid w:val="009521CD"/>
    <w:rsid w:val="00952CF1"/>
    <w:rsid w:val="00953086"/>
    <w:rsid w:val="009531FC"/>
    <w:rsid w:val="00956A87"/>
    <w:rsid w:val="00966CA7"/>
    <w:rsid w:val="009674F3"/>
    <w:rsid w:val="00967EE5"/>
    <w:rsid w:val="00971260"/>
    <w:rsid w:val="0097149C"/>
    <w:rsid w:val="00973365"/>
    <w:rsid w:val="00974B06"/>
    <w:rsid w:val="00982121"/>
    <w:rsid w:val="009832CC"/>
    <w:rsid w:val="009837B6"/>
    <w:rsid w:val="00983956"/>
    <w:rsid w:val="00986C95"/>
    <w:rsid w:val="00987803"/>
    <w:rsid w:val="00987860"/>
    <w:rsid w:val="0098786E"/>
    <w:rsid w:val="00987A2A"/>
    <w:rsid w:val="00987EDA"/>
    <w:rsid w:val="00990C57"/>
    <w:rsid w:val="00991198"/>
    <w:rsid w:val="00993463"/>
    <w:rsid w:val="00994E01"/>
    <w:rsid w:val="009A0303"/>
    <w:rsid w:val="009A07C0"/>
    <w:rsid w:val="009A1FF9"/>
    <w:rsid w:val="009A4E7F"/>
    <w:rsid w:val="009A50E1"/>
    <w:rsid w:val="009B340B"/>
    <w:rsid w:val="009B370D"/>
    <w:rsid w:val="009B3933"/>
    <w:rsid w:val="009B447D"/>
    <w:rsid w:val="009B5DCE"/>
    <w:rsid w:val="009B7B46"/>
    <w:rsid w:val="009C2B63"/>
    <w:rsid w:val="009C3A79"/>
    <w:rsid w:val="009C5139"/>
    <w:rsid w:val="009D00BA"/>
    <w:rsid w:val="009D01DA"/>
    <w:rsid w:val="009D1B58"/>
    <w:rsid w:val="009D436C"/>
    <w:rsid w:val="009D4385"/>
    <w:rsid w:val="009E04E4"/>
    <w:rsid w:val="009E0AE7"/>
    <w:rsid w:val="009E2366"/>
    <w:rsid w:val="009E4149"/>
    <w:rsid w:val="009E59FE"/>
    <w:rsid w:val="009E5FA2"/>
    <w:rsid w:val="009E65E6"/>
    <w:rsid w:val="009F003D"/>
    <w:rsid w:val="009F1FA0"/>
    <w:rsid w:val="009F5D46"/>
    <w:rsid w:val="009F6CFD"/>
    <w:rsid w:val="00A00472"/>
    <w:rsid w:val="00A02A0F"/>
    <w:rsid w:val="00A033A3"/>
    <w:rsid w:val="00A03DE5"/>
    <w:rsid w:val="00A06047"/>
    <w:rsid w:val="00A078F3"/>
    <w:rsid w:val="00A16944"/>
    <w:rsid w:val="00A206EE"/>
    <w:rsid w:val="00A22C50"/>
    <w:rsid w:val="00A244A6"/>
    <w:rsid w:val="00A252F3"/>
    <w:rsid w:val="00A25A55"/>
    <w:rsid w:val="00A2636F"/>
    <w:rsid w:val="00A27C05"/>
    <w:rsid w:val="00A31839"/>
    <w:rsid w:val="00A33C5C"/>
    <w:rsid w:val="00A35A54"/>
    <w:rsid w:val="00A3663D"/>
    <w:rsid w:val="00A40055"/>
    <w:rsid w:val="00A40B79"/>
    <w:rsid w:val="00A41B0A"/>
    <w:rsid w:val="00A41CED"/>
    <w:rsid w:val="00A436CE"/>
    <w:rsid w:val="00A43C1E"/>
    <w:rsid w:val="00A45471"/>
    <w:rsid w:val="00A45A9E"/>
    <w:rsid w:val="00A45E75"/>
    <w:rsid w:val="00A46F3C"/>
    <w:rsid w:val="00A54C16"/>
    <w:rsid w:val="00A55BD0"/>
    <w:rsid w:val="00A57BFF"/>
    <w:rsid w:val="00A60EED"/>
    <w:rsid w:val="00A621ED"/>
    <w:rsid w:val="00A626EF"/>
    <w:rsid w:val="00A713D3"/>
    <w:rsid w:val="00A725A6"/>
    <w:rsid w:val="00A73588"/>
    <w:rsid w:val="00A77A9F"/>
    <w:rsid w:val="00A82FC6"/>
    <w:rsid w:val="00A86994"/>
    <w:rsid w:val="00A87ADD"/>
    <w:rsid w:val="00A9683C"/>
    <w:rsid w:val="00AA2B1B"/>
    <w:rsid w:val="00AA6050"/>
    <w:rsid w:val="00AB1837"/>
    <w:rsid w:val="00AB4239"/>
    <w:rsid w:val="00AB4571"/>
    <w:rsid w:val="00AB4CDD"/>
    <w:rsid w:val="00AB5075"/>
    <w:rsid w:val="00AB7FB8"/>
    <w:rsid w:val="00AC3777"/>
    <w:rsid w:val="00AC45AB"/>
    <w:rsid w:val="00AC501D"/>
    <w:rsid w:val="00AC536C"/>
    <w:rsid w:val="00AC56A1"/>
    <w:rsid w:val="00AC78B0"/>
    <w:rsid w:val="00AD1D5D"/>
    <w:rsid w:val="00AD3424"/>
    <w:rsid w:val="00AD5ED2"/>
    <w:rsid w:val="00AD6C6F"/>
    <w:rsid w:val="00AE0108"/>
    <w:rsid w:val="00AE19D1"/>
    <w:rsid w:val="00AE42C0"/>
    <w:rsid w:val="00AE6274"/>
    <w:rsid w:val="00AE6471"/>
    <w:rsid w:val="00AF143B"/>
    <w:rsid w:val="00AF4F01"/>
    <w:rsid w:val="00AF537E"/>
    <w:rsid w:val="00B00651"/>
    <w:rsid w:val="00B00CB0"/>
    <w:rsid w:val="00B02C58"/>
    <w:rsid w:val="00B129C6"/>
    <w:rsid w:val="00B16BC6"/>
    <w:rsid w:val="00B213F1"/>
    <w:rsid w:val="00B23238"/>
    <w:rsid w:val="00B2613C"/>
    <w:rsid w:val="00B27A9E"/>
    <w:rsid w:val="00B31735"/>
    <w:rsid w:val="00B33A90"/>
    <w:rsid w:val="00B33DBA"/>
    <w:rsid w:val="00B352FA"/>
    <w:rsid w:val="00B371F1"/>
    <w:rsid w:val="00B41CEE"/>
    <w:rsid w:val="00B432DE"/>
    <w:rsid w:val="00B44ABA"/>
    <w:rsid w:val="00B46493"/>
    <w:rsid w:val="00B46659"/>
    <w:rsid w:val="00B46FE9"/>
    <w:rsid w:val="00B47EF5"/>
    <w:rsid w:val="00B52535"/>
    <w:rsid w:val="00B558CF"/>
    <w:rsid w:val="00B5620A"/>
    <w:rsid w:val="00B60EE5"/>
    <w:rsid w:val="00B617DE"/>
    <w:rsid w:val="00B6319B"/>
    <w:rsid w:val="00B717CE"/>
    <w:rsid w:val="00B71B3F"/>
    <w:rsid w:val="00B74306"/>
    <w:rsid w:val="00B818C8"/>
    <w:rsid w:val="00B874E2"/>
    <w:rsid w:val="00B87A76"/>
    <w:rsid w:val="00B87F17"/>
    <w:rsid w:val="00B91FDB"/>
    <w:rsid w:val="00B921E9"/>
    <w:rsid w:val="00B92C8C"/>
    <w:rsid w:val="00B97B76"/>
    <w:rsid w:val="00BA0611"/>
    <w:rsid w:val="00BA106D"/>
    <w:rsid w:val="00BA1422"/>
    <w:rsid w:val="00BA1A40"/>
    <w:rsid w:val="00BA2D70"/>
    <w:rsid w:val="00BA5121"/>
    <w:rsid w:val="00BB0C39"/>
    <w:rsid w:val="00BB227E"/>
    <w:rsid w:val="00BB31DC"/>
    <w:rsid w:val="00BB666C"/>
    <w:rsid w:val="00BB7954"/>
    <w:rsid w:val="00BC0E02"/>
    <w:rsid w:val="00BC1698"/>
    <w:rsid w:val="00BC301B"/>
    <w:rsid w:val="00BC341A"/>
    <w:rsid w:val="00BC6266"/>
    <w:rsid w:val="00BD0866"/>
    <w:rsid w:val="00BD2944"/>
    <w:rsid w:val="00BD784D"/>
    <w:rsid w:val="00BD7CD0"/>
    <w:rsid w:val="00BE0038"/>
    <w:rsid w:val="00BE0510"/>
    <w:rsid w:val="00BE16A7"/>
    <w:rsid w:val="00BE18E4"/>
    <w:rsid w:val="00BE24E1"/>
    <w:rsid w:val="00BE2FB1"/>
    <w:rsid w:val="00BE4CB0"/>
    <w:rsid w:val="00BE51B9"/>
    <w:rsid w:val="00BE5E9B"/>
    <w:rsid w:val="00BE7A7D"/>
    <w:rsid w:val="00BF3CA9"/>
    <w:rsid w:val="00C0427C"/>
    <w:rsid w:val="00C057EB"/>
    <w:rsid w:val="00C05E61"/>
    <w:rsid w:val="00C10253"/>
    <w:rsid w:val="00C10941"/>
    <w:rsid w:val="00C1221F"/>
    <w:rsid w:val="00C13C97"/>
    <w:rsid w:val="00C1411C"/>
    <w:rsid w:val="00C14676"/>
    <w:rsid w:val="00C16BD9"/>
    <w:rsid w:val="00C16F04"/>
    <w:rsid w:val="00C17953"/>
    <w:rsid w:val="00C200E2"/>
    <w:rsid w:val="00C20C07"/>
    <w:rsid w:val="00C2113C"/>
    <w:rsid w:val="00C212FB"/>
    <w:rsid w:val="00C21BF4"/>
    <w:rsid w:val="00C25AAD"/>
    <w:rsid w:val="00C30212"/>
    <w:rsid w:val="00C31322"/>
    <w:rsid w:val="00C3531C"/>
    <w:rsid w:val="00C35CF1"/>
    <w:rsid w:val="00C40B96"/>
    <w:rsid w:val="00C41266"/>
    <w:rsid w:val="00C434DF"/>
    <w:rsid w:val="00C45235"/>
    <w:rsid w:val="00C469BD"/>
    <w:rsid w:val="00C47D14"/>
    <w:rsid w:val="00C47EC6"/>
    <w:rsid w:val="00C507A9"/>
    <w:rsid w:val="00C51120"/>
    <w:rsid w:val="00C51E3A"/>
    <w:rsid w:val="00C53EC2"/>
    <w:rsid w:val="00C56A0F"/>
    <w:rsid w:val="00C62525"/>
    <w:rsid w:val="00C62982"/>
    <w:rsid w:val="00C631F5"/>
    <w:rsid w:val="00C651B0"/>
    <w:rsid w:val="00C66C2C"/>
    <w:rsid w:val="00C66C9C"/>
    <w:rsid w:val="00C66F97"/>
    <w:rsid w:val="00C710A1"/>
    <w:rsid w:val="00C76104"/>
    <w:rsid w:val="00C838D0"/>
    <w:rsid w:val="00C83FBD"/>
    <w:rsid w:val="00C84AA0"/>
    <w:rsid w:val="00C8581B"/>
    <w:rsid w:val="00C87E1A"/>
    <w:rsid w:val="00C91580"/>
    <w:rsid w:val="00C91ACC"/>
    <w:rsid w:val="00C92CDF"/>
    <w:rsid w:val="00C92F38"/>
    <w:rsid w:val="00C94A2F"/>
    <w:rsid w:val="00CA33BA"/>
    <w:rsid w:val="00CA372A"/>
    <w:rsid w:val="00CA3A9F"/>
    <w:rsid w:val="00CA49B5"/>
    <w:rsid w:val="00CB164A"/>
    <w:rsid w:val="00CB1839"/>
    <w:rsid w:val="00CB1A55"/>
    <w:rsid w:val="00CB73CB"/>
    <w:rsid w:val="00CB7452"/>
    <w:rsid w:val="00CC1B24"/>
    <w:rsid w:val="00CC3B94"/>
    <w:rsid w:val="00CC72F4"/>
    <w:rsid w:val="00CD0804"/>
    <w:rsid w:val="00CD70FF"/>
    <w:rsid w:val="00CD7531"/>
    <w:rsid w:val="00CE0A07"/>
    <w:rsid w:val="00CE19D3"/>
    <w:rsid w:val="00CE2EFA"/>
    <w:rsid w:val="00CE39ED"/>
    <w:rsid w:val="00CE7D85"/>
    <w:rsid w:val="00CF3A60"/>
    <w:rsid w:val="00CF4F47"/>
    <w:rsid w:val="00CF5184"/>
    <w:rsid w:val="00CF696A"/>
    <w:rsid w:val="00CF7F41"/>
    <w:rsid w:val="00D014C7"/>
    <w:rsid w:val="00D033D1"/>
    <w:rsid w:val="00D043CE"/>
    <w:rsid w:val="00D04E6C"/>
    <w:rsid w:val="00D05308"/>
    <w:rsid w:val="00D07C6D"/>
    <w:rsid w:val="00D1025F"/>
    <w:rsid w:val="00D133B5"/>
    <w:rsid w:val="00D16B86"/>
    <w:rsid w:val="00D179AB"/>
    <w:rsid w:val="00D207CD"/>
    <w:rsid w:val="00D2087B"/>
    <w:rsid w:val="00D2166E"/>
    <w:rsid w:val="00D237A1"/>
    <w:rsid w:val="00D25BDE"/>
    <w:rsid w:val="00D2779B"/>
    <w:rsid w:val="00D311FC"/>
    <w:rsid w:val="00D31286"/>
    <w:rsid w:val="00D32CDB"/>
    <w:rsid w:val="00D3486C"/>
    <w:rsid w:val="00D36F90"/>
    <w:rsid w:val="00D37B5C"/>
    <w:rsid w:val="00D4200C"/>
    <w:rsid w:val="00D46C04"/>
    <w:rsid w:val="00D51C7C"/>
    <w:rsid w:val="00D525C5"/>
    <w:rsid w:val="00D53FF1"/>
    <w:rsid w:val="00D614D8"/>
    <w:rsid w:val="00D64DBB"/>
    <w:rsid w:val="00D655B9"/>
    <w:rsid w:val="00D71070"/>
    <w:rsid w:val="00D7153D"/>
    <w:rsid w:val="00D72271"/>
    <w:rsid w:val="00D72B27"/>
    <w:rsid w:val="00D75737"/>
    <w:rsid w:val="00D77470"/>
    <w:rsid w:val="00D77A0E"/>
    <w:rsid w:val="00D8010F"/>
    <w:rsid w:val="00D803C2"/>
    <w:rsid w:val="00D818C0"/>
    <w:rsid w:val="00D82963"/>
    <w:rsid w:val="00D82BCC"/>
    <w:rsid w:val="00D83AEB"/>
    <w:rsid w:val="00D90B98"/>
    <w:rsid w:val="00D91338"/>
    <w:rsid w:val="00D92A27"/>
    <w:rsid w:val="00D930AE"/>
    <w:rsid w:val="00D941C7"/>
    <w:rsid w:val="00D97351"/>
    <w:rsid w:val="00D975CA"/>
    <w:rsid w:val="00DA1D17"/>
    <w:rsid w:val="00DA3D08"/>
    <w:rsid w:val="00DB28B3"/>
    <w:rsid w:val="00DB4664"/>
    <w:rsid w:val="00DB6220"/>
    <w:rsid w:val="00DC0B72"/>
    <w:rsid w:val="00DC4B53"/>
    <w:rsid w:val="00DC6BE0"/>
    <w:rsid w:val="00DD0417"/>
    <w:rsid w:val="00DD147D"/>
    <w:rsid w:val="00DD22F1"/>
    <w:rsid w:val="00DD4E17"/>
    <w:rsid w:val="00DD4F81"/>
    <w:rsid w:val="00DD5107"/>
    <w:rsid w:val="00DD6681"/>
    <w:rsid w:val="00DD6A84"/>
    <w:rsid w:val="00DE2E67"/>
    <w:rsid w:val="00DE316F"/>
    <w:rsid w:val="00DE342E"/>
    <w:rsid w:val="00DE5359"/>
    <w:rsid w:val="00DE7A87"/>
    <w:rsid w:val="00DF08F3"/>
    <w:rsid w:val="00DF1354"/>
    <w:rsid w:val="00DF39C9"/>
    <w:rsid w:val="00DF7564"/>
    <w:rsid w:val="00DF77A4"/>
    <w:rsid w:val="00E00FDF"/>
    <w:rsid w:val="00E0176E"/>
    <w:rsid w:val="00E0435A"/>
    <w:rsid w:val="00E05B2E"/>
    <w:rsid w:val="00E05EAB"/>
    <w:rsid w:val="00E1047B"/>
    <w:rsid w:val="00E10547"/>
    <w:rsid w:val="00E11D56"/>
    <w:rsid w:val="00E11DCB"/>
    <w:rsid w:val="00E13B54"/>
    <w:rsid w:val="00E14094"/>
    <w:rsid w:val="00E164DC"/>
    <w:rsid w:val="00E21DAA"/>
    <w:rsid w:val="00E229C0"/>
    <w:rsid w:val="00E24156"/>
    <w:rsid w:val="00E2517D"/>
    <w:rsid w:val="00E26F46"/>
    <w:rsid w:val="00E27895"/>
    <w:rsid w:val="00E27F46"/>
    <w:rsid w:val="00E31147"/>
    <w:rsid w:val="00E3467B"/>
    <w:rsid w:val="00E34B04"/>
    <w:rsid w:val="00E4202D"/>
    <w:rsid w:val="00E4529A"/>
    <w:rsid w:val="00E5129B"/>
    <w:rsid w:val="00E51461"/>
    <w:rsid w:val="00E52874"/>
    <w:rsid w:val="00E606F3"/>
    <w:rsid w:val="00E72B4A"/>
    <w:rsid w:val="00E72E5D"/>
    <w:rsid w:val="00E82C1D"/>
    <w:rsid w:val="00E82C33"/>
    <w:rsid w:val="00E83B5A"/>
    <w:rsid w:val="00E85F7E"/>
    <w:rsid w:val="00E86991"/>
    <w:rsid w:val="00E8757E"/>
    <w:rsid w:val="00E87AC6"/>
    <w:rsid w:val="00E91762"/>
    <w:rsid w:val="00E93BAD"/>
    <w:rsid w:val="00E95582"/>
    <w:rsid w:val="00E977DF"/>
    <w:rsid w:val="00EA191A"/>
    <w:rsid w:val="00EA3000"/>
    <w:rsid w:val="00EA313C"/>
    <w:rsid w:val="00EA6701"/>
    <w:rsid w:val="00EA75BF"/>
    <w:rsid w:val="00EB0DCE"/>
    <w:rsid w:val="00EB1D22"/>
    <w:rsid w:val="00EB2078"/>
    <w:rsid w:val="00EB2570"/>
    <w:rsid w:val="00EB281E"/>
    <w:rsid w:val="00EB43CF"/>
    <w:rsid w:val="00EB440F"/>
    <w:rsid w:val="00EB49E1"/>
    <w:rsid w:val="00EC16A3"/>
    <w:rsid w:val="00EC3389"/>
    <w:rsid w:val="00EC71CD"/>
    <w:rsid w:val="00ED1BFA"/>
    <w:rsid w:val="00ED677F"/>
    <w:rsid w:val="00ED693D"/>
    <w:rsid w:val="00ED7BB5"/>
    <w:rsid w:val="00EE31B5"/>
    <w:rsid w:val="00EE4C63"/>
    <w:rsid w:val="00EE5104"/>
    <w:rsid w:val="00EE5757"/>
    <w:rsid w:val="00EE5BC0"/>
    <w:rsid w:val="00EE73CC"/>
    <w:rsid w:val="00EF110F"/>
    <w:rsid w:val="00EF23D6"/>
    <w:rsid w:val="00EF3C58"/>
    <w:rsid w:val="00EF5AE6"/>
    <w:rsid w:val="00EF6078"/>
    <w:rsid w:val="00F010F0"/>
    <w:rsid w:val="00F01EBF"/>
    <w:rsid w:val="00F02EE3"/>
    <w:rsid w:val="00F03392"/>
    <w:rsid w:val="00F0536F"/>
    <w:rsid w:val="00F12160"/>
    <w:rsid w:val="00F13154"/>
    <w:rsid w:val="00F1431C"/>
    <w:rsid w:val="00F15C2E"/>
    <w:rsid w:val="00F167BC"/>
    <w:rsid w:val="00F21C41"/>
    <w:rsid w:val="00F2311B"/>
    <w:rsid w:val="00F238AB"/>
    <w:rsid w:val="00F25D57"/>
    <w:rsid w:val="00F25FA9"/>
    <w:rsid w:val="00F27DF2"/>
    <w:rsid w:val="00F3078F"/>
    <w:rsid w:val="00F30D36"/>
    <w:rsid w:val="00F3275E"/>
    <w:rsid w:val="00F32BB4"/>
    <w:rsid w:val="00F3468A"/>
    <w:rsid w:val="00F34A60"/>
    <w:rsid w:val="00F34FF4"/>
    <w:rsid w:val="00F35B7D"/>
    <w:rsid w:val="00F363DE"/>
    <w:rsid w:val="00F372CD"/>
    <w:rsid w:val="00F37B84"/>
    <w:rsid w:val="00F40C1C"/>
    <w:rsid w:val="00F41D4D"/>
    <w:rsid w:val="00F453AE"/>
    <w:rsid w:val="00F453F9"/>
    <w:rsid w:val="00F4618E"/>
    <w:rsid w:val="00F50541"/>
    <w:rsid w:val="00F51B67"/>
    <w:rsid w:val="00F60C80"/>
    <w:rsid w:val="00F7081D"/>
    <w:rsid w:val="00F70829"/>
    <w:rsid w:val="00F70DC2"/>
    <w:rsid w:val="00F73B57"/>
    <w:rsid w:val="00F7557A"/>
    <w:rsid w:val="00F758A3"/>
    <w:rsid w:val="00F765C4"/>
    <w:rsid w:val="00F76AB9"/>
    <w:rsid w:val="00F80D2E"/>
    <w:rsid w:val="00F82696"/>
    <w:rsid w:val="00F85E11"/>
    <w:rsid w:val="00F87CB7"/>
    <w:rsid w:val="00F9145D"/>
    <w:rsid w:val="00F91F61"/>
    <w:rsid w:val="00F93F16"/>
    <w:rsid w:val="00F94693"/>
    <w:rsid w:val="00F96818"/>
    <w:rsid w:val="00F96F04"/>
    <w:rsid w:val="00F97D58"/>
    <w:rsid w:val="00FA314E"/>
    <w:rsid w:val="00FA4243"/>
    <w:rsid w:val="00FA7B7E"/>
    <w:rsid w:val="00FB0D76"/>
    <w:rsid w:val="00FB289B"/>
    <w:rsid w:val="00FB2E3F"/>
    <w:rsid w:val="00FB3046"/>
    <w:rsid w:val="00FB570A"/>
    <w:rsid w:val="00FC2F2C"/>
    <w:rsid w:val="00FC32F4"/>
    <w:rsid w:val="00FC5D63"/>
    <w:rsid w:val="00FC681A"/>
    <w:rsid w:val="00FD4DD8"/>
    <w:rsid w:val="00FD6BDE"/>
    <w:rsid w:val="00FE1211"/>
    <w:rsid w:val="00FE5237"/>
    <w:rsid w:val="00FE7F69"/>
    <w:rsid w:val="00FF1B2C"/>
    <w:rsid w:val="00FF22A2"/>
    <w:rsid w:val="00FF3882"/>
    <w:rsid w:val="00FF7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009,#03c,#c39"/>
    </o:shapedefaults>
    <o:shapelayout v:ext="edit">
      <o:idmap v:ext="edit" data="1"/>
      <o:rules v:ext="edit">
        <o:r id="V:Rule24" type="connector" idref="#_x0000_s1028"/>
        <o:r id="V:Rule25" type="connector" idref="#_x0000_s1034"/>
        <o:r id="V:Rule26" type="connector" idref="#_x0000_s1031"/>
        <o:r id="V:Rule27" type="connector" idref="#_x0000_s1040"/>
        <o:r id="V:Rule28" type="connector" idref="#_x0000_s1052"/>
        <o:r id="V:Rule29" type="connector" idref="#_x0000_s1037"/>
        <o:r id="V:Rule30" type="connector" idref="#_x0000_s1053"/>
        <o:r id="V:Rule31" type="connector" idref="#_x0000_s1035"/>
        <o:r id="V:Rule32" type="connector" idref="#_x0000_s1036"/>
        <o:r id="V:Rule33" type="connector" idref="#_x0000_s1043"/>
        <o:r id="V:Rule34" type="connector" idref="#_x0000_s1055"/>
        <o:r id="V:Rule35" type="connector" idref="#_x0000_s1054"/>
        <o:r id="V:Rule36" type="connector" idref="#_x0000_s1044"/>
        <o:r id="V:Rule37" type="connector" idref="#_x0000_s1056"/>
        <o:r id="V:Rule38" type="connector" idref="#_x0000_s1046"/>
        <o:r id="V:Rule39" type="connector" idref="#_x0000_s1045"/>
        <o:r id="V:Rule40" type="connector" idref="#_x0000_s1057"/>
        <o:r id="V:Rule41" type="connector" idref="#_x0000_s1051"/>
        <o:r id="V:Rule42" type="connector" idref="#_x0000_s1041"/>
        <o:r id="V:Rule43" type="connector" idref="#_x0000_s1049"/>
        <o:r id="V:Rule44" type="connector" idref="#_x0000_s1042"/>
        <o:r id="V:Rule45" type="connector" idref="#_x0000_s1047"/>
        <o:r id="V:Rule46" type="connector" idref="#_x0000_s1048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371"/>
  </w:style>
  <w:style w:type="paragraph" w:styleId="1">
    <w:name w:val="heading 1"/>
    <w:basedOn w:val="a"/>
    <w:next w:val="a"/>
    <w:link w:val="10"/>
    <w:uiPriority w:val="9"/>
    <w:qFormat/>
    <w:rsid w:val="008035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CB1839"/>
  </w:style>
  <w:style w:type="paragraph" w:styleId="ad">
    <w:name w:val="Normal (Web)"/>
    <w:basedOn w:val="a"/>
    <w:uiPriority w:val="99"/>
    <w:semiHidden/>
    <w:unhideWhenUsed/>
    <w:rsid w:val="002C311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35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Bodytext">
    <w:name w:val="Body text_"/>
    <w:basedOn w:val="a0"/>
    <w:link w:val="4"/>
    <w:rsid w:val="006B342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3"/>
    <w:basedOn w:val="Bodytext"/>
    <w:rsid w:val="006B3423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Bodytext"/>
    <w:rsid w:val="006B3423"/>
    <w:pPr>
      <w:widowControl w:val="0"/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</w:rPr>
  </w:style>
  <w:style w:type="paragraph" w:customStyle="1" w:styleId="11">
    <w:name w:val="Обычный1"/>
    <w:rsid w:val="00BC626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e">
    <w:name w:val="Strong"/>
    <w:basedOn w:val="a0"/>
    <w:uiPriority w:val="22"/>
    <w:qFormat/>
    <w:rsid w:val="00672677"/>
    <w:rPr>
      <w:b/>
      <w:bCs/>
    </w:rPr>
  </w:style>
  <w:style w:type="paragraph" w:styleId="af">
    <w:name w:val="Body Text"/>
    <w:basedOn w:val="a"/>
    <w:link w:val="af0"/>
    <w:uiPriority w:val="1"/>
    <w:qFormat/>
    <w:rsid w:val="00294DF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uiPriority w:val="1"/>
    <w:rsid w:val="00294DF3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71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DEACE0-045C-41EC-8130-6563FC3A4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1635</TotalTime>
  <Pages>16</Pages>
  <Words>2353</Words>
  <Characters>13418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UserXX</cp:lastModifiedBy>
  <cp:revision>195</cp:revision>
  <cp:lastPrinted>2020-08-04T12:03:00Z</cp:lastPrinted>
  <dcterms:created xsi:type="dcterms:W3CDTF">2022-03-22T12:58:00Z</dcterms:created>
  <dcterms:modified xsi:type="dcterms:W3CDTF">2025-06-11T10:58:00Z</dcterms:modified>
</cp:coreProperties>
</file>