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D9" w:rsidRPr="00225B12" w:rsidRDefault="000252D9" w:rsidP="001A6AE9">
      <w:pPr>
        <w:ind w:firstLine="5670"/>
        <w:rPr>
          <w:sz w:val="28"/>
          <w:szCs w:val="28"/>
        </w:rPr>
      </w:pPr>
      <w:r w:rsidRPr="00225B12">
        <w:rPr>
          <w:sz w:val="28"/>
          <w:szCs w:val="28"/>
        </w:rPr>
        <w:t>Утверждено</w:t>
      </w:r>
    </w:p>
    <w:p w:rsidR="000252D9" w:rsidRPr="00225B12" w:rsidRDefault="000252D9" w:rsidP="000252D9">
      <w:pPr>
        <w:ind w:left="5670"/>
        <w:rPr>
          <w:sz w:val="28"/>
          <w:szCs w:val="28"/>
        </w:rPr>
      </w:pPr>
      <w:r w:rsidRPr="00225B12">
        <w:rPr>
          <w:sz w:val="28"/>
          <w:szCs w:val="28"/>
        </w:rPr>
        <w:t>постановлением</w:t>
      </w:r>
    </w:p>
    <w:p w:rsidR="000252D9" w:rsidRPr="00225B12" w:rsidRDefault="000252D9" w:rsidP="000252D9">
      <w:pPr>
        <w:ind w:left="5670"/>
        <w:rPr>
          <w:sz w:val="28"/>
          <w:szCs w:val="28"/>
        </w:rPr>
      </w:pPr>
      <w:r w:rsidRPr="00225B12">
        <w:rPr>
          <w:sz w:val="28"/>
          <w:szCs w:val="28"/>
        </w:rPr>
        <w:t xml:space="preserve">Администрации </w:t>
      </w:r>
      <w:r w:rsidR="00C9337D">
        <w:rPr>
          <w:sz w:val="28"/>
          <w:szCs w:val="28"/>
        </w:rPr>
        <w:t>Тутаевского</w:t>
      </w:r>
      <w:r w:rsidRPr="00225B12">
        <w:rPr>
          <w:sz w:val="28"/>
          <w:szCs w:val="28"/>
        </w:rPr>
        <w:t xml:space="preserve"> </w:t>
      </w:r>
    </w:p>
    <w:p w:rsidR="000252D9" w:rsidRPr="00225B12" w:rsidRDefault="000252D9" w:rsidP="000252D9">
      <w:pPr>
        <w:ind w:left="5670"/>
        <w:rPr>
          <w:sz w:val="28"/>
          <w:szCs w:val="28"/>
        </w:rPr>
      </w:pPr>
      <w:r w:rsidRPr="00225B12">
        <w:rPr>
          <w:sz w:val="28"/>
          <w:szCs w:val="28"/>
        </w:rPr>
        <w:t xml:space="preserve">муниципального района </w:t>
      </w:r>
    </w:p>
    <w:p w:rsidR="000252D9" w:rsidRPr="00225B12" w:rsidRDefault="000252D9" w:rsidP="000252D9">
      <w:pPr>
        <w:ind w:left="5670"/>
        <w:rPr>
          <w:sz w:val="28"/>
          <w:szCs w:val="28"/>
        </w:rPr>
      </w:pPr>
      <w:r w:rsidRPr="00225B12">
        <w:rPr>
          <w:sz w:val="28"/>
          <w:szCs w:val="28"/>
        </w:rPr>
        <w:t xml:space="preserve">от </w:t>
      </w:r>
      <w:r w:rsidR="00D70CED">
        <w:rPr>
          <w:sz w:val="28"/>
          <w:szCs w:val="28"/>
        </w:rPr>
        <w:t xml:space="preserve">30.06.2025 </w:t>
      </w:r>
      <w:bookmarkStart w:id="0" w:name="_GoBack"/>
      <w:bookmarkEnd w:id="0"/>
      <w:r w:rsidRPr="00225B12">
        <w:rPr>
          <w:sz w:val="28"/>
          <w:szCs w:val="28"/>
        </w:rPr>
        <w:t>№</w:t>
      </w:r>
      <w:r w:rsidR="00D70CED">
        <w:rPr>
          <w:sz w:val="28"/>
          <w:szCs w:val="28"/>
        </w:rPr>
        <w:t>560-п</w:t>
      </w:r>
    </w:p>
    <w:p w:rsidR="000252D9" w:rsidRPr="00225B12" w:rsidRDefault="000252D9" w:rsidP="000252D9">
      <w:pPr>
        <w:ind w:left="5670"/>
        <w:rPr>
          <w:sz w:val="28"/>
          <w:szCs w:val="28"/>
        </w:rPr>
      </w:pPr>
    </w:p>
    <w:p w:rsidR="000252D9" w:rsidRDefault="000252D9" w:rsidP="000252D9">
      <w:pPr>
        <w:pStyle w:val="w3-n2"/>
        <w:shd w:val="clear" w:color="auto" w:fill="FFFFFF"/>
        <w:spacing w:before="69" w:beforeAutospacing="0" w:after="69" w:afterAutospacing="0"/>
        <w:ind w:left="673" w:right="67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об условиях и порядке заключения соглашений о защите и поощрении капиталовложений со стороны </w:t>
      </w:r>
      <w:r w:rsidR="00C9337D">
        <w:rPr>
          <w:b/>
          <w:bCs/>
          <w:color w:val="000000"/>
          <w:sz w:val="28"/>
          <w:szCs w:val="28"/>
        </w:rPr>
        <w:t>Тутаевск</w:t>
      </w:r>
      <w:r>
        <w:rPr>
          <w:b/>
          <w:bCs/>
          <w:color w:val="000000"/>
          <w:sz w:val="28"/>
          <w:szCs w:val="28"/>
        </w:rPr>
        <w:t>о</w:t>
      </w:r>
      <w:r w:rsidR="00C9337D">
        <w:rPr>
          <w:b/>
          <w:bCs/>
          <w:color w:val="000000"/>
          <w:sz w:val="28"/>
          <w:szCs w:val="28"/>
        </w:rPr>
        <w:t>го</w:t>
      </w:r>
      <w:r>
        <w:rPr>
          <w:b/>
          <w:bCs/>
          <w:color w:val="000000"/>
          <w:sz w:val="28"/>
          <w:szCs w:val="28"/>
        </w:rPr>
        <w:t xml:space="preserve"> муниципального </w:t>
      </w:r>
      <w:r w:rsidR="003731B5">
        <w:rPr>
          <w:b/>
          <w:bCs/>
          <w:color w:val="000000"/>
          <w:sz w:val="28"/>
          <w:szCs w:val="28"/>
        </w:rPr>
        <w:t>округа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</w:t>
      </w:r>
    </w:p>
    <w:p w:rsidR="000252D9" w:rsidRPr="00225B12" w:rsidRDefault="000252D9" w:rsidP="000252D9">
      <w:pPr>
        <w:pStyle w:val="w3-n2"/>
        <w:shd w:val="clear" w:color="auto" w:fill="FFFFFF"/>
        <w:spacing w:before="69" w:beforeAutospacing="0" w:after="69" w:afterAutospacing="0"/>
        <w:ind w:left="673" w:right="673"/>
        <w:jc w:val="center"/>
        <w:rPr>
          <w:b/>
          <w:bCs/>
          <w:color w:val="000000"/>
          <w:sz w:val="28"/>
          <w:szCs w:val="28"/>
        </w:rPr>
      </w:pPr>
      <w:r w:rsidRPr="00225B12">
        <w:rPr>
          <w:b/>
          <w:bCs/>
          <w:color w:val="000000"/>
          <w:sz w:val="28"/>
          <w:szCs w:val="28"/>
        </w:rPr>
        <w:t>1. Общие положения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 1.1. Настоящее Положение устанавливает условия и порядок заключения соглашений о защите и поощрении капиталовложений со стороны </w:t>
      </w:r>
      <w:r w:rsidR="00C9337D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</w:t>
      </w:r>
      <w:r w:rsidR="003731B5">
        <w:rPr>
          <w:color w:val="000000"/>
          <w:sz w:val="28"/>
          <w:szCs w:val="28"/>
        </w:rPr>
        <w:t>округ</w:t>
      </w:r>
      <w:r w:rsidRPr="00225B12">
        <w:rPr>
          <w:color w:val="000000"/>
          <w:sz w:val="28"/>
          <w:szCs w:val="28"/>
        </w:rPr>
        <w:t xml:space="preserve"> (далее - Соглашение).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 1.2. </w:t>
      </w:r>
      <w:r w:rsidR="00C9337D">
        <w:rPr>
          <w:color w:val="000000"/>
          <w:sz w:val="28"/>
          <w:szCs w:val="28"/>
        </w:rPr>
        <w:t>Тутаевский</w:t>
      </w:r>
      <w:r>
        <w:rPr>
          <w:color w:val="000000"/>
          <w:sz w:val="28"/>
          <w:szCs w:val="28"/>
        </w:rPr>
        <w:t xml:space="preserve"> муниципальный </w:t>
      </w:r>
      <w:r w:rsidR="003731B5">
        <w:rPr>
          <w:color w:val="000000"/>
          <w:sz w:val="28"/>
          <w:szCs w:val="28"/>
        </w:rPr>
        <w:t>округ</w:t>
      </w:r>
      <w:r w:rsidRPr="00225B12">
        <w:rPr>
          <w:color w:val="000000"/>
          <w:sz w:val="28"/>
          <w:szCs w:val="28"/>
        </w:rPr>
        <w:t xml:space="preserve"> может выступать стороной</w:t>
      </w:r>
      <w:r>
        <w:rPr>
          <w:color w:val="000000"/>
          <w:sz w:val="28"/>
          <w:szCs w:val="28"/>
        </w:rPr>
        <w:t xml:space="preserve"> </w:t>
      </w:r>
      <w:r w:rsidRPr="00225B12">
        <w:rPr>
          <w:color w:val="000000"/>
          <w:sz w:val="28"/>
          <w:szCs w:val="28"/>
        </w:rPr>
        <w:t xml:space="preserve">Соглашения, если одновременно стороной такого Соглашения является </w:t>
      </w:r>
      <w:r>
        <w:rPr>
          <w:color w:val="000000"/>
          <w:sz w:val="28"/>
          <w:szCs w:val="28"/>
        </w:rPr>
        <w:t>Ярославская</w:t>
      </w:r>
      <w:r w:rsidRPr="00225B12">
        <w:rPr>
          <w:color w:val="000000"/>
          <w:sz w:val="28"/>
          <w:szCs w:val="28"/>
        </w:rPr>
        <w:t xml:space="preserve"> область.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1.3. Соглашение заключается с российским юридическим лицом (далее - заявитель), которое удовлетворяет следующим требованиям: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заявитель отвечает признакам организации, реализующей проект, установленным пунктом 8 части 1 статьи 2 Федерального закона от 01 апреля 2020 г. N 69-ФЗ "О защите и поощрении капиталовложений в Российской Федерации" (далее - Закон N 69-ФЗ);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заявитель не находится в процессе ликвидации;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в отношении заявителя не возбуждено производство по делу о несостоятельности (банкротстве) в соответствии с действующим законодательством Российской Федерации.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1.4. Соглашение подписывается Г</w:t>
      </w:r>
      <w:r w:rsidRPr="00225B12">
        <w:rPr>
          <w:color w:val="000000"/>
          <w:sz w:val="28"/>
          <w:szCs w:val="28"/>
        </w:rPr>
        <w:t xml:space="preserve">лавой </w:t>
      </w:r>
      <w:r w:rsidR="00C9337D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</w:t>
      </w:r>
      <w:r w:rsidR="003731B5">
        <w:rPr>
          <w:color w:val="000000"/>
          <w:sz w:val="28"/>
          <w:szCs w:val="28"/>
        </w:rPr>
        <w:t>округа</w:t>
      </w:r>
      <w:r w:rsidRPr="00225B12">
        <w:rPr>
          <w:color w:val="000000"/>
          <w:sz w:val="28"/>
          <w:szCs w:val="28"/>
        </w:rPr>
        <w:t>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1.5. Основные понятия, используемые в настоящем Положении: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уполномоченный орган </w:t>
      </w:r>
      <w:r>
        <w:rPr>
          <w:color w:val="000000"/>
          <w:sz w:val="28"/>
          <w:szCs w:val="28"/>
        </w:rPr>
        <w:t>–</w:t>
      </w:r>
      <w:r w:rsidRPr="00225B12">
        <w:rPr>
          <w:color w:val="000000"/>
          <w:sz w:val="28"/>
          <w:szCs w:val="28"/>
        </w:rPr>
        <w:t xml:space="preserve"> </w:t>
      </w:r>
      <w:r w:rsidR="004C7ED9">
        <w:rPr>
          <w:color w:val="000000"/>
          <w:sz w:val="28"/>
          <w:szCs w:val="28"/>
        </w:rPr>
        <w:t>Департамент финансов</w:t>
      </w:r>
      <w:r w:rsidR="00F532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  <w:r w:rsidR="00C9337D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 (далее – Управление)</w:t>
      </w:r>
      <w:r w:rsidRPr="00225B12">
        <w:rPr>
          <w:color w:val="000000"/>
          <w:sz w:val="28"/>
          <w:szCs w:val="28"/>
        </w:rPr>
        <w:t>, осуществляющий полномочия по организации рассмотрения заявлений о получении согласия на заключение Соглашения и обращений о заключении Соглашения, поступив</w:t>
      </w:r>
      <w:r>
        <w:rPr>
          <w:color w:val="000000"/>
          <w:sz w:val="28"/>
          <w:szCs w:val="28"/>
        </w:rPr>
        <w:t>ших в А</w:t>
      </w:r>
      <w:r w:rsidRPr="00225B12">
        <w:rPr>
          <w:color w:val="000000"/>
          <w:sz w:val="28"/>
          <w:szCs w:val="28"/>
        </w:rPr>
        <w:t xml:space="preserve">дминистрацию </w:t>
      </w:r>
      <w:r w:rsidR="00C9337D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>, определению структурных подразделе</w:t>
      </w:r>
      <w:r>
        <w:rPr>
          <w:color w:val="000000"/>
          <w:sz w:val="28"/>
          <w:szCs w:val="28"/>
        </w:rPr>
        <w:t>ний А</w:t>
      </w:r>
      <w:r w:rsidRPr="00225B12">
        <w:rPr>
          <w:color w:val="000000"/>
          <w:sz w:val="28"/>
          <w:szCs w:val="28"/>
        </w:rPr>
        <w:t xml:space="preserve">дминистрации </w:t>
      </w:r>
      <w:r w:rsidR="00C9337D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>, участвующих в рассмотрении заявлений о получении согласия на заключение Соглашения и обращений о заключении Соглашения, обеспечению подготовки комплекта документов, необходимых для подписания Соглашения;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621040">
        <w:rPr>
          <w:color w:val="000000"/>
          <w:sz w:val="28"/>
          <w:szCs w:val="28"/>
        </w:rPr>
        <w:t xml:space="preserve">отраслевой (функциональный) орган - структурное подразделение Администрации </w:t>
      </w:r>
      <w:r w:rsidR="00C9337D">
        <w:rPr>
          <w:color w:val="000000"/>
          <w:sz w:val="28"/>
          <w:szCs w:val="28"/>
        </w:rPr>
        <w:t>Тутаевского</w:t>
      </w:r>
      <w:r w:rsidRPr="00621040">
        <w:rPr>
          <w:color w:val="000000"/>
          <w:sz w:val="28"/>
          <w:szCs w:val="28"/>
        </w:rPr>
        <w:t xml:space="preserve"> муниципального района, осуществляющее </w:t>
      </w:r>
      <w:r w:rsidRPr="00621040">
        <w:rPr>
          <w:color w:val="000000"/>
          <w:sz w:val="28"/>
          <w:szCs w:val="28"/>
        </w:rPr>
        <w:lastRenderedPageBreak/>
        <w:t>функции и полномочия в сфере деятельности, к которой относится предложенный инвестиционный проект.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Иные понятия, используемые в настоящем Положении, применяются в тех же значениях, что и в Законе N 69-ФЗ.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1.6. К отношениям, возникающим в связи с заключением, изменением и расторжением Соглашения, а также в связи с исполнением обязанностей по Соглашению, применяются правила гражданского законодательства Российской Федерации с учетом особенностей, установленных Законом N 69-ФЗ.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1.7. Соглашения заключаются не позднее 01 января 2030 г.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1.8. Соглашение может заключаться в форме электронного документа в государственной информационной системе "Капиталовложение". При этом такой электронный документ (его электронный образ) должен быть подписан (заверен) усиленной квалифицированной электронной подписью.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</w:t>
      </w:r>
    </w:p>
    <w:p w:rsidR="000252D9" w:rsidRPr="00225B12" w:rsidRDefault="000252D9" w:rsidP="000252D9">
      <w:pPr>
        <w:pStyle w:val="w3-n2"/>
        <w:shd w:val="clear" w:color="auto" w:fill="FFFFFF"/>
        <w:spacing w:before="69" w:beforeAutospacing="0" w:after="69" w:afterAutospacing="0"/>
        <w:ind w:left="673" w:right="673"/>
        <w:jc w:val="center"/>
        <w:rPr>
          <w:b/>
          <w:bCs/>
          <w:color w:val="000000"/>
          <w:sz w:val="28"/>
          <w:szCs w:val="28"/>
        </w:rPr>
      </w:pPr>
      <w:r w:rsidRPr="00225B12">
        <w:rPr>
          <w:b/>
          <w:bCs/>
          <w:color w:val="000000"/>
          <w:sz w:val="28"/>
          <w:szCs w:val="28"/>
        </w:rPr>
        <w:t>2. Порядок получения согласия на заключение Соглашения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 2.1. В случае если реализация инвестиционного проекта предполагает необходимость участия в Соглашении </w:t>
      </w:r>
      <w:r w:rsidR="00C9337D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</w:t>
      </w:r>
      <w:r w:rsidR="003731B5">
        <w:rPr>
          <w:color w:val="000000"/>
          <w:sz w:val="28"/>
          <w:szCs w:val="28"/>
        </w:rPr>
        <w:t>округа</w:t>
      </w:r>
      <w:r w:rsidRPr="00225B12">
        <w:rPr>
          <w:color w:val="000000"/>
          <w:sz w:val="28"/>
          <w:szCs w:val="28"/>
        </w:rPr>
        <w:t>, заявитель для получения документа, подтверждающего согласие на заключение Соглашения (далее - Согла</w:t>
      </w:r>
      <w:r>
        <w:rPr>
          <w:color w:val="000000"/>
          <w:sz w:val="28"/>
          <w:szCs w:val="28"/>
        </w:rPr>
        <w:t>сие), направляет в А</w:t>
      </w:r>
      <w:r w:rsidRPr="00225B12">
        <w:rPr>
          <w:color w:val="000000"/>
          <w:sz w:val="28"/>
          <w:szCs w:val="28"/>
        </w:rPr>
        <w:t xml:space="preserve">дминистрацию </w:t>
      </w:r>
      <w:r w:rsidR="00C9337D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 xml:space="preserve"> заявление о получении согласия на заключение Соглашения (далее - заявление) по форме согласно </w:t>
      </w:r>
      <w:r w:rsidR="00EE781E" w:rsidRPr="00225B12">
        <w:rPr>
          <w:color w:val="000000"/>
          <w:sz w:val="28"/>
          <w:szCs w:val="28"/>
        </w:rPr>
        <w:t>приложению,</w:t>
      </w:r>
      <w:r w:rsidRPr="00225B12">
        <w:rPr>
          <w:color w:val="000000"/>
          <w:sz w:val="28"/>
          <w:szCs w:val="28"/>
        </w:rPr>
        <w:t xml:space="preserve"> к настоящему Положению.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2.2. К заявлению прилагаются: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в отношении частной проектной инициативы - документы и материалы в соответствии с частью 7 статьи 7 Закона N 69-ФЗ (за исключением документов, предусмотренных пунктом 3 части 7 статьи 7 Закона N 69-ФЗ).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Список актов (решений), предусмотренный пунктом 10 части 7 статьи 7 Закона N 69-ФЗ, которые применяются с учетом особенностей, установленных статьей 9 Закона N 69-ФЗ, оформляется по форме согласно приложению 5 к Правилам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 постановлением Правительства Российской Федерации от 13 сентября 2022 г. N 1602 "О соглашениях о защите и поощрении капиталовложений" (далее - постановление Правительства Российской Федерации);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в отношении публичной проектной инициативы - документы и материалы в соответствии с частью 9 статьи 8 Закона N 69-ФЗ (за исключением документов, предусмотренных пунктом 5 части 9 статьи 8 Закона N 69-ФЗ).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В случае если документы, указанные в пункте 12 части 7 статьи 7, в пунктах 6, 8 части 9 статьи 8 Закона N 69-ФЗ, не представлены заявителем, </w:t>
      </w:r>
      <w:r w:rsidRPr="00225B12">
        <w:rPr>
          <w:color w:val="000000"/>
          <w:sz w:val="28"/>
          <w:szCs w:val="28"/>
        </w:rPr>
        <w:lastRenderedPageBreak/>
        <w:t>уполномоченный орган запрашивает указанные документы с использованием единой системы межведомственного электронного взаимодействия или путем непосредственного направления запроса.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2.3. Уполномоченный орган: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рассматривает представленные заявителем документы в течение 30 календарных дней со дня их поступления;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направляет запрос о представлении заключения с приложением копии заявления, а также проекта Соглашения, предполагаемого к заключению, в срок не превышающий трех рабочих дней со дня поступления документов заявителя: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Управление</w:t>
      </w:r>
      <w:r w:rsidRPr="00225B12">
        <w:rPr>
          <w:color w:val="000000"/>
          <w:sz w:val="28"/>
          <w:szCs w:val="28"/>
        </w:rPr>
        <w:t xml:space="preserve"> муниципального имущества </w:t>
      </w:r>
      <w:r>
        <w:rPr>
          <w:color w:val="000000"/>
          <w:sz w:val="28"/>
          <w:szCs w:val="28"/>
        </w:rPr>
        <w:t>А</w:t>
      </w:r>
      <w:r w:rsidRPr="00225B12">
        <w:rPr>
          <w:color w:val="000000"/>
          <w:sz w:val="28"/>
          <w:szCs w:val="28"/>
        </w:rPr>
        <w:t xml:space="preserve">дминистрации </w:t>
      </w:r>
      <w:r w:rsidR="00C9337D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 xml:space="preserve"> - в части вопросов, связанных с правовым режимом земельных участков и объектов недвижимого имущества, необходимых для реализации Соглашения, находящихся в муниципальной собственности </w:t>
      </w:r>
      <w:r w:rsidR="00C9337D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</w:t>
      </w:r>
      <w:r w:rsidR="003731B5">
        <w:rPr>
          <w:color w:val="000000"/>
          <w:sz w:val="28"/>
          <w:szCs w:val="28"/>
        </w:rPr>
        <w:t>округа</w:t>
      </w:r>
      <w:r w:rsidRPr="00225B12">
        <w:rPr>
          <w:color w:val="000000"/>
          <w:sz w:val="28"/>
          <w:szCs w:val="28"/>
        </w:rPr>
        <w:t>,</w:t>
      </w:r>
    </w:p>
    <w:p w:rsidR="000252D9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- в части соответствия объекта Соглашения документам территориального планирования, градостроительного зонирования, а также документации по планировке территории, 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в </w:t>
      </w:r>
      <w:r w:rsidR="00E41D89">
        <w:rPr>
          <w:color w:val="000000"/>
          <w:sz w:val="28"/>
          <w:szCs w:val="28"/>
        </w:rPr>
        <w:t xml:space="preserve">департамент </w:t>
      </w:r>
      <w:r>
        <w:rPr>
          <w:color w:val="000000"/>
          <w:sz w:val="28"/>
          <w:szCs w:val="28"/>
        </w:rPr>
        <w:t>финансов А</w:t>
      </w:r>
      <w:r w:rsidRPr="00225B12">
        <w:rPr>
          <w:color w:val="000000"/>
          <w:sz w:val="28"/>
          <w:szCs w:val="28"/>
        </w:rPr>
        <w:t xml:space="preserve">дминистрации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 xml:space="preserve"> - в части вопросов, касающихся планирования и исполнения бюджета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</w:t>
      </w:r>
      <w:r w:rsidR="003731B5">
        <w:rPr>
          <w:color w:val="000000"/>
          <w:sz w:val="28"/>
          <w:szCs w:val="28"/>
        </w:rPr>
        <w:t>округа</w:t>
      </w:r>
      <w:r w:rsidRPr="00225B12">
        <w:rPr>
          <w:color w:val="000000"/>
          <w:sz w:val="28"/>
          <w:szCs w:val="28"/>
        </w:rPr>
        <w:t>, в том числе возможности (невозможности)</w:t>
      </w:r>
      <w:r>
        <w:rPr>
          <w:color w:val="000000"/>
          <w:sz w:val="28"/>
          <w:szCs w:val="28"/>
        </w:rPr>
        <w:t xml:space="preserve"> </w:t>
      </w:r>
      <w:r w:rsidRPr="00225B12">
        <w:rPr>
          <w:color w:val="000000"/>
          <w:sz w:val="28"/>
          <w:szCs w:val="28"/>
        </w:rPr>
        <w:t>возмещения затрат, указанных в части 1 статьи 15 Закона N 69-ФЗ, в пределах земельного налога,</w:t>
      </w:r>
    </w:p>
    <w:p w:rsidR="000252D9" w:rsidRPr="00621040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621040">
        <w:rPr>
          <w:color w:val="000000"/>
          <w:sz w:val="28"/>
          <w:szCs w:val="28"/>
        </w:rPr>
        <w:t xml:space="preserve">в отраслевой (функциональный) орган - в части оценки влияния реализации инвестиционного проекта на соответствующую отрасль городского хозяйства, анализа соответствия целей и задач инвестиционного проекта целям и </w:t>
      </w:r>
      <w:r w:rsidR="00EE781E">
        <w:rPr>
          <w:color w:val="000000"/>
          <w:sz w:val="28"/>
          <w:szCs w:val="28"/>
        </w:rPr>
        <w:t>задачам муниципальных программ Тутаевского</w:t>
      </w:r>
      <w:r w:rsidRPr="00621040">
        <w:rPr>
          <w:color w:val="000000"/>
          <w:sz w:val="28"/>
          <w:szCs w:val="28"/>
        </w:rPr>
        <w:t xml:space="preserve"> муниципального района, о необходимости реализации инвестиционного проекта, предложенного заявителем.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621040">
        <w:rPr>
          <w:color w:val="000000"/>
          <w:sz w:val="28"/>
          <w:szCs w:val="28"/>
        </w:rPr>
        <w:t>Заключения</w:t>
      </w:r>
      <w:r w:rsidRPr="00225B12">
        <w:rPr>
          <w:color w:val="000000"/>
          <w:sz w:val="28"/>
          <w:szCs w:val="28"/>
        </w:rPr>
        <w:t xml:space="preserve"> также должны содержать обоснованную позицию структур</w:t>
      </w:r>
      <w:r>
        <w:rPr>
          <w:color w:val="000000"/>
          <w:sz w:val="28"/>
          <w:szCs w:val="28"/>
        </w:rPr>
        <w:t>ных подразделений А</w:t>
      </w:r>
      <w:r w:rsidRPr="00225B12">
        <w:rPr>
          <w:color w:val="000000"/>
          <w:sz w:val="28"/>
          <w:szCs w:val="28"/>
        </w:rPr>
        <w:t xml:space="preserve">дминистрации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 xml:space="preserve"> в отношении возможности (невозможности) предоставления заявителю Согласия, в том числе: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о возможности (невозможности) выполнения обязательств, возникающих у </w:t>
      </w:r>
      <w:r>
        <w:rPr>
          <w:color w:val="000000"/>
          <w:sz w:val="28"/>
          <w:szCs w:val="28"/>
        </w:rPr>
        <w:t>А</w:t>
      </w:r>
      <w:r w:rsidRPr="00225B12">
        <w:rPr>
          <w:color w:val="000000"/>
          <w:sz w:val="28"/>
          <w:szCs w:val="28"/>
        </w:rPr>
        <w:t xml:space="preserve">дминистрации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 xml:space="preserve"> в связи с заключением Соглашения;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о возможности (невозможности) неприменения в отношении заявителя муниципальных правовых актов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>, которые действуют или будут приняты в соответствии со статьей 9 Закона N 69-ФЗ и законодательством Российской Федерации о налогах и сборах.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2.4. По итогам рассмотрения запроса в срок не позднее семи календарных дней с даты его поступления структур</w:t>
      </w:r>
      <w:r>
        <w:rPr>
          <w:color w:val="000000"/>
          <w:sz w:val="28"/>
          <w:szCs w:val="28"/>
        </w:rPr>
        <w:t xml:space="preserve">ные подразделения </w:t>
      </w:r>
      <w:r>
        <w:rPr>
          <w:color w:val="000000"/>
          <w:sz w:val="28"/>
          <w:szCs w:val="28"/>
        </w:rPr>
        <w:lastRenderedPageBreak/>
        <w:t>А</w:t>
      </w:r>
      <w:r w:rsidRPr="00225B12">
        <w:rPr>
          <w:color w:val="000000"/>
          <w:sz w:val="28"/>
          <w:szCs w:val="28"/>
        </w:rPr>
        <w:t xml:space="preserve">дминистрации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>, указанные в пункте 2.3 настоящего раздела, представляют в уполномоченный орган соответствующие заключения.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2.5. Уполномоченный орган, исходя из предоставленной информации, в течение пяти календарных дней со дня получения последнего заключения о возможности либо невозможности предоставления Согласия от структурных подраз</w:t>
      </w:r>
      <w:r>
        <w:rPr>
          <w:color w:val="000000"/>
          <w:sz w:val="28"/>
          <w:szCs w:val="28"/>
        </w:rPr>
        <w:t>делений А</w:t>
      </w:r>
      <w:r w:rsidRPr="00225B12">
        <w:rPr>
          <w:color w:val="000000"/>
          <w:sz w:val="28"/>
          <w:szCs w:val="28"/>
        </w:rPr>
        <w:t xml:space="preserve">дминистрации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>, указанных в пункте 2.3 настоящего раздела: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2.5.1. В случае отсутствия оснований для отказа в предоставлении Согласия направляет: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подпись Г</w:t>
      </w:r>
      <w:r w:rsidRPr="00225B12">
        <w:rPr>
          <w:color w:val="000000"/>
          <w:sz w:val="28"/>
          <w:szCs w:val="28"/>
        </w:rPr>
        <w:t xml:space="preserve">лаве </w:t>
      </w:r>
      <w:r w:rsidR="00EE781E">
        <w:rPr>
          <w:color w:val="000000"/>
          <w:sz w:val="28"/>
          <w:szCs w:val="28"/>
        </w:rPr>
        <w:t>Тутаевског</w:t>
      </w:r>
      <w:r>
        <w:rPr>
          <w:color w:val="000000"/>
          <w:sz w:val="28"/>
          <w:szCs w:val="28"/>
        </w:rPr>
        <w:t xml:space="preserve">о муниципального </w:t>
      </w:r>
      <w:r w:rsidR="003731B5">
        <w:rPr>
          <w:color w:val="000000"/>
          <w:sz w:val="28"/>
          <w:szCs w:val="28"/>
        </w:rPr>
        <w:t>округ</w:t>
      </w:r>
      <w:r>
        <w:rPr>
          <w:color w:val="000000"/>
          <w:sz w:val="28"/>
          <w:szCs w:val="28"/>
        </w:rPr>
        <w:t>а</w:t>
      </w:r>
      <w:r w:rsidRPr="00225B12">
        <w:rPr>
          <w:color w:val="000000"/>
          <w:sz w:val="28"/>
          <w:szCs w:val="28"/>
        </w:rPr>
        <w:t xml:space="preserve"> заявление, подтверждающее согласие на заключение Соглашения (далее - заявление о согласии), составленное по рекомендуемой форме согласно приложению 8 к Правилам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 постановлением Правительства Российской Федерации, с приложением документов и материалов, направленных заявителем в соответствии с пунктом 2.2 настоящего раздела, и мнений о возможности либо невозможности предоставления Согласия структурных подразделе</w:t>
      </w:r>
      <w:r>
        <w:rPr>
          <w:color w:val="000000"/>
          <w:sz w:val="28"/>
          <w:szCs w:val="28"/>
        </w:rPr>
        <w:t>ний А</w:t>
      </w:r>
      <w:r w:rsidRPr="00225B12">
        <w:rPr>
          <w:color w:val="000000"/>
          <w:sz w:val="28"/>
          <w:szCs w:val="28"/>
        </w:rPr>
        <w:t xml:space="preserve">дминистрации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>;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подписанное Г</w:t>
      </w:r>
      <w:r w:rsidRPr="00225B12">
        <w:rPr>
          <w:color w:val="000000"/>
          <w:sz w:val="28"/>
          <w:szCs w:val="28"/>
        </w:rPr>
        <w:t xml:space="preserve">лавой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</w:t>
      </w:r>
      <w:r w:rsidR="003731B5">
        <w:rPr>
          <w:color w:val="000000"/>
          <w:sz w:val="28"/>
          <w:szCs w:val="28"/>
        </w:rPr>
        <w:t>округа</w:t>
      </w:r>
      <w:r w:rsidRPr="00225B12">
        <w:rPr>
          <w:color w:val="000000"/>
          <w:sz w:val="28"/>
          <w:szCs w:val="28"/>
        </w:rPr>
        <w:t xml:space="preserve"> заявление о согласии - в адрес заявителя.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2.5.2. При наличии оснований для отказа в предоставлении Согласия направляет: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подпись Г</w:t>
      </w:r>
      <w:r w:rsidRPr="00225B12">
        <w:rPr>
          <w:color w:val="000000"/>
          <w:sz w:val="28"/>
          <w:szCs w:val="28"/>
        </w:rPr>
        <w:t xml:space="preserve">лаве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</w:t>
      </w:r>
      <w:r w:rsidR="003731B5">
        <w:rPr>
          <w:color w:val="000000"/>
          <w:sz w:val="28"/>
          <w:szCs w:val="28"/>
        </w:rPr>
        <w:t>округ</w:t>
      </w:r>
      <w:r>
        <w:rPr>
          <w:color w:val="000000"/>
          <w:sz w:val="28"/>
          <w:szCs w:val="28"/>
        </w:rPr>
        <w:t>а</w:t>
      </w:r>
      <w:r w:rsidRPr="00225B12">
        <w:rPr>
          <w:color w:val="000000"/>
          <w:sz w:val="28"/>
          <w:szCs w:val="28"/>
        </w:rPr>
        <w:t xml:space="preserve"> уведомление об отказе в предоставлении Согласия (далее - уведомление об отказе) с указанием причин отказа по основаниям, предусмотренным пунктом 2.6 настоящего раздела;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подписанное Г</w:t>
      </w:r>
      <w:r w:rsidRPr="00225B12">
        <w:rPr>
          <w:color w:val="000000"/>
          <w:sz w:val="28"/>
          <w:szCs w:val="28"/>
        </w:rPr>
        <w:t xml:space="preserve">лавой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</w:t>
      </w:r>
      <w:r w:rsidR="003731B5">
        <w:rPr>
          <w:color w:val="000000"/>
          <w:sz w:val="28"/>
          <w:szCs w:val="28"/>
        </w:rPr>
        <w:t>округа</w:t>
      </w:r>
      <w:r w:rsidRPr="00225B12">
        <w:rPr>
          <w:color w:val="000000"/>
          <w:sz w:val="28"/>
          <w:szCs w:val="28"/>
        </w:rPr>
        <w:t xml:space="preserve"> уведомление об отказе - в адрес заявителя.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2.6. Основаниями для отказа в предоставлении Согласия являются следующие обстоятельства: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2.6.1. Заявление не соответствует форме, установленной настоящим Положением.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2.6.2. Документы и материалы, прилагаемые к заявлению, в том числе проект Соглашения, не соответствуют требованиям, установленным Законом N 69-ФЗ и постановлением Правительства Российской Федерации.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2.6.3. Заявителем представлены не в полном объеме документы и материалы, предусмотренные пунктом 2.2 настоящего раздела (за исключением документов, которые могут быть запрошены с использованием единой системы межведомственного электронного взаимодействия или путем непосредственного направления запроса).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2.6.4.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2.6.5. Инвестиционный проект не является новым инвестиционным проектом (не соответствует условиям, предусмотренным пунктом 6 части 1 статьи 2 Закона N 69-ФЗ).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2.6.6. Сфера российской экономики, в которой реализуется инвестиционный проект, не соответствует ограничениям, установленным частью 1 статьи 6 Закона N 69-ФЗ.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2.6.7. Заявителем предоставлена недостоверная информация о себе (информация не соответствует сведениям, содержащимся в Едином государственном реестре юридических лиц).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2.6.8. Нахождение заявителя в процессе ликвидации.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2.6.9. Введение в отношении заявителя процедуры банкротства.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2.6.10. Приостановление деятельности заявителя в порядке, предусмотренном законодательством Российской Федерации.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2.6.11. Поступление мотивированного отрицательного заключения от одного из структурных подразделений </w:t>
      </w:r>
      <w:r>
        <w:rPr>
          <w:color w:val="000000"/>
          <w:sz w:val="28"/>
          <w:szCs w:val="28"/>
        </w:rPr>
        <w:t>А</w:t>
      </w:r>
      <w:r w:rsidRPr="00225B12">
        <w:rPr>
          <w:color w:val="000000"/>
          <w:sz w:val="28"/>
          <w:szCs w:val="28"/>
        </w:rPr>
        <w:t xml:space="preserve">дминистрации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>, указанных в пункте 2.3 настоящего раздела.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2.7. Отказ в предоставлении Согласия по основаниям, предусмотренным подпунктами 2.6.1, 2.6.2, 2.6.7 настоящего раздела, не препятствует повторному обращению заявителя после устранения обстоятельств, послуживших основанием для отказа в предоставлении Согласия.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2.8. Заявитель до момента получения им уведомления об отказе или подписания заявления о согласии вправе отозвать</w:t>
      </w:r>
      <w:r>
        <w:rPr>
          <w:color w:val="000000"/>
          <w:sz w:val="28"/>
          <w:szCs w:val="28"/>
        </w:rPr>
        <w:t xml:space="preserve"> заявление путем направления в А</w:t>
      </w:r>
      <w:r w:rsidRPr="00225B12">
        <w:rPr>
          <w:color w:val="000000"/>
          <w:sz w:val="28"/>
          <w:szCs w:val="28"/>
        </w:rPr>
        <w:t xml:space="preserve">дминистрацию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 xml:space="preserve"> соответствующего уведомления.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 2.9. При поступлении в </w:t>
      </w:r>
      <w:r>
        <w:rPr>
          <w:color w:val="000000"/>
          <w:sz w:val="28"/>
          <w:szCs w:val="28"/>
        </w:rPr>
        <w:t>А</w:t>
      </w:r>
      <w:r w:rsidRPr="00225B12">
        <w:rPr>
          <w:color w:val="000000"/>
          <w:sz w:val="28"/>
          <w:szCs w:val="28"/>
        </w:rPr>
        <w:t xml:space="preserve">дминистрацию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 xml:space="preserve"> уведомления об отзыве заявления в течение пяти рабочих дней с даты его получения уполномоченный орган прекращает рассмотрение заявления и возвращает его сопроводительным письмом заявителю.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2.10. Получение Согласия, подтв</w:t>
      </w:r>
      <w:r>
        <w:rPr>
          <w:color w:val="000000"/>
          <w:sz w:val="28"/>
          <w:szCs w:val="28"/>
        </w:rPr>
        <w:t>ерждающего готовность А</w:t>
      </w:r>
      <w:r w:rsidRPr="00225B12">
        <w:rPr>
          <w:color w:val="000000"/>
          <w:sz w:val="28"/>
          <w:szCs w:val="28"/>
        </w:rPr>
        <w:t xml:space="preserve">дминистрации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 xml:space="preserve"> к заключению дополнительного соглашения к Соглашению, предусмотренного пунктом 6 статьи 11 Закона N 69-ФЗ, осуществляется в порядке, установленном настоящим разделом.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</w:t>
      </w:r>
    </w:p>
    <w:p w:rsidR="000252D9" w:rsidRPr="00225B12" w:rsidRDefault="000252D9" w:rsidP="000252D9">
      <w:pPr>
        <w:pStyle w:val="w3-n2"/>
        <w:shd w:val="clear" w:color="auto" w:fill="FFFFFF"/>
        <w:spacing w:before="69" w:beforeAutospacing="0" w:after="69" w:afterAutospacing="0"/>
        <w:ind w:left="673" w:right="673"/>
        <w:jc w:val="center"/>
        <w:rPr>
          <w:b/>
          <w:bCs/>
          <w:color w:val="000000"/>
          <w:sz w:val="28"/>
          <w:szCs w:val="28"/>
        </w:rPr>
      </w:pPr>
      <w:r w:rsidRPr="00225B12">
        <w:rPr>
          <w:b/>
          <w:bCs/>
          <w:color w:val="000000"/>
          <w:sz w:val="28"/>
          <w:szCs w:val="28"/>
        </w:rPr>
        <w:t>3. Условия и порядок заключения Соглашения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 3.1. Соглашение заключается с заявителем при условии, что предоставление муниципальной поддержки возможно в рамках полномочий органов местного самоуправления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</w:t>
      </w:r>
      <w:r w:rsidR="003731B5">
        <w:rPr>
          <w:color w:val="000000"/>
          <w:sz w:val="28"/>
          <w:szCs w:val="28"/>
        </w:rPr>
        <w:t>округ</w:t>
      </w:r>
      <w:r>
        <w:rPr>
          <w:color w:val="000000"/>
          <w:sz w:val="28"/>
          <w:szCs w:val="28"/>
        </w:rPr>
        <w:t>а</w:t>
      </w:r>
      <w:r w:rsidRPr="00225B12">
        <w:rPr>
          <w:color w:val="000000"/>
          <w:sz w:val="28"/>
          <w:szCs w:val="28"/>
        </w:rPr>
        <w:t xml:space="preserve"> при участии </w:t>
      </w:r>
      <w:r>
        <w:rPr>
          <w:color w:val="000000"/>
          <w:sz w:val="28"/>
          <w:szCs w:val="28"/>
        </w:rPr>
        <w:t>Ярославской</w:t>
      </w:r>
      <w:r w:rsidRPr="00225B12">
        <w:rPr>
          <w:color w:val="000000"/>
          <w:sz w:val="28"/>
          <w:szCs w:val="28"/>
        </w:rPr>
        <w:t xml:space="preserve"> области и Российской Федерации (в случае если стороной Соглашения является Российская Федерация).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3.2. Соглашение должно содержать условия, предусмотренные Законом N 69-ФЗ.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3.3. 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Закона N 69-ФЗ.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3.4. Поступившие от уполномоченного органа государственной власти </w:t>
      </w:r>
      <w:r>
        <w:rPr>
          <w:color w:val="000000"/>
          <w:sz w:val="28"/>
          <w:szCs w:val="28"/>
        </w:rPr>
        <w:t>Ярославской области в А</w:t>
      </w:r>
      <w:r w:rsidRPr="00225B12">
        <w:rPr>
          <w:color w:val="000000"/>
          <w:sz w:val="28"/>
          <w:szCs w:val="28"/>
        </w:rPr>
        <w:t xml:space="preserve">дминистрацию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 xml:space="preserve"> обращение о заключении Соглашения, прилагаемые к нему документы и материалы, проект Соглашения (далее - пакет документов) направляются на рассмотрение в уполномоченный орган.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3.5. По итогам рассмотрения пакета документов уполномоченный орган:</w:t>
      </w:r>
    </w:p>
    <w:p w:rsidR="000252D9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4D2E00">
        <w:rPr>
          <w:color w:val="000000"/>
          <w:sz w:val="28"/>
          <w:szCs w:val="28"/>
        </w:rPr>
        <w:t xml:space="preserve">3.5.1. В случае отсутствия оснований для отказа в заключении Соглашения, предусмотренных частью 14 статьи 7 Закона N 69-ФЗ 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осуществляет согласование проекта Соглашения;</w:t>
      </w:r>
    </w:p>
    <w:p w:rsidR="000252D9" w:rsidRPr="00207D81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Соглашение направляет на подпись </w:t>
      </w:r>
      <w:r>
        <w:rPr>
          <w:color w:val="000000"/>
          <w:sz w:val="28"/>
          <w:szCs w:val="28"/>
        </w:rPr>
        <w:t>Г</w:t>
      </w:r>
      <w:r w:rsidRPr="00225B12">
        <w:rPr>
          <w:color w:val="000000"/>
          <w:sz w:val="28"/>
          <w:szCs w:val="28"/>
        </w:rPr>
        <w:t xml:space="preserve">лаве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</w:t>
      </w:r>
      <w:r w:rsidR="003731B5">
        <w:rPr>
          <w:color w:val="000000"/>
          <w:sz w:val="28"/>
          <w:szCs w:val="28"/>
        </w:rPr>
        <w:t>округа</w:t>
      </w:r>
      <w:r w:rsidRPr="00225B12">
        <w:rPr>
          <w:color w:val="000000"/>
          <w:sz w:val="28"/>
          <w:szCs w:val="28"/>
        </w:rPr>
        <w:t>;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подписанное Г</w:t>
      </w:r>
      <w:r w:rsidRPr="00225B12">
        <w:rPr>
          <w:color w:val="000000"/>
          <w:sz w:val="28"/>
          <w:szCs w:val="28"/>
        </w:rPr>
        <w:t xml:space="preserve">лавой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</w:t>
      </w:r>
      <w:r w:rsidR="003731B5">
        <w:rPr>
          <w:color w:val="000000"/>
          <w:sz w:val="28"/>
          <w:szCs w:val="28"/>
        </w:rPr>
        <w:t>округа</w:t>
      </w:r>
      <w:r w:rsidRPr="00225B12">
        <w:rPr>
          <w:color w:val="000000"/>
          <w:sz w:val="28"/>
          <w:szCs w:val="28"/>
        </w:rPr>
        <w:t xml:space="preserve"> Соглашение направляет в адрес уполномоченного органа государственной власти </w:t>
      </w:r>
      <w:r>
        <w:rPr>
          <w:color w:val="000000"/>
          <w:sz w:val="28"/>
          <w:szCs w:val="28"/>
        </w:rPr>
        <w:t>Ярославской</w:t>
      </w:r>
      <w:r w:rsidRPr="00225B12">
        <w:rPr>
          <w:color w:val="000000"/>
          <w:sz w:val="28"/>
          <w:szCs w:val="28"/>
        </w:rPr>
        <w:t xml:space="preserve"> области.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 xml:space="preserve">3.5.2. При наличии оснований для отказа в заключении Соглашения, предусмотренных частью 14 статьи 7 Закона N 69-ФЗ, направляет в адрес уполномоченного органа государственной власти </w:t>
      </w:r>
      <w:r>
        <w:rPr>
          <w:color w:val="000000"/>
          <w:sz w:val="28"/>
          <w:szCs w:val="28"/>
        </w:rPr>
        <w:t>Ярославской</w:t>
      </w:r>
      <w:r w:rsidRPr="00225B12">
        <w:rPr>
          <w:color w:val="000000"/>
          <w:sz w:val="28"/>
          <w:szCs w:val="28"/>
        </w:rPr>
        <w:t xml:space="preserve"> области уведомление об отказе в заключении Соглашения, подписанное </w:t>
      </w:r>
      <w:r>
        <w:rPr>
          <w:color w:val="000000"/>
          <w:sz w:val="28"/>
          <w:szCs w:val="28"/>
        </w:rPr>
        <w:t>Г</w:t>
      </w:r>
      <w:r w:rsidRPr="00225B12">
        <w:rPr>
          <w:color w:val="000000"/>
          <w:sz w:val="28"/>
          <w:szCs w:val="28"/>
        </w:rPr>
        <w:t xml:space="preserve">лавой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</w:t>
      </w:r>
      <w:r w:rsidR="00E41D89">
        <w:rPr>
          <w:color w:val="000000"/>
          <w:sz w:val="28"/>
          <w:szCs w:val="28"/>
        </w:rPr>
        <w:t>округа</w:t>
      </w:r>
      <w:r w:rsidRPr="00225B12">
        <w:rPr>
          <w:color w:val="000000"/>
          <w:sz w:val="28"/>
          <w:szCs w:val="28"/>
        </w:rPr>
        <w:t>.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</w:t>
      </w:r>
    </w:p>
    <w:p w:rsidR="000252D9" w:rsidRPr="00225B12" w:rsidRDefault="000252D9" w:rsidP="000252D9">
      <w:pPr>
        <w:pStyle w:val="w3-n2"/>
        <w:shd w:val="clear" w:color="auto" w:fill="FFFFFF"/>
        <w:spacing w:before="69" w:beforeAutospacing="0" w:after="69" w:afterAutospacing="0"/>
        <w:ind w:left="673" w:right="673"/>
        <w:jc w:val="center"/>
        <w:rPr>
          <w:b/>
          <w:bCs/>
          <w:color w:val="000000"/>
          <w:sz w:val="28"/>
          <w:szCs w:val="28"/>
        </w:rPr>
      </w:pPr>
      <w:r w:rsidRPr="00225B12">
        <w:rPr>
          <w:b/>
          <w:bCs/>
          <w:color w:val="000000"/>
          <w:sz w:val="28"/>
          <w:szCs w:val="28"/>
        </w:rPr>
        <w:t>4. Заключительные положения</w:t>
      </w:r>
    </w:p>
    <w:p w:rsidR="000252D9" w:rsidRPr="00225B12" w:rsidRDefault="000252D9" w:rsidP="000252D9">
      <w:pPr>
        <w:pStyle w:val="a7"/>
        <w:shd w:val="clear" w:color="auto" w:fill="FFFFFF"/>
        <w:spacing w:before="69" w:beforeAutospacing="0" w:after="69" w:afterAutospacing="0"/>
        <w:ind w:firstLine="612"/>
        <w:jc w:val="both"/>
        <w:rPr>
          <w:color w:val="000000"/>
          <w:sz w:val="28"/>
          <w:szCs w:val="28"/>
        </w:rPr>
      </w:pPr>
      <w:r w:rsidRPr="00225B12">
        <w:rPr>
          <w:color w:val="000000"/>
          <w:sz w:val="28"/>
          <w:szCs w:val="28"/>
        </w:rPr>
        <w:t> Уполномоченный орган осуществляет мониторинг исполнения условий заключенных Соглаше</w:t>
      </w:r>
      <w:r>
        <w:rPr>
          <w:color w:val="000000"/>
          <w:sz w:val="28"/>
          <w:szCs w:val="28"/>
        </w:rPr>
        <w:t>ний, стороной которых является А</w:t>
      </w:r>
      <w:r w:rsidRPr="00225B12">
        <w:rPr>
          <w:color w:val="000000"/>
          <w:sz w:val="28"/>
          <w:szCs w:val="28"/>
        </w:rPr>
        <w:t xml:space="preserve">дминистрация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225B12">
        <w:rPr>
          <w:color w:val="000000"/>
          <w:sz w:val="28"/>
          <w:szCs w:val="28"/>
        </w:rPr>
        <w:t>, включающий в себя в том числе проверку обстоятельств, указывающих на наличие оснований для расторжения Соглашения, в соответствии с Правилами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утвержденными постановлением Правительства Российской Федерации.</w:t>
      </w:r>
    </w:p>
    <w:p w:rsidR="000252D9" w:rsidRPr="00BD4DE5" w:rsidRDefault="000252D9" w:rsidP="000252D9">
      <w:pPr>
        <w:ind w:left="5672" w:firstLine="709"/>
        <w:rPr>
          <w:sz w:val="27"/>
          <w:szCs w:val="27"/>
        </w:rPr>
        <w:sectPr w:rsidR="000252D9" w:rsidRPr="00BD4DE5" w:rsidSect="00E75D21">
          <w:headerReference w:type="default" r:id="rId9"/>
          <w:footerReference w:type="default" r:id="rId10"/>
          <w:pgSz w:w="11900" w:h="16820"/>
          <w:pgMar w:top="1134" w:right="709" w:bottom="1134" w:left="1701" w:header="720" w:footer="720" w:gutter="0"/>
          <w:pgNumType w:start="1"/>
          <w:cols w:space="720"/>
          <w:titlePg/>
          <w:docGrid w:linePitch="272"/>
        </w:sectPr>
      </w:pPr>
    </w:p>
    <w:p w:rsidR="000252D9" w:rsidRDefault="000252D9" w:rsidP="000252D9">
      <w:pPr>
        <w:ind w:left="5670" w:hanging="2"/>
        <w:jc w:val="both"/>
        <w:rPr>
          <w:sz w:val="27"/>
          <w:szCs w:val="27"/>
        </w:rPr>
      </w:pPr>
      <w:r w:rsidRPr="00BD4DE5">
        <w:rPr>
          <w:sz w:val="27"/>
          <w:szCs w:val="27"/>
        </w:rPr>
        <w:t>Приложение №1</w:t>
      </w:r>
    </w:p>
    <w:p w:rsidR="000252D9" w:rsidRPr="00BD4DE5" w:rsidRDefault="000252D9" w:rsidP="000252D9">
      <w:pPr>
        <w:ind w:left="5670" w:hanging="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Положению об условиях и порядке заключения соглашений о защите и поощрении капиталовложений со стороны </w:t>
      </w:r>
      <w:r w:rsidR="00EE781E">
        <w:rPr>
          <w:sz w:val="27"/>
          <w:szCs w:val="27"/>
        </w:rPr>
        <w:t>Тутаевского</w:t>
      </w:r>
      <w:r>
        <w:rPr>
          <w:sz w:val="27"/>
          <w:szCs w:val="27"/>
        </w:rPr>
        <w:t xml:space="preserve"> муниципального </w:t>
      </w:r>
      <w:r w:rsidR="003731B5">
        <w:rPr>
          <w:sz w:val="27"/>
          <w:szCs w:val="27"/>
        </w:rPr>
        <w:t>округа</w:t>
      </w:r>
      <w:r w:rsidRPr="00BD4DE5">
        <w:rPr>
          <w:sz w:val="27"/>
          <w:szCs w:val="27"/>
        </w:rPr>
        <w:t xml:space="preserve">, утвержденному постановлением Администрации </w:t>
      </w:r>
      <w:r w:rsidR="00E21205">
        <w:rPr>
          <w:sz w:val="27"/>
          <w:szCs w:val="27"/>
        </w:rPr>
        <w:t xml:space="preserve">Тутаевского муниципального </w:t>
      </w:r>
      <w:r w:rsidRPr="00BD4DE5">
        <w:rPr>
          <w:sz w:val="27"/>
          <w:szCs w:val="27"/>
        </w:rPr>
        <w:t xml:space="preserve">района </w:t>
      </w:r>
    </w:p>
    <w:p w:rsidR="000252D9" w:rsidRPr="00BD4DE5" w:rsidRDefault="000252D9" w:rsidP="000252D9">
      <w:pPr>
        <w:ind w:left="5670" w:hanging="2"/>
        <w:jc w:val="both"/>
        <w:rPr>
          <w:sz w:val="27"/>
          <w:szCs w:val="27"/>
        </w:rPr>
      </w:pPr>
      <w:r w:rsidRPr="00BD4DE5">
        <w:rPr>
          <w:sz w:val="27"/>
          <w:szCs w:val="27"/>
        </w:rPr>
        <w:t>от ______________ № ____</w:t>
      </w:r>
    </w:p>
    <w:p w:rsidR="000252D9" w:rsidRPr="00BD4DE5" w:rsidRDefault="000252D9" w:rsidP="000252D9">
      <w:pPr>
        <w:ind w:left="6381" w:right="-433"/>
        <w:rPr>
          <w:sz w:val="27"/>
          <w:szCs w:val="27"/>
        </w:rPr>
      </w:pP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53718E">
        <w:rPr>
          <w:rFonts w:ascii="Courier New" w:hAnsi="Courier New" w:cs="Courier New"/>
          <w:color w:val="000000"/>
          <w:sz w:val="22"/>
          <w:szCs w:val="22"/>
        </w:rPr>
        <w:t>    </w:t>
      </w:r>
      <w:r>
        <w:rPr>
          <w:rFonts w:ascii="Courier New" w:hAnsi="Courier New" w:cs="Courier New"/>
          <w:color w:val="000000"/>
          <w:sz w:val="22"/>
          <w:szCs w:val="22"/>
        </w:rPr>
        <w:tab/>
      </w:r>
      <w:r>
        <w:rPr>
          <w:rFonts w:ascii="Courier New" w:hAnsi="Courier New" w:cs="Courier New"/>
          <w:color w:val="000000"/>
          <w:sz w:val="22"/>
          <w:szCs w:val="22"/>
        </w:rPr>
        <w:tab/>
      </w:r>
      <w:r>
        <w:rPr>
          <w:rFonts w:ascii="Courier New" w:hAnsi="Courier New" w:cs="Courier New"/>
          <w:color w:val="000000"/>
          <w:sz w:val="22"/>
          <w:szCs w:val="22"/>
        </w:rPr>
        <w:tab/>
      </w:r>
      <w:r>
        <w:rPr>
          <w:rFonts w:ascii="Courier New" w:hAnsi="Courier New" w:cs="Courier New"/>
          <w:color w:val="000000"/>
          <w:sz w:val="22"/>
          <w:szCs w:val="22"/>
        </w:rPr>
        <w:tab/>
      </w:r>
      <w:r>
        <w:rPr>
          <w:rFonts w:ascii="Courier New" w:hAnsi="Courier New" w:cs="Courier New"/>
          <w:color w:val="000000"/>
          <w:sz w:val="22"/>
          <w:szCs w:val="22"/>
        </w:rPr>
        <w:tab/>
      </w:r>
      <w:r w:rsidRPr="00A94D83"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r w:rsidR="005F097D">
        <w:rPr>
          <w:color w:val="000000"/>
          <w:sz w:val="28"/>
          <w:szCs w:val="28"/>
        </w:rPr>
        <w:tab/>
      </w:r>
      <w:r w:rsidR="005F097D">
        <w:rPr>
          <w:color w:val="000000"/>
          <w:sz w:val="28"/>
          <w:szCs w:val="28"/>
        </w:rPr>
        <w:tab/>
      </w:r>
      <w:r w:rsidR="005F097D">
        <w:rPr>
          <w:color w:val="000000"/>
          <w:sz w:val="28"/>
          <w:szCs w:val="28"/>
        </w:rPr>
        <w:tab/>
      </w:r>
      <w:r w:rsidR="005F097D">
        <w:rPr>
          <w:color w:val="000000"/>
          <w:sz w:val="28"/>
          <w:szCs w:val="28"/>
        </w:rPr>
        <w:tab/>
      </w:r>
      <w:r w:rsidR="005F097D">
        <w:rPr>
          <w:color w:val="000000"/>
          <w:sz w:val="28"/>
          <w:szCs w:val="28"/>
        </w:rPr>
        <w:tab/>
      </w:r>
      <w:r w:rsidR="005F097D">
        <w:rPr>
          <w:color w:val="000000"/>
          <w:sz w:val="28"/>
          <w:szCs w:val="28"/>
        </w:rPr>
        <w:tab/>
      </w:r>
      <w:r w:rsidR="005F097D">
        <w:rPr>
          <w:color w:val="000000"/>
          <w:sz w:val="28"/>
          <w:szCs w:val="28"/>
        </w:rPr>
        <w:tab/>
      </w:r>
      <w:r w:rsidR="005F097D">
        <w:rPr>
          <w:color w:val="000000"/>
          <w:sz w:val="28"/>
          <w:szCs w:val="28"/>
        </w:rPr>
        <w:tab/>
      </w:r>
      <w:r w:rsidR="005F097D">
        <w:rPr>
          <w:color w:val="000000"/>
          <w:sz w:val="28"/>
          <w:szCs w:val="28"/>
        </w:rPr>
        <w:tab/>
      </w:r>
      <w:r w:rsidR="005F097D">
        <w:rPr>
          <w:color w:val="000000"/>
          <w:sz w:val="28"/>
          <w:szCs w:val="28"/>
        </w:rPr>
        <w:tab/>
      </w:r>
      <w:r w:rsidR="005F097D">
        <w:rPr>
          <w:color w:val="000000"/>
          <w:sz w:val="28"/>
          <w:szCs w:val="28"/>
        </w:rPr>
        <w:tab/>
      </w:r>
      <w:r w:rsidR="005F097D">
        <w:rPr>
          <w:color w:val="000000"/>
          <w:sz w:val="28"/>
          <w:szCs w:val="28"/>
        </w:rPr>
        <w:tab/>
      </w:r>
      <w:r w:rsidR="005F097D">
        <w:rPr>
          <w:color w:val="000000"/>
          <w:sz w:val="28"/>
          <w:szCs w:val="28"/>
        </w:rPr>
        <w:tab/>
        <w:t xml:space="preserve">  </w:t>
      </w:r>
      <w:r w:rsidRPr="00A94D83">
        <w:rPr>
          <w:color w:val="000000"/>
          <w:sz w:val="28"/>
          <w:szCs w:val="28"/>
        </w:rPr>
        <w:t>Форма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</w:t>
      </w:r>
    </w:p>
    <w:p w:rsidR="000252D9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                                                             </w:t>
      </w:r>
      <w:r>
        <w:rPr>
          <w:color w:val="000000"/>
          <w:sz w:val="28"/>
          <w:szCs w:val="28"/>
        </w:rPr>
        <w:t>    </w:t>
      </w:r>
      <w:r w:rsidR="00E41D89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>   </w:t>
      </w:r>
      <w:r w:rsidRPr="00A94D83">
        <w:rPr>
          <w:color w:val="000000"/>
          <w:sz w:val="28"/>
          <w:szCs w:val="28"/>
        </w:rPr>
        <w:t>Главе</w:t>
      </w:r>
      <w:r>
        <w:rPr>
          <w:color w:val="000000"/>
          <w:sz w:val="28"/>
          <w:szCs w:val="28"/>
        </w:rPr>
        <w:t xml:space="preserve"> </w:t>
      </w:r>
      <w:r w:rsidR="00EE781E">
        <w:rPr>
          <w:color w:val="000000"/>
          <w:sz w:val="28"/>
          <w:szCs w:val="28"/>
        </w:rPr>
        <w:t>Тутаевского</w:t>
      </w:r>
    </w:p>
    <w:p w:rsidR="000252D9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="00E41D89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муниципального</w:t>
      </w:r>
      <w:r w:rsidRPr="004F5DD2">
        <w:rPr>
          <w:color w:val="000000"/>
          <w:sz w:val="28"/>
          <w:szCs w:val="28"/>
        </w:rPr>
        <w:t xml:space="preserve"> </w:t>
      </w:r>
      <w:r w:rsidR="003731B5">
        <w:rPr>
          <w:color w:val="000000"/>
          <w:sz w:val="28"/>
          <w:szCs w:val="28"/>
        </w:rPr>
        <w:t>округ</w:t>
      </w:r>
      <w:r>
        <w:rPr>
          <w:color w:val="000000"/>
          <w:sz w:val="28"/>
          <w:szCs w:val="28"/>
        </w:rPr>
        <w:t>а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                                                 ЗАЯВЛЕНИЕ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                       о получении согласия на заключение соглашения</w:t>
      </w:r>
    </w:p>
    <w:p w:rsidR="000252D9" w:rsidRPr="00A94D83" w:rsidRDefault="000252D9" w:rsidP="000252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 xml:space="preserve">о защите и поощрении капиталовложений со стороны </w:t>
      </w:r>
      <w:r w:rsidR="00EE781E">
        <w:rPr>
          <w:color w:val="000000"/>
          <w:sz w:val="28"/>
          <w:szCs w:val="28"/>
        </w:rPr>
        <w:t>Тутаевского</w:t>
      </w:r>
      <w:r>
        <w:rPr>
          <w:color w:val="000000"/>
          <w:sz w:val="28"/>
          <w:szCs w:val="28"/>
        </w:rPr>
        <w:t xml:space="preserve"> муниципального </w:t>
      </w:r>
      <w:r w:rsidR="003731B5">
        <w:rPr>
          <w:color w:val="000000"/>
          <w:sz w:val="28"/>
          <w:szCs w:val="28"/>
        </w:rPr>
        <w:t>округ</w:t>
      </w:r>
      <w:r>
        <w:rPr>
          <w:color w:val="000000"/>
          <w:sz w:val="28"/>
          <w:szCs w:val="28"/>
        </w:rPr>
        <w:t>а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____________________________________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0252D9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   (полное наименование заявителя (организации, реализующей инвестиционный</w:t>
      </w:r>
      <w:r>
        <w:rPr>
          <w:color w:val="000000"/>
          <w:sz w:val="28"/>
          <w:szCs w:val="28"/>
        </w:rPr>
        <w:t xml:space="preserve"> </w:t>
      </w:r>
      <w:r w:rsidRPr="00A94D83">
        <w:rPr>
          <w:color w:val="000000"/>
          <w:sz w:val="28"/>
          <w:szCs w:val="28"/>
        </w:rPr>
        <w:t>проект)</w:t>
      </w:r>
      <w:r>
        <w:rPr>
          <w:color w:val="000000"/>
          <w:sz w:val="28"/>
          <w:szCs w:val="28"/>
        </w:rPr>
        <w:t xml:space="preserve"> 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в л</w:t>
      </w:r>
      <w:r>
        <w:rPr>
          <w:color w:val="000000"/>
          <w:sz w:val="28"/>
          <w:szCs w:val="28"/>
        </w:rPr>
        <w:t>и</w:t>
      </w:r>
      <w:r w:rsidRPr="00A94D83">
        <w:rPr>
          <w:color w:val="000000"/>
          <w:sz w:val="28"/>
          <w:szCs w:val="28"/>
        </w:rPr>
        <w:t>це______________________________</w:t>
      </w:r>
      <w:r>
        <w:rPr>
          <w:color w:val="000000"/>
          <w:sz w:val="28"/>
          <w:szCs w:val="28"/>
        </w:rPr>
        <w:t>_______________________________</w:t>
      </w:r>
      <w:r w:rsidRPr="00A94D83">
        <w:rPr>
          <w:color w:val="000000"/>
          <w:sz w:val="28"/>
          <w:szCs w:val="28"/>
        </w:rPr>
        <w:t>,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       (должность, фамилия, имя, отчество (последнее - при наличии)</w:t>
      </w:r>
      <w:r>
        <w:rPr>
          <w:color w:val="000000"/>
          <w:sz w:val="28"/>
          <w:szCs w:val="28"/>
        </w:rPr>
        <w:t xml:space="preserve"> </w:t>
      </w:r>
      <w:r w:rsidRPr="00A94D83">
        <w:rPr>
          <w:color w:val="000000"/>
          <w:sz w:val="28"/>
          <w:szCs w:val="28"/>
        </w:rPr>
        <w:t>уполномоченного лица)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действующего на основании</w:t>
      </w:r>
      <w:r>
        <w:rPr>
          <w:color w:val="000000"/>
          <w:sz w:val="28"/>
          <w:szCs w:val="28"/>
        </w:rPr>
        <w:t xml:space="preserve"> </w:t>
      </w:r>
      <w:r w:rsidRPr="00A94D83">
        <w:rPr>
          <w:color w:val="000000"/>
          <w:sz w:val="28"/>
          <w:szCs w:val="28"/>
        </w:rPr>
        <w:t>__________________________________________,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                         (устав, доверенность, приказ или иной документ,</w:t>
      </w:r>
      <w:r>
        <w:rPr>
          <w:color w:val="000000"/>
          <w:sz w:val="28"/>
          <w:szCs w:val="28"/>
        </w:rPr>
        <w:t xml:space="preserve"> </w:t>
      </w:r>
      <w:r w:rsidRPr="00A94D83">
        <w:rPr>
          <w:color w:val="000000"/>
          <w:sz w:val="28"/>
          <w:szCs w:val="28"/>
        </w:rPr>
        <w:t>удостоверяющий полномочия)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 xml:space="preserve">просит   подтвердить   согласие   </w:t>
      </w:r>
      <w:r w:rsidR="00EE781E">
        <w:rPr>
          <w:color w:val="000000"/>
          <w:sz w:val="28"/>
          <w:szCs w:val="28"/>
        </w:rPr>
        <w:t>Тутаевског</w:t>
      </w:r>
      <w:r>
        <w:rPr>
          <w:color w:val="000000"/>
          <w:sz w:val="28"/>
          <w:szCs w:val="28"/>
        </w:rPr>
        <w:t xml:space="preserve">о муниципального </w:t>
      </w:r>
      <w:r w:rsidR="003731B5">
        <w:rPr>
          <w:color w:val="000000"/>
          <w:sz w:val="28"/>
          <w:szCs w:val="28"/>
        </w:rPr>
        <w:t>округ</w:t>
      </w:r>
      <w:r>
        <w:rPr>
          <w:color w:val="000000"/>
          <w:sz w:val="28"/>
          <w:szCs w:val="28"/>
        </w:rPr>
        <w:t>а</w:t>
      </w:r>
      <w:r w:rsidRPr="00A94D83">
        <w:rPr>
          <w:color w:val="000000"/>
          <w:sz w:val="28"/>
          <w:szCs w:val="28"/>
        </w:rPr>
        <w:t xml:space="preserve"> на заключение соглашения о защите и поощрении капиталовложений со</w:t>
      </w:r>
      <w:r>
        <w:rPr>
          <w:color w:val="000000"/>
          <w:sz w:val="28"/>
          <w:szCs w:val="28"/>
        </w:rPr>
        <w:t xml:space="preserve"> </w:t>
      </w:r>
      <w:r w:rsidR="00E41D89" w:rsidRPr="00A94D83">
        <w:rPr>
          <w:color w:val="000000"/>
          <w:sz w:val="28"/>
          <w:szCs w:val="28"/>
        </w:rPr>
        <w:t>стороны Тутаевского</w:t>
      </w:r>
      <w:r>
        <w:rPr>
          <w:color w:val="000000"/>
          <w:sz w:val="28"/>
          <w:szCs w:val="28"/>
        </w:rPr>
        <w:t xml:space="preserve"> муниципального </w:t>
      </w:r>
      <w:r w:rsidR="00E41D89">
        <w:rPr>
          <w:color w:val="000000"/>
          <w:sz w:val="28"/>
          <w:szCs w:val="28"/>
        </w:rPr>
        <w:t xml:space="preserve">округа </w:t>
      </w:r>
      <w:r w:rsidR="00E41D89" w:rsidRPr="00A94D83">
        <w:rPr>
          <w:color w:val="000000"/>
          <w:sz w:val="28"/>
          <w:szCs w:val="28"/>
        </w:rPr>
        <w:t>для</w:t>
      </w:r>
      <w:r w:rsidRPr="00A94D83">
        <w:rPr>
          <w:color w:val="000000"/>
          <w:sz w:val="28"/>
          <w:szCs w:val="28"/>
        </w:rPr>
        <w:t xml:space="preserve"> реализации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инвестиционного проекта ______________</w:t>
      </w:r>
      <w:r>
        <w:rPr>
          <w:color w:val="000000"/>
          <w:sz w:val="28"/>
          <w:szCs w:val="28"/>
        </w:rPr>
        <w:t>_______________________________</w:t>
      </w:r>
    </w:p>
    <w:p w:rsidR="000252D9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                             (наименование инвестиционного проекта)</w:t>
      </w:r>
      <w:r>
        <w:rPr>
          <w:color w:val="000000"/>
          <w:sz w:val="28"/>
          <w:szCs w:val="28"/>
        </w:rPr>
        <w:t xml:space="preserve"> </w:t>
      </w:r>
      <w:r w:rsidRPr="00A94D83">
        <w:rPr>
          <w:color w:val="000000"/>
          <w:sz w:val="28"/>
          <w:szCs w:val="28"/>
        </w:rPr>
        <w:t>(далее - проект).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               I. Сведения об организации, реализующей проект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272"/>
        <w:gridCol w:w="3288"/>
      </w:tblGrid>
      <w:tr w:rsidR="000252D9" w:rsidRPr="00A94D83" w:rsidTr="00FE602A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1.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ОКПО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ОКВЭД (основной)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Размер уставного капитала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Адрес электронной почты уполномоченного лица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Телефон уполномоченного лица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Проектная компания (да/нет)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3731B5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Наличие ранее заключенного соглашения о защите и поощрении капиталовложений, дополнительных соглашений к нему, по кото</w:t>
            </w:r>
            <w:r>
              <w:rPr>
                <w:color w:val="000000"/>
                <w:sz w:val="28"/>
                <w:szCs w:val="28"/>
              </w:rPr>
              <w:t>рому А</w:t>
            </w:r>
            <w:r w:rsidRPr="00A94D83">
              <w:rPr>
                <w:color w:val="000000"/>
                <w:sz w:val="28"/>
                <w:szCs w:val="28"/>
              </w:rPr>
              <w:t xml:space="preserve">дминистрация </w:t>
            </w:r>
            <w:r w:rsidR="003731B5">
              <w:rPr>
                <w:color w:val="000000"/>
                <w:sz w:val="28"/>
                <w:szCs w:val="28"/>
              </w:rPr>
              <w:t>Тутаевского</w:t>
            </w:r>
            <w:r>
              <w:rPr>
                <w:color w:val="000000"/>
                <w:sz w:val="28"/>
                <w:szCs w:val="28"/>
              </w:rPr>
              <w:t xml:space="preserve"> муниципального района</w:t>
            </w:r>
            <w:r w:rsidRPr="00A94D83">
              <w:rPr>
                <w:color w:val="000000"/>
                <w:sz w:val="28"/>
                <w:szCs w:val="28"/>
              </w:rPr>
              <w:t xml:space="preserve"> ранее не являлась стороной (да/нет)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0252D9" w:rsidRPr="00A94D83" w:rsidRDefault="000252D9" w:rsidP="000252D9">
      <w:pPr>
        <w:shd w:val="clear" w:color="auto" w:fill="FFFFFF"/>
        <w:spacing w:before="69" w:after="69"/>
        <w:ind w:firstLine="612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                          II. Сведения о проекте</w:t>
      </w:r>
    </w:p>
    <w:p w:rsidR="000252D9" w:rsidRPr="00A94D83" w:rsidRDefault="000252D9" w:rsidP="000252D9">
      <w:pPr>
        <w:shd w:val="clear" w:color="auto" w:fill="FFFFFF"/>
        <w:spacing w:before="69" w:after="69"/>
        <w:ind w:firstLine="612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272"/>
        <w:gridCol w:w="3288"/>
      </w:tblGrid>
      <w:tr w:rsidR="000252D9" w:rsidRPr="00A94D83" w:rsidTr="00FE602A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Наименование и общая характеристика проекта</w:t>
            </w:r>
          </w:p>
        </w:tc>
        <w:tc>
          <w:tcPr>
            <w:tcW w:w="3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Общий срок и этапы реализации проекта, а также сроки реализации каждого этапа &lt;1&gt;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Участие Российской Федерации в соглашении (да или нет)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Участие в соглашении муниципального образования (муниципальных образований) (да/нет, если да, указываются муниципальные образования)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Дата принятия решения уполномоченного органа заявителя об осуществлении проекта, в том числе об определении объема капитальных вложений (расходов), или решения об утверждении бюджета на капитальные вложения (расходы)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Планируемая дата окончания реализации проекта (завершения стадии эксплуатации)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Общий объем капиталовложений, включая осуществленные капиталовложения (руб.)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Общий объем капитальных вложений (инвестиций) (руб.)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(руб.)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Наличие ходатайства о признании ранее заключенных договоров связанными договорами (да или нет, если да, указываются реквизиты такого ходатайства)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Объем планируемых к возмещению затрат (по видам), планируемые сроки их возмещения (период), формы возмещения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Новые рабочие места (количество)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252D9" w:rsidRPr="00A94D83" w:rsidTr="00FE602A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jc w:val="center"/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Рабочие места на этапе строительства (количество)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52D9" w:rsidRPr="00A94D83" w:rsidRDefault="000252D9" w:rsidP="00FE602A">
            <w:pPr>
              <w:rPr>
                <w:color w:val="000000"/>
                <w:sz w:val="28"/>
                <w:szCs w:val="28"/>
              </w:rPr>
            </w:pPr>
            <w:r w:rsidRPr="00A94D83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0252D9" w:rsidRPr="00A94D83" w:rsidRDefault="000252D9" w:rsidP="000252D9">
      <w:pPr>
        <w:shd w:val="clear" w:color="auto" w:fill="FFFFFF"/>
        <w:spacing w:before="69" w:after="69"/>
        <w:ind w:firstLine="612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Указанные в настоящем заявлении и прилагаемых документах сведения достоверны.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   Приложения: ___</w:t>
      </w:r>
      <w:r>
        <w:rPr>
          <w:color w:val="000000"/>
          <w:sz w:val="28"/>
          <w:szCs w:val="28"/>
        </w:rPr>
        <w:t>_______________________________</w:t>
      </w:r>
      <w:r w:rsidRPr="00A94D83">
        <w:rPr>
          <w:color w:val="000000"/>
          <w:sz w:val="28"/>
          <w:szCs w:val="28"/>
        </w:rPr>
        <w:t xml:space="preserve"> на ______ листах &lt;2&gt;.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A94D83">
        <w:rPr>
          <w:color w:val="000000"/>
          <w:sz w:val="28"/>
          <w:szCs w:val="28"/>
        </w:rPr>
        <w:t>Подписание настоящего заявления означает согласие заявителя на осуществление в целях заключения соглашения о защите и поощрении капиталовложений в соответствии с требованиями законодательства Российской Федерации обработки (в том числе сбора, записи, систематизации, накопления, хранения, уточнения (обновления, изменения), извлечения, использования, передачи,  обезличивания)  персональных данных физических лиц, информация о которых представлена заявителем, сведений о заявителе, о проекте, о заключаемом соглашении, о дополнительных соглашениях к нему и информации о действиях (решениях), связанных с исполнением указанных соглашений.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  _________________________________________________________</w:t>
      </w:r>
    </w:p>
    <w:p w:rsidR="000252D9" w:rsidRDefault="000252D9" w:rsidP="000252D9">
      <w:pPr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 xml:space="preserve">(дата) </w:t>
      </w:r>
      <w:r>
        <w:rPr>
          <w:color w:val="000000"/>
          <w:sz w:val="28"/>
          <w:szCs w:val="28"/>
        </w:rPr>
        <w:t xml:space="preserve">       </w:t>
      </w:r>
      <w:r w:rsidRPr="00A94D83">
        <w:rPr>
          <w:color w:val="000000"/>
          <w:sz w:val="28"/>
          <w:szCs w:val="28"/>
        </w:rPr>
        <w:t xml:space="preserve">(должность уполномоченного лица, подпись, фамилия, имя, </w:t>
      </w:r>
    </w:p>
    <w:p w:rsidR="000252D9" w:rsidRPr="00A94D83" w:rsidRDefault="000252D9" w:rsidP="000252D9">
      <w:pPr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отчество </w:t>
      </w:r>
      <w:r w:rsidRPr="00A94D83">
        <w:rPr>
          <w:color w:val="000000"/>
          <w:sz w:val="28"/>
          <w:szCs w:val="28"/>
        </w:rPr>
        <w:t>(последнее - при наличии) уполномоченного лица)</w:t>
      </w:r>
    </w:p>
    <w:p w:rsidR="000252D9" w:rsidRPr="00A94D83" w:rsidRDefault="000252D9" w:rsidP="000252D9">
      <w:pPr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 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--------------------------------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&lt;1&gt; В случае если реализуется проект, который предусматривает создание результатов интеллектуальной деятельности и (или) приравненных к ним средств индивидуализации, указываются этапы создания, ввода в эксплуатацию, регистрации результата интеллектуальной деятельности и (или) приравненных к ним средств индивидуализации и использования (эксплуатации) соответствующего объекта гражданских прав (если применимо).</w:t>
      </w:r>
    </w:p>
    <w:p w:rsidR="000252D9" w:rsidRPr="00A94D83" w:rsidRDefault="000252D9" w:rsidP="000252D9">
      <w:pPr>
        <w:shd w:val="clear" w:color="auto" w:fill="FFFFFF"/>
        <w:jc w:val="both"/>
        <w:rPr>
          <w:color w:val="000000"/>
          <w:sz w:val="28"/>
          <w:szCs w:val="28"/>
        </w:rPr>
      </w:pPr>
      <w:r w:rsidRPr="00A94D83">
        <w:rPr>
          <w:color w:val="000000"/>
          <w:sz w:val="28"/>
          <w:szCs w:val="28"/>
        </w:rPr>
        <w:t>&lt;2&gt; Указываются все приложенные к заявлению документы и материалы.</w:t>
      </w:r>
    </w:p>
    <w:p w:rsidR="000252D9" w:rsidRPr="00A94D83" w:rsidRDefault="000252D9" w:rsidP="000252D9">
      <w:pPr>
        <w:ind w:left="5670"/>
        <w:jc w:val="both"/>
        <w:rPr>
          <w:sz w:val="28"/>
          <w:szCs w:val="28"/>
        </w:rPr>
      </w:pPr>
    </w:p>
    <w:p w:rsidR="000252D9" w:rsidRPr="00A94D83" w:rsidRDefault="000252D9" w:rsidP="000252D9">
      <w:pPr>
        <w:ind w:left="5670"/>
        <w:jc w:val="both"/>
        <w:rPr>
          <w:sz w:val="28"/>
          <w:szCs w:val="28"/>
        </w:rPr>
      </w:pPr>
    </w:p>
    <w:p w:rsidR="000252D9" w:rsidRPr="00A94D83" w:rsidRDefault="000252D9" w:rsidP="000252D9">
      <w:pPr>
        <w:ind w:left="5670"/>
        <w:jc w:val="both"/>
        <w:rPr>
          <w:sz w:val="28"/>
          <w:szCs w:val="28"/>
        </w:rPr>
      </w:pPr>
    </w:p>
    <w:p w:rsidR="000252D9" w:rsidRPr="00A94D83" w:rsidRDefault="000252D9" w:rsidP="000252D9">
      <w:pPr>
        <w:ind w:left="5670"/>
        <w:jc w:val="both"/>
        <w:rPr>
          <w:sz w:val="28"/>
          <w:szCs w:val="28"/>
        </w:rPr>
      </w:pPr>
    </w:p>
    <w:p w:rsidR="000252D9" w:rsidRPr="00A94D83" w:rsidRDefault="000252D9" w:rsidP="000252D9">
      <w:pPr>
        <w:ind w:left="5670"/>
        <w:jc w:val="both"/>
        <w:rPr>
          <w:sz w:val="28"/>
          <w:szCs w:val="28"/>
        </w:rPr>
      </w:pPr>
    </w:p>
    <w:p w:rsidR="000252D9" w:rsidRPr="00A94D83" w:rsidRDefault="000252D9" w:rsidP="000252D9">
      <w:pPr>
        <w:ind w:left="5670"/>
        <w:jc w:val="both"/>
        <w:rPr>
          <w:sz w:val="28"/>
          <w:szCs w:val="28"/>
        </w:rPr>
      </w:pPr>
    </w:p>
    <w:p w:rsidR="000252D9" w:rsidRPr="00A94D83" w:rsidRDefault="000252D9" w:rsidP="000252D9">
      <w:pPr>
        <w:ind w:left="5670"/>
        <w:jc w:val="both"/>
        <w:rPr>
          <w:sz w:val="28"/>
          <w:szCs w:val="28"/>
        </w:rPr>
      </w:pPr>
    </w:p>
    <w:p w:rsidR="000252D9" w:rsidRDefault="000252D9" w:rsidP="000252D9">
      <w:pPr>
        <w:ind w:left="5670"/>
        <w:jc w:val="both"/>
        <w:rPr>
          <w:sz w:val="27"/>
          <w:szCs w:val="27"/>
        </w:rPr>
      </w:pPr>
    </w:p>
    <w:p w:rsidR="000252D9" w:rsidRDefault="000252D9" w:rsidP="000252D9">
      <w:pPr>
        <w:ind w:left="5670"/>
        <w:jc w:val="both"/>
        <w:rPr>
          <w:sz w:val="27"/>
          <w:szCs w:val="27"/>
        </w:rPr>
      </w:pPr>
    </w:p>
    <w:p w:rsidR="000252D9" w:rsidRDefault="000252D9" w:rsidP="000252D9">
      <w:pPr>
        <w:ind w:left="5670"/>
        <w:jc w:val="both"/>
        <w:rPr>
          <w:sz w:val="27"/>
          <w:szCs w:val="27"/>
        </w:rPr>
      </w:pPr>
    </w:p>
    <w:p w:rsidR="000252D9" w:rsidRDefault="000252D9" w:rsidP="000252D9">
      <w:pPr>
        <w:ind w:left="5670"/>
        <w:jc w:val="both"/>
        <w:rPr>
          <w:sz w:val="27"/>
          <w:szCs w:val="27"/>
        </w:rPr>
      </w:pPr>
    </w:p>
    <w:p w:rsidR="000252D9" w:rsidRDefault="000252D9" w:rsidP="000252D9">
      <w:pPr>
        <w:ind w:left="5670"/>
        <w:jc w:val="both"/>
        <w:rPr>
          <w:sz w:val="27"/>
          <w:szCs w:val="27"/>
        </w:rPr>
      </w:pPr>
    </w:p>
    <w:p w:rsidR="000252D9" w:rsidRDefault="000252D9" w:rsidP="000252D9">
      <w:pPr>
        <w:ind w:left="5670"/>
        <w:jc w:val="both"/>
        <w:rPr>
          <w:sz w:val="27"/>
          <w:szCs w:val="27"/>
        </w:rPr>
      </w:pPr>
    </w:p>
    <w:p w:rsidR="000252D9" w:rsidRDefault="000252D9" w:rsidP="000252D9">
      <w:pPr>
        <w:ind w:left="5670"/>
        <w:jc w:val="both"/>
        <w:rPr>
          <w:sz w:val="27"/>
          <w:szCs w:val="27"/>
        </w:rPr>
      </w:pPr>
    </w:p>
    <w:p w:rsidR="000252D9" w:rsidRDefault="000252D9" w:rsidP="000252D9">
      <w:pPr>
        <w:ind w:left="5670"/>
        <w:jc w:val="both"/>
        <w:rPr>
          <w:sz w:val="27"/>
          <w:szCs w:val="27"/>
        </w:rPr>
      </w:pPr>
    </w:p>
    <w:p w:rsidR="000252D9" w:rsidRDefault="000252D9" w:rsidP="000252D9">
      <w:pPr>
        <w:ind w:left="5670"/>
        <w:jc w:val="both"/>
        <w:rPr>
          <w:sz w:val="27"/>
          <w:szCs w:val="27"/>
        </w:rPr>
      </w:pPr>
    </w:p>
    <w:p w:rsidR="000252D9" w:rsidRDefault="000252D9" w:rsidP="000252D9">
      <w:pPr>
        <w:ind w:left="5670"/>
        <w:jc w:val="both"/>
        <w:rPr>
          <w:sz w:val="27"/>
          <w:szCs w:val="27"/>
        </w:rPr>
      </w:pPr>
    </w:p>
    <w:p w:rsidR="000252D9" w:rsidRDefault="000252D9" w:rsidP="000252D9">
      <w:pPr>
        <w:ind w:left="5670"/>
        <w:jc w:val="both"/>
        <w:rPr>
          <w:sz w:val="27"/>
          <w:szCs w:val="27"/>
        </w:rPr>
      </w:pPr>
    </w:p>
    <w:p w:rsidR="000252D9" w:rsidRDefault="000252D9" w:rsidP="000252D9">
      <w:pPr>
        <w:ind w:left="5670"/>
        <w:jc w:val="both"/>
        <w:rPr>
          <w:sz w:val="27"/>
          <w:szCs w:val="27"/>
        </w:rPr>
      </w:pPr>
    </w:p>
    <w:p w:rsidR="008529B0" w:rsidRDefault="008529B0"/>
    <w:sectPr w:rsidR="008529B0" w:rsidSect="0053718E">
      <w:pgSz w:w="11906" w:h="16838" w:code="9"/>
      <w:pgMar w:top="1134" w:right="709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354" w:rsidRDefault="009C2354" w:rsidP="000252D9">
      <w:r>
        <w:separator/>
      </w:r>
    </w:p>
  </w:endnote>
  <w:endnote w:type="continuationSeparator" w:id="0">
    <w:p w:rsidR="009C2354" w:rsidRDefault="009C2354" w:rsidP="0002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934257"/>
      <w:docPartObj>
        <w:docPartGallery w:val="Page Numbers (Bottom of Page)"/>
        <w:docPartUnique/>
      </w:docPartObj>
    </w:sdtPr>
    <w:sdtEndPr/>
    <w:sdtContent>
      <w:p w:rsidR="00B229B4" w:rsidRDefault="00B229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CED">
          <w:rPr>
            <w:noProof/>
          </w:rPr>
          <w:t>4</w:t>
        </w:r>
        <w:r>
          <w:fldChar w:fldCharType="end"/>
        </w:r>
      </w:p>
    </w:sdtContent>
  </w:sdt>
  <w:p w:rsidR="00E75D21" w:rsidRDefault="00E75D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354" w:rsidRDefault="009C2354" w:rsidP="000252D9">
      <w:r>
        <w:separator/>
      </w:r>
    </w:p>
  </w:footnote>
  <w:footnote w:type="continuationSeparator" w:id="0">
    <w:p w:rsidR="009C2354" w:rsidRDefault="009C2354" w:rsidP="00025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50" w:rsidRPr="000252D9" w:rsidRDefault="00D70CED" w:rsidP="00403D8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43F7"/>
    <w:multiLevelType w:val="multilevel"/>
    <w:tmpl w:val="F560FA7C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9" w:hanging="2160"/>
      </w:pPr>
      <w:rPr>
        <w:rFonts w:hint="default"/>
      </w:rPr>
    </w:lvl>
  </w:abstractNum>
  <w:abstractNum w:abstractNumId="1">
    <w:nsid w:val="4EBE065C"/>
    <w:multiLevelType w:val="hybridMultilevel"/>
    <w:tmpl w:val="54686B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D9"/>
    <w:rsid w:val="000252D9"/>
    <w:rsid w:val="00075681"/>
    <w:rsid w:val="001A6AE9"/>
    <w:rsid w:val="001D3322"/>
    <w:rsid w:val="002009D4"/>
    <w:rsid w:val="002154E1"/>
    <w:rsid w:val="00230A85"/>
    <w:rsid w:val="003731B5"/>
    <w:rsid w:val="003D4A10"/>
    <w:rsid w:val="00425641"/>
    <w:rsid w:val="004C7ED9"/>
    <w:rsid w:val="004F001A"/>
    <w:rsid w:val="005005FB"/>
    <w:rsid w:val="005A3CF6"/>
    <w:rsid w:val="005B674C"/>
    <w:rsid w:val="005C1C67"/>
    <w:rsid w:val="005F097D"/>
    <w:rsid w:val="00663F07"/>
    <w:rsid w:val="00666009"/>
    <w:rsid w:val="008529B0"/>
    <w:rsid w:val="00892882"/>
    <w:rsid w:val="009C2354"/>
    <w:rsid w:val="00A04BFC"/>
    <w:rsid w:val="00B229B4"/>
    <w:rsid w:val="00C9337D"/>
    <w:rsid w:val="00C953E0"/>
    <w:rsid w:val="00D41900"/>
    <w:rsid w:val="00D70CED"/>
    <w:rsid w:val="00E21205"/>
    <w:rsid w:val="00E41D89"/>
    <w:rsid w:val="00E75D21"/>
    <w:rsid w:val="00E8332E"/>
    <w:rsid w:val="00E85ECF"/>
    <w:rsid w:val="00EE781E"/>
    <w:rsid w:val="00F5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29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0252D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52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qFormat/>
    <w:rsid w:val="000252D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252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0252D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52D9"/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0252D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0252D9"/>
    <w:pPr>
      <w:spacing w:before="100" w:beforeAutospacing="1" w:after="100" w:afterAutospacing="1"/>
    </w:pPr>
    <w:rPr>
      <w:sz w:val="24"/>
      <w:szCs w:val="24"/>
    </w:rPr>
  </w:style>
  <w:style w:type="paragraph" w:customStyle="1" w:styleId="w3-n2">
    <w:name w:val="w3-n2"/>
    <w:basedOn w:val="a"/>
    <w:rsid w:val="000252D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252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5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933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33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29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List Paragraph"/>
    <w:basedOn w:val="a"/>
    <w:uiPriority w:val="1"/>
    <w:qFormat/>
    <w:rsid w:val="00B229B4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table" w:styleId="ad">
    <w:name w:val="Table Grid"/>
    <w:basedOn w:val="a1"/>
    <w:uiPriority w:val="99"/>
    <w:rsid w:val="00B229B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">
    <w:name w:val="c2"/>
    <w:basedOn w:val="a"/>
    <w:rsid w:val="00B229B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e">
    <w:name w:val="Plain Text"/>
    <w:basedOn w:val="a"/>
    <w:link w:val="af"/>
    <w:rsid w:val="00B229B4"/>
    <w:rPr>
      <w:rFonts w:ascii="Courier New" w:hAnsi="Courier New"/>
      <w:lang w:val="x-none" w:eastAsia="x-none"/>
    </w:rPr>
  </w:style>
  <w:style w:type="character" w:customStyle="1" w:styleId="af">
    <w:name w:val="Текст Знак"/>
    <w:basedOn w:val="a0"/>
    <w:link w:val="ae"/>
    <w:rsid w:val="00B229B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29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0252D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52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qFormat/>
    <w:rsid w:val="000252D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252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0252D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52D9"/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0252D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0252D9"/>
    <w:pPr>
      <w:spacing w:before="100" w:beforeAutospacing="1" w:after="100" w:afterAutospacing="1"/>
    </w:pPr>
    <w:rPr>
      <w:sz w:val="24"/>
      <w:szCs w:val="24"/>
    </w:rPr>
  </w:style>
  <w:style w:type="paragraph" w:customStyle="1" w:styleId="w3-n2">
    <w:name w:val="w3-n2"/>
    <w:basedOn w:val="a"/>
    <w:rsid w:val="000252D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252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5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933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33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29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List Paragraph"/>
    <w:basedOn w:val="a"/>
    <w:uiPriority w:val="1"/>
    <w:qFormat/>
    <w:rsid w:val="00B229B4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table" w:styleId="ad">
    <w:name w:val="Table Grid"/>
    <w:basedOn w:val="a1"/>
    <w:uiPriority w:val="99"/>
    <w:rsid w:val="00B229B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">
    <w:name w:val="c2"/>
    <w:basedOn w:val="a"/>
    <w:rsid w:val="00B229B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e">
    <w:name w:val="Plain Text"/>
    <w:basedOn w:val="a"/>
    <w:link w:val="af"/>
    <w:rsid w:val="00B229B4"/>
    <w:rPr>
      <w:rFonts w:ascii="Courier New" w:hAnsi="Courier New"/>
      <w:lang w:val="x-none" w:eastAsia="x-none"/>
    </w:rPr>
  </w:style>
  <w:style w:type="character" w:customStyle="1" w:styleId="af">
    <w:name w:val="Текст Знак"/>
    <w:basedOn w:val="a0"/>
    <w:link w:val="ae"/>
    <w:rsid w:val="00B229B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E83A-7CE9-4CB9-9332-7CE7F0A0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2872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prokofieva</cp:lastModifiedBy>
  <cp:revision>9</cp:revision>
  <cp:lastPrinted>2025-06-30T13:07:00Z</cp:lastPrinted>
  <dcterms:created xsi:type="dcterms:W3CDTF">2025-06-16T12:30:00Z</dcterms:created>
  <dcterms:modified xsi:type="dcterms:W3CDTF">2025-06-30T13:07:00Z</dcterms:modified>
</cp:coreProperties>
</file>